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181818"/>
          <w:sz w:val="36"/>
          <w:szCs w:val="36"/>
        </w:rPr>
      </w:pPr>
      <w:r w:rsidRPr="005E6BE1">
        <w:rPr>
          <w:b/>
          <w:bCs/>
          <w:color w:val="181818"/>
          <w:sz w:val="36"/>
          <w:szCs w:val="36"/>
        </w:rPr>
        <w:t>ПАМЯТКА ДЛЯ РОДИТЕЛЕЙ</w:t>
      </w:r>
    </w:p>
    <w:p w:rsidR="005E6BE1" w:rsidRPr="005E6BE1" w:rsidRDefault="005E6BE1" w:rsidP="005E6BE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181818"/>
          <w:sz w:val="36"/>
          <w:szCs w:val="36"/>
        </w:rPr>
      </w:pP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181818"/>
          <w:sz w:val="36"/>
          <w:szCs w:val="36"/>
        </w:rPr>
      </w:pPr>
      <w:r w:rsidRPr="005E6BE1">
        <w:rPr>
          <w:b/>
          <w:bCs/>
          <w:color w:val="FF0000"/>
          <w:sz w:val="36"/>
          <w:szCs w:val="36"/>
        </w:rPr>
        <w:t>Родитель, помни, что несовершеннолетние наиболее подвержены опасностям сети Интернет, а родители несут ответственность за своих детей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181818"/>
          <w:sz w:val="21"/>
          <w:szCs w:val="21"/>
        </w:rPr>
      </w:pP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E6BE1">
        <w:rPr>
          <w:b/>
          <w:bCs/>
          <w:color w:val="000080"/>
          <w:sz w:val="26"/>
          <w:szCs w:val="26"/>
        </w:rPr>
        <w:t>ЧЕМ ОПАСЕН ИНТЕРНЕТ ДЛЯ ДЕТЕЙ?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В</w:t>
      </w:r>
      <w:r w:rsidRPr="005E6BE1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47850" cy="1323975"/>
            <wp:effectExtent l="0" t="0" r="0" b="9525"/>
            <wp:wrapSquare wrapText="bothSides"/>
            <wp:docPr id="1" name="Рисунок 1" descr="hello_html_bf578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bf578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E1">
        <w:rPr>
          <w:color w:val="181818"/>
          <w:sz w:val="26"/>
          <w:szCs w:val="26"/>
        </w:rPr>
        <w:t> 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интернет-атак.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Так как дети по своей наивности, открытости и</w:t>
      </w:r>
      <w:bookmarkStart w:id="0" w:name="_GoBack"/>
      <w:bookmarkEnd w:id="0"/>
      <w:r w:rsidRPr="005E6BE1">
        <w:rPr>
          <w:color w:val="181818"/>
          <w:sz w:val="26"/>
          <w:szCs w:val="26"/>
        </w:rPr>
        <w:t xml:space="preserve"> неопытности, не способны распознать опасность, а любознательность детей делает их крайне уязвимыми в </w:t>
      </w:r>
      <w:proofErr w:type="spellStart"/>
      <w:r w:rsidRPr="005E6BE1">
        <w:rPr>
          <w:color w:val="181818"/>
          <w:sz w:val="26"/>
          <w:szCs w:val="26"/>
        </w:rPr>
        <w:t>интенет</w:t>
      </w:r>
      <w:proofErr w:type="spellEnd"/>
      <w:r w:rsidRPr="005E6BE1">
        <w:rPr>
          <w:color w:val="181818"/>
          <w:sz w:val="26"/>
          <w:szCs w:val="26"/>
        </w:rPr>
        <w:t>-пространстве, об их безопасности, в первую очередь, должны беспокоиться родители.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b/>
          <w:bCs/>
          <w:color w:val="000080"/>
          <w:sz w:val="26"/>
          <w:szCs w:val="26"/>
        </w:rPr>
        <w:t>ОПАСНОСТЬ В ИНТЕРНЕТ-ПРОСТРАНСТВЕ МОЖНО РАЗДЕЛИТЬ НА ТРИ ВИДА:</w:t>
      </w:r>
    </w:p>
    <w:p w:rsidR="00B954D1" w:rsidRPr="005E6BE1" w:rsidRDefault="00B954D1" w:rsidP="005E6BE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Доступная для детей негативная информация.</w:t>
      </w:r>
    </w:p>
    <w:p w:rsidR="00B954D1" w:rsidRPr="005E6BE1" w:rsidRDefault="00B954D1" w:rsidP="005E6BE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 xml:space="preserve">Противоправные и социально-опасные действия самого </w:t>
      </w:r>
      <w:proofErr w:type="gramStart"/>
      <w:r w:rsidRPr="005E6BE1">
        <w:rPr>
          <w:color w:val="181818"/>
          <w:sz w:val="26"/>
          <w:szCs w:val="26"/>
        </w:rPr>
        <w:t>ребенка .</w:t>
      </w:r>
      <w:proofErr w:type="gramEnd"/>
    </w:p>
    <w:p w:rsidR="00B954D1" w:rsidRPr="005E6BE1" w:rsidRDefault="00B954D1" w:rsidP="005E6BE1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Целенаправленные действия третьих лиц в отношении ребенка.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i/>
          <w:iCs/>
          <w:color w:val="181818"/>
          <w:sz w:val="26"/>
          <w:szCs w:val="26"/>
        </w:rPr>
        <w:t>Наиболее опасные</w:t>
      </w:r>
      <w:r w:rsidRPr="005E6BE1">
        <w:rPr>
          <w:color w:val="181818"/>
          <w:sz w:val="26"/>
          <w:szCs w:val="26"/>
        </w:rPr>
        <w:t> в сервисах интернет-общения:</w:t>
      </w:r>
    </w:p>
    <w:p w:rsidR="00B954D1" w:rsidRPr="005E6BE1" w:rsidRDefault="00B954D1" w:rsidP="005E6BE1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:rsidR="00B954D1" w:rsidRPr="005E6BE1" w:rsidRDefault="00B954D1" w:rsidP="005E6BE1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Сектанты, навязывающие нетрадиционные, асоциальные отношения и ценности.</w:t>
      </w:r>
    </w:p>
    <w:p w:rsidR="00B954D1" w:rsidRPr="005E6BE1" w:rsidRDefault="00B954D1" w:rsidP="005E6BE1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Интернет-аферисты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:rsidR="00B954D1" w:rsidRPr="005E6BE1" w:rsidRDefault="00B954D1" w:rsidP="005E6BE1">
      <w:pPr>
        <w:pStyle w:val="a3"/>
        <w:numPr>
          <w:ilvl w:val="0"/>
          <w:numId w:val="2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proofErr w:type="spellStart"/>
      <w:r w:rsidRPr="005E6BE1">
        <w:rPr>
          <w:color w:val="181818"/>
          <w:sz w:val="26"/>
          <w:szCs w:val="26"/>
        </w:rPr>
        <w:t>Кибербуллеры</w:t>
      </w:r>
      <w:proofErr w:type="spellEnd"/>
      <w:r w:rsidRPr="005E6BE1">
        <w:rPr>
          <w:color w:val="181818"/>
          <w:sz w:val="26"/>
          <w:szCs w:val="26"/>
        </w:rPr>
        <w:t xml:space="preserve"> унижают и «травят детей». </w:t>
      </w:r>
      <w:proofErr w:type="spellStart"/>
      <w:r w:rsidRPr="005E6BE1">
        <w:rPr>
          <w:color w:val="181818"/>
          <w:sz w:val="26"/>
          <w:szCs w:val="26"/>
        </w:rPr>
        <w:t>Кибербуллинг</w:t>
      </w:r>
      <w:proofErr w:type="spellEnd"/>
      <w:r w:rsidRPr="005E6BE1">
        <w:rPr>
          <w:color w:val="181818"/>
          <w:sz w:val="26"/>
          <w:szCs w:val="26"/>
        </w:rPr>
        <w:t xml:space="preserve"> набирает обороты как со стороны злоумышленников, так и среди подростковых социальных групп.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 xml:space="preserve">Среди детей приобрели моду суицид и игры со смертью, </w:t>
      </w:r>
      <w:proofErr w:type="spellStart"/>
      <w:r w:rsidRPr="005E6BE1">
        <w:rPr>
          <w:color w:val="181818"/>
          <w:sz w:val="26"/>
          <w:szCs w:val="26"/>
        </w:rPr>
        <w:t>селфхарм</w:t>
      </w:r>
      <w:proofErr w:type="spellEnd"/>
      <w:r w:rsidRPr="005E6BE1">
        <w:rPr>
          <w:color w:val="181818"/>
          <w:sz w:val="26"/>
          <w:szCs w:val="26"/>
        </w:rPr>
        <w:t xml:space="preserve"> (самоповреждение), анорексия, экстремальные селфи, а также различные радикальные движения: против родителей и семьи, школ и </w:t>
      </w:r>
      <w:proofErr w:type="gramStart"/>
      <w:r w:rsidRPr="005E6BE1">
        <w:rPr>
          <w:color w:val="181818"/>
          <w:sz w:val="26"/>
          <w:szCs w:val="26"/>
        </w:rPr>
        <w:t>педагогов</w:t>
      </w:r>
      <w:proofErr w:type="gramEnd"/>
      <w:r w:rsidRPr="005E6BE1">
        <w:rPr>
          <w:color w:val="181818"/>
          <w:sz w:val="26"/>
          <w:szCs w:val="26"/>
        </w:rPr>
        <w:t xml:space="preserve"> и прочее.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Более половины детей сталкивается с интернет-угрозами, не ставя в известность родителей, в ряде случаев, боясь их, в ряде случаев, не доверяя.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Как правило, родители не уделяют большого значения интернет-безопасности и интернет-воспитанию детей.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В интерактивном мире дети могут быть так же беззащитны, как и в реальном. Поэтому важно сделать все возможное, чтобы защитить их.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b/>
          <w:bCs/>
          <w:color w:val="000080"/>
          <w:sz w:val="26"/>
          <w:szCs w:val="26"/>
        </w:rPr>
        <w:lastRenderedPageBreak/>
        <w:t>Р</w:t>
      </w:r>
      <w:r w:rsidRPr="005E6BE1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1209675"/>
            <wp:effectExtent l="0" t="0" r="9525" b="9525"/>
            <wp:wrapSquare wrapText="bothSides"/>
            <wp:docPr id="12" name="Рисунок 12" descr="hello_html_672d4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72d42b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E1">
        <w:rPr>
          <w:b/>
          <w:bCs/>
          <w:color w:val="000080"/>
          <w:sz w:val="26"/>
          <w:szCs w:val="26"/>
        </w:rPr>
        <w:t>ЕКОМЕНДАЦИИ: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 xml:space="preserve">1. Расположить ребенка к доверительному диалогу по вопросам интернет-безопасности. Объяснить, что Интернет является не только надежным источником информации, но и опасным </w:t>
      </w:r>
      <w:proofErr w:type="gramStart"/>
      <w:r w:rsidRPr="005E6BE1">
        <w:rPr>
          <w:color w:val="181818"/>
          <w:sz w:val="26"/>
          <w:szCs w:val="26"/>
        </w:rPr>
        <w:t>собеседником</w:t>
      </w:r>
      <w:proofErr w:type="gramEnd"/>
      <w:r w:rsidRPr="005E6BE1">
        <w:rPr>
          <w:color w:val="181818"/>
          <w:sz w:val="26"/>
          <w:szCs w:val="26"/>
        </w:rPr>
        <w:t xml:space="preserve"> а доверять следует родителям, педагогам и лучшим друзьям.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5. Привить культуру поведения в IT-пространстве, постоянно осуществляя интернет-воспитание ребенка.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соцсети, онлайн-игры, переписка и иная активность ребенка остаются в стороне!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7</w:t>
      </w:r>
      <w:r w:rsidRPr="005E6BE1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0225" cy="1238250"/>
            <wp:effectExtent l="0" t="0" r="9525" b="0"/>
            <wp:wrapSquare wrapText="bothSides"/>
            <wp:docPr id="11" name="Рисунок 11" descr="hello_html_m7b5f5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7b5f58c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E1">
        <w:rPr>
          <w:color w:val="181818"/>
          <w:sz w:val="26"/>
          <w:szCs w:val="26"/>
        </w:rPr>
        <w:t>. 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чтобы предотвратить опасность, и что на это имеете полное право. Знайте, что дети способны 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b/>
          <w:bCs/>
          <w:color w:val="000080"/>
          <w:sz w:val="26"/>
          <w:szCs w:val="26"/>
        </w:rPr>
        <w:t>Н</w:t>
      </w:r>
      <w:r w:rsidRPr="005E6BE1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43000" cy="1428750"/>
            <wp:effectExtent l="0" t="0" r="0" b="0"/>
            <wp:wrapSquare wrapText="bothSides"/>
            <wp:docPr id="10" name="Рисунок 10" descr="hello_html_m2ee816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ee8163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BE1">
        <w:rPr>
          <w:b/>
          <w:bCs/>
          <w:color w:val="000080"/>
          <w:sz w:val="26"/>
          <w:szCs w:val="26"/>
        </w:rPr>
        <w:t>ЕСКОЛЬКО СОВЕТОВ ПО ОБЕСПЕЧЕНИЮ ИНТЕРНЕТ-БЕЗОПАСНОСТИ: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8" name="Рисунок 8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Расскажите своим детям о потенциальных угрозах, с которыми они могут столкнуться в интернете.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7" name="Рисунок 7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Если возможно, поставьте компьютер в общей комнате.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6" name="Рисунок 6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Постарайтесь проводить время за компьютером всей семьей.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5" name="Рисунок 5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Попросите детей рассказывать обо всем, что вызывает у них неприятные чувства или дискомфорт при посещении интернета.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4" name="Рисунок 4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Ограничьте материалы, доступные детям через компьютер.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Вам помогут сделать это антивирусные программы и сами браузеры.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proofErr w:type="gramStart"/>
      <w:r w:rsidRPr="005E6BE1">
        <w:rPr>
          <w:color w:val="181818"/>
          <w:sz w:val="26"/>
          <w:szCs w:val="26"/>
        </w:rPr>
        <w:t>Так например</w:t>
      </w:r>
      <w:proofErr w:type="gramEnd"/>
      <w:r w:rsidRPr="005E6BE1">
        <w:rPr>
          <w:color w:val="181818"/>
          <w:sz w:val="26"/>
          <w:szCs w:val="26"/>
        </w:rPr>
        <w:t>, </w:t>
      </w:r>
      <w:proofErr w:type="spellStart"/>
      <w:r w:rsidRPr="005E6BE1">
        <w:rPr>
          <w:color w:val="181818"/>
          <w:sz w:val="26"/>
          <w:szCs w:val="26"/>
        </w:rPr>
        <w:t>Internet</w:t>
      </w:r>
      <w:proofErr w:type="spellEnd"/>
      <w:r w:rsidRPr="005E6BE1">
        <w:rPr>
          <w:color w:val="181818"/>
          <w:sz w:val="26"/>
          <w:szCs w:val="26"/>
        </w:rPr>
        <w:t> </w:t>
      </w:r>
      <w:proofErr w:type="spellStart"/>
      <w:r w:rsidRPr="005E6BE1">
        <w:rPr>
          <w:color w:val="181818"/>
          <w:sz w:val="26"/>
          <w:szCs w:val="26"/>
        </w:rPr>
        <w:t>Explorer</w:t>
      </w:r>
      <w:proofErr w:type="spellEnd"/>
      <w:r w:rsidRPr="005E6BE1">
        <w:rPr>
          <w:color w:val="181818"/>
          <w:sz w:val="26"/>
          <w:szCs w:val="26"/>
        </w:rPr>
        <w:t> включает компонент </w:t>
      </w:r>
      <w:proofErr w:type="spellStart"/>
      <w:r w:rsidRPr="005E6BE1">
        <w:rPr>
          <w:color w:val="181818"/>
          <w:sz w:val="26"/>
          <w:szCs w:val="26"/>
        </w:rPr>
        <w:t>Content</w:t>
      </w:r>
      <w:proofErr w:type="spellEnd"/>
      <w:r w:rsidRPr="005E6BE1">
        <w:rPr>
          <w:color w:val="181818"/>
          <w:sz w:val="26"/>
          <w:szCs w:val="26"/>
        </w:rPr>
        <w:t> </w:t>
      </w:r>
      <w:proofErr w:type="spellStart"/>
      <w:r w:rsidRPr="005E6BE1">
        <w:rPr>
          <w:color w:val="181818"/>
          <w:sz w:val="26"/>
          <w:szCs w:val="26"/>
        </w:rPr>
        <w:t>Advisor</w:t>
      </w:r>
      <w:proofErr w:type="spellEnd"/>
      <w:r w:rsidRPr="005E6BE1">
        <w:rPr>
          <w:color w:val="181818"/>
          <w:sz w:val="26"/>
          <w:szCs w:val="26"/>
        </w:rPr>
        <w:t>, а </w:t>
      </w:r>
      <w:proofErr w:type="spellStart"/>
      <w:r w:rsidRPr="005E6BE1">
        <w:rPr>
          <w:rStyle w:val="a4"/>
          <w:b w:val="0"/>
          <w:bCs w:val="0"/>
          <w:color w:val="181818"/>
          <w:sz w:val="26"/>
          <w:szCs w:val="26"/>
        </w:rPr>
        <w:t>Kaspersky</w:t>
      </w:r>
      <w:proofErr w:type="spellEnd"/>
      <w:r w:rsidRPr="005E6BE1">
        <w:rPr>
          <w:rStyle w:val="a4"/>
          <w:b w:val="0"/>
          <w:bCs w:val="0"/>
          <w:color w:val="181818"/>
          <w:sz w:val="26"/>
          <w:szCs w:val="26"/>
        </w:rPr>
        <w:t> </w:t>
      </w:r>
      <w:proofErr w:type="spellStart"/>
      <w:r w:rsidRPr="005E6BE1">
        <w:rPr>
          <w:rStyle w:val="a4"/>
          <w:b w:val="0"/>
          <w:bCs w:val="0"/>
          <w:color w:val="181818"/>
          <w:sz w:val="26"/>
          <w:szCs w:val="26"/>
        </w:rPr>
        <w:t>Internet</w:t>
      </w:r>
      <w:proofErr w:type="spellEnd"/>
      <w:r w:rsidRPr="005E6BE1">
        <w:rPr>
          <w:rStyle w:val="a4"/>
          <w:b w:val="0"/>
          <w:bCs w:val="0"/>
          <w:color w:val="181818"/>
          <w:sz w:val="26"/>
          <w:szCs w:val="26"/>
        </w:rPr>
        <w:t> </w:t>
      </w:r>
      <w:proofErr w:type="spellStart"/>
      <w:r w:rsidRPr="005E6BE1">
        <w:rPr>
          <w:rStyle w:val="a4"/>
          <w:b w:val="0"/>
          <w:bCs w:val="0"/>
          <w:color w:val="181818"/>
          <w:sz w:val="26"/>
          <w:szCs w:val="26"/>
        </w:rPr>
        <w:t>Security</w:t>
      </w:r>
      <w:proofErr w:type="spellEnd"/>
      <w:r w:rsidRPr="005E6BE1">
        <w:rPr>
          <w:color w:val="181818"/>
          <w:sz w:val="26"/>
          <w:szCs w:val="26"/>
        </w:rPr>
        <w:t> компонент «Родительский контроль».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3" name="Рисунок 3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Объясните детям, что им разрешено, а что </w:t>
      </w:r>
      <w:r w:rsidRPr="005E6BE1">
        <w:rPr>
          <w:color w:val="181818"/>
          <w:sz w:val="26"/>
          <w:szCs w:val="26"/>
          <w:u w:val="single"/>
        </w:rPr>
        <w:t>запрещено делать в интернете</w:t>
      </w:r>
      <w:r w:rsidRPr="005E6BE1">
        <w:rPr>
          <w:color w:val="181818"/>
          <w:sz w:val="26"/>
          <w:szCs w:val="26"/>
        </w:rPr>
        <w:t>:</w:t>
      </w:r>
    </w:p>
    <w:p w:rsidR="00B954D1" w:rsidRPr="005E6BE1" w:rsidRDefault="00B954D1" w:rsidP="005E6BE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регистрироваться в социальных сетях и на других сайтах;</w:t>
      </w:r>
    </w:p>
    <w:p w:rsidR="00B954D1" w:rsidRPr="005E6BE1" w:rsidRDefault="00B954D1" w:rsidP="005E6BE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совершать покупки в интернете;</w:t>
      </w:r>
    </w:p>
    <w:p w:rsidR="00B954D1" w:rsidRPr="005E6BE1" w:rsidRDefault="00B954D1" w:rsidP="005E6BE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lastRenderedPageBreak/>
        <w:t>скачивать музыку, игры и другой контент в интернете;</w:t>
      </w:r>
    </w:p>
    <w:p w:rsidR="00B954D1" w:rsidRPr="005E6BE1" w:rsidRDefault="00B954D1" w:rsidP="005E6BE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использовать программы мгновенного обмена сообщениями;</w:t>
      </w:r>
    </w:p>
    <w:p w:rsidR="00B954D1" w:rsidRPr="005E6BE1" w:rsidRDefault="00B954D1" w:rsidP="005E6BE1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 w:line="294" w:lineRule="atLeast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посещать чаты.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inline distT="0" distB="0" distL="0" distR="0">
            <wp:extent cx="103505" cy="103505"/>
            <wp:effectExtent l="0" t="0" r="0" b="0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6BE1">
        <w:rPr>
          <w:color w:val="181818"/>
          <w:sz w:val="26"/>
          <w:szCs w:val="26"/>
        </w:rPr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Контроль переписки через социальные сети с помощью функции «Родительский контроль» позволяет:</w:t>
      </w:r>
    </w:p>
    <w:p w:rsidR="00B954D1" w:rsidRPr="005E6BE1" w:rsidRDefault="00B954D1" w:rsidP="005E6BE1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сформировать списки контактов, переписка с которыми будет разрешена или запрещена.</w:t>
      </w:r>
    </w:p>
    <w:p w:rsidR="00B954D1" w:rsidRPr="005E6BE1" w:rsidRDefault="00B954D1" w:rsidP="005E6BE1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задать ключевые слова, наличие которых будет проверяться в сообщениях.</w:t>
      </w:r>
    </w:p>
    <w:p w:rsidR="00B954D1" w:rsidRPr="005E6BE1" w:rsidRDefault="00B954D1" w:rsidP="005E6BE1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указать личную информацию, пересылка которой будет запрещена.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1247775"/>
            <wp:effectExtent l="0" t="0" r="0" b="9525"/>
            <wp:wrapSquare wrapText="bothSides"/>
            <wp:docPr id="9" name="Рисунок 9" descr="hello_html_30fbc0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0fbc0a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b/>
          <w:bCs/>
          <w:color w:val="000080"/>
          <w:sz w:val="26"/>
          <w:szCs w:val="26"/>
        </w:rPr>
        <w:t>ОБРАТИТЕ ВНИМАНИЕ НА ПОДОЗРИТЕЛЬНЫЕ ХЕШ-ТЕГИ: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#f53 #f57 #f58 #d28 #</w:t>
      </w:r>
      <w:proofErr w:type="spellStart"/>
      <w:r w:rsidRPr="005E6BE1">
        <w:rPr>
          <w:color w:val="181818"/>
          <w:sz w:val="26"/>
          <w:szCs w:val="26"/>
        </w:rPr>
        <w:t>морекитов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тихийдом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хочувигру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млечныйпуть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хочувигру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хочу_в_игру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ждуинструкцию</w:t>
      </w:r>
      <w:proofErr w:type="spellEnd"/>
      <w:r w:rsidRPr="005E6BE1">
        <w:rPr>
          <w:color w:val="181818"/>
          <w:sz w:val="26"/>
          <w:szCs w:val="26"/>
        </w:rPr>
        <w:t xml:space="preserve"> #</w:t>
      </w:r>
      <w:proofErr w:type="spellStart"/>
      <w:r w:rsidRPr="005E6BE1">
        <w:rPr>
          <w:color w:val="181818"/>
          <w:sz w:val="26"/>
          <w:szCs w:val="26"/>
        </w:rPr>
        <w:t>млечныйпуть</w:t>
      </w:r>
      <w:proofErr w:type="spellEnd"/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b/>
          <w:bCs/>
          <w:color w:val="000080"/>
          <w:sz w:val="26"/>
          <w:szCs w:val="26"/>
        </w:rPr>
        <w:t>ЕСЛИ НА КОМПЮТЕРЕ И МОБИЛЬНОМ УСТРОЙСТВЕ ВАШЕГО РЕБЕНКА НЕ УСТАНОВЛЕН РОДИТЕЛЬСКИЙ КОНТРОЛЬ, НА ЧТО СТОИТ ОБРАТИТЬ ВНИМАНИЕ: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1. Подросток не высыпается, даже если рано ложится спать - проследите, спит ли он в ранние утренние часы.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2. Рисует китов, бабочек, единорогов.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3. Состоит в группах, содержащих в названии следующее: «Киты плывут вверх», «Разбуди меня в 4.20», «f57», «f58», «</w:t>
      </w:r>
      <w:proofErr w:type="spellStart"/>
      <w:r w:rsidRPr="005E6BE1">
        <w:rPr>
          <w:color w:val="181818"/>
          <w:sz w:val="26"/>
          <w:szCs w:val="26"/>
        </w:rPr>
        <w:t>Тихийдом</w:t>
      </w:r>
      <w:proofErr w:type="spellEnd"/>
      <w:r w:rsidRPr="005E6BE1">
        <w:rPr>
          <w:color w:val="181818"/>
          <w:sz w:val="26"/>
          <w:szCs w:val="26"/>
        </w:rPr>
        <w:t>», «</w:t>
      </w:r>
      <w:proofErr w:type="spellStart"/>
      <w:r w:rsidRPr="005E6BE1">
        <w:rPr>
          <w:color w:val="181818"/>
          <w:sz w:val="26"/>
          <w:szCs w:val="26"/>
        </w:rPr>
        <w:t>Рина</w:t>
      </w:r>
      <w:proofErr w:type="spellEnd"/>
      <w:r w:rsidRPr="005E6BE1">
        <w:rPr>
          <w:color w:val="181818"/>
          <w:sz w:val="26"/>
          <w:szCs w:val="26"/>
        </w:rPr>
        <w:t>», «</w:t>
      </w:r>
      <w:proofErr w:type="spellStart"/>
      <w:r w:rsidRPr="005E6BE1">
        <w:rPr>
          <w:color w:val="181818"/>
          <w:sz w:val="26"/>
          <w:szCs w:val="26"/>
        </w:rPr>
        <w:t>Няпока</w:t>
      </w:r>
      <w:proofErr w:type="spellEnd"/>
      <w:r w:rsidRPr="005E6BE1">
        <w:rPr>
          <w:color w:val="181818"/>
          <w:sz w:val="26"/>
          <w:szCs w:val="26"/>
        </w:rPr>
        <w:t>», «Море китов», «50 дней до моего...», «</w:t>
      </w:r>
      <w:proofErr w:type="spellStart"/>
      <w:r w:rsidRPr="005E6BE1">
        <w:rPr>
          <w:color w:val="181818"/>
          <w:sz w:val="26"/>
          <w:szCs w:val="26"/>
        </w:rPr>
        <w:t>домкитов</w:t>
      </w:r>
      <w:proofErr w:type="spellEnd"/>
      <w:r w:rsidRPr="005E6BE1">
        <w:rPr>
          <w:color w:val="181818"/>
          <w:sz w:val="26"/>
          <w:szCs w:val="26"/>
        </w:rPr>
        <w:t>», «</w:t>
      </w:r>
      <w:proofErr w:type="spellStart"/>
      <w:r w:rsidRPr="005E6BE1">
        <w:rPr>
          <w:color w:val="181818"/>
          <w:sz w:val="26"/>
          <w:szCs w:val="26"/>
        </w:rPr>
        <w:t>млечныйпуть</w:t>
      </w:r>
      <w:proofErr w:type="spellEnd"/>
      <w:r w:rsidRPr="005E6BE1">
        <w:rPr>
          <w:color w:val="181818"/>
          <w:sz w:val="26"/>
          <w:szCs w:val="26"/>
        </w:rPr>
        <w:t>», «150звёзд», «ff33», «d28», «</w:t>
      </w:r>
      <w:proofErr w:type="spellStart"/>
      <w:r w:rsidRPr="005E6BE1">
        <w:rPr>
          <w:color w:val="181818"/>
          <w:sz w:val="26"/>
          <w:szCs w:val="26"/>
        </w:rPr>
        <w:t>хочувигру</w:t>
      </w:r>
      <w:proofErr w:type="spellEnd"/>
      <w:r w:rsidRPr="005E6BE1">
        <w:rPr>
          <w:color w:val="181818"/>
          <w:sz w:val="26"/>
          <w:szCs w:val="26"/>
        </w:rPr>
        <w:t>».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>4. Закрыл в Контакте доступ к подробной информации, в переписке с друзьями (на личной стене) есть фразы "разбуди меня в 4.20", "я в игре". И совсем уж страшно, если на стене появляются цифры, начиная от 50 и меньше.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  <w:r w:rsidRPr="005E6BE1">
        <w:rPr>
          <w:color w:val="181818"/>
          <w:sz w:val="26"/>
          <w:szCs w:val="26"/>
        </w:rPr>
        <w:t xml:space="preserve">5. Переписывается в </w:t>
      </w:r>
      <w:proofErr w:type="spellStart"/>
      <w:r w:rsidRPr="005E6BE1">
        <w:rPr>
          <w:color w:val="181818"/>
          <w:sz w:val="26"/>
          <w:szCs w:val="26"/>
        </w:rPr>
        <w:t>вайбере</w:t>
      </w:r>
      <w:proofErr w:type="spellEnd"/>
      <w:r w:rsidRPr="005E6BE1">
        <w:rPr>
          <w:color w:val="181818"/>
          <w:sz w:val="26"/>
          <w:szCs w:val="26"/>
        </w:rPr>
        <w:t xml:space="preserve"> (и др. мессенджерах) с незнакомыми людьми, которые дают странные распоряжения.</w:t>
      </w: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rPr>
          <w:color w:val="181818"/>
          <w:sz w:val="21"/>
          <w:szCs w:val="21"/>
        </w:rPr>
      </w:pPr>
    </w:p>
    <w:p w:rsidR="00B954D1" w:rsidRPr="005E6BE1" w:rsidRDefault="00B954D1" w:rsidP="005E6BE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181818"/>
          <w:sz w:val="21"/>
          <w:szCs w:val="21"/>
        </w:rPr>
      </w:pPr>
      <w:r w:rsidRPr="005E6BE1">
        <w:rPr>
          <w:b/>
          <w:bCs/>
          <w:color w:val="FF0000"/>
          <w:sz w:val="30"/>
          <w:szCs w:val="30"/>
        </w:rPr>
        <w:t>ПОМНИТЕ! САМОЕ ДОРОГОЕ, ЧТО ЕСТЬ В НАШЕЙ ЖИЗНИ – ЭТО НАШИ ДЕТИ!</w:t>
      </w:r>
    </w:p>
    <w:p w:rsidR="00FC22CC" w:rsidRPr="005E6BE1" w:rsidRDefault="00FC22CC" w:rsidP="005E6BE1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FC22CC" w:rsidRPr="005E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33709"/>
    <w:multiLevelType w:val="multilevel"/>
    <w:tmpl w:val="1A8A7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3DC"/>
    <w:multiLevelType w:val="multilevel"/>
    <w:tmpl w:val="D96E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A0CD8"/>
    <w:multiLevelType w:val="multilevel"/>
    <w:tmpl w:val="DB223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916AA9"/>
    <w:multiLevelType w:val="multilevel"/>
    <w:tmpl w:val="231A0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D1"/>
    <w:rsid w:val="005E6BE1"/>
    <w:rsid w:val="00B954D1"/>
    <w:rsid w:val="00FC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E86D"/>
  <w15:chartTrackingRefBased/>
  <w15:docId w15:val="{EDE3BEE2-1C0D-409E-BDEA-ABDEED27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54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3</cp:revision>
  <dcterms:created xsi:type="dcterms:W3CDTF">2021-12-13T06:40:00Z</dcterms:created>
  <dcterms:modified xsi:type="dcterms:W3CDTF">2021-12-13T06:49:00Z</dcterms:modified>
</cp:coreProperties>
</file>