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5B1D" w:rsidRPr="00941AFB" w:rsidRDefault="00A35B1D" w:rsidP="00A35B1D">
      <w:pPr>
        <w:pStyle w:val="a4"/>
        <w:jc w:val="center"/>
        <w:rPr>
          <w:rFonts w:ascii="Times New Roman" w:hAnsi="Times New Roman" w:cs="Times New Roman"/>
          <w:sz w:val="24"/>
          <w:szCs w:val="24"/>
          <w:lang w:eastAsia="ru-RU"/>
        </w:rPr>
      </w:pPr>
      <w:r w:rsidRPr="00941AFB">
        <w:rPr>
          <w:rFonts w:ascii="Times New Roman" w:hAnsi="Times New Roman" w:cs="Times New Roman"/>
          <w:sz w:val="24"/>
          <w:szCs w:val="24"/>
          <w:lang w:eastAsia="ru-RU"/>
        </w:rPr>
        <w:t>Муниципальное общеобразовательное учреждение</w:t>
      </w:r>
    </w:p>
    <w:p w:rsidR="00A35B1D" w:rsidRPr="00941AFB" w:rsidRDefault="00A35B1D" w:rsidP="00A35B1D">
      <w:pPr>
        <w:pStyle w:val="a4"/>
        <w:jc w:val="center"/>
        <w:rPr>
          <w:rFonts w:ascii="Times New Roman" w:hAnsi="Times New Roman" w:cs="Times New Roman"/>
          <w:sz w:val="24"/>
          <w:szCs w:val="24"/>
          <w:lang w:eastAsia="ru-RU"/>
        </w:rPr>
      </w:pPr>
      <w:r w:rsidRPr="00941AFB">
        <w:rPr>
          <w:rFonts w:ascii="Times New Roman" w:hAnsi="Times New Roman" w:cs="Times New Roman"/>
          <w:sz w:val="24"/>
          <w:szCs w:val="24"/>
          <w:lang w:eastAsia="ru-RU"/>
        </w:rPr>
        <w:t>«</w:t>
      </w:r>
      <w:proofErr w:type="spellStart"/>
      <w:r w:rsidRPr="00941AFB">
        <w:rPr>
          <w:rFonts w:ascii="Times New Roman" w:hAnsi="Times New Roman" w:cs="Times New Roman"/>
          <w:sz w:val="24"/>
          <w:szCs w:val="24"/>
          <w:lang w:eastAsia="ru-RU"/>
        </w:rPr>
        <w:t>Гирвасская</w:t>
      </w:r>
      <w:proofErr w:type="spellEnd"/>
      <w:r w:rsidRPr="00941AFB">
        <w:rPr>
          <w:rFonts w:ascii="Times New Roman" w:hAnsi="Times New Roman" w:cs="Times New Roman"/>
          <w:sz w:val="24"/>
          <w:szCs w:val="24"/>
          <w:lang w:eastAsia="ru-RU"/>
        </w:rPr>
        <w:t xml:space="preserve"> средняя общеобразовательная школа</w:t>
      </w:r>
    </w:p>
    <w:p w:rsidR="00A35B1D" w:rsidRPr="00941AFB" w:rsidRDefault="00A35B1D" w:rsidP="00A35B1D">
      <w:pPr>
        <w:pStyle w:val="a4"/>
        <w:jc w:val="center"/>
        <w:rPr>
          <w:rFonts w:ascii="Times New Roman" w:hAnsi="Times New Roman" w:cs="Times New Roman"/>
          <w:sz w:val="24"/>
          <w:szCs w:val="24"/>
          <w:lang w:eastAsia="ru-RU"/>
        </w:rPr>
      </w:pPr>
      <w:r w:rsidRPr="00941AFB">
        <w:rPr>
          <w:rFonts w:ascii="Times New Roman" w:hAnsi="Times New Roman" w:cs="Times New Roman"/>
          <w:sz w:val="24"/>
          <w:szCs w:val="24"/>
          <w:lang w:eastAsia="ru-RU"/>
        </w:rPr>
        <w:t>имени Героя Советского Союза А.Н. Афанасьева»</w:t>
      </w:r>
    </w:p>
    <w:p w:rsidR="00A35B1D" w:rsidRPr="00941AFB" w:rsidRDefault="00A35B1D" w:rsidP="00A35B1D">
      <w:pPr>
        <w:pStyle w:val="a4"/>
        <w:jc w:val="center"/>
        <w:rPr>
          <w:rFonts w:ascii="Times New Roman" w:hAnsi="Times New Roman" w:cs="Times New Roman"/>
          <w:sz w:val="24"/>
          <w:szCs w:val="24"/>
          <w:lang w:eastAsia="ru-RU"/>
        </w:rPr>
      </w:pPr>
      <w:r w:rsidRPr="00941AFB">
        <w:rPr>
          <w:rFonts w:ascii="Times New Roman" w:hAnsi="Times New Roman" w:cs="Times New Roman"/>
          <w:sz w:val="24"/>
          <w:szCs w:val="24"/>
          <w:lang w:eastAsia="ru-RU"/>
        </w:rPr>
        <w:t xml:space="preserve">п. Гирвас </w:t>
      </w:r>
      <w:proofErr w:type="spellStart"/>
      <w:r w:rsidRPr="00941AFB">
        <w:rPr>
          <w:rFonts w:ascii="Times New Roman" w:hAnsi="Times New Roman" w:cs="Times New Roman"/>
          <w:sz w:val="24"/>
          <w:szCs w:val="24"/>
          <w:lang w:eastAsia="ru-RU"/>
        </w:rPr>
        <w:t>Кондопожского</w:t>
      </w:r>
      <w:proofErr w:type="spellEnd"/>
      <w:r w:rsidRPr="00941AFB">
        <w:rPr>
          <w:rFonts w:ascii="Times New Roman" w:hAnsi="Times New Roman" w:cs="Times New Roman"/>
          <w:sz w:val="24"/>
          <w:szCs w:val="24"/>
          <w:lang w:eastAsia="ru-RU"/>
        </w:rPr>
        <w:t xml:space="preserve"> муниципального района Республики Карелия</w:t>
      </w:r>
    </w:p>
    <w:p w:rsidR="00A35B1D" w:rsidRPr="00941AFB" w:rsidRDefault="00A35B1D" w:rsidP="00A35B1D">
      <w:pPr>
        <w:rPr>
          <w:rFonts w:ascii="Times New Roman" w:hAnsi="Times New Roman" w:cs="Times New Roman"/>
        </w:rPr>
      </w:pPr>
    </w:p>
    <w:tbl>
      <w:tblPr>
        <w:tblStyle w:val="aff0"/>
        <w:tblW w:w="978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949"/>
        <w:gridCol w:w="2855"/>
      </w:tblGrid>
      <w:tr w:rsidR="006058EF" w:rsidRPr="00941AFB" w:rsidTr="006058EF">
        <w:tc>
          <w:tcPr>
            <w:tcW w:w="2977" w:type="dxa"/>
          </w:tcPr>
          <w:p w:rsidR="006058EF" w:rsidRPr="006058EF" w:rsidRDefault="006058EF" w:rsidP="006058EF">
            <w:pPr>
              <w:rPr>
                <w:rFonts w:ascii="Times New Roman" w:hAnsi="Times New Roman"/>
              </w:rPr>
            </w:pPr>
            <w:r w:rsidRPr="006058EF">
              <w:rPr>
                <w:rFonts w:ascii="Times New Roman" w:hAnsi="Times New Roman"/>
              </w:rPr>
              <w:t>ПРИНЯТО</w:t>
            </w:r>
            <w:r w:rsidRPr="006058EF">
              <w:rPr>
                <w:rFonts w:ascii="Times New Roman" w:hAnsi="Times New Roman"/>
              </w:rPr>
              <w:br/>
              <w:t xml:space="preserve">решением педагогического совета протокол № 1 </w:t>
            </w:r>
          </w:p>
          <w:p w:rsidR="006058EF" w:rsidRDefault="006058EF" w:rsidP="00966C82">
            <w:r w:rsidRPr="006058EF">
              <w:rPr>
                <w:rFonts w:ascii="Times New Roman" w:hAnsi="Times New Roman"/>
              </w:rPr>
              <w:t>от 30.08.2023</w:t>
            </w:r>
          </w:p>
        </w:tc>
        <w:tc>
          <w:tcPr>
            <w:tcW w:w="3949" w:type="dxa"/>
          </w:tcPr>
          <w:p w:rsidR="006058EF" w:rsidRPr="00941AFB" w:rsidRDefault="006058EF" w:rsidP="006058EF">
            <w:pPr>
              <w:jc w:val="right"/>
              <w:rPr>
                <w:rFonts w:ascii="Times New Roman" w:hAnsi="Times New Roman"/>
              </w:rPr>
            </w:pPr>
            <w:r>
              <w:rPr>
                <w:rFonts w:asciiTheme="minorHAnsi" w:eastAsiaTheme="minorHAnsi" w:hAnsiTheme="minorHAnsi" w:cstheme="minorBidi"/>
              </w:rPr>
              <w:object w:dxaOrig="4320" w:dyaOrig="17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6pt;height:61.65pt" o:ole="">
                  <v:imagedata r:id="rId8" o:title=""/>
                </v:shape>
                <o:OLEObject Type="Embed" ProgID="PBrush" ShapeID="_x0000_i1025" DrawAspect="Content" ObjectID="_1765368182" r:id="rId9"/>
              </w:object>
            </w:r>
          </w:p>
        </w:tc>
        <w:tc>
          <w:tcPr>
            <w:tcW w:w="2855" w:type="dxa"/>
          </w:tcPr>
          <w:p w:rsidR="006058EF" w:rsidRPr="00941AFB" w:rsidRDefault="006058EF" w:rsidP="00A35B1D">
            <w:pPr>
              <w:pStyle w:val="a4"/>
              <w:jc w:val="right"/>
              <w:rPr>
                <w:rFonts w:ascii="Times New Roman" w:hAnsi="Times New Roman"/>
              </w:rPr>
            </w:pPr>
            <w:r w:rsidRPr="00941AFB">
              <w:rPr>
                <w:rFonts w:ascii="Times New Roman" w:hAnsi="Times New Roman"/>
              </w:rPr>
              <w:t xml:space="preserve">УТВЕРЖДАЮ </w:t>
            </w:r>
          </w:p>
          <w:p w:rsidR="006058EF" w:rsidRPr="00941AFB" w:rsidRDefault="006058EF" w:rsidP="00A35B1D">
            <w:pPr>
              <w:pStyle w:val="a4"/>
              <w:jc w:val="right"/>
              <w:rPr>
                <w:rFonts w:ascii="Times New Roman" w:hAnsi="Times New Roman"/>
              </w:rPr>
            </w:pPr>
            <w:r w:rsidRPr="00941AFB">
              <w:rPr>
                <w:rFonts w:ascii="Times New Roman" w:hAnsi="Times New Roman"/>
              </w:rPr>
              <w:t>Директор МОУ ГСОШ</w:t>
            </w:r>
          </w:p>
          <w:p w:rsidR="006058EF" w:rsidRPr="00941AFB" w:rsidRDefault="006058EF" w:rsidP="00A35B1D">
            <w:pPr>
              <w:pStyle w:val="a4"/>
              <w:jc w:val="right"/>
              <w:rPr>
                <w:rFonts w:ascii="Times New Roman" w:hAnsi="Times New Roman"/>
              </w:rPr>
            </w:pPr>
            <w:r w:rsidRPr="00941AFB">
              <w:rPr>
                <w:rFonts w:ascii="Times New Roman" w:hAnsi="Times New Roman"/>
              </w:rPr>
              <w:t xml:space="preserve">Т.Н. </w:t>
            </w:r>
            <w:proofErr w:type="spellStart"/>
            <w:r w:rsidRPr="00941AFB">
              <w:rPr>
                <w:rFonts w:ascii="Times New Roman" w:hAnsi="Times New Roman"/>
              </w:rPr>
              <w:t>Дощечко</w:t>
            </w:r>
            <w:proofErr w:type="spellEnd"/>
          </w:p>
          <w:p w:rsidR="006058EF" w:rsidRPr="00941AFB" w:rsidRDefault="006058EF" w:rsidP="00A35B1D">
            <w:pPr>
              <w:pStyle w:val="a4"/>
              <w:jc w:val="right"/>
              <w:rPr>
                <w:rFonts w:ascii="Times New Roman" w:hAnsi="Times New Roman"/>
              </w:rPr>
            </w:pPr>
            <w:r w:rsidRPr="00941AFB">
              <w:rPr>
                <w:rFonts w:ascii="Times New Roman" w:hAnsi="Times New Roman"/>
              </w:rPr>
              <w:t>Приказ от 3</w:t>
            </w:r>
            <w:r>
              <w:rPr>
                <w:rFonts w:ascii="Times New Roman" w:hAnsi="Times New Roman"/>
              </w:rPr>
              <w:t>0</w:t>
            </w:r>
            <w:r w:rsidRPr="00941AFB">
              <w:rPr>
                <w:rFonts w:ascii="Times New Roman" w:hAnsi="Times New Roman"/>
              </w:rPr>
              <w:t>.08.2023 № 2</w:t>
            </w:r>
            <w:r>
              <w:rPr>
                <w:rFonts w:ascii="Times New Roman" w:hAnsi="Times New Roman"/>
              </w:rPr>
              <w:t>13</w:t>
            </w:r>
          </w:p>
          <w:p w:rsidR="006058EF" w:rsidRPr="00941AFB" w:rsidRDefault="006058EF" w:rsidP="00A35B1D">
            <w:pPr>
              <w:rPr>
                <w:rFonts w:ascii="Times New Roman" w:hAnsi="Times New Roman"/>
              </w:rPr>
            </w:pPr>
          </w:p>
        </w:tc>
      </w:tr>
    </w:tbl>
    <w:p w:rsidR="00A35B1D" w:rsidRPr="00941AFB" w:rsidRDefault="00A35B1D" w:rsidP="00A35B1D">
      <w:pPr>
        <w:rPr>
          <w:rFonts w:ascii="Times New Roman" w:hAnsi="Times New Roman" w:cs="Times New Roman"/>
        </w:rPr>
      </w:pPr>
    </w:p>
    <w:p w:rsidR="00A35B1D" w:rsidRPr="00941AFB" w:rsidRDefault="00A35B1D" w:rsidP="00A35B1D">
      <w:pPr>
        <w:pStyle w:val="a4"/>
        <w:jc w:val="right"/>
        <w:rPr>
          <w:rFonts w:ascii="Times New Roman" w:hAnsi="Times New Roman" w:cs="Times New Roman"/>
        </w:rPr>
      </w:pPr>
    </w:p>
    <w:p w:rsidR="00A35B1D" w:rsidRPr="00966C82" w:rsidRDefault="00A35B1D" w:rsidP="00A35B1D">
      <w:pPr>
        <w:pStyle w:val="a4"/>
        <w:jc w:val="right"/>
        <w:rPr>
          <w:rFonts w:ascii="Times New Roman" w:hAnsi="Times New Roman" w:cs="Times New Roman"/>
          <w:lang w:val="en-US"/>
        </w:rPr>
      </w:pPr>
    </w:p>
    <w:p w:rsidR="00A35B1D" w:rsidRPr="00941AFB" w:rsidRDefault="00A35B1D" w:rsidP="00A35B1D">
      <w:pPr>
        <w:pStyle w:val="a4"/>
        <w:jc w:val="right"/>
        <w:rPr>
          <w:rFonts w:ascii="Times New Roman" w:hAnsi="Times New Roman" w:cs="Times New Roman"/>
        </w:rPr>
      </w:pPr>
    </w:p>
    <w:p w:rsidR="00A35B1D" w:rsidRPr="00941AFB" w:rsidRDefault="00A35B1D" w:rsidP="00A35B1D">
      <w:pPr>
        <w:jc w:val="center"/>
        <w:rPr>
          <w:rFonts w:ascii="Times New Roman" w:eastAsia="Times New Roman" w:hAnsi="Times New Roman" w:cs="Times New Roman"/>
          <w:bCs/>
          <w:color w:val="000000"/>
          <w:sz w:val="28"/>
          <w:lang w:eastAsia="ru-RU"/>
        </w:rPr>
      </w:pPr>
      <w:r w:rsidRPr="00941AFB">
        <w:rPr>
          <w:rFonts w:ascii="Times New Roman" w:eastAsia="Times New Roman" w:hAnsi="Times New Roman" w:cs="Times New Roman"/>
          <w:bCs/>
          <w:color w:val="000000"/>
          <w:sz w:val="28"/>
          <w:lang w:eastAsia="ru-RU"/>
        </w:rPr>
        <w:t xml:space="preserve">ОСНОВНАЯ ОБРАЗОВАТЕЛЬНАЯ ПРОГРАММА </w:t>
      </w:r>
    </w:p>
    <w:p w:rsidR="00A35B1D" w:rsidRPr="00941AFB" w:rsidRDefault="00A35B1D" w:rsidP="00A35B1D">
      <w:pPr>
        <w:jc w:val="center"/>
        <w:rPr>
          <w:rFonts w:ascii="Times New Roman" w:eastAsia="Times New Roman" w:hAnsi="Times New Roman" w:cs="Times New Roman"/>
          <w:bCs/>
          <w:color w:val="000000"/>
          <w:sz w:val="28"/>
          <w:lang w:eastAsia="ru-RU"/>
        </w:rPr>
      </w:pPr>
      <w:r w:rsidRPr="00941AFB">
        <w:rPr>
          <w:rFonts w:ascii="Times New Roman" w:eastAsia="Times New Roman" w:hAnsi="Times New Roman" w:cs="Times New Roman"/>
          <w:bCs/>
          <w:color w:val="000000"/>
          <w:sz w:val="28"/>
          <w:lang w:eastAsia="ru-RU"/>
        </w:rPr>
        <w:t xml:space="preserve">НАЧАЛЬНОГО ОБЩЕГО ОБРАЗОВАНИЯ </w:t>
      </w:r>
    </w:p>
    <w:p w:rsidR="00A35B1D" w:rsidRPr="00941AFB" w:rsidRDefault="00A35B1D" w:rsidP="00A35B1D">
      <w:pPr>
        <w:pStyle w:val="a4"/>
        <w:jc w:val="center"/>
        <w:rPr>
          <w:rFonts w:ascii="Times New Roman" w:hAnsi="Times New Roman" w:cs="Times New Roman"/>
          <w:sz w:val="24"/>
          <w:szCs w:val="24"/>
          <w:lang w:eastAsia="ru-RU"/>
        </w:rPr>
      </w:pPr>
      <w:r w:rsidRPr="00941AFB">
        <w:rPr>
          <w:rFonts w:ascii="Times New Roman" w:hAnsi="Times New Roman" w:cs="Times New Roman"/>
        </w:rPr>
        <w:t xml:space="preserve"> </w:t>
      </w:r>
      <w:r w:rsidRPr="00941AFB">
        <w:rPr>
          <w:rFonts w:ascii="Times New Roman" w:hAnsi="Times New Roman" w:cs="Times New Roman"/>
          <w:sz w:val="24"/>
          <w:szCs w:val="24"/>
          <w:lang w:eastAsia="ru-RU"/>
        </w:rPr>
        <w:t>МУНИЦИПАЛЬНОГО ОБЩЕОБРАЗОВАТЕЛЬНОГО УЧРЕЖДЕНИЯ</w:t>
      </w:r>
    </w:p>
    <w:p w:rsidR="00A35B1D" w:rsidRPr="00941AFB" w:rsidRDefault="00A35B1D" w:rsidP="00A35B1D">
      <w:pPr>
        <w:pStyle w:val="a4"/>
        <w:jc w:val="center"/>
        <w:rPr>
          <w:rFonts w:ascii="Times New Roman" w:hAnsi="Times New Roman" w:cs="Times New Roman"/>
          <w:sz w:val="24"/>
          <w:szCs w:val="24"/>
          <w:lang w:eastAsia="ru-RU"/>
        </w:rPr>
      </w:pPr>
      <w:r w:rsidRPr="00941AFB">
        <w:rPr>
          <w:rFonts w:ascii="Times New Roman" w:hAnsi="Times New Roman" w:cs="Times New Roman"/>
          <w:sz w:val="24"/>
          <w:szCs w:val="24"/>
          <w:lang w:eastAsia="ru-RU"/>
        </w:rPr>
        <w:t>«ГИРВАССКАЯ СРЕДНЯЯ ОБЩЕОБРАЗОВАТЕЛЬНАЯ ШКОЛА</w:t>
      </w:r>
    </w:p>
    <w:p w:rsidR="00A35B1D" w:rsidRPr="00941AFB" w:rsidRDefault="00A35B1D" w:rsidP="00A35B1D">
      <w:pPr>
        <w:pStyle w:val="a4"/>
        <w:jc w:val="center"/>
        <w:rPr>
          <w:rFonts w:ascii="Times New Roman" w:hAnsi="Times New Roman" w:cs="Times New Roman"/>
          <w:sz w:val="24"/>
          <w:szCs w:val="24"/>
          <w:lang w:eastAsia="ru-RU"/>
        </w:rPr>
      </w:pPr>
      <w:r w:rsidRPr="00941AFB">
        <w:rPr>
          <w:rFonts w:ascii="Times New Roman" w:hAnsi="Times New Roman" w:cs="Times New Roman"/>
          <w:sz w:val="24"/>
          <w:szCs w:val="24"/>
          <w:lang w:eastAsia="ru-RU"/>
        </w:rPr>
        <w:t>ИМЕНИ ГЕРОЯ СОВЕТСКОГО СОЮЗА А.Н. АФАНАСЬЕВА»</w:t>
      </w:r>
    </w:p>
    <w:p w:rsidR="007F71EC" w:rsidRDefault="00A35B1D" w:rsidP="00A35B1D">
      <w:pPr>
        <w:pStyle w:val="a4"/>
        <w:jc w:val="center"/>
        <w:rPr>
          <w:rFonts w:ascii="Times New Roman" w:hAnsi="Times New Roman" w:cs="Times New Roman"/>
          <w:sz w:val="24"/>
          <w:szCs w:val="24"/>
          <w:lang w:eastAsia="ru-RU"/>
        </w:rPr>
      </w:pPr>
      <w:r w:rsidRPr="00941AFB">
        <w:rPr>
          <w:rFonts w:ascii="Times New Roman" w:hAnsi="Times New Roman" w:cs="Times New Roman"/>
          <w:sz w:val="24"/>
          <w:szCs w:val="24"/>
          <w:lang w:eastAsia="ru-RU"/>
        </w:rPr>
        <w:t>п. ГИРВАС КОНДОПОЖСКОГО МУНИЦИПАЛЬНОГО РАЙОНА</w:t>
      </w:r>
    </w:p>
    <w:p w:rsidR="00A35B1D" w:rsidRDefault="00A35B1D" w:rsidP="00A35B1D">
      <w:pPr>
        <w:pStyle w:val="a4"/>
        <w:jc w:val="center"/>
        <w:rPr>
          <w:rFonts w:ascii="Times New Roman" w:hAnsi="Times New Roman" w:cs="Times New Roman"/>
          <w:sz w:val="24"/>
          <w:szCs w:val="24"/>
          <w:lang w:eastAsia="ru-RU"/>
        </w:rPr>
      </w:pPr>
      <w:r w:rsidRPr="00941AFB">
        <w:rPr>
          <w:rFonts w:ascii="Times New Roman" w:hAnsi="Times New Roman" w:cs="Times New Roman"/>
          <w:sz w:val="24"/>
          <w:szCs w:val="24"/>
          <w:lang w:eastAsia="ru-RU"/>
        </w:rPr>
        <w:t xml:space="preserve"> РЕСПУБЛИКИ КАРЕЛИЯ</w:t>
      </w:r>
    </w:p>
    <w:p w:rsidR="001E029D" w:rsidRDefault="001E029D" w:rsidP="00A35B1D">
      <w:pPr>
        <w:pStyle w:val="a4"/>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соответствии с ФГОС НОО, </w:t>
      </w:r>
    </w:p>
    <w:p w:rsidR="001E029D" w:rsidRDefault="001E029D" w:rsidP="00A35B1D">
      <w:pPr>
        <w:pStyle w:val="a4"/>
        <w:jc w:val="center"/>
        <w:rPr>
          <w:rFonts w:ascii="Times New Roman" w:hAnsi="Times New Roman" w:cs="Times New Roman"/>
          <w:sz w:val="24"/>
          <w:szCs w:val="24"/>
          <w:lang w:eastAsia="ru-RU"/>
        </w:rPr>
      </w:pPr>
      <w:r>
        <w:rPr>
          <w:rFonts w:ascii="Times New Roman" w:hAnsi="Times New Roman" w:cs="Times New Roman"/>
          <w:sz w:val="24"/>
          <w:szCs w:val="24"/>
          <w:lang w:eastAsia="ru-RU"/>
        </w:rPr>
        <w:t>утвержденного приказом Министерства просвещения Российской Федерации</w:t>
      </w:r>
    </w:p>
    <w:p w:rsidR="001E029D" w:rsidRPr="00941AFB" w:rsidRDefault="001E029D" w:rsidP="00A35B1D">
      <w:pPr>
        <w:pStyle w:val="a4"/>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от 31.05.2021 № 286</w:t>
      </w:r>
      <w:r w:rsidR="00D04720">
        <w:rPr>
          <w:rFonts w:ascii="Times New Roman" w:hAnsi="Times New Roman" w:cs="Times New Roman"/>
          <w:sz w:val="24"/>
          <w:szCs w:val="24"/>
          <w:lang w:eastAsia="ru-RU"/>
        </w:rPr>
        <w:t xml:space="preserve"> и ФО</w:t>
      </w:r>
      <w:r w:rsidR="00EE4EF6">
        <w:rPr>
          <w:rFonts w:ascii="Times New Roman" w:hAnsi="Times New Roman" w:cs="Times New Roman"/>
          <w:sz w:val="24"/>
          <w:szCs w:val="24"/>
          <w:lang w:eastAsia="ru-RU"/>
        </w:rPr>
        <w:t>ОП НОО</w:t>
      </w:r>
      <w:r>
        <w:rPr>
          <w:rFonts w:ascii="Times New Roman" w:hAnsi="Times New Roman" w:cs="Times New Roman"/>
          <w:sz w:val="24"/>
          <w:szCs w:val="24"/>
          <w:lang w:eastAsia="ru-RU"/>
        </w:rPr>
        <w:t>)</w:t>
      </w:r>
    </w:p>
    <w:p w:rsidR="00A35B1D" w:rsidRPr="00941AFB" w:rsidRDefault="00A35B1D" w:rsidP="00A35B1D">
      <w:pPr>
        <w:jc w:val="center"/>
        <w:rPr>
          <w:rFonts w:ascii="Times New Roman" w:hAnsi="Times New Roman" w:cs="Times New Roman"/>
        </w:rPr>
      </w:pPr>
    </w:p>
    <w:p w:rsidR="00A35B1D" w:rsidRPr="00941AFB" w:rsidRDefault="00A35B1D" w:rsidP="00A35B1D">
      <w:pPr>
        <w:rPr>
          <w:rFonts w:ascii="Times New Roman" w:hAnsi="Times New Roman" w:cs="Times New Roman"/>
        </w:rPr>
      </w:pPr>
    </w:p>
    <w:p w:rsidR="00A35B1D" w:rsidRPr="00941AFB" w:rsidRDefault="00A35B1D" w:rsidP="00A35B1D">
      <w:pPr>
        <w:rPr>
          <w:rFonts w:ascii="Times New Roman" w:hAnsi="Times New Roman" w:cs="Times New Roman"/>
        </w:rPr>
      </w:pPr>
    </w:p>
    <w:p w:rsidR="00A35B1D" w:rsidRPr="00941AFB" w:rsidRDefault="00A35B1D" w:rsidP="00A35B1D">
      <w:pPr>
        <w:jc w:val="center"/>
        <w:rPr>
          <w:rFonts w:ascii="Times New Roman" w:hAnsi="Times New Roman" w:cs="Times New Roman"/>
        </w:rPr>
      </w:pPr>
    </w:p>
    <w:p w:rsidR="00A35B1D" w:rsidRPr="00941AFB" w:rsidRDefault="00A35B1D" w:rsidP="00A35B1D">
      <w:pPr>
        <w:jc w:val="right"/>
        <w:rPr>
          <w:rFonts w:ascii="Times New Roman" w:hAnsi="Times New Roman" w:cs="Times New Roman"/>
        </w:rPr>
      </w:pPr>
    </w:p>
    <w:p w:rsidR="00A35B1D" w:rsidRPr="00941AFB" w:rsidRDefault="00A35B1D" w:rsidP="00A35B1D">
      <w:pPr>
        <w:jc w:val="right"/>
        <w:rPr>
          <w:rFonts w:ascii="Times New Roman" w:hAnsi="Times New Roman" w:cs="Times New Roman"/>
        </w:rPr>
      </w:pPr>
    </w:p>
    <w:p w:rsidR="00A35B1D" w:rsidRPr="00941AFB" w:rsidRDefault="00A35B1D" w:rsidP="00A35B1D">
      <w:pPr>
        <w:jc w:val="center"/>
        <w:rPr>
          <w:rFonts w:ascii="Times New Roman" w:hAnsi="Times New Roman" w:cs="Times New Roman"/>
        </w:rPr>
      </w:pPr>
    </w:p>
    <w:p w:rsidR="00A35B1D" w:rsidRPr="00941AFB" w:rsidRDefault="00A35B1D" w:rsidP="00A35B1D">
      <w:pPr>
        <w:jc w:val="center"/>
        <w:rPr>
          <w:rFonts w:ascii="Times New Roman" w:hAnsi="Times New Roman" w:cs="Times New Roman"/>
        </w:rPr>
      </w:pPr>
    </w:p>
    <w:p w:rsidR="00A35B1D" w:rsidRPr="00941AFB" w:rsidRDefault="00A35B1D" w:rsidP="00A35B1D">
      <w:pPr>
        <w:jc w:val="center"/>
        <w:rPr>
          <w:rFonts w:ascii="Times New Roman" w:hAnsi="Times New Roman" w:cs="Times New Roman"/>
        </w:rPr>
      </w:pPr>
    </w:p>
    <w:p w:rsidR="00A35B1D" w:rsidRPr="00941AFB" w:rsidRDefault="00A35B1D" w:rsidP="00A35B1D">
      <w:pPr>
        <w:jc w:val="center"/>
        <w:rPr>
          <w:rFonts w:ascii="Times New Roman" w:hAnsi="Times New Roman" w:cs="Times New Roman"/>
        </w:rPr>
      </w:pPr>
    </w:p>
    <w:p w:rsidR="00A35B1D" w:rsidRPr="00941AFB" w:rsidRDefault="00A35B1D" w:rsidP="00A35B1D">
      <w:pPr>
        <w:jc w:val="center"/>
        <w:rPr>
          <w:rFonts w:ascii="Times New Roman" w:hAnsi="Times New Roman" w:cs="Times New Roman"/>
        </w:rPr>
      </w:pPr>
    </w:p>
    <w:p w:rsidR="00A35B1D" w:rsidRPr="00941AFB" w:rsidRDefault="00A35B1D" w:rsidP="00A35B1D">
      <w:pPr>
        <w:jc w:val="center"/>
        <w:rPr>
          <w:rFonts w:ascii="Times New Roman" w:hAnsi="Times New Roman" w:cs="Times New Roman"/>
        </w:rPr>
      </w:pPr>
      <w:r w:rsidRPr="00941AFB">
        <w:rPr>
          <w:rFonts w:ascii="Times New Roman" w:hAnsi="Times New Roman" w:cs="Times New Roman"/>
        </w:rPr>
        <w:t>п. Гирвас</w:t>
      </w:r>
    </w:p>
    <w:p w:rsidR="0054701C" w:rsidRPr="00B02DB3" w:rsidRDefault="0054701C">
      <w:pPr>
        <w:rPr>
          <w:color w:val="FF0000"/>
        </w:rPr>
      </w:pPr>
    </w:p>
    <w:p w:rsidR="005B0D8D" w:rsidRDefault="005B0D8D">
      <w:pPr>
        <w:rPr>
          <w:color w:val="FF0000"/>
        </w:rPr>
      </w:pPr>
      <w:r>
        <w:rPr>
          <w:color w:val="FF0000"/>
        </w:rPr>
        <w:br w:type="page"/>
      </w:r>
    </w:p>
    <w:p w:rsidR="0054701C" w:rsidRPr="00B02DB3" w:rsidRDefault="0054701C">
      <w:pPr>
        <w:rPr>
          <w:color w:val="FF0000"/>
        </w:rPr>
      </w:pPr>
    </w:p>
    <w:tbl>
      <w:tblPr>
        <w:tblStyle w:val="aff0"/>
        <w:tblW w:w="0" w:type="auto"/>
        <w:tblLook w:val="04A0" w:firstRow="1" w:lastRow="0" w:firstColumn="1" w:lastColumn="0" w:noHBand="0" w:noVBand="1"/>
      </w:tblPr>
      <w:tblGrid>
        <w:gridCol w:w="8720"/>
        <w:gridCol w:w="1335"/>
      </w:tblGrid>
      <w:tr w:rsidR="009C7144" w:rsidTr="009C7144">
        <w:tc>
          <w:tcPr>
            <w:tcW w:w="0" w:type="auto"/>
          </w:tcPr>
          <w:p w:rsidR="009C7144" w:rsidRPr="005B0D8D" w:rsidRDefault="009C7144" w:rsidP="003C5F3D">
            <w:pPr>
              <w:jc w:val="center"/>
              <w:rPr>
                <w:rFonts w:ascii="Times New Roman" w:hAnsi="Times New Roman"/>
                <w:sz w:val="20"/>
                <w:szCs w:val="20"/>
              </w:rPr>
            </w:pPr>
            <w:r w:rsidRPr="005B0D8D">
              <w:rPr>
                <w:rFonts w:ascii="Times New Roman" w:hAnsi="Times New Roman"/>
                <w:sz w:val="20"/>
                <w:szCs w:val="20"/>
              </w:rPr>
              <w:t>СОДЕРЖАНИЕ</w:t>
            </w:r>
          </w:p>
        </w:tc>
        <w:tc>
          <w:tcPr>
            <w:tcW w:w="0" w:type="auto"/>
          </w:tcPr>
          <w:p w:rsidR="009C7144" w:rsidRPr="00C833C8" w:rsidRDefault="00302C47" w:rsidP="003C5F3D">
            <w:pPr>
              <w:jc w:val="center"/>
              <w:rPr>
                <w:rFonts w:ascii="Times New Roman" w:hAnsi="Times New Roman"/>
                <w:sz w:val="20"/>
                <w:szCs w:val="20"/>
              </w:rPr>
            </w:pPr>
            <w:r w:rsidRPr="00C833C8">
              <w:rPr>
                <w:rFonts w:ascii="Times New Roman" w:hAnsi="Times New Roman"/>
                <w:sz w:val="20"/>
                <w:szCs w:val="20"/>
              </w:rPr>
              <w:t>СТРАНИЦЫ</w:t>
            </w:r>
          </w:p>
        </w:tc>
      </w:tr>
      <w:tr w:rsidR="009C7144" w:rsidTr="009C7144">
        <w:tc>
          <w:tcPr>
            <w:tcW w:w="0" w:type="auto"/>
          </w:tcPr>
          <w:p w:rsidR="009C7144" w:rsidRPr="005B0D8D" w:rsidRDefault="00FE7EF0" w:rsidP="00F16F9B">
            <w:pPr>
              <w:jc w:val="center"/>
              <w:rPr>
                <w:rFonts w:ascii="Times New Roman" w:hAnsi="Times New Roman"/>
                <w:sz w:val="20"/>
                <w:szCs w:val="20"/>
              </w:rPr>
            </w:pPr>
            <w:r w:rsidRPr="005B0D8D">
              <w:rPr>
                <w:rFonts w:ascii="Times New Roman" w:hAnsi="Times New Roman"/>
                <w:sz w:val="20"/>
                <w:szCs w:val="20"/>
              </w:rPr>
              <w:t>1</w:t>
            </w:r>
            <w:r w:rsidR="00F16F9B" w:rsidRPr="005B0D8D">
              <w:rPr>
                <w:rFonts w:ascii="Times New Roman" w:hAnsi="Times New Roman"/>
                <w:sz w:val="20"/>
                <w:szCs w:val="20"/>
              </w:rPr>
              <w:t>.</w:t>
            </w:r>
            <w:r w:rsidR="009C7144" w:rsidRPr="005B0D8D">
              <w:rPr>
                <w:rFonts w:ascii="Times New Roman" w:hAnsi="Times New Roman"/>
                <w:sz w:val="20"/>
                <w:szCs w:val="20"/>
              </w:rPr>
              <w:t xml:space="preserve"> ЦЕЛЕВОЙ РАЗДЕЛ</w:t>
            </w:r>
          </w:p>
        </w:tc>
        <w:tc>
          <w:tcPr>
            <w:tcW w:w="0" w:type="auto"/>
          </w:tcPr>
          <w:p w:rsidR="009C7144" w:rsidRPr="00C833C8" w:rsidRDefault="00C833C8" w:rsidP="003C5F3D">
            <w:pPr>
              <w:jc w:val="center"/>
              <w:rPr>
                <w:rFonts w:ascii="Times New Roman" w:hAnsi="Times New Roman"/>
                <w:sz w:val="20"/>
                <w:szCs w:val="20"/>
              </w:rPr>
            </w:pPr>
            <w:r w:rsidRPr="00C833C8">
              <w:rPr>
                <w:rFonts w:ascii="Times New Roman" w:hAnsi="Times New Roman"/>
                <w:sz w:val="20"/>
                <w:szCs w:val="20"/>
              </w:rPr>
              <w:t>3</w:t>
            </w:r>
          </w:p>
        </w:tc>
      </w:tr>
      <w:tr w:rsidR="009C7144" w:rsidTr="009C7144">
        <w:tc>
          <w:tcPr>
            <w:tcW w:w="0" w:type="auto"/>
          </w:tcPr>
          <w:p w:rsidR="009C7144" w:rsidRPr="005B0D8D" w:rsidRDefault="00F16F9B" w:rsidP="00302C47">
            <w:pPr>
              <w:rPr>
                <w:rFonts w:ascii="Times New Roman" w:hAnsi="Times New Roman"/>
                <w:sz w:val="20"/>
                <w:szCs w:val="20"/>
              </w:rPr>
            </w:pPr>
            <w:r w:rsidRPr="005B0D8D">
              <w:rPr>
                <w:rFonts w:ascii="Times New Roman" w:hAnsi="Times New Roman"/>
                <w:sz w:val="20"/>
                <w:szCs w:val="20"/>
              </w:rPr>
              <w:t xml:space="preserve">1.1 </w:t>
            </w:r>
            <w:r w:rsidR="009C7144" w:rsidRPr="005B0D8D">
              <w:rPr>
                <w:rFonts w:ascii="Times New Roman" w:hAnsi="Times New Roman"/>
                <w:sz w:val="20"/>
                <w:szCs w:val="20"/>
              </w:rPr>
              <w:t>Пояснительная записка</w:t>
            </w:r>
            <w:r w:rsidR="009C7144" w:rsidRPr="005B0D8D">
              <w:rPr>
                <w:rFonts w:ascii="Times New Roman" w:hAnsi="Times New Roman"/>
                <w:sz w:val="20"/>
                <w:szCs w:val="20"/>
              </w:rPr>
              <w:tab/>
            </w:r>
          </w:p>
        </w:tc>
        <w:tc>
          <w:tcPr>
            <w:tcW w:w="0" w:type="auto"/>
          </w:tcPr>
          <w:p w:rsidR="009C7144" w:rsidRPr="00C833C8" w:rsidRDefault="00C833C8" w:rsidP="003C5F3D">
            <w:pPr>
              <w:jc w:val="center"/>
              <w:rPr>
                <w:rFonts w:ascii="Times New Roman" w:hAnsi="Times New Roman"/>
                <w:sz w:val="20"/>
                <w:szCs w:val="20"/>
              </w:rPr>
            </w:pPr>
            <w:r w:rsidRPr="00C833C8">
              <w:rPr>
                <w:rFonts w:ascii="Times New Roman" w:hAnsi="Times New Roman"/>
                <w:sz w:val="20"/>
                <w:szCs w:val="20"/>
              </w:rPr>
              <w:t>3</w:t>
            </w:r>
          </w:p>
        </w:tc>
      </w:tr>
      <w:tr w:rsidR="009C7144" w:rsidTr="009C7144">
        <w:tc>
          <w:tcPr>
            <w:tcW w:w="0" w:type="auto"/>
          </w:tcPr>
          <w:p w:rsidR="009C7144" w:rsidRPr="005B0D8D" w:rsidRDefault="009C7144" w:rsidP="00302C47">
            <w:pPr>
              <w:widowControl w:val="0"/>
              <w:autoSpaceDE w:val="0"/>
              <w:autoSpaceDN w:val="0"/>
              <w:rPr>
                <w:rFonts w:ascii="Times New Roman" w:hAnsi="Times New Roman"/>
                <w:sz w:val="20"/>
                <w:szCs w:val="20"/>
              </w:rPr>
            </w:pPr>
            <w:r w:rsidRPr="005B0D8D">
              <w:rPr>
                <w:rFonts w:ascii="Times New Roman" w:hAnsi="Times New Roman"/>
                <w:sz w:val="20"/>
                <w:szCs w:val="20"/>
              </w:rPr>
              <w:t>Цели реализации программы НОО</w:t>
            </w:r>
          </w:p>
        </w:tc>
        <w:tc>
          <w:tcPr>
            <w:tcW w:w="0" w:type="auto"/>
          </w:tcPr>
          <w:p w:rsidR="009C7144" w:rsidRPr="00C833C8" w:rsidRDefault="00C833C8" w:rsidP="003C5F3D">
            <w:pPr>
              <w:jc w:val="center"/>
              <w:rPr>
                <w:rFonts w:ascii="Times New Roman" w:hAnsi="Times New Roman"/>
                <w:sz w:val="20"/>
                <w:szCs w:val="20"/>
              </w:rPr>
            </w:pPr>
            <w:r w:rsidRPr="00C833C8">
              <w:rPr>
                <w:rFonts w:ascii="Times New Roman" w:hAnsi="Times New Roman"/>
                <w:sz w:val="20"/>
                <w:szCs w:val="20"/>
              </w:rPr>
              <w:t>3</w:t>
            </w:r>
          </w:p>
        </w:tc>
      </w:tr>
      <w:tr w:rsidR="009C7144" w:rsidTr="009C7144">
        <w:tc>
          <w:tcPr>
            <w:tcW w:w="0" w:type="auto"/>
          </w:tcPr>
          <w:p w:rsidR="009C7144" w:rsidRPr="005B0D8D" w:rsidRDefault="009C7144" w:rsidP="00302C47">
            <w:pPr>
              <w:rPr>
                <w:rFonts w:ascii="Times New Roman" w:hAnsi="Times New Roman"/>
                <w:sz w:val="20"/>
                <w:szCs w:val="20"/>
              </w:rPr>
            </w:pPr>
            <w:r w:rsidRPr="005B0D8D">
              <w:rPr>
                <w:rFonts w:ascii="Times New Roman" w:hAnsi="Times New Roman"/>
                <w:sz w:val="20"/>
                <w:szCs w:val="20"/>
              </w:rPr>
              <w:t>Принципы формирования и механизмы</w:t>
            </w:r>
            <w:r w:rsidRPr="005B0D8D">
              <w:rPr>
                <w:rFonts w:ascii="Times New Roman" w:hAnsi="Times New Roman"/>
                <w:sz w:val="20"/>
                <w:szCs w:val="20"/>
              </w:rPr>
              <w:tab/>
              <w:t>реализации программы НОО</w:t>
            </w:r>
          </w:p>
        </w:tc>
        <w:tc>
          <w:tcPr>
            <w:tcW w:w="0" w:type="auto"/>
          </w:tcPr>
          <w:p w:rsidR="009C7144" w:rsidRPr="00C833C8" w:rsidRDefault="00C833C8" w:rsidP="003C5F3D">
            <w:pPr>
              <w:jc w:val="center"/>
              <w:rPr>
                <w:rFonts w:ascii="Times New Roman" w:hAnsi="Times New Roman"/>
                <w:sz w:val="20"/>
                <w:szCs w:val="20"/>
              </w:rPr>
            </w:pPr>
            <w:r w:rsidRPr="00C833C8">
              <w:rPr>
                <w:rFonts w:ascii="Times New Roman" w:hAnsi="Times New Roman"/>
                <w:sz w:val="20"/>
                <w:szCs w:val="20"/>
              </w:rPr>
              <w:t>4</w:t>
            </w:r>
          </w:p>
        </w:tc>
      </w:tr>
      <w:tr w:rsidR="009C7144" w:rsidTr="009C7144">
        <w:tc>
          <w:tcPr>
            <w:tcW w:w="0" w:type="auto"/>
          </w:tcPr>
          <w:p w:rsidR="009C7144" w:rsidRPr="005B0D8D" w:rsidRDefault="009C7144" w:rsidP="00302C47">
            <w:pPr>
              <w:rPr>
                <w:rFonts w:ascii="Times New Roman" w:hAnsi="Times New Roman"/>
                <w:sz w:val="20"/>
                <w:szCs w:val="20"/>
              </w:rPr>
            </w:pPr>
            <w:r w:rsidRPr="005B0D8D">
              <w:rPr>
                <w:rFonts w:ascii="Times New Roman" w:hAnsi="Times New Roman"/>
                <w:sz w:val="20"/>
                <w:szCs w:val="20"/>
              </w:rPr>
              <w:t>Общая характеристика</w:t>
            </w:r>
          </w:p>
        </w:tc>
        <w:tc>
          <w:tcPr>
            <w:tcW w:w="0" w:type="auto"/>
          </w:tcPr>
          <w:p w:rsidR="009C7144" w:rsidRPr="00C833C8" w:rsidRDefault="00C833C8" w:rsidP="003C5F3D">
            <w:pPr>
              <w:jc w:val="center"/>
              <w:rPr>
                <w:rFonts w:ascii="Times New Roman" w:hAnsi="Times New Roman"/>
                <w:sz w:val="20"/>
                <w:szCs w:val="20"/>
              </w:rPr>
            </w:pPr>
            <w:r w:rsidRPr="00C833C8">
              <w:rPr>
                <w:rFonts w:ascii="Times New Roman" w:hAnsi="Times New Roman"/>
                <w:sz w:val="20"/>
                <w:szCs w:val="20"/>
              </w:rPr>
              <w:t>5</w:t>
            </w:r>
          </w:p>
        </w:tc>
      </w:tr>
      <w:tr w:rsidR="009C7144" w:rsidTr="009C7144">
        <w:tc>
          <w:tcPr>
            <w:tcW w:w="0" w:type="auto"/>
          </w:tcPr>
          <w:p w:rsidR="009C7144" w:rsidRPr="005B0D8D" w:rsidRDefault="00F16F9B" w:rsidP="00302C47">
            <w:pPr>
              <w:rPr>
                <w:rFonts w:ascii="Times New Roman" w:hAnsi="Times New Roman"/>
                <w:sz w:val="20"/>
                <w:szCs w:val="20"/>
              </w:rPr>
            </w:pPr>
            <w:r w:rsidRPr="005B0D8D">
              <w:rPr>
                <w:rFonts w:ascii="Times New Roman" w:hAnsi="Times New Roman"/>
                <w:sz w:val="20"/>
                <w:szCs w:val="20"/>
              </w:rPr>
              <w:t xml:space="preserve">1.2 </w:t>
            </w:r>
            <w:r w:rsidR="009C7144" w:rsidRPr="005B0D8D">
              <w:rPr>
                <w:rFonts w:ascii="Times New Roman" w:hAnsi="Times New Roman"/>
                <w:sz w:val="20"/>
                <w:szCs w:val="20"/>
              </w:rPr>
              <w:t xml:space="preserve">Планируемые результаты освоения </w:t>
            </w:r>
            <w:r w:rsidR="00BD5A87">
              <w:rPr>
                <w:rFonts w:ascii="Times New Roman" w:hAnsi="Times New Roman"/>
                <w:sz w:val="20"/>
                <w:szCs w:val="20"/>
              </w:rPr>
              <w:t>обучающимися</w:t>
            </w:r>
            <w:r w:rsidR="009C7144" w:rsidRPr="005B0D8D">
              <w:rPr>
                <w:rFonts w:ascii="Times New Roman" w:hAnsi="Times New Roman"/>
                <w:sz w:val="20"/>
                <w:szCs w:val="20"/>
              </w:rPr>
              <w:t xml:space="preserve"> ООП НОО</w:t>
            </w:r>
          </w:p>
        </w:tc>
        <w:tc>
          <w:tcPr>
            <w:tcW w:w="0" w:type="auto"/>
          </w:tcPr>
          <w:p w:rsidR="009C7144" w:rsidRPr="00C833C8" w:rsidRDefault="002B7D62" w:rsidP="003C5F3D">
            <w:pPr>
              <w:jc w:val="center"/>
              <w:rPr>
                <w:rFonts w:ascii="Times New Roman" w:hAnsi="Times New Roman"/>
                <w:sz w:val="20"/>
                <w:szCs w:val="20"/>
              </w:rPr>
            </w:pPr>
            <w:r>
              <w:rPr>
                <w:rFonts w:ascii="Times New Roman" w:hAnsi="Times New Roman"/>
                <w:sz w:val="20"/>
                <w:szCs w:val="20"/>
              </w:rPr>
              <w:t>5</w:t>
            </w:r>
          </w:p>
        </w:tc>
      </w:tr>
      <w:tr w:rsidR="009C7144" w:rsidTr="009C7144">
        <w:tc>
          <w:tcPr>
            <w:tcW w:w="0" w:type="auto"/>
          </w:tcPr>
          <w:p w:rsidR="009C7144" w:rsidRPr="005B0D8D" w:rsidRDefault="00F16F9B" w:rsidP="00302C47">
            <w:pPr>
              <w:rPr>
                <w:rFonts w:ascii="Times New Roman" w:hAnsi="Times New Roman"/>
                <w:sz w:val="20"/>
                <w:szCs w:val="20"/>
              </w:rPr>
            </w:pPr>
            <w:r w:rsidRPr="005B0D8D">
              <w:rPr>
                <w:rFonts w:ascii="Times New Roman" w:hAnsi="Times New Roman"/>
                <w:sz w:val="20"/>
                <w:szCs w:val="20"/>
              </w:rPr>
              <w:t xml:space="preserve">1.3 </w:t>
            </w:r>
            <w:r w:rsidR="009C7144" w:rsidRPr="005B0D8D">
              <w:rPr>
                <w:rFonts w:ascii="Times New Roman" w:hAnsi="Times New Roman"/>
                <w:sz w:val="20"/>
                <w:szCs w:val="20"/>
              </w:rPr>
              <w:t xml:space="preserve">Система оценки достижения планируемых результатов </w:t>
            </w:r>
            <w:r w:rsidR="00BD5A87">
              <w:rPr>
                <w:rFonts w:ascii="Times New Roman" w:hAnsi="Times New Roman"/>
                <w:sz w:val="20"/>
                <w:szCs w:val="20"/>
              </w:rPr>
              <w:t xml:space="preserve">освоения </w:t>
            </w:r>
            <w:r w:rsidR="009C7144" w:rsidRPr="005B0D8D">
              <w:rPr>
                <w:rFonts w:ascii="Times New Roman" w:hAnsi="Times New Roman"/>
                <w:sz w:val="20"/>
                <w:szCs w:val="20"/>
              </w:rPr>
              <w:t>ООП НОО</w:t>
            </w:r>
          </w:p>
        </w:tc>
        <w:tc>
          <w:tcPr>
            <w:tcW w:w="0" w:type="auto"/>
          </w:tcPr>
          <w:p w:rsidR="009C7144" w:rsidRPr="00C833C8" w:rsidRDefault="00C833C8" w:rsidP="003C5F3D">
            <w:pPr>
              <w:jc w:val="center"/>
              <w:rPr>
                <w:rFonts w:ascii="Times New Roman" w:hAnsi="Times New Roman"/>
                <w:sz w:val="20"/>
                <w:szCs w:val="20"/>
              </w:rPr>
            </w:pPr>
            <w:r w:rsidRPr="00C833C8">
              <w:rPr>
                <w:rFonts w:ascii="Times New Roman" w:hAnsi="Times New Roman"/>
                <w:sz w:val="20"/>
                <w:szCs w:val="20"/>
              </w:rPr>
              <w:t>6</w:t>
            </w:r>
          </w:p>
        </w:tc>
      </w:tr>
      <w:tr w:rsidR="009C7144" w:rsidTr="009C7144">
        <w:tc>
          <w:tcPr>
            <w:tcW w:w="0" w:type="auto"/>
          </w:tcPr>
          <w:p w:rsidR="009C7144" w:rsidRPr="005B0D8D" w:rsidRDefault="00F16F9B" w:rsidP="00F16F9B">
            <w:pPr>
              <w:jc w:val="center"/>
              <w:rPr>
                <w:rFonts w:ascii="Times New Roman" w:hAnsi="Times New Roman"/>
                <w:sz w:val="20"/>
                <w:szCs w:val="20"/>
              </w:rPr>
            </w:pPr>
            <w:r w:rsidRPr="005B0D8D">
              <w:rPr>
                <w:rFonts w:ascii="Times New Roman" w:hAnsi="Times New Roman"/>
                <w:sz w:val="20"/>
                <w:szCs w:val="20"/>
              </w:rPr>
              <w:t xml:space="preserve">2. </w:t>
            </w:r>
            <w:r w:rsidR="009C7144" w:rsidRPr="005B0D8D">
              <w:rPr>
                <w:rFonts w:ascii="Times New Roman" w:hAnsi="Times New Roman"/>
                <w:sz w:val="20"/>
                <w:szCs w:val="20"/>
              </w:rPr>
              <w:t>СОДЕРЖАТЕЛЬНЫЙ РАЗДЕЛ</w:t>
            </w:r>
          </w:p>
        </w:tc>
        <w:tc>
          <w:tcPr>
            <w:tcW w:w="0" w:type="auto"/>
          </w:tcPr>
          <w:p w:rsidR="009C7144" w:rsidRPr="00C833C8" w:rsidRDefault="00C833C8" w:rsidP="003C5F3D">
            <w:pPr>
              <w:jc w:val="center"/>
              <w:rPr>
                <w:rFonts w:ascii="Times New Roman" w:hAnsi="Times New Roman"/>
                <w:sz w:val="20"/>
                <w:szCs w:val="20"/>
              </w:rPr>
            </w:pPr>
            <w:r w:rsidRPr="00C833C8">
              <w:rPr>
                <w:rFonts w:ascii="Times New Roman" w:hAnsi="Times New Roman"/>
                <w:sz w:val="20"/>
                <w:szCs w:val="20"/>
              </w:rPr>
              <w:t>1</w:t>
            </w:r>
            <w:r w:rsidR="008F037C">
              <w:rPr>
                <w:rFonts w:ascii="Times New Roman" w:hAnsi="Times New Roman"/>
                <w:sz w:val="20"/>
                <w:szCs w:val="20"/>
              </w:rPr>
              <w:t>2</w:t>
            </w:r>
          </w:p>
        </w:tc>
      </w:tr>
      <w:tr w:rsidR="00F16F9B" w:rsidTr="009C7144">
        <w:tc>
          <w:tcPr>
            <w:tcW w:w="0" w:type="auto"/>
          </w:tcPr>
          <w:p w:rsidR="00F16F9B" w:rsidRPr="005B0D8D" w:rsidRDefault="00F16F9B" w:rsidP="00F16F9B">
            <w:pPr>
              <w:rPr>
                <w:rFonts w:ascii="Times New Roman" w:hAnsi="Times New Roman"/>
                <w:sz w:val="20"/>
                <w:szCs w:val="20"/>
              </w:rPr>
            </w:pPr>
            <w:r w:rsidRPr="005B0D8D">
              <w:rPr>
                <w:rFonts w:ascii="Times New Roman" w:hAnsi="Times New Roman"/>
                <w:sz w:val="20"/>
                <w:szCs w:val="20"/>
              </w:rPr>
              <w:t>2.1 Рабочие программы учебных предметов</w:t>
            </w:r>
          </w:p>
        </w:tc>
        <w:tc>
          <w:tcPr>
            <w:tcW w:w="0" w:type="auto"/>
          </w:tcPr>
          <w:p w:rsidR="00F16F9B" w:rsidRPr="00C833C8" w:rsidRDefault="00C833C8" w:rsidP="003C5F3D">
            <w:pPr>
              <w:jc w:val="center"/>
              <w:rPr>
                <w:rFonts w:ascii="Times New Roman" w:hAnsi="Times New Roman"/>
                <w:sz w:val="20"/>
                <w:szCs w:val="20"/>
              </w:rPr>
            </w:pPr>
            <w:r w:rsidRPr="00C833C8">
              <w:rPr>
                <w:rFonts w:ascii="Times New Roman" w:hAnsi="Times New Roman"/>
                <w:sz w:val="20"/>
                <w:szCs w:val="20"/>
              </w:rPr>
              <w:t>1</w:t>
            </w:r>
            <w:r w:rsidR="008F037C">
              <w:rPr>
                <w:rFonts w:ascii="Times New Roman" w:hAnsi="Times New Roman"/>
                <w:sz w:val="20"/>
                <w:szCs w:val="20"/>
              </w:rPr>
              <w:t>2</w:t>
            </w:r>
          </w:p>
        </w:tc>
      </w:tr>
      <w:tr w:rsidR="009C7144" w:rsidTr="009C7144">
        <w:tc>
          <w:tcPr>
            <w:tcW w:w="0" w:type="auto"/>
          </w:tcPr>
          <w:p w:rsidR="009C7144" w:rsidRPr="005B0D8D" w:rsidRDefault="009C7144" w:rsidP="00302C47">
            <w:pPr>
              <w:rPr>
                <w:rFonts w:ascii="Times New Roman" w:hAnsi="Times New Roman"/>
                <w:sz w:val="20"/>
                <w:szCs w:val="20"/>
              </w:rPr>
            </w:pPr>
            <w:r w:rsidRPr="005B0D8D">
              <w:rPr>
                <w:rFonts w:ascii="Times New Roman" w:hAnsi="Times New Roman"/>
                <w:sz w:val="20"/>
                <w:szCs w:val="20"/>
              </w:rPr>
              <w:t>2.1.1 Федеральная рабочая программа учебного предмета «Русский язык»</w:t>
            </w:r>
          </w:p>
        </w:tc>
        <w:tc>
          <w:tcPr>
            <w:tcW w:w="0" w:type="auto"/>
          </w:tcPr>
          <w:p w:rsidR="009C7144" w:rsidRPr="00C833C8" w:rsidRDefault="00C833C8" w:rsidP="003C5F3D">
            <w:pPr>
              <w:jc w:val="center"/>
              <w:rPr>
                <w:rFonts w:ascii="Times New Roman" w:hAnsi="Times New Roman"/>
                <w:sz w:val="20"/>
                <w:szCs w:val="20"/>
              </w:rPr>
            </w:pPr>
            <w:r w:rsidRPr="00C833C8">
              <w:rPr>
                <w:rFonts w:ascii="Times New Roman" w:hAnsi="Times New Roman"/>
                <w:sz w:val="20"/>
                <w:szCs w:val="20"/>
              </w:rPr>
              <w:t>1</w:t>
            </w:r>
            <w:r w:rsidR="008F037C">
              <w:rPr>
                <w:rFonts w:ascii="Times New Roman" w:hAnsi="Times New Roman"/>
                <w:sz w:val="20"/>
                <w:szCs w:val="20"/>
              </w:rPr>
              <w:t>2</w:t>
            </w:r>
          </w:p>
        </w:tc>
      </w:tr>
      <w:tr w:rsidR="009C7144" w:rsidTr="009C7144">
        <w:tc>
          <w:tcPr>
            <w:tcW w:w="0" w:type="auto"/>
          </w:tcPr>
          <w:p w:rsidR="009C7144" w:rsidRPr="005B0D8D" w:rsidRDefault="009C7144" w:rsidP="00302C47">
            <w:pPr>
              <w:rPr>
                <w:rFonts w:ascii="Times New Roman" w:hAnsi="Times New Roman"/>
                <w:sz w:val="20"/>
                <w:szCs w:val="20"/>
              </w:rPr>
            </w:pPr>
            <w:r w:rsidRPr="005B0D8D">
              <w:rPr>
                <w:rFonts w:ascii="Times New Roman" w:hAnsi="Times New Roman"/>
                <w:sz w:val="20"/>
                <w:szCs w:val="20"/>
              </w:rPr>
              <w:t>2.</w:t>
            </w:r>
            <w:r w:rsidR="00F16F9B" w:rsidRPr="005B0D8D">
              <w:rPr>
                <w:rFonts w:ascii="Times New Roman" w:hAnsi="Times New Roman"/>
                <w:sz w:val="20"/>
                <w:szCs w:val="20"/>
              </w:rPr>
              <w:t>1.2</w:t>
            </w:r>
            <w:r w:rsidRPr="005B0D8D">
              <w:rPr>
                <w:rFonts w:ascii="Times New Roman" w:hAnsi="Times New Roman"/>
                <w:sz w:val="20"/>
                <w:szCs w:val="20"/>
              </w:rPr>
              <w:t xml:space="preserve"> Федеральная рабочая программа учебного предмета «Литературное чтение»</w:t>
            </w:r>
          </w:p>
        </w:tc>
        <w:tc>
          <w:tcPr>
            <w:tcW w:w="0" w:type="auto"/>
          </w:tcPr>
          <w:p w:rsidR="009C7144" w:rsidRPr="00C833C8" w:rsidRDefault="008F037C" w:rsidP="003C5F3D">
            <w:pPr>
              <w:jc w:val="center"/>
              <w:rPr>
                <w:rFonts w:ascii="Times New Roman" w:hAnsi="Times New Roman"/>
                <w:sz w:val="20"/>
                <w:szCs w:val="20"/>
              </w:rPr>
            </w:pPr>
            <w:r>
              <w:rPr>
                <w:rFonts w:ascii="Times New Roman" w:hAnsi="Times New Roman"/>
                <w:sz w:val="20"/>
                <w:szCs w:val="20"/>
              </w:rPr>
              <w:t>33</w:t>
            </w:r>
          </w:p>
        </w:tc>
      </w:tr>
      <w:tr w:rsidR="009C7144" w:rsidTr="009C7144">
        <w:tc>
          <w:tcPr>
            <w:tcW w:w="0" w:type="auto"/>
          </w:tcPr>
          <w:p w:rsidR="009C7144" w:rsidRPr="005B0D8D" w:rsidRDefault="00F16F9B" w:rsidP="00302C47">
            <w:pPr>
              <w:rPr>
                <w:rFonts w:ascii="Times New Roman" w:hAnsi="Times New Roman"/>
                <w:sz w:val="20"/>
                <w:szCs w:val="20"/>
              </w:rPr>
            </w:pPr>
            <w:r w:rsidRPr="005B0D8D">
              <w:rPr>
                <w:rFonts w:ascii="Times New Roman" w:hAnsi="Times New Roman"/>
                <w:sz w:val="20"/>
                <w:szCs w:val="20"/>
              </w:rPr>
              <w:t xml:space="preserve">2.1.3 </w:t>
            </w:r>
            <w:r w:rsidR="009C7144" w:rsidRPr="005B0D8D">
              <w:rPr>
                <w:rFonts w:ascii="Times New Roman" w:hAnsi="Times New Roman"/>
                <w:sz w:val="20"/>
                <w:szCs w:val="20"/>
              </w:rPr>
              <w:t>Федеральная рабочая программа учебного предмета «Окружающий мир»</w:t>
            </w:r>
          </w:p>
        </w:tc>
        <w:tc>
          <w:tcPr>
            <w:tcW w:w="0" w:type="auto"/>
          </w:tcPr>
          <w:p w:rsidR="009C7144" w:rsidRPr="00C833C8" w:rsidRDefault="008F037C" w:rsidP="003C5F3D">
            <w:pPr>
              <w:jc w:val="center"/>
              <w:rPr>
                <w:rFonts w:ascii="Times New Roman" w:hAnsi="Times New Roman"/>
                <w:sz w:val="20"/>
                <w:szCs w:val="20"/>
              </w:rPr>
            </w:pPr>
            <w:r>
              <w:rPr>
                <w:rFonts w:ascii="Times New Roman" w:hAnsi="Times New Roman"/>
                <w:sz w:val="20"/>
                <w:szCs w:val="20"/>
              </w:rPr>
              <w:t>53</w:t>
            </w:r>
          </w:p>
        </w:tc>
      </w:tr>
      <w:tr w:rsidR="009C7144" w:rsidTr="009C7144">
        <w:tc>
          <w:tcPr>
            <w:tcW w:w="0" w:type="auto"/>
          </w:tcPr>
          <w:p w:rsidR="009C7144" w:rsidRPr="005B0D8D" w:rsidRDefault="00F16F9B" w:rsidP="00302C47">
            <w:pPr>
              <w:rPr>
                <w:rFonts w:ascii="Times New Roman" w:hAnsi="Times New Roman"/>
                <w:sz w:val="20"/>
                <w:szCs w:val="20"/>
              </w:rPr>
            </w:pPr>
            <w:r w:rsidRPr="005B0D8D">
              <w:rPr>
                <w:rFonts w:ascii="Times New Roman" w:hAnsi="Times New Roman"/>
                <w:sz w:val="20"/>
                <w:szCs w:val="20"/>
              </w:rPr>
              <w:t xml:space="preserve">2.1.4 </w:t>
            </w:r>
            <w:r w:rsidR="009C7144" w:rsidRPr="005B0D8D">
              <w:rPr>
                <w:rFonts w:ascii="Times New Roman" w:hAnsi="Times New Roman"/>
                <w:sz w:val="20"/>
                <w:szCs w:val="20"/>
              </w:rPr>
              <w:t>Рабочая программа учебного предмета «Математика»</w:t>
            </w:r>
          </w:p>
        </w:tc>
        <w:tc>
          <w:tcPr>
            <w:tcW w:w="0" w:type="auto"/>
          </w:tcPr>
          <w:p w:rsidR="009C7144" w:rsidRPr="00C833C8" w:rsidRDefault="008F037C" w:rsidP="003C5F3D">
            <w:pPr>
              <w:jc w:val="center"/>
              <w:rPr>
                <w:rFonts w:ascii="Times New Roman" w:hAnsi="Times New Roman"/>
                <w:sz w:val="20"/>
                <w:szCs w:val="20"/>
              </w:rPr>
            </w:pPr>
            <w:r>
              <w:rPr>
                <w:rFonts w:ascii="Times New Roman" w:hAnsi="Times New Roman"/>
                <w:sz w:val="20"/>
                <w:szCs w:val="20"/>
              </w:rPr>
              <w:t>68</w:t>
            </w:r>
          </w:p>
        </w:tc>
      </w:tr>
      <w:tr w:rsidR="009C7144" w:rsidTr="009C7144">
        <w:tc>
          <w:tcPr>
            <w:tcW w:w="0" w:type="auto"/>
          </w:tcPr>
          <w:p w:rsidR="009C7144" w:rsidRPr="005B0D8D" w:rsidRDefault="00F16F9B" w:rsidP="00302C47">
            <w:pPr>
              <w:rPr>
                <w:rFonts w:ascii="Times New Roman" w:hAnsi="Times New Roman"/>
                <w:sz w:val="20"/>
                <w:szCs w:val="20"/>
              </w:rPr>
            </w:pPr>
            <w:r w:rsidRPr="005B0D8D">
              <w:rPr>
                <w:rFonts w:ascii="Times New Roman" w:hAnsi="Times New Roman"/>
                <w:sz w:val="20"/>
                <w:szCs w:val="20"/>
              </w:rPr>
              <w:t xml:space="preserve">2.1.5 </w:t>
            </w:r>
            <w:r w:rsidR="009C7144" w:rsidRPr="005B0D8D">
              <w:rPr>
                <w:rFonts w:ascii="Times New Roman" w:hAnsi="Times New Roman"/>
                <w:sz w:val="20"/>
                <w:szCs w:val="20"/>
              </w:rPr>
              <w:t>Рабочая программа учебного предмета «Иностранный (английский) язык»</w:t>
            </w:r>
          </w:p>
        </w:tc>
        <w:tc>
          <w:tcPr>
            <w:tcW w:w="0" w:type="auto"/>
          </w:tcPr>
          <w:p w:rsidR="009C7144" w:rsidRPr="00C833C8" w:rsidRDefault="008F037C" w:rsidP="003C5F3D">
            <w:pPr>
              <w:jc w:val="center"/>
              <w:rPr>
                <w:rFonts w:ascii="Times New Roman" w:hAnsi="Times New Roman"/>
                <w:sz w:val="20"/>
                <w:szCs w:val="20"/>
              </w:rPr>
            </w:pPr>
            <w:r>
              <w:rPr>
                <w:rFonts w:ascii="Times New Roman" w:hAnsi="Times New Roman"/>
                <w:sz w:val="20"/>
                <w:szCs w:val="20"/>
              </w:rPr>
              <w:t>82</w:t>
            </w:r>
          </w:p>
        </w:tc>
      </w:tr>
      <w:tr w:rsidR="009C7144" w:rsidTr="009C7144">
        <w:tc>
          <w:tcPr>
            <w:tcW w:w="0" w:type="auto"/>
          </w:tcPr>
          <w:p w:rsidR="009C7144" w:rsidRPr="005B0D8D" w:rsidRDefault="009C7144" w:rsidP="00302C47">
            <w:pPr>
              <w:pStyle w:val="NoParagraphStyle"/>
              <w:rPr>
                <w:rFonts w:ascii="Times New Roman" w:hAnsi="Times New Roman" w:cs="Times New Roman"/>
                <w:color w:val="auto"/>
                <w:sz w:val="20"/>
                <w:szCs w:val="20"/>
                <w:lang w:val="ru-RU"/>
              </w:rPr>
            </w:pPr>
            <w:r w:rsidRPr="005B0D8D">
              <w:rPr>
                <w:rFonts w:ascii="Times New Roman" w:hAnsi="Times New Roman" w:cs="Times New Roman"/>
                <w:color w:val="auto"/>
                <w:sz w:val="20"/>
                <w:szCs w:val="20"/>
                <w:lang w:val="ru-RU"/>
              </w:rPr>
              <w:t>2</w:t>
            </w:r>
            <w:r w:rsidR="00F16F9B" w:rsidRPr="005B0D8D">
              <w:rPr>
                <w:rFonts w:ascii="Times New Roman" w:hAnsi="Times New Roman" w:cs="Times New Roman"/>
                <w:color w:val="auto"/>
                <w:sz w:val="20"/>
                <w:szCs w:val="20"/>
                <w:lang w:val="ru-RU"/>
              </w:rPr>
              <w:t xml:space="preserve">.1.6 </w:t>
            </w:r>
            <w:r w:rsidRPr="005B0D8D">
              <w:rPr>
                <w:rFonts w:ascii="Times New Roman" w:hAnsi="Times New Roman" w:cs="Times New Roman"/>
                <w:color w:val="auto"/>
                <w:sz w:val="20"/>
                <w:szCs w:val="20"/>
                <w:lang w:val="ru-RU"/>
              </w:rPr>
              <w:t>Рабочая программа учебного предмета «Основы религиозных культур и светской этики»</w:t>
            </w:r>
          </w:p>
        </w:tc>
        <w:tc>
          <w:tcPr>
            <w:tcW w:w="0" w:type="auto"/>
          </w:tcPr>
          <w:p w:rsidR="009C7144" w:rsidRPr="00C833C8" w:rsidRDefault="00C833C8" w:rsidP="003C5F3D">
            <w:pPr>
              <w:jc w:val="center"/>
              <w:rPr>
                <w:rFonts w:ascii="Times New Roman" w:hAnsi="Times New Roman"/>
                <w:sz w:val="20"/>
                <w:szCs w:val="20"/>
              </w:rPr>
            </w:pPr>
            <w:r w:rsidRPr="00C833C8">
              <w:rPr>
                <w:rFonts w:ascii="Times New Roman" w:hAnsi="Times New Roman"/>
                <w:sz w:val="20"/>
                <w:szCs w:val="20"/>
              </w:rPr>
              <w:t>1</w:t>
            </w:r>
            <w:r w:rsidR="008F037C">
              <w:rPr>
                <w:rFonts w:ascii="Times New Roman" w:hAnsi="Times New Roman"/>
                <w:sz w:val="20"/>
                <w:szCs w:val="20"/>
              </w:rPr>
              <w:t>00</w:t>
            </w:r>
          </w:p>
        </w:tc>
      </w:tr>
      <w:tr w:rsidR="009C7144" w:rsidTr="009C7144">
        <w:tc>
          <w:tcPr>
            <w:tcW w:w="0" w:type="auto"/>
          </w:tcPr>
          <w:p w:rsidR="009C7144" w:rsidRPr="005B0D8D" w:rsidRDefault="00F16F9B" w:rsidP="00302C47">
            <w:pPr>
              <w:pStyle w:val="NoParagraphStyle"/>
              <w:rPr>
                <w:rFonts w:ascii="Times New Roman" w:hAnsi="Times New Roman" w:cs="Times New Roman"/>
                <w:color w:val="auto"/>
                <w:sz w:val="20"/>
                <w:szCs w:val="20"/>
                <w:lang w:val="ru-RU"/>
              </w:rPr>
            </w:pPr>
            <w:r w:rsidRPr="005B0D8D">
              <w:rPr>
                <w:rFonts w:ascii="Times New Roman" w:hAnsi="Times New Roman" w:cs="Times New Roman"/>
                <w:color w:val="auto"/>
                <w:sz w:val="20"/>
                <w:szCs w:val="20"/>
                <w:lang w:val="ru-RU"/>
              </w:rPr>
              <w:t xml:space="preserve">2.1.7 </w:t>
            </w:r>
            <w:r w:rsidR="009C7144" w:rsidRPr="005B0D8D">
              <w:rPr>
                <w:rFonts w:ascii="Times New Roman" w:hAnsi="Times New Roman" w:cs="Times New Roman"/>
                <w:color w:val="auto"/>
                <w:sz w:val="20"/>
                <w:szCs w:val="20"/>
                <w:lang w:val="ru-RU"/>
              </w:rPr>
              <w:t>Рабочая программа учебного предмета «Изобразительное искусство»</w:t>
            </w:r>
            <w:r w:rsidR="009C7144" w:rsidRPr="005B0D8D">
              <w:rPr>
                <w:rFonts w:ascii="Times New Roman" w:hAnsi="Times New Roman" w:cs="Times New Roman"/>
                <w:color w:val="auto"/>
                <w:sz w:val="20"/>
                <w:szCs w:val="20"/>
                <w:lang w:val="ru-RU"/>
              </w:rPr>
              <w:tab/>
            </w:r>
          </w:p>
        </w:tc>
        <w:tc>
          <w:tcPr>
            <w:tcW w:w="0" w:type="auto"/>
          </w:tcPr>
          <w:p w:rsidR="009C7144" w:rsidRPr="00C833C8" w:rsidRDefault="00C833C8" w:rsidP="003C5F3D">
            <w:pPr>
              <w:jc w:val="center"/>
              <w:rPr>
                <w:rFonts w:ascii="Times New Roman" w:hAnsi="Times New Roman"/>
                <w:sz w:val="20"/>
                <w:szCs w:val="20"/>
              </w:rPr>
            </w:pPr>
            <w:r w:rsidRPr="00C833C8">
              <w:rPr>
                <w:rFonts w:ascii="Times New Roman" w:hAnsi="Times New Roman"/>
                <w:sz w:val="20"/>
                <w:szCs w:val="20"/>
              </w:rPr>
              <w:t>1</w:t>
            </w:r>
            <w:r w:rsidR="008F037C">
              <w:rPr>
                <w:rFonts w:ascii="Times New Roman" w:hAnsi="Times New Roman"/>
                <w:sz w:val="20"/>
                <w:szCs w:val="20"/>
              </w:rPr>
              <w:t>05</w:t>
            </w:r>
          </w:p>
        </w:tc>
      </w:tr>
      <w:tr w:rsidR="009C7144" w:rsidTr="009C7144">
        <w:tc>
          <w:tcPr>
            <w:tcW w:w="0" w:type="auto"/>
          </w:tcPr>
          <w:p w:rsidR="009C7144" w:rsidRPr="005B0D8D" w:rsidRDefault="00F16F9B" w:rsidP="00302C47">
            <w:pPr>
              <w:pStyle w:val="NoParagraphStyle"/>
              <w:rPr>
                <w:rFonts w:ascii="Times New Roman" w:hAnsi="Times New Roman" w:cs="Times New Roman"/>
                <w:color w:val="auto"/>
                <w:sz w:val="20"/>
                <w:szCs w:val="20"/>
                <w:lang w:val="ru-RU"/>
              </w:rPr>
            </w:pPr>
            <w:r w:rsidRPr="005B0D8D">
              <w:rPr>
                <w:rFonts w:ascii="Times New Roman" w:hAnsi="Times New Roman" w:cs="Times New Roman"/>
                <w:color w:val="auto"/>
                <w:sz w:val="20"/>
                <w:szCs w:val="20"/>
                <w:lang w:val="ru-RU"/>
              </w:rPr>
              <w:t xml:space="preserve">2.1.8 </w:t>
            </w:r>
            <w:r w:rsidR="009C7144" w:rsidRPr="005B0D8D">
              <w:rPr>
                <w:rFonts w:ascii="Times New Roman" w:hAnsi="Times New Roman" w:cs="Times New Roman"/>
                <w:color w:val="auto"/>
                <w:sz w:val="20"/>
                <w:szCs w:val="20"/>
                <w:lang w:val="ru-RU"/>
              </w:rPr>
              <w:t>Рабочая программа учебного предмета «Музыка»</w:t>
            </w:r>
            <w:r w:rsidR="009C7144" w:rsidRPr="005B0D8D">
              <w:rPr>
                <w:rFonts w:ascii="Times New Roman" w:hAnsi="Times New Roman" w:cs="Times New Roman"/>
                <w:color w:val="auto"/>
                <w:sz w:val="20"/>
                <w:szCs w:val="20"/>
                <w:lang w:val="ru-RU"/>
              </w:rPr>
              <w:tab/>
            </w:r>
          </w:p>
        </w:tc>
        <w:tc>
          <w:tcPr>
            <w:tcW w:w="0" w:type="auto"/>
          </w:tcPr>
          <w:p w:rsidR="009C7144" w:rsidRPr="00C833C8" w:rsidRDefault="00C833C8" w:rsidP="003C5F3D">
            <w:pPr>
              <w:jc w:val="center"/>
              <w:rPr>
                <w:rFonts w:ascii="Times New Roman" w:hAnsi="Times New Roman"/>
                <w:sz w:val="20"/>
                <w:szCs w:val="20"/>
              </w:rPr>
            </w:pPr>
            <w:r w:rsidRPr="00C833C8">
              <w:rPr>
                <w:rFonts w:ascii="Times New Roman" w:hAnsi="Times New Roman"/>
                <w:sz w:val="20"/>
                <w:szCs w:val="20"/>
              </w:rPr>
              <w:t>1</w:t>
            </w:r>
            <w:r w:rsidR="008F037C">
              <w:rPr>
                <w:rFonts w:ascii="Times New Roman" w:hAnsi="Times New Roman"/>
                <w:sz w:val="20"/>
                <w:szCs w:val="20"/>
              </w:rPr>
              <w:t>24</w:t>
            </w:r>
          </w:p>
        </w:tc>
      </w:tr>
      <w:tr w:rsidR="009C7144" w:rsidTr="009C7144">
        <w:tc>
          <w:tcPr>
            <w:tcW w:w="0" w:type="auto"/>
          </w:tcPr>
          <w:p w:rsidR="009C7144" w:rsidRPr="005B0D8D" w:rsidRDefault="00F16F9B" w:rsidP="00302C47">
            <w:pPr>
              <w:pStyle w:val="NoParagraphStyle"/>
              <w:rPr>
                <w:rFonts w:ascii="Times New Roman" w:hAnsi="Times New Roman" w:cs="Times New Roman"/>
                <w:color w:val="auto"/>
                <w:sz w:val="20"/>
                <w:szCs w:val="20"/>
                <w:lang w:val="ru-RU"/>
              </w:rPr>
            </w:pPr>
            <w:r w:rsidRPr="005B0D8D">
              <w:rPr>
                <w:rFonts w:ascii="Times New Roman" w:hAnsi="Times New Roman" w:cs="Times New Roman"/>
                <w:color w:val="auto"/>
                <w:sz w:val="20"/>
                <w:szCs w:val="20"/>
                <w:lang w:val="ru-RU"/>
              </w:rPr>
              <w:t xml:space="preserve">2.1.9 </w:t>
            </w:r>
            <w:r w:rsidR="009C7144" w:rsidRPr="005B0D8D">
              <w:rPr>
                <w:rFonts w:ascii="Times New Roman" w:hAnsi="Times New Roman" w:cs="Times New Roman"/>
                <w:color w:val="auto"/>
                <w:sz w:val="20"/>
                <w:szCs w:val="20"/>
                <w:lang w:val="ru-RU"/>
              </w:rPr>
              <w:t>Рабочая программа учебного предмета «Технология»</w:t>
            </w:r>
            <w:r w:rsidR="009C7144" w:rsidRPr="005B0D8D">
              <w:rPr>
                <w:rFonts w:ascii="Times New Roman" w:hAnsi="Times New Roman" w:cs="Times New Roman"/>
                <w:color w:val="auto"/>
                <w:sz w:val="20"/>
                <w:szCs w:val="20"/>
                <w:lang w:val="ru-RU"/>
              </w:rPr>
              <w:tab/>
            </w:r>
          </w:p>
        </w:tc>
        <w:tc>
          <w:tcPr>
            <w:tcW w:w="0" w:type="auto"/>
          </w:tcPr>
          <w:p w:rsidR="009C7144" w:rsidRPr="00C833C8" w:rsidRDefault="008F037C" w:rsidP="003C5F3D">
            <w:pPr>
              <w:jc w:val="center"/>
              <w:rPr>
                <w:rFonts w:ascii="Times New Roman" w:hAnsi="Times New Roman"/>
                <w:sz w:val="20"/>
                <w:szCs w:val="20"/>
              </w:rPr>
            </w:pPr>
            <w:r>
              <w:rPr>
                <w:rFonts w:ascii="Times New Roman" w:hAnsi="Times New Roman"/>
                <w:sz w:val="20"/>
                <w:szCs w:val="20"/>
              </w:rPr>
              <w:t>152</w:t>
            </w:r>
          </w:p>
        </w:tc>
      </w:tr>
      <w:tr w:rsidR="009C7144" w:rsidTr="009C7144">
        <w:tc>
          <w:tcPr>
            <w:tcW w:w="0" w:type="auto"/>
          </w:tcPr>
          <w:p w:rsidR="009C7144" w:rsidRPr="005B0D8D" w:rsidRDefault="00F16F9B" w:rsidP="00302C47">
            <w:pPr>
              <w:pStyle w:val="NoParagraphStyle"/>
              <w:rPr>
                <w:rFonts w:ascii="Times New Roman" w:hAnsi="Times New Roman" w:cs="Times New Roman"/>
                <w:color w:val="auto"/>
                <w:sz w:val="20"/>
                <w:szCs w:val="20"/>
                <w:lang w:val="ru-RU"/>
              </w:rPr>
            </w:pPr>
            <w:r w:rsidRPr="005B0D8D">
              <w:rPr>
                <w:rFonts w:ascii="Times New Roman" w:hAnsi="Times New Roman" w:cs="Times New Roman"/>
                <w:color w:val="auto"/>
                <w:sz w:val="20"/>
                <w:szCs w:val="20"/>
                <w:lang w:val="ru-RU"/>
              </w:rPr>
              <w:t xml:space="preserve">2.1.10 </w:t>
            </w:r>
            <w:r w:rsidR="009C7144" w:rsidRPr="005B0D8D">
              <w:rPr>
                <w:rFonts w:ascii="Times New Roman" w:hAnsi="Times New Roman" w:cs="Times New Roman"/>
                <w:color w:val="auto"/>
                <w:sz w:val="20"/>
                <w:szCs w:val="20"/>
                <w:lang w:val="ru-RU"/>
              </w:rPr>
              <w:t xml:space="preserve">Рабочая программа учебного </w:t>
            </w:r>
            <w:r w:rsidRPr="005B0D8D">
              <w:rPr>
                <w:rFonts w:ascii="Times New Roman" w:hAnsi="Times New Roman" w:cs="Times New Roman"/>
                <w:color w:val="auto"/>
                <w:sz w:val="20"/>
                <w:szCs w:val="20"/>
                <w:lang w:val="ru-RU"/>
              </w:rPr>
              <w:t>предмета «</w:t>
            </w:r>
            <w:r w:rsidR="009C7144" w:rsidRPr="005B0D8D">
              <w:rPr>
                <w:rFonts w:ascii="Times New Roman" w:hAnsi="Times New Roman" w:cs="Times New Roman"/>
                <w:color w:val="auto"/>
                <w:sz w:val="20"/>
                <w:szCs w:val="20"/>
                <w:lang w:val="ru-RU"/>
              </w:rPr>
              <w:t>Физическая культура»</w:t>
            </w:r>
            <w:r w:rsidR="009C7144" w:rsidRPr="005B0D8D">
              <w:rPr>
                <w:rFonts w:ascii="Times New Roman" w:hAnsi="Times New Roman" w:cs="Times New Roman"/>
                <w:color w:val="auto"/>
                <w:sz w:val="20"/>
                <w:szCs w:val="20"/>
                <w:lang w:val="ru-RU"/>
              </w:rPr>
              <w:tab/>
            </w:r>
          </w:p>
        </w:tc>
        <w:tc>
          <w:tcPr>
            <w:tcW w:w="0" w:type="auto"/>
          </w:tcPr>
          <w:p w:rsidR="009C7144" w:rsidRPr="00C833C8" w:rsidRDefault="008F037C" w:rsidP="003C5F3D">
            <w:pPr>
              <w:jc w:val="center"/>
              <w:rPr>
                <w:rFonts w:ascii="Times New Roman" w:hAnsi="Times New Roman"/>
                <w:sz w:val="20"/>
                <w:szCs w:val="20"/>
              </w:rPr>
            </w:pPr>
            <w:r>
              <w:rPr>
                <w:rFonts w:ascii="Times New Roman" w:hAnsi="Times New Roman"/>
                <w:sz w:val="20"/>
                <w:szCs w:val="20"/>
              </w:rPr>
              <w:t>168</w:t>
            </w:r>
          </w:p>
        </w:tc>
      </w:tr>
      <w:tr w:rsidR="009C7144" w:rsidTr="009C7144">
        <w:tc>
          <w:tcPr>
            <w:tcW w:w="0" w:type="auto"/>
          </w:tcPr>
          <w:p w:rsidR="009C7144" w:rsidRPr="005B0D8D" w:rsidRDefault="00F16F9B" w:rsidP="00302C47">
            <w:pPr>
              <w:pStyle w:val="NoParagraphStyle"/>
              <w:rPr>
                <w:rFonts w:ascii="Times New Roman" w:hAnsi="Times New Roman" w:cs="Times New Roman"/>
                <w:color w:val="auto"/>
                <w:sz w:val="20"/>
                <w:szCs w:val="20"/>
                <w:lang w:val="ru-RU"/>
              </w:rPr>
            </w:pPr>
            <w:r w:rsidRPr="005B0D8D">
              <w:rPr>
                <w:rFonts w:ascii="Times New Roman" w:hAnsi="Times New Roman" w:cs="Times New Roman"/>
                <w:color w:val="auto"/>
                <w:sz w:val="20"/>
                <w:szCs w:val="20"/>
                <w:lang w:val="ru-RU"/>
              </w:rPr>
              <w:t xml:space="preserve">2.2 </w:t>
            </w:r>
            <w:r w:rsidR="00302C47" w:rsidRPr="005B0D8D">
              <w:rPr>
                <w:rFonts w:ascii="Times New Roman" w:hAnsi="Times New Roman" w:cs="Times New Roman"/>
                <w:color w:val="auto"/>
                <w:sz w:val="20"/>
                <w:szCs w:val="20"/>
                <w:lang w:val="ru-RU"/>
              </w:rPr>
              <w:t>Рабочие программы курсов внеурочной деятельности</w:t>
            </w:r>
          </w:p>
        </w:tc>
        <w:tc>
          <w:tcPr>
            <w:tcW w:w="0" w:type="auto"/>
          </w:tcPr>
          <w:p w:rsidR="009C7144" w:rsidRPr="00C833C8" w:rsidRDefault="008F037C" w:rsidP="003C5F3D">
            <w:pPr>
              <w:jc w:val="center"/>
              <w:rPr>
                <w:rFonts w:ascii="Times New Roman" w:hAnsi="Times New Roman"/>
                <w:sz w:val="20"/>
                <w:szCs w:val="20"/>
              </w:rPr>
            </w:pPr>
            <w:r>
              <w:rPr>
                <w:rFonts w:ascii="Times New Roman" w:hAnsi="Times New Roman"/>
                <w:sz w:val="20"/>
                <w:szCs w:val="20"/>
              </w:rPr>
              <w:t>185</w:t>
            </w:r>
          </w:p>
        </w:tc>
      </w:tr>
      <w:tr w:rsidR="009C7144" w:rsidTr="009C7144">
        <w:tc>
          <w:tcPr>
            <w:tcW w:w="0" w:type="auto"/>
          </w:tcPr>
          <w:p w:rsidR="009C7144" w:rsidRPr="005B0D8D" w:rsidRDefault="00F16F9B" w:rsidP="00302C47">
            <w:pPr>
              <w:pStyle w:val="NoParagraphStyle"/>
              <w:rPr>
                <w:rFonts w:ascii="Times New Roman" w:hAnsi="Times New Roman" w:cs="Times New Roman"/>
                <w:color w:val="auto"/>
                <w:sz w:val="20"/>
                <w:szCs w:val="20"/>
                <w:lang w:val="ru-RU"/>
              </w:rPr>
            </w:pPr>
            <w:r w:rsidRPr="005B0D8D">
              <w:rPr>
                <w:rFonts w:ascii="Times New Roman" w:hAnsi="Times New Roman" w:cs="Times New Roman"/>
                <w:color w:val="auto"/>
                <w:sz w:val="20"/>
                <w:szCs w:val="20"/>
                <w:lang w:val="ru-RU"/>
              </w:rPr>
              <w:t>2.2.1 Рабочая программа курса внеурочной деятельности «Разговоры о важном»</w:t>
            </w:r>
          </w:p>
        </w:tc>
        <w:tc>
          <w:tcPr>
            <w:tcW w:w="0" w:type="auto"/>
          </w:tcPr>
          <w:p w:rsidR="009C7144" w:rsidRPr="00C833C8" w:rsidRDefault="008F037C" w:rsidP="003C5F3D">
            <w:pPr>
              <w:jc w:val="center"/>
              <w:rPr>
                <w:rFonts w:ascii="Times New Roman" w:hAnsi="Times New Roman"/>
                <w:sz w:val="20"/>
                <w:szCs w:val="20"/>
              </w:rPr>
            </w:pPr>
            <w:r>
              <w:rPr>
                <w:rFonts w:ascii="Times New Roman" w:hAnsi="Times New Roman"/>
                <w:sz w:val="20"/>
                <w:szCs w:val="20"/>
              </w:rPr>
              <w:t>185</w:t>
            </w:r>
          </w:p>
        </w:tc>
      </w:tr>
      <w:tr w:rsidR="00F16F9B" w:rsidTr="009C7144">
        <w:tc>
          <w:tcPr>
            <w:tcW w:w="0" w:type="auto"/>
          </w:tcPr>
          <w:p w:rsidR="00F16F9B" w:rsidRPr="005B0D8D" w:rsidRDefault="00F16F9B" w:rsidP="00302C47">
            <w:pPr>
              <w:pStyle w:val="NoParagraphStyle"/>
              <w:rPr>
                <w:rFonts w:ascii="Times New Roman" w:hAnsi="Times New Roman" w:cs="Times New Roman"/>
                <w:color w:val="auto"/>
                <w:sz w:val="20"/>
                <w:szCs w:val="20"/>
                <w:lang w:val="ru-RU"/>
              </w:rPr>
            </w:pPr>
            <w:r w:rsidRPr="005B0D8D">
              <w:rPr>
                <w:rFonts w:ascii="Times New Roman" w:hAnsi="Times New Roman" w:cs="Times New Roman"/>
                <w:color w:val="auto"/>
                <w:sz w:val="20"/>
                <w:szCs w:val="20"/>
                <w:lang w:val="ru-RU"/>
              </w:rPr>
              <w:t>2.2.</w:t>
            </w:r>
            <w:r w:rsidR="00F3662F" w:rsidRPr="005B0D8D">
              <w:rPr>
                <w:rFonts w:ascii="Times New Roman" w:hAnsi="Times New Roman" w:cs="Times New Roman"/>
                <w:color w:val="auto"/>
                <w:sz w:val="20"/>
                <w:szCs w:val="20"/>
                <w:lang w:val="ru-RU"/>
              </w:rPr>
              <w:t>2</w:t>
            </w:r>
            <w:r w:rsidRPr="005B0D8D">
              <w:rPr>
                <w:rFonts w:ascii="Times New Roman" w:hAnsi="Times New Roman" w:cs="Times New Roman"/>
                <w:color w:val="auto"/>
                <w:sz w:val="20"/>
                <w:szCs w:val="20"/>
                <w:lang w:val="ru-RU"/>
              </w:rPr>
              <w:t xml:space="preserve"> Рабочая программа курса внеурочной деятельности «</w:t>
            </w:r>
            <w:r w:rsidR="00762269" w:rsidRPr="005B0D8D">
              <w:rPr>
                <w:rFonts w:ascii="Times New Roman" w:hAnsi="Times New Roman" w:cs="Times New Roman"/>
                <w:color w:val="auto"/>
                <w:sz w:val="20"/>
                <w:szCs w:val="20"/>
                <w:lang w:val="ru-RU"/>
              </w:rPr>
              <w:t>Карелия – частица России</w:t>
            </w:r>
            <w:r w:rsidRPr="005B0D8D">
              <w:rPr>
                <w:rFonts w:ascii="Times New Roman" w:hAnsi="Times New Roman" w:cs="Times New Roman"/>
                <w:color w:val="auto"/>
                <w:sz w:val="20"/>
                <w:szCs w:val="20"/>
                <w:lang w:val="ru-RU"/>
              </w:rPr>
              <w:t>»</w:t>
            </w:r>
          </w:p>
        </w:tc>
        <w:tc>
          <w:tcPr>
            <w:tcW w:w="0" w:type="auto"/>
          </w:tcPr>
          <w:p w:rsidR="00F16F9B" w:rsidRPr="00C833C8" w:rsidRDefault="008F037C" w:rsidP="003C5F3D">
            <w:pPr>
              <w:jc w:val="center"/>
              <w:rPr>
                <w:rFonts w:ascii="Times New Roman" w:hAnsi="Times New Roman"/>
                <w:sz w:val="20"/>
                <w:szCs w:val="20"/>
              </w:rPr>
            </w:pPr>
            <w:r>
              <w:rPr>
                <w:rFonts w:ascii="Times New Roman" w:hAnsi="Times New Roman"/>
                <w:sz w:val="20"/>
                <w:szCs w:val="20"/>
              </w:rPr>
              <w:t>189</w:t>
            </w:r>
          </w:p>
        </w:tc>
      </w:tr>
      <w:tr w:rsidR="00F16F9B" w:rsidTr="009C7144">
        <w:tc>
          <w:tcPr>
            <w:tcW w:w="0" w:type="auto"/>
          </w:tcPr>
          <w:p w:rsidR="00F16F9B" w:rsidRPr="005B0D8D" w:rsidRDefault="00F16F9B" w:rsidP="00302C47">
            <w:pPr>
              <w:pStyle w:val="NoParagraphStyle"/>
              <w:rPr>
                <w:rFonts w:ascii="Times New Roman" w:hAnsi="Times New Roman" w:cs="Times New Roman"/>
                <w:color w:val="auto"/>
                <w:sz w:val="20"/>
                <w:szCs w:val="20"/>
                <w:lang w:val="ru-RU"/>
              </w:rPr>
            </w:pPr>
            <w:r w:rsidRPr="005B0D8D">
              <w:rPr>
                <w:rFonts w:ascii="Times New Roman" w:hAnsi="Times New Roman" w:cs="Times New Roman"/>
                <w:color w:val="auto"/>
                <w:sz w:val="20"/>
                <w:szCs w:val="20"/>
                <w:lang w:val="ru-RU"/>
              </w:rPr>
              <w:t>2.2.</w:t>
            </w:r>
            <w:r w:rsidR="00F3662F" w:rsidRPr="005B0D8D">
              <w:rPr>
                <w:rFonts w:ascii="Times New Roman" w:hAnsi="Times New Roman" w:cs="Times New Roman"/>
                <w:color w:val="auto"/>
                <w:sz w:val="20"/>
                <w:szCs w:val="20"/>
                <w:lang w:val="ru-RU"/>
              </w:rPr>
              <w:t>3</w:t>
            </w:r>
            <w:r w:rsidRPr="005B0D8D">
              <w:rPr>
                <w:rFonts w:ascii="Times New Roman" w:hAnsi="Times New Roman" w:cs="Times New Roman"/>
                <w:color w:val="auto"/>
                <w:sz w:val="20"/>
                <w:szCs w:val="20"/>
                <w:lang w:val="ru-RU"/>
              </w:rPr>
              <w:t xml:space="preserve"> Рабочая программа курса внеурочной деятельности «</w:t>
            </w:r>
            <w:r w:rsidR="00762269" w:rsidRPr="005B0D8D">
              <w:rPr>
                <w:rFonts w:ascii="Times New Roman" w:hAnsi="Times New Roman" w:cs="Times New Roman"/>
                <w:color w:val="auto"/>
                <w:sz w:val="20"/>
                <w:szCs w:val="20"/>
                <w:lang w:val="ru-RU"/>
              </w:rPr>
              <w:t>Карелия. Край, в котором я живу!</w:t>
            </w:r>
            <w:r w:rsidRPr="005B0D8D">
              <w:rPr>
                <w:rFonts w:ascii="Times New Roman" w:hAnsi="Times New Roman" w:cs="Times New Roman"/>
                <w:color w:val="auto"/>
                <w:sz w:val="20"/>
                <w:szCs w:val="20"/>
                <w:lang w:val="ru-RU"/>
              </w:rPr>
              <w:t>»</w:t>
            </w:r>
          </w:p>
        </w:tc>
        <w:tc>
          <w:tcPr>
            <w:tcW w:w="0" w:type="auto"/>
          </w:tcPr>
          <w:p w:rsidR="00F16F9B" w:rsidRPr="00C833C8" w:rsidRDefault="008F037C" w:rsidP="003C5F3D">
            <w:pPr>
              <w:jc w:val="center"/>
              <w:rPr>
                <w:rFonts w:ascii="Times New Roman" w:hAnsi="Times New Roman"/>
                <w:sz w:val="20"/>
                <w:szCs w:val="20"/>
              </w:rPr>
            </w:pPr>
            <w:r>
              <w:rPr>
                <w:rFonts w:ascii="Times New Roman" w:hAnsi="Times New Roman"/>
                <w:sz w:val="20"/>
                <w:szCs w:val="20"/>
              </w:rPr>
              <w:t>194</w:t>
            </w:r>
          </w:p>
        </w:tc>
      </w:tr>
      <w:tr w:rsidR="00F16F9B" w:rsidTr="009C7144">
        <w:tc>
          <w:tcPr>
            <w:tcW w:w="0" w:type="auto"/>
          </w:tcPr>
          <w:p w:rsidR="00F16F9B" w:rsidRPr="005B0D8D" w:rsidRDefault="00F16F9B" w:rsidP="00302C47">
            <w:pPr>
              <w:pStyle w:val="NoParagraphStyle"/>
              <w:rPr>
                <w:rFonts w:ascii="Times New Roman" w:hAnsi="Times New Roman" w:cs="Times New Roman"/>
                <w:color w:val="auto"/>
                <w:sz w:val="20"/>
                <w:szCs w:val="20"/>
                <w:lang w:val="ru-RU"/>
              </w:rPr>
            </w:pPr>
            <w:r w:rsidRPr="005B0D8D">
              <w:rPr>
                <w:rFonts w:ascii="Times New Roman" w:hAnsi="Times New Roman" w:cs="Times New Roman"/>
                <w:color w:val="auto"/>
                <w:sz w:val="20"/>
                <w:szCs w:val="20"/>
                <w:lang w:val="ru-RU"/>
              </w:rPr>
              <w:t>2.2.</w:t>
            </w:r>
            <w:r w:rsidR="00F3662F" w:rsidRPr="005B0D8D">
              <w:rPr>
                <w:rFonts w:ascii="Times New Roman" w:hAnsi="Times New Roman" w:cs="Times New Roman"/>
                <w:color w:val="auto"/>
                <w:sz w:val="20"/>
                <w:szCs w:val="20"/>
                <w:lang w:val="ru-RU"/>
              </w:rPr>
              <w:t>4</w:t>
            </w:r>
            <w:r w:rsidRPr="005B0D8D">
              <w:rPr>
                <w:rFonts w:ascii="Times New Roman" w:hAnsi="Times New Roman" w:cs="Times New Roman"/>
                <w:color w:val="auto"/>
                <w:sz w:val="20"/>
                <w:szCs w:val="20"/>
                <w:lang w:val="ru-RU"/>
              </w:rPr>
              <w:t xml:space="preserve"> Рабочая программа курса внеурочной деятельности «</w:t>
            </w:r>
            <w:proofErr w:type="spellStart"/>
            <w:r w:rsidR="00762269" w:rsidRPr="005B0D8D">
              <w:rPr>
                <w:rFonts w:ascii="Times New Roman" w:hAnsi="Times New Roman" w:cs="Times New Roman"/>
                <w:color w:val="auto"/>
                <w:sz w:val="20"/>
                <w:szCs w:val="20"/>
                <w:lang w:val="ru-RU"/>
              </w:rPr>
              <w:t>Юнармия</w:t>
            </w:r>
            <w:proofErr w:type="spellEnd"/>
            <w:r w:rsidRPr="005B0D8D">
              <w:rPr>
                <w:rFonts w:ascii="Times New Roman" w:hAnsi="Times New Roman" w:cs="Times New Roman"/>
                <w:color w:val="auto"/>
                <w:sz w:val="20"/>
                <w:szCs w:val="20"/>
                <w:lang w:val="ru-RU"/>
              </w:rPr>
              <w:t>»</w:t>
            </w:r>
          </w:p>
        </w:tc>
        <w:tc>
          <w:tcPr>
            <w:tcW w:w="0" w:type="auto"/>
          </w:tcPr>
          <w:p w:rsidR="00F16F9B" w:rsidRPr="00C833C8" w:rsidRDefault="008F037C" w:rsidP="003C5F3D">
            <w:pPr>
              <w:jc w:val="center"/>
              <w:rPr>
                <w:rFonts w:ascii="Times New Roman" w:hAnsi="Times New Roman"/>
                <w:sz w:val="20"/>
                <w:szCs w:val="20"/>
              </w:rPr>
            </w:pPr>
            <w:r>
              <w:rPr>
                <w:rFonts w:ascii="Times New Roman" w:hAnsi="Times New Roman"/>
                <w:sz w:val="20"/>
                <w:szCs w:val="20"/>
              </w:rPr>
              <w:t>197</w:t>
            </w:r>
          </w:p>
        </w:tc>
      </w:tr>
      <w:tr w:rsidR="00F16F9B" w:rsidTr="009C7144">
        <w:tc>
          <w:tcPr>
            <w:tcW w:w="0" w:type="auto"/>
          </w:tcPr>
          <w:p w:rsidR="00F16F9B" w:rsidRPr="005B0D8D" w:rsidRDefault="00F16F9B" w:rsidP="00302C47">
            <w:pPr>
              <w:pStyle w:val="NoParagraphStyle"/>
              <w:rPr>
                <w:rFonts w:ascii="Times New Roman" w:hAnsi="Times New Roman" w:cs="Times New Roman"/>
                <w:color w:val="auto"/>
                <w:sz w:val="20"/>
                <w:szCs w:val="20"/>
                <w:lang w:val="ru-RU"/>
              </w:rPr>
            </w:pPr>
            <w:r w:rsidRPr="005B0D8D">
              <w:rPr>
                <w:rFonts w:ascii="Times New Roman" w:hAnsi="Times New Roman" w:cs="Times New Roman"/>
                <w:color w:val="auto"/>
                <w:sz w:val="20"/>
                <w:szCs w:val="20"/>
                <w:lang w:val="ru-RU"/>
              </w:rPr>
              <w:t>2.2.</w:t>
            </w:r>
            <w:r w:rsidR="00F3662F" w:rsidRPr="005B0D8D">
              <w:rPr>
                <w:rFonts w:ascii="Times New Roman" w:hAnsi="Times New Roman" w:cs="Times New Roman"/>
                <w:color w:val="auto"/>
                <w:sz w:val="20"/>
                <w:szCs w:val="20"/>
                <w:lang w:val="ru-RU"/>
              </w:rPr>
              <w:t>5</w:t>
            </w:r>
            <w:r w:rsidRPr="005B0D8D">
              <w:rPr>
                <w:rFonts w:ascii="Times New Roman" w:hAnsi="Times New Roman" w:cs="Times New Roman"/>
                <w:color w:val="auto"/>
                <w:sz w:val="20"/>
                <w:szCs w:val="20"/>
                <w:lang w:val="ru-RU"/>
              </w:rPr>
              <w:t xml:space="preserve"> Рабочая программа курса внеурочной деятельности «Разговор</w:t>
            </w:r>
            <w:r w:rsidR="00762269" w:rsidRPr="005B0D8D">
              <w:rPr>
                <w:rFonts w:ascii="Times New Roman" w:hAnsi="Times New Roman" w:cs="Times New Roman"/>
                <w:color w:val="auto"/>
                <w:sz w:val="20"/>
                <w:szCs w:val="20"/>
                <w:lang w:val="ru-RU"/>
              </w:rPr>
              <w:t xml:space="preserve"> о правильном питании</w:t>
            </w:r>
            <w:r w:rsidRPr="005B0D8D">
              <w:rPr>
                <w:rFonts w:ascii="Times New Roman" w:hAnsi="Times New Roman" w:cs="Times New Roman"/>
                <w:color w:val="auto"/>
                <w:sz w:val="20"/>
                <w:szCs w:val="20"/>
                <w:lang w:val="ru-RU"/>
              </w:rPr>
              <w:t>»</w:t>
            </w:r>
          </w:p>
        </w:tc>
        <w:tc>
          <w:tcPr>
            <w:tcW w:w="0" w:type="auto"/>
          </w:tcPr>
          <w:p w:rsidR="00F16F9B" w:rsidRPr="00C833C8" w:rsidRDefault="008F037C" w:rsidP="003C5F3D">
            <w:pPr>
              <w:jc w:val="center"/>
              <w:rPr>
                <w:rFonts w:ascii="Times New Roman" w:hAnsi="Times New Roman"/>
                <w:sz w:val="20"/>
                <w:szCs w:val="20"/>
              </w:rPr>
            </w:pPr>
            <w:r>
              <w:rPr>
                <w:rFonts w:ascii="Times New Roman" w:hAnsi="Times New Roman"/>
                <w:sz w:val="20"/>
                <w:szCs w:val="20"/>
              </w:rPr>
              <w:t>202</w:t>
            </w:r>
          </w:p>
        </w:tc>
      </w:tr>
      <w:tr w:rsidR="00F16F9B" w:rsidTr="009C7144">
        <w:tc>
          <w:tcPr>
            <w:tcW w:w="0" w:type="auto"/>
          </w:tcPr>
          <w:p w:rsidR="00F16F9B" w:rsidRPr="005B0D8D" w:rsidRDefault="00F16F9B" w:rsidP="00302C47">
            <w:pPr>
              <w:pStyle w:val="NoParagraphStyle"/>
              <w:rPr>
                <w:rFonts w:ascii="Times New Roman" w:hAnsi="Times New Roman" w:cs="Times New Roman"/>
                <w:color w:val="auto"/>
                <w:sz w:val="20"/>
                <w:szCs w:val="20"/>
                <w:lang w:val="ru-RU"/>
              </w:rPr>
            </w:pPr>
            <w:r w:rsidRPr="005B0D8D">
              <w:rPr>
                <w:rFonts w:ascii="Times New Roman" w:hAnsi="Times New Roman" w:cs="Times New Roman"/>
                <w:color w:val="auto"/>
                <w:sz w:val="20"/>
                <w:szCs w:val="20"/>
                <w:lang w:val="ru-RU"/>
              </w:rPr>
              <w:t>2.2.</w:t>
            </w:r>
            <w:r w:rsidR="00F3662F" w:rsidRPr="005B0D8D">
              <w:rPr>
                <w:rFonts w:ascii="Times New Roman" w:hAnsi="Times New Roman" w:cs="Times New Roman"/>
                <w:color w:val="auto"/>
                <w:sz w:val="20"/>
                <w:szCs w:val="20"/>
                <w:lang w:val="ru-RU"/>
              </w:rPr>
              <w:t>6</w:t>
            </w:r>
            <w:r w:rsidRPr="005B0D8D">
              <w:rPr>
                <w:rFonts w:ascii="Times New Roman" w:hAnsi="Times New Roman" w:cs="Times New Roman"/>
                <w:color w:val="auto"/>
                <w:sz w:val="20"/>
                <w:szCs w:val="20"/>
                <w:lang w:val="ru-RU"/>
              </w:rPr>
              <w:t xml:space="preserve"> Рабочая программа курса внеурочной деятельности «</w:t>
            </w:r>
            <w:r w:rsidR="00762269" w:rsidRPr="005B0D8D">
              <w:rPr>
                <w:rFonts w:ascii="Times New Roman" w:hAnsi="Times New Roman" w:cs="Times New Roman"/>
                <w:color w:val="auto"/>
                <w:sz w:val="20"/>
                <w:szCs w:val="20"/>
                <w:lang w:val="ru-RU"/>
              </w:rPr>
              <w:t>Подвижные игры</w:t>
            </w:r>
            <w:r w:rsidRPr="005B0D8D">
              <w:rPr>
                <w:rFonts w:ascii="Times New Roman" w:hAnsi="Times New Roman" w:cs="Times New Roman"/>
                <w:color w:val="auto"/>
                <w:sz w:val="20"/>
                <w:szCs w:val="20"/>
                <w:lang w:val="ru-RU"/>
              </w:rPr>
              <w:t>»</w:t>
            </w:r>
          </w:p>
        </w:tc>
        <w:tc>
          <w:tcPr>
            <w:tcW w:w="0" w:type="auto"/>
          </w:tcPr>
          <w:p w:rsidR="00F16F9B" w:rsidRPr="00C833C8" w:rsidRDefault="008F037C" w:rsidP="003C5F3D">
            <w:pPr>
              <w:jc w:val="center"/>
              <w:rPr>
                <w:rFonts w:ascii="Times New Roman" w:hAnsi="Times New Roman"/>
                <w:sz w:val="20"/>
                <w:szCs w:val="20"/>
              </w:rPr>
            </w:pPr>
            <w:r>
              <w:rPr>
                <w:rFonts w:ascii="Times New Roman" w:hAnsi="Times New Roman"/>
                <w:sz w:val="20"/>
                <w:szCs w:val="20"/>
              </w:rPr>
              <w:t>206</w:t>
            </w:r>
          </w:p>
        </w:tc>
      </w:tr>
      <w:tr w:rsidR="00F16F9B" w:rsidTr="009C7144">
        <w:tc>
          <w:tcPr>
            <w:tcW w:w="0" w:type="auto"/>
          </w:tcPr>
          <w:p w:rsidR="00F16F9B" w:rsidRPr="005B0D8D" w:rsidRDefault="00F16F9B" w:rsidP="00302C47">
            <w:pPr>
              <w:pStyle w:val="NoParagraphStyle"/>
              <w:rPr>
                <w:rFonts w:ascii="Times New Roman" w:hAnsi="Times New Roman" w:cs="Times New Roman"/>
                <w:color w:val="auto"/>
                <w:sz w:val="20"/>
                <w:szCs w:val="20"/>
                <w:lang w:val="ru-RU"/>
              </w:rPr>
            </w:pPr>
            <w:r w:rsidRPr="005B0D8D">
              <w:rPr>
                <w:rFonts w:ascii="Times New Roman" w:hAnsi="Times New Roman" w:cs="Times New Roman"/>
                <w:color w:val="auto"/>
                <w:sz w:val="20"/>
                <w:szCs w:val="20"/>
                <w:lang w:val="ru-RU"/>
              </w:rPr>
              <w:t>2.2.</w:t>
            </w:r>
            <w:r w:rsidR="00F3662F" w:rsidRPr="005B0D8D">
              <w:rPr>
                <w:rFonts w:ascii="Times New Roman" w:hAnsi="Times New Roman" w:cs="Times New Roman"/>
                <w:color w:val="auto"/>
                <w:sz w:val="20"/>
                <w:szCs w:val="20"/>
                <w:lang w:val="ru-RU"/>
              </w:rPr>
              <w:t>7</w:t>
            </w:r>
            <w:r w:rsidRPr="005B0D8D">
              <w:rPr>
                <w:rFonts w:ascii="Times New Roman" w:hAnsi="Times New Roman" w:cs="Times New Roman"/>
                <w:color w:val="auto"/>
                <w:sz w:val="20"/>
                <w:szCs w:val="20"/>
                <w:lang w:val="ru-RU"/>
              </w:rPr>
              <w:t xml:space="preserve"> Рабочая программа курса внеурочной деятельности «</w:t>
            </w:r>
            <w:r w:rsidR="00F3662F" w:rsidRPr="005B0D8D">
              <w:rPr>
                <w:rFonts w:ascii="Times New Roman" w:hAnsi="Times New Roman" w:cs="Times New Roman"/>
                <w:color w:val="auto"/>
                <w:sz w:val="20"/>
                <w:szCs w:val="20"/>
                <w:lang w:val="ru-RU"/>
              </w:rPr>
              <w:t>Развитие внимания, воображения и творческого мышления</w:t>
            </w:r>
            <w:r w:rsidRPr="005B0D8D">
              <w:rPr>
                <w:rFonts w:ascii="Times New Roman" w:hAnsi="Times New Roman" w:cs="Times New Roman"/>
                <w:color w:val="auto"/>
                <w:sz w:val="20"/>
                <w:szCs w:val="20"/>
                <w:lang w:val="ru-RU"/>
              </w:rPr>
              <w:t>»</w:t>
            </w:r>
          </w:p>
        </w:tc>
        <w:tc>
          <w:tcPr>
            <w:tcW w:w="0" w:type="auto"/>
          </w:tcPr>
          <w:p w:rsidR="00F16F9B" w:rsidRPr="00C833C8" w:rsidRDefault="008F037C" w:rsidP="003C5F3D">
            <w:pPr>
              <w:jc w:val="center"/>
              <w:rPr>
                <w:rFonts w:ascii="Times New Roman" w:hAnsi="Times New Roman"/>
                <w:sz w:val="20"/>
                <w:szCs w:val="20"/>
              </w:rPr>
            </w:pPr>
            <w:r>
              <w:rPr>
                <w:rFonts w:ascii="Times New Roman" w:hAnsi="Times New Roman"/>
                <w:sz w:val="20"/>
                <w:szCs w:val="20"/>
              </w:rPr>
              <w:t>213</w:t>
            </w:r>
          </w:p>
        </w:tc>
      </w:tr>
      <w:tr w:rsidR="00F16F9B" w:rsidTr="009C7144">
        <w:tc>
          <w:tcPr>
            <w:tcW w:w="0" w:type="auto"/>
          </w:tcPr>
          <w:p w:rsidR="00F16F9B" w:rsidRPr="005B0D8D" w:rsidRDefault="00F16F9B" w:rsidP="00302C47">
            <w:pPr>
              <w:pStyle w:val="NoParagraphStyle"/>
              <w:rPr>
                <w:rFonts w:ascii="Times New Roman" w:hAnsi="Times New Roman" w:cs="Times New Roman"/>
                <w:color w:val="auto"/>
                <w:sz w:val="20"/>
                <w:szCs w:val="20"/>
                <w:lang w:val="ru-RU"/>
              </w:rPr>
            </w:pPr>
            <w:r w:rsidRPr="005B0D8D">
              <w:rPr>
                <w:rFonts w:ascii="Times New Roman" w:hAnsi="Times New Roman" w:cs="Times New Roman"/>
                <w:color w:val="auto"/>
                <w:sz w:val="20"/>
                <w:szCs w:val="20"/>
                <w:lang w:val="ru-RU"/>
              </w:rPr>
              <w:t>2.2.</w:t>
            </w:r>
            <w:r w:rsidR="00F3662F" w:rsidRPr="005B0D8D">
              <w:rPr>
                <w:rFonts w:ascii="Times New Roman" w:hAnsi="Times New Roman" w:cs="Times New Roman"/>
                <w:color w:val="auto"/>
                <w:sz w:val="20"/>
                <w:szCs w:val="20"/>
                <w:lang w:val="ru-RU"/>
              </w:rPr>
              <w:t>8</w:t>
            </w:r>
            <w:r w:rsidRPr="005B0D8D">
              <w:rPr>
                <w:rFonts w:ascii="Times New Roman" w:hAnsi="Times New Roman" w:cs="Times New Roman"/>
                <w:color w:val="auto"/>
                <w:sz w:val="20"/>
                <w:szCs w:val="20"/>
                <w:lang w:val="ru-RU"/>
              </w:rPr>
              <w:t xml:space="preserve"> Рабочая программа курса внеурочной деятельности «</w:t>
            </w:r>
            <w:r w:rsidR="00F3662F" w:rsidRPr="005B0D8D">
              <w:rPr>
                <w:rFonts w:ascii="Times New Roman" w:hAnsi="Times New Roman" w:cs="Times New Roman"/>
                <w:color w:val="auto"/>
                <w:sz w:val="20"/>
                <w:szCs w:val="20"/>
                <w:lang w:val="ru-RU"/>
              </w:rPr>
              <w:t>Учись учиться. Развивающие задания: тесты, игры, упражнения</w:t>
            </w:r>
            <w:r w:rsidRPr="005B0D8D">
              <w:rPr>
                <w:rFonts w:ascii="Times New Roman" w:hAnsi="Times New Roman" w:cs="Times New Roman"/>
                <w:color w:val="auto"/>
                <w:sz w:val="20"/>
                <w:szCs w:val="20"/>
                <w:lang w:val="ru-RU"/>
              </w:rPr>
              <w:t>»</w:t>
            </w:r>
          </w:p>
        </w:tc>
        <w:tc>
          <w:tcPr>
            <w:tcW w:w="0" w:type="auto"/>
          </w:tcPr>
          <w:p w:rsidR="00F16F9B" w:rsidRPr="00C833C8" w:rsidRDefault="008F037C" w:rsidP="003C5F3D">
            <w:pPr>
              <w:jc w:val="center"/>
              <w:rPr>
                <w:rFonts w:ascii="Times New Roman" w:hAnsi="Times New Roman"/>
                <w:sz w:val="20"/>
                <w:szCs w:val="20"/>
              </w:rPr>
            </w:pPr>
            <w:r>
              <w:rPr>
                <w:rFonts w:ascii="Times New Roman" w:hAnsi="Times New Roman"/>
                <w:sz w:val="20"/>
                <w:szCs w:val="20"/>
              </w:rPr>
              <w:t>218</w:t>
            </w:r>
          </w:p>
        </w:tc>
      </w:tr>
      <w:tr w:rsidR="00F16F9B" w:rsidTr="009C7144">
        <w:tc>
          <w:tcPr>
            <w:tcW w:w="0" w:type="auto"/>
          </w:tcPr>
          <w:p w:rsidR="00F16F9B" w:rsidRPr="005B0D8D" w:rsidRDefault="00F16F9B" w:rsidP="00302C47">
            <w:pPr>
              <w:pStyle w:val="NoParagraphStyle"/>
              <w:rPr>
                <w:rFonts w:ascii="Times New Roman" w:hAnsi="Times New Roman" w:cs="Times New Roman"/>
                <w:color w:val="auto"/>
                <w:sz w:val="20"/>
                <w:szCs w:val="20"/>
                <w:lang w:val="ru-RU"/>
              </w:rPr>
            </w:pPr>
            <w:r w:rsidRPr="005B0D8D">
              <w:rPr>
                <w:rFonts w:ascii="Times New Roman" w:hAnsi="Times New Roman" w:cs="Times New Roman"/>
                <w:color w:val="auto"/>
                <w:sz w:val="20"/>
                <w:szCs w:val="20"/>
                <w:lang w:val="ru-RU"/>
              </w:rPr>
              <w:t>2.2.</w:t>
            </w:r>
            <w:r w:rsidR="00F3662F" w:rsidRPr="005B0D8D">
              <w:rPr>
                <w:rFonts w:ascii="Times New Roman" w:hAnsi="Times New Roman" w:cs="Times New Roman"/>
                <w:color w:val="auto"/>
                <w:sz w:val="20"/>
                <w:szCs w:val="20"/>
                <w:lang w:val="ru-RU"/>
              </w:rPr>
              <w:t>9</w:t>
            </w:r>
            <w:r w:rsidRPr="005B0D8D">
              <w:rPr>
                <w:rFonts w:ascii="Times New Roman" w:hAnsi="Times New Roman" w:cs="Times New Roman"/>
                <w:color w:val="auto"/>
                <w:sz w:val="20"/>
                <w:szCs w:val="20"/>
                <w:lang w:val="ru-RU"/>
              </w:rPr>
              <w:t xml:space="preserve"> Рабочая программа курса внеурочной деятельности «</w:t>
            </w:r>
            <w:r w:rsidR="00F3662F" w:rsidRPr="005B0D8D">
              <w:rPr>
                <w:rFonts w:ascii="Times New Roman" w:hAnsi="Times New Roman" w:cs="Times New Roman"/>
                <w:color w:val="auto"/>
                <w:sz w:val="20"/>
                <w:szCs w:val="20"/>
                <w:lang w:val="ru-RU"/>
              </w:rPr>
              <w:t>Школа будущих отличников</w:t>
            </w:r>
            <w:r w:rsidRPr="005B0D8D">
              <w:rPr>
                <w:rFonts w:ascii="Times New Roman" w:hAnsi="Times New Roman" w:cs="Times New Roman"/>
                <w:color w:val="auto"/>
                <w:sz w:val="20"/>
                <w:szCs w:val="20"/>
                <w:lang w:val="ru-RU"/>
              </w:rPr>
              <w:t>»</w:t>
            </w:r>
          </w:p>
        </w:tc>
        <w:tc>
          <w:tcPr>
            <w:tcW w:w="0" w:type="auto"/>
          </w:tcPr>
          <w:p w:rsidR="00F16F9B" w:rsidRPr="00C833C8" w:rsidRDefault="008F037C" w:rsidP="003C5F3D">
            <w:pPr>
              <w:jc w:val="center"/>
              <w:rPr>
                <w:rFonts w:ascii="Times New Roman" w:hAnsi="Times New Roman"/>
                <w:sz w:val="20"/>
                <w:szCs w:val="20"/>
              </w:rPr>
            </w:pPr>
            <w:r>
              <w:rPr>
                <w:rFonts w:ascii="Times New Roman" w:hAnsi="Times New Roman"/>
                <w:sz w:val="20"/>
                <w:szCs w:val="20"/>
              </w:rPr>
              <w:t>222</w:t>
            </w:r>
          </w:p>
        </w:tc>
      </w:tr>
      <w:tr w:rsidR="00F16F9B" w:rsidTr="009C7144">
        <w:tc>
          <w:tcPr>
            <w:tcW w:w="0" w:type="auto"/>
          </w:tcPr>
          <w:p w:rsidR="00F16F9B" w:rsidRPr="005B0D8D" w:rsidRDefault="00F16F9B" w:rsidP="00302C47">
            <w:pPr>
              <w:pStyle w:val="NoParagraphStyle"/>
              <w:rPr>
                <w:rFonts w:ascii="Times New Roman" w:hAnsi="Times New Roman" w:cs="Times New Roman"/>
                <w:color w:val="auto"/>
                <w:sz w:val="20"/>
                <w:szCs w:val="20"/>
                <w:lang w:val="ru-RU"/>
              </w:rPr>
            </w:pPr>
            <w:r w:rsidRPr="005B0D8D">
              <w:rPr>
                <w:rFonts w:ascii="Times New Roman" w:hAnsi="Times New Roman" w:cs="Times New Roman"/>
                <w:color w:val="auto"/>
                <w:sz w:val="20"/>
                <w:szCs w:val="20"/>
                <w:lang w:val="ru-RU"/>
              </w:rPr>
              <w:t>2.2.1</w:t>
            </w:r>
            <w:r w:rsidR="00F3662F" w:rsidRPr="005B0D8D">
              <w:rPr>
                <w:rFonts w:ascii="Times New Roman" w:hAnsi="Times New Roman" w:cs="Times New Roman"/>
                <w:color w:val="auto"/>
                <w:sz w:val="20"/>
                <w:szCs w:val="20"/>
                <w:lang w:val="ru-RU"/>
              </w:rPr>
              <w:t>0</w:t>
            </w:r>
            <w:r w:rsidRPr="005B0D8D">
              <w:rPr>
                <w:rFonts w:ascii="Times New Roman" w:hAnsi="Times New Roman" w:cs="Times New Roman"/>
                <w:color w:val="auto"/>
                <w:sz w:val="20"/>
                <w:szCs w:val="20"/>
                <w:lang w:val="ru-RU"/>
              </w:rPr>
              <w:t xml:space="preserve"> Рабочая программа курса внеурочной деятельности «</w:t>
            </w:r>
            <w:r w:rsidR="00F3662F" w:rsidRPr="005B0D8D">
              <w:rPr>
                <w:rFonts w:ascii="Times New Roman" w:hAnsi="Times New Roman" w:cs="Times New Roman"/>
                <w:color w:val="auto"/>
                <w:sz w:val="20"/>
                <w:szCs w:val="20"/>
                <w:lang w:val="ru-RU"/>
              </w:rPr>
              <w:t>Школа вежливых наук</w:t>
            </w:r>
            <w:r w:rsidRPr="005B0D8D">
              <w:rPr>
                <w:rFonts w:ascii="Times New Roman" w:hAnsi="Times New Roman" w:cs="Times New Roman"/>
                <w:color w:val="auto"/>
                <w:sz w:val="20"/>
                <w:szCs w:val="20"/>
                <w:lang w:val="ru-RU"/>
              </w:rPr>
              <w:t>»</w:t>
            </w:r>
          </w:p>
        </w:tc>
        <w:tc>
          <w:tcPr>
            <w:tcW w:w="0" w:type="auto"/>
          </w:tcPr>
          <w:p w:rsidR="00F16F9B" w:rsidRPr="00C833C8" w:rsidRDefault="008F037C" w:rsidP="003C5F3D">
            <w:pPr>
              <w:jc w:val="center"/>
              <w:rPr>
                <w:rFonts w:ascii="Times New Roman" w:hAnsi="Times New Roman"/>
                <w:sz w:val="20"/>
                <w:szCs w:val="20"/>
              </w:rPr>
            </w:pPr>
            <w:r>
              <w:rPr>
                <w:rFonts w:ascii="Times New Roman" w:hAnsi="Times New Roman"/>
                <w:sz w:val="20"/>
                <w:szCs w:val="20"/>
              </w:rPr>
              <w:t>226</w:t>
            </w:r>
          </w:p>
        </w:tc>
      </w:tr>
      <w:tr w:rsidR="00F3662F" w:rsidTr="009C7144">
        <w:tc>
          <w:tcPr>
            <w:tcW w:w="0" w:type="auto"/>
          </w:tcPr>
          <w:p w:rsidR="00F3662F" w:rsidRPr="005B0D8D" w:rsidRDefault="00F3662F" w:rsidP="00302C47">
            <w:pPr>
              <w:pStyle w:val="NoParagraphStyle"/>
              <w:rPr>
                <w:rFonts w:ascii="Times New Roman" w:hAnsi="Times New Roman" w:cs="Times New Roman"/>
                <w:color w:val="auto"/>
                <w:sz w:val="20"/>
                <w:szCs w:val="20"/>
                <w:lang w:val="ru-RU"/>
              </w:rPr>
            </w:pPr>
            <w:r w:rsidRPr="005B0D8D">
              <w:rPr>
                <w:rFonts w:ascii="Times New Roman" w:hAnsi="Times New Roman" w:cs="Times New Roman"/>
                <w:color w:val="auto"/>
                <w:sz w:val="20"/>
                <w:szCs w:val="20"/>
                <w:lang w:val="ru-RU"/>
              </w:rPr>
              <w:t>2.2.11 Рабочая программа курса внеурочной деятельности «Функциональная грамотность»</w:t>
            </w:r>
          </w:p>
        </w:tc>
        <w:tc>
          <w:tcPr>
            <w:tcW w:w="0" w:type="auto"/>
          </w:tcPr>
          <w:p w:rsidR="00F3662F" w:rsidRPr="00C833C8" w:rsidRDefault="008F037C" w:rsidP="003C5F3D">
            <w:pPr>
              <w:jc w:val="center"/>
              <w:rPr>
                <w:rFonts w:ascii="Times New Roman" w:hAnsi="Times New Roman"/>
                <w:sz w:val="20"/>
                <w:szCs w:val="20"/>
              </w:rPr>
            </w:pPr>
            <w:r>
              <w:rPr>
                <w:rFonts w:ascii="Times New Roman" w:hAnsi="Times New Roman"/>
                <w:sz w:val="20"/>
                <w:szCs w:val="20"/>
              </w:rPr>
              <w:t>232</w:t>
            </w:r>
          </w:p>
        </w:tc>
      </w:tr>
      <w:tr w:rsidR="009C7144" w:rsidTr="009C7144">
        <w:tc>
          <w:tcPr>
            <w:tcW w:w="0" w:type="auto"/>
          </w:tcPr>
          <w:p w:rsidR="009C7144" w:rsidRPr="005B0D8D" w:rsidRDefault="00302C47" w:rsidP="00302C47">
            <w:pPr>
              <w:pStyle w:val="NoParagraphStyle"/>
              <w:rPr>
                <w:rFonts w:ascii="Times New Roman" w:hAnsi="Times New Roman" w:cs="Times New Roman"/>
                <w:color w:val="auto"/>
                <w:sz w:val="20"/>
                <w:szCs w:val="20"/>
                <w:lang w:val="ru-RU"/>
              </w:rPr>
            </w:pPr>
            <w:r w:rsidRPr="005B0D8D">
              <w:rPr>
                <w:rFonts w:ascii="Times New Roman" w:hAnsi="Times New Roman" w:cs="Times New Roman"/>
                <w:color w:val="auto"/>
                <w:sz w:val="20"/>
                <w:szCs w:val="20"/>
                <w:lang w:val="ru-RU"/>
              </w:rPr>
              <w:t xml:space="preserve">2.3 Программа формирования универсальных учебных действий </w:t>
            </w:r>
            <w:r w:rsidR="00990BA0" w:rsidRPr="005B0D8D">
              <w:rPr>
                <w:rFonts w:ascii="Times New Roman" w:hAnsi="Times New Roman" w:cs="Times New Roman"/>
                <w:color w:val="auto"/>
                <w:sz w:val="20"/>
                <w:szCs w:val="20"/>
                <w:lang w:val="ru-RU"/>
              </w:rPr>
              <w:t>у обучающихся</w:t>
            </w:r>
          </w:p>
        </w:tc>
        <w:tc>
          <w:tcPr>
            <w:tcW w:w="0" w:type="auto"/>
          </w:tcPr>
          <w:p w:rsidR="009C7144" w:rsidRPr="00C833C8" w:rsidRDefault="008F037C" w:rsidP="003C5F3D">
            <w:pPr>
              <w:jc w:val="center"/>
              <w:rPr>
                <w:rFonts w:ascii="Times New Roman" w:hAnsi="Times New Roman"/>
                <w:sz w:val="20"/>
                <w:szCs w:val="20"/>
              </w:rPr>
            </w:pPr>
            <w:r>
              <w:rPr>
                <w:rFonts w:ascii="Times New Roman" w:hAnsi="Times New Roman"/>
                <w:sz w:val="20"/>
                <w:szCs w:val="20"/>
              </w:rPr>
              <w:t>239</w:t>
            </w:r>
          </w:p>
        </w:tc>
      </w:tr>
      <w:tr w:rsidR="00990BA0" w:rsidTr="009C7144">
        <w:tc>
          <w:tcPr>
            <w:tcW w:w="0" w:type="auto"/>
          </w:tcPr>
          <w:p w:rsidR="00990BA0" w:rsidRPr="005B0D8D" w:rsidRDefault="00990BA0" w:rsidP="00302C47">
            <w:pPr>
              <w:pStyle w:val="NoParagraphStyle"/>
              <w:rPr>
                <w:rFonts w:ascii="Times New Roman" w:hAnsi="Times New Roman" w:cs="Times New Roman"/>
                <w:color w:val="auto"/>
                <w:sz w:val="20"/>
                <w:szCs w:val="20"/>
                <w:lang w:val="ru-RU"/>
              </w:rPr>
            </w:pPr>
            <w:r w:rsidRPr="005B0D8D">
              <w:rPr>
                <w:rFonts w:ascii="Times New Roman" w:hAnsi="Times New Roman" w:cs="Times New Roman"/>
                <w:color w:val="auto"/>
                <w:sz w:val="20"/>
                <w:szCs w:val="20"/>
                <w:lang w:val="ru-RU"/>
              </w:rPr>
              <w:t>Описание взаимосвязи универсальных учебных действий с содержанием учебных предметов</w:t>
            </w:r>
          </w:p>
        </w:tc>
        <w:tc>
          <w:tcPr>
            <w:tcW w:w="0" w:type="auto"/>
          </w:tcPr>
          <w:p w:rsidR="00990BA0" w:rsidRPr="00C833C8" w:rsidRDefault="008F037C" w:rsidP="003C5F3D">
            <w:pPr>
              <w:jc w:val="center"/>
              <w:rPr>
                <w:rFonts w:ascii="Times New Roman" w:hAnsi="Times New Roman"/>
                <w:sz w:val="20"/>
                <w:szCs w:val="20"/>
              </w:rPr>
            </w:pPr>
            <w:r>
              <w:rPr>
                <w:rFonts w:ascii="Times New Roman" w:hAnsi="Times New Roman"/>
                <w:sz w:val="20"/>
                <w:szCs w:val="20"/>
              </w:rPr>
              <w:t>239</w:t>
            </w:r>
          </w:p>
        </w:tc>
      </w:tr>
      <w:tr w:rsidR="00990BA0" w:rsidTr="009C7144">
        <w:tc>
          <w:tcPr>
            <w:tcW w:w="0" w:type="auto"/>
          </w:tcPr>
          <w:p w:rsidR="00990BA0" w:rsidRPr="005B0D8D" w:rsidRDefault="00990BA0" w:rsidP="00302C47">
            <w:pPr>
              <w:pStyle w:val="NoParagraphStyle"/>
              <w:rPr>
                <w:rFonts w:ascii="Times New Roman" w:hAnsi="Times New Roman" w:cs="Times New Roman"/>
                <w:color w:val="auto"/>
                <w:sz w:val="20"/>
                <w:szCs w:val="20"/>
                <w:lang w:val="ru-RU"/>
              </w:rPr>
            </w:pPr>
            <w:r w:rsidRPr="005B0D8D">
              <w:rPr>
                <w:rFonts w:ascii="Times New Roman" w:hAnsi="Times New Roman" w:cs="Times New Roman"/>
                <w:color w:val="auto"/>
                <w:sz w:val="20"/>
                <w:szCs w:val="20"/>
                <w:lang w:val="ru-RU"/>
              </w:rPr>
              <w:t>Характеристики регулятивных, познавательных, коммуникативных универсальных учебных действий обучающихся</w:t>
            </w:r>
          </w:p>
        </w:tc>
        <w:tc>
          <w:tcPr>
            <w:tcW w:w="0" w:type="auto"/>
          </w:tcPr>
          <w:p w:rsidR="00990BA0" w:rsidRPr="00C833C8" w:rsidRDefault="008F037C" w:rsidP="003C5F3D">
            <w:pPr>
              <w:jc w:val="center"/>
              <w:rPr>
                <w:rFonts w:ascii="Times New Roman" w:hAnsi="Times New Roman"/>
                <w:sz w:val="20"/>
                <w:szCs w:val="20"/>
              </w:rPr>
            </w:pPr>
            <w:r>
              <w:rPr>
                <w:rFonts w:ascii="Times New Roman" w:hAnsi="Times New Roman"/>
                <w:sz w:val="20"/>
                <w:szCs w:val="20"/>
              </w:rPr>
              <w:t>241</w:t>
            </w:r>
          </w:p>
        </w:tc>
      </w:tr>
      <w:tr w:rsidR="009C7144" w:rsidTr="009C7144">
        <w:tc>
          <w:tcPr>
            <w:tcW w:w="0" w:type="auto"/>
          </w:tcPr>
          <w:p w:rsidR="009C7144" w:rsidRPr="005B0D8D" w:rsidRDefault="00990BA0" w:rsidP="00302C47">
            <w:pPr>
              <w:pStyle w:val="NoParagraphStyle"/>
              <w:rPr>
                <w:rFonts w:ascii="Times New Roman" w:hAnsi="Times New Roman" w:cs="Times New Roman"/>
                <w:color w:val="auto"/>
                <w:sz w:val="20"/>
                <w:szCs w:val="20"/>
                <w:lang w:val="ru-RU"/>
              </w:rPr>
            </w:pPr>
            <w:r w:rsidRPr="005B0D8D">
              <w:rPr>
                <w:rFonts w:ascii="Times New Roman" w:hAnsi="Times New Roman" w:cs="Times New Roman"/>
                <w:color w:val="auto"/>
                <w:sz w:val="20"/>
                <w:szCs w:val="20"/>
                <w:lang w:val="ru-RU"/>
              </w:rPr>
              <w:t>2.4 Рабочая п</w:t>
            </w:r>
            <w:r w:rsidR="00302C47" w:rsidRPr="005B0D8D">
              <w:rPr>
                <w:rFonts w:ascii="Times New Roman" w:hAnsi="Times New Roman" w:cs="Times New Roman"/>
                <w:color w:val="auto"/>
                <w:sz w:val="20"/>
                <w:szCs w:val="20"/>
                <w:lang w:val="ru-RU"/>
              </w:rPr>
              <w:t>рограмма воспитания</w:t>
            </w:r>
            <w:r w:rsidR="00302C47" w:rsidRPr="005B0D8D">
              <w:rPr>
                <w:rFonts w:ascii="Times New Roman" w:hAnsi="Times New Roman" w:cs="Times New Roman"/>
                <w:color w:val="auto"/>
                <w:sz w:val="20"/>
                <w:szCs w:val="20"/>
                <w:lang w:val="ru-RU"/>
              </w:rPr>
              <w:tab/>
            </w:r>
          </w:p>
        </w:tc>
        <w:tc>
          <w:tcPr>
            <w:tcW w:w="0" w:type="auto"/>
          </w:tcPr>
          <w:p w:rsidR="009C7144" w:rsidRPr="00C833C8" w:rsidRDefault="008F037C" w:rsidP="003C5F3D">
            <w:pPr>
              <w:jc w:val="center"/>
              <w:rPr>
                <w:rFonts w:ascii="Times New Roman" w:hAnsi="Times New Roman"/>
                <w:sz w:val="20"/>
                <w:szCs w:val="20"/>
              </w:rPr>
            </w:pPr>
            <w:r>
              <w:rPr>
                <w:rFonts w:ascii="Times New Roman" w:hAnsi="Times New Roman"/>
                <w:sz w:val="20"/>
                <w:szCs w:val="20"/>
              </w:rPr>
              <w:t>246</w:t>
            </w:r>
          </w:p>
        </w:tc>
      </w:tr>
      <w:tr w:rsidR="00302C47" w:rsidTr="009C7144">
        <w:tc>
          <w:tcPr>
            <w:tcW w:w="0" w:type="auto"/>
          </w:tcPr>
          <w:p w:rsidR="00302C47" w:rsidRPr="005B0D8D" w:rsidRDefault="00F16F9B" w:rsidP="00F16F9B">
            <w:pPr>
              <w:jc w:val="center"/>
              <w:rPr>
                <w:rFonts w:ascii="Times New Roman" w:hAnsi="Times New Roman"/>
                <w:sz w:val="20"/>
                <w:szCs w:val="20"/>
              </w:rPr>
            </w:pPr>
            <w:r w:rsidRPr="005B0D8D">
              <w:rPr>
                <w:rFonts w:ascii="Times New Roman" w:hAnsi="Times New Roman"/>
                <w:sz w:val="20"/>
                <w:szCs w:val="20"/>
              </w:rPr>
              <w:t>3.</w:t>
            </w:r>
            <w:r w:rsidR="00302C47" w:rsidRPr="005B0D8D">
              <w:rPr>
                <w:rFonts w:ascii="Times New Roman" w:hAnsi="Times New Roman"/>
                <w:sz w:val="20"/>
                <w:szCs w:val="20"/>
              </w:rPr>
              <w:t xml:space="preserve"> ОРГАНИЗАЦИОННЫЙ РАЗДЕЛ</w:t>
            </w:r>
          </w:p>
        </w:tc>
        <w:tc>
          <w:tcPr>
            <w:tcW w:w="0" w:type="auto"/>
          </w:tcPr>
          <w:p w:rsidR="00302C47" w:rsidRPr="00C833C8" w:rsidRDefault="008F037C" w:rsidP="003C5F3D">
            <w:pPr>
              <w:jc w:val="center"/>
              <w:rPr>
                <w:rFonts w:ascii="Times New Roman" w:hAnsi="Times New Roman"/>
                <w:sz w:val="20"/>
                <w:szCs w:val="20"/>
              </w:rPr>
            </w:pPr>
            <w:r>
              <w:rPr>
                <w:rFonts w:ascii="Times New Roman" w:hAnsi="Times New Roman"/>
                <w:sz w:val="20"/>
                <w:szCs w:val="20"/>
              </w:rPr>
              <w:t>273</w:t>
            </w:r>
          </w:p>
        </w:tc>
      </w:tr>
      <w:tr w:rsidR="00302C47" w:rsidTr="009C7144">
        <w:tc>
          <w:tcPr>
            <w:tcW w:w="0" w:type="auto"/>
          </w:tcPr>
          <w:p w:rsidR="00302C47" w:rsidRPr="005B0D8D" w:rsidRDefault="00302C47" w:rsidP="00302C47">
            <w:pPr>
              <w:pStyle w:val="NoParagraphStyle"/>
              <w:rPr>
                <w:rFonts w:ascii="Times New Roman" w:hAnsi="Times New Roman" w:cs="Times New Roman"/>
                <w:color w:val="auto"/>
                <w:sz w:val="20"/>
                <w:szCs w:val="20"/>
                <w:lang w:val="ru-RU"/>
              </w:rPr>
            </w:pPr>
            <w:r w:rsidRPr="005B0D8D">
              <w:rPr>
                <w:rFonts w:ascii="Times New Roman" w:hAnsi="Times New Roman" w:cs="Times New Roman"/>
                <w:color w:val="auto"/>
                <w:sz w:val="20"/>
                <w:szCs w:val="20"/>
                <w:lang w:val="ru-RU"/>
              </w:rPr>
              <w:t>3.1 Учебный план начального общего образования</w:t>
            </w:r>
          </w:p>
        </w:tc>
        <w:tc>
          <w:tcPr>
            <w:tcW w:w="0" w:type="auto"/>
          </w:tcPr>
          <w:p w:rsidR="00302C47" w:rsidRPr="00C833C8" w:rsidRDefault="008F037C" w:rsidP="003C5F3D">
            <w:pPr>
              <w:jc w:val="center"/>
              <w:rPr>
                <w:rFonts w:ascii="Times New Roman" w:hAnsi="Times New Roman"/>
                <w:sz w:val="20"/>
                <w:szCs w:val="20"/>
              </w:rPr>
            </w:pPr>
            <w:r>
              <w:rPr>
                <w:rFonts w:ascii="Times New Roman" w:hAnsi="Times New Roman"/>
                <w:sz w:val="20"/>
                <w:szCs w:val="20"/>
              </w:rPr>
              <w:t>273</w:t>
            </w:r>
          </w:p>
        </w:tc>
      </w:tr>
      <w:tr w:rsidR="00302C47" w:rsidTr="009C7144">
        <w:tc>
          <w:tcPr>
            <w:tcW w:w="0" w:type="auto"/>
          </w:tcPr>
          <w:p w:rsidR="00302C47" w:rsidRPr="005B0D8D" w:rsidRDefault="00302C47" w:rsidP="00302C47">
            <w:pPr>
              <w:pStyle w:val="NoParagraphStyle"/>
              <w:rPr>
                <w:rFonts w:ascii="Times New Roman" w:hAnsi="Times New Roman" w:cs="Times New Roman"/>
                <w:color w:val="auto"/>
                <w:sz w:val="20"/>
                <w:szCs w:val="20"/>
                <w:lang w:val="ru-RU"/>
              </w:rPr>
            </w:pPr>
            <w:r w:rsidRPr="005B0D8D">
              <w:rPr>
                <w:rFonts w:ascii="Times New Roman" w:hAnsi="Times New Roman" w:cs="Times New Roman"/>
                <w:color w:val="auto"/>
                <w:sz w:val="20"/>
                <w:szCs w:val="20"/>
                <w:lang w:val="ru-RU"/>
              </w:rPr>
              <w:t>3.2 Календарный учебный график начального общего образования</w:t>
            </w:r>
          </w:p>
        </w:tc>
        <w:tc>
          <w:tcPr>
            <w:tcW w:w="0" w:type="auto"/>
          </w:tcPr>
          <w:p w:rsidR="00302C47" w:rsidRPr="00C833C8" w:rsidRDefault="008F037C" w:rsidP="003C5F3D">
            <w:pPr>
              <w:jc w:val="center"/>
              <w:rPr>
                <w:rFonts w:ascii="Times New Roman" w:hAnsi="Times New Roman"/>
                <w:sz w:val="20"/>
                <w:szCs w:val="20"/>
              </w:rPr>
            </w:pPr>
            <w:r>
              <w:rPr>
                <w:rFonts w:ascii="Times New Roman" w:hAnsi="Times New Roman"/>
                <w:sz w:val="20"/>
                <w:szCs w:val="20"/>
              </w:rPr>
              <w:t>280</w:t>
            </w:r>
          </w:p>
        </w:tc>
      </w:tr>
      <w:tr w:rsidR="00302C47" w:rsidTr="009C7144">
        <w:tc>
          <w:tcPr>
            <w:tcW w:w="0" w:type="auto"/>
          </w:tcPr>
          <w:p w:rsidR="00302C47" w:rsidRPr="005B0D8D" w:rsidRDefault="00F16F9B" w:rsidP="00302C47">
            <w:pPr>
              <w:pStyle w:val="NoParagraphStyle"/>
              <w:rPr>
                <w:rFonts w:ascii="Times New Roman" w:hAnsi="Times New Roman" w:cs="Times New Roman"/>
                <w:color w:val="auto"/>
                <w:sz w:val="20"/>
                <w:szCs w:val="20"/>
                <w:lang w:val="ru-RU"/>
              </w:rPr>
            </w:pPr>
            <w:r w:rsidRPr="005B0D8D">
              <w:rPr>
                <w:rFonts w:ascii="Times New Roman" w:hAnsi="Times New Roman" w:cs="Times New Roman"/>
                <w:color w:val="auto"/>
                <w:sz w:val="20"/>
                <w:szCs w:val="20"/>
                <w:lang w:val="ru-RU"/>
              </w:rPr>
              <w:t xml:space="preserve">3.3 </w:t>
            </w:r>
            <w:r w:rsidR="00302C47" w:rsidRPr="005B0D8D">
              <w:rPr>
                <w:rFonts w:ascii="Times New Roman" w:hAnsi="Times New Roman" w:cs="Times New Roman"/>
                <w:color w:val="auto"/>
                <w:sz w:val="20"/>
                <w:szCs w:val="20"/>
                <w:lang w:val="ru-RU"/>
              </w:rPr>
              <w:t>План внеурочной деятельности начального общего образования</w:t>
            </w:r>
          </w:p>
        </w:tc>
        <w:tc>
          <w:tcPr>
            <w:tcW w:w="0" w:type="auto"/>
          </w:tcPr>
          <w:p w:rsidR="00302C47" w:rsidRPr="00C833C8" w:rsidRDefault="008F037C" w:rsidP="003C5F3D">
            <w:pPr>
              <w:jc w:val="center"/>
              <w:rPr>
                <w:rFonts w:ascii="Times New Roman" w:hAnsi="Times New Roman"/>
                <w:sz w:val="20"/>
                <w:szCs w:val="20"/>
              </w:rPr>
            </w:pPr>
            <w:r>
              <w:rPr>
                <w:rFonts w:ascii="Times New Roman" w:hAnsi="Times New Roman"/>
                <w:sz w:val="20"/>
                <w:szCs w:val="20"/>
              </w:rPr>
              <w:t>282</w:t>
            </w:r>
          </w:p>
        </w:tc>
      </w:tr>
      <w:tr w:rsidR="00302C47" w:rsidTr="009C7144">
        <w:tc>
          <w:tcPr>
            <w:tcW w:w="0" w:type="auto"/>
          </w:tcPr>
          <w:p w:rsidR="00302C47" w:rsidRPr="005B0D8D" w:rsidRDefault="00F16F9B" w:rsidP="00302C47">
            <w:pPr>
              <w:pStyle w:val="NoParagraphStyle"/>
              <w:rPr>
                <w:rFonts w:ascii="Times New Roman" w:hAnsi="Times New Roman" w:cs="Times New Roman"/>
                <w:color w:val="auto"/>
                <w:sz w:val="20"/>
                <w:szCs w:val="20"/>
                <w:lang w:val="ru-RU"/>
              </w:rPr>
            </w:pPr>
            <w:r w:rsidRPr="005B0D8D">
              <w:rPr>
                <w:rFonts w:ascii="Times New Roman" w:hAnsi="Times New Roman" w:cs="Times New Roman"/>
                <w:color w:val="auto"/>
                <w:sz w:val="20"/>
                <w:szCs w:val="20"/>
                <w:lang w:val="ru-RU"/>
              </w:rPr>
              <w:t xml:space="preserve">3.4 </w:t>
            </w:r>
            <w:r w:rsidR="00302C47" w:rsidRPr="005B0D8D">
              <w:rPr>
                <w:rFonts w:ascii="Times New Roman" w:hAnsi="Times New Roman" w:cs="Times New Roman"/>
                <w:color w:val="auto"/>
                <w:sz w:val="20"/>
                <w:szCs w:val="20"/>
                <w:lang w:val="ru-RU"/>
              </w:rPr>
              <w:t>Календарный план воспитательной работы</w:t>
            </w:r>
          </w:p>
        </w:tc>
        <w:tc>
          <w:tcPr>
            <w:tcW w:w="0" w:type="auto"/>
          </w:tcPr>
          <w:p w:rsidR="00302C47" w:rsidRPr="00C833C8" w:rsidRDefault="008F037C" w:rsidP="003C5F3D">
            <w:pPr>
              <w:jc w:val="center"/>
              <w:rPr>
                <w:rFonts w:ascii="Times New Roman" w:hAnsi="Times New Roman"/>
                <w:sz w:val="20"/>
                <w:szCs w:val="20"/>
              </w:rPr>
            </w:pPr>
            <w:r>
              <w:rPr>
                <w:rFonts w:ascii="Times New Roman" w:hAnsi="Times New Roman"/>
                <w:sz w:val="20"/>
                <w:szCs w:val="20"/>
              </w:rPr>
              <w:t>285</w:t>
            </w:r>
          </w:p>
        </w:tc>
      </w:tr>
      <w:tr w:rsidR="00302C47" w:rsidTr="009C7144">
        <w:tc>
          <w:tcPr>
            <w:tcW w:w="0" w:type="auto"/>
          </w:tcPr>
          <w:p w:rsidR="00302C47" w:rsidRPr="005B0D8D" w:rsidRDefault="00F16F9B" w:rsidP="00302C47">
            <w:pPr>
              <w:pStyle w:val="NoParagraphStyle"/>
              <w:rPr>
                <w:rFonts w:ascii="Times New Roman" w:hAnsi="Times New Roman" w:cs="Times New Roman"/>
                <w:color w:val="auto"/>
                <w:sz w:val="20"/>
                <w:szCs w:val="20"/>
                <w:lang w:val="ru-RU"/>
              </w:rPr>
            </w:pPr>
            <w:r w:rsidRPr="005B0D8D">
              <w:rPr>
                <w:rFonts w:ascii="Times New Roman" w:hAnsi="Times New Roman" w:cs="Times New Roman"/>
                <w:color w:val="auto"/>
                <w:sz w:val="20"/>
                <w:szCs w:val="20"/>
                <w:lang w:val="ru-RU"/>
              </w:rPr>
              <w:t xml:space="preserve">3.5 </w:t>
            </w:r>
            <w:r w:rsidR="00302C47" w:rsidRPr="005B0D8D">
              <w:rPr>
                <w:rFonts w:ascii="Times New Roman" w:hAnsi="Times New Roman" w:cs="Times New Roman"/>
                <w:color w:val="auto"/>
                <w:sz w:val="20"/>
                <w:szCs w:val="20"/>
                <w:lang w:val="ru-RU"/>
              </w:rPr>
              <w:t>Характеристика условий реализации ООП НОО в соответствии с ФГОС</w:t>
            </w:r>
            <w:r w:rsidR="00302C47" w:rsidRPr="005B0D8D">
              <w:rPr>
                <w:rFonts w:ascii="Times New Roman" w:hAnsi="Times New Roman" w:cs="Times New Roman"/>
                <w:color w:val="auto"/>
                <w:sz w:val="20"/>
                <w:szCs w:val="20"/>
                <w:lang w:val="ru-RU"/>
              </w:rPr>
              <w:tab/>
            </w:r>
          </w:p>
        </w:tc>
        <w:tc>
          <w:tcPr>
            <w:tcW w:w="0" w:type="auto"/>
          </w:tcPr>
          <w:p w:rsidR="00302C47" w:rsidRPr="00C833C8" w:rsidRDefault="008F037C" w:rsidP="003C5F3D">
            <w:pPr>
              <w:jc w:val="center"/>
              <w:rPr>
                <w:rFonts w:ascii="Times New Roman" w:hAnsi="Times New Roman"/>
                <w:sz w:val="20"/>
                <w:szCs w:val="20"/>
              </w:rPr>
            </w:pPr>
            <w:r>
              <w:rPr>
                <w:rFonts w:ascii="Times New Roman" w:hAnsi="Times New Roman"/>
                <w:sz w:val="20"/>
                <w:szCs w:val="20"/>
              </w:rPr>
              <w:t>291</w:t>
            </w:r>
          </w:p>
        </w:tc>
      </w:tr>
    </w:tbl>
    <w:p w:rsidR="005B0D8D" w:rsidRDefault="005B0D8D" w:rsidP="00B02DB3">
      <w:pPr>
        <w:shd w:val="clear" w:color="auto" w:fill="FFFFFF"/>
        <w:spacing w:after="0" w:line="240" w:lineRule="auto"/>
        <w:ind w:firstLine="708"/>
        <w:rPr>
          <w:rFonts w:ascii="Times New Roman" w:hAnsi="Times New Roman" w:cs="Times New Roman"/>
          <w:sz w:val="24"/>
          <w:szCs w:val="24"/>
        </w:rPr>
      </w:pPr>
      <w:r>
        <w:rPr>
          <w:rFonts w:ascii="Times New Roman" w:hAnsi="Times New Roman" w:cs="Times New Roman"/>
          <w:sz w:val="24"/>
          <w:szCs w:val="24"/>
        </w:rPr>
        <w:br w:type="page"/>
      </w:r>
    </w:p>
    <w:p w:rsidR="00B02DB3" w:rsidRDefault="00B02DB3" w:rsidP="00016897">
      <w:pPr>
        <w:shd w:val="clear" w:color="auto" w:fill="FFFFFF"/>
        <w:spacing w:after="0" w:line="240" w:lineRule="auto"/>
        <w:ind w:firstLine="708"/>
        <w:jc w:val="both"/>
        <w:rPr>
          <w:rFonts w:ascii="Montserrat" w:eastAsia="Times New Roman" w:hAnsi="Montserrat" w:cs="Times New Roman"/>
          <w:b/>
          <w:bCs/>
          <w:color w:val="00589B"/>
          <w:sz w:val="30"/>
          <w:szCs w:val="30"/>
          <w:lang w:eastAsia="ru-RU"/>
        </w:rPr>
      </w:pPr>
      <w:r>
        <w:rPr>
          <w:rFonts w:ascii="Times New Roman" w:hAnsi="Times New Roman" w:cs="Times New Roman"/>
          <w:sz w:val="24"/>
          <w:szCs w:val="24"/>
        </w:rPr>
        <w:lastRenderedPageBreak/>
        <w:t xml:space="preserve">Данная образовательная программа разработана на основании Федерального государственного образовательного стандарта начального общего образования, утвержденного приказом Министерства просвещения Российской Федерации от 31.05.2021 № 286 и Федеральной образовательной программы начального общего образования, утвержденной Приказом </w:t>
      </w:r>
      <w:proofErr w:type="spellStart"/>
      <w:r>
        <w:rPr>
          <w:rFonts w:ascii="Times New Roman" w:hAnsi="Times New Roman" w:cs="Times New Roman"/>
          <w:sz w:val="24"/>
          <w:szCs w:val="24"/>
        </w:rPr>
        <w:t>Минпросвещения</w:t>
      </w:r>
      <w:proofErr w:type="spellEnd"/>
      <w:r>
        <w:rPr>
          <w:rFonts w:ascii="Times New Roman" w:hAnsi="Times New Roman" w:cs="Times New Roman"/>
          <w:sz w:val="24"/>
          <w:szCs w:val="24"/>
        </w:rPr>
        <w:t xml:space="preserve"> России от 18.05.2023 N 372 «Об утверждении федеральной образовательной программы начального общего образования»</w:t>
      </w:r>
    </w:p>
    <w:p w:rsidR="00B02DB3" w:rsidRDefault="00B02DB3" w:rsidP="00B02DB3">
      <w:pPr>
        <w:pStyle w:val="a6"/>
        <w:ind w:left="786"/>
        <w:rPr>
          <w:rFonts w:ascii="Times New Roman" w:hAnsi="Times New Roman" w:cs="Times New Roman"/>
          <w:b/>
          <w:color w:val="FF0000"/>
          <w:sz w:val="24"/>
          <w:szCs w:val="24"/>
        </w:rPr>
      </w:pPr>
    </w:p>
    <w:p w:rsidR="0054701C" w:rsidRPr="00D10E21" w:rsidRDefault="0054701C" w:rsidP="00D10E21">
      <w:pPr>
        <w:pStyle w:val="a6"/>
        <w:numPr>
          <w:ilvl w:val="0"/>
          <w:numId w:val="2"/>
        </w:numPr>
        <w:jc w:val="center"/>
        <w:rPr>
          <w:rFonts w:ascii="Times New Roman" w:hAnsi="Times New Roman" w:cs="Times New Roman"/>
          <w:b/>
          <w:sz w:val="28"/>
          <w:szCs w:val="28"/>
        </w:rPr>
      </w:pPr>
      <w:r w:rsidRPr="00D10E21">
        <w:rPr>
          <w:rFonts w:ascii="Times New Roman" w:hAnsi="Times New Roman" w:cs="Times New Roman"/>
          <w:b/>
          <w:sz w:val="28"/>
          <w:szCs w:val="28"/>
        </w:rPr>
        <w:t>Целевой раздел:</w:t>
      </w:r>
    </w:p>
    <w:p w:rsidR="0054701C" w:rsidRPr="00B97F31" w:rsidRDefault="00EA4C76" w:rsidP="00B97F31">
      <w:pPr>
        <w:jc w:val="center"/>
        <w:rPr>
          <w:rFonts w:ascii="Times New Roman" w:hAnsi="Times New Roman" w:cs="Times New Roman"/>
          <w:b/>
          <w:sz w:val="28"/>
          <w:szCs w:val="28"/>
        </w:rPr>
      </w:pPr>
      <w:r w:rsidRPr="00B97F31">
        <w:rPr>
          <w:rFonts w:ascii="Times New Roman" w:hAnsi="Times New Roman" w:cs="Times New Roman"/>
          <w:b/>
          <w:sz w:val="28"/>
          <w:szCs w:val="28"/>
        </w:rPr>
        <w:t xml:space="preserve">1.1 </w:t>
      </w:r>
      <w:r w:rsidR="0054701C" w:rsidRPr="00B97F31">
        <w:rPr>
          <w:rFonts w:ascii="Times New Roman" w:hAnsi="Times New Roman" w:cs="Times New Roman"/>
          <w:b/>
          <w:sz w:val="28"/>
          <w:szCs w:val="28"/>
        </w:rPr>
        <w:t>Пояснительная записка</w:t>
      </w:r>
      <w:r w:rsidR="00654ECD" w:rsidRPr="00B97F31">
        <w:rPr>
          <w:rFonts w:ascii="Times New Roman" w:hAnsi="Times New Roman" w:cs="Times New Roman"/>
          <w:b/>
          <w:sz w:val="28"/>
          <w:szCs w:val="28"/>
        </w:rPr>
        <w:t>.</w:t>
      </w:r>
    </w:p>
    <w:p w:rsidR="005E07A1" w:rsidRPr="007A17A3" w:rsidRDefault="005E07A1" w:rsidP="00016897">
      <w:pPr>
        <w:pStyle w:val="a8"/>
        <w:spacing w:before="144"/>
        <w:ind w:left="0" w:right="138" w:firstLine="709"/>
        <w:rPr>
          <w:sz w:val="24"/>
          <w:szCs w:val="24"/>
        </w:rPr>
      </w:pPr>
      <w:r w:rsidRPr="007A17A3">
        <w:rPr>
          <w:spacing w:val="-1"/>
          <w:sz w:val="24"/>
          <w:szCs w:val="24"/>
        </w:rPr>
        <w:t xml:space="preserve">Основная образовательная программа </w:t>
      </w:r>
      <w:r w:rsidRPr="007A17A3">
        <w:rPr>
          <w:sz w:val="24"/>
          <w:szCs w:val="24"/>
        </w:rPr>
        <w:t>начального общего образования</w:t>
      </w:r>
      <w:r w:rsidRPr="007A17A3">
        <w:rPr>
          <w:spacing w:val="1"/>
          <w:sz w:val="24"/>
          <w:szCs w:val="24"/>
        </w:rPr>
        <w:t xml:space="preserve"> </w:t>
      </w:r>
      <w:r w:rsidRPr="007A17A3">
        <w:rPr>
          <w:sz w:val="24"/>
          <w:szCs w:val="24"/>
        </w:rPr>
        <w:t>(далее</w:t>
      </w:r>
      <w:r w:rsidRPr="007A17A3">
        <w:rPr>
          <w:spacing w:val="1"/>
          <w:sz w:val="24"/>
          <w:szCs w:val="24"/>
        </w:rPr>
        <w:t xml:space="preserve"> </w:t>
      </w:r>
      <w:r w:rsidRPr="007A17A3">
        <w:rPr>
          <w:sz w:val="24"/>
          <w:szCs w:val="24"/>
        </w:rPr>
        <w:t>ООП</w:t>
      </w:r>
      <w:r w:rsidRPr="007A17A3">
        <w:rPr>
          <w:spacing w:val="1"/>
          <w:sz w:val="24"/>
          <w:szCs w:val="24"/>
        </w:rPr>
        <w:t xml:space="preserve"> </w:t>
      </w:r>
      <w:r w:rsidRPr="007A17A3">
        <w:rPr>
          <w:sz w:val="24"/>
          <w:szCs w:val="24"/>
        </w:rPr>
        <w:t>НОО)</w:t>
      </w:r>
      <w:r w:rsidRPr="007A17A3">
        <w:rPr>
          <w:spacing w:val="1"/>
          <w:sz w:val="24"/>
          <w:szCs w:val="24"/>
        </w:rPr>
        <w:t xml:space="preserve"> </w:t>
      </w:r>
      <w:r w:rsidRPr="007A17A3">
        <w:rPr>
          <w:sz w:val="24"/>
          <w:szCs w:val="24"/>
        </w:rPr>
        <w:t>– предназначен</w:t>
      </w:r>
      <w:r w:rsidRPr="007A17A3">
        <w:rPr>
          <w:spacing w:val="1"/>
          <w:sz w:val="24"/>
          <w:szCs w:val="24"/>
        </w:rPr>
        <w:t xml:space="preserve"> </w:t>
      </w:r>
      <w:r w:rsidRPr="007A17A3">
        <w:rPr>
          <w:sz w:val="24"/>
          <w:szCs w:val="24"/>
        </w:rPr>
        <w:t>для</w:t>
      </w:r>
      <w:r w:rsidRPr="007A17A3">
        <w:rPr>
          <w:spacing w:val="1"/>
          <w:sz w:val="24"/>
          <w:szCs w:val="24"/>
        </w:rPr>
        <w:t xml:space="preserve"> </w:t>
      </w:r>
      <w:r w:rsidRPr="007A17A3">
        <w:rPr>
          <w:sz w:val="24"/>
          <w:szCs w:val="24"/>
        </w:rPr>
        <w:t>сопровождения</w:t>
      </w:r>
      <w:r w:rsidRPr="007A17A3">
        <w:rPr>
          <w:spacing w:val="1"/>
          <w:sz w:val="24"/>
          <w:szCs w:val="24"/>
        </w:rPr>
        <w:t xml:space="preserve"> </w:t>
      </w:r>
      <w:r w:rsidRPr="007A17A3">
        <w:rPr>
          <w:sz w:val="24"/>
          <w:szCs w:val="24"/>
        </w:rPr>
        <w:t>деятельности</w:t>
      </w:r>
      <w:r w:rsidRPr="007A17A3">
        <w:rPr>
          <w:spacing w:val="1"/>
          <w:sz w:val="24"/>
          <w:szCs w:val="24"/>
        </w:rPr>
        <w:t xml:space="preserve"> </w:t>
      </w:r>
      <w:r w:rsidRPr="007A17A3">
        <w:rPr>
          <w:sz w:val="24"/>
          <w:szCs w:val="24"/>
        </w:rPr>
        <w:t>образовательной организации по созданию программы начального общего</w:t>
      </w:r>
      <w:r w:rsidRPr="007A17A3">
        <w:rPr>
          <w:spacing w:val="1"/>
          <w:sz w:val="24"/>
          <w:szCs w:val="24"/>
        </w:rPr>
        <w:t xml:space="preserve"> </w:t>
      </w:r>
      <w:r w:rsidRPr="007A17A3">
        <w:rPr>
          <w:sz w:val="24"/>
          <w:szCs w:val="24"/>
        </w:rPr>
        <w:t>образования и отражает вариант конкретизации требований Федерального</w:t>
      </w:r>
      <w:r w:rsidRPr="007A17A3">
        <w:rPr>
          <w:spacing w:val="1"/>
          <w:sz w:val="24"/>
          <w:szCs w:val="24"/>
        </w:rPr>
        <w:t xml:space="preserve"> </w:t>
      </w:r>
      <w:r w:rsidRPr="007A17A3">
        <w:rPr>
          <w:sz w:val="24"/>
          <w:szCs w:val="24"/>
        </w:rPr>
        <w:t>государственного</w:t>
      </w:r>
      <w:r w:rsidRPr="007A17A3">
        <w:rPr>
          <w:spacing w:val="1"/>
          <w:sz w:val="24"/>
          <w:szCs w:val="24"/>
        </w:rPr>
        <w:t xml:space="preserve"> </w:t>
      </w:r>
      <w:r w:rsidRPr="007A17A3">
        <w:rPr>
          <w:sz w:val="24"/>
          <w:szCs w:val="24"/>
        </w:rPr>
        <w:t>образовательного</w:t>
      </w:r>
      <w:r w:rsidRPr="007A17A3">
        <w:rPr>
          <w:spacing w:val="1"/>
          <w:sz w:val="24"/>
          <w:szCs w:val="24"/>
        </w:rPr>
        <w:t xml:space="preserve"> </w:t>
      </w:r>
      <w:r w:rsidRPr="007A17A3">
        <w:rPr>
          <w:sz w:val="24"/>
          <w:szCs w:val="24"/>
        </w:rPr>
        <w:t>стандарта</w:t>
      </w:r>
      <w:r w:rsidRPr="007A17A3">
        <w:rPr>
          <w:spacing w:val="1"/>
          <w:sz w:val="24"/>
          <w:szCs w:val="24"/>
        </w:rPr>
        <w:t xml:space="preserve"> </w:t>
      </w:r>
      <w:r w:rsidRPr="007A17A3">
        <w:rPr>
          <w:sz w:val="24"/>
          <w:szCs w:val="24"/>
        </w:rPr>
        <w:t>начального</w:t>
      </w:r>
      <w:r w:rsidRPr="007A17A3">
        <w:rPr>
          <w:spacing w:val="1"/>
          <w:sz w:val="24"/>
          <w:szCs w:val="24"/>
        </w:rPr>
        <w:t xml:space="preserve"> </w:t>
      </w:r>
      <w:r w:rsidRPr="007A17A3">
        <w:rPr>
          <w:sz w:val="24"/>
          <w:szCs w:val="24"/>
        </w:rPr>
        <w:t>общего</w:t>
      </w:r>
      <w:r w:rsidRPr="007A17A3">
        <w:rPr>
          <w:spacing w:val="1"/>
          <w:sz w:val="24"/>
          <w:szCs w:val="24"/>
        </w:rPr>
        <w:t xml:space="preserve"> </w:t>
      </w:r>
      <w:r w:rsidRPr="007A17A3">
        <w:rPr>
          <w:sz w:val="24"/>
          <w:szCs w:val="24"/>
        </w:rPr>
        <w:t>образования (далее ФГОС НОО), предъявляемых к данному уровню общего</w:t>
      </w:r>
      <w:r w:rsidRPr="007A17A3">
        <w:rPr>
          <w:spacing w:val="1"/>
          <w:sz w:val="24"/>
          <w:szCs w:val="24"/>
        </w:rPr>
        <w:t xml:space="preserve"> </w:t>
      </w:r>
      <w:r w:rsidRPr="007A17A3">
        <w:rPr>
          <w:sz w:val="24"/>
          <w:szCs w:val="24"/>
        </w:rPr>
        <w:t>образования.</w:t>
      </w:r>
      <w:r w:rsidRPr="007A17A3">
        <w:rPr>
          <w:spacing w:val="1"/>
          <w:sz w:val="24"/>
          <w:szCs w:val="24"/>
        </w:rPr>
        <w:t xml:space="preserve"> </w:t>
      </w:r>
      <w:r w:rsidRPr="007A17A3">
        <w:rPr>
          <w:sz w:val="24"/>
          <w:szCs w:val="24"/>
        </w:rPr>
        <w:t>В</w:t>
      </w:r>
      <w:r w:rsidRPr="007A17A3">
        <w:rPr>
          <w:spacing w:val="1"/>
          <w:sz w:val="24"/>
          <w:szCs w:val="24"/>
        </w:rPr>
        <w:t xml:space="preserve"> </w:t>
      </w:r>
      <w:r w:rsidRPr="007A17A3">
        <w:rPr>
          <w:sz w:val="24"/>
          <w:szCs w:val="24"/>
        </w:rPr>
        <w:t>соответствии с</w:t>
      </w:r>
      <w:r w:rsidRPr="007A17A3">
        <w:rPr>
          <w:spacing w:val="1"/>
          <w:sz w:val="24"/>
          <w:szCs w:val="24"/>
        </w:rPr>
        <w:t xml:space="preserve"> </w:t>
      </w:r>
      <w:r w:rsidRPr="007A17A3">
        <w:rPr>
          <w:sz w:val="24"/>
          <w:szCs w:val="24"/>
        </w:rPr>
        <w:t>Федеральным</w:t>
      </w:r>
      <w:r w:rsidRPr="007A17A3">
        <w:rPr>
          <w:spacing w:val="1"/>
          <w:sz w:val="24"/>
          <w:szCs w:val="24"/>
        </w:rPr>
        <w:t xml:space="preserve"> </w:t>
      </w:r>
      <w:r w:rsidRPr="007A17A3">
        <w:rPr>
          <w:sz w:val="24"/>
          <w:szCs w:val="24"/>
        </w:rPr>
        <w:t>законом</w:t>
      </w:r>
      <w:r w:rsidRPr="007A17A3">
        <w:rPr>
          <w:spacing w:val="1"/>
          <w:sz w:val="24"/>
          <w:szCs w:val="24"/>
        </w:rPr>
        <w:t xml:space="preserve"> </w:t>
      </w:r>
      <w:r w:rsidRPr="007A17A3">
        <w:rPr>
          <w:sz w:val="24"/>
          <w:szCs w:val="24"/>
        </w:rPr>
        <w:t>«Об</w:t>
      </w:r>
      <w:r w:rsidRPr="007A17A3">
        <w:rPr>
          <w:spacing w:val="1"/>
          <w:sz w:val="24"/>
          <w:szCs w:val="24"/>
        </w:rPr>
        <w:t xml:space="preserve"> </w:t>
      </w:r>
      <w:r w:rsidRPr="007A17A3">
        <w:rPr>
          <w:sz w:val="24"/>
          <w:szCs w:val="24"/>
        </w:rPr>
        <w:t>образовании</w:t>
      </w:r>
      <w:r w:rsidRPr="007A17A3">
        <w:rPr>
          <w:spacing w:val="1"/>
          <w:sz w:val="24"/>
          <w:szCs w:val="24"/>
        </w:rPr>
        <w:t xml:space="preserve"> </w:t>
      </w:r>
      <w:r w:rsidRPr="007A17A3">
        <w:rPr>
          <w:sz w:val="24"/>
          <w:szCs w:val="24"/>
        </w:rPr>
        <w:t>в</w:t>
      </w:r>
      <w:r w:rsidRPr="007A17A3">
        <w:rPr>
          <w:spacing w:val="-47"/>
          <w:sz w:val="24"/>
          <w:szCs w:val="24"/>
        </w:rPr>
        <w:t xml:space="preserve"> </w:t>
      </w:r>
      <w:r w:rsidRPr="007A17A3">
        <w:rPr>
          <w:sz w:val="24"/>
          <w:szCs w:val="24"/>
        </w:rPr>
        <w:t>Российской</w:t>
      </w:r>
      <w:r w:rsidRPr="007A17A3">
        <w:rPr>
          <w:spacing w:val="1"/>
          <w:sz w:val="24"/>
          <w:szCs w:val="24"/>
        </w:rPr>
        <w:t xml:space="preserve"> </w:t>
      </w:r>
      <w:r w:rsidRPr="007A17A3">
        <w:rPr>
          <w:sz w:val="24"/>
          <w:szCs w:val="24"/>
        </w:rPr>
        <w:t>Федерации»</w:t>
      </w:r>
      <w:r w:rsidRPr="007A17A3">
        <w:rPr>
          <w:spacing w:val="1"/>
          <w:sz w:val="24"/>
          <w:szCs w:val="24"/>
        </w:rPr>
        <w:t xml:space="preserve"> </w:t>
      </w:r>
      <w:r w:rsidRPr="007A17A3">
        <w:rPr>
          <w:sz w:val="24"/>
          <w:szCs w:val="24"/>
        </w:rPr>
        <w:t>ООП</w:t>
      </w:r>
      <w:r w:rsidRPr="007A17A3">
        <w:rPr>
          <w:spacing w:val="1"/>
          <w:sz w:val="24"/>
          <w:szCs w:val="24"/>
        </w:rPr>
        <w:t xml:space="preserve"> </w:t>
      </w:r>
      <w:r w:rsidRPr="007A17A3">
        <w:rPr>
          <w:sz w:val="24"/>
          <w:szCs w:val="24"/>
        </w:rPr>
        <w:t>включает</w:t>
      </w:r>
      <w:r w:rsidRPr="007A17A3">
        <w:rPr>
          <w:spacing w:val="1"/>
          <w:sz w:val="24"/>
          <w:szCs w:val="24"/>
        </w:rPr>
        <w:t xml:space="preserve"> </w:t>
      </w:r>
      <w:r w:rsidRPr="007A17A3">
        <w:rPr>
          <w:sz w:val="24"/>
          <w:szCs w:val="24"/>
        </w:rPr>
        <w:t>набор</w:t>
      </w:r>
      <w:r w:rsidRPr="007A17A3">
        <w:rPr>
          <w:spacing w:val="1"/>
          <w:sz w:val="24"/>
          <w:szCs w:val="24"/>
        </w:rPr>
        <w:t xml:space="preserve"> </w:t>
      </w:r>
      <w:r w:rsidRPr="007A17A3">
        <w:rPr>
          <w:sz w:val="24"/>
          <w:szCs w:val="24"/>
        </w:rPr>
        <w:t>учебно-методической</w:t>
      </w:r>
      <w:r w:rsidRPr="007A17A3">
        <w:rPr>
          <w:spacing w:val="-47"/>
          <w:sz w:val="24"/>
          <w:szCs w:val="24"/>
        </w:rPr>
        <w:t xml:space="preserve"> </w:t>
      </w:r>
      <w:r w:rsidRPr="007A17A3">
        <w:rPr>
          <w:sz w:val="24"/>
          <w:szCs w:val="24"/>
        </w:rPr>
        <w:t>документации,</w:t>
      </w:r>
      <w:r w:rsidRPr="007A17A3">
        <w:rPr>
          <w:spacing w:val="1"/>
          <w:sz w:val="24"/>
          <w:szCs w:val="24"/>
        </w:rPr>
        <w:t xml:space="preserve"> </w:t>
      </w:r>
      <w:r w:rsidRPr="007A17A3">
        <w:rPr>
          <w:sz w:val="24"/>
          <w:szCs w:val="24"/>
        </w:rPr>
        <w:t>которая</w:t>
      </w:r>
      <w:r w:rsidRPr="007A17A3">
        <w:rPr>
          <w:spacing w:val="1"/>
          <w:sz w:val="24"/>
          <w:szCs w:val="24"/>
        </w:rPr>
        <w:t xml:space="preserve"> </w:t>
      </w:r>
      <w:r w:rsidRPr="007A17A3">
        <w:rPr>
          <w:sz w:val="24"/>
          <w:szCs w:val="24"/>
        </w:rPr>
        <w:t>определяет</w:t>
      </w:r>
      <w:r w:rsidRPr="007A17A3">
        <w:rPr>
          <w:spacing w:val="1"/>
          <w:sz w:val="24"/>
          <w:szCs w:val="24"/>
        </w:rPr>
        <w:t xml:space="preserve"> </w:t>
      </w:r>
      <w:r w:rsidRPr="007A17A3">
        <w:rPr>
          <w:sz w:val="24"/>
          <w:szCs w:val="24"/>
        </w:rPr>
        <w:t>наполняемость</w:t>
      </w:r>
      <w:r w:rsidRPr="007A17A3">
        <w:rPr>
          <w:spacing w:val="1"/>
          <w:sz w:val="24"/>
          <w:szCs w:val="24"/>
        </w:rPr>
        <w:t xml:space="preserve"> </w:t>
      </w:r>
      <w:r w:rsidRPr="007A17A3">
        <w:rPr>
          <w:sz w:val="24"/>
          <w:szCs w:val="24"/>
        </w:rPr>
        <w:t>и</w:t>
      </w:r>
      <w:r w:rsidRPr="007A17A3">
        <w:rPr>
          <w:spacing w:val="1"/>
          <w:sz w:val="24"/>
          <w:szCs w:val="24"/>
        </w:rPr>
        <w:t xml:space="preserve"> </w:t>
      </w:r>
      <w:r w:rsidRPr="007A17A3">
        <w:rPr>
          <w:sz w:val="24"/>
          <w:szCs w:val="24"/>
        </w:rPr>
        <w:t>характеристику</w:t>
      </w:r>
      <w:r w:rsidRPr="007A17A3">
        <w:rPr>
          <w:spacing w:val="1"/>
          <w:sz w:val="24"/>
          <w:szCs w:val="24"/>
        </w:rPr>
        <w:t xml:space="preserve"> </w:t>
      </w:r>
      <w:r w:rsidRPr="007A17A3">
        <w:rPr>
          <w:sz w:val="24"/>
          <w:szCs w:val="24"/>
        </w:rPr>
        <w:t>целевого,</w:t>
      </w:r>
      <w:r w:rsidRPr="007A17A3">
        <w:rPr>
          <w:spacing w:val="1"/>
          <w:sz w:val="24"/>
          <w:szCs w:val="24"/>
        </w:rPr>
        <w:t xml:space="preserve"> </w:t>
      </w:r>
      <w:r w:rsidRPr="007A17A3">
        <w:rPr>
          <w:sz w:val="24"/>
          <w:szCs w:val="24"/>
        </w:rPr>
        <w:t>содержательного</w:t>
      </w:r>
      <w:r w:rsidRPr="007A17A3">
        <w:rPr>
          <w:spacing w:val="1"/>
          <w:sz w:val="24"/>
          <w:szCs w:val="24"/>
        </w:rPr>
        <w:t xml:space="preserve"> </w:t>
      </w:r>
      <w:r w:rsidRPr="007A17A3">
        <w:rPr>
          <w:sz w:val="24"/>
          <w:szCs w:val="24"/>
        </w:rPr>
        <w:t>и</w:t>
      </w:r>
      <w:r w:rsidRPr="007A17A3">
        <w:rPr>
          <w:spacing w:val="1"/>
          <w:sz w:val="24"/>
          <w:szCs w:val="24"/>
        </w:rPr>
        <w:t xml:space="preserve"> </w:t>
      </w:r>
      <w:r w:rsidRPr="007A17A3">
        <w:rPr>
          <w:sz w:val="24"/>
          <w:szCs w:val="24"/>
        </w:rPr>
        <w:t>организационного</w:t>
      </w:r>
      <w:r w:rsidRPr="007A17A3">
        <w:rPr>
          <w:spacing w:val="1"/>
          <w:sz w:val="24"/>
          <w:szCs w:val="24"/>
        </w:rPr>
        <w:t xml:space="preserve"> </w:t>
      </w:r>
      <w:r w:rsidRPr="007A17A3">
        <w:rPr>
          <w:sz w:val="24"/>
          <w:szCs w:val="24"/>
        </w:rPr>
        <w:t>разделов</w:t>
      </w:r>
      <w:r w:rsidRPr="007A17A3">
        <w:rPr>
          <w:spacing w:val="1"/>
          <w:sz w:val="24"/>
          <w:szCs w:val="24"/>
        </w:rPr>
        <w:t xml:space="preserve"> </w:t>
      </w:r>
      <w:r w:rsidRPr="007A17A3">
        <w:rPr>
          <w:sz w:val="24"/>
          <w:szCs w:val="24"/>
        </w:rPr>
        <w:t>программы</w:t>
      </w:r>
      <w:r w:rsidRPr="007A17A3">
        <w:rPr>
          <w:spacing w:val="1"/>
          <w:sz w:val="24"/>
          <w:szCs w:val="24"/>
        </w:rPr>
        <w:t xml:space="preserve"> </w:t>
      </w:r>
      <w:r w:rsidRPr="007A17A3">
        <w:rPr>
          <w:sz w:val="24"/>
          <w:szCs w:val="24"/>
        </w:rPr>
        <w:t>начального</w:t>
      </w:r>
      <w:r w:rsidRPr="007A17A3">
        <w:rPr>
          <w:spacing w:val="4"/>
          <w:sz w:val="24"/>
          <w:szCs w:val="24"/>
        </w:rPr>
        <w:t xml:space="preserve"> </w:t>
      </w:r>
      <w:r w:rsidRPr="007A17A3">
        <w:rPr>
          <w:sz w:val="24"/>
          <w:szCs w:val="24"/>
        </w:rPr>
        <w:t>общего</w:t>
      </w:r>
      <w:r w:rsidRPr="007A17A3">
        <w:rPr>
          <w:spacing w:val="6"/>
          <w:sz w:val="24"/>
          <w:szCs w:val="24"/>
        </w:rPr>
        <w:t xml:space="preserve"> </w:t>
      </w:r>
      <w:r w:rsidRPr="007A17A3">
        <w:rPr>
          <w:sz w:val="24"/>
          <w:szCs w:val="24"/>
        </w:rPr>
        <w:t>образования.</w:t>
      </w:r>
    </w:p>
    <w:p w:rsidR="00244B45" w:rsidRPr="00941AFB" w:rsidRDefault="00244B45" w:rsidP="00016897">
      <w:pPr>
        <w:pStyle w:val="ad"/>
        <w:shd w:val="clear" w:color="auto" w:fill="FFFFFF"/>
        <w:spacing w:before="0" w:beforeAutospacing="0" w:after="312" w:afterAutospacing="0"/>
        <w:ind w:firstLine="709"/>
        <w:jc w:val="both"/>
      </w:pPr>
      <w:proofErr w:type="spellStart"/>
      <w:r w:rsidRPr="00941AFB">
        <w:t>Гирвасская</w:t>
      </w:r>
      <w:proofErr w:type="spellEnd"/>
      <w:r w:rsidRPr="00941AFB">
        <w:t xml:space="preserve"> средняя школа создана Министерством образования Республики Карелия в соответствии с приказом Министерства народного образования КАССР № 279</w:t>
      </w:r>
      <w:r w:rsidR="00016897">
        <w:t xml:space="preserve"> </w:t>
      </w:r>
      <w:r w:rsidRPr="00941AFB">
        <w:t>от 13.01.1951 года.</w:t>
      </w:r>
    </w:p>
    <w:p w:rsidR="00244B45" w:rsidRPr="00941AFB" w:rsidRDefault="00244B45" w:rsidP="00016897">
      <w:pPr>
        <w:pStyle w:val="ad"/>
        <w:shd w:val="clear" w:color="auto" w:fill="FFFFFF"/>
        <w:spacing w:before="0" w:beforeAutospacing="0" w:after="312" w:afterAutospacing="0"/>
        <w:ind w:firstLine="709"/>
        <w:jc w:val="both"/>
      </w:pPr>
      <w:r w:rsidRPr="00941AFB">
        <w:t>«</w:t>
      </w:r>
      <w:proofErr w:type="spellStart"/>
      <w:r w:rsidRPr="00941AFB">
        <w:t>Гирвасская</w:t>
      </w:r>
      <w:proofErr w:type="spellEnd"/>
      <w:r w:rsidRPr="00941AFB">
        <w:t xml:space="preserve"> средняя школа» переименована в Муниципальное общеобразовательное учреждение «</w:t>
      </w:r>
      <w:proofErr w:type="spellStart"/>
      <w:r w:rsidRPr="00941AFB">
        <w:t>Гирвасская</w:t>
      </w:r>
      <w:proofErr w:type="spellEnd"/>
      <w:r w:rsidRPr="00941AFB">
        <w:t xml:space="preserve"> средняя общеобразовательная школа» (сокращенное название – МОУ «</w:t>
      </w:r>
      <w:proofErr w:type="spellStart"/>
      <w:r w:rsidRPr="00941AFB">
        <w:t>Гирвасская</w:t>
      </w:r>
      <w:proofErr w:type="spellEnd"/>
      <w:r w:rsidRPr="00941AFB">
        <w:t xml:space="preserve"> средняя общеобразовательная школа» на основании постановления Главы местного самоуправления </w:t>
      </w:r>
      <w:proofErr w:type="spellStart"/>
      <w:r w:rsidRPr="00941AFB">
        <w:t>Кондопожского</w:t>
      </w:r>
      <w:proofErr w:type="spellEnd"/>
      <w:r w:rsidRPr="00941AFB">
        <w:t xml:space="preserve"> района от 17.07.2003 года за № 983.</w:t>
      </w:r>
    </w:p>
    <w:p w:rsidR="00244B45" w:rsidRPr="00941AFB" w:rsidRDefault="00244B45" w:rsidP="00016897">
      <w:pPr>
        <w:pStyle w:val="ad"/>
        <w:shd w:val="clear" w:color="auto" w:fill="FFFFFF"/>
        <w:spacing w:before="0" w:beforeAutospacing="0" w:after="312" w:afterAutospacing="0"/>
        <w:ind w:firstLine="709"/>
        <w:jc w:val="both"/>
      </w:pPr>
      <w:r w:rsidRPr="00941AFB">
        <w:t>Муниципальное общеобразовательное учреждение «</w:t>
      </w:r>
      <w:proofErr w:type="spellStart"/>
      <w:r w:rsidRPr="00941AFB">
        <w:t>Гирвасская</w:t>
      </w:r>
      <w:proofErr w:type="spellEnd"/>
      <w:r w:rsidRPr="00941AFB">
        <w:t xml:space="preserve"> средняя общеобразовательная школа» (сокращенное название – МОУ «</w:t>
      </w:r>
      <w:proofErr w:type="spellStart"/>
      <w:r w:rsidRPr="00941AFB">
        <w:t>Гирвасская</w:t>
      </w:r>
      <w:proofErr w:type="spellEnd"/>
      <w:r w:rsidRPr="00941AFB">
        <w:t xml:space="preserve"> средняя общеобразовательная школа») переименовано в Муниципальное общеобразовательное учреждение «</w:t>
      </w:r>
      <w:proofErr w:type="spellStart"/>
      <w:r w:rsidRPr="00941AFB">
        <w:t>Гирвасская</w:t>
      </w:r>
      <w:proofErr w:type="spellEnd"/>
      <w:r w:rsidRPr="00941AFB">
        <w:t xml:space="preserve"> средняя общеобразовательная школа» п.</w:t>
      </w:r>
      <w:r w:rsidR="00016897">
        <w:t xml:space="preserve"> </w:t>
      </w:r>
      <w:r w:rsidRPr="00941AFB">
        <w:t xml:space="preserve">Гирвас </w:t>
      </w:r>
      <w:proofErr w:type="spellStart"/>
      <w:r w:rsidRPr="00941AFB">
        <w:t>Кондопожского</w:t>
      </w:r>
      <w:proofErr w:type="spellEnd"/>
      <w:r w:rsidRPr="00941AFB">
        <w:t xml:space="preserve"> муниципального  района Республики Карелия(сокращенное название - МОУ ГСОШ) на основании Устава, утвержденного Постановлением Администрации </w:t>
      </w:r>
      <w:proofErr w:type="spellStart"/>
      <w:r w:rsidRPr="00941AFB">
        <w:t>Кондопожского</w:t>
      </w:r>
      <w:proofErr w:type="spellEnd"/>
      <w:r w:rsidRPr="00941AFB">
        <w:t xml:space="preserve"> муниципального района от 09.12.2015г. № 1091.</w:t>
      </w:r>
    </w:p>
    <w:p w:rsidR="00244B45" w:rsidRPr="00016897" w:rsidRDefault="00244B45" w:rsidP="00016897">
      <w:pPr>
        <w:pStyle w:val="a4"/>
        <w:ind w:firstLine="709"/>
        <w:jc w:val="both"/>
        <w:rPr>
          <w:rFonts w:ascii="Times New Roman" w:eastAsia="Times New Roman" w:hAnsi="Times New Roman" w:cs="Times New Roman"/>
          <w:spacing w:val="-4"/>
          <w:sz w:val="24"/>
          <w:szCs w:val="24"/>
          <w:lang w:eastAsia="ru-RU"/>
        </w:rPr>
      </w:pPr>
      <w:r w:rsidRPr="00016897">
        <w:rPr>
          <w:rFonts w:ascii="Times New Roman" w:eastAsia="Times New Roman" w:hAnsi="Times New Roman" w:cs="Times New Roman"/>
          <w:spacing w:val="-4"/>
          <w:sz w:val="24"/>
          <w:szCs w:val="24"/>
          <w:lang w:eastAsia="ru-RU"/>
        </w:rPr>
        <w:t>Муниципальное общеобразовательное учреждение «</w:t>
      </w:r>
      <w:proofErr w:type="spellStart"/>
      <w:r w:rsidRPr="00016897">
        <w:rPr>
          <w:rFonts w:ascii="Times New Roman" w:eastAsia="Times New Roman" w:hAnsi="Times New Roman" w:cs="Times New Roman"/>
          <w:spacing w:val="-4"/>
          <w:sz w:val="24"/>
          <w:szCs w:val="24"/>
          <w:lang w:eastAsia="ru-RU"/>
        </w:rPr>
        <w:t>Гирвасская</w:t>
      </w:r>
      <w:proofErr w:type="spellEnd"/>
      <w:r w:rsidRPr="00016897">
        <w:rPr>
          <w:rFonts w:ascii="Times New Roman" w:eastAsia="Times New Roman" w:hAnsi="Times New Roman" w:cs="Times New Roman"/>
          <w:spacing w:val="-4"/>
          <w:sz w:val="24"/>
          <w:szCs w:val="24"/>
          <w:lang w:eastAsia="ru-RU"/>
        </w:rPr>
        <w:t xml:space="preserve"> средняя общеобразовательная школа» </w:t>
      </w:r>
      <w:proofErr w:type="spellStart"/>
      <w:r w:rsidRPr="00016897">
        <w:rPr>
          <w:rFonts w:ascii="Times New Roman" w:eastAsia="Times New Roman" w:hAnsi="Times New Roman" w:cs="Times New Roman"/>
          <w:spacing w:val="-4"/>
          <w:sz w:val="24"/>
          <w:szCs w:val="24"/>
          <w:lang w:eastAsia="ru-RU"/>
        </w:rPr>
        <w:t>п.Гирвас</w:t>
      </w:r>
      <w:proofErr w:type="spellEnd"/>
      <w:r w:rsidRPr="00016897">
        <w:rPr>
          <w:rFonts w:ascii="Times New Roman" w:eastAsia="Times New Roman" w:hAnsi="Times New Roman" w:cs="Times New Roman"/>
          <w:spacing w:val="-4"/>
          <w:sz w:val="24"/>
          <w:szCs w:val="24"/>
          <w:lang w:eastAsia="ru-RU"/>
        </w:rPr>
        <w:t xml:space="preserve"> </w:t>
      </w:r>
      <w:proofErr w:type="spellStart"/>
      <w:r w:rsidRPr="00016897">
        <w:rPr>
          <w:rFonts w:ascii="Times New Roman" w:eastAsia="Times New Roman" w:hAnsi="Times New Roman" w:cs="Times New Roman"/>
          <w:spacing w:val="-4"/>
          <w:sz w:val="24"/>
          <w:szCs w:val="24"/>
          <w:lang w:eastAsia="ru-RU"/>
        </w:rPr>
        <w:t>Кондопожского</w:t>
      </w:r>
      <w:proofErr w:type="spellEnd"/>
      <w:r w:rsidRPr="00016897">
        <w:rPr>
          <w:rFonts w:ascii="Times New Roman" w:eastAsia="Times New Roman" w:hAnsi="Times New Roman" w:cs="Times New Roman"/>
          <w:spacing w:val="-4"/>
          <w:sz w:val="24"/>
          <w:szCs w:val="24"/>
          <w:lang w:eastAsia="ru-RU"/>
        </w:rPr>
        <w:t xml:space="preserve"> муниципального  района Республики Карелия(сокращенное название - МОУ ГСОШ) переименовано в </w:t>
      </w:r>
      <w:r w:rsidRPr="00016897">
        <w:rPr>
          <w:rFonts w:ascii="Times New Roman" w:eastAsia="Times New Roman" w:hAnsi="Times New Roman" w:cs="Times New Roman"/>
          <w:b/>
          <w:spacing w:val="-4"/>
          <w:sz w:val="24"/>
          <w:szCs w:val="24"/>
          <w:lang w:eastAsia="ru-RU"/>
        </w:rPr>
        <w:t>Муниципальное общеобразовательное учреждение «</w:t>
      </w:r>
      <w:proofErr w:type="spellStart"/>
      <w:r w:rsidRPr="00016897">
        <w:rPr>
          <w:rFonts w:ascii="Times New Roman" w:eastAsia="Times New Roman" w:hAnsi="Times New Roman" w:cs="Times New Roman"/>
          <w:b/>
          <w:spacing w:val="-4"/>
          <w:sz w:val="24"/>
          <w:szCs w:val="24"/>
          <w:lang w:eastAsia="ru-RU"/>
        </w:rPr>
        <w:t>Гирвасская</w:t>
      </w:r>
      <w:proofErr w:type="spellEnd"/>
      <w:r w:rsidRPr="00016897">
        <w:rPr>
          <w:rFonts w:ascii="Times New Roman" w:eastAsia="Times New Roman" w:hAnsi="Times New Roman" w:cs="Times New Roman"/>
          <w:b/>
          <w:spacing w:val="-4"/>
          <w:sz w:val="24"/>
          <w:szCs w:val="24"/>
          <w:lang w:eastAsia="ru-RU"/>
        </w:rPr>
        <w:t xml:space="preserve"> средняя общеобразовательная школа имени Героя Советского Союза А.Н. Афанасьева» п. Гирвас </w:t>
      </w:r>
      <w:proofErr w:type="spellStart"/>
      <w:r w:rsidRPr="00016897">
        <w:rPr>
          <w:rFonts w:ascii="Times New Roman" w:eastAsia="Times New Roman" w:hAnsi="Times New Roman" w:cs="Times New Roman"/>
          <w:b/>
          <w:spacing w:val="-4"/>
          <w:sz w:val="24"/>
          <w:szCs w:val="24"/>
          <w:lang w:eastAsia="ru-RU"/>
        </w:rPr>
        <w:t>Кондопожского</w:t>
      </w:r>
      <w:proofErr w:type="spellEnd"/>
      <w:r w:rsidRPr="00016897">
        <w:rPr>
          <w:rFonts w:ascii="Times New Roman" w:eastAsia="Times New Roman" w:hAnsi="Times New Roman" w:cs="Times New Roman"/>
          <w:b/>
          <w:spacing w:val="-4"/>
          <w:sz w:val="24"/>
          <w:szCs w:val="24"/>
          <w:lang w:eastAsia="ru-RU"/>
        </w:rPr>
        <w:t xml:space="preserve"> муниципального района Республики Карелия</w:t>
      </w:r>
      <w:r w:rsidRPr="00016897">
        <w:rPr>
          <w:rFonts w:ascii="Times New Roman" w:eastAsia="Times New Roman" w:hAnsi="Times New Roman" w:cs="Times New Roman"/>
          <w:spacing w:val="-4"/>
          <w:sz w:val="24"/>
          <w:szCs w:val="24"/>
          <w:lang w:eastAsia="ru-RU"/>
        </w:rPr>
        <w:t xml:space="preserve"> (сокращенное название – МОУ ГСОШ) на основании Устава, утвержденного Постановлением АКМР Республики Карелия № 34 от 29.01.2018 и</w:t>
      </w:r>
      <w:r w:rsidRPr="00016897">
        <w:rPr>
          <w:rFonts w:ascii="Times New Roman" w:eastAsia="Times New Roman" w:hAnsi="Times New Roman" w:cs="Times New Roman"/>
          <w:b/>
          <w:spacing w:val="-4"/>
          <w:sz w:val="24"/>
          <w:szCs w:val="24"/>
          <w:u w:val="single"/>
          <w:lang w:eastAsia="ru-RU"/>
        </w:rPr>
        <w:t xml:space="preserve"> присвоением МОУ ГСОШ имени Героя Советского Союза А.Н.</w:t>
      </w:r>
      <w:r w:rsidR="00016897" w:rsidRPr="00016897">
        <w:rPr>
          <w:rFonts w:ascii="Times New Roman" w:eastAsia="Times New Roman" w:hAnsi="Times New Roman" w:cs="Times New Roman"/>
          <w:b/>
          <w:spacing w:val="-4"/>
          <w:sz w:val="24"/>
          <w:szCs w:val="24"/>
          <w:u w:val="single"/>
          <w:lang w:eastAsia="ru-RU"/>
        </w:rPr>
        <w:t> </w:t>
      </w:r>
      <w:r w:rsidRPr="00016897">
        <w:rPr>
          <w:rFonts w:ascii="Times New Roman" w:eastAsia="Times New Roman" w:hAnsi="Times New Roman" w:cs="Times New Roman"/>
          <w:b/>
          <w:spacing w:val="-4"/>
          <w:sz w:val="24"/>
          <w:szCs w:val="24"/>
          <w:u w:val="single"/>
          <w:lang w:eastAsia="ru-RU"/>
        </w:rPr>
        <w:t>Афанасьева.</w:t>
      </w:r>
    </w:p>
    <w:p w:rsidR="00A72EE2" w:rsidRDefault="00A72EE2" w:rsidP="00654ECD">
      <w:pPr>
        <w:rPr>
          <w:rFonts w:ascii="Times New Roman" w:eastAsia="SchoolBookSanPin" w:hAnsi="Times New Roman" w:cs="Times New Roman"/>
          <w:b/>
          <w:bCs/>
          <w:sz w:val="24"/>
          <w:szCs w:val="24"/>
        </w:rPr>
      </w:pPr>
    </w:p>
    <w:p w:rsidR="00654ECD" w:rsidRPr="007A17A3" w:rsidRDefault="00654ECD" w:rsidP="00016897">
      <w:pPr>
        <w:spacing w:line="240" w:lineRule="auto"/>
        <w:jc w:val="center"/>
        <w:rPr>
          <w:rFonts w:ascii="Times New Roman" w:eastAsia="SchoolBookSanPin" w:hAnsi="Times New Roman" w:cs="Times New Roman"/>
          <w:b/>
          <w:sz w:val="24"/>
          <w:szCs w:val="24"/>
        </w:rPr>
      </w:pPr>
      <w:r w:rsidRPr="007A17A3">
        <w:rPr>
          <w:rFonts w:ascii="Times New Roman" w:eastAsia="SchoolBookSanPin" w:hAnsi="Times New Roman" w:cs="Times New Roman"/>
          <w:b/>
          <w:bCs/>
          <w:sz w:val="24"/>
          <w:szCs w:val="24"/>
        </w:rPr>
        <w:t>Целями</w:t>
      </w:r>
      <w:r w:rsidRPr="007A17A3">
        <w:rPr>
          <w:rFonts w:ascii="Times New Roman" w:eastAsia="SchoolBookSanPin" w:hAnsi="Times New Roman" w:cs="Times New Roman"/>
          <w:b/>
          <w:sz w:val="24"/>
          <w:szCs w:val="24"/>
        </w:rPr>
        <w:t xml:space="preserve"> реализации ООП НОО являются:</w:t>
      </w:r>
    </w:p>
    <w:p w:rsidR="00654ECD" w:rsidRPr="007A17A3" w:rsidRDefault="00654ECD" w:rsidP="00016897">
      <w:pPr>
        <w:pStyle w:val="a6"/>
        <w:numPr>
          <w:ilvl w:val="0"/>
          <w:numId w:val="1"/>
        </w:numPr>
        <w:spacing w:after="0" w:line="240" w:lineRule="auto"/>
        <w:ind w:left="714" w:hanging="357"/>
        <w:jc w:val="both"/>
        <w:rPr>
          <w:rFonts w:ascii="Times New Roman" w:eastAsia="SchoolBookSanPin" w:hAnsi="Times New Roman" w:cs="Times New Roman"/>
          <w:sz w:val="24"/>
          <w:szCs w:val="24"/>
        </w:rPr>
      </w:pPr>
      <w:r w:rsidRPr="007A17A3">
        <w:rPr>
          <w:rFonts w:ascii="Times New Roman" w:eastAsia="SchoolBookSanPin" w:hAnsi="Times New Roman" w:cs="Times New Roman"/>
          <w:sz w:val="24"/>
          <w:szCs w:val="24"/>
        </w:rPr>
        <w:t xml:space="preserve">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 </w:t>
      </w:r>
      <w:r w:rsidRPr="007A17A3">
        <w:rPr>
          <w:rFonts w:ascii="Times New Roman" w:eastAsia="Arial Unicode MS" w:hAnsi="Times New Roman" w:cs="Times New Roman"/>
          <w:sz w:val="24"/>
          <w:szCs w:val="24"/>
          <w:shd w:val="clear" w:color="auto" w:fill="FFFFFF"/>
        </w:rPr>
        <w:t>(п. 17.2 ФОП НОО от 18.05.2023 №</w:t>
      </w:r>
      <w:r w:rsidR="00016897">
        <w:rPr>
          <w:rFonts w:ascii="Times New Roman" w:eastAsia="Arial Unicode MS" w:hAnsi="Times New Roman" w:cs="Times New Roman"/>
          <w:sz w:val="24"/>
          <w:szCs w:val="24"/>
          <w:shd w:val="clear" w:color="auto" w:fill="FFFFFF"/>
        </w:rPr>
        <w:t> </w:t>
      </w:r>
      <w:r w:rsidRPr="007A17A3">
        <w:rPr>
          <w:rFonts w:ascii="Times New Roman" w:eastAsia="Arial Unicode MS" w:hAnsi="Times New Roman" w:cs="Times New Roman"/>
          <w:sz w:val="24"/>
          <w:szCs w:val="24"/>
          <w:shd w:val="clear" w:color="auto" w:fill="FFFFFF"/>
        </w:rPr>
        <w:t>372)</w:t>
      </w:r>
    </w:p>
    <w:p w:rsidR="00654ECD" w:rsidRPr="007A17A3" w:rsidRDefault="00654ECD" w:rsidP="00016897">
      <w:pPr>
        <w:pStyle w:val="a6"/>
        <w:numPr>
          <w:ilvl w:val="0"/>
          <w:numId w:val="1"/>
        </w:numPr>
        <w:spacing w:after="0" w:line="240" w:lineRule="auto"/>
        <w:ind w:left="714" w:hanging="357"/>
        <w:jc w:val="both"/>
        <w:rPr>
          <w:rFonts w:ascii="Times New Roman" w:eastAsia="SchoolBookSanPin" w:hAnsi="Times New Roman" w:cs="Times New Roman"/>
          <w:sz w:val="24"/>
          <w:szCs w:val="24"/>
        </w:rPr>
      </w:pPr>
      <w:r w:rsidRPr="007A17A3">
        <w:rPr>
          <w:rFonts w:ascii="Times New Roman" w:eastAsia="SchoolBookSanPin" w:hAnsi="Times New Roman" w:cs="Times New Roman"/>
          <w:sz w:val="24"/>
          <w:szCs w:val="24"/>
        </w:rPr>
        <w:lastRenderedPageBreak/>
        <w:t xml:space="preserve">организация учебного процесса с учётом целей, содержания и планируемых результатов начального общего образования, отражённых в ФГОС НОО; </w:t>
      </w:r>
      <w:r w:rsidRPr="007A17A3">
        <w:rPr>
          <w:rFonts w:ascii="Times New Roman" w:eastAsia="Arial Unicode MS" w:hAnsi="Times New Roman" w:cs="Times New Roman"/>
          <w:sz w:val="24"/>
          <w:szCs w:val="24"/>
          <w:shd w:val="clear" w:color="auto" w:fill="FFFFFF"/>
        </w:rPr>
        <w:t>(п. 17.2 ФОП НОО от 18.05.2023 № 372)</w:t>
      </w:r>
    </w:p>
    <w:p w:rsidR="00654ECD" w:rsidRPr="007A17A3" w:rsidRDefault="00654ECD" w:rsidP="00016897">
      <w:pPr>
        <w:pStyle w:val="a6"/>
        <w:numPr>
          <w:ilvl w:val="0"/>
          <w:numId w:val="1"/>
        </w:numPr>
        <w:spacing w:after="0" w:line="240" w:lineRule="auto"/>
        <w:ind w:left="714" w:hanging="357"/>
        <w:jc w:val="both"/>
        <w:rPr>
          <w:rFonts w:ascii="Times New Roman" w:eastAsia="SchoolBookSanPin" w:hAnsi="Times New Roman" w:cs="Times New Roman"/>
          <w:sz w:val="24"/>
          <w:szCs w:val="24"/>
        </w:rPr>
      </w:pPr>
      <w:r w:rsidRPr="007A17A3">
        <w:rPr>
          <w:rFonts w:ascii="Times New Roman" w:eastAsia="SchoolBookSanPin" w:hAnsi="Times New Roman" w:cs="Times New Roman"/>
          <w:sz w:val="24"/>
          <w:szCs w:val="24"/>
        </w:rPr>
        <w:t xml:space="preserve">создание условий для свободного развития каждого обучающегося с учётом его потребностей, возможностей и стремления к самореализации; </w:t>
      </w:r>
      <w:r w:rsidRPr="007A17A3">
        <w:rPr>
          <w:rFonts w:ascii="Times New Roman" w:eastAsia="Arial Unicode MS" w:hAnsi="Times New Roman" w:cs="Times New Roman"/>
          <w:sz w:val="24"/>
          <w:szCs w:val="24"/>
          <w:shd w:val="clear" w:color="auto" w:fill="FFFFFF"/>
        </w:rPr>
        <w:t>(п. 17.2 ФОП НОО от 18.05.2023 № 372)</w:t>
      </w:r>
    </w:p>
    <w:p w:rsidR="00654ECD" w:rsidRPr="00016897" w:rsidRDefault="00654ECD" w:rsidP="00016897">
      <w:pPr>
        <w:pStyle w:val="a6"/>
        <w:numPr>
          <w:ilvl w:val="0"/>
          <w:numId w:val="1"/>
        </w:numPr>
        <w:spacing w:after="0" w:line="240" w:lineRule="auto"/>
        <w:ind w:left="714" w:hanging="357"/>
        <w:jc w:val="both"/>
        <w:rPr>
          <w:rFonts w:ascii="Times New Roman" w:eastAsia="SchoolBookSanPin" w:hAnsi="Times New Roman" w:cs="Times New Roman"/>
          <w:sz w:val="24"/>
          <w:szCs w:val="24"/>
        </w:rPr>
      </w:pPr>
      <w:r w:rsidRPr="007A17A3">
        <w:rPr>
          <w:rFonts w:ascii="Times New Roman" w:eastAsia="SchoolBookSanPin" w:hAnsi="Times New Roman" w:cs="Times New Roman"/>
          <w:sz w:val="24"/>
          <w:szCs w:val="24"/>
        </w:rPr>
        <w:t xml:space="preserve">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 </w:t>
      </w:r>
      <w:r w:rsidRPr="007A17A3">
        <w:rPr>
          <w:rFonts w:ascii="Times New Roman" w:eastAsia="Arial Unicode MS" w:hAnsi="Times New Roman" w:cs="Times New Roman"/>
          <w:sz w:val="24"/>
          <w:szCs w:val="24"/>
          <w:shd w:val="clear" w:color="auto" w:fill="FFFFFF"/>
        </w:rPr>
        <w:t>(п. 17.2 ФОП НОО от 18.05.2023 № 372)</w:t>
      </w:r>
    </w:p>
    <w:p w:rsidR="00016897" w:rsidRPr="007A17A3" w:rsidRDefault="00016897" w:rsidP="00016897">
      <w:pPr>
        <w:pStyle w:val="a6"/>
        <w:spacing w:after="0" w:line="240" w:lineRule="auto"/>
        <w:ind w:left="714"/>
        <w:rPr>
          <w:rFonts w:ascii="Times New Roman" w:eastAsia="SchoolBookSanPin" w:hAnsi="Times New Roman" w:cs="Times New Roman"/>
          <w:sz w:val="24"/>
          <w:szCs w:val="24"/>
        </w:rPr>
      </w:pPr>
    </w:p>
    <w:p w:rsidR="00654ECD" w:rsidRPr="007F2438" w:rsidRDefault="00654ECD" w:rsidP="00016897">
      <w:pPr>
        <w:pStyle w:val="13"/>
        <w:spacing w:after="200"/>
        <w:ind w:firstLine="0"/>
        <w:jc w:val="center"/>
        <w:rPr>
          <w:b/>
          <w:sz w:val="24"/>
          <w:szCs w:val="24"/>
        </w:rPr>
      </w:pPr>
      <w:r w:rsidRPr="007F2438">
        <w:rPr>
          <w:rFonts w:eastAsia="Times New Roman"/>
          <w:b/>
          <w:sz w:val="24"/>
          <w:szCs w:val="24"/>
        </w:rPr>
        <w:t>Принципы формирования и механизмы реализации программы НОО</w:t>
      </w:r>
    </w:p>
    <w:p w:rsidR="00016897" w:rsidRDefault="00016897" w:rsidP="00BD5A87">
      <w:pPr>
        <w:pStyle w:val="13"/>
        <w:ind w:firstLine="0"/>
        <w:jc w:val="left"/>
        <w:rPr>
          <w:sz w:val="24"/>
          <w:szCs w:val="24"/>
        </w:rPr>
      </w:pPr>
    </w:p>
    <w:p w:rsidR="00654ECD" w:rsidRPr="00BD5A87" w:rsidRDefault="00654ECD" w:rsidP="00BD5A87">
      <w:pPr>
        <w:pStyle w:val="13"/>
        <w:ind w:firstLine="0"/>
        <w:jc w:val="left"/>
        <w:rPr>
          <w:sz w:val="24"/>
          <w:szCs w:val="24"/>
        </w:rPr>
      </w:pPr>
      <w:r w:rsidRPr="00BD5A87">
        <w:rPr>
          <w:sz w:val="24"/>
          <w:szCs w:val="24"/>
        </w:rPr>
        <w:t>ООП НОО учитывает следующие принципы:</w:t>
      </w:r>
    </w:p>
    <w:p w:rsidR="00654ECD" w:rsidRPr="007F2438" w:rsidRDefault="00654ECD" w:rsidP="00654ECD">
      <w:pPr>
        <w:pStyle w:val="13"/>
        <w:numPr>
          <w:ilvl w:val="0"/>
          <w:numId w:val="1"/>
        </w:numPr>
        <w:rPr>
          <w:sz w:val="24"/>
          <w:szCs w:val="24"/>
        </w:rPr>
      </w:pPr>
      <w:r w:rsidRPr="007F2438">
        <w:rPr>
          <w:sz w:val="24"/>
          <w:szCs w:val="24"/>
        </w:rPr>
        <w:t>принцип учёта ФГОС НОО: ООП НОО базируется на требованиях, предъявляемых ФГОС НОО к целям, содержанию, планируемым результатами условиям обучения в начальной школе; (п 17.4 ФОП НОО от 18.05.2023 № 372)</w:t>
      </w:r>
    </w:p>
    <w:p w:rsidR="00654ECD" w:rsidRPr="007F2438" w:rsidRDefault="00654ECD" w:rsidP="00654ECD">
      <w:pPr>
        <w:pStyle w:val="13"/>
        <w:numPr>
          <w:ilvl w:val="0"/>
          <w:numId w:val="1"/>
        </w:numPr>
        <w:rPr>
          <w:sz w:val="24"/>
          <w:szCs w:val="24"/>
        </w:rPr>
      </w:pPr>
      <w:r w:rsidRPr="007F2438">
        <w:rPr>
          <w:sz w:val="24"/>
          <w:szCs w:val="24"/>
        </w:rPr>
        <w:t>принцип учёта языка обучения: с учётом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w:t>
      </w:r>
      <w:r w:rsidR="00533363" w:rsidRPr="00533363">
        <w:rPr>
          <w:sz w:val="24"/>
          <w:szCs w:val="24"/>
        </w:rPr>
        <w:t xml:space="preserve"> </w:t>
      </w:r>
      <w:r w:rsidRPr="007F2438">
        <w:rPr>
          <w:sz w:val="24"/>
          <w:szCs w:val="24"/>
        </w:rPr>
        <w:t>и отражает механизмы реализации данного принципа в учебных планах, планах внеурочной деятельности; (п 17.4 ФОП НОО от 18.05.2023 № 372)</w:t>
      </w:r>
    </w:p>
    <w:p w:rsidR="00654ECD" w:rsidRPr="007F2438" w:rsidRDefault="00654ECD" w:rsidP="00654ECD">
      <w:pPr>
        <w:pStyle w:val="13"/>
        <w:numPr>
          <w:ilvl w:val="0"/>
          <w:numId w:val="1"/>
        </w:numPr>
        <w:rPr>
          <w:sz w:val="24"/>
          <w:szCs w:val="24"/>
        </w:rPr>
      </w:pPr>
      <w:r w:rsidRPr="007F2438">
        <w:rPr>
          <w:sz w:val="24"/>
          <w:szCs w:val="24"/>
        </w:rPr>
        <w:t>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w:t>
      </w:r>
      <w:r w:rsidR="00016897">
        <w:rPr>
          <w:sz w:val="24"/>
          <w:szCs w:val="24"/>
        </w:rPr>
        <w:t xml:space="preserve"> </w:t>
      </w:r>
      <w:r w:rsidRPr="007F2438">
        <w:rPr>
          <w:sz w:val="24"/>
          <w:szCs w:val="24"/>
        </w:rPr>
        <w:t>и самоконтроль); (п 17.4 ФОП НОО от 18.05.2023 № 372)</w:t>
      </w:r>
    </w:p>
    <w:p w:rsidR="00654ECD" w:rsidRPr="007F2438" w:rsidRDefault="00654ECD" w:rsidP="00654ECD">
      <w:pPr>
        <w:pStyle w:val="13"/>
        <w:numPr>
          <w:ilvl w:val="0"/>
          <w:numId w:val="1"/>
        </w:numPr>
        <w:rPr>
          <w:sz w:val="24"/>
          <w:szCs w:val="24"/>
        </w:rPr>
      </w:pPr>
      <w:r w:rsidRPr="007F2438">
        <w:rPr>
          <w:sz w:val="24"/>
          <w:szCs w:val="24"/>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w:t>
      </w:r>
      <w:r w:rsidR="00016897">
        <w:rPr>
          <w:sz w:val="24"/>
          <w:szCs w:val="24"/>
        </w:rPr>
        <w:t xml:space="preserve"> </w:t>
      </w:r>
      <w:r w:rsidRPr="007F2438">
        <w:rPr>
          <w:sz w:val="24"/>
          <w:szCs w:val="24"/>
        </w:rPr>
        <w:t>особыми способностями, потребностями и интересами с учетом мнения родителей (законных представителей) обучающегося; (п 17.4 ФОП НОО от 18.05.2023 № 372)</w:t>
      </w:r>
    </w:p>
    <w:p w:rsidR="00654ECD" w:rsidRPr="007F2438" w:rsidRDefault="00654ECD" w:rsidP="00654ECD">
      <w:pPr>
        <w:pStyle w:val="13"/>
        <w:numPr>
          <w:ilvl w:val="0"/>
          <w:numId w:val="1"/>
        </w:numPr>
        <w:rPr>
          <w:sz w:val="24"/>
          <w:szCs w:val="24"/>
        </w:rPr>
      </w:pPr>
      <w:r w:rsidRPr="007F2438">
        <w:rPr>
          <w:sz w:val="24"/>
          <w:szCs w:val="24"/>
        </w:rPr>
        <w:t>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 (п 17.4 ФОП НОО от 18.05.2023 № 372)</w:t>
      </w:r>
    </w:p>
    <w:p w:rsidR="00654ECD" w:rsidRPr="007F2438" w:rsidRDefault="00654ECD" w:rsidP="00654ECD">
      <w:pPr>
        <w:pStyle w:val="13"/>
        <w:numPr>
          <w:ilvl w:val="0"/>
          <w:numId w:val="1"/>
        </w:numPr>
        <w:rPr>
          <w:sz w:val="24"/>
          <w:szCs w:val="24"/>
        </w:rPr>
      </w:pPr>
      <w:r w:rsidRPr="007F2438">
        <w:rPr>
          <w:sz w:val="24"/>
          <w:szCs w:val="24"/>
        </w:rPr>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 (п 17.4 ФОП НОО от 18.05.2023 № 372)</w:t>
      </w:r>
    </w:p>
    <w:p w:rsidR="00654ECD" w:rsidRPr="007F2438" w:rsidRDefault="00654ECD" w:rsidP="00654ECD">
      <w:pPr>
        <w:pStyle w:val="13"/>
        <w:numPr>
          <w:ilvl w:val="0"/>
          <w:numId w:val="1"/>
        </w:numPr>
        <w:rPr>
          <w:sz w:val="24"/>
          <w:szCs w:val="24"/>
        </w:rPr>
      </w:pPr>
      <w:r w:rsidRPr="007F2438">
        <w:rPr>
          <w:sz w:val="24"/>
          <w:szCs w:val="24"/>
        </w:rPr>
        <w:t xml:space="preserve">принцип </w:t>
      </w:r>
      <w:proofErr w:type="spellStart"/>
      <w:r w:rsidRPr="007F2438">
        <w:rPr>
          <w:sz w:val="24"/>
          <w:szCs w:val="24"/>
        </w:rPr>
        <w:t>здоровьесбережения</w:t>
      </w:r>
      <w:proofErr w:type="spellEnd"/>
      <w:r w:rsidRPr="007F2438">
        <w:rPr>
          <w:sz w:val="24"/>
          <w:szCs w:val="24"/>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sidRPr="007F2438">
        <w:rPr>
          <w:sz w:val="24"/>
          <w:szCs w:val="24"/>
        </w:rPr>
        <w:t>здоровьесберегающих</w:t>
      </w:r>
      <w:proofErr w:type="spellEnd"/>
      <w:r w:rsidRPr="007F2438">
        <w:rPr>
          <w:sz w:val="24"/>
          <w:szCs w:val="24"/>
        </w:rPr>
        <w:t xml:space="preserve">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w:t>
      </w:r>
      <w:r w:rsidRPr="007F2438">
        <w:rPr>
          <w:sz w:val="24"/>
          <w:szCs w:val="24"/>
        </w:rPr>
        <w:lastRenderedPageBreak/>
        <w:t>правилами СП 2.4.3648-20 «Санитарно-эпидемиологические требования к организациям воспитания и обучения, отдыха и оздоровления</w:t>
      </w:r>
      <w:r w:rsidR="00016897">
        <w:rPr>
          <w:sz w:val="24"/>
          <w:szCs w:val="24"/>
        </w:rPr>
        <w:t xml:space="preserve"> </w:t>
      </w:r>
      <w:r w:rsidRPr="007F2438">
        <w:rPr>
          <w:sz w:val="24"/>
          <w:szCs w:val="24"/>
        </w:rPr>
        <w:t xml:space="preserve">детей и молодежи», утвержденными постановлением Главного государственного санитарного врача Российской Федерации от 28 сентября 2020 г. </w:t>
      </w:r>
      <w:r w:rsidR="00016897">
        <w:rPr>
          <w:sz w:val="24"/>
          <w:szCs w:val="24"/>
        </w:rPr>
        <w:t xml:space="preserve"> </w:t>
      </w:r>
      <w:r w:rsidRPr="007F2438">
        <w:rPr>
          <w:sz w:val="24"/>
          <w:szCs w:val="24"/>
        </w:rPr>
        <w:t>№ 28</w:t>
      </w:r>
      <w:r w:rsidR="00016897">
        <w:rPr>
          <w:sz w:val="24"/>
          <w:szCs w:val="24"/>
        </w:rPr>
        <w:t xml:space="preserve"> </w:t>
      </w:r>
      <w:r w:rsidRPr="007F2438">
        <w:rPr>
          <w:sz w:val="24"/>
          <w:szCs w:val="24"/>
        </w:rPr>
        <w:t>(зарегистрировано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 (п 17.4 ФОП НОО от 18.05.2023 № 372).</w:t>
      </w:r>
    </w:p>
    <w:p w:rsidR="00EA4C76" w:rsidRPr="00B02DB3" w:rsidRDefault="00EA4C76" w:rsidP="00EA4C76">
      <w:pPr>
        <w:pStyle w:val="13"/>
        <w:ind w:left="720" w:firstLine="0"/>
        <w:rPr>
          <w:color w:val="FF0000"/>
          <w:sz w:val="24"/>
          <w:szCs w:val="24"/>
        </w:rPr>
      </w:pPr>
    </w:p>
    <w:p w:rsidR="00654ECD" w:rsidRPr="007F2438" w:rsidRDefault="00654ECD" w:rsidP="00B97F31">
      <w:pPr>
        <w:jc w:val="center"/>
        <w:rPr>
          <w:rFonts w:ascii="Times New Roman" w:eastAsia="SchoolBookSanPin" w:hAnsi="Times New Roman" w:cs="Times New Roman"/>
          <w:b/>
          <w:sz w:val="24"/>
          <w:szCs w:val="24"/>
        </w:rPr>
      </w:pPr>
      <w:r w:rsidRPr="007F2438">
        <w:rPr>
          <w:rFonts w:ascii="Times New Roman" w:eastAsia="SchoolBookSanPin" w:hAnsi="Times New Roman" w:cs="Times New Roman"/>
          <w:b/>
          <w:sz w:val="24"/>
          <w:szCs w:val="24"/>
        </w:rPr>
        <w:t>Общая характеристика программ</w:t>
      </w:r>
      <w:r w:rsidR="00EA4C76" w:rsidRPr="007F2438">
        <w:rPr>
          <w:rFonts w:ascii="Times New Roman" w:eastAsia="SchoolBookSanPin" w:hAnsi="Times New Roman" w:cs="Times New Roman"/>
          <w:b/>
          <w:sz w:val="24"/>
          <w:szCs w:val="24"/>
        </w:rPr>
        <w:t>ы начального общего образования.</w:t>
      </w:r>
    </w:p>
    <w:p w:rsidR="00CF2118" w:rsidRPr="007F2438" w:rsidRDefault="00CF2118" w:rsidP="00016897">
      <w:pPr>
        <w:pStyle w:val="a8"/>
        <w:spacing w:before="68"/>
        <w:ind w:left="0" w:right="138" w:firstLine="709"/>
        <w:rPr>
          <w:sz w:val="24"/>
          <w:szCs w:val="24"/>
        </w:rPr>
      </w:pPr>
      <w:r w:rsidRPr="007F2438">
        <w:rPr>
          <w:sz w:val="24"/>
          <w:szCs w:val="24"/>
        </w:rPr>
        <w:t>Программа начального общего образования является стратегическим</w:t>
      </w:r>
      <w:r w:rsidRPr="007F2438">
        <w:rPr>
          <w:spacing w:val="1"/>
          <w:sz w:val="24"/>
          <w:szCs w:val="24"/>
        </w:rPr>
        <w:t xml:space="preserve"> </w:t>
      </w:r>
      <w:r w:rsidRPr="007F2438">
        <w:rPr>
          <w:sz w:val="24"/>
          <w:szCs w:val="24"/>
        </w:rPr>
        <w:t>документом</w:t>
      </w:r>
      <w:r w:rsidRPr="007F2438">
        <w:rPr>
          <w:spacing w:val="1"/>
          <w:sz w:val="24"/>
          <w:szCs w:val="24"/>
        </w:rPr>
        <w:t xml:space="preserve"> </w:t>
      </w:r>
      <w:r w:rsidRPr="007F2438">
        <w:rPr>
          <w:sz w:val="24"/>
          <w:szCs w:val="24"/>
        </w:rPr>
        <w:t>образовательной</w:t>
      </w:r>
      <w:r w:rsidRPr="007F2438">
        <w:rPr>
          <w:spacing w:val="1"/>
          <w:sz w:val="24"/>
          <w:szCs w:val="24"/>
        </w:rPr>
        <w:t xml:space="preserve"> </w:t>
      </w:r>
      <w:r w:rsidRPr="007F2438">
        <w:rPr>
          <w:sz w:val="24"/>
          <w:szCs w:val="24"/>
        </w:rPr>
        <w:t>организации,</w:t>
      </w:r>
      <w:r w:rsidRPr="007F2438">
        <w:rPr>
          <w:spacing w:val="1"/>
          <w:sz w:val="24"/>
          <w:szCs w:val="24"/>
        </w:rPr>
        <w:t xml:space="preserve"> </w:t>
      </w:r>
      <w:r w:rsidRPr="007F2438">
        <w:rPr>
          <w:sz w:val="24"/>
          <w:szCs w:val="24"/>
        </w:rPr>
        <w:t>выполнение</w:t>
      </w:r>
      <w:r w:rsidRPr="007F2438">
        <w:rPr>
          <w:spacing w:val="1"/>
          <w:sz w:val="24"/>
          <w:szCs w:val="24"/>
        </w:rPr>
        <w:t xml:space="preserve"> </w:t>
      </w:r>
      <w:r w:rsidRPr="007F2438">
        <w:rPr>
          <w:sz w:val="24"/>
          <w:szCs w:val="24"/>
        </w:rPr>
        <w:t>которого</w:t>
      </w:r>
      <w:r w:rsidRPr="007F2438">
        <w:rPr>
          <w:spacing w:val="1"/>
          <w:sz w:val="24"/>
          <w:szCs w:val="24"/>
        </w:rPr>
        <w:t xml:space="preserve"> </w:t>
      </w:r>
      <w:r w:rsidRPr="007F2438">
        <w:rPr>
          <w:sz w:val="24"/>
          <w:szCs w:val="24"/>
        </w:rPr>
        <w:t>обеспечивает успешность организации образовательной деятельности, т. е.</w:t>
      </w:r>
      <w:r w:rsidRPr="007F2438">
        <w:rPr>
          <w:spacing w:val="1"/>
          <w:sz w:val="24"/>
          <w:szCs w:val="24"/>
        </w:rPr>
        <w:t xml:space="preserve"> </w:t>
      </w:r>
      <w:r w:rsidRPr="007F2438">
        <w:rPr>
          <w:sz w:val="24"/>
          <w:szCs w:val="24"/>
        </w:rPr>
        <w:t>гарантию</w:t>
      </w:r>
      <w:r w:rsidRPr="007F2438">
        <w:rPr>
          <w:spacing w:val="1"/>
          <w:sz w:val="24"/>
          <w:szCs w:val="24"/>
        </w:rPr>
        <w:t xml:space="preserve"> </w:t>
      </w:r>
      <w:r w:rsidRPr="007F2438">
        <w:rPr>
          <w:sz w:val="24"/>
          <w:szCs w:val="24"/>
        </w:rPr>
        <w:t>реализации</w:t>
      </w:r>
      <w:r w:rsidRPr="007F2438">
        <w:rPr>
          <w:spacing w:val="1"/>
          <w:sz w:val="24"/>
          <w:szCs w:val="24"/>
        </w:rPr>
        <w:t xml:space="preserve"> </w:t>
      </w:r>
      <w:r w:rsidRPr="007F2438">
        <w:rPr>
          <w:sz w:val="24"/>
          <w:szCs w:val="24"/>
        </w:rPr>
        <w:t>статьи</w:t>
      </w:r>
      <w:r w:rsidRPr="007F2438">
        <w:rPr>
          <w:spacing w:val="1"/>
          <w:sz w:val="24"/>
          <w:szCs w:val="24"/>
        </w:rPr>
        <w:t xml:space="preserve"> </w:t>
      </w:r>
      <w:r w:rsidRPr="007F2438">
        <w:rPr>
          <w:sz w:val="24"/>
          <w:szCs w:val="24"/>
        </w:rPr>
        <w:t>12</w:t>
      </w:r>
      <w:r w:rsidRPr="007F2438">
        <w:rPr>
          <w:spacing w:val="1"/>
          <w:sz w:val="24"/>
          <w:szCs w:val="24"/>
        </w:rPr>
        <w:t xml:space="preserve"> </w:t>
      </w:r>
      <w:r w:rsidRPr="007F2438">
        <w:rPr>
          <w:sz w:val="24"/>
          <w:szCs w:val="24"/>
        </w:rPr>
        <w:t>Федерального</w:t>
      </w:r>
      <w:r w:rsidRPr="007F2438">
        <w:rPr>
          <w:spacing w:val="1"/>
          <w:sz w:val="24"/>
          <w:szCs w:val="24"/>
        </w:rPr>
        <w:t xml:space="preserve"> </w:t>
      </w:r>
      <w:r w:rsidRPr="007F2438">
        <w:rPr>
          <w:sz w:val="24"/>
          <w:szCs w:val="24"/>
        </w:rPr>
        <w:t>закона</w:t>
      </w:r>
      <w:r w:rsidRPr="007F2438">
        <w:rPr>
          <w:spacing w:val="1"/>
          <w:sz w:val="24"/>
          <w:szCs w:val="24"/>
        </w:rPr>
        <w:t xml:space="preserve"> </w:t>
      </w:r>
      <w:r w:rsidRPr="007F2438">
        <w:rPr>
          <w:sz w:val="24"/>
          <w:szCs w:val="24"/>
        </w:rPr>
        <w:t>«Об</w:t>
      </w:r>
      <w:r w:rsidRPr="007F2438">
        <w:rPr>
          <w:spacing w:val="1"/>
          <w:sz w:val="24"/>
          <w:szCs w:val="24"/>
        </w:rPr>
        <w:t xml:space="preserve"> </w:t>
      </w:r>
      <w:r w:rsidRPr="007F2438">
        <w:rPr>
          <w:sz w:val="24"/>
          <w:szCs w:val="24"/>
        </w:rPr>
        <w:t>образовании</w:t>
      </w:r>
      <w:r w:rsidRPr="007F2438">
        <w:rPr>
          <w:spacing w:val="1"/>
          <w:sz w:val="24"/>
          <w:szCs w:val="24"/>
        </w:rPr>
        <w:t xml:space="preserve"> </w:t>
      </w:r>
      <w:r w:rsidRPr="007F2438">
        <w:rPr>
          <w:sz w:val="24"/>
          <w:szCs w:val="24"/>
        </w:rPr>
        <w:t>в</w:t>
      </w:r>
      <w:r w:rsidRPr="007F2438">
        <w:rPr>
          <w:spacing w:val="1"/>
          <w:sz w:val="24"/>
          <w:szCs w:val="24"/>
        </w:rPr>
        <w:t xml:space="preserve"> </w:t>
      </w:r>
      <w:r w:rsidRPr="007F2438">
        <w:rPr>
          <w:sz w:val="24"/>
          <w:szCs w:val="24"/>
        </w:rPr>
        <w:t>Российской</w:t>
      </w:r>
      <w:r w:rsidRPr="007F2438">
        <w:rPr>
          <w:spacing w:val="1"/>
          <w:sz w:val="24"/>
          <w:szCs w:val="24"/>
        </w:rPr>
        <w:t xml:space="preserve"> </w:t>
      </w:r>
      <w:r w:rsidRPr="007F2438">
        <w:rPr>
          <w:sz w:val="24"/>
          <w:szCs w:val="24"/>
        </w:rPr>
        <w:t>Федерации».</w:t>
      </w:r>
      <w:r w:rsidRPr="007F2438">
        <w:rPr>
          <w:spacing w:val="1"/>
          <w:sz w:val="24"/>
          <w:szCs w:val="24"/>
        </w:rPr>
        <w:t xml:space="preserve"> </w:t>
      </w:r>
      <w:r w:rsidRPr="007F2438">
        <w:rPr>
          <w:sz w:val="24"/>
          <w:szCs w:val="24"/>
        </w:rPr>
        <w:t>В</w:t>
      </w:r>
      <w:r w:rsidRPr="007F2438">
        <w:rPr>
          <w:spacing w:val="1"/>
          <w:sz w:val="24"/>
          <w:szCs w:val="24"/>
        </w:rPr>
        <w:t xml:space="preserve"> </w:t>
      </w:r>
      <w:r w:rsidRPr="007F2438">
        <w:rPr>
          <w:sz w:val="24"/>
          <w:szCs w:val="24"/>
        </w:rPr>
        <w:t>соответствии</w:t>
      </w:r>
      <w:r w:rsidRPr="007F2438">
        <w:rPr>
          <w:spacing w:val="1"/>
          <w:sz w:val="24"/>
          <w:szCs w:val="24"/>
        </w:rPr>
        <w:t xml:space="preserve"> </w:t>
      </w:r>
      <w:r w:rsidRPr="007F2438">
        <w:rPr>
          <w:sz w:val="24"/>
          <w:szCs w:val="24"/>
        </w:rPr>
        <w:t>с</w:t>
      </w:r>
      <w:r w:rsidRPr="007F2438">
        <w:rPr>
          <w:spacing w:val="1"/>
          <w:sz w:val="24"/>
          <w:szCs w:val="24"/>
        </w:rPr>
        <w:t xml:space="preserve"> </w:t>
      </w:r>
      <w:r w:rsidRPr="007F2438">
        <w:rPr>
          <w:sz w:val="24"/>
          <w:szCs w:val="24"/>
        </w:rPr>
        <w:t>законодательными</w:t>
      </w:r>
      <w:r w:rsidRPr="007F2438">
        <w:rPr>
          <w:spacing w:val="1"/>
          <w:sz w:val="24"/>
          <w:szCs w:val="24"/>
        </w:rPr>
        <w:t xml:space="preserve"> </w:t>
      </w:r>
      <w:r w:rsidRPr="007F2438">
        <w:rPr>
          <w:sz w:val="24"/>
          <w:szCs w:val="24"/>
        </w:rPr>
        <w:t>актами</w:t>
      </w:r>
      <w:r w:rsidRPr="007F2438">
        <w:rPr>
          <w:spacing w:val="1"/>
          <w:sz w:val="24"/>
          <w:szCs w:val="24"/>
        </w:rPr>
        <w:t xml:space="preserve"> </w:t>
      </w:r>
      <w:r w:rsidRPr="007F2438">
        <w:rPr>
          <w:sz w:val="24"/>
          <w:szCs w:val="24"/>
        </w:rPr>
        <w:t>образовательная</w:t>
      </w:r>
      <w:r w:rsidRPr="007F2438">
        <w:rPr>
          <w:spacing w:val="1"/>
          <w:sz w:val="24"/>
          <w:szCs w:val="24"/>
        </w:rPr>
        <w:t xml:space="preserve"> </w:t>
      </w:r>
      <w:r w:rsidRPr="007F2438">
        <w:rPr>
          <w:sz w:val="24"/>
          <w:szCs w:val="24"/>
        </w:rPr>
        <w:t>организация</w:t>
      </w:r>
      <w:r w:rsidRPr="007F2438">
        <w:rPr>
          <w:spacing w:val="1"/>
          <w:sz w:val="24"/>
          <w:szCs w:val="24"/>
        </w:rPr>
        <w:t xml:space="preserve"> </w:t>
      </w:r>
      <w:r w:rsidRPr="007F2438">
        <w:rPr>
          <w:sz w:val="24"/>
          <w:szCs w:val="24"/>
        </w:rPr>
        <w:t>самостоятельно</w:t>
      </w:r>
      <w:r w:rsidRPr="007F2438">
        <w:rPr>
          <w:spacing w:val="1"/>
          <w:sz w:val="24"/>
          <w:szCs w:val="24"/>
        </w:rPr>
        <w:t xml:space="preserve"> </w:t>
      </w:r>
      <w:r w:rsidRPr="007F2438">
        <w:rPr>
          <w:sz w:val="24"/>
          <w:szCs w:val="24"/>
        </w:rPr>
        <w:t>определяет</w:t>
      </w:r>
      <w:r w:rsidRPr="007F2438">
        <w:rPr>
          <w:spacing w:val="1"/>
          <w:sz w:val="24"/>
          <w:szCs w:val="24"/>
        </w:rPr>
        <w:t xml:space="preserve"> </w:t>
      </w:r>
      <w:r w:rsidRPr="007F2438">
        <w:rPr>
          <w:sz w:val="24"/>
          <w:szCs w:val="24"/>
        </w:rPr>
        <w:t>технологии</w:t>
      </w:r>
      <w:r w:rsidRPr="007F2438">
        <w:rPr>
          <w:spacing w:val="1"/>
          <w:sz w:val="24"/>
          <w:szCs w:val="24"/>
        </w:rPr>
        <w:t xml:space="preserve"> </w:t>
      </w:r>
      <w:r w:rsidRPr="007F2438">
        <w:rPr>
          <w:sz w:val="24"/>
          <w:szCs w:val="24"/>
        </w:rPr>
        <w:t>обучения,</w:t>
      </w:r>
      <w:r w:rsidRPr="007F2438">
        <w:rPr>
          <w:spacing w:val="1"/>
          <w:sz w:val="24"/>
          <w:szCs w:val="24"/>
        </w:rPr>
        <w:t xml:space="preserve"> </w:t>
      </w:r>
      <w:r w:rsidRPr="007F2438">
        <w:rPr>
          <w:sz w:val="24"/>
          <w:szCs w:val="24"/>
        </w:rPr>
        <w:t>формы</w:t>
      </w:r>
      <w:r w:rsidRPr="007F2438">
        <w:rPr>
          <w:spacing w:val="1"/>
          <w:sz w:val="24"/>
          <w:szCs w:val="24"/>
        </w:rPr>
        <w:t xml:space="preserve"> </w:t>
      </w:r>
      <w:r w:rsidRPr="007F2438">
        <w:rPr>
          <w:sz w:val="24"/>
          <w:szCs w:val="24"/>
        </w:rPr>
        <w:t>его</w:t>
      </w:r>
      <w:r w:rsidRPr="007F2438">
        <w:rPr>
          <w:spacing w:val="1"/>
          <w:sz w:val="24"/>
          <w:szCs w:val="24"/>
        </w:rPr>
        <w:t xml:space="preserve"> </w:t>
      </w:r>
      <w:r w:rsidRPr="007F2438">
        <w:rPr>
          <w:sz w:val="24"/>
          <w:szCs w:val="24"/>
        </w:rPr>
        <w:t>организации</w:t>
      </w:r>
      <w:r w:rsidRPr="007F2438">
        <w:rPr>
          <w:spacing w:val="1"/>
          <w:sz w:val="24"/>
          <w:szCs w:val="24"/>
        </w:rPr>
        <w:t xml:space="preserve"> </w:t>
      </w:r>
      <w:r w:rsidRPr="007F2438">
        <w:rPr>
          <w:sz w:val="24"/>
          <w:szCs w:val="24"/>
        </w:rPr>
        <w:t>(включая</w:t>
      </w:r>
      <w:r w:rsidRPr="007F2438">
        <w:rPr>
          <w:spacing w:val="1"/>
          <w:sz w:val="24"/>
          <w:szCs w:val="24"/>
        </w:rPr>
        <w:t xml:space="preserve"> </w:t>
      </w:r>
      <w:r w:rsidRPr="007F2438">
        <w:rPr>
          <w:sz w:val="24"/>
          <w:szCs w:val="24"/>
        </w:rPr>
        <w:t>модульные</w:t>
      </w:r>
      <w:r w:rsidRPr="007F2438">
        <w:rPr>
          <w:spacing w:val="1"/>
          <w:sz w:val="24"/>
          <w:szCs w:val="24"/>
        </w:rPr>
        <w:t xml:space="preserve"> </w:t>
      </w:r>
      <w:r w:rsidRPr="007F2438">
        <w:rPr>
          <w:sz w:val="24"/>
          <w:szCs w:val="24"/>
        </w:rPr>
        <w:t>курсы),</w:t>
      </w:r>
      <w:r w:rsidRPr="007F2438">
        <w:rPr>
          <w:spacing w:val="1"/>
          <w:sz w:val="24"/>
          <w:szCs w:val="24"/>
        </w:rPr>
        <w:t xml:space="preserve"> </w:t>
      </w:r>
      <w:r w:rsidRPr="007F2438">
        <w:rPr>
          <w:sz w:val="24"/>
          <w:szCs w:val="24"/>
        </w:rPr>
        <w:t>а</w:t>
      </w:r>
      <w:r w:rsidRPr="007F2438">
        <w:rPr>
          <w:spacing w:val="1"/>
          <w:sz w:val="24"/>
          <w:szCs w:val="24"/>
        </w:rPr>
        <w:t xml:space="preserve"> </w:t>
      </w:r>
      <w:r w:rsidRPr="007F2438">
        <w:rPr>
          <w:sz w:val="24"/>
          <w:szCs w:val="24"/>
        </w:rPr>
        <w:t>также</w:t>
      </w:r>
      <w:r w:rsidRPr="007F2438">
        <w:rPr>
          <w:spacing w:val="1"/>
          <w:sz w:val="24"/>
          <w:szCs w:val="24"/>
        </w:rPr>
        <w:t xml:space="preserve"> </w:t>
      </w:r>
      <w:r w:rsidRPr="007F2438">
        <w:rPr>
          <w:sz w:val="24"/>
          <w:szCs w:val="24"/>
        </w:rPr>
        <w:t>систему</w:t>
      </w:r>
      <w:r w:rsidRPr="007F2438">
        <w:rPr>
          <w:spacing w:val="1"/>
          <w:sz w:val="24"/>
          <w:szCs w:val="24"/>
        </w:rPr>
        <w:t xml:space="preserve"> </w:t>
      </w:r>
      <w:r w:rsidRPr="007F2438">
        <w:rPr>
          <w:sz w:val="24"/>
          <w:szCs w:val="24"/>
        </w:rPr>
        <w:t>оценивания</w:t>
      </w:r>
      <w:r w:rsidRPr="007F2438">
        <w:rPr>
          <w:spacing w:val="1"/>
          <w:sz w:val="24"/>
          <w:szCs w:val="24"/>
        </w:rPr>
        <w:t xml:space="preserve"> </w:t>
      </w:r>
      <w:r w:rsidRPr="007F2438">
        <w:rPr>
          <w:sz w:val="24"/>
          <w:szCs w:val="24"/>
        </w:rPr>
        <w:t>с</w:t>
      </w:r>
      <w:r w:rsidRPr="007F2438">
        <w:rPr>
          <w:spacing w:val="1"/>
          <w:sz w:val="24"/>
          <w:szCs w:val="24"/>
        </w:rPr>
        <w:t xml:space="preserve"> </w:t>
      </w:r>
      <w:r w:rsidRPr="007F2438">
        <w:rPr>
          <w:sz w:val="24"/>
          <w:szCs w:val="24"/>
        </w:rPr>
        <w:t>соблюдением</w:t>
      </w:r>
      <w:r w:rsidRPr="007F2438">
        <w:rPr>
          <w:spacing w:val="1"/>
          <w:sz w:val="24"/>
          <w:szCs w:val="24"/>
        </w:rPr>
        <w:t xml:space="preserve"> </w:t>
      </w:r>
      <w:r w:rsidRPr="007F2438">
        <w:rPr>
          <w:sz w:val="24"/>
          <w:szCs w:val="24"/>
        </w:rPr>
        <w:t>принципа</w:t>
      </w:r>
      <w:r w:rsidRPr="007F2438">
        <w:rPr>
          <w:spacing w:val="1"/>
          <w:sz w:val="24"/>
          <w:szCs w:val="24"/>
        </w:rPr>
        <w:t xml:space="preserve"> </w:t>
      </w:r>
      <w:proofErr w:type="spellStart"/>
      <w:r w:rsidRPr="007F2438">
        <w:rPr>
          <w:sz w:val="24"/>
          <w:szCs w:val="24"/>
        </w:rPr>
        <w:t>здоровьесберегающего</w:t>
      </w:r>
      <w:proofErr w:type="spellEnd"/>
      <w:r w:rsidRPr="007F2438">
        <w:rPr>
          <w:spacing w:val="1"/>
          <w:sz w:val="24"/>
          <w:szCs w:val="24"/>
        </w:rPr>
        <w:t xml:space="preserve"> </w:t>
      </w:r>
      <w:r w:rsidRPr="007F2438">
        <w:rPr>
          <w:sz w:val="24"/>
          <w:szCs w:val="24"/>
        </w:rPr>
        <w:t>обучения.</w:t>
      </w:r>
    </w:p>
    <w:p w:rsidR="00CF2118" w:rsidRPr="007F2438" w:rsidRDefault="00CF2118" w:rsidP="00016897">
      <w:pPr>
        <w:pStyle w:val="a8"/>
        <w:spacing w:before="9"/>
        <w:ind w:left="0" w:right="138" w:firstLine="709"/>
        <w:rPr>
          <w:sz w:val="24"/>
          <w:szCs w:val="24"/>
        </w:rPr>
      </w:pPr>
      <w:r w:rsidRPr="007F2438">
        <w:rPr>
          <w:sz w:val="24"/>
          <w:szCs w:val="24"/>
        </w:rPr>
        <w:t>Программа</w:t>
      </w:r>
      <w:r w:rsidRPr="007F2438">
        <w:rPr>
          <w:spacing w:val="1"/>
          <w:sz w:val="24"/>
          <w:szCs w:val="24"/>
        </w:rPr>
        <w:t xml:space="preserve"> </w:t>
      </w:r>
      <w:r w:rsidRPr="007F2438">
        <w:rPr>
          <w:sz w:val="24"/>
          <w:szCs w:val="24"/>
        </w:rPr>
        <w:t>строится</w:t>
      </w:r>
      <w:r w:rsidRPr="007F2438">
        <w:rPr>
          <w:spacing w:val="1"/>
          <w:sz w:val="24"/>
          <w:szCs w:val="24"/>
        </w:rPr>
        <w:t xml:space="preserve"> </w:t>
      </w:r>
      <w:r w:rsidRPr="007F2438">
        <w:rPr>
          <w:sz w:val="24"/>
          <w:szCs w:val="24"/>
        </w:rPr>
        <w:t>с</w:t>
      </w:r>
      <w:r w:rsidRPr="007F2438">
        <w:rPr>
          <w:spacing w:val="1"/>
          <w:sz w:val="24"/>
          <w:szCs w:val="24"/>
        </w:rPr>
        <w:t xml:space="preserve"> </w:t>
      </w:r>
      <w:r w:rsidRPr="007F2438">
        <w:rPr>
          <w:sz w:val="24"/>
          <w:szCs w:val="24"/>
        </w:rPr>
        <w:t>учётом</w:t>
      </w:r>
      <w:r w:rsidRPr="007F2438">
        <w:rPr>
          <w:spacing w:val="1"/>
          <w:sz w:val="24"/>
          <w:szCs w:val="24"/>
        </w:rPr>
        <w:t xml:space="preserve"> </w:t>
      </w:r>
      <w:r w:rsidRPr="007F2438">
        <w:rPr>
          <w:sz w:val="24"/>
          <w:szCs w:val="24"/>
        </w:rPr>
        <w:t>психологических</w:t>
      </w:r>
      <w:r w:rsidRPr="007F2438">
        <w:rPr>
          <w:spacing w:val="1"/>
          <w:sz w:val="24"/>
          <w:szCs w:val="24"/>
        </w:rPr>
        <w:t xml:space="preserve"> </w:t>
      </w:r>
      <w:r w:rsidRPr="007F2438">
        <w:rPr>
          <w:sz w:val="24"/>
          <w:szCs w:val="24"/>
        </w:rPr>
        <w:t>особенностей</w:t>
      </w:r>
      <w:r w:rsidRPr="007F2438">
        <w:rPr>
          <w:spacing w:val="1"/>
          <w:sz w:val="24"/>
          <w:szCs w:val="24"/>
        </w:rPr>
        <w:t xml:space="preserve"> </w:t>
      </w:r>
      <w:r w:rsidRPr="007F2438">
        <w:rPr>
          <w:sz w:val="24"/>
          <w:szCs w:val="24"/>
        </w:rPr>
        <w:t>обучающегося младшего школьного возраста. Наиболее адаптивным сроком</w:t>
      </w:r>
      <w:r w:rsidRPr="007F2438">
        <w:rPr>
          <w:spacing w:val="1"/>
          <w:sz w:val="24"/>
          <w:szCs w:val="24"/>
        </w:rPr>
        <w:t xml:space="preserve"> </w:t>
      </w:r>
      <w:r w:rsidRPr="007F2438">
        <w:rPr>
          <w:sz w:val="24"/>
          <w:szCs w:val="24"/>
        </w:rPr>
        <w:t>обучения в начальной школе, установленным в РФ, является 4 года. Общее</w:t>
      </w:r>
      <w:r w:rsidRPr="007F2438">
        <w:rPr>
          <w:spacing w:val="1"/>
          <w:sz w:val="24"/>
          <w:szCs w:val="24"/>
        </w:rPr>
        <w:t xml:space="preserve"> </w:t>
      </w:r>
      <w:r w:rsidRPr="007F2438">
        <w:rPr>
          <w:sz w:val="24"/>
          <w:szCs w:val="24"/>
        </w:rPr>
        <w:t>число</w:t>
      </w:r>
      <w:r w:rsidRPr="007F2438">
        <w:rPr>
          <w:spacing w:val="1"/>
          <w:sz w:val="24"/>
          <w:szCs w:val="24"/>
        </w:rPr>
        <w:t xml:space="preserve"> </w:t>
      </w:r>
      <w:r w:rsidRPr="007F2438">
        <w:rPr>
          <w:sz w:val="24"/>
          <w:szCs w:val="24"/>
        </w:rPr>
        <w:t>учебных</w:t>
      </w:r>
      <w:r w:rsidRPr="007F2438">
        <w:rPr>
          <w:spacing w:val="1"/>
          <w:sz w:val="24"/>
          <w:szCs w:val="24"/>
        </w:rPr>
        <w:t xml:space="preserve"> </w:t>
      </w:r>
      <w:r w:rsidRPr="007F2438">
        <w:rPr>
          <w:sz w:val="24"/>
          <w:szCs w:val="24"/>
        </w:rPr>
        <w:t>часов</w:t>
      </w:r>
      <w:r w:rsidRPr="007F2438">
        <w:rPr>
          <w:spacing w:val="1"/>
          <w:sz w:val="24"/>
          <w:szCs w:val="24"/>
        </w:rPr>
        <w:t xml:space="preserve"> </w:t>
      </w:r>
      <w:r w:rsidRPr="007F2438">
        <w:rPr>
          <w:sz w:val="24"/>
          <w:szCs w:val="24"/>
        </w:rPr>
        <w:t>не</w:t>
      </w:r>
      <w:r w:rsidRPr="007F2438">
        <w:rPr>
          <w:spacing w:val="1"/>
          <w:sz w:val="24"/>
          <w:szCs w:val="24"/>
        </w:rPr>
        <w:t xml:space="preserve"> </w:t>
      </w:r>
      <w:r w:rsidRPr="007F2438">
        <w:rPr>
          <w:sz w:val="24"/>
          <w:szCs w:val="24"/>
        </w:rPr>
        <w:t>может</w:t>
      </w:r>
      <w:r w:rsidRPr="007F2438">
        <w:rPr>
          <w:spacing w:val="1"/>
          <w:sz w:val="24"/>
          <w:szCs w:val="24"/>
        </w:rPr>
        <w:t xml:space="preserve"> </w:t>
      </w:r>
      <w:r w:rsidRPr="007F2438">
        <w:rPr>
          <w:sz w:val="24"/>
          <w:szCs w:val="24"/>
        </w:rPr>
        <w:t>составлять менее 2954 ч и более 3190 ч.</w:t>
      </w:r>
      <w:r w:rsidRPr="007F2438">
        <w:rPr>
          <w:spacing w:val="1"/>
          <w:sz w:val="24"/>
          <w:szCs w:val="24"/>
        </w:rPr>
        <w:t xml:space="preserve"> </w:t>
      </w:r>
      <w:r w:rsidRPr="007F2438">
        <w:rPr>
          <w:sz w:val="24"/>
          <w:szCs w:val="24"/>
        </w:rPr>
        <w:t>Соблюдение</w:t>
      </w:r>
      <w:r w:rsidRPr="007F2438">
        <w:rPr>
          <w:spacing w:val="1"/>
          <w:sz w:val="24"/>
          <w:szCs w:val="24"/>
        </w:rPr>
        <w:t xml:space="preserve"> </w:t>
      </w:r>
      <w:r w:rsidRPr="007F2438">
        <w:rPr>
          <w:sz w:val="24"/>
          <w:szCs w:val="24"/>
        </w:rPr>
        <w:t>этих</w:t>
      </w:r>
      <w:r w:rsidRPr="007F2438">
        <w:rPr>
          <w:spacing w:val="1"/>
          <w:sz w:val="24"/>
          <w:szCs w:val="24"/>
        </w:rPr>
        <w:t xml:space="preserve"> </w:t>
      </w:r>
      <w:r w:rsidRPr="007F2438">
        <w:rPr>
          <w:sz w:val="24"/>
          <w:szCs w:val="24"/>
        </w:rPr>
        <w:t>требований</w:t>
      </w:r>
      <w:r w:rsidRPr="007F2438">
        <w:rPr>
          <w:spacing w:val="1"/>
          <w:sz w:val="24"/>
          <w:szCs w:val="24"/>
        </w:rPr>
        <w:t xml:space="preserve"> </w:t>
      </w:r>
      <w:r w:rsidRPr="007F2438">
        <w:rPr>
          <w:sz w:val="24"/>
          <w:szCs w:val="24"/>
        </w:rPr>
        <w:t>ФГОС</w:t>
      </w:r>
      <w:r w:rsidRPr="007F2438">
        <w:rPr>
          <w:spacing w:val="1"/>
          <w:sz w:val="24"/>
          <w:szCs w:val="24"/>
        </w:rPr>
        <w:t xml:space="preserve"> </w:t>
      </w:r>
      <w:r w:rsidRPr="007F2438">
        <w:rPr>
          <w:sz w:val="24"/>
          <w:szCs w:val="24"/>
        </w:rPr>
        <w:t>НОО</w:t>
      </w:r>
      <w:r w:rsidRPr="007F2438">
        <w:rPr>
          <w:spacing w:val="1"/>
          <w:sz w:val="24"/>
          <w:szCs w:val="24"/>
        </w:rPr>
        <w:t xml:space="preserve"> </w:t>
      </w:r>
      <w:r w:rsidRPr="007F2438">
        <w:rPr>
          <w:sz w:val="24"/>
          <w:szCs w:val="24"/>
        </w:rPr>
        <w:t>связано</w:t>
      </w:r>
      <w:r w:rsidRPr="007F2438">
        <w:rPr>
          <w:spacing w:val="1"/>
          <w:sz w:val="24"/>
          <w:szCs w:val="24"/>
        </w:rPr>
        <w:t xml:space="preserve"> </w:t>
      </w:r>
      <w:r w:rsidRPr="007F2438">
        <w:rPr>
          <w:sz w:val="24"/>
          <w:szCs w:val="24"/>
        </w:rPr>
        <w:t>с</w:t>
      </w:r>
      <w:r w:rsidRPr="007F2438">
        <w:rPr>
          <w:spacing w:val="1"/>
          <w:sz w:val="24"/>
          <w:szCs w:val="24"/>
        </w:rPr>
        <w:t xml:space="preserve"> </w:t>
      </w:r>
      <w:r w:rsidRPr="007F2438">
        <w:rPr>
          <w:sz w:val="24"/>
          <w:szCs w:val="24"/>
        </w:rPr>
        <w:t>необходимостью</w:t>
      </w:r>
      <w:r w:rsidRPr="007F2438">
        <w:rPr>
          <w:spacing w:val="1"/>
          <w:sz w:val="24"/>
          <w:szCs w:val="24"/>
        </w:rPr>
        <w:t xml:space="preserve"> </w:t>
      </w:r>
      <w:r w:rsidRPr="007F2438">
        <w:rPr>
          <w:spacing w:val="-1"/>
          <w:sz w:val="24"/>
          <w:szCs w:val="24"/>
        </w:rPr>
        <w:t xml:space="preserve">оберегать обучающихся </w:t>
      </w:r>
      <w:r w:rsidRPr="007F2438">
        <w:rPr>
          <w:sz w:val="24"/>
          <w:szCs w:val="24"/>
        </w:rPr>
        <w:t>от перегрузок, утомления, отрицательного влияния</w:t>
      </w:r>
      <w:r w:rsidRPr="007F2438">
        <w:rPr>
          <w:spacing w:val="1"/>
          <w:sz w:val="24"/>
          <w:szCs w:val="24"/>
        </w:rPr>
        <w:t xml:space="preserve"> </w:t>
      </w:r>
      <w:r w:rsidRPr="007F2438">
        <w:rPr>
          <w:sz w:val="24"/>
          <w:szCs w:val="24"/>
        </w:rPr>
        <w:t>обучения</w:t>
      </w:r>
      <w:r w:rsidRPr="007F2438">
        <w:rPr>
          <w:spacing w:val="1"/>
          <w:sz w:val="24"/>
          <w:szCs w:val="24"/>
        </w:rPr>
        <w:t xml:space="preserve"> </w:t>
      </w:r>
      <w:r w:rsidRPr="007F2438">
        <w:rPr>
          <w:sz w:val="24"/>
          <w:szCs w:val="24"/>
        </w:rPr>
        <w:t>на</w:t>
      </w:r>
      <w:r w:rsidRPr="007F2438">
        <w:rPr>
          <w:spacing w:val="1"/>
          <w:sz w:val="24"/>
          <w:szCs w:val="24"/>
        </w:rPr>
        <w:t xml:space="preserve"> </w:t>
      </w:r>
      <w:r w:rsidRPr="007F2438">
        <w:rPr>
          <w:sz w:val="24"/>
          <w:szCs w:val="24"/>
        </w:rPr>
        <w:t>здоровье.</w:t>
      </w:r>
      <w:r w:rsidRPr="007F2438">
        <w:rPr>
          <w:spacing w:val="1"/>
          <w:sz w:val="24"/>
          <w:szCs w:val="24"/>
        </w:rPr>
        <w:t xml:space="preserve"> </w:t>
      </w:r>
      <w:r w:rsidRPr="007F2438">
        <w:rPr>
          <w:sz w:val="24"/>
          <w:szCs w:val="24"/>
        </w:rPr>
        <w:t>При</w:t>
      </w:r>
      <w:r w:rsidRPr="007F2438">
        <w:rPr>
          <w:spacing w:val="1"/>
          <w:sz w:val="24"/>
          <w:szCs w:val="24"/>
        </w:rPr>
        <w:t xml:space="preserve"> </w:t>
      </w:r>
      <w:r w:rsidRPr="007F2438">
        <w:rPr>
          <w:sz w:val="24"/>
          <w:szCs w:val="24"/>
        </w:rPr>
        <w:t>создании</w:t>
      </w:r>
      <w:r w:rsidRPr="007F2438">
        <w:rPr>
          <w:spacing w:val="1"/>
          <w:sz w:val="24"/>
          <w:szCs w:val="24"/>
        </w:rPr>
        <w:t xml:space="preserve"> </w:t>
      </w:r>
      <w:r w:rsidRPr="007F2438">
        <w:rPr>
          <w:sz w:val="24"/>
          <w:szCs w:val="24"/>
        </w:rPr>
        <w:t>программы</w:t>
      </w:r>
      <w:r w:rsidRPr="007F2438">
        <w:rPr>
          <w:spacing w:val="1"/>
          <w:sz w:val="24"/>
          <w:szCs w:val="24"/>
        </w:rPr>
        <w:t xml:space="preserve"> </w:t>
      </w:r>
      <w:r w:rsidRPr="007F2438">
        <w:rPr>
          <w:sz w:val="24"/>
          <w:szCs w:val="24"/>
        </w:rPr>
        <w:t>начального</w:t>
      </w:r>
      <w:r w:rsidRPr="007F2438">
        <w:rPr>
          <w:spacing w:val="1"/>
          <w:sz w:val="24"/>
          <w:szCs w:val="24"/>
        </w:rPr>
        <w:t xml:space="preserve"> </w:t>
      </w:r>
      <w:r w:rsidRPr="007F2438">
        <w:rPr>
          <w:sz w:val="24"/>
          <w:szCs w:val="24"/>
        </w:rPr>
        <w:t>образования</w:t>
      </w:r>
      <w:r w:rsidRPr="007F2438">
        <w:rPr>
          <w:spacing w:val="1"/>
          <w:sz w:val="24"/>
          <w:szCs w:val="24"/>
        </w:rPr>
        <w:t xml:space="preserve"> </w:t>
      </w:r>
      <w:r w:rsidRPr="007F2438">
        <w:rPr>
          <w:sz w:val="24"/>
          <w:szCs w:val="24"/>
        </w:rPr>
        <w:t>следует особо учитывать статус ребёнка младшего школьного возраста.</w:t>
      </w:r>
      <w:r w:rsidRPr="007F2438">
        <w:rPr>
          <w:spacing w:val="1"/>
          <w:sz w:val="24"/>
          <w:szCs w:val="24"/>
        </w:rPr>
        <w:t xml:space="preserve"> </w:t>
      </w:r>
      <w:r w:rsidRPr="007F2438">
        <w:rPr>
          <w:sz w:val="24"/>
          <w:szCs w:val="24"/>
        </w:rPr>
        <w:t>В</w:t>
      </w:r>
      <w:r w:rsidRPr="007F2438">
        <w:rPr>
          <w:spacing w:val="1"/>
          <w:sz w:val="24"/>
          <w:szCs w:val="24"/>
        </w:rPr>
        <w:t xml:space="preserve"> </w:t>
      </w:r>
      <w:r w:rsidRPr="007F2438">
        <w:rPr>
          <w:sz w:val="24"/>
          <w:szCs w:val="24"/>
        </w:rPr>
        <w:t>первый класс приходят дети с разным уровнем готовности к обучению, у</w:t>
      </w:r>
      <w:r w:rsidRPr="007F2438">
        <w:rPr>
          <w:spacing w:val="1"/>
          <w:sz w:val="24"/>
          <w:szCs w:val="24"/>
        </w:rPr>
        <w:t xml:space="preserve"> </w:t>
      </w:r>
      <w:r w:rsidRPr="007F2438">
        <w:rPr>
          <w:sz w:val="24"/>
          <w:szCs w:val="24"/>
        </w:rPr>
        <w:t>многих</w:t>
      </w:r>
      <w:r w:rsidRPr="007F2438">
        <w:rPr>
          <w:spacing w:val="1"/>
          <w:sz w:val="24"/>
          <w:szCs w:val="24"/>
        </w:rPr>
        <w:t xml:space="preserve"> </w:t>
      </w:r>
      <w:r w:rsidRPr="007F2438">
        <w:rPr>
          <w:sz w:val="24"/>
          <w:szCs w:val="24"/>
        </w:rPr>
        <w:t>не</w:t>
      </w:r>
      <w:r w:rsidRPr="007F2438">
        <w:rPr>
          <w:spacing w:val="1"/>
          <w:sz w:val="24"/>
          <w:szCs w:val="24"/>
        </w:rPr>
        <w:t xml:space="preserve"> </w:t>
      </w:r>
      <w:r w:rsidRPr="007F2438">
        <w:rPr>
          <w:sz w:val="24"/>
          <w:szCs w:val="24"/>
        </w:rPr>
        <w:t>сформирована</w:t>
      </w:r>
      <w:r w:rsidRPr="007F2438">
        <w:rPr>
          <w:spacing w:val="1"/>
          <w:sz w:val="24"/>
          <w:szCs w:val="24"/>
        </w:rPr>
        <w:t xml:space="preserve"> </w:t>
      </w:r>
      <w:r w:rsidRPr="007F2438">
        <w:rPr>
          <w:sz w:val="24"/>
          <w:szCs w:val="24"/>
        </w:rPr>
        <w:t>произвольная</w:t>
      </w:r>
      <w:r w:rsidRPr="007F2438">
        <w:rPr>
          <w:spacing w:val="1"/>
          <w:sz w:val="24"/>
          <w:szCs w:val="24"/>
        </w:rPr>
        <w:t xml:space="preserve"> </w:t>
      </w:r>
      <w:r w:rsidRPr="007F2438">
        <w:rPr>
          <w:sz w:val="24"/>
          <w:szCs w:val="24"/>
        </w:rPr>
        <w:t>деятельность,</w:t>
      </w:r>
      <w:r w:rsidRPr="007F2438">
        <w:rPr>
          <w:spacing w:val="1"/>
          <w:sz w:val="24"/>
          <w:szCs w:val="24"/>
        </w:rPr>
        <w:t xml:space="preserve"> </w:t>
      </w:r>
      <w:r w:rsidRPr="007F2438">
        <w:rPr>
          <w:sz w:val="24"/>
          <w:szCs w:val="24"/>
        </w:rPr>
        <w:t>они</w:t>
      </w:r>
      <w:r w:rsidRPr="007F2438">
        <w:rPr>
          <w:spacing w:val="1"/>
          <w:sz w:val="24"/>
          <w:szCs w:val="24"/>
        </w:rPr>
        <w:t xml:space="preserve"> </w:t>
      </w:r>
      <w:r w:rsidRPr="007F2438">
        <w:rPr>
          <w:sz w:val="24"/>
          <w:szCs w:val="24"/>
        </w:rPr>
        <w:t>с</w:t>
      </w:r>
      <w:r w:rsidRPr="007F2438">
        <w:rPr>
          <w:spacing w:val="1"/>
          <w:sz w:val="24"/>
          <w:szCs w:val="24"/>
        </w:rPr>
        <w:t xml:space="preserve"> </w:t>
      </w:r>
      <w:r w:rsidRPr="007F2438">
        <w:rPr>
          <w:sz w:val="24"/>
          <w:szCs w:val="24"/>
        </w:rPr>
        <w:t>трудом</w:t>
      </w:r>
      <w:r w:rsidRPr="007F2438">
        <w:rPr>
          <w:spacing w:val="1"/>
          <w:sz w:val="24"/>
          <w:szCs w:val="24"/>
        </w:rPr>
        <w:t xml:space="preserve"> </w:t>
      </w:r>
      <w:r w:rsidRPr="007F2438">
        <w:rPr>
          <w:sz w:val="24"/>
          <w:szCs w:val="24"/>
        </w:rPr>
        <w:t>принимают требования учителя, часто отвлекаются, быстро устают. Желание</w:t>
      </w:r>
      <w:r w:rsidRPr="007F2438">
        <w:rPr>
          <w:spacing w:val="-47"/>
          <w:sz w:val="24"/>
          <w:szCs w:val="24"/>
        </w:rPr>
        <w:t xml:space="preserve"> </w:t>
      </w:r>
      <w:r w:rsidRPr="007F2438">
        <w:rPr>
          <w:sz w:val="24"/>
          <w:szCs w:val="24"/>
        </w:rPr>
        <w:t>учиться</w:t>
      </w:r>
      <w:r w:rsidRPr="007F2438">
        <w:rPr>
          <w:spacing w:val="1"/>
          <w:sz w:val="24"/>
          <w:szCs w:val="24"/>
        </w:rPr>
        <w:t xml:space="preserve"> </w:t>
      </w:r>
      <w:r w:rsidRPr="007F2438">
        <w:rPr>
          <w:sz w:val="24"/>
          <w:szCs w:val="24"/>
        </w:rPr>
        <w:t>поддерживается</w:t>
      </w:r>
      <w:r w:rsidRPr="007F2438">
        <w:rPr>
          <w:spacing w:val="1"/>
          <w:sz w:val="24"/>
          <w:szCs w:val="24"/>
        </w:rPr>
        <w:t xml:space="preserve"> </w:t>
      </w:r>
      <w:r w:rsidRPr="007F2438">
        <w:rPr>
          <w:sz w:val="24"/>
          <w:szCs w:val="24"/>
        </w:rPr>
        <w:t>школьными</w:t>
      </w:r>
      <w:r w:rsidRPr="007F2438">
        <w:rPr>
          <w:spacing w:val="1"/>
          <w:sz w:val="24"/>
          <w:szCs w:val="24"/>
        </w:rPr>
        <w:t xml:space="preserve"> </w:t>
      </w:r>
      <w:r w:rsidRPr="007F2438">
        <w:rPr>
          <w:sz w:val="24"/>
          <w:szCs w:val="24"/>
        </w:rPr>
        <w:t>успехами,</w:t>
      </w:r>
      <w:r w:rsidRPr="007F2438">
        <w:rPr>
          <w:spacing w:val="1"/>
          <w:sz w:val="24"/>
          <w:szCs w:val="24"/>
        </w:rPr>
        <w:t xml:space="preserve"> </w:t>
      </w:r>
      <w:r w:rsidRPr="007F2438">
        <w:rPr>
          <w:sz w:val="24"/>
          <w:szCs w:val="24"/>
        </w:rPr>
        <w:t>но</w:t>
      </w:r>
      <w:r w:rsidRPr="007F2438">
        <w:rPr>
          <w:spacing w:val="1"/>
          <w:sz w:val="24"/>
          <w:szCs w:val="24"/>
        </w:rPr>
        <w:t xml:space="preserve"> </w:t>
      </w:r>
      <w:r w:rsidRPr="007F2438">
        <w:rPr>
          <w:sz w:val="24"/>
          <w:szCs w:val="24"/>
        </w:rPr>
        <w:t>неудачи</w:t>
      </w:r>
      <w:r w:rsidRPr="007F2438">
        <w:rPr>
          <w:spacing w:val="1"/>
          <w:sz w:val="24"/>
          <w:szCs w:val="24"/>
        </w:rPr>
        <w:t xml:space="preserve"> </w:t>
      </w:r>
      <w:r w:rsidRPr="007F2438">
        <w:rPr>
          <w:sz w:val="24"/>
          <w:szCs w:val="24"/>
        </w:rPr>
        <w:t>быстро</w:t>
      </w:r>
      <w:r w:rsidRPr="007F2438">
        <w:rPr>
          <w:spacing w:val="-47"/>
          <w:sz w:val="24"/>
          <w:szCs w:val="24"/>
        </w:rPr>
        <w:t xml:space="preserve"> </w:t>
      </w:r>
      <w:r w:rsidRPr="007F2438">
        <w:rPr>
          <w:sz w:val="24"/>
          <w:szCs w:val="24"/>
        </w:rPr>
        <w:t>разрушают познавательные мотивы. Всё это побуждает учителя особенно</w:t>
      </w:r>
      <w:r w:rsidRPr="007F2438">
        <w:rPr>
          <w:spacing w:val="1"/>
          <w:sz w:val="24"/>
          <w:szCs w:val="24"/>
        </w:rPr>
        <w:t xml:space="preserve"> </w:t>
      </w:r>
      <w:r w:rsidRPr="007F2438">
        <w:rPr>
          <w:sz w:val="24"/>
          <w:szCs w:val="24"/>
        </w:rPr>
        <w:t>бережно</w:t>
      </w:r>
      <w:r w:rsidRPr="007F2438">
        <w:rPr>
          <w:spacing w:val="1"/>
          <w:sz w:val="24"/>
          <w:szCs w:val="24"/>
        </w:rPr>
        <w:t xml:space="preserve"> </w:t>
      </w:r>
      <w:r w:rsidRPr="007F2438">
        <w:rPr>
          <w:sz w:val="24"/>
          <w:szCs w:val="24"/>
        </w:rPr>
        <w:t>относиться</w:t>
      </w:r>
      <w:r w:rsidRPr="007F2438">
        <w:rPr>
          <w:spacing w:val="1"/>
          <w:sz w:val="24"/>
          <w:szCs w:val="24"/>
        </w:rPr>
        <w:t xml:space="preserve"> </w:t>
      </w:r>
      <w:r w:rsidRPr="007F2438">
        <w:rPr>
          <w:sz w:val="24"/>
          <w:szCs w:val="24"/>
        </w:rPr>
        <w:t>к</w:t>
      </w:r>
      <w:r w:rsidRPr="007F2438">
        <w:rPr>
          <w:spacing w:val="1"/>
          <w:sz w:val="24"/>
          <w:szCs w:val="24"/>
        </w:rPr>
        <w:t xml:space="preserve"> </w:t>
      </w:r>
      <w:r w:rsidRPr="007F2438">
        <w:rPr>
          <w:sz w:val="24"/>
          <w:szCs w:val="24"/>
        </w:rPr>
        <w:t>младшим</w:t>
      </w:r>
      <w:r w:rsidRPr="007F2438">
        <w:rPr>
          <w:spacing w:val="1"/>
          <w:sz w:val="24"/>
          <w:szCs w:val="24"/>
        </w:rPr>
        <w:t xml:space="preserve"> </w:t>
      </w:r>
      <w:r w:rsidRPr="007F2438">
        <w:rPr>
          <w:sz w:val="24"/>
          <w:szCs w:val="24"/>
        </w:rPr>
        <w:t>школьникам,</w:t>
      </w:r>
      <w:r w:rsidRPr="007F2438">
        <w:rPr>
          <w:spacing w:val="1"/>
          <w:sz w:val="24"/>
          <w:szCs w:val="24"/>
        </w:rPr>
        <w:t xml:space="preserve"> </w:t>
      </w:r>
      <w:r w:rsidRPr="007F2438">
        <w:rPr>
          <w:sz w:val="24"/>
          <w:szCs w:val="24"/>
        </w:rPr>
        <w:t>оказывать</w:t>
      </w:r>
      <w:r w:rsidRPr="007F2438">
        <w:rPr>
          <w:spacing w:val="1"/>
          <w:sz w:val="24"/>
          <w:szCs w:val="24"/>
        </w:rPr>
        <w:t xml:space="preserve"> </w:t>
      </w:r>
      <w:r w:rsidRPr="007F2438">
        <w:rPr>
          <w:sz w:val="24"/>
          <w:szCs w:val="24"/>
        </w:rPr>
        <w:t>помощь</w:t>
      </w:r>
      <w:r w:rsidRPr="007F2438">
        <w:rPr>
          <w:spacing w:val="1"/>
          <w:sz w:val="24"/>
          <w:szCs w:val="24"/>
        </w:rPr>
        <w:t xml:space="preserve"> </w:t>
      </w:r>
      <w:r w:rsidRPr="007F2438">
        <w:rPr>
          <w:sz w:val="24"/>
          <w:szCs w:val="24"/>
        </w:rPr>
        <w:t>и</w:t>
      </w:r>
      <w:r w:rsidRPr="007F2438">
        <w:rPr>
          <w:spacing w:val="1"/>
          <w:sz w:val="24"/>
          <w:szCs w:val="24"/>
        </w:rPr>
        <w:t xml:space="preserve"> </w:t>
      </w:r>
      <w:r w:rsidRPr="007F2438">
        <w:rPr>
          <w:sz w:val="24"/>
          <w:szCs w:val="24"/>
        </w:rPr>
        <w:t>поддержку,</w:t>
      </w:r>
      <w:r w:rsidRPr="007F2438">
        <w:rPr>
          <w:spacing w:val="1"/>
          <w:sz w:val="24"/>
          <w:szCs w:val="24"/>
        </w:rPr>
        <w:t xml:space="preserve"> </w:t>
      </w:r>
      <w:r w:rsidRPr="007F2438">
        <w:rPr>
          <w:sz w:val="24"/>
          <w:szCs w:val="24"/>
        </w:rPr>
        <w:t>помогать</w:t>
      </w:r>
      <w:r w:rsidRPr="007F2438">
        <w:rPr>
          <w:spacing w:val="1"/>
          <w:sz w:val="24"/>
          <w:szCs w:val="24"/>
        </w:rPr>
        <w:t xml:space="preserve"> </w:t>
      </w:r>
      <w:r w:rsidRPr="007F2438">
        <w:rPr>
          <w:sz w:val="24"/>
          <w:szCs w:val="24"/>
        </w:rPr>
        <w:t>адаптироваться</w:t>
      </w:r>
      <w:r w:rsidRPr="007F2438">
        <w:rPr>
          <w:spacing w:val="1"/>
          <w:sz w:val="24"/>
          <w:szCs w:val="24"/>
        </w:rPr>
        <w:t xml:space="preserve"> </w:t>
      </w:r>
      <w:r w:rsidRPr="007F2438">
        <w:rPr>
          <w:sz w:val="24"/>
          <w:szCs w:val="24"/>
        </w:rPr>
        <w:t>к</w:t>
      </w:r>
      <w:r w:rsidRPr="007F2438">
        <w:rPr>
          <w:spacing w:val="1"/>
          <w:sz w:val="24"/>
          <w:szCs w:val="24"/>
        </w:rPr>
        <w:t xml:space="preserve"> </w:t>
      </w:r>
      <w:r w:rsidRPr="007F2438">
        <w:rPr>
          <w:sz w:val="24"/>
          <w:szCs w:val="24"/>
        </w:rPr>
        <w:t>новой</w:t>
      </w:r>
      <w:r w:rsidRPr="007F2438">
        <w:rPr>
          <w:spacing w:val="1"/>
          <w:sz w:val="24"/>
          <w:szCs w:val="24"/>
        </w:rPr>
        <w:t xml:space="preserve"> </w:t>
      </w:r>
      <w:r w:rsidRPr="007F2438">
        <w:rPr>
          <w:sz w:val="24"/>
          <w:szCs w:val="24"/>
        </w:rPr>
        <w:t>—</w:t>
      </w:r>
      <w:r w:rsidRPr="007F2438">
        <w:rPr>
          <w:spacing w:val="1"/>
          <w:sz w:val="24"/>
          <w:szCs w:val="24"/>
        </w:rPr>
        <w:t xml:space="preserve"> </w:t>
      </w:r>
      <w:r w:rsidRPr="007F2438">
        <w:rPr>
          <w:sz w:val="24"/>
          <w:szCs w:val="24"/>
        </w:rPr>
        <w:t>учебной</w:t>
      </w:r>
      <w:r w:rsidRPr="007F2438">
        <w:rPr>
          <w:spacing w:val="1"/>
          <w:sz w:val="24"/>
          <w:szCs w:val="24"/>
        </w:rPr>
        <w:t xml:space="preserve"> </w:t>
      </w:r>
      <w:r w:rsidRPr="007F2438">
        <w:rPr>
          <w:sz w:val="24"/>
          <w:szCs w:val="24"/>
        </w:rPr>
        <w:t>деятельности,</w:t>
      </w:r>
      <w:r w:rsidRPr="007F2438">
        <w:rPr>
          <w:spacing w:val="1"/>
          <w:sz w:val="24"/>
          <w:szCs w:val="24"/>
        </w:rPr>
        <w:t xml:space="preserve"> </w:t>
      </w:r>
      <w:r w:rsidRPr="007F2438">
        <w:rPr>
          <w:sz w:val="24"/>
          <w:szCs w:val="24"/>
        </w:rPr>
        <w:t>которая</w:t>
      </w:r>
      <w:r w:rsidRPr="007F2438">
        <w:rPr>
          <w:spacing w:val="4"/>
          <w:sz w:val="24"/>
          <w:szCs w:val="24"/>
        </w:rPr>
        <w:t xml:space="preserve"> </w:t>
      </w:r>
      <w:r w:rsidRPr="007F2438">
        <w:rPr>
          <w:sz w:val="24"/>
          <w:szCs w:val="24"/>
        </w:rPr>
        <w:t>становится</w:t>
      </w:r>
      <w:r w:rsidRPr="007F2438">
        <w:rPr>
          <w:spacing w:val="3"/>
          <w:sz w:val="24"/>
          <w:szCs w:val="24"/>
        </w:rPr>
        <w:t xml:space="preserve"> </w:t>
      </w:r>
      <w:r w:rsidRPr="007F2438">
        <w:rPr>
          <w:sz w:val="24"/>
          <w:szCs w:val="24"/>
        </w:rPr>
        <w:t>ведущей</w:t>
      </w:r>
      <w:r w:rsidRPr="007F2438">
        <w:rPr>
          <w:spacing w:val="5"/>
          <w:sz w:val="24"/>
          <w:szCs w:val="24"/>
        </w:rPr>
        <w:t xml:space="preserve"> </w:t>
      </w:r>
      <w:r w:rsidRPr="007F2438">
        <w:rPr>
          <w:sz w:val="24"/>
          <w:szCs w:val="24"/>
        </w:rPr>
        <w:t>в</w:t>
      </w:r>
      <w:r w:rsidRPr="007F2438">
        <w:rPr>
          <w:spacing w:val="4"/>
          <w:sz w:val="24"/>
          <w:szCs w:val="24"/>
        </w:rPr>
        <w:t xml:space="preserve"> </w:t>
      </w:r>
      <w:r w:rsidRPr="007F2438">
        <w:rPr>
          <w:sz w:val="24"/>
          <w:szCs w:val="24"/>
        </w:rPr>
        <w:t>этом</w:t>
      </w:r>
      <w:r w:rsidRPr="007F2438">
        <w:rPr>
          <w:spacing w:val="5"/>
          <w:sz w:val="24"/>
          <w:szCs w:val="24"/>
        </w:rPr>
        <w:t xml:space="preserve"> </w:t>
      </w:r>
      <w:r w:rsidRPr="007F2438">
        <w:rPr>
          <w:sz w:val="24"/>
          <w:szCs w:val="24"/>
        </w:rPr>
        <w:t>возрасте. Разные</w:t>
      </w:r>
      <w:r w:rsidRPr="007F2438">
        <w:rPr>
          <w:spacing w:val="1"/>
          <w:sz w:val="24"/>
          <w:szCs w:val="24"/>
        </w:rPr>
        <w:t xml:space="preserve"> </w:t>
      </w:r>
      <w:r w:rsidRPr="007F2438">
        <w:rPr>
          <w:sz w:val="24"/>
          <w:szCs w:val="24"/>
        </w:rPr>
        <w:t>виды</w:t>
      </w:r>
      <w:r w:rsidRPr="007F2438">
        <w:rPr>
          <w:spacing w:val="1"/>
          <w:sz w:val="24"/>
          <w:szCs w:val="24"/>
        </w:rPr>
        <w:t xml:space="preserve"> </w:t>
      </w:r>
      <w:r w:rsidRPr="007F2438">
        <w:rPr>
          <w:sz w:val="24"/>
          <w:szCs w:val="24"/>
        </w:rPr>
        <w:t>индивидуально-дифференцированного</w:t>
      </w:r>
      <w:r w:rsidRPr="007F2438">
        <w:rPr>
          <w:spacing w:val="1"/>
          <w:sz w:val="24"/>
          <w:szCs w:val="24"/>
        </w:rPr>
        <w:t xml:space="preserve"> </w:t>
      </w:r>
      <w:r w:rsidRPr="007F2438">
        <w:rPr>
          <w:sz w:val="24"/>
          <w:szCs w:val="24"/>
        </w:rPr>
        <w:t>подхода</w:t>
      </w:r>
      <w:r w:rsidRPr="007F2438">
        <w:rPr>
          <w:spacing w:val="1"/>
          <w:sz w:val="24"/>
          <w:szCs w:val="24"/>
        </w:rPr>
        <w:t xml:space="preserve"> </w:t>
      </w:r>
      <w:r w:rsidRPr="007F2438">
        <w:rPr>
          <w:sz w:val="24"/>
          <w:szCs w:val="24"/>
        </w:rPr>
        <w:t>характеризуются</w:t>
      </w:r>
      <w:r w:rsidRPr="007F2438">
        <w:rPr>
          <w:spacing w:val="1"/>
          <w:sz w:val="24"/>
          <w:szCs w:val="24"/>
        </w:rPr>
        <w:t xml:space="preserve"> </w:t>
      </w:r>
      <w:r w:rsidRPr="007F2438">
        <w:rPr>
          <w:sz w:val="24"/>
          <w:szCs w:val="24"/>
        </w:rPr>
        <w:t>в</w:t>
      </w:r>
      <w:r w:rsidRPr="007F2438">
        <w:rPr>
          <w:spacing w:val="1"/>
          <w:sz w:val="24"/>
          <w:szCs w:val="24"/>
        </w:rPr>
        <w:t xml:space="preserve"> </w:t>
      </w:r>
      <w:r w:rsidRPr="007F2438">
        <w:rPr>
          <w:sz w:val="24"/>
          <w:szCs w:val="24"/>
        </w:rPr>
        <w:t>программе</w:t>
      </w:r>
      <w:r w:rsidRPr="007F2438">
        <w:rPr>
          <w:spacing w:val="1"/>
          <w:sz w:val="24"/>
          <w:szCs w:val="24"/>
        </w:rPr>
        <w:t xml:space="preserve"> </w:t>
      </w:r>
      <w:r w:rsidRPr="007F2438">
        <w:rPr>
          <w:sz w:val="24"/>
          <w:szCs w:val="24"/>
        </w:rPr>
        <w:t>начального</w:t>
      </w:r>
      <w:r w:rsidRPr="007F2438">
        <w:rPr>
          <w:spacing w:val="1"/>
          <w:sz w:val="24"/>
          <w:szCs w:val="24"/>
        </w:rPr>
        <w:t xml:space="preserve"> </w:t>
      </w:r>
      <w:r w:rsidRPr="007F2438">
        <w:rPr>
          <w:sz w:val="24"/>
          <w:szCs w:val="24"/>
        </w:rPr>
        <w:t>общего</w:t>
      </w:r>
      <w:r w:rsidRPr="007F2438">
        <w:rPr>
          <w:spacing w:val="1"/>
          <w:sz w:val="24"/>
          <w:szCs w:val="24"/>
        </w:rPr>
        <w:t xml:space="preserve"> </w:t>
      </w:r>
      <w:r w:rsidRPr="007F2438">
        <w:rPr>
          <w:sz w:val="24"/>
          <w:szCs w:val="24"/>
        </w:rPr>
        <w:t>образования,</w:t>
      </w:r>
      <w:r w:rsidRPr="007F2438">
        <w:rPr>
          <w:spacing w:val="1"/>
          <w:sz w:val="24"/>
          <w:szCs w:val="24"/>
        </w:rPr>
        <w:t xml:space="preserve"> </w:t>
      </w:r>
      <w:r w:rsidRPr="007F2438">
        <w:rPr>
          <w:sz w:val="24"/>
          <w:szCs w:val="24"/>
        </w:rPr>
        <w:t>причём</w:t>
      </w:r>
      <w:r w:rsidRPr="007F2438">
        <w:rPr>
          <w:spacing w:val="1"/>
          <w:sz w:val="24"/>
          <w:szCs w:val="24"/>
        </w:rPr>
        <w:t xml:space="preserve"> </w:t>
      </w:r>
      <w:r w:rsidRPr="007F2438">
        <w:rPr>
          <w:spacing w:val="-1"/>
          <w:sz w:val="24"/>
          <w:szCs w:val="24"/>
        </w:rPr>
        <w:t xml:space="preserve">внимание учителя уделяется </w:t>
      </w:r>
      <w:r w:rsidRPr="007F2438">
        <w:rPr>
          <w:sz w:val="24"/>
          <w:szCs w:val="24"/>
        </w:rPr>
        <w:t>каждому обучающемуся, независимо от уровня</w:t>
      </w:r>
      <w:r w:rsidRPr="007F2438">
        <w:rPr>
          <w:spacing w:val="1"/>
          <w:sz w:val="24"/>
          <w:szCs w:val="24"/>
        </w:rPr>
        <w:t xml:space="preserve"> </w:t>
      </w:r>
      <w:r w:rsidRPr="007F2438">
        <w:rPr>
          <w:sz w:val="24"/>
          <w:szCs w:val="24"/>
        </w:rPr>
        <w:t>его успешности.</w:t>
      </w:r>
      <w:r w:rsidRPr="007F2438">
        <w:rPr>
          <w:spacing w:val="1"/>
          <w:sz w:val="24"/>
          <w:szCs w:val="24"/>
        </w:rPr>
        <w:t xml:space="preserve"> </w:t>
      </w:r>
      <w:r w:rsidRPr="007F2438">
        <w:rPr>
          <w:sz w:val="24"/>
          <w:szCs w:val="24"/>
        </w:rPr>
        <w:t>С учётом темпа обучаемости,</w:t>
      </w:r>
      <w:r w:rsidRPr="007F2438">
        <w:rPr>
          <w:spacing w:val="1"/>
          <w:sz w:val="24"/>
          <w:szCs w:val="24"/>
        </w:rPr>
        <w:t xml:space="preserve"> </w:t>
      </w:r>
      <w:r w:rsidRPr="007F2438">
        <w:rPr>
          <w:sz w:val="24"/>
          <w:szCs w:val="24"/>
        </w:rPr>
        <w:t>уровня</w:t>
      </w:r>
      <w:r w:rsidRPr="007F2438">
        <w:rPr>
          <w:spacing w:val="1"/>
          <w:sz w:val="24"/>
          <w:szCs w:val="24"/>
        </w:rPr>
        <w:t xml:space="preserve"> </w:t>
      </w:r>
      <w:r w:rsidRPr="007F2438">
        <w:rPr>
          <w:sz w:val="24"/>
          <w:szCs w:val="24"/>
        </w:rPr>
        <w:t>интеллектуального</w:t>
      </w:r>
      <w:r w:rsidRPr="007F2438">
        <w:rPr>
          <w:spacing w:val="1"/>
          <w:sz w:val="24"/>
          <w:szCs w:val="24"/>
        </w:rPr>
        <w:t xml:space="preserve"> </w:t>
      </w:r>
      <w:r w:rsidRPr="007F2438">
        <w:rPr>
          <w:sz w:val="24"/>
          <w:szCs w:val="24"/>
        </w:rPr>
        <w:t>развития,</w:t>
      </w:r>
      <w:r w:rsidRPr="007F2438">
        <w:rPr>
          <w:spacing w:val="1"/>
          <w:sz w:val="24"/>
          <w:szCs w:val="24"/>
        </w:rPr>
        <w:t xml:space="preserve"> </w:t>
      </w:r>
      <w:r w:rsidRPr="007F2438">
        <w:rPr>
          <w:sz w:val="24"/>
          <w:szCs w:val="24"/>
        </w:rPr>
        <w:t>особенностей</w:t>
      </w:r>
      <w:r w:rsidRPr="007F2438">
        <w:rPr>
          <w:spacing w:val="1"/>
          <w:sz w:val="24"/>
          <w:szCs w:val="24"/>
        </w:rPr>
        <w:t xml:space="preserve"> </w:t>
      </w:r>
      <w:r w:rsidRPr="007F2438">
        <w:rPr>
          <w:sz w:val="24"/>
          <w:szCs w:val="24"/>
        </w:rPr>
        <w:t>познавательных</w:t>
      </w:r>
      <w:r w:rsidRPr="007F2438">
        <w:rPr>
          <w:spacing w:val="1"/>
          <w:sz w:val="24"/>
          <w:szCs w:val="24"/>
        </w:rPr>
        <w:t xml:space="preserve"> </w:t>
      </w:r>
      <w:r w:rsidRPr="007F2438">
        <w:rPr>
          <w:sz w:val="24"/>
          <w:szCs w:val="24"/>
        </w:rPr>
        <w:t>психических</w:t>
      </w:r>
      <w:r w:rsidRPr="007F2438">
        <w:rPr>
          <w:spacing w:val="1"/>
          <w:sz w:val="24"/>
          <w:szCs w:val="24"/>
        </w:rPr>
        <w:t xml:space="preserve"> </w:t>
      </w:r>
      <w:r w:rsidRPr="007F2438">
        <w:rPr>
          <w:sz w:val="24"/>
          <w:szCs w:val="24"/>
        </w:rPr>
        <w:t>процессов</w:t>
      </w:r>
      <w:r w:rsidRPr="007F2438">
        <w:rPr>
          <w:spacing w:val="1"/>
          <w:sz w:val="24"/>
          <w:szCs w:val="24"/>
        </w:rPr>
        <w:t xml:space="preserve"> </w:t>
      </w:r>
      <w:r w:rsidRPr="007F2438">
        <w:rPr>
          <w:sz w:val="24"/>
          <w:szCs w:val="24"/>
        </w:rPr>
        <w:t>педагог</w:t>
      </w:r>
      <w:r w:rsidRPr="007F2438">
        <w:rPr>
          <w:spacing w:val="1"/>
          <w:sz w:val="24"/>
          <w:szCs w:val="24"/>
        </w:rPr>
        <w:t xml:space="preserve"> </w:t>
      </w:r>
      <w:r w:rsidRPr="007F2438">
        <w:rPr>
          <w:sz w:val="24"/>
          <w:szCs w:val="24"/>
        </w:rPr>
        <w:t>оказывает</w:t>
      </w:r>
      <w:r w:rsidRPr="007F2438">
        <w:rPr>
          <w:spacing w:val="-1"/>
          <w:sz w:val="24"/>
          <w:szCs w:val="24"/>
        </w:rPr>
        <w:t xml:space="preserve"> </w:t>
      </w:r>
      <w:r w:rsidRPr="007F2438">
        <w:rPr>
          <w:sz w:val="24"/>
          <w:szCs w:val="24"/>
        </w:rPr>
        <w:t>поддержку</w:t>
      </w:r>
      <w:r w:rsidRPr="007F2438">
        <w:rPr>
          <w:spacing w:val="4"/>
          <w:sz w:val="24"/>
          <w:szCs w:val="24"/>
        </w:rPr>
        <w:t xml:space="preserve"> </w:t>
      </w:r>
      <w:r w:rsidRPr="007F2438">
        <w:rPr>
          <w:sz w:val="24"/>
          <w:szCs w:val="24"/>
        </w:rPr>
        <w:t>каждому</w:t>
      </w:r>
      <w:r w:rsidRPr="007F2438">
        <w:rPr>
          <w:spacing w:val="4"/>
          <w:sz w:val="24"/>
          <w:szCs w:val="24"/>
        </w:rPr>
        <w:t xml:space="preserve"> </w:t>
      </w:r>
      <w:r w:rsidRPr="007F2438">
        <w:rPr>
          <w:sz w:val="24"/>
          <w:szCs w:val="24"/>
        </w:rPr>
        <w:t xml:space="preserve">учащемуся. </w:t>
      </w:r>
    </w:p>
    <w:p w:rsidR="00CF2118" w:rsidRPr="007F2438" w:rsidRDefault="00CF2118" w:rsidP="00016897">
      <w:pPr>
        <w:pStyle w:val="a8"/>
        <w:spacing w:before="9"/>
        <w:ind w:left="0" w:right="138" w:firstLine="709"/>
        <w:rPr>
          <w:sz w:val="24"/>
          <w:szCs w:val="24"/>
        </w:rPr>
      </w:pPr>
      <w:r w:rsidRPr="007F2438">
        <w:rPr>
          <w:sz w:val="24"/>
          <w:szCs w:val="24"/>
        </w:rPr>
        <w:t>В</w:t>
      </w:r>
      <w:r w:rsidRPr="007F2438">
        <w:rPr>
          <w:spacing w:val="1"/>
          <w:sz w:val="24"/>
          <w:szCs w:val="24"/>
        </w:rPr>
        <w:t xml:space="preserve"> </w:t>
      </w:r>
      <w:r w:rsidRPr="007F2438">
        <w:rPr>
          <w:sz w:val="24"/>
          <w:szCs w:val="24"/>
        </w:rPr>
        <w:t>исключительных</w:t>
      </w:r>
      <w:r w:rsidRPr="007F2438">
        <w:rPr>
          <w:spacing w:val="1"/>
          <w:sz w:val="24"/>
          <w:szCs w:val="24"/>
        </w:rPr>
        <w:t xml:space="preserve"> </w:t>
      </w:r>
      <w:r w:rsidRPr="007F2438">
        <w:rPr>
          <w:sz w:val="24"/>
          <w:szCs w:val="24"/>
        </w:rPr>
        <w:t>случаях</w:t>
      </w:r>
      <w:r w:rsidRPr="007F2438">
        <w:rPr>
          <w:spacing w:val="1"/>
          <w:sz w:val="24"/>
          <w:szCs w:val="24"/>
        </w:rPr>
        <w:t xml:space="preserve"> </w:t>
      </w:r>
      <w:r w:rsidRPr="007F2438">
        <w:rPr>
          <w:sz w:val="24"/>
          <w:szCs w:val="24"/>
        </w:rPr>
        <w:t>образовательная</w:t>
      </w:r>
      <w:r w:rsidRPr="007F2438">
        <w:rPr>
          <w:spacing w:val="1"/>
          <w:sz w:val="24"/>
          <w:szCs w:val="24"/>
        </w:rPr>
        <w:t xml:space="preserve"> </w:t>
      </w:r>
      <w:r w:rsidRPr="007F2438">
        <w:rPr>
          <w:sz w:val="24"/>
          <w:szCs w:val="24"/>
        </w:rPr>
        <w:t>организация</w:t>
      </w:r>
      <w:r w:rsidRPr="007F2438">
        <w:rPr>
          <w:spacing w:val="1"/>
          <w:sz w:val="24"/>
          <w:szCs w:val="24"/>
        </w:rPr>
        <w:t xml:space="preserve"> </w:t>
      </w:r>
      <w:r w:rsidRPr="007F2438">
        <w:rPr>
          <w:sz w:val="24"/>
          <w:szCs w:val="24"/>
        </w:rPr>
        <w:t>может</w:t>
      </w:r>
      <w:r w:rsidRPr="007F2438">
        <w:rPr>
          <w:spacing w:val="1"/>
          <w:sz w:val="24"/>
          <w:szCs w:val="24"/>
        </w:rPr>
        <w:t xml:space="preserve"> </w:t>
      </w:r>
      <w:r w:rsidRPr="007F2438">
        <w:rPr>
          <w:sz w:val="24"/>
          <w:szCs w:val="24"/>
        </w:rPr>
        <w:t>с</w:t>
      </w:r>
      <w:r w:rsidRPr="007F2438">
        <w:rPr>
          <w:spacing w:val="1"/>
          <w:sz w:val="24"/>
          <w:szCs w:val="24"/>
        </w:rPr>
        <w:t xml:space="preserve"> </w:t>
      </w:r>
      <w:r w:rsidRPr="007F2438">
        <w:rPr>
          <w:sz w:val="24"/>
          <w:szCs w:val="24"/>
        </w:rPr>
        <w:t>учётом</w:t>
      </w:r>
      <w:r w:rsidRPr="007F2438">
        <w:rPr>
          <w:spacing w:val="1"/>
          <w:sz w:val="24"/>
          <w:szCs w:val="24"/>
        </w:rPr>
        <w:t xml:space="preserve"> </w:t>
      </w:r>
      <w:r w:rsidRPr="007F2438">
        <w:rPr>
          <w:sz w:val="24"/>
          <w:szCs w:val="24"/>
        </w:rPr>
        <w:t>особых</w:t>
      </w:r>
      <w:r w:rsidRPr="007F2438">
        <w:rPr>
          <w:spacing w:val="1"/>
          <w:sz w:val="24"/>
          <w:szCs w:val="24"/>
        </w:rPr>
        <w:t xml:space="preserve"> </w:t>
      </w:r>
      <w:r w:rsidRPr="007F2438">
        <w:rPr>
          <w:sz w:val="24"/>
          <w:szCs w:val="24"/>
        </w:rPr>
        <w:t>успехов</w:t>
      </w:r>
      <w:r w:rsidRPr="007F2438">
        <w:rPr>
          <w:spacing w:val="1"/>
          <w:sz w:val="24"/>
          <w:szCs w:val="24"/>
        </w:rPr>
        <w:t xml:space="preserve"> </w:t>
      </w:r>
      <w:r w:rsidRPr="007F2438">
        <w:rPr>
          <w:sz w:val="24"/>
          <w:szCs w:val="24"/>
        </w:rPr>
        <w:t>обучающихся,</w:t>
      </w:r>
      <w:r w:rsidRPr="007F2438">
        <w:rPr>
          <w:spacing w:val="1"/>
          <w:sz w:val="24"/>
          <w:szCs w:val="24"/>
        </w:rPr>
        <w:t xml:space="preserve"> </w:t>
      </w:r>
      <w:r w:rsidRPr="007F2438">
        <w:rPr>
          <w:sz w:val="24"/>
          <w:szCs w:val="24"/>
        </w:rPr>
        <w:t>высокого</w:t>
      </w:r>
      <w:r w:rsidRPr="007F2438">
        <w:rPr>
          <w:spacing w:val="1"/>
          <w:sz w:val="24"/>
          <w:szCs w:val="24"/>
        </w:rPr>
        <w:t xml:space="preserve"> </w:t>
      </w:r>
      <w:r w:rsidRPr="007F2438">
        <w:rPr>
          <w:sz w:val="24"/>
          <w:szCs w:val="24"/>
        </w:rPr>
        <w:t>темпа</w:t>
      </w:r>
      <w:r w:rsidRPr="007F2438">
        <w:rPr>
          <w:spacing w:val="1"/>
          <w:sz w:val="24"/>
          <w:szCs w:val="24"/>
        </w:rPr>
        <w:t xml:space="preserve"> </w:t>
      </w:r>
      <w:r w:rsidRPr="007F2438">
        <w:rPr>
          <w:sz w:val="24"/>
          <w:szCs w:val="24"/>
        </w:rPr>
        <w:t>обучаемости</w:t>
      </w:r>
      <w:r w:rsidRPr="007F2438">
        <w:rPr>
          <w:spacing w:val="1"/>
          <w:sz w:val="24"/>
          <w:szCs w:val="24"/>
        </w:rPr>
        <w:t xml:space="preserve"> </w:t>
      </w:r>
      <w:r w:rsidRPr="007F2438">
        <w:rPr>
          <w:sz w:val="24"/>
          <w:szCs w:val="24"/>
        </w:rPr>
        <w:t>или</w:t>
      </w:r>
      <w:r w:rsidRPr="007F2438">
        <w:rPr>
          <w:spacing w:val="1"/>
          <w:sz w:val="24"/>
          <w:szCs w:val="24"/>
        </w:rPr>
        <w:t xml:space="preserve"> </w:t>
      </w:r>
      <w:r w:rsidRPr="007F2438">
        <w:rPr>
          <w:sz w:val="24"/>
          <w:szCs w:val="24"/>
        </w:rPr>
        <w:t>особых</w:t>
      </w:r>
      <w:r w:rsidRPr="007F2438">
        <w:rPr>
          <w:spacing w:val="1"/>
          <w:sz w:val="24"/>
          <w:szCs w:val="24"/>
        </w:rPr>
        <w:t xml:space="preserve"> </w:t>
      </w:r>
      <w:r w:rsidRPr="007F2438">
        <w:rPr>
          <w:sz w:val="24"/>
          <w:szCs w:val="24"/>
        </w:rPr>
        <w:t>условий</w:t>
      </w:r>
      <w:r w:rsidRPr="007F2438">
        <w:rPr>
          <w:spacing w:val="1"/>
          <w:sz w:val="24"/>
          <w:szCs w:val="24"/>
        </w:rPr>
        <w:t xml:space="preserve"> </w:t>
      </w:r>
      <w:r w:rsidRPr="007F2438">
        <w:rPr>
          <w:sz w:val="24"/>
          <w:szCs w:val="24"/>
        </w:rPr>
        <w:t>развития</w:t>
      </w:r>
      <w:r w:rsidRPr="007F2438">
        <w:rPr>
          <w:spacing w:val="1"/>
          <w:sz w:val="24"/>
          <w:szCs w:val="24"/>
        </w:rPr>
        <w:t xml:space="preserve"> </w:t>
      </w:r>
      <w:r w:rsidRPr="007F2438">
        <w:rPr>
          <w:sz w:val="24"/>
          <w:szCs w:val="24"/>
        </w:rPr>
        <w:t>ребёнка</w:t>
      </w:r>
      <w:r w:rsidRPr="007F2438">
        <w:rPr>
          <w:spacing w:val="1"/>
          <w:sz w:val="24"/>
          <w:szCs w:val="24"/>
        </w:rPr>
        <w:t xml:space="preserve"> </w:t>
      </w:r>
      <w:r w:rsidRPr="007F2438">
        <w:rPr>
          <w:sz w:val="24"/>
          <w:szCs w:val="24"/>
        </w:rPr>
        <w:t>сократить</w:t>
      </w:r>
      <w:r w:rsidRPr="007F2438">
        <w:rPr>
          <w:spacing w:val="1"/>
          <w:sz w:val="24"/>
          <w:szCs w:val="24"/>
        </w:rPr>
        <w:t xml:space="preserve"> </w:t>
      </w:r>
      <w:r w:rsidRPr="007F2438">
        <w:rPr>
          <w:sz w:val="24"/>
          <w:szCs w:val="24"/>
        </w:rPr>
        <w:t>срок</w:t>
      </w:r>
      <w:r w:rsidRPr="007F2438">
        <w:rPr>
          <w:spacing w:val="1"/>
          <w:sz w:val="24"/>
          <w:szCs w:val="24"/>
        </w:rPr>
        <w:t xml:space="preserve"> </w:t>
      </w:r>
      <w:r w:rsidRPr="007F2438">
        <w:rPr>
          <w:sz w:val="24"/>
          <w:szCs w:val="24"/>
        </w:rPr>
        <w:t>обучения</w:t>
      </w:r>
      <w:r w:rsidRPr="007F2438">
        <w:rPr>
          <w:spacing w:val="1"/>
          <w:sz w:val="24"/>
          <w:szCs w:val="24"/>
        </w:rPr>
        <w:t xml:space="preserve"> </w:t>
      </w:r>
      <w:r w:rsidRPr="007F2438">
        <w:rPr>
          <w:sz w:val="24"/>
          <w:szCs w:val="24"/>
        </w:rPr>
        <w:t>в</w:t>
      </w:r>
      <w:r w:rsidRPr="007F2438">
        <w:rPr>
          <w:spacing w:val="1"/>
          <w:sz w:val="24"/>
          <w:szCs w:val="24"/>
        </w:rPr>
        <w:t xml:space="preserve"> </w:t>
      </w:r>
      <w:r w:rsidRPr="007F2438">
        <w:rPr>
          <w:sz w:val="24"/>
          <w:szCs w:val="24"/>
        </w:rPr>
        <w:t>начальной</w:t>
      </w:r>
      <w:r w:rsidRPr="007F2438">
        <w:rPr>
          <w:spacing w:val="1"/>
          <w:sz w:val="24"/>
          <w:szCs w:val="24"/>
        </w:rPr>
        <w:t xml:space="preserve"> </w:t>
      </w:r>
      <w:r w:rsidRPr="007F2438">
        <w:rPr>
          <w:sz w:val="24"/>
          <w:szCs w:val="24"/>
        </w:rPr>
        <w:t>школе.</w:t>
      </w:r>
      <w:r w:rsidRPr="007F2438">
        <w:rPr>
          <w:spacing w:val="1"/>
          <w:sz w:val="24"/>
          <w:szCs w:val="24"/>
        </w:rPr>
        <w:t xml:space="preserve"> </w:t>
      </w:r>
      <w:r w:rsidRPr="007F2438">
        <w:rPr>
          <w:sz w:val="24"/>
          <w:szCs w:val="24"/>
        </w:rPr>
        <w:t>В</w:t>
      </w:r>
      <w:r w:rsidRPr="007F2438">
        <w:rPr>
          <w:spacing w:val="1"/>
          <w:sz w:val="24"/>
          <w:szCs w:val="24"/>
        </w:rPr>
        <w:t xml:space="preserve"> </w:t>
      </w:r>
      <w:r w:rsidRPr="007F2438">
        <w:rPr>
          <w:sz w:val="24"/>
          <w:szCs w:val="24"/>
        </w:rPr>
        <w:t>этом</w:t>
      </w:r>
      <w:r w:rsidRPr="007F2438">
        <w:rPr>
          <w:spacing w:val="1"/>
          <w:sz w:val="24"/>
          <w:szCs w:val="24"/>
        </w:rPr>
        <w:t xml:space="preserve"> </w:t>
      </w:r>
      <w:r w:rsidRPr="007F2438">
        <w:rPr>
          <w:sz w:val="24"/>
          <w:szCs w:val="24"/>
        </w:rPr>
        <w:t>случае</w:t>
      </w:r>
      <w:r w:rsidRPr="007F2438">
        <w:rPr>
          <w:spacing w:val="1"/>
          <w:sz w:val="24"/>
          <w:szCs w:val="24"/>
        </w:rPr>
        <w:t xml:space="preserve"> </w:t>
      </w:r>
      <w:r w:rsidRPr="007F2438">
        <w:rPr>
          <w:sz w:val="24"/>
          <w:szCs w:val="24"/>
        </w:rPr>
        <w:t>обучение</w:t>
      </w:r>
      <w:r w:rsidRPr="007F2438">
        <w:rPr>
          <w:spacing w:val="1"/>
          <w:sz w:val="24"/>
          <w:szCs w:val="24"/>
        </w:rPr>
        <w:t xml:space="preserve"> </w:t>
      </w:r>
      <w:r w:rsidRPr="007F2438">
        <w:rPr>
          <w:sz w:val="24"/>
          <w:szCs w:val="24"/>
        </w:rPr>
        <w:t>осуществляется</w:t>
      </w:r>
      <w:r w:rsidRPr="007F2438">
        <w:rPr>
          <w:spacing w:val="1"/>
          <w:sz w:val="24"/>
          <w:szCs w:val="24"/>
        </w:rPr>
        <w:t xml:space="preserve"> </w:t>
      </w:r>
      <w:r w:rsidRPr="007F2438">
        <w:rPr>
          <w:sz w:val="24"/>
          <w:szCs w:val="24"/>
        </w:rPr>
        <w:t>по</w:t>
      </w:r>
      <w:r w:rsidRPr="007F2438">
        <w:rPr>
          <w:spacing w:val="1"/>
          <w:sz w:val="24"/>
          <w:szCs w:val="24"/>
        </w:rPr>
        <w:t xml:space="preserve"> </w:t>
      </w:r>
      <w:r w:rsidRPr="007F2438">
        <w:rPr>
          <w:sz w:val="24"/>
          <w:szCs w:val="24"/>
        </w:rPr>
        <w:t>индивидуально</w:t>
      </w:r>
      <w:r w:rsidRPr="007F2438">
        <w:rPr>
          <w:spacing w:val="1"/>
          <w:sz w:val="24"/>
          <w:szCs w:val="24"/>
        </w:rPr>
        <w:t xml:space="preserve"> </w:t>
      </w:r>
      <w:r w:rsidRPr="007F2438">
        <w:rPr>
          <w:sz w:val="24"/>
          <w:szCs w:val="24"/>
        </w:rPr>
        <w:t>разработанным учебным планам. Вместе с тем образовательная организация</w:t>
      </w:r>
      <w:r w:rsidRPr="007F2438">
        <w:rPr>
          <w:spacing w:val="1"/>
          <w:sz w:val="24"/>
          <w:szCs w:val="24"/>
        </w:rPr>
        <w:t xml:space="preserve"> </w:t>
      </w:r>
      <w:r w:rsidRPr="007F2438">
        <w:rPr>
          <w:sz w:val="24"/>
          <w:szCs w:val="24"/>
        </w:rPr>
        <w:t>должна учитывать,</w:t>
      </w:r>
      <w:r w:rsidR="00EA4C76" w:rsidRPr="007F2438">
        <w:rPr>
          <w:sz w:val="24"/>
          <w:szCs w:val="24"/>
        </w:rPr>
        <w:t xml:space="preserve"> </w:t>
      </w:r>
      <w:r w:rsidRPr="007F2438">
        <w:rPr>
          <w:sz w:val="24"/>
          <w:szCs w:val="24"/>
        </w:rPr>
        <w:t>что чем более длителен срок обучения в начальной школе</w:t>
      </w:r>
      <w:r w:rsidRPr="007F2438">
        <w:rPr>
          <w:spacing w:val="1"/>
          <w:sz w:val="24"/>
          <w:szCs w:val="24"/>
        </w:rPr>
        <w:t xml:space="preserve"> </w:t>
      </w:r>
      <w:r w:rsidRPr="007F2438">
        <w:rPr>
          <w:sz w:val="24"/>
          <w:szCs w:val="24"/>
        </w:rPr>
        <w:t>(во</w:t>
      </w:r>
      <w:r w:rsidRPr="007F2438">
        <w:rPr>
          <w:spacing w:val="1"/>
          <w:sz w:val="24"/>
          <w:szCs w:val="24"/>
        </w:rPr>
        <w:t xml:space="preserve"> </w:t>
      </w:r>
      <w:r w:rsidRPr="007F2438">
        <w:rPr>
          <w:sz w:val="24"/>
          <w:szCs w:val="24"/>
        </w:rPr>
        <w:t>многих западных странах начальное звено — шестилетнее), тем более</w:t>
      </w:r>
      <w:r w:rsidRPr="007F2438">
        <w:rPr>
          <w:spacing w:val="1"/>
          <w:sz w:val="24"/>
          <w:szCs w:val="24"/>
        </w:rPr>
        <w:t xml:space="preserve"> </w:t>
      </w:r>
      <w:r w:rsidRPr="007F2438">
        <w:rPr>
          <w:sz w:val="24"/>
          <w:szCs w:val="24"/>
        </w:rPr>
        <w:t>качественным</w:t>
      </w:r>
      <w:r w:rsidRPr="007F2438">
        <w:rPr>
          <w:spacing w:val="1"/>
          <w:sz w:val="24"/>
          <w:szCs w:val="24"/>
        </w:rPr>
        <w:t xml:space="preserve"> </w:t>
      </w:r>
      <w:r w:rsidRPr="007F2438">
        <w:rPr>
          <w:sz w:val="24"/>
          <w:szCs w:val="24"/>
        </w:rPr>
        <w:t>становится</w:t>
      </w:r>
      <w:r w:rsidRPr="007F2438">
        <w:rPr>
          <w:spacing w:val="1"/>
          <w:sz w:val="24"/>
          <w:szCs w:val="24"/>
        </w:rPr>
        <w:t xml:space="preserve"> </w:t>
      </w:r>
      <w:r w:rsidRPr="007F2438">
        <w:rPr>
          <w:sz w:val="24"/>
          <w:szCs w:val="24"/>
        </w:rPr>
        <w:t>фундамент,</w:t>
      </w:r>
      <w:r w:rsidRPr="007F2438">
        <w:rPr>
          <w:spacing w:val="1"/>
          <w:sz w:val="24"/>
          <w:szCs w:val="24"/>
        </w:rPr>
        <w:t xml:space="preserve"> </w:t>
      </w:r>
      <w:r w:rsidRPr="007F2438">
        <w:rPr>
          <w:sz w:val="24"/>
          <w:szCs w:val="24"/>
        </w:rPr>
        <w:t>который</w:t>
      </w:r>
      <w:r w:rsidRPr="007F2438">
        <w:rPr>
          <w:spacing w:val="1"/>
          <w:sz w:val="24"/>
          <w:szCs w:val="24"/>
        </w:rPr>
        <w:t xml:space="preserve"> </w:t>
      </w:r>
      <w:r w:rsidRPr="007F2438">
        <w:rPr>
          <w:sz w:val="24"/>
          <w:szCs w:val="24"/>
        </w:rPr>
        <w:t>закладывается</w:t>
      </w:r>
      <w:r w:rsidRPr="007F2438">
        <w:rPr>
          <w:spacing w:val="1"/>
          <w:sz w:val="24"/>
          <w:szCs w:val="24"/>
        </w:rPr>
        <w:t xml:space="preserve"> </w:t>
      </w:r>
      <w:r w:rsidRPr="007F2438">
        <w:rPr>
          <w:sz w:val="24"/>
          <w:szCs w:val="24"/>
        </w:rPr>
        <w:t>начальным</w:t>
      </w:r>
      <w:r w:rsidRPr="007F2438">
        <w:rPr>
          <w:spacing w:val="1"/>
          <w:sz w:val="24"/>
          <w:szCs w:val="24"/>
        </w:rPr>
        <w:t xml:space="preserve"> </w:t>
      </w:r>
      <w:r w:rsidRPr="007F2438">
        <w:rPr>
          <w:sz w:val="24"/>
          <w:szCs w:val="24"/>
        </w:rPr>
        <w:t>уровнем</w:t>
      </w:r>
      <w:r w:rsidRPr="007F2438">
        <w:rPr>
          <w:spacing w:val="48"/>
          <w:sz w:val="24"/>
          <w:szCs w:val="24"/>
        </w:rPr>
        <w:t xml:space="preserve"> </w:t>
      </w:r>
      <w:r w:rsidRPr="007F2438">
        <w:rPr>
          <w:sz w:val="24"/>
          <w:szCs w:val="24"/>
        </w:rPr>
        <w:t>обучения</w:t>
      </w:r>
      <w:r w:rsidRPr="007F2438">
        <w:rPr>
          <w:spacing w:val="49"/>
          <w:sz w:val="24"/>
          <w:szCs w:val="24"/>
        </w:rPr>
        <w:t xml:space="preserve"> </w:t>
      </w:r>
      <w:r w:rsidRPr="007F2438">
        <w:rPr>
          <w:sz w:val="24"/>
          <w:szCs w:val="24"/>
        </w:rPr>
        <w:t>как</w:t>
      </w:r>
      <w:r w:rsidRPr="007F2438">
        <w:rPr>
          <w:spacing w:val="48"/>
          <w:sz w:val="24"/>
          <w:szCs w:val="24"/>
        </w:rPr>
        <w:t xml:space="preserve"> </w:t>
      </w:r>
      <w:r w:rsidRPr="007F2438">
        <w:rPr>
          <w:sz w:val="24"/>
          <w:szCs w:val="24"/>
        </w:rPr>
        <w:t>предпосылка</w:t>
      </w:r>
      <w:r w:rsidRPr="007F2438">
        <w:rPr>
          <w:spacing w:val="49"/>
          <w:sz w:val="24"/>
          <w:szCs w:val="24"/>
        </w:rPr>
        <w:t xml:space="preserve"> </w:t>
      </w:r>
      <w:r w:rsidRPr="007F2438">
        <w:rPr>
          <w:sz w:val="24"/>
          <w:szCs w:val="24"/>
        </w:rPr>
        <w:t>дальнейшего</w:t>
      </w:r>
      <w:r w:rsidRPr="007F2438">
        <w:rPr>
          <w:spacing w:val="48"/>
          <w:sz w:val="24"/>
          <w:szCs w:val="24"/>
        </w:rPr>
        <w:t xml:space="preserve"> </w:t>
      </w:r>
      <w:r w:rsidRPr="007F2438">
        <w:rPr>
          <w:sz w:val="24"/>
          <w:szCs w:val="24"/>
        </w:rPr>
        <w:t>успешного</w:t>
      </w:r>
      <w:r w:rsidRPr="007F2438">
        <w:rPr>
          <w:spacing w:val="49"/>
          <w:sz w:val="24"/>
          <w:szCs w:val="24"/>
        </w:rPr>
        <w:t xml:space="preserve"> </w:t>
      </w:r>
      <w:r w:rsidRPr="007F2438">
        <w:rPr>
          <w:sz w:val="24"/>
          <w:szCs w:val="24"/>
        </w:rPr>
        <w:t>образования, поэтому</w:t>
      </w:r>
      <w:r w:rsidRPr="007F2438">
        <w:rPr>
          <w:spacing w:val="17"/>
          <w:sz w:val="24"/>
          <w:szCs w:val="24"/>
        </w:rPr>
        <w:t xml:space="preserve"> </w:t>
      </w:r>
      <w:r w:rsidRPr="007F2438">
        <w:rPr>
          <w:sz w:val="24"/>
          <w:szCs w:val="24"/>
        </w:rPr>
        <w:t>сокращение</w:t>
      </w:r>
      <w:r w:rsidRPr="007F2438">
        <w:rPr>
          <w:spacing w:val="18"/>
          <w:sz w:val="24"/>
          <w:szCs w:val="24"/>
        </w:rPr>
        <w:t xml:space="preserve"> </w:t>
      </w:r>
      <w:r w:rsidRPr="007F2438">
        <w:rPr>
          <w:sz w:val="24"/>
          <w:szCs w:val="24"/>
        </w:rPr>
        <w:t>срока</w:t>
      </w:r>
      <w:r w:rsidRPr="007F2438">
        <w:rPr>
          <w:spacing w:val="18"/>
          <w:sz w:val="24"/>
          <w:szCs w:val="24"/>
        </w:rPr>
        <w:t xml:space="preserve"> </w:t>
      </w:r>
      <w:r w:rsidRPr="007F2438">
        <w:rPr>
          <w:sz w:val="24"/>
          <w:szCs w:val="24"/>
        </w:rPr>
        <w:t>обучения</w:t>
      </w:r>
      <w:r w:rsidRPr="007F2438">
        <w:rPr>
          <w:spacing w:val="19"/>
          <w:sz w:val="24"/>
          <w:szCs w:val="24"/>
        </w:rPr>
        <w:t xml:space="preserve"> </w:t>
      </w:r>
      <w:r w:rsidRPr="007F2438">
        <w:rPr>
          <w:sz w:val="24"/>
          <w:szCs w:val="24"/>
        </w:rPr>
        <w:t>в</w:t>
      </w:r>
      <w:r w:rsidRPr="007F2438">
        <w:rPr>
          <w:spacing w:val="27"/>
          <w:sz w:val="24"/>
          <w:szCs w:val="24"/>
        </w:rPr>
        <w:t xml:space="preserve"> </w:t>
      </w:r>
      <w:r w:rsidR="00EA4C76" w:rsidRPr="007F2438">
        <w:rPr>
          <w:sz w:val="24"/>
          <w:szCs w:val="24"/>
        </w:rPr>
        <w:t>начальной школе</w:t>
      </w:r>
      <w:r w:rsidRPr="007F2438">
        <w:rPr>
          <w:spacing w:val="26"/>
          <w:sz w:val="24"/>
          <w:szCs w:val="24"/>
        </w:rPr>
        <w:t xml:space="preserve"> </w:t>
      </w:r>
      <w:r w:rsidRPr="007F2438">
        <w:rPr>
          <w:sz w:val="24"/>
          <w:szCs w:val="24"/>
        </w:rPr>
        <w:t>возможно</w:t>
      </w:r>
      <w:r w:rsidRPr="007F2438">
        <w:rPr>
          <w:spacing w:val="27"/>
          <w:sz w:val="24"/>
          <w:szCs w:val="24"/>
        </w:rPr>
        <w:t xml:space="preserve"> </w:t>
      </w:r>
      <w:r w:rsidRPr="007F2438">
        <w:rPr>
          <w:sz w:val="24"/>
          <w:szCs w:val="24"/>
        </w:rPr>
        <w:t>в</w:t>
      </w:r>
      <w:r w:rsidRPr="007F2438">
        <w:rPr>
          <w:spacing w:val="-47"/>
          <w:sz w:val="24"/>
          <w:szCs w:val="24"/>
        </w:rPr>
        <w:t xml:space="preserve"> </w:t>
      </w:r>
      <w:r w:rsidRPr="007F2438">
        <w:rPr>
          <w:sz w:val="24"/>
          <w:szCs w:val="24"/>
        </w:rPr>
        <w:t>исключительных</w:t>
      </w:r>
      <w:r w:rsidRPr="007F2438">
        <w:rPr>
          <w:spacing w:val="7"/>
          <w:sz w:val="24"/>
          <w:szCs w:val="24"/>
        </w:rPr>
        <w:t xml:space="preserve"> </w:t>
      </w:r>
      <w:r w:rsidRPr="007F2438">
        <w:rPr>
          <w:sz w:val="24"/>
          <w:szCs w:val="24"/>
        </w:rPr>
        <w:t>случаях</w:t>
      </w:r>
      <w:r w:rsidR="00EA4C76" w:rsidRPr="007F2438">
        <w:rPr>
          <w:sz w:val="24"/>
          <w:szCs w:val="24"/>
        </w:rPr>
        <w:t>.</w:t>
      </w:r>
    </w:p>
    <w:p w:rsidR="00BC4082" w:rsidRDefault="00BC4082">
      <w:pPr>
        <w:rPr>
          <w:rFonts w:ascii="Times New Roman" w:hAnsi="Times New Roman" w:cs="Times New Roman"/>
          <w:b/>
          <w:sz w:val="24"/>
          <w:szCs w:val="24"/>
        </w:rPr>
      </w:pPr>
    </w:p>
    <w:p w:rsidR="005E07A1" w:rsidRPr="00E32BB5" w:rsidRDefault="00016897" w:rsidP="00016897">
      <w:pPr>
        <w:pStyle w:val="a6"/>
        <w:numPr>
          <w:ilvl w:val="1"/>
          <w:numId w:val="2"/>
        </w:numPr>
        <w:ind w:left="714" w:hanging="357"/>
        <w:jc w:val="center"/>
        <w:rPr>
          <w:rFonts w:ascii="Times New Roman" w:hAnsi="Times New Roman" w:cs="Times New Roman"/>
          <w:b/>
          <w:sz w:val="28"/>
          <w:szCs w:val="28"/>
        </w:rPr>
      </w:pPr>
      <w:r>
        <w:rPr>
          <w:rFonts w:ascii="Times New Roman" w:hAnsi="Times New Roman" w:cs="Times New Roman"/>
          <w:b/>
          <w:sz w:val="28"/>
          <w:szCs w:val="28"/>
        </w:rPr>
        <w:t xml:space="preserve">. </w:t>
      </w:r>
      <w:r w:rsidR="00EA4C76" w:rsidRPr="00E32BB5">
        <w:rPr>
          <w:rFonts w:ascii="Times New Roman" w:hAnsi="Times New Roman" w:cs="Times New Roman"/>
          <w:b/>
          <w:sz w:val="28"/>
          <w:szCs w:val="28"/>
        </w:rPr>
        <w:t>Планируемые результаты освоения обучающимися программы начального общего образования.</w:t>
      </w:r>
    </w:p>
    <w:p w:rsidR="005E07A1" w:rsidRPr="007F2438" w:rsidRDefault="005E07A1" w:rsidP="00016897">
      <w:pPr>
        <w:pStyle w:val="a6"/>
        <w:spacing w:after="0" w:line="240" w:lineRule="auto"/>
        <w:ind w:left="0" w:firstLine="567"/>
        <w:jc w:val="both"/>
        <w:rPr>
          <w:rFonts w:ascii="Times New Roman" w:hAnsi="Times New Roman" w:cs="Times New Roman"/>
          <w:sz w:val="24"/>
          <w:szCs w:val="24"/>
        </w:rPr>
      </w:pPr>
      <w:r w:rsidRPr="007F2438">
        <w:rPr>
          <w:rFonts w:ascii="Times New Roman" w:hAnsi="Times New Roman" w:cs="Times New Roman"/>
          <w:sz w:val="24"/>
          <w:szCs w:val="24"/>
        </w:rPr>
        <w:t>П</w:t>
      </w:r>
      <w:r w:rsidR="00BA4AED" w:rsidRPr="007F2438">
        <w:rPr>
          <w:rFonts w:ascii="Times New Roman" w:hAnsi="Times New Roman" w:cs="Times New Roman"/>
          <w:sz w:val="24"/>
          <w:szCs w:val="24"/>
        </w:rPr>
        <w:t>ланируемые результаты освоения О</w:t>
      </w:r>
      <w:r w:rsidRPr="007F2438">
        <w:rPr>
          <w:rFonts w:ascii="Times New Roman" w:hAnsi="Times New Roman" w:cs="Times New Roman"/>
          <w:sz w:val="24"/>
          <w:szCs w:val="24"/>
        </w:rPr>
        <w:t xml:space="preserve">ОП НОО соответствуют современным целям начального общего образования, представленным во </w:t>
      </w:r>
      <w:hyperlink r:id="rId10" w:anchor="/document/400907193/entry/1000" w:history="1">
        <w:r w:rsidRPr="00016897">
          <w:rPr>
            <w:rStyle w:val="a3"/>
            <w:rFonts w:ascii="Times New Roman" w:hAnsi="Times New Roman" w:cs="Times New Roman"/>
            <w:color w:val="auto"/>
            <w:sz w:val="24"/>
            <w:szCs w:val="24"/>
            <w:u w:val="none"/>
          </w:rPr>
          <w:t>ФГОС</w:t>
        </w:r>
      </w:hyperlink>
      <w:r w:rsidRPr="007F2438">
        <w:rPr>
          <w:rFonts w:ascii="Times New Roman" w:hAnsi="Times New Roman" w:cs="Times New Roman"/>
          <w:sz w:val="24"/>
          <w:szCs w:val="24"/>
        </w:rPr>
        <w:t xml:space="preserve"> НОО как система личностных, метапредметных и предметных достижений обучающегося.</w:t>
      </w:r>
    </w:p>
    <w:p w:rsidR="005E07A1" w:rsidRPr="007F2438" w:rsidRDefault="005E07A1" w:rsidP="00016897">
      <w:pPr>
        <w:pStyle w:val="a6"/>
        <w:spacing w:after="0" w:line="240" w:lineRule="auto"/>
        <w:ind w:left="0" w:firstLine="567"/>
        <w:jc w:val="both"/>
        <w:rPr>
          <w:rFonts w:ascii="Times New Roman" w:hAnsi="Times New Roman" w:cs="Times New Roman"/>
          <w:sz w:val="24"/>
          <w:szCs w:val="24"/>
        </w:rPr>
      </w:pPr>
      <w:r w:rsidRPr="007F2438">
        <w:rPr>
          <w:rFonts w:ascii="Times New Roman" w:hAnsi="Times New Roman" w:cs="Times New Roman"/>
          <w:b/>
          <w:sz w:val="24"/>
          <w:szCs w:val="24"/>
        </w:rPr>
        <w:t>Личностные</w:t>
      </w:r>
      <w:r w:rsidR="00BA4AED" w:rsidRPr="007F2438">
        <w:rPr>
          <w:rFonts w:ascii="Times New Roman" w:hAnsi="Times New Roman" w:cs="Times New Roman"/>
          <w:sz w:val="24"/>
          <w:szCs w:val="24"/>
        </w:rPr>
        <w:t xml:space="preserve"> результаты освоения О</w:t>
      </w:r>
      <w:r w:rsidRPr="007F2438">
        <w:rPr>
          <w:rFonts w:ascii="Times New Roman" w:hAnsi="Times New Roman" w:cs="Times New Roman"/>
          <w:sz w:val="24"/>
          <w:szCs w:val="24"/>
        </w:rPr>
        <w:t xml:space="preserve">ОП НОО достигаются в единстве учебной и воспитательной деятельности образовательной организации в соответствии с традиционными </w:t>
      </w:r>
      <w:r w:rsidRPr="007F2438">
        <w:rPr>
          <w:rFonts w:ascii="Times New Roman" w:hAnsi="Times New Roman" w:cs="Times New Roman"/>
          <w:sz w:val="24"/>
          <w:szCs w:val="24"/>
        </w:rPr>
        <w:lastRenderedPageBreak/>
        <w:t>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E07A1" w:rsidRPr="007F2438" w:rsidRDefault="005E07A1" w:rsidP="00016897">
      <w:pPr>
        <w:pStyle w:val="a6"/>
        <w:spacing w:after="0" w:line="240" w:lineRule="auto"/>
        <w:ind w:left="0" w:firstLine="567"/>
        <w:jc w:val="both"/>
        <w:rPr>
          <w:rFonts w:ascii="Times New Roman" w:hAnsi="Times New Roman" w:cs="Times New Roman"/>
          <w:sz w:val="24"/>
          <w:szCs w:val="24"/>
        </w:rPr>
      </w:pPr>
      <w:r w:rsidRPr="007F2438">
        <w:rPr>
          <w:rFonts w:ascii="Times New Roman" w:hAnsi="Times New Roman" w:cs="Times New Roman"/>
          <w:sz w:val="24"/>
          <w:szCs w:val="24"/>
        </w:rPr>
        <w:t xml:space="preserve"> </w:t>
      </w:r>
      <w:r w:rsidRPr="007F2438">
        <w:rPr>
          <w:rFonts w:ascii="Times New Roman" w:hAnsi="Times New Roman" w:cs="Times New Roman"/>
          <w:b/>
          <w:sz w:val="24"/>
          <w:szCs w:val="24"/>
        </w:rPr>
        <w:t xml:space="preserve">Метапредметные </w:t>
      </w:r>
      <w:r w:rsidRPr="007F2438">
        <w:rPr>
          <w:rFonts w:ascii="Times New Roman" w:hAnsi="Times New Roman" w:cs="Times New Roman"/>
          <w:sz w:val="24"/>
          <w:szCs w:val="24"/>
        </w:rPr>
        <w:t>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BA4AED" w:rsidRPr="007F2438" w:rsidRDefault="00BA4AED" w:rsidP="00016897">
      <w:pPr>
        <w:pStyle w:val="a8"/>
        <w:ind w:right="137"/>
        <w:rPr>
          <w:sz w:val="24"/>
          <w:szCs w:val="24"/>
        </w:rPr>
      </w:pPr>
      <w:r w:rsidRPr="007F2438">
        <w:rPr>
          <w:sz w:val="24"/>
          <w:szCs w:val="24"/>
        </w:rPr>
        <w:t>В разделе программы начального общего образования</w:t>
      </w:r>
      <w:r w:rsidRPr="007F2438">
        <w:rPr>
          <w:spacing w:val="1"/>
          <w:sz w:val="24"/>
          <w:szCs w:val="24"/>
        </w:rPr>
        <w:t xml:space="preserve"> </w:t>
      </w:r>
      <w:r w:rsidRPr="007F2438">
        <w:rPr>
          <w:sz w:val="24"/>
          <w:szCs w:val="24"/>
        </w:rPr>
        <w:t>характеризуется</w:t>
      </w:r>
      <w:r w:rsidRPr="007F2438">
        <w:rPr>
          <w:spacing w:val="1"/>
          <w:sz w:val="24"/>
          <w:szCs w:val="24"/>
        </w:rPr>
        <w:t xml:space="preserve"> </w:t>
      </w:r>
      <w:r w:rsidRPr="007F2438">
        <w:rPr>
          <w:sz w:val="24"/>
          <w:szCs w:val="24"/>
        </w:rPr>
        <w:t>система</w:t>
      </w:r>
      <w:r w:rsidRPr="007F2438">
        <w:rPr>
          <w:spacing w:val="1"/>
          <w:sz w:val="24"/>
          <w:szCs w:val="24"/>
        </w:rPr>
        <w:t xml:space="preserve"> </w:t>
      </w:r>
      <w:r w:rsidRPr="007F2438">
        <w:rPr>
          <w:sz w:val="24"/>
          <w:szCs w:val="24"/>
        </w:rPr>
        <w:t>оценки</w:t>
      </w:r>
      <w:r w:rsidRPr="007F2438">
        <w:rPr>
          <w:spacing w:val="1"/>
          <w:sz w:val="24"/>
          <w:szCs w:val="24"/>
        </w:rPr>
        <w:t xml:space="preserve"> </w:t>
      </w:r>
      <w:r w:rsidRPr="007F2438">
        <w:rPr>
          <w:sz w:val="24"/>
          <w:szCs w:val="24"/>
        </w:rPr>
        <w:t>достижений</w:t>
      </w:r>
      <w:r w:rsidRPr="007F2438">
        <w:rPr>
          <w:spacing w:val="1"/>
          <w:sz w:val="24"/>
          <w:szCs w:val="24"/>
        </w:rPr>
        <w:t xml:space="preserve"> </w:t>
      </w:r>
      <w:r w:rsidRPr="007F2438">
        <w:rPr>
          <w:sz w:val="24"/>
          <w:szCs w:val="24"/>
        </w:rPr>
        <w:t>планируемых</w:t>
      </w:r>
      <w:r w:rsidRPr="007F2438">
        <w:rPr>
          <w:spacing w:val="1"/>
          <w:sz w:val="24"/>
          <w:szCs w:val="24"/>
        </w:rPr>
        <w:t xml:space="preserve"> </w:t>
      </w:r>
      <w:r w:rsidRPr="007F2438">
        <w:rPr>
          <w:sz w:val="24"/>
          <w:szCs w:val="24"/>
        </w:rPr>
        <w:t>результатов</w:t>
      </w:r>
      <w:r w:rsidRPr="007F2438">
        <w:rPr>
          <w:spacing w:val="-47"/>
          <w:sz w:val="24"/>
          <w:szCs w:val="24"/>
        </w:rPr>
        <w:t xml:space="preserve"> </w:t>
      </w:r>
      <w:r w:rsidRPr="007F2438">
        <w:rPr>
          <w:sz w:val="24"/>
          <w:szCs w:val="24"/>
        </w:rPr>
        <w:t>освоения</w:t>
      </w:r>
      <w:r w:rsidRPr="007F2438">
        <w:rPr>
          <w:spacing w:val="1"/>
          <w:sz w:val="24"/>
          <w:szCs w:val="24"/>
        </w:rPr>
        <w:t xml:space="preserve"> </w:t>
      </w:r>
      <w:r w:rsidRPr="007F2438">
        <w:rPr>
          <w:sz w:val="24"/>
          <w:szCs w:val="24"/>
        </w:rPr>
        <w:t>основной</w:t>
      </w:r>
      <w:r w:rsidRPr="007F2438">
        <w:rPr>
          <w:spacing w:val="1"/>
          <w:sz w:val="24"/>
          <w:szCs w:val="24"/>
        </w:rPr>
        <w:t xml:space="preserve"> </w:t>
      </w:r>
      <w:r w:rsidRPr="007F2438">
        <w:rPr>
          <w:sz w:val="24"/>
          <w:szCs w:val="24"/>
        </w:rPr>
        <w:t>образовательной</w:t>
      </w:r>
      <w:r w:rsidRPr="007F2438">
        <w:rPr>
          <w:spacing w:val="51"/>
          <w:sz w:val="24"/>
          <w:szCs w:val="24"/>
        </w:rPr>
        <w:t xml:space="preserve"> </w:t>
      </w:r>
      <w:r w:rsidRPr="007F2438">
        <w:rPr>
          <w:sz w:val="24"/>
          <w:szCs w:val="24"/>
        </w:rPr>
        <w:t>программы.</w:t>
      </w:r>
      <w:r w:rsidRPr="007F2438">
        <w:rPr>
          <w:spacing w:val="51"/>
          <w:sz w:val="24"/>
          <w:szCs w:val="24"/>
        </w:rPr>
        <w:t xml:space="preserve"> </w:t>
      </w:r>
      <w:r w:rsidRPr="007F2438">
        <w:rPr>
          <w:sz w:val="24"/>
          <w:szCs w:val="24"/>
        </w:rPr>
        <w:t>При</w:t>
      </w:r>
      <w:r w:rsidRPr="007F2438">
        <w:rPr>
          <w:spacing w:val="51"/>
          <w:sz w:val="24"/>
          <w:szCs w:val="24"/>
        </w:rPr>
        <w:t xml:space="preserve"> </w:t>
      </w:r>
      <w:r w:rsidRPr="007F2438">
        <w:rPr>
          <w:sz w:val="24"/>
          <w:szCs w:val="24"/>
        </w:rPr>
        <w:t>определении</w:t>
      </w:r>
      <w:r w:rsidRPr="007F2438">
        <w:rPr>
          <w:spacing w:val="1"/>
          <w:sz w:val="24"/>
          <w:szCs w:val="24"/>
        </w:rPr>
        <w:t xml:space="preserve"> </w:t>
      </w:r>
      <w:r w:rsidRPr="007F2438">
        <w:rPr>
          <w:sz w:val="24"/>
          <w:szCs w:val="24"/>
        </w:rPr>
        <w:t>подходов</w:t>
      </w:r>
      <w:r w:rsidRPr="007F2438">
        <w:rPr>
          <w:spacing w:val="1"/>
          <w:sz w:val="24"/>
          <w:szCs w:val="24"/>
        </w:rPr>
        <w:t xml:space="preserve"> </w:t>
      </w:r>
      <w:r w:rsidRPr="007F2438">
        <w:rPr>
          <w:sz w:val="24"/>
          <w:szCs w:val="24"/>
        </w:rPr>
        <w:t>к</w:t>
      </w:r>
      <w:r w:rsidRPr="007F2438">
        <w:rPr>
          <w:spacing w:val="1"/>
          <w:sz w:val="24"/>
          <w:szCs w:val="24"/>
        </w:rPr>
        <w:t xml:space="preserve"> </w:t>
      </w:r>
      <w:r w:rsidRPr="007F2438">
        <w:rPr>
          <w:sz w:val="24"/>
          <w:szCs w:val="24"/>
        </w:rPr>
        <w:t>контрольно-оценочной деятельности</w:t>
      </w:r>
      <w:r w:rsidRPr="007F2438">
        <w:rPr>
          <w:spacing w:val="1"/>
          <w:sz w:val="24"/>
          <w:szCs w:val="24"/>
        </w:rPr>
        <w:t xml:space="preserve"> </w:t>
      </w:r>
      <w:r w:rsidRPr="007F2438">
        <w:rPr>
          <w:sz w:val="24"/>
          <w:szCs w:val="24"/>
        </w:rPr>
        <w:t>младших</w:t>
      </w:r>
      <w:r w:rsidRPr="007F2438">
        <w:rPr>
          <w:spacing w:val="1"/>
          <w:sz w:val="24"/>
          <w:szCs w:val="24"/>
        </w:rPr>
        <w:t xml:space="preserve"> </w:t>
      </w:r>
      <w:r w:rsidRPr="007F2438">
        <w:rPr>
          <w:sz w:val="24"/>
          <w:szCs w:val="24"/>
        </w:rPr>
        <w:t>школьников</w:t>
      </w:r>
      <w:r w:rsidRPr="007F2438">
        <w:rPr>
          <w:spacing w:val="1"/>
          <w:sz w:val="24"/>
          <w:szCs w:val="24"/>
        </w:rPr>
        <w:t xml:space="preserve"> </w:t>
      </w:r>
      <w:r w:rsidRPr="007F2438">
        <w:rPr>
          <w:sz w:val="24"/>
          <w:szCs w:val="24"/>
        </w:rPr>
        <w:t>учитываются</w:t>
      </w:r>
      <w:r w:rsidRPr="007F2438">
        <w:rPr>
          <w:spacing w:val="1"/>
          <w:sz w:val="24"/>
          <w:szCs w:val="24"/>
        </w:rPr>
        <w:t xml:space="preserve"> </w:t>
      </w:r>
      <w:r w:rsidRPr="007F2438">
        <w:rPr>
          <w:sz w:val="24"/>
          <w:szCs w:val="24"/>
        </w:rPr>
        <w:t>формы</w:t>
      </w:r>
      <w:r w:rsidRPr="007F2438">
        <w:rPr>
          <w:spacing w:val="1"/>
          <w:sz w:val="24"/>
          <w:szCs w:val="24"/>
        </w:rPr>
        <w:t xml:space="preserve"> </w:t>
      </w:r>
      <w:r w:rsidRPr="007F2438">
        <w:rPr>
          <w:sz w:val="24"/>
          <w:szCs w:val="24"/>
        </w:rPr>
        <w:t>и виды контроля, а также требования к объёму и числу</w:t>
      </w:r>
      <w:r w:rsidRPr="007F2438">
        <w:rPr>
          <w:spacing w:val="1"/>
          <w:sz w:val="24"/>
          <w:szCs w:val="24"/>
        </w:rPr>
        <w:t xml:space="preserve"> </w:t>
      </w:r>
      <w:r w:rsidRPr="007F2438">
        <w:rPr>
          <w:sz w:val="24"/>
          <w:szCs w:val="24"/>
        </w:rPr>
        <w:t>проводимых</w:t>
      </w:r>
      <w:r w:rsidRPr="007F2438">
        <w:rPr>
          <w:spacing w:val="1"/>
          <w:sz w:val="24"/>
          <w:szCs w:val="24"/>
        </w:rPr>
        <w:t xml:space="preserve"> </w:t>
      </w:r>
      <w:r w:rsidRPr="007F2438">
        <w:rPr>
          <w:sz w:val="24"/>
          <w:szCs w:val="24"/>
        </w:rPr>
        <w:t>контрольных,</w:t>
      </w:r>
      <w:r w:rsidRPr="007F2438">
        <w:rPr>
          <w:spacing w:val="1"/>
          <w:sz w:val="24"/>
          <w:szCs w:val="24"/>
        </w:rPr>
        <w:t xml:space="preserve"> </w:t>
      </w:r>
      <w:r w:rsidRPr="007F2438">
        <w:rPr>
          <w:sz w:val="24"/>
          <w:szCs w:val="24"/>
        </w:rPr>
        <w:t>проверочных</w:t>
      </w:r>
      <w:r w:rsidRPr="007F2438">
        <w:rPr>
          <w:spacing w:val="1"/>
          <w:sz w:val="24"/>
          <w:szCs w:val="24"/>
        </w:rPr>
        <w:t xml:space="preserve"> </w:t>
      </w:r>
      <w:r w:rsidRPr="007F2438">
        <w:rPr>
          <w:sz w:val="24"/>
          <w:szCs w:val="24"/>
        </w:rPr>
        <w:t>и</w:t>
      </w:r>
      <w:r w:rsidRPr="007F2438">
        <w:rPr>
          <w:spacing w:val="1"/>
          <w:sz w:val="24"/>
          <w:szCs w:val="24"/>
        </w:rPr>
        <w:t xml:space="preserve"> </w:t>
      </w:r>
      <w:r w:rsidRPr="007F2438">
        <w:rPr>
          <w:sz w:val="24"/>
          <w:szCs w:val="24"/>
        </w:rPr>
        <w:t>диагностических</w:t>
      </w:r>
      <w:r w:rsidRPr="007F2438">
        <w:rPr>
          <w:spacing w:val="1"/>
          <w:sz w:val="24"/>
          <w:szCs w:val="24"/>
        </w:rPr>
        <w:t xml:space="preserve"> </w:t>
      </w:r>
      <w:r w:rsidRPr="007F2438">
        <w:rPr>
          <w:sz w:val="24"/>
          <w:szCs w:val="24"/>
        </w:rPr>
        <w:t>работ.</w:t>
      </w:r>
      <w:r w:rsidRPr="007F2438">
        <w:rPr>
          <w:spacing w:val="1"/>
          <w:sz w:val="24"/>
          <w:szCs w:val="24"/>
        </w:rPr>
        <w:t xml:space="preserve"> </w:t>
      </w:r>
      <w:r w:rsidRPr="007F2438">
        <w:rPr>
          <w:sz w:val="24"/>
          <w:szCs w:val="24"/>
        </w:rPr>
        <w:t>Ориентиром</w:t>
      </w:r>
      <w:r w:rsidRPr="007F2438">
        <w:rPr>
          <w:spacing w:val="1"/>
          <w:sz w:val="24"/>
          <w:szCs w:val="24"/>
        </w:rPr>
        <w:t xml:space="preserve"> </w:t>
      </w:r>
      <w:r w:rsidRPr="007F2438">
        <w:rPr>
          <w:sz w:val="24"/>
          <w:szCs w:val="24"/>
        </w:rPr>
        <w:t>в</w:t>
      </w:r>
      <w:r w:rsidRPr="007F2438">
        <w:rPr>
          <w:spacing w:val="1"/>
          <w:sz w:val="24"/>
          <w:szCs w:val="24"/>
        </w:rPr>
        <w:t xml:space="preserve"> </w:t>
      </w:r>
      <w:r w:rsidRPr="007F2438">
        <w:rPr>
          <w:sz w:val="24"/>
          <w:szCs w:val="24"/>
        </w:rPr>
        <w:t>этом</w:t>
      </w:r>
      <w:r w:rsidRPr="007F2438">
        <w:rPr>
          <w:spacing w:val="1"/>
          <w:sz w:val="24"/>
          <w:szCs w:val="24"/>
        </w:rPr>
        <w:t xml:space="preserve"> </w:t>
      </w:r>
      <w:r w:rsidRPr="007F2438">
        <w:rPr>
          <w:sz w:val="24"/>
          <w:szCs w:val="24"/>
        </w:rPr>
        <w:t>направлении</w:t>
      </w:r>
      <w:r w:rsidRPr="007F2438">
        <w:rPr>
          <w:spacing w:val="1"/>
          <w:sz w:val="24"/>
          <w:szCs w:val="24"/>
        </w:rPr>
        <w:t xml:space="preserve"> </w:t>
      </w:r>
      <w:r w:rsidRPr="007F2438">
        <w:rPr>
          <w:sz w:val="24"/>
          <w:szCs w:val="24"/>
        </w:rPr>
        <w:t>служат</w:t>
      </w:r>
      <w:r w:rsidRPr="007F2438">
        <w:rPr>
          <w:spacing w:val="51"/>
          <w:sz w:val="24"/>
          <w:szCs w:val="24"/>
        </w:rPr>
        <w:t xml:space="preserve"> </w:t>
      </w:r>
      <w:r w:rsidRPr="007F2438">
        <w:rPr>
          <w:sz w:val="24"/>
          <w:szCs w:val="24"/>
        </w:rPr>
        <w:t>«Рекомендации</w:t>
      </w:r>
      <w:r w:rsidRPr="007F2438">
        <w:rPr>
          <w:spacing w:val="51"/>
          <w:sz w:val="24"/>
          <w:szCs w:val="24"/>
        </w:rPr>
        <w:t xml:space="preserve"> </w:t>
      </w:r>
      <w:r w:rsidRPr="007F2438">
        <w:rPr>
          <w:sz w:val="24"/>
          <w:szCs w:val="24"/>
        </w:rPr>
        <w:t>для системы</w:t>
      </w:r>
      <w:r w:rsidRPr="007F2438">
        <w:rPr>
          <w:spacing w:val="1"/>
          <w:sz w:val="24"/>
          <w:szCs w:val="24"/>
        </w:rPr>
        <w:t xml:space="preserve"> </w:t>
      </w:r>
      <w:r w:rsidRPr="007F2438">
        <w:rPr>
          <w:sz w:val="24"/>
          <w:szCs w:val="24"/>
        </w:rPr>
        <w:t>общего</w:t>
      </w:r>
      <w:r w:rsidRPr="007F2438">
        <w:rPr>
          <w:spacing w:val="1"/>
          <w:sz w:val="24"/>
          <w:szCs w:val="24"/>
        </w:rPr>
        <w:t xml:space="preserve"> </w:t>
      </w:r>
      <w:r w:rsidRPr="007F2438">
        <w:rPr>
          <w:sz w:val="24"/>
          <w:szCs w:val="24"/>
        </w:rPr>
        <w:t>образования</w:t>
      </w:r>
      <w:r w:rsidRPr="007F2438">
        <w:rPr>
          <w:spacing w:val="1"/>
          <w:sz w:val="24"/>
          <w:szCs w:val="24"/>
        </w:rPr>
        <w:t xml:space="preserve"> </w:t>
      </w:r>
      <w:r w:rsidRPr="007F2438">
        <w:rPr>
          <w:sz w:val="24"/>
          <w:szCs w:val="24"/>
        </w:rPr>
        <w:t>по</w:t>
      </w:r>
      <w:r w:rsidRPr="007F2438">
        <w:rPr>
          <w:spacing w:val="1"/>
          <w:sz w:val="24"/>
          <w:szCs w:val="24"/>
        </w:rPr>
        <w:t xml:space="preserve"> </w:t>
      </w:r>
      <w:r w:rsidRPr="007F2438">
        <w:rPr>
          <w:sz w:val="24"/>
          <w:szCs w:val="24"/>
        </w:rPr>
        <w:t>основным</w:t>
      </w:r>
      <w:r w:rsidRPr="007F2438">
        <w:rPr>
          <w:spacing w:val="1"/>
          <w:sz w:val="24"/>
          <w:szCs w:val="24"/>
        </w:rPr>
        <w:t xml:space="preserve"> </w:t>
      </w:r>
      <w:r w:rsidRPr="007F2438">
        <w:rPr>
          <w:sz w:val="24"/>
          <w:szCs w:val="24"/>
        </w:rPr>
        <w:t>подходам</w:t>
      </w:r>
      <w:r w:rsidRPr="007F2438">
        <w:rPr>
          <w:spacing w:val="1"/>
          <w:sz w:val="24"/>
          <w:szCs w:val="24"/>
        </w:rPr>
        <w:t xml:space="preserve"> </w:t>
      </w:r>
      <w:r w:rsidRPr="007F2438">
        <w:rPr>
          <w:sz w:val="24"/>
          <w:szCs w:val="24"/>
        </w:rPr>
        <w:t>к</w:t>
      </w:r>
      <w:r w:rsidRPr="007F2438">
        <w:rPr>
          <w:spacing w:val="1"/>
          <w:sz w:val="24"/>
          <w:szCs w:val="24"/>
        </w:rPr>
        <w:t xml:space="preserve"> </w:t>
      </w:r>
      <w:r w:rsidRPr="007F2438">
        <w:rPr>
          <w:sz w:val="24"/>
          <w:szCs w:val="24"/>
        </w:rPr>
        <w:t>формированию</w:t>
      </w:r>
      <w:r w:rsidRPr="007F2438">
        <w:rPr>
          <w:spacing w:val="1"/>
          <w:sz w:val="24"/>
          <w:szCs w:val="24"/>
        </w:rPr>
        <w:t xml:space="preserve"> </w:t>
      </w:r>
      <w:r w:rsidRPr="007F2438">
        <w:rPr>
          <w:sz w:val="24"/>
          <w:szCs w:val="24"/>
        </w:rPr>
        <w:t>графика</w:t>
      </w:r>
      <w:r w:rsidRPr="007F2438">
        <w:rPr>
          <w:spacing w:val="1"/>
          <w:sz w:val="24"/>
          <w:szCs w:val="24"/>
        </w:rPr>
        <w:t xml:space="preserve"> </w:t>
      </w:r>
      <w:r w:rsidRPr="007F2438">
        <w:rPr>
          <w:sz w:val="24"/>
          <w:szCs w:val="24"/>
        </w:rPr>
        <w:t>проведения</w:t>
      </w:r>
      <w:r w:rsidRPr="007F2438">
        <w:rPr>
          <w:spacing w:val="1"/>
          <w:sz w:val="24"/>
          <w:szCs w:val="24"/>
        </w:rPr>
        <w:t xml:space="preserve"> </w:t>
      </w:r>
      <w:r w:rsidRPr="007F2438">
        <w:rPr>
          <w:sz w:val="24"/>
          <w:szCs w:val="24"/>
        </w:rPr>
        <w:t>оценочных</w:t>
      </w:r>
      <w:r w:rsidRPr="007F2438">
        <w:rPr>
          <w:spacing w:val="1"/>
          <w:sz w:val="24"/>
          <w:szCs w:val="24"/>
        </w:rPr>
        <w:t xml:space="preserve"> </w:t>
      </w:r>
      <w:r w:rsidRPr="007F2438">
        <w:rPr>
          <w:sz w:val="24"/>
          <w:szCs w:val="24"/>
        </w:rPr>
        <w:t>процедур</w:t>
      </w:r>
      <w:r w:rsidRPr="007F2438">
        <w:rPr>
          <w:spacing w:val="1"/>
          <w:sz w:val="24"/>
          <w:szCs w:val="24"/>
        </w:rPr>
        <w:t xml:space="preserve"> </w:t>
      </w:r>
      <w:r w:rsidRPr="007F2438">
        <w:rPr>
          <w:sz w:val="24"/>
          <w:szCs w:val="24"/>
        </w:rPr>
        <w:t>в</w:t>
      </w:r>
      <w:r w:rsidRPr="007F2438">
        <w:rPr>
          <w:spacing w:val="1"/>
          <w:sz w:val="24"/>
          <w:szCs w:val="24"/>
        </w:rPr>
        <w:t xml:space="preserve"> </w:t>
      </w:r>
      <w:r w:rsidRPr="007F2438">
        <w:rPr>
          <w:sz w:val="24"/>
          <w:szCs w:val="24"/>
        </w:rPr>
        <w:t>общеобразовательных</w:t>
      </w:r>
      <w:r w:rsidRPr="007F2438">
        <w:rPr>
          <w:spacing w:val="1"/>
          <w:sz w:val="24"/>
          <w:szCs w:val="24"/>
        </w:rPr>
        <w:t xml:space="preserve"> </w:t>
      </w:r>
      <w:r w:rsidRPr="007F2438">
        <w:rPr>
          <w:sz w:val="24"/>
          <w:szCs w:val="24"/>
        </w:rPr>
        <w:t>организациях»,</w:t>
      </w:r>
      <w:r w:rsidRPr="007F2438">
        <w:rPr>
          <w:spacing w:val="1"/>
          <w:sz w:val="24"/>
          <w:szCs w:val="24"/>
        </w:rPr>
        <w:t xml:space="preserve"> </w:t>
      </w:r>
      <w:r w:rsidRPr="007F2438">
        <w:rPr>
          <w:sz w:val="24"/>
          <w:szCs w:val="24"/>
        </w:rPr>
        <w:t>подготовленные</w:t>
      </w:r>
      <w:r w:rsidRPr="007F2438">
        <w:rPr>
          <w:spacing w:val="1"/>
          <w:sz w:val="24"/>
          <w:szCs w:val="24"/>
        </w:rPr>
        <w:t xml:space="preserve"> </w:t>
      </w:r>
      <w:r w:rsidRPr="007F2438">
        <w:rPr>
          <w:sz w:val="24"/>
          <w:szCs w:val="24"/>
        </w:rPr>
        <w:t>Федеральной</w:t>
      </w:r>
      <w:r w:rsidRPr="007F2438">
        <w:rPr>
          <w:spacing w:val="1"/>
          <w:sz w:val="24"/>
          <w:szCs w:val="24"/>
        </w:rPr>
        <w:t xml:space="preserve"> </w:t>
      </w:r>
      <w:r w:rsidRPr="007F2438">
        <w:rPr>
          <w:sz w:val="24"/>
          <w:szCs w:val="24"/>
        </w:rPr>
        <w:t>службой</w:t>
      </w:r>
      <w:r w:rsidRPr="007F2438">
        <w:rPr>
          <w:spacing w:val="1"/>
          <w:sz w:val="24"/>
          <w:szCs w:val="24"/>
        </w:rPr>
        <w:t xml:space="preserve"> </w:t>
      </w:r>
      <w:r w:rsidRPr="007F2438">
        <w:rPr>
          <w:sz w:val="24"/>
          <w:szCs w:val="24"/>
        </w:rPr>
        <w:t>по</w:t>
      </w:r>
      <w:r w:rsidRPr="007F2438">
        <w:rPr>
          <w:spacing w:val="1"/>
          <w:sz w:val="24"/>
          <w:szCs w:val="24"/>
        </w:rPr>
        <w:t xml:space="preserve"> </w:t>
      </w:r>
      <w:r w:rsidRPr="007F2438">
        <w:rPr>
          <w:sz w:val="24"/>
          <w:szCs w:val="24"/>
        </w:rPr>
        <w:t>надзору</w:t>
      </w:r>
      <w:r w:rsidRPr="007F2438">
        <w:rPr>
          <w:spacing w:val="1"/>
          <w:sz w:val="24"/>
          <w:szCs w:val="24"/>
        </w:rPr>
        <w:t xml:space="preserve"> </w:t>
      </w:r>
      <w:r w:rsidRPr="007F2438">
        <w:rPr>
          <w:sz w:val="24"/>
          <w:szCs w:val="24"/>
        </w:rPr>
        <w:t>в</w:t>
      </w:r>
      <w:r w:rsidRPr="007F2438">
        <w:rPr>
          <w:spacing w:val="1"/>
          <w:sz w:val="24"/>
          <w:szCs w:val="24"/>
        </w:rPr>
        <w:t xml:space="preserve"> </w:t>
      </w:r>
      <w:r w:rsidRPr="007F2438">
        <w:rPr>
          <w:sz w:val="24"/>
          <w:szCs w:val="24"/>
        </w:rPr>
        <w:t>сфере</w:t>
      </w:r>
      <w:r w:rsidRPr="007F2438">
        <w:rPr>
          <w:spacing w:val="1"/>
          <w:sz w:val="24"/>
          <w:szCs w:val="24"/>
        </w:rPr>
        <w:t xml:space="preserve"> </w:t>
      </w:r>
      <w:r w:rsidRPr="007F2438">
        <w:rPr>
          <w:spacing w:val="-1"/>
          <w:sz w:val="24"/>
          <w:szCs w:val="24"/>
        </w:rPr>
        <w:t xml:space="preserve">образования и науки </w:t>
      </w:r>
      <w:r w:rsidRPr="007F2438">
        <w:rPr>
          <w:sz w:val="24"/>
          <w:szCs w:val="24"/>
        </w:rPr>
        <w:t>РФ. Для начального образования очень</w:t>
      </w:r>
      <w:r w:rsidRPr="007F2438">
        <w:rPr>
          <w:spacing w:val="1"/>
          <w:sz w:val="24"/>
          <w:szCs w:val="24"/>
        </w:rPr>
        <w:t xml:space="preserve"> </w:t>
      </w:r>
      <w:r w:rsidRPr="007F2438">
        <w:rPr>
          <w:sz w:val="24"/>
          <w:szCs w:val="24"/>
        </w:rPr>
        <w:t>важно целесообразно организовать образовательную среду. Все особенности</w:t>
      </w:r>
      <w:r w:rsidRPr="007F2438">
        <w:rPr>
          <w:spacing w:val="1"/>
          <w:sz w:val="24"/>
          <w:szCs w:val="24"/>
        </w:rPr>
        <w:t xml:space="preserve"> </w:t>
      </w:r>
      <w:r w:rsidRPr="007F2438">
        <w:rPr>
          <w:sz w:val="24"/>
          <w:szCs w:val="24"/>
        </w:rPr>
        <w:t>её</w:t>
      </w:r>
      <w:r w:rsidRPr="007F2438">
        <w:rPr>
          <w:spacing w:val="1"/>
          <w:sz w:val="24"/>
          <w:szCs w:val="24"/>
        </w:rPr>
        <w:t xml:space="preserve"> </w:t>
      </w:r>
      <w:r w:rsidRPr="007F2438">
        <w:rPr>
          <w:sz w:val="24"/>
          <w:szCs w:val="24"/>
        </w:rPr>
        <w:t>конструирования</w:t>
      </w:r>
      <w:r w:rsidRPr="007F2438">
        <w:rPr>
          <w:spacing w:val="51"/>
          <w:sz w:val="24"/>
          <w:szCs w:val="24"/>
        </w:rPr>
        <w:t xml:space="preserve"> </w:t>
      </w:r>
      <w:r w:rsidRPr="007F2438">
        <w:rPr>
          <w:sz w:val="24"/>
          <w:szCs w:val="24"/>
        </w:rPr>
        <w:t>прописываются</w:t>
      </w:r>
      <w:r w:rsidRPr="007F2438">
        <w:rPr>
          <w:spacing w:val="51"/>
          <w:sz w:val="24"/>
          <w:szCs w:val="24"/>
        </w:rPr>
        <w:t xml:space="preserve"> </w:t>
      </w:r>
      <w:r w:rsidRPr="007F2438">
        <w:rPr>
          <w:sz w:val="24"/>
          <w:szCs w:val="24"/>
        </w:rPr>
        <w:t>в</w:t>
      </w:r>
      <w:r w:rsidRPr="007F2438">
        <w:rPr>
          <w:spacing w:val="51"/>
          <w:sz w:val="24"/>
          <w:szCs w:val="24"/>
        </w:rPr>
        <w:t xml:space="preserve"> </w:t>
      </w:r>
      <w:r w:rsidRPr="007F2438">
        <w:rPr>
          <w:sz w:val="24"/>
          <w:szCs w:val="24"/>
        </w:rPr>
        <w:t>организационном</w:t>
      </w:r>
      <w:r w:rsidRPr="007F2438">
        <w:rPr>
          <w:spacing w:val="51"/>
          <w:sz w:val="24"/>
          <w:szCs w:val="24"/>
        </w:rPr>
        <w:t xml:space="preserve"> </w:t>
      </w:r>
      <w:r w:rsidRPr="007F2438">
        <w:rPr>
          <w:sz w:val="24"/>
          <w:szCs w:val="24"/>
        </w:rPr>
        <w:t>разделе</w:t>
      </w:r>
      <w:r w:rsidRPr="007F2438">
        <w:rPr>
          <w:spacing w:val="1"/>
          <w:sz w:val="24"/>
          <w:szCs w:val="24"/>
        </w:rPr>
        <w:t xml:space="preserve"> </w:t>
      </w:r>
      <w:r w:rsidRPr="007F2438">
        <w:rPr>
          <w:sz w:val="24"/>
          <w:szCs w:val="24"/>
        </w:rPr>
        <w:t>программы:</w:t>
      </w:r>
      <w:r w:rsidRPr="007F2438">
        <w:rPr>
          <w:spacing w:val="1"/>
          <w:sz w:val="24"/>
          <w:szCs w:val="24"/>
        </w:rPr>
        <w:t xml:space="preserve"> </w:t>
      </w:r>
      <w:r w:rsidRPr="007F2438">
        <w:rPr>
          <w:sz w:val="24"/>
          <w:szCs w:val="24"/>
        </w:rPr>
        <w:t>учебный</w:t>
      </w:r>
      <w:r w:rsidRPr="007F2438">
        <w:rPr>
          <w:spacing w:val="1"/>
          <w:sz w:val="24"/>
          <w:szCs w:val="24"/>
        </w:rPr>
        <w:t xml:space="preserve"> </w:t>
      </w:r>
      <w:r w:rsidRPr="007F2438">
        <w:rPr>
          <w:sz w:val="24"/>
          <w:szCs w:val="24"/>
        </w:rPr>
        <w:t>план,</w:t>
      </w:r>
      <w:r w:rsidRPr="007F2438">
        <w:rPr>
          <w:spacing w:val="1"/>
          <w:sz w:val="24"/>
          <w:szCs w:val="24"/>
        </w:rPr>
        <w:t xml:space="preserve"> </w:t>
      </w:r>
      <w:r w:rsidRPr="007F2438">
        <w:rPr>
          <w:sz w:val="24"/>
          <w:szCs w:val="24"/>
        </w:rPr>
        <w:t>внеурочная</w:t>
      </w:r>
      <w:r w:rsidRPr="007F2438">
        <w:rPr>
          <w:spacing w:val="1"/>
          <w:sz w:val="24"/>
          <w:szCs w:val="24"/>
        </w:rPr>
        <w:t xml:space="preserve"> </w:t>
      </w:r>
      <w:r w:rsidRPr="007F2438">
        <w:rPr>
          <w:sz w:val="24"/>
          <w:szCs w:val="24"/>
        </w:rPr>
        <w:t>деятельность,</w:t>
      </w:r>
      <w:r w:rsidRPr="007F2438">
        <w:rPr>
          <w:spacing w:val="1"/>
          <w:sz w:val="24"/>
          <w:szCs w:val="24"/>
        </w:rPr>
        <w:t xml:space="preserve"> </w:t>
      </w:r>
      <w:r w:rsidRPr="007F2438">
        <w:rPr>
          <w:sz w:val="24"/>
          <w:szCs w:val="24"/>
        </w:rPr>
        <w:t>воспитательные</w:t>
      </w:r>
      <w:r w:rsidRPr="007F2438">
        <w:rPr>
          <w:spacing w:val="1"/>
          <w:sz w:val="24"/>
          <w:szCs w:val="24"/>
        </w:rPr>
        <w:t xml:space="preserve"> </w:t>
      </w:r>
      <w:r w:rsidRPr="007F2438">
        <w:rPr>
          <w:sz w:val="24"/>
          <w:szCs w:val="24"/>
        </w:rPr>
        <w:t>мероприятия,</w:t>
      </w:r>
      <w:r w:rsidRPr="007F2438">
        <w:rPr>
          <w:spacing w:val="1"/>
          <w:sz w:val="24"/>
          <w:szCs w:val="24"/>
        </w:rPr>
        <w:t xml:space="preserve"> </w:t>
      </w:r>
      <w:r w:rsidRPr="007F2438">
        <w:rPr>
          <w:sz w:val="24"/>
          <w:szCs w:val="24"/>
        </w:rPr>
        <w:t>возможность</w:t>
      </w:r>
      <w:r w:rsidRPr="007F2438">
        <w:rPr>
          <w:spacing w:val="1"/>
          <w:sz w:val="24"/>
          <w:szCs w:val="24"/>
        </w:rPr>
        <w:t xml:space="preserve"> </w:t>
      </w:r>
      <w:r w:rsidRPr="007F2438">
        <w:rPr>
          <w:sz w:val="24"/>
          <w:szCs w:val="24"/>
        </w:rPr>
        <w:t>использования</w:t>
      </w:r>
      <w:r w:rsidRPr="007F2438">
        <w:rPr>
          <w:spacing w:val="1"/>
          <w:sz w:val="24"/>
          <w:szCs w:val="24"/>
        </w:rPr>
        <w:t xml:space="preserve"> </w:t>
      </w:r>
      <w:r w:rsidRPr="007F2438">
        <w:rPr>
          <w:sz w:val="24"/>
          <w:szCs w:val="24"/>
        </w:rPr>
        <w:t>предметных</w:t>
      </w:r>
      <w:r w:rsidRPr="007F2438">
        <w:rPr>
          <w:spacing w:val="1"/>
          <w:sz w:val="24"/>
          <w:szCs w:val="24"/>
        </w:rPr>
        <w:t xml:space="preserve"> </w:t>
      </w:r>
      <w:r w:rsidRPr="007F2438">
        <w:rPr>
          <w:sz w:val="24"/>
          <w:szCs w:val="24"/>
        </w:rPr>
        <w:t>кабинетов</w:t>
      </w:r>
      <w:r w:rsidRPr="007F2438">
        <w:rPr>
          <w:spacing w:val="1"/>
          <w:sz w:val="24"/>
          <w:szCs w:val="24"/>
        </w:rPr>
        <w:t xml:space="preserve"> </w:t>
      </w:r>
      <w:r w:rsidRPr="007F2438">
        <w:rPr>
          <w:sz w:val="24"/>
          <w:szCs w:val="24"/>
        </w:rPr>
        <w:t>(изобразительного</w:t>
      </w:r>
      <w:r w:rsidRPr="007F2438">
        <w:rPr>
          <w:spacing w:val="1"/>
          <w:sz w:val="24"/>
          <w:szCs w:val="24"/>
        </w:rPr>
        <w:t xml:space="preserve"> </w:t>
      </w:r>
      <w:r w:rsidRPr="007F2438">
        <w:rPr>
          <w:sz w:val="24"/>
          <w:szCs w:val="24"/>
        </w:rPr>
        <w:t>искусства,</w:t>
      </w:r>
      <w:r w:rsidRPr="007F2438">
        <w:rPr>
          <w:spacing w:val="1"/>
          <w:sz w:val="24"/>
          <w:szCs w:val="24"/>
        </w:rPr>
        <w:t xml:space="preserve"> </w:t>
      </w:r>
      <w:r w:rsidRPr="007F2438">
        <w:rPr>
          <w:sz w:val="24"/>
          <w:szCs w:val="24"/>
        </w:rPr>
        <w:t>музыки,</w:t>
      </w:r>
      <w:r w:rsidRPr="007F2438">
        <w:rPr>
          <w:spacing w:val="1"/>
          <w:sz w:val="24"/>
          <w:szCs w:val="24"/>
        </w:rPr>
        <w:t xml:space="preserve"> </w:t>
      </w:r>
      <w:r w:rsidRPr="007F2438">
        <w:rPr>
          <w:sz w:val="24"/>
          <w:szCs w:val="24"/>
        </w:rPr>
        <w:t>технологии),</w:t>
      </w:r>
      <w:r w:rsidRPr="007F2438">
        <w:rPr>
          <w:spacing w:val="1"/>
          <w:sz w:val="24"/>
          <w:szCs w:val="24"/>
        </w:rPr>
        <w:t xml:space="preserve"> </w:t>
      </w:r>
      <w:r w:rsidRPr="007F2438">
        <w:rPr>
          <w:sz w:val="24"/>
          <w:szCs w:val="24"/>
        </w:rPr>
        <w:t>специально</w:t>
      </w:r>
      <w:r w:rsidRPr="007F2438">
        <w:rPr>
          <w:spacing w:val="1"/>
          <w:sz w:val="24"/>
          <w:szCs w:val="24"/>
        </w:rPr>
        <w:t xml:space="preserve"> </w:t>
      </w:r>
      <w:r w:rsidRPr="007F2438">
        <w:rPr>
          <w:sz w:val="24"/>
          <w:szCs w:val="24"/>
        </w:rPr>
        <w:t>оборудованных</w:t>
      </w:r>
      <w:r w:rsidRPr="007F2438">
        <w:rPr>
          <w:spacing w:val="-10"/>
          <w:sz w:val="24"/>
          <w:szCs w:val="24"/>
        </w:rPr>
        <w:t xml:space="preserve"> </w:t>
      </w:r>
      <w:r w:rsidRPr="007F2438">
        <w:rPr>
          <w:sz w:val="24"/>
          <w:szCs w:val="24"/>
        </w:rPr>
        <w:t>территорий</w:t>
      </w:r>
      <w:r w:rsidRPr="007F2438">
        <w:rPr>
          <w:spacing w:val="-10"/>
          <w:sz w:val="24"/>
          <w:szCs w:val="24"/>
        </w:rPr>
        <w:t xml:space="preserve"> </w:t>
      </w:r>
      <w:r w:rsidRPr="007F2438">
        <w:rPr>
          <w:sz w:val="24"/>
          <w:szCs w:val="24"/>
        </w:rPr>
        <w:t>для</w:t>
      </w:r>
      <w:r w:rsidRPr="007F2438">
        <w:rPr>
          <w:spacing w:val="-8"/>
          <w:sz w:val="24"/>
          <w:szCs w:val="24"/>
        </w:rPr>
        <w:t xml:space="preserve"> </w:t>
      </w:r>
      <w:r w:rsidRPr="007F2438">
        <w:rPr>
          <w:sz w:val="24"/>
          <w:szCs w:val="24"/>
        </w:rPr>
        <w:t>занятий</w:t>
      </w:r>
      <w:r w:rsidRPr="007F2438">
        <w:rPr>
          <w:spacing w:val="-3"/>
          <w:sz w:val="24"/>
          <w:szCs w:val="24"/>
        </w:rPr>
        <w:t xml:space="preserve"> </w:t>
      </w:r>
      <w:r w:rsidRPr="007F2438">
        <w:rPr>
          <w:sz w:val="24"/>
          <w:szCs w:val="24"/>
        </w:rPr>
        <w:t>физической</w:t>
      </w:r>
      <w:r w:rsidRPr="007F2438">
        <w:rPr>
          <w:spacing w:val="-2"/>
          <w:sz w:val="24"/>
          <w:szCs w:val="24"/>
        </w:rPr>
        <w:t xml:space="preserve"> </w:t>
      </w:r>
      <w:r w:rsidRPr="007F2438">
        <w:rPr>
          <w:sz w:val="24"/>
          <w:szCs w:val="24"/>
        </w:rPr>
        <w:t>культурой</w:t>
      </w:r>
      <w:r w:rsidRPr="007F2438">
        <w:rPr>
          <w:spacing w:val="-2"/>
          <w:sz w:val="24"/>
          <w:szCs w:val="24"/>
        </w:rPr>
        <w:t xml:space="preserve"> </w:t>
      </w:r>
      <w:r w:rsidRPr="007F2438">
        <w:rPr>
          <w:sz w:val="24"/>
          <w:szCs w:val="24"/>
        </w:rPr>
        <w:t>и</w:t>
      </w:r>
      <w:r w:rsidRPr="007F2438">
        <w:rPr>
          <w:spacing w:val="-2"/>
          <w:sz w:val="24"/>
          <w:szCs w:val="24"/>
        </w:rPr>
        <w:t xml:space="preserve"> </w:t>
      </w:r>
      <w:r w:rsidRPr="007F2438">
        <w:rPr>
          <w:sz w:val="24"/>
          <w:szCs w:val="24"/>
        </w:rPr>
        <w:t>спортом</w:t>
      </w:r>
      <w:r w:rsidRPr="007F2438">
        <w:rPr>
          <w:spacing w:val="-3"/>
          <w:sz w:val="24"/>
          <w:szCs w:val="24"/>
        </w:rPr>
        <w:t xml:space="preserve"> </w:t>
      </w:r>
      <w:r w:rsidRPr="007F2438">
        <w:rPr>
          <w:sz w:val="24"/>
          <w:szCs w:val="24"/>
        </w:rPr>
        <w:t>и</w:t>
      </w:r>
      <w:r w:rsidRPr="007F2438">
        <w:rPr>
          <w:spacing w:val="-2"/>
          <w:sz w:val="24"/>
          <w:szCs w:val="24"/>
        </w:rPr>
        <w:t xml:space="preserve"> </w:t>
      </w:r>
      <w:r w:rsidRPr="007F2438">
        <w:rPr>
          <w:sz w:val="24"/>
          <w:szCs w:val="24"/>
        </w:rPr>
        <w:t>т.</w:t>
      </w:r>
      <w:r w:rsidRPr="007F2438">
        <w:rPr>
          <w:spacing w:val="-47"/>
          <w:sz w:val="24"/>
          <w:szCs w:val="24"/>
        </w:rPr>
        <w:t xml:space="preserve"> </w:t>
      </w:r>
      <w:r w:rsidRPr="007F2438">
        <w:rPr>
          <w:sz w:val="24"/>
          <w:szCs w:val="24"/>
        </w:rPr>
        <w:t>п.</w:t>
      </w:r>
    </w:p>
    <w:p w:rsidR="002D0E08" w:rsidRDefault="002D0E08" w:rsidP="005303B4">
      <w:pPr>
        <w:jc w:val="both"/>
        <w:rPr>
          <w:rFonts w:ascii="Times New Roman" w:eastAsia="Times New Roman" w:hAnsi="Times New Roman" w:cs="Times New Roman"/>
          <w:b/>
          <w:sz w:val="24"/>
          <w:szCs w:val="24"/>
        </w:rPr>
      </w:pPr>
    </w:p>
    <w:p w:rsidR="005303B4" w:rsidRPr="00E32BB5" w:rsidRDefault="00FD6EE6" w:rsidP="00016897">
      <w:pPr>
        <w:spacing w:line="240" w:lineRule="auto"/>
        <w:jc w:val="center"/>
        <w:rPr>
          <w:rFonts w:ascii="Times New Roman" w:eastAsia="SchoolBookSanPin" w:hAnsi="Times New Roman" w:cs="Times New Roman"/>
          <w:sz w:val="28"/>
          <w:szCs w:val="28"/>
        </w:rPr>
      </w:pPr>
      <w:r w:rsidRPr="00E32BB5">
        <w:rPr>
          <w:rFonts w:ascii="Times New Roman" w:eastAsia="Times New Roman" w:hAnsi="Times New Roman" w:cs="Times New Roman"/>
          <w:b/>
          <w:sz w:val="28"/>
          <w:szCs w:val="28"/>
        </w:rPr>
        <w:t xml:space="preserve">1.3. </w:t>
      </w:r>
      <w:r w:rsidR="005303B4" w:rsidRPr="00E32BB5">
        <w:rPr>
          <w:rFonts w:ascii="Times New Roman" w:eastAsia="Times New Roman" w:hAnsi="Times New Roman" w:cs="Times New Roman"/>
          <w:b/>
          <w:sz w:val="28"/>
          <w:szCs w:val="28"/>
        </w:rPr>
        <w:t xml:space="preserve">Система оценки достижения планируемых результатов </w:t>
      </w:r>
      <w:r w:rsidR="005303B4" w:rsidRPr="00E32BB5">
        <w:rPr>
          <w:rFonts w:ascii="Times New Roman" w:hAnsi="Times New Roman" w:cs="Times New Roman"/>
          <w:b/>
          <w:sz w:val="28"/>
          <w:szCs w:val="28"/>
        </w:rPr>
        <w:t>освоения</w:t>
      </w:r>
      <w:r w:rsidR="005303B4" w:rsidRPr="00E32BB5">
        <w:rPr>
          <w:rFonts w:ascii="Times New Roman" w:eastAsia="Times New Roman" w:hAnsi="Times New Roman" w:cs="Times New Roman"/>
          <w:b/>
          <w:sz w:val="28"/>
          <w:szCs w:val="28"/>
        </w:rPr>
        <w:t xml:space="preserve"> </w:t>
      </w:r>
      <w:r w:rsidR="00BD5A87" w:rsidRPr="00E32BB5">
        <w:rPr>
          <w:rFonts w:ascii="Times New Roman" w:eastAsia="Times New Roman" w:hAnsi="Times New Roman" w:cs="Times New Roman"/>
          <w:b/>
          <w:sz w:val="28"/>
          <w:szCs w:val="28"/>
        </w:rPr>
        <w:t>ООП</w:t>
      </w:r>
      <w:r w:rsidR="005303B4" w:rsidRPr="00E32BB5">
        <w:rPr>
          <w:rFonts w:ascii="Times New Roman" w:eastAsia="Times New Roman" w:hAnsi="Times New Roman" w:cs="Times New Roman"/>
          <w:b/>
          <w:sz w:val="28"/>
          <w:szCs w:val="28"/>
        </w:rPr>
        <w:t xml:space="preserve"> НОО</w:t>
      </w:r>
    </w:p>
    <w:p w:rsidR="005303B4" w:rsidRPr="007F2438" w:rsidRDefault="005303B4" w:rsidP="00016897">
      <w:pPr>
        <w:spacing w:after="0" w:line="240" w:lineRule="auto"/>
        <w:ind w:firstLine="709"/>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w:t>
      </w:r>
      <w:r w:rsidR="00EC6921">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и</w:t>
      </w:r>
      <w:r w:rsidR="00EC6921">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средствам</w:t>
      </w:r>
      <w:r w:rsidRPr="007F2438">
        <w:rPr>
          <w:rFonts w:ascii="Times New Roman" w:eastAsia="SchoolBookSanPin" w:hAnsi="Times New Roman" w:cs="Times New Roman"/>
          <w:sz w:val="24"/>
          <w:szCs w:val="24"/>
        </w:rPr>
        <w:tab/>
      </w:r>
      <w:r w:rsidR="007F2438" w:rsidRPr="007F2438">
        <w:rPr>
          <w:rFonts w:ascii="Times New Roman" w:eastAsia="SchoolBookSanPin" w:hAnsi="Times New Roman" w:cs="Times New Roman"/>
          <w:sz w:val="24"/>
          <w:szCs w:val="24"/>
        </w:rPr>
        <w:t>оценки их</w:t>
      </w:r>
      <w:r w:rsidRPr="007F2438">
        <w:rPr>
          <w:rFonts w:ascii="Times New Roman" w:eastAsia="SchoolBookSanPin" w:hAnsi="Times New Roman" w:cs="Times New Roman"/>
          <w:sz w:val="24"/>
          <w:szCs w:val="24"/>
        </w:rPr>
        <w:t xml:space="preserve"> достижения.</w:t>
      </w:r>
    </w:p>
    <w:p w:rsidR="005303B4" w:rsidRPr="007F2438" w:rsidRDefault="005303B4" w:rsidP="00016897">
      <w:pPr>
        <w:spacing w:after="0" w:line="240" w:lineRule="auto"/>
        <w:ind w:firstLine="709"/>
        <w:jc w:val="both"/>
        <w:rPr>
          <w:rFonts w:ascii="Times New Roman" w:eastAsia="SchoolBookSanPin" w:hAnsi="Times New Roman" w:cs="Times New Roman"/>
          <w:sz w:val="24"/>
          <w:szCs w:val="24"/>
        </w:rPr>
      </w:pPr>
      <w:r w:rsidRPr="00B02DB3">
        <w:rPr>
          <w:rFonts w:ascii="Times New Roman" w:eastAsia="SchoolBookSanPin" w:hAnsi="Times New Roman" w:cs="Times New Roman"/>
          <w:color w:val="FF0000"/>
          <w:sz w:val="24"/>
          <w:szCs w:val="24"/>
        </w:rPr>
        <w:t> </w:t>
      </w:r>
      <w:r w:rsidRPr="007F2438">
        <w:rPr>
          <w:rFonts w:ascii="Times New Roman" w:eastAsia="SchoolBookSanPin" w:hAnsi="Times New Roman" w:cs="Times New Roman"/>
          <w:sz w:val="24"/>
          <w:szCs w:val="24"/>
        </w:rPr>
        <w:t xml:space="preserve">Система оценки достижения планируемых результатов (далее </w:t>
      </w:r>
      <w:r w:rsidRPr="007F2438">
        <w:rPr>
          <w:rFonts w:ascii="Times New Roman" w:eastAsia="SchoolBookSanPin" w:hAnsi="Times New Roman" w:cs="Times New Roman"/>
          <w:sz w:val="24"/>
          <w:szCs w:val="24"/>
        </w:rPr>
        <w:noBreakHyphen/>
        <w:t xml:space="preserve"> система оценки) является частью системы оценки и управления качеством образования</w:t>
      </w:r>
      <w:r w:rsidR="00EC6921">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в образовательной организации и служит основой при разработке образовательной организацией соответствующего локального акта.</w:t>
      </w:r>
    </w:p>
    <w:p w:rsidR="005303B4" w:rsidRPr="007F2438" w:rsidRDefault="005303B4" w:rsidP="00016897">
      <w:pPr>
        <w:spacing w:after="0" w:line="240" w:lineRule="auto"/>
        <w:ind w:firstLine="709"/>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7F2438">
        <w:rPr>
          <w:rFonts w:ascii="Times New Roman" w:eastAsia="SchoolBookSanPin" w:hAnsi="Times New Roman" w:cs="Times New Roman"/>
          <w:bCs/>
          <w:sz w:val="24"/>
          <w:szCs w:val="24"/>
        </w:rPr>
        <w:t xml:space="preserve">функциями </w:t>
      </w:r>
      <w:r w:rsidRPr="007F2438">
        <w:rPr>
          <w:rFonts w:ascii="Times New Roman" w:eastAsia="SchoolBookSanPin" w:hAnsi="Times New Roman" w:cs="Times New Roman"/>
          <w:sz w:val="24"/>
          <w:szCs w:val="24"/>
        </w:rPr>
        <w:t xml:space="preserve">являются: </w:t>
      </w:r>
      <w:r w:rsidRPr="007F2438">
        <w:rPr>
          <w:rFonts w:ascii="Times New Roman" w:eastAsia="SchoolBookSanPin" w:hAnsi="Times New Roman" w:cs="Times New Roman"/>
          <w:bCs/>
          <w:sz w:val="24"/>
          <w:szCs w:val="24"/>
        </w:rPr>
        <w:t xml:space="preserve">ориентация образовательного процесса </w:t>
      </w:r>
      <w:r w:rsidRPr="007F2438">
        <w:rPr>
          <w:rFonts w:ascii="Times New Roman" w:eastAsia="SchoolBookSanPin" w:hAnsi="Times New Roman" w:cs="Times New Roman"/>
          <w:sz w:val="24"/>
          <w:szCs w:val="24"/>
        </w:rPr>
        <w:t>на достижение планируемых результатов освоения</w:t>
      </w:r>
      <w:r w:rsidRPr="007F2438">
        <w:rPr>
          <w:rFonts w:ascii="Times New Roman" w:eastAsia="SchoolBookSanPin" w:hAnsi="Times New Roman" w:cs="Times New Roman"/>
          <w:sz w:val="24"/>
          <w:szCs w:val="24"/>
        </w:rPr>
        <w:tab/>
        <w:t>ООП</w:t>
      </w:r>
      <w:r w:rsidRPr="007F2438">
        <w:rPr>
          <w:rFonts w:ascii="Times New Roman" w:eastAsia="SchoolBookSanPin" w:hAnsi="Times New Roman" w:cs="Times New Roman"/>
          <w:sz w:val="24"/>
          <w:szCs w:val="24"/>
        </w:rPr>
        <w:tab/>
        <w:t xml:space="preserve">НОО и обеспечение эффективной </w:t>
      </w:r>
      <w:r w:rsidRPr="007F2438">
        <w:rPr>
          <w:rFonts w:ascii="Times New Roman" w:eastAsia="SchoolBookSanPin" w:hAnsi="Times New Roman" w:cs="Times New Roman"/>
          <w:bCs/>
          <w:sz w:val="24"/>
          <w:szCs w:val="24"/>
        </w:rPr>
        <w:t>обратной связи</w:t>
      </w:r>
      <w:r w:rsidRPr="007F2438">
        <w:rPr>
          <w:rFonts w:ascii="Times New Roman" w:eastAsia="SchoolBookSanPin" w:hAnsi="Times New Roman" w:cs="Times New Roman"/>
          <w:sz w:val="24"/>
          <w:szCs w:val="24"/>
        </w:rPr>
        <w:t xml:space="preserve">, позволяющей осуществлять </w:t>
      </w:r>
      <w:r w:rsidRPr="007F2438">
        <w:rPr>
          <w:rFonts w:ascii="Times New Roman" w:eastAsia="SchoolBookSanPin" w:hAnsi="Times New Roman" w:cs="Times New Roman"/>
          <w:bCs/>
          <w:sz w:val="24"/>
          <w:szCs w:val="24"/>
        </w:rPr>
        <w:t>управление образовательным процессом. (п 19.3 ФОП НОО от 18.05.2023 № 372)</w:t>
      </w:r>
    </w:p>
    <w:p w:rsidR="005303B4" w:rsidRPr="007F2438" w:rsidRDefault="005303B4" w:rsidP="00016897">
      <w:pPr>
        <w:spacing w:after="0" w:line="240" w:lineRule="auto"/>
        <w:ind w:firstLine="709"/>
        <w:jc w:val="both"/>
        <w:rPr>
          <w:rFonts w:ascii="Times New Roman" w:eastAsia="SchoolBookSanPin" w:hAnsi="Times New Roman" w:cs="Times New Roman"/>
          <w:sz w:val="24"/>
          <w:szCs w:val="24"/>
        </w:rPr>
      </w:pPr>
      <w:r w:rsidRPr="007F2438">
        <w:rPr>
          <w:rFonts w:ascii="Times New Roman" w:eastAsia="SchoolBookSanPin" w:hAnsi="Times New Roman" w:cs="Times New Roman"/>
          <w:bCs/>
          <w:sz w:val="24"/>
          <w:szCs w:val="24"/>
        </w:rPr>
        <w:t>Основными направлениями и целями оценочной деятельности</w:t>
      </w:r>
      <w:r w:rsidR="00492363">
        <w:rPr>
          <w:rFonts w:ascii="Times New Roman" w:eastAsia="SchoolBookSanPin" w:hAnsi="Times New Roman" w:cs="Times New Roman"/>
          <w:bCs/>
          <w:sz w:val="24"/>
          <w:szCs w:val="24"/>
        </w:rPr>
        <w:t xml:space="preserve"> </w:t>
      </w:r>
      <w:r w:rsidRPr="007F2438">
        <w:rPr>
          <w:rFonts w:ascii="Times New Roman" w:eastAsia="SchoolBookSanPin" w:hAnsi="Times New Roman" w:cs="Times New Roman"/>
          <w:sz w:val="24"/>
          <w:szCs w:val="24"/>
        </w:rPr>
        <w:t>в образовательной организации являются: (п 19.4 ФОП НОО от 18.05.2023 № 372)</w:t>
      </w:r>
    </w:p>
    <w:p w:rsidR="005303B4" w:rsidRPr="007F2438" w:rsidRDefault="005303B4" w:rsidP="00F91DBA">
      <w:pPr>
        <w:pStyle w:val="a6"/>
        <w:widowControl w:val="0"/>
        <w:numPr>
          <w:ilvl w:val="0"/>
          <w:numId w:val="125"/>
        </w:numPr>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5303B4" w:rsidRPr="007F2438" w:rsidRDefault="005303B4" w:rsidP="00F91DBA">
      <w:pPr>
        <w:pStyle w:val="a6"/>
        <w:widowControl w:val="0"/>
        <w:numPr>
          <w:ilvl w:val="0"/>
          <w:numId w:val="125"/>
        </w:numPr>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оценка результатов деятельности педагогических работников как основа аттестационных процедур;</w:t>
      </w:r>
    </w:p>
    <w:p w:rsidR="005303B4" w:rsidRPr="007F2438" w:rsidRDefault="005303B4" w:rsidP="00F91DBA">
      <w:pPr>
        <w:pStyle w:val="a6"/>
        <w:widowControl w:val="0"/>
        <w:numPr>
          <w:ilvl w:val="0"/>
          <w:numId w:val="125"/>
        </w:numPr>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 xml:space="preserve">оценка результатов деятельности образовательной организации как основа аккредитационных </w:t>
      </w:r>
      <w:r w:rsidRPr="007F2438">
        <w:rPr>
          <w:rFonts w:ascii="Times New Roman" w:eastAsia="SchoolBookSanPin" w:hAnsi="Times New Roman" w:cs="Times New Roman"/>
          <w:sz w:val="24"/>
          <w:szCs w:val="24"/>
        </w:rPr>
        <w:lastRenderedPageBreak/>
        <w:t>процедур.</w:t>
      </w:r>
    </w:p>
    <w:p w:rsidR="005303B4" w:rsidRPr="007F2438" w:rsidRDefault="005303B4" w:rsidP="00492363">
      <w:pPr>
        <w:pStyle w:val="a6"/>
        <w:tabs>
          <w:tab w:val="left" w:pos="284"/>
        </w:tabs>
        <w:spacing w:after="0" w:line="240" w:lineRule="auto"/>
        <w:ind w:left="0" w:firstLine="709"/>
        <w:jc w:val="both"/>
        <w:rPr>
          <w:rFonts w:ascii="Times New Roman" w:eastAsia="SchoolBookSanPin" w:hAnsi="Times New Roman" w:cs="Times New Roman"/>
          <w:sz w:val="24"/>
          <w:szCs w:val="24"/>
        </w:rPr>
      </w:pPr>
      <w:r w:rsidRPr="007F2438">
        <w:rPr>
          <w:rFonts w:ascii="Times New Roman" w:eastAsia="SchoolBookSanPin" w:hAnsi="Times New Roman" w:cs="Times New Roman"/>
          <w:bCs/>
          <w:sz w:val="24"/>
          <w:szCs w:val="24"/>
        </w:rPr>
        <w:t>Основным объектом системы оценки</w:t>
      </w:r>
      <w:r w:rsidRPr="007F2438">
        <w:rPr>
          <w:rFonts w:ascii="Times New Roman" w:eastAsia="SchoolBookSanPin" w:hAnsi="Times New Roman" w:cs="Times New Roman"/>
          <w:sz w:val="24"/>
          <w:szCs w:val="24"/>
        </w:rPr>
        <w:t xml:space="preserve">, её содержательной и </w:t>
      </w:r>
      <w:proofErr w:type="spellStart"/>
      <w:r w:rsidRPr="007F2438">
        <w:rPr>
          <w:rFonts w:ascii="Times New Roman" w:eastAsia="SchoolBookSanPin" w:hAnsi="Times New Roman" w:cs="Times New Roman"/>
          <w:sz w:val="24"/>
          <w:szCs w:val="24"/>
        </w:rPr>
        <w:t>критериальной</w:t>
      </w:r>
      <w:proofErr w:type="spellEnd"/>
      <w:r w:rsidRPr="007F2438">
        <w:rPr>
          <w:rFonts w:ascii="Times New Roman" w:eastAsia="SchoolBookSanPin" w:hAnsi="Times New Roman" w:cs="Times New Roman"/>
          <w:sz w:val="24"/>
          <w:szCs w:val="24"/>
        </w:rPr>
        <w:t xml:space="preserve"> базой выступают требования ФГОС НОО, которые конкретизируются в планируемых результатах освоения обучающимися ФОП НОО.  Система оценки включает процедуры внутренней и внешней оценки.</w:t>
      </w:r>
    </w:p>
    <w:p w:rsidR="005303B4" w:rsidRPr="007F2438" w:rsidRDefault="005303B4" w:rsidP="00492363">
      <w:pPr>
        <w:pStyle w:val="a6"/>
        <w:tabs>
          <w:tab w:val="left" w:pos="284"/>
        </w:tabs>
        <w:spacing w:after="0" w:line="240" w:lineRule="auto"/>
        <w:ind w:left="0" w:firstLine="709"/>
        <w:jc w:val="both"/>
        <w:rPr>
          <w:rFonts w:ascii="Times New Roman" w:eastAsia="SchoolBookSanPin" w:hAnsi="Times New Roman" w:cs="Times New Roman"/>
          <w:sz w:val="24"/>
          <w:szCs w:val="24"/>
        </w:rPr>
      </w:pPr>
      <w:r w:rsidRPr="007F2438">
        <w:rPr>
          <w:rFonts w:ascii="Times New Roman" w:eastAsia="SchoolBookSanPin" w:hAnsi="Times New Roman" w:cs="Times New Roman"/>
          <w:bCs/>
          <w:sz w:val="24"/>
          <w:szCs w:val="24"/>
        </w:rPr>
        <w:t xml:space="preserve">Внутренняя оценка </w:t>
      </w:r>
      <w:r w:rsidRPr="007F2438">
        <w:rPr>
          <w:rFonts w:ascii="Times New Roman" w:eastAsia="SchoolBookSanPin" w:hAnsi="Times New Roman" w:cs="Times New Roman"/>
          <w:sz w:val="24"/>
          <w:szCs w:val="24"/>
        </w:rPr>
        <w:t>включает:</w:t>
      </w:r>
    </w:p>
    <w:p w:rsidR="005303B4" w:rsidRPr="007F2438" w:rsidRDefault="005303B4" w:rsidP="00F91DBA">
      <w:pPr>
        <w:pStyle w:val="a6"/>
        <w:widowControl w:val="0"/>
        <w:numPr>
          <w:ilvl w:val="0"/>
          <w:numId w:val="126"/>
        </w:numPr>
        <w:tabs>
          <w:tab w:val="left" w:pos="709"/>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стартовую диагностику;</w:t>
      </w:r>
    </w:p>
    <w:p w:rsidR="005303B4" w:rsidRPr="007F2438" w:rsidRDefault="005303B4" w:rsidP="00F91DBA">
      <w:pPr>
        <w:pStyle w:val="a6"/>
        <w:widowControl w:val="0"/>
        <w:numPr>
          <w:ilvl w:val="0"/>
          <w:numId w:val="126"/>
        </w:numPr>
        <w:tabs>
          <w:tab w:val="left" w:pos="709"/>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текущую и тематическую оценку;</w:t>
      </w:r>
    </w:p>
    <w:p w:rsidR="005303B4" w:rsidRPr="007F2438" w:rsidRDefault="005303B4" w:rsidP="00F91DBA">
      <w:pPr>
        <w:pStyle w:val="a6"/>
        <w:widowControl w:val="0"/>
        <w:numPr>
          <w:ilvl w:val="0"/>
          <w:numId w:val="126"/>
        </w:numPr>
        <w:tabs>
          <w:tab w:val="left" w:pos="709"/>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портфолио;</w:t>
      </w:r>
    </w:p>
    <w:p w:rsidR="005303B4" w:rsidRPr="007F2438" w:rsidRDefault="005303B4" w:rsidP="00F91DBA">
      <w:pPr>
        <w:pStyle w:val="a6"/>
        <w:widowControl w:val="0"/>
        <w:numPr>
          <w:ilvl w:val="0"/>
          <w:numId w:val="126"/>
        </w:numPr>
        <w:tabs>
          <w:tab w:val="left" w:pos="709"/>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психолого-педагогическое наблюдение;</w:t>
      </w:r>
    </w:p>
    <w:p w:rsidR="005303B4" w:rsidRPr="007F2438" w:rsidRDefault="005303B4" w:rsidP="00F91DBA">
      <w:pPr>
        <w:pStyle w:val="a6"/>
        <w:widowControl w:val="0"/>
        <w:numPr>
          <w:ilvl w:val="0"/>
          <w:numId w:val="126"/>
        </w:numPr>
        <w:tabs>
          <w:tab w:val="left" w:pos="709"/>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внутренний мониторинг образовательных достижений обучающихся.</w:t>
      </w:r>
    </w:p>
    <w:p w:rsidR="005303B4" w:rsidRPr="007F2438" w:rsidRDefault="005303B4" w:rsidP="00016897">
      <w:pPr>
        <w:pStyle w:val="a6"/>
        <w:tabs>
          <w:tab w:val="left" w:pos="709"/>
          <w:tab w:val="left" w:pos="851"/>
        </w:tabs>
        <w:spacing w:after="0" w:line="240" w:lineRule="auto"/>
        <w:ind w:left="142"/>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Внешняя оценка включает:</w:t>
      </w:r>
    </w:p>
    <w:p w:rsidR="005303B4" w:rsidRPr="007F2438" w:rsidRDefault="005303B4" w:rsidP="00F91DBA">
      <w:pPr>
        <w:pStyle w:val="a6"/>
        <w:widowControl w:val="0"/>
        <w:numPr>
          <w:ilvl w:val="0"/>
          <w:numId w:val="127"/>
        </w:numPr>
        <w:tabs>
          <w:tab w:val="left" w:pos="709"/>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независимую оценку качества образования;</w:t>
      </w:r>
    </w:p>
    <w:p w:rsidR="005303B4" w:rsidRPr="007F2438" w:rsidRDefault="005303B4" w:rsidP="00F91DBA">
      <w:pPr>
        <w:pStyle w:val="a6"/>
        <w:widowControl w:val="0"/>
        <w:numPr>
          <w:ilvl w:val="0"/>
          <w:numId w:val="127"/>
        </w:numPr>
        <w:tabs>
          <w:tab w:val="left" w:pos="709"/>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мониторинговые</w:t>
      </w:r>
      <w:r w:rsidR="00492363">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исследования</w:t>
      </w:r>
      <w:r w:rsidR="00492363">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муниципального,</w:t>
      </w:r>
      <w:r w:rsidR="00492363">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регионального и федерального</w:t>
      </w:r>
      <w:r w:rsidR="00492363">
        <w:rPr>
          <w:rFonts w:ascii="Times New Roman" w:eastAsia="SchoolBookSanPin" w:hAnsi="Times New Roman" w:cs="Times New Roman"/>
          <w:sz w:val="24"/>
          <w:szCs w:val="24"/>
        </w:rPr>
        <w:t xml:space="preserve"> у</w:t>
      </w:r>
      <w:r w:rsidRPr="007F2438">
        <w:rPr>
          <w:rFonts w:ascii="Times New Roman" w:eastAsia="SchoolBookSanPin" w:hAnsi="Times New Roman" w:cs="Times New Roman"/>
          <w:sz w:val="24"/>
          <w:szCs w:val="24"/>
        </w:rPr>
        <w:t>ровней.</w:t>
      </w:r>
    </w:p>
    <w:p w:rsidR="005303B4" w:rsidRPr="007F2438" w:rsidRDefault="005303B4" w:rsidP="00492363">
      <w:pPr>
        <w:pStyle w:val="a6"/>
        <w:tabs>
          <w:tab w:val="left" w:pos="709"/>
          <w:tab w:val="left" w:pos="851"/>
        </w:tabs>
        <w:spacing w:after="0" w:line="240" w:lineRule="auto"/>
        <w:ind w:left="0" w:firstLine="709"/>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5303B4" w:rsidRPr="007F2438" w:rsidRDefault="005303B4" w:rsidP="00492363">
      <w:pPr>
        <w:pStyle w:val="a6"/>
        <w:tabs>
          <w:tab w:val="left" w:pos="709"/>
          <w:tab w:val="left" w:pos="851"/>
        </w:tabs>
        <w:spacing w:after="0" w:line="240" w:lineRule="auto"/>
        <w:ind w:left="0" w:firstLine="709"/>
        <w:jc w:val="both"/>
        <w:rPr>
          <w:rFonts w:ascii="Times New Roman" w:eastAsia="SchoolBookSanPin" w:hAnsi="Times New Roman" w:cs="Times New Roman"/>
          <w:sz w:val="24"/>
          <w:szCs w:val="24"/>
        </w:rPr>
      </w:pPr>
      <w:r w:rsidRPr="007F2438">
        <w:rPr>
          <w:rFonts w:ascii="Times New Roman" w:eastAsia="SchoolBookSanPin" w:hAnsi="Times New Roman" w:cs="Times New Roman"/>
          <w:bCs/>
          <w:sz w:val="24"/>
          <w:szCs w:val="24"/>
        </w:rPr>
        <w:t xml:space="preserve">Системно-деятельностный подход </w:t>
      </w:r>
      <w:r w:rsidRPr="007F2438">
        <w:rPr>
          <w:rFonts w:ascii="Times New Roman" w:eastAsia="SchoolBookSanPin" w:hAnsi="Times New Roman" w:cs="Times New Roman"/>
          <w:sz w:val="24"/>
          <w:szCs w:val="24"/>
        </w:rPr>
        <w:t>к оценке образовательных достижений обучающихся проявляется</w:t>
      </w:r>
      <w:r w:rsidR="00492363">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ab/>
        <w:t>в</w:t>
      </w:r>
      <w:r w:rsidR="00492363">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оценке</w:t>
      </w:r>
      <w:r w:rsidR="00492363">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способности</w:t>
      </w:r>
      <w:r w:rsidR="00492363">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обучающихся</w:t>
      </w:r>
      <w:r w:rsidR="00492363">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к</w:t>
      </w:r>
      <w:r w:rsidR="00492363">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решению учебно-</w:t>
      </w:r>
      <w:r w:rsidR="00492363">
        <w:rPr>
          <w:rFonts w:ascii="Times New Roman" w:eastAsia="SchoolBookSanPin" w:hAnsi="Times New Roman" w:cs="Times New Roman"/>
          <w:sz w:val="24"/>
          <w:szCs w:val="24"/>
        </w:rPr>
        <w:t>п</w:t>
      </w:r>
      <w:r w:rsidRPr="007F2438">
        <w:rPr>
          <w:rFonts w:ascii="Times New Roman" w:eastAsia="SchoolBookSanPin" w:hAnsi="Times New Roman" w:cs="Times New Roman"/>
          <w:sz w:val="24"/>
          <w:szCs w:val="24"/>
        </w:rPr>
        <w:t xml:space="preserve">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r w:rsidRPr="007F2438">
        <w:rPr>
          <w:rFonts w:ascii="Times New Roman" w:eastAsia="SchoolBookSanPin" w:hAnsi="Times New Roman" w:cs="Times New Roman"/>
          <w:bCs/>
          <w:sz w:val="24"/>
          <w:szCs w:val="24"/>
        </w:rPr>
        <w:t xml:space="preserve">Уровневый подход </w:t>
      </w:r>
      <w:r w:rsidRPr="007F2438">
        <w:rPr>
          <w:rFonts w:ascii="Times New Roman" w:eastAsia="SchoolBookSanPin" w:hAnsi="Times New Roman" w:cs="Times New Roman"/>
          <w:sz w:val="24"/>
          <w:szCs w:val="24"/>
        </w:rPr>
        <w:t>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w:t>
      </w:r>
      <w:r w:rsidR="00EC6921">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к</w:t>
      </w:r>
      <w:r w:rsidR="00492363">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содержанию</w:t>
      </w:r>
      <w:r w:rsidR="00492363">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оценки, так и к представлению и интерпретации результатов измерений.</w:t>
      </w:r>
    </w:p>
    <w:p w:rsidR="005303B4" w:rsidRPr="007F2438" w:rsidRDefault="005303B4" w:rsidP="00492363">
      <w:pPr>
        <w:pStyle w:val="a6"/>
        <w:tabs>
          <w:tab w:val="left" w:pos="709"/>
          <w:tab w:val="left" w:pos="851"/>
        </w:tabs>
        <w:spacing w:after="0" w:line="240" w:lineRule="auto"/>
        <w:ind w:left="0" w:firstLine="709"/>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 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w:t>
      </w:r>
      <w:r w:rsidR="00492363">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достаточным для продолжения обучения и усвоения последующего учебного материала.</w:t>
      </w:r>
    </w:p>
    <w:p w:rsidR="005303B4" w:rsidRPr="007F2438" w:rsidRDefault="005303B4" w:rsidP="00492363">
      <w:pPr>
        <w:pStyle w:val="a6"/>
        <w:tabs>
          <w:tab w:val="left" w:pos="709"/>
          <w:tab w:val="left" w:pos="851"/>
        </w:tabs>
        <w:spacing w:after="0" w:line="240" w:lineRule="auto"/>
        <w:ind w:left="0" w:firstLine="709"/>
        <w:rPr>
          <w:rFonts w:ascii="Times New Roman" w:eastAsia="SchoolBookSanPin" w:hAnsi="Times New Roman" w:cs="Times New Roman"/>
          <w:sz w:val="24"/>
          <w:szCs w:val="24"/>
        </w:rPr>
      </w:pPr>
      <w:r w:rsidRPr="007F2438">
        <w:rPr>
          <w:rFonts w:ascii="Times New Roman" w:eastAsia="SchoolBookSanPin" w:hAnsi="Times New Roman" w:cs="Times New Roman"/>
          <w:bCs/>
          <w:sz w:val="24"/>
          <w:szCs w:val="24"/>
        </w:rPr>
        <w:t xml:space="preserve">Комплексный подход </w:t>
      </w:r>
      <w:r w:rsidRPr="007F2438">
        <w:rPr>
          <w:rFonts w:ascii="Times New Roman" w:eastAsia="SchoolBookSanPin" w:hAnsi="Times New Roman" w:cs="Times New Roman"/>
          <w:sz w:val="24"/>
          <w:szCs w:val="24"/>
        </w:rPr>
        <w:t>к оценке образовательных достижений реализуется через:</w:t>
      </w:r>
    </w:p>
    <w:p w:rsidR="005303B4" w:rsidRPr="007F2438" w:rsidRDefault="005303B4" w:rsidP="00F91DBA">
      <w:pPr>
        <w:pStyle w:val="a6"/>
        <w:widowControl w:val="0"/>
        <w:numPr>
          <w:ilvl w:val="0"/>
          <w:numId w:val="128"/>
        </w:numPr>
        <w:tabs>
          <w:tab w:val="left" w:pos="851"/>
        </w:tabs>
        <w:autoSpaceDE w:val="0"/>
        <w:autoSpaceDN w:val="0"/>
        <w:spacing w:after="0" w:line="240" w:lineRule="auto"/>
        <w:ind w:left="426"/>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оценку предметных и метапредметных результатов;</w:t>
      </w:r>
    </w:p>
    <w:p w:rsidR="005303B4" w:rsidRPr="007F2438" w:rsidRDefault="005303B4" w:rsidP="00F91DBA">
      <w:pPr>
        <w:pStyle w:val="a6"/>
        <w:widowControl w:val="0"/>
        <w:numPr>
          <w:ilvl w:val="0"/>
          <w:numId w:val="128"/>
        </w:numPr>
        <w:tabs>
          <w:tab w:val="left" w:pos="851"/>
        </w:tabs>
        <w:autoSpaceDE w:val="0"/>
        <w:autoSpaceDN w:val="0"/>
        <w:spacing w:after="0" w:line="240" w:lineRule="auto"/>
        <w:ind w:left="426"/>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использование комплекса оценочных процедур как основы для оценки динамики индивидуальных образовательных достижений обучающихся</w:t>
      </w:r>
      <w:r w:rsidR="00492363">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5303B4" w:rsidRPr="007F2438" w:rsidRDefault="005303B4" w:rsidP="00F91DBA">
      <w:pPr>
        <w:pStyle w:val="a6"/>
        <w:widowControl w:val="0"/>
        <w:numPr>
          <w:ilvl w:val="0"/>
          <w:numId w:val="128"/>
        </w:numPr>
        <w:tabs>
          <w:tab w:val="left" w:pos="851"/>
        </w:tabs>
        <w:autoSpaceDE w:val="0"/>
        <w:autoSpaceDN w:val="0"/>
        <w:spacing w:after="0" w:line="240" w:lineRule="auto"/>
        <w:ind w:left="426"/>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5303B4" w:rsidRPr="007F2438" w:rsidRDefault="005303B4" w:rsidP="00F91DBA">
      <w:pPr>
        <w:pStyle w:val="a6"/>
        <w:widowControl w:val="0"/>
        <w:numPr>
          <w:ilvl w:val="0"/>
          <w:numId w:val="128"/>
        </w:numPr>
        <w:tabs>
          <w:tab w:val="left" w:pos="851"/>
        </w:tabs>
        <w:autoSpaceDE w:val="0"/>
        <w:autoSpaceDN w:val="0"/>
        <w:spacing w:after="0" w:line="240" w:lineRule="auto"/>
        <w:ind w:left="426"/>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7F2438">
        <w:rPr>
          <w:rFonts w:ascii="Times New Roman" w:eastAsia="SchoolBookSanPin" w:hAnsi="Times New Roman" w:cs="Times New Roman"/>
          <w:sz w:val="24"/>
          <w:szCs w:val="24"/>
        </w:rPr>
        <w:t>взаимооценка</w:t>
      </w:r>
      <w:proofErr w:type="spellEnd"/>
      <w:r w:rsidRPr="007F2438">
        <w:rPr>
          <w:rFonts w:ascii="Times New Roman" w:eastAsia="SchoolBookSanPin" w:hAnsi="Times New Roman" w:cs="Times New Roman"/>
          <w:sz w:val="24"/>
          <w:szCs w:val="24"/>
        </w:rPr>
        <w:t>);</w:t>
      </w:r>
    </w:p>
    <w:p w:rsidR="005303B4" w:rsidRPr="007F2438" w:rsidRDefault="005303B4" w:rsidP="00F91DBA">
      <w:pPr>
        <w:pStyle w:val="a6"/>
        <w:widowControl w:val="0"/>
        <w:numPr>
          <w:ilvl w:val="0"/>
          <w:numId w:val="128"/>
        </w:numPr>
        <w:tabs>
          <w:tab w:val="left" w:pos="851"/>
        </w:tabs>
        <w:autoSpaceDE w:val="0"/>
        <w:autoSpaceDN w:val="0"/>
        <w:spacing w:after="0" w:line="240" w:lineRule="auto"/>
        <w:ind w:left="426"/>
        <w:jc w:val="both"/>
        <w:rPr>
          <w:rFonts w:ascii="Times New Roman" w:hAnsi="Times New Roman" w:cs="Times New Roman"/>
          <w:sz w:val="24"/>
          <w:szCs w:val="24"/>
        </w:rPr>
      </w:pPr>
      <w:r w:rsidRPr="007F2438">
        <w:rPr>
          <w:rFonts w:ascii="Times New Roman" w:eastAsia="SchoolBookSanPin" w:hAnsi="Times New Roman" w:cs="Times New Roman"/>
          <w:sz w:val="24"/>
          <w:szCs w:val="24"/>
        </w:rPr>
        <w:t>использование мониторинга динамических показателей освоения умений</w:t>
      </w:r>
      <w:r w:rsidR="00B52194" w:rsidRPr="00B52194">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и знаний, в том числе формируемых с использованием информационно-коммуникационных (цифровых) технологий.</w:t>
      </w:r>
      <w:r w:rsidRPr="007F2438">
        <w:rPr>
          <w:rFonts w:ascii="Times New Roman" w:hAnsi="Times New Roman" w:cs="Times New Roman"/>
          <w:sz w:val="24"/>
          <w:szCs w:val="24"/>
        </w:rPr>
        <w:t xml:space="preserve"> </w:t>
      </w:r>
    </w:p>
    <w:p w:rsidR="005303B4" w:rsidRPr="007F2438" w:rsidRDefault="005303B4" w:rsidP="00492363">
      <w:pPr>
        <w:pStyle w:val="a6"/>
        <w:tabs>
          <w:tab w:val="left" w:pos="851"/>
        </w:tabs>
        <w:spacing w:after="0" w:line="240" w:lineRule="auto"/>
        <w:ind w:left="0" w:firstLine="709"/>
        <w:jc w:val="both"/>
        <w:rPr>
          <w:rFonts w:ascii="Times New Roman" w:hAnsi="Times New Roman" w:cs="Times New Roman"/>
          <w:sz w:val="24"/>
          <w:szCs w:val="24"/>
        </w:rPr>
      </w:pPr>
      <w:r w:rsidRPr="007F2438">
        <w:rPr>
          <w:rFonts w:ascii="Times New Roman" w:hAnsi="Times New Roman" w:cs="Times New Roman"/>
          <w:sz w:val="24"/>
          <w:szCs w:val="24"/>
        </w:rPr>
        <w:t>Целью оценки личностных достижений обучающихся является</w:t>
      </w:r>
      <w:r w:rsidR="00492363">
        <w:rPr>
          <w:rFonts w:ascii="Times New Roman" w:hAnsi="Times New Roman" w:cs="Times New Roman"/>
          <w:sz w:val="24"/>
          <w:szCs w:val="24"/>
        </w:rPr>
        <w:t xml:space="preserve"> </w:t>
      </w:r>
      <w:r w:rsidRPr="007F2438">
        <w:rPr>
          <w:rFonts w:ascii="Times New Roman" w:hAnsi="Times New Roman" w:cs="Times New Roman"/>
          <w:sz w:val="24"/>
          <w:szCs w:val="24"/>
        </w:rPr>
        <w:t xml:space="preserve">получение общего представления о воспитательной деятельности образовательной организации и ее влиянии на коллектив обучающихся. 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w:t>
      </w:r>
      <w:r w:rsidRPr="007F2438">
        <w:rPr>
          <w:rFonts w:ascii="Times New Roman" w:hAnsi="Times New Roman" w:cs="Times New Roman"/>
          <w:sz w:val="24"/>
          <w:szCs w:val="24"/>
        </w:rPr>
        <w:lastRenderedPageBreak/>
        <w:t xml:space="preserve">особенностей развития. Личностные достижения обучающихся, освоивших ООП НОО, включают две группы результатов: </w:t>
      </w:r>
    </w:p>
    <w:p w:rsidR="005303B4" w:rsidRPr="007F2438" w:rsidRDefault="005303B4" w:rsidP="00F91DBA">
      <w:pPr>
        <w:pStyle w:val="a6"/>
        <w:widowControl w:val="0"/>
        <w:numPr>
          <w:ilvl w:val="0"/>
          <w:numId w:val="129"/>
        </w:numPr>
        <w:autoSpaceDE w:val="0"/>
        <w:autoSpaceDN w:val="0"/>
        <w:spacing w:after="0" w:line="240" w:lineRule="auto"/>
        <w:ind w:left="426"/>
        <w:contextualSpacing w:val="0"/>
        <w:jc w:val="both"/>
        <w:rPr>
          <w:rFonts w:ascii="Times New Roman" w:hAnsi="Times New Roman" w:cs="Times New Roman"/>
          <w:sz w:val="24"/>
          <w:szCs w:val="24"/>
        </w:rPr>
      </w:pPr>
      <w:r w:rsidRPr="007F2438">
        <w:rPr>
          <w:rFonts w:ascii="Times New Roman" w:hAnsi="Times New Roman" w:cs="Times New Roman"/>
          <w:sz w:val="24"/>
          <w:szCs w:val="24"/>
        </w:rPr>
        <w:t>основы российской гражданской идентичности, ценностные установки</w:t>
      </w:r>
      <w:r w:rsidR="00492363">
        <w:rPr>
          <w:rFonts w:ascii="Times New Roman" w:hAnsi="Times New Roman" w:cs="Times New Roman"/>
          <w:sz w:val="24"/>
          <w:szCs w:val="24"/>
        </w:rPr>
        <w:t xml:space="preserve"> </w:t>
      </w:r>
      <w:r w:rsidRPr="007F2438">
        <w:rPr>
          <w:rFonts w:ascii="Times New Roman" w:hAnsi="Times New Roman" w:cs="Times New Roman"/>
          <w:sz w:val="24"/>
          <w:szCs w:val="24"/>
        </w:rPr>
        <w:t xml:space="preserve">и социально значимые качества личности; </w:t>
      </w:r>
    </w:p>
    <w:p w:rsidR="005303B4" w:rsidRPr="007F2438" w:rsidRDefault="005303B4" w:rsidP="00F91DBA">
      <w:pPr>
        <w:pStyle w:val="a6"/>
        <w:widowControl w:val="0"/>
        <w:numPr>
          <w:ilvl w:val="0"/>
          <w:numId w:val="129"/>
        </w:numPr>
        <w:autoSpaceDE w:val="0"/>
        <w:autoSpaceDN w:val="0"/>
        <w:spacing w:after="0" w:line="240" w:lineRule="auto"/>
        <w:ind w:left="426"/>
        <w:contextualSpacing w:val="0"/>
        <w:jc w:val="both"/>
        <w:rPr>
          <w:rFonts w:ascii="Times New Roman" w:hAnsi="Times New Roman" w:cs="Times New Roman"/>
          <w:sz w:val="24"/>
          <w:szCs w:val="24"/>
        </w:rPr>
      </w:pPr>
      <w:r w:rsidRPr="007F2438">
        <w:rPr>
          <w:rFonts w:ascii="Times New Roman" w:hAnsi="Times New Roman" w:cs="Times New Roman"/>
          <w:sz w:val="24"/>
          <w:szCs w:val="24"/>
        </w:rPr>
        <w:t>готовность обучающихся к саморазвитию, мотивация к познанию</w:t>
      </w:r>
      <w:r w:rsidR="00492363">
        <w:rPr>
          <w:rFonts w:ascii="Times New Roman" w:hAnsi="Times New Roman" w:cs="Times New Roman"/>
          <w:sz w:val="24"/>
          <w:szCs w:val="24"/>
        </w:rPr>
        <w:t xml:space="preserve"> </w:t>
      </w:r>
      <w:r w:rsidRPr="007F2438">
        <w:rPr>
          <w:rFonts w:ascii="Times New Roman" w:hAnsi="Times New Roman" w:cs="Times New Roman"/>
          <w:sz w:val="24"/>
          <w:szCs w:val="24"/>
        </w:rPr>
        <w:t>и обучению, активное участие в социально значимой деятельности.</w:t>
      </w:r>
    </w:p>
    <w:p w:rsidR="005303B4" w:rsidRPr="007F2438" w:rsidRDefault="005303B4" w:rsidP="001C12EC">
      <w:pPr>
        <w:pStyle w:val="a6"/>
        <w:spacing w:after="0" w:line="240" w:lineRule="auto"/>
        <w:ind w:left="0" w:firstLine="709"/>
        <w:jc w:val="both"/>
        <w:rPr>
          <w:rFonts w:ascii="Times New Roman" w:hAnsi="Times New Roman" w:cs="Times New Roman"/>
          <w:sz w:val="24"/>
          <w:szCs w:val="24"/>
        </w:rPr>
      </w:pPr>
      <w:r w:rsidRPr="007F2438">
        <w:rPr>
          <w:rFonts w:ascii="Times New Roman" w:hAnsi="Times New Roman" w:cs="Times New Roman"/>
          <w:sz w:val="24"/>
          <w:szCs w:val="24"/>
        </w:rPr>
        <w:t xml:space="preserve">Учитывая особенности групп личностных результатов, педагогический работник может осуществлять только оценку следующих качеств: </w:t>
      </w:r>
    </w:p>
    <w:p w:rsidR="005303B4" w:rsidRPr="007F2438" w:rsidRDefault="005303B4" w:rsidP="00F91DBA">
      <w:pPr>
        <w:pStyle w:val="a6"/>
        <w:widowControl w:val="0"/>
        <w:numPr>
          <w:ilvl w:val="0"/>
          <w:numId w:val="130"/>
        </w:numPr>
        <w:autoSpaceDE w:val="0"/>
        <w:autoSpaceDN w:val="0"/>
        <w:spacing w:after="0" w:line="240" w:lineRule="auto"/>
        <w:ind w:left="426"/>
        <w:contextualSpacing w:val="0"/>
        <w:jc w:val="both"/>
        <w:rPr>
          <w:rFonts w:ascii="Times New Roman" w:hAnsi="Times New Roman" w:cs="Times New Roman"/>
          <w:sz w:val="24"/>
          <w:szCs w:val="24"/>
        </w:rPr>
      </w:pPr>
      <w:r w:rsidRPr="007F2438">
        <w:rPr>
          <w:rFonts w:ascii="Times New Roman" w:hAnsi="Times New Roman" w:cs="Times New Roman"/>
          <w:sz w:val="24"/>
          <w:szCs w:val="24"/>
        </w:rPr>
        <w:t>наличие и характеристика мотива познания и учения;</w:t>
      </w:r>
    </w:p>
    <w:p w:rsidR="005303B4" w:rsidRPr="007F2438" w:rsidRDefault="005303B4" w:rsidP="00F91DBA">
      <w:pPr>
        <w:pStyle w:val="a6"/>
        <w:widowControl w:val="0"/>
        <w:numPr>
          <w:ilvl w:val="0"/>
          <w:numId w:val="130"/>
        </w:numPr>
        <w:autoSpaceDE w:val="0"/>
        <w:autoSpaceDN w:val="0"/>
        <w:spacing w:after="0" w:line="240" w:lineRule="auto"/>
        <w:ind w:left="426"/>
        <w:contextualSpacing w:val="0"/>
        <w:jc w:val="both"/>
        <w:rPr>
          <w:rFonts w:ascii="Times New Roman" w:hAnsi="Times New Roman" w:cs="Times New Roman"/>
          <w:sz w:val="24"/>
          <w:szCs w:val="24"/>
        </w:rPr>
      </w:pPr>
      <w:r w:rsidRPr="007F2438">
        <w:rPr>
          <w:rFonts w:ascii="Times New Roman" w:hAnsi="Times New Roman" w:cs="Times New Roman"/>
          <w:sz w:val="24"/>
          <w:szCs w:val="24"/>
        </w:rPr>
        <w:t>наличие умений принимать и удерживать учебную задачу, планировать учебные действия;</w:t>
      </w:r>
    </w:p>
    <w:p w:rsidR="005303B4" w:rsidRPr="007F2438" w:rsidRDefault="005303B4" w:rsidP="00F91DBA">
      <w:pPr>
        <w:pStyle w:val="a6"/>
        <w:widowControl w:val="0"/>
        <w:numPr>
          <w:ilvl w:val="0"/>
          <w:numId w:val="130"/>
        </w:numPr>
        <w:autoSpaceDE w:val="0"/>
        <w:autoSpaceDN w:val="0"/>
        <w:spacing w:after="0" w:line="240" w:lineRule="auto"/>
        <w:ind w:left="426"/>
        <w:contextualSpacing w:val="0"/>
        <w:jc w:val="both"/>
        <w:rPr>
          <w:rFonts w:ascii="Times New Roman" w:hAnsi="Times New Roman" w:cs="Times New Roman"/>
          <w:sz w:val="24"/>
          <w:szCs w:val="24"/>
        </w:rPr>
      </w:pPr>
      <w:r w:rsidRPr="007F2438">
        <w:rPr>
          <w:rFonts w:ascii="Times New Roman" w:hAnsi="Times New Roman" w:cs="Times New Roman"/>
          <w:sz w:val="24"/>
          <w:szCs w:val="24"/>
        </w:rPr>
        <w:t xml:space="preserve">способность осуществлять самоконтроль и самооценку. </w:t>
      </w:r>
    </w:p>
    <w:p w:rsidR="005303B4" w:rsidRPr="007F2438" w:rsidRDefault="005303B4" w:rsidP="00492363">
      <w:pPr>
        <w:pStyle w:val="a6"/>
        <w:spacing w:after="0" w:line="240" w:lineRule="auto"/>
        <w:ind w:left="0" w:firstLine="709"/>
        <w:jc w:val="both"/>
        <w:rPr>
          <w:rFonts w:ascii="Times New Roman" w:hAnsi="Times New Roman" w:cs="Times New Roman"/>
          <w:sz w:val="24"/>
          <w:szCs w:val="24"/>
        </w:rPr>
      </w:pPr>
      <w:r w:rsidRPr="007F2438">
        <w:rPr>
          <w:rFonts w:ascii="Times New Roman" w:hAnsi="Times New Roman" w:cs="Times New Roman"/>
          <w:sz w:val="24"/>
          <w:szCs w:val="24"/>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5303B4" w:rsidRPr="007F2438" w:rsidRDefault="005303B4" w:rsidP="00492363">
      <w:pPr>
        <w:pStyle w:val="a6"/>
        <w:spacing w:after="0" w:line="240" w:lineRule="auto"/>
        <w:ind w:left="0" w:firstLine="709"/>
        <w:jc w:val="both"/>
        <w:rPr>
          <w:rFonts w:ascii="Times New Roman" w:hAnsi="Times New Roman" w:cs="Times New Roman"/>
          <w:sz w:val="24"/>
          <w:szCs w:val="24"/>
        </w:rPr>
      </w:pPr>
      <w:r w:rsidRPr="007F2438">
        <w:rPr>
          <w:rFonts w:ascii="Times New Roman" w:eastAsia="SchoolBookSanPin" w:hAnsi="Times New Roman" w:cs="Times New Roman"/>
          <w:sz w:val="24"/>
          <w:szCs w:val="24"/>
        </w:rPr>
        <w:t>Оценка метапредметных результатов осуществляется через оценку достижения планируемых результатов освоения ООП НОО, которые отражают совокупность познавательных, коммуникативных и регулятивных универсальных учебных действий. Формирование метапредметных результатов обеспечивается комплексом освоения программ учебных предметов и внеурочной деятельности. Оценка метапредметных результатов проводится с целью определения сформированности:</w:t>
      </w:r>
    </w:p>
    <w:p w:rsidR="005303B4" w:rsidRPr="007F2438" w:rsidRDefault="005303B4" w:rsidP="00492363">
      <w:pPr>
        <w:pStyle w:val="a6"/>
        <w:widowControl w:val="0"/>
        <w:numPr>
          <w:ilvl w:val="0"/>
          <w:numId w:val="3"/>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познавательных универсальных учебных действий;</w:t>
      </w:r>
    </w:p>
    <w:p w:rsidR="005303B4" w:rsidRPr="007F2438" w:rsidRDefault="005303B4" w:rsidP="00492363">
      <w:pPr>
        <w:pStyle w:val="a6"/>
        <w:widowControl w:val="0"/>
        <w:numPr>
          <w:ilvl w:val="0"/>
          <w:numId w:val="3"/>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коммуникативных универсальных учебных действий;</w:t>
      </w:r>
    </w:p>
    <w:p w:rsidR="005303B4" w:rsidRPr="007F2438" w:rsidRDefault="005303B4" w:rsidP="00492363">
      <w:pPr>
        <w:pStyle w:val="a6"/>
        <w:widowControl w:val="0"/>
        <w:numPr>
          <w:ilvl w:val="0"/>
          <w:numId w:val="3"/>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регулятивных универсальных учебных действий.</w:t>
      </w:r>
    </w:p>
    <w:p w:rsidR="005303B4" w:rsidRPr="007F2438" w:rsidRDefault="005303B4" w:rsidP="00492363">
      <w:pPr>
        <w:pStyle w:val="a6"/>
        <w:tabs>
          <w:tab w:val="left" w:pos="851"/>
        </w:tabs>
        <w:spacing w:after="0" w:line="240" w:lineRule="auto"/>
        <w:ind w:left="0" w:firstLine="709"/>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5303B4" w:rsidRPr="007F2438" w:rsidRDefault="005303B4" w:rsidP="00492363">
      <w:pPr>
        <w:pStyle w:val="a6"/>
        <w:tabs>
          <w:tab w:val="left" w:pos="851"/>
        </w:tabs>
        <w:spacing w:after="0" w:line="240" w:lineRule="auto"/>
        <w:ind w:left="0" w:firstLine="709"/>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Овладение базовыми логическими действиями обеспечивает формирование у</w:t>
      </w:r>
      <w:r w:rsidR="00B52194" w:rsidRPr="00B52194">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обучающихся следующих умений:</w:t>
      </w:r>
    </w:p>
    <w:p w:rsidR="005303B4" w:rsidRPr="007F2438" w:rsidRDefault="005303B4" w:rsidP="00F91DBA">
      <w:pPr>
        <w:pStyle w:val="a6"/>
        <w:widowControl w:val="0"/>
        <w:numPr>
          <w:ilvl w:val="0"/>
          <w:numId w:val="131"/>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сравнивать объекты, устанавливать основания для сравнения, устанавливать аналогии;</w:t>
      </w:r>
    </w:p>
    <w:p w:rsidR="005303B4" w:rsidRPr="007F2438" w:rsidRDefault="005303B4" w:rsidP="00F91DBA">
      <w:pPr>
        <w:pStyle w:val="a6"/>
        <w:widowControl w:val="0"/>
        <w:numPr>
          <w:ilvl w:val="0"/>
          <w:numId w:val="131"/>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объединять части объекта (объекты) по определённому признаку;</w:t>
      </w:r>
    </w:p>
    <w:p w:rsidR="005303B4" w:rsidRPr="007F2438" w:rsidRDefault="005303B4" w:rsidP="00F91DBA">
      <w:pPr>
        <w:pStyle w:val="a6"/>
        <w:widowControl w:val="0"/>
        <w:numPr>
          <w:ilvl w:val="0"/>
          <w:numId w:val="131"/>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определять существенный признак для классификации, классифицировать предложенные объекты;</w:t>
      </w:r>
    </w:p>
    <w:p w:rsidR="005303B4" w:rsidRPr="007F2438" w:rsidRDefault="005303B4" w:rsidP="00F91DBA">
      <w:pPr>
        <w:pStyle w:val="a6"/>
        <w:widowControl w:val="0"/>
        <w:numPr>
          <w:ilvl w:val="0"/>
          <w:numId w:val="131"/>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находить закономерности и противоречия в рассматриваемых фактах, данных</w:t>
      </w:r>
      <w:r w:rsidR="00B52194" w:rsidRPr="00B52194">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и наблюдениях на основе предложенного педагогическим работником алгоритма;</w:t>
      </w:r>
    </w:p>
    <w:p w:rsidR="005303B4" w:rsidRPr="007F2438" w:rsidRDefault="005303B4" w:rsidP="00F91DBA">
      <w:pPr>
        <w:pStyle w:val="a6"/>
        <w:widowControl w:val="0"/>
        <w:numPr>
          <w:ilvl w:val="0"/>
          <w:numId w:val="131"/>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5303B4" w:rsidRPr="007F2438" w:rsidRDefault="005303B4" w:rsidP="00F91DBA">
      <w:pPr>
        <w:pStyle w:val="a6"/>
        <w:widowControl w:val="0"/>
        <w:numPr>
          <w:ilvl w:val="0"/>
          <w:numId w:val="131"/>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5303B4" w:rsidRPr="007F2438" w:rsidRDefault="005303B4" w:rsidP="00EC6921">
      <w:pPr>
        <w:pStyle w:val="a6"/>
        <w:tabs>
          <w:tab w:val="left" w:pos="851"/>
        </w:tabs>
        <w:spacing w:after="0" w:line="240" w:lineRule="auto"/>
        <w:ind w:left="0" w:firstLine="709"/>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Овладение базовыми исследовательскими действиями обеспечивает формирование у обучающихся следующих умений:</w:t>
      </w:r>
    </w:p>
    <w:p w:rsidR="005303B4" w:rsidRPr="007F2438" w:rsidRDefault="005303B4" w:rsidP="00F91DBA">
      <w:pPr>
        <w:pStyle w:val="a6"/>
        <w:widowControl w:val="0"/>
        <w:numPr>
          <w:ilvl w:val="0"/>
          <w:numId w:val="132"/>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5303B4" w:rsidRPr="007F2438" w:rsidRDefault="005303B4" w:rsidP="00F91DBA">
      <w:pPr>
        <w:pStyle w:val="a6"/>
        <w:widowControl w:val="0"/>
        <w:numPr>
          <w:ilvl w:val="0"/>
          <w:numId w:val="132"/>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с помощью педагогического работника формулировать цель, планировать изменения объекта, ситуации;</w:t>
      </w:r>
    </w:p>
    <w:p w:rsidR="005303B4" w:rsidRPr="007F2438" w:rsidRDefault="005303B4" w:rsidP="00F91DBA">
      <w:pPr>
        <w:pStyle w:val="a6"/>
        <w:widowControl w:val="0"/>
        <w:numPr>
          <w:ilvl w:val="0"/>
          <w:numId w:val="132"/>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5303B4" w:rsidRPr="007F2438" w:rsidRDefault="005303B4" w:rsidP="00F91DBA">
      <w:pPr>
        <w:pStyle w:val="a6"/>
        <w:widowControl w:val="0"/>
        <w:numPr>
          <w:ilvl w:val="0"/>
          <w:numId w:val="132"/>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проводить по предложенному плану опыт, несложное исследование</w:t>
      </w:r>
      <w:r w:rsidR="00492363">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 xml:space="preserve">по установлению </w:t>
      </w:r>
      <w:r w:rsidRPr="001C12EC">
        <w:rPr>
          <w:rFonts w:ascii="Times New Roman" w:eastAsia="SchoolBookSanPin" w:hAnsi="Times New Roman" w:cs="Times New Roman"/>
          <w:spacing w:val="-4"/>
          <w:sz w:val="24"/>
          <w:szCs w:val="24"/>
        </w:rPr>
        <w:t>особенностей объекта изучения и связей между объектами</w:t>
      </w:r>
      <w:r w:rsidR="00492363" w:rsidRPr="001C12EC">
        <w:rPr>
          <w:rFonts w:ascii="Times New Roman" w:eastAsia="SchoolBookSanPin" w:hAnsi="Times New Roman" w:cs="Times New Roman"/>
          <w:spacing w:val="-4"/>
          <w:sz w:val="24"/>
          <w:szCs w:val="24"/>
        </w:rPr>
        <w:t xml:space="preserve"> </w:t>
      </w:r>
      <w:r w:rsidRPr="001C12EC">
        <w:rPr>
          <w:rFonts w:ascii="Times New Roman" w:eastAsia="SchoolBookSanPin" w:hAnsi="Times New Roman" w:cs="Times New Roman"/>
          <w:spacing w:val="-4"/>
          <w:sz w:val="24"/>
          <w:szCs w:val="24"/>
        </w:rPr>
        <w:t xml:space="preserve">(часть </w:t>
      </w:r>
      <w:r w:rsidRPr="001C12EC">
        <w:rPr>
          <w:rFonts w:ascii="Times New Roman" w:eastAsia="SchoolBookSanPin" w:hAnsi="Times New Roman" w:cs="Times New Roman"/>
          <w:spacing w:val="-4"/>
          <w:sz w:val="24"/>
          <w:szCs w:val="24"/>
        </w:rPr>
        <w:noBreakHyphen/>
        <w:t xml:space="preserve"> целое,</w:t>
      </w:r>
      <w:r w:rsidR="001C12EC" w:rsidRPr="001C12EC">
        <w:rPr>
          <w:rFonts w:ascii="Times New Roman" w:eastAsia="SchoolBookSanPin" w:hAnsi="Times New Roman" w:cs="Times New Roman"/>
          <w:spacing w:val="-4"/>
          <w:sz w:val="24"/>
          <w:szCs w:val="24"/>
        </w:rPr>
        <w:t xml:space="preserve"> п</w:t>
      </w:r>
      <w:r w:rsidRPr="001C12EC">
        <w:rPr>
          <w:rFonts w:ascii="Times New Roman" w:eastAsia="SchoolBookSanPin" w:hAnsi="Times New Roman" w:cs="Times New Roman"/>
          <w:spacing w:val="-4"/>
          <w:sz w:val="24"/>
          <w:szCs w:val="24"/>
        </w:rPr>
        <w:t xml:space="preserve">ричина </w:t>
      </w:r>
      <w:r w:rsidRPr="001C12EC">
        <w:rPr>
          <w:rFonts w:ascii="Times New Roman" w:eastAsia="SchoolBookSanPin" w:hAnsi="Times New Roman" w:cs="Times New Roman"/>
          <w:spacing w:val="-4"/>
          <w:sz w:val="24"/>
          <w:szCs w:val="24"/>
        </w:rPr>
        <w:noBreakHyphen/>
        <w:t xml:space="preserve"> следствие);</w:t>
      </w:r>
    </w:p>
    <w:p w:rsidR="005303B4" w:rsidRPr="007F2438" w:rsidRDefault="005303B4" w:rsidP="00F91DBA">
      <w:pPr>
        <w:pStyle w:val="a6"/>
        <w:widowControl w:val="0"/>
        <w:numPr>
          <w:ilvl w:val="0"/>
          <w:numId w:val="132"/>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5303B4" w:rsidRPr="007F2438" w:rsidRDefault="005303B4" w:rsidP="00F91DBA">
      <w:pPr>
        <w:pStyle w:val="a6"/>
        <w:widowControl w:val="0"/>
        <w:numPr>
          <w:ilvl w:val="0"/>
          <w:numId w:val="132"/>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прогнозировать возможное развитие процессов, событий и их последствия</w:t>
      </w:r>
      <w:r w:rsidR="00492363">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в аналогичных или</w:t>
      </w:r>
      <w:r w:rsidR="006E4DFF">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lastRenderedPageBreak/>
        <w:t>сходных ситуациях;</w:t>
      </w:r>
    </w:p>
    <w:p w:rsidR="005303B4" w:rsidRPr="007F2438" w:rsidRDefault="005303B4" w:rsidP="00492363">
      <w:pPr>
        <w:pStyle w:val="a6"/>
        <w:tabs>
          <w:tab w:val="left" w:pos="851"/>
        </w:tabs>
        <w:spacing w:after="0" w:line="240" w:lineRule="auto"/>
        <w:ind w:left="0" w:firstLine="709"/>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Работа с информацией как одно из познавательных универсальных учебных действий обеспечивает сформированность у обучающихся следующих умений:</w:t>
      </w:r>
    </w:p>
    <w:p w:rsidR="005303B4" w:rsidRPr="007F2438" w:rsidRDefault="005303B4" w:rsidP="00F91DBA">
      <w:pPr>
        <w:pStyle w:val="a6"/>
        <w:widowControl w:val="0"/>
        <w:numPr>
          <w:ilvl w:val="0"/>
          <w:numId w:val="133"/>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выбирать источник получения информации;</w:t>
      </w:r>
    </w:p>
    <w:p w:rsidR="005303B4" w:rsidRPr="007F2438" w:rsidRDefault="005303B4" w:rsidP="00F91DBA">
      <w:pPr>
        <w:pStyle w:val="a6"/>
        <w:widowControl w:val="0"/>
        <w:numPr>
          <w:ilvl w:val="0"/>
          <w:numId w:val="133"/>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5303B4" w:rsidRPr="007F2438" w:rsidRDefault="005303B4" w:rsidP="00F91DBA">
      <w:pPr>
        <w:pStyle w:val="a6"/>
        <w:widowControl w:val="0"/>
        <w:numPr>
          <w:ilvl w:val="0"/>
          <w:numId w:val="133"/>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распознавать достоверную и недостоверную информацию самостоятельно</w:t>
      </w:r>
      <w:r w:rsidR="00B52194" w:rsidRPr="00B52194">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или на основании предложенного педагогическим работником способа её проверки;</w:t>
      </w:r>
    </w:p>
    <w:p w:rsidR="005303B4" w:rsidRPr="007F2438" w:rsidRDefault="005303B4" w:rsidP="00F91DBA">
      <w:pPr>
        <w:pStyle w:val="a6"/>
        <w:widowControl w:val="0"/>
        <w:numPr>
          <w:ilvl w:val="0"/>
          <w:numId w:val="133"/>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rsidR="005303B4" w:rsidRPr="007F2438" w:rsidRDefault="005303B4" w:rsidP="00F91DBA">
      <w:pPr>
        <w:pStyle w:val="a6"/>
        <w:widowControl w:val="0"/>
        <w:numPr>
          <w:ilvl w:val="0"/>
          <w:numId w:val="133"/>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5303B4" w:rsidRPr="007F2438" w:rsidRDefault="005303B4" w:rsidP="00F91DBA">
      <w:pPr>
        <w:pStyle w:val="a6"/>
        <w:widowControl w:val="0"/>
        <w:numPr>
          <w:ilvl w:val="0"/>
          <w:numId w:val="133"/>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самостоятельно создавать схемы, таблицы для представления информации.</w:t>
      </w:r>
    </w:p>
    <w:p w:rsidR="005303B4" w:rsidRPr="00B02DB3" w:rsidRDefault="005303B4" w:rsidP="00492363">
      <w:pPr>
        <w:pStyle w:val="a6"/>
        <w:tabs>
          <w:tab w:val="left" w:pos="851"/>
        </w:tabs>
        <w:spacing w:after="0" w:line="240" w:lineRule="auto"/>
        <w:ind w:left="0" w:firstLine="709"/>
        <w:jc w:val="both"/>
        <w:rPr>
          <w:rFonts w:ascii="Times New Roman" w:eastAsia="SchoolBookSanPin" w:hAnsi="Times New Roman" w:cs="Times New Roman"/>
          <w:color w:val="FF0000"/>
          <w:sz w:val="24"/>
          <w:szCs w:val="24"/>
        </w:rPr>
      </w:pPr>
      <w:r w:rsidRPr="007F2438">
        <w:rPr>
          <w:rFonts w:ascii="Times New Roman" w:eastAsia="SchoolBookSanPin" w:hAnsi="Times New Roman" w:cs="Times New Roman"/>
          <w:sz w:val="24"/>
          <w:szCs w:val="24"/>
        </w:rPr>
        <w:t>Овладение универсальными учебными коммуникативными действиями предполагает формирование и оценку у обучающихся таких групп умений,</w:t>
      </w:r>
      <w:r w:rsidR="00492363">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как общение и совместная деятельность. Общение как одно из коммуникативных универсальных учебных действий обеспечивает сформированность у обучающихся следующих умений:</w:t>
      </w:r>
    </w:p>
    <w:p w:rsidR="005303B4" w:rsidRPr="007F2438" w:rsidRDefault="005303B4" w:rsidP="00F91DBA">
      <w:pPr>
        <w:pStyle w:val="a6"/>
        <w:widowControl w:val="0"/>
        <w:numPr>
          <w:ilvl w:val="0"/>
          <w:numId w:val="134"/>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воспринимать и формулировать суждения, выражать эмоции в соответствии</w:t>
      </w:r>
      <w:r w:rsidR="00B52194" w:rsidRPr="00B52194">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с целями и условиями общения в знакомой среде;</w:t>
      </w:r>
    </w:p>
    <w:p w:rsidR="005303B4" w:rsidRPr="007F2438" w:rsidRDefault="005303B4" w:rsidP="00F91DBA">
      <w:pPr>
        <w:pStyle w:val="a6"/>
        <w:widowControl w:val="0"/>
        <w:numPr>
          <w:ilvl w:val="0"/>
          <w:numId w:val="134"/>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5303B4" w:rsidRPr="007F2438" w:rsidRDefault="005303B4" w:rsidP="00F91DBA">
      <w:pPr>
        <w:pStyle w:val="a6"/>
        <w:widowControl w:val="0"/>
        <w:numPr>
          <w:ilvl w:val="0"/>
          <w:numId w:val="134"/>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 xml:space="preserve">корректно и аргументированно высказывать своё мнение; </w:t>
      </w:r>
    </w:p>
    <w:p w:rsidR="005303B4" w:rsidRPr="007F2438" w:rsidRDefault="005303B4" w:rsidP="00F91DBA">
      <w:pPr>
        <w:pStyle w:val="a6"/>
        <w:widowControl w:val="0"/>
        <w:numPr>
          <w:ilvl w:val="0"/>
          <w:numId w:val="134"/>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строить речевое высказывание в соответствии с поставленной задачей;</w:t>
      </w:r>
    </w:p>
    <w:p w:rsidR="005303B4" w:rsidRPr="007F2438" w:rsidRDefault="005303B4" w:rsidP="00F91DBA">
      <w:pPr>
        <w:pStyle w:val="a6"/>
        <w:widowControl w:val="0"/>
        <w:numPr>
          <w:ilvl w:val="0"/>
          <w:numId w:val="134"/>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создавать устные и письменные тексты (описание, рассуждение, повествование);</w:t>
      </w:r>
    </w:p>
    <w:p w:rsidR="005303B4" w:rsidRPr="007F2438" w:rsidRDefault="005303B4" w:rsidP="00F91DBA">
      <w:pPr>
        <w:pStyle w:val="a6"/>
        <w:widowControl w:val="0"/>
        <w:numPr>
          <w:ilvl w:val="0"/>
          <w:numId w:val="134"/>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готовить небольшие публичные выступления;</w:t>
      </w:r>
    </w:p>
    <w:p w:rsidR="005303B4" w:rsidRPr="007F2438" w:rsidRDefault="005303B4" w:rsidP="00F91DBA">
      <w:pPr>
        <w:pStyle w:val="a6"/>
        <w:widowControl w:val="0"/>
        <w:numPr>
          <w:ilvl w:val="0"/>
          <w:numId w:val="134"/>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подбирать иллюстративный материал (рисунки, фото, плакаты) к тексту выступления;</w:t>
      </w:r>
    </w:p>
    <w:p w:rsidR="005303B4" w:rsidRPr="007F2438" w:rsidRDefault="005303B4" w:rsidP="00492363">
      <w:pPr>
        <w:pStyle w:val="a6"/>
        <w:tabs>
          <w:tab w:val="left" w:pos="851"/>
        </w:tabs>
        <w:spacing w:after="0" w:line="240" w:lineRule="auto"/>
        <w:ind w:left="0" w:firstLine="709"/>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Совместная деятельность как одно из коммуникативных универсальных учебных действий обеспечивает сформированность у обучающихся следующих умений:</w:t>
      </w:r>
    </w:p>
    <w:p w:rsidR="005303B4" w:rsidRPr="007F2438" w:rsidRDefault="005303B4" w:rsidP="00F91DBA">
      <w:pPr>
        <w:pStyle w:val="a6"/>
        <w:widowControl w:val="0"/>
        <w:numPr>
          <w:ilvl w:val="0"/>
          <w:numId w:val="135"/>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формулировать краткосрочные и долгосрочные цели (индивидуальные</w:t>
      </w:r>
      <w:r w:rsidR="00533363" w:rsidRPr="00533363">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303B4" w:rsidRPr="007F2438" w:rsidRDefault="005303B4" w:rsidP="00F91DBA">
      <w:pPr>
        <w:pStyle w:val="a6"/>
        <w:widowControl w:val="0"/>
        <w:numPr>
          <w:ilvl w:val="0"/>
          <w:numId w:val="135"/>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принимать цель совместной деятельности, коллективно строить действия</w:t>
      </w:r>
      <w:r w:rsidR="00492363">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по её достижению: распределять роли, договариваться, обсуждать процесс</w:t>
      </w:r>
      <w:r w:rsidR="00492363">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и результат совместной работы; проявлять готовность руководить, выполнять поручения, подчиняться;</w:t>
      </w:r>
    </w:p>
    <w:p w:rsidR="005303B4" w:rsidRPr="007F2438" w:rsidRDefault="005303B4" w:rsidP="00F91DBA">
      <w:pPr>
        <w:pStyle w:val="a6"/>
        <w:widowControl w:val="0"/>
        <w:numPr>
          <w:ilvl w:val="0"/>
          <w:numId w:val="135"/>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ответственно выполнять свою часть работы;</w:t>
      </w:r>
    </w:p>
    <w:p w:rsidR="005303B4" w:rsidRPr="007F2438" w:rsidRDefault="005303B4" w:rsidP="00F91DBA">
      <w:pPr>
        <w:pStyle w:val="a6"/>
        <w:widowControl w:val="0"/>
        <w:numPr>
          <w:ilvl w:val="0"/>
          <w:numId w:val="135"/>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оценивать свой вклад в общий результат;</w:t>
      </w:r>
    </w:p>
    <w:p w:rsidR="005303B4" w:rsidRPr="007F2438" w:rsidRDefault="005303B4" w:rsidP="00F91DBA">
      <w:pPr>
        <w:pStyle w:val="a6"/>
        <w:widowControl w:val="0"/>
        <w:numPr>
          <w:ilvl w:val="0"/>
          <w:numId w:val="135"/>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выполнять совместные проектные задания с опорой на предложенные образцы.</w:t>
      </w:r>
    </w:p>
    <w:p w:rsidR="005303B4" w:rsidRPr="007F2438" w:rsidRDefault="005303B4" w:rsidP="00492363">
      <w:pPr>
        <w:pStyle w:val="a6"/>
        <w:tabs>
          <w:tab w:val="left" w:pos="851"/>
        </w:tabs>
        <w:spacing w:after="0" w:line="240" w:lineRule="auto"/>
        <w:ind w:left="0" w:firstLine="709"/>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 xml:space="preserve">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 </w:t>
      </w:r>
    </w:p>
    <w:p w:rsidR="005303B4" w:rsidRPr="007F2438" w:rsidRDefault="005303B4" w:rsidP="00492363">
      <w:pPr>
        <w:pStyle w:val="a6"/>
        <w:tabs>
          <w:tab w:val="left" w:pos="851"/>
        </w:tabs>
        <w:spacing w:after="0" w:line="240" w:lineRule="auto"/>
        <w:ind w:left="0" w:firstLine="709"/>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Оценка достижения метапредметных результатов осуществляется</w:t>
      </w:r>
      <w:r w:rsidR="00492363">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как педагогическим работником в ходе текущей и промежуточной оценки</w:t>
      </w:r>
      <w:r w:rsidR="00CB46DA">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5303B4" w:rsidRPr="007F2438" w:rsidRDefault="005303B4" w:rsidP="00492363">
      <w:pPr>
        <w:pStyle w:val="a6"/>
        <w:tabs>
          <w:tab w:val="left" w:pos="851"/>
        </w:tabs>
        <w:spacing w:after="0" w:line="240" w:lineRule="auto"/>
        <w:ind w:left="0" w:firstLine="709"/>
        <w:jc w:val="both"/>
        <w:rPr>
          <w:rFonts w:ascii="Times New Roman" w:eastAsia="SchoolBookSanPin" w:hAnsi="Times New Roman" w:cs="Times New Roman"/>
          <w:sz w:val="24"/>
          <w:szCs w:val="24"/>
        </w:rPr>
      </w:pPr>
      <w:r w:rsidRPr="000619B6">
        <w:rPr>
          <w:rFonts w:ascii="Times New Roman" w:eastAsia="SchoolBookSanPin" w:hAnsi="Times New Roman" w:cs="Times New Roman"/>
          <w:spacing w:val="-4"/>
          <w:sz w:val="24"/>
          <w:szCs w:val="24"/>
        </w:rPr>
        <w:t xml:space="preserve">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w:t>
      </w:r>
      <w:r w:rsidRPr="000619B6">
        <w:rPr>
          <w:rFonts w:ascii="Times New Roman" w:eastAsia="SchoolBookSanPin" w:hAnsi="Times New Roman" w:cs="Times New Roman"/>
          <w:spacing w:val="-4"/>
          <w:sz w:val="24"/>
          <w:szCs w:val="24"/>
        </w:rPr>
        <w:lastRenderedPageBreak/>
        <w:t>образовательной организации. Инструментарий для оценк</w:t>
      </w:r>
      <w:r w:rsidR="00CB46DA" w:rsidRPr="000619B6">
        <w:rPr>
          <w:rFonts w:ascii="Times New Roman" w:eastAsia="SchoolBookSanPin" w:hAnsi="Times New Roman" w:cs="Times New Roman"/>
          <w:spacing w:val="-4"/>
          <w:sz w:val="24"/>
          <w:szCs w:val="24"/>
        </w:rPr>
        <w:t xml:space="preserve">и </w:t>
      </w:r>
      <w:r w:rsidRPr="000619B6">
        <w:rPr>
          <w:rFonts w:ascii="Times New Roman" w:eastAsia="SchoolBookSanPin" w:hAnsi="Times New Roman" w:cs="Times New Roman"/>
          <w:spacing w:val="-4"/>
          <w:sz w:val="24"/>
          <w:szCs w:val="24"/>
        </w:rPr>
        <w:t>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r w:rsidRPr="007F2438">
        <w:rPr>
          <w:rFonts w:ascii="Times New Roman" w:eastAsia="SchoolBookSanPin" w:hAnsi="Times New Roman" w:cs="Times New Roman"/>
          <w:sz w:val="24"/>
          <w:szCs w:val="24"/>
        </w:rPr>
        <w:t>.</w:t>
      </w:r>
    </w:p>
    <w:p w:rsidR="005303B4" w:rsidRPr="007F2438" w:rsidRDefault="005303B4" w:rsidP="00492363">
      <w:pPr>
        <w:pStyle w:val="a6"/>
        <w:tabs>
          <w:tab w:val="left" w:pos="851"/>
        </w:tabs>
        <w:spacing w:after="0" w:line="240" w:lineRule="auto"/>
        <w:ind w:left="0" w:firstLine="709"/>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5303B4" w:rsidRPr="007F2438" w:rsidRDefault="005303B4" w:rsidP="00492363">
      <w:pPr>
        <w:pStyle w:val="a6"/>
        <w:tabs>
          <w:tab w:val="left" w:pos="851"/>
        </w:tabs>
        <w:spacing w:after="0" w:line="240" w:lineRule="auto"/>
        <w:ind w:left="0" w:firstLine="709"/>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 xml:space="preserve">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Основным </w:t>
      </w:r>
      <w:r w:rsidRPr="007F2438">
        <w:rPr>
          <w:rFonts w:ascii="Times New Roman" w:eastAsia="SchoolBookSanPin" w:hAnsi="Times New Roman" w:cs="Times New Roman"/>
          <w:bCs/>
          <w:sz w:val="24"/>
          <w:szCs w:val="24"/>
        </w:rPr>
        <w:t xml:space="preserve">предметом </w:t>
      </w:r>
      <w:r w:rsidRPr="007F2438">
        <w:rPr>
          <w:rFonts w:ascii="Times New Roman" w:eastAsia="SchoolBookSanPin" w:hAnsi="Times New Roman" w:cs="Times New Roman"/>
          <w:sz w:val="24"/>
          <w:szCs w:val="24"/>
        </w:rPr>
        <w:t>оценки результатов освоения ООП НОО</w:t>
      </w:r>
      <w:r w:rsidR="00CB46DA">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5303B4" w:rsidRPr="007F2438" w:rsidRDefault="005303B4" w:rsidP="00492363">
      <w:pPr>
        <w:pStyle w:val="a6"/>
        <w:tabs>
          <w:tab w:val="left" w:pos="851"/>
        </w:tabs>
        <w:spacing w:after="0" w:line="240" w:lineRule="auto"/>
        <w:ind w:left="0" w:firstLine="709"/>
        <w:jc w:val="both"/>
        <w:rPr>
          <w:rFonts w:ascii="Times New Roman" w:eastAsia="SchoolBookSanPin" w:hAnsi="Times New Roman" w:cs="Times New Roman"/>
          <w:bCs/>
          <w:sz w:val="24"/>
          <w:szCs w:val="24"/>
        </w:rPr>
      </w:pPr>
      <w:r w:rsidRPr="007F2438">
        <w:rPr>
          <w:rFonts w:ascii="Times New Roman" w:eastAsia="SchoolBookSanPin" w:hAnsi="Times New Roman" w:cs="Times New Roman"/>
          <w:sz w:val="24"/>
          <w:szCs w:val="24"/>
        </w:rPr>
        <w:t xml:space="preserve">Для оценки предметных результатов освоения ООП НОО используются критерии: </w:t>
      </w:r>
      <w:r w:rsidRPr="007F2438">
        <w:rPr>
          <w:rFonts w:ascii="Times New Roman" w:eastAsia="SchoolBookSanPin" w:hAnsi="Times New Roman" w:cs="Times New Roman"/>
          <w:bCs/>
          <w:sz w:val="24"/>
          <w:szCs w:val="24"/>
        </w:rPr>
        <w:t>знание и понимание</w:t>
      </w:r>
      <w:r w:rsidRPr="007F2438">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bCs/>
          <w:sz w:val="24"/>
          <w:szCs w:val="24"/>
        </w:rPr>
        <w:t>применение</w:t>
      </w:r>
      <w:r w:rsidRPr="007F2438">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bCs/>
          <w:sz w:val="24"/>
          <w:szCs w:val="24"/>
        </w:rPr>
        <w:t>функциональность.</w:t>
      </w:r>
    </w:p>
    <w:p w:rsidR="005303B4" w:rsidRPr="007F2438" w:rsidRDefault="005303B4" w:rsidP="00492363">
      <w:pPr>
        <w:pStyle w:val="a6"/>
        <w:tabs>
          <w:tab w:val="left" w:pos="851"/>
        </w:tabs>
        <w:spacing w:after="0" w:line="240" w:lineRule="auto"/>
        <w:ind w:left="0" w:firstLine="709"/>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Обобщённый критерий «</w:t>
      </w:r>
      <w:r w:rsidRPr="007F2438">
        <w:rPr>
          <w:rFonts w:ascii="Times New Roman" w:eastAsia="SchoolBookSanPin" w:hAnsi="Times New Roman" w:cs="Times New Roman"/>
          <w:bCs/>
          <w:sz w:val="24"/>
          <w:szCs w:val="24"/>
        </w:rPr>
        <w:t>знание и понимание</w:t>
      </w:r>
      <w:r w:rsidRPr="007F2438">
        <w:rPr>
          <w:rFonts w:ascii="Times New Roman" w:eastAsia="SchoolBookSanPin" w:hAnsi="Times New Roman" w:cs="Times New Roman"/>
          <w:sz w:val="24"/>
          <w:szCs w:val="24"/>
        </w:rPr>
        <w:t>» включает знание</w:t>
      </w:r>
      <w:r w:rsidR="00CB46DA">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и понимание роли изучаемой области знания или вида деятельности в различных контекстах, знание и понимание терминологии, понятий и идей,</w:t>
      </w:r>
      <w:r w:rsidR="00CB46DA">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а также процедурных знаний или алгоритмов.</w:t>
      </w:r>
    </w:p>
    <w:p w:rsidR="005303B4" w:rsidRPr="007F2438" w:rsidRDefault="005303B4" w:rsidP="00492363">
      <w:pPr>
        <w:pStyle w:val="a6"/>
        <w:tabs>
          <w:tab w:val="left" w:pos="851"/>
        </w:tabs>
        <w:spacing w:after="0" w:line="240" w:lineRule="auto"/>
        <w:ind w:left="0" w:firstLine="709"/>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Обобщённый критерий «</w:t>
      </w:r>
      <w:r w:rsidRPr="007F2438">
        <w:rPr>
          <w:rFonts w:ascii="Times New Roman" w:eastAsia="SchoolBookSanPin" w:hAnsi="Times New Roman" w:cs="Times New Roman"/>
          <w:bCs/>
          <w:sz w:val="24"/>
          <w:szCs w:val="24"/>
        </w:rPr>
        <w:t>применение</w:t>
      </w:r>
      <w:r w:rsidRPr="007F2438">
        <w:rPr>
          <w:rFonts w:ascii="Times New Roman" w:eastAsia="SchoolBookSanPin" w:hAnsi="Times New Roman" w:cs="Times New Roman"/>
          <w:sz w:val="24"/>
          <w:szCs w:val="24"/>
        </w:rPr>
        <w:t>» включает:</w:t>
      </w:r>
    </w:p>
    <w:p w:rsidR="005303B4" w:rsidRPr="007F2438" w:rsidRDefault="005303B4" w:rsidP="00F91DBA">
      <w:pPr>
        <w:pStyle w:val="a6"/>
        <w:widowControl w:val="0"/>
        <w:numPr>
          <w:ilvl w:val="0"/>
          <w:numId w:val="136"/>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5303B4" w:rsidRPr="007F2438" w:rsidRDefault="005303B4" w:rsidP="00F91DBA">
      <w:pPr>
        <w:pStyle w:val="a6"/>
        <w:widowControl w:val="0"/>
        <w:numPr>
          <w:ilvl w:val="0"/>
          <w:numId w:val="136"/>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w:t>
      </w:r>
      <w:r w:rsidR="00CB46DA">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5303B4" w:rsidRPr="007F2438" w:rsidRDefault="005303B4" w:rsidP="00CB46DA">
      <w:pPr>
        <w:pStyle w:val="a6"/>
        <w:tabs>
          <w:tab w:val="left" w:pos="851"/>
        </w:tabs>
        <w:spacing w:after="0" w:line="240" w:lineRule="auto"/>
        <w:ind w:left="0" w:firstLine="709"/>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Обобщённый критерий «</w:t>
      </w:r>
      <w:r w:rsidRPr="007F2438">
        <w:rPr>
          <w:rFonts w:ascii="Times New Roman" w:eastAsia="SchoolBookSanPin" w:hAnsi="Times New Roman" w:cs="Times New Roman"/>
          <w:bCs/>
          <w:sz w:val="24"/>
          <w:szCs w:val="24"/>
        </w:rPr>
        <w:t>функциональность</w:t>
      </w:r>
      <w:r w:rsidRPr="007F2438">
        <w:rPr>
          <w:rFonts w:ascii="Times New Roman" w:eastAsia="SchoolBookSanPin" w:hAnsi="Times New Roman" w:cs="Times New Roman"/>
          <w:sz w:val="24"/>
          <w:szCs w:val="24"/>
        </w:rPr>
        <w:t>»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5303B4" w:rsidRPr="007F2438" w:rsidRDefault="005303B4" w:rsidP="00CB46DA">
      <w:pPr>
        <w:pStyle w:val="a6"/>
        <w:tabs>
          <w:tab w:val="left" w:pos="851"/>
        </w:tabs>
        <w:spacing w:after="0" w:line="240" w:lineRule="auto"/>
        <w:ind w:left="0" w:firstLine="709"/>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5303B4" w:rsidRPr="007F2438" w:rsidRDefault="005303B4" w:rsidP="00CB46DA">
      <w:pPr>
        <w:pStyle w:val="a6"/>
        <w:tabs>
          <w:tab w:val="left" w:pos="851"/>
        </w:tabs>
        <w:spacing w:after="0" w:line="240" w:lineRule="auto"/>
        <w:ind w:left="0" w:firstLine="709"/>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Особенности оценки предметных результатов по отдельному учебному предмету фиксируются в приложении к ООП НОО.</w:t>
      </w:r>
    </w:p>
    <w:p w:rsidR="005303B4" w:rsidRPr="007F2438" w:rsidRDefault="005303B4" w:rsidP="00CB46DA">
      <w:pPr>
        <w:pStyle w:val="a6"/>
        <w:tabs>
          <w:tab w:val="left" w:pos="851"/>
        </w:tabs>
        <w:spacing w:after="0" w:line="240" w:lineRule="auto"/>
        <w:ind w:left="0" w:firstLine="709"/>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Описание оценки предметных результатов по отдельному учебному предмету должно включать:</w:t>
      </w:r>
    </w:p>
    <w:p w:rsidR="005303B4" w:rsidRPr="007F2438" w:rsidRDefault="005303B4" w:rsidP="00F91DBA">
      <w:pPr>
        <w:pStyle w:val="a6"/>
        <w:widowControl w:val="0"/>
        <w:numPr>
          <w:ilvl w:val="0"/>
          <w:numId w:val="137"/>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список итоговых планируемых результатов с указанием этапов</w:t>
      </w:r>
      <w:r w:rsidR="00CB46DA">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их формирования и способов оценки (например, текущая (тематическая); устно (письменно), практика);</w:t>
      </w:r>
    </w:p>
    <w:p w:rsidR="005303B4" w:rsidRPr="007F2438" w:rsidRDefault="005303B4" w:rsidP="00F91DBA">
      <w:pPr>
        <w:pStyle w:val="a6"/>
        <w:widowControl w:val="0"/>
        <w:numPr>
          <w:ilvl w:val="0"/>
          <w:numId w:val="137"/>
        </w:numPr>
        <w:tabs>
          <w:tab w:val="left" w:pos="851"/>
        </w:tabs>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требования к выставлению отметок за промежуточную аттестацию</w:t>
      </w:r>
      <w:r w:rsidR="00CB46DA">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 xml:space="preserve">(при необходимости </w:t>
      </w:r>
      <w:r w:rsidRPr="007F2438">
        <w:rPr>
          <w:rFonts w:ascii="Times New Roman" w:eastAsia="SchoolBookSanPin" w:hAnsi="Times New Roman" w:cs="Times New Roman"/>
          <w:sz w:val="24"/>
          <w:szCs w:val="24"/>
        </w:rPr>
        <w:noBreakHyphen/>
        <w:t xml:space="preserve"> с учётом степени значимости отметок за отдельные оценочные процедуры);</w:t>
      </w:r>
    </w:p>
    <w:p w:rsidR="005303B4" w:rsidRPr="007F2438" w:rsidRDefault="005303B4" w:rsidP="00F91DBA">
      <w:pPr>
        <w:pStyle w:val="a6"/>
        <w:widowControl w:val="0"/>
        <w:numPr>
          <w:ilvl w:val="0"/>
          <w:numId w:val="137"/>
        </w:numPr>
        <w:tabs>
          <w:tab w:val="left" w:pos="851"/>
        </w:tabs>
        <w:autoSpaceDE w:val="0"/>
        <w:autoSpaceDN w:val="0"/>
        <w:spacing w:after="0" w:line="240" w:lineRule="auto"/>
        <w:ind w:left="426"/>
        <w:contextualSpacing w:val="0"/>
        <w:jc w:val="both"/>
        <w:rPr>
          <w:rFonts w:ascii="Times New Roman" w:hAnsi="Times New Roman" w:cs="Times New Roman"/>
          <w:sz w:val="24"/>
          <w:szCs w:val="24"/>
        </w:rPr>
      </w:pPr>
      <w:r w:rsidRPr="007F2438">
        <w:rPr>
          <w:rFonts w:ascii="Times New Roman" w:eastAsia="SchoolBookSanPin" w:hAnsi="Times New Roman" w:cs="Times New Roman"/>
          <w:sz w:val="24"/>
          <w:szCs w:val="24"/>
        </w:rPr>
        <w:t>график контрольных мероприятий.</w:t>
      </w:r>
      <w:r w:rsidRPr="007F2438">
        <w:rPr>
          <w:rFonts w:ascii="Times New Roman" w:hAnsi="Times New Roman" w:cs="Times New Roman"/>
          <w:sz w:val="24"/>
          <w:szCs w:val="24"/>
        </w:rPr>
        <w:t xml:space="preserve"> </w:t>
      </w:r>
    </w:p>
    <w:p w:rsidR="005303B4" w:rsidRPr="007F2438" w:rsidRDefault="005303B4" w:rsidP="00CB46DA">
      <w:pPr>
        <w:pStyle w:val="a6"/>
        <w:tabs>
          <w:tab w:val="left" w:pos="851"/>
        </w:tabs>
        <w:spacing w:after="0" w:line="240" w:lineRule="auto"/>
        <w:ind w:left="0" w:firstLine="709"/>
        <w:jc w:val="both"/>
        <w:rPr>
          <w:rFonts w:ascii="Times New Roman" w:eastAsia="SchoolBookSanPin" w:hAnsi="Times New Roman" w:cs="Times New Roman"/>
          <w:sz w:val="24"/>
          <w:szCs w:val="24"/>
        </w:rPr>
      </w:pPr>
      <w:r w:rsidRPr="007F2438">
        <w:rPr>
          <w:rFonts w:ascii="Times New Roman" w:eastAsia="SchoolBookSanPin" w:hAnsi="Times New Roman" w:cs="Times New Roman"/>
          <w:bCs/>
          <w:sz w:val="24"/>
          <w:szCs w:val="24"/>
        </w:rPr>
        <w:t xml:space="preserve">Стартовая диагностика </w:t>
      </w:r>
      <w:r w:rsidRPr="007F2438">
        <w:rPr>
          <w:rFonts w:ascii="Times New Roman" w:eastAsia="SchoolBookSanPin" w:hAnsi="Times New Roman" w:cs="Times New Roman"/>
          <w:sz w:val="24"/>
          <w:szCs w:val="24"/>
        </w:rPr>
        <w:t xml:space="preserve">проводится администрацией образовательной организации с целью оценки готовности к обучению на уровне начального общего образования.  </w:t>
      </w:r>
      <w:r w:rsidRPr="007F2438">
        <w:rPr>
          <w:rFonts w:ascii="Times New Roman" w:eastAsia="SchoolBookSanPin" w:hAnsi="Times New Roman" w:cs="Times New Roman"/>
          <w:bCs/>
          <w:sz w:val="24"/>
          <w:szCs w:val="24"/>
        </w:rPr>
        <w:t>Стартовая диагностика проводится</w:t>
      </w:r>
      <w:r w:rsidRPr="007F2438">
        <w:rPr>
          <w:rFonts w:ascii="Times New Roman" w:eastAsia="SchoolBookSanPin" w:hAnsi="Times New Roman" w:cs="Times New Roman"/>
          <w:sz w:val="24"/>
          <w:szCs w:val="24"/>
        </w:rPr>
        <w:t xml:space="preserve"> в начале 1 класса и выступает</w:t>
      </w:r>
      <w:r w:rsidR="00CB46DA">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как основа (точка отсчёта) для оценки динамики образовательных достижений обучающихся. Объектом оценки в рамках с</w:t>
      </w:r>
      <w:r w:rsidRPr="007F2438">
        <w:rPr>
          <w:rFonts w:ascii="Times New Roman" w:eastAsia="SchoolBookSanPin" w:hAnsi="Times New Roman" w:cs="Times New Roman"/>
          <w:bCs/>
          <w:sz w:val="24"/>
          <w:szCs w:val="24"/>
        </w:rPr>
        <w:t xml:space="preserve">тартовой диагностики </w:t>
      </w:r>
      <w:r w:rsidRPr="007F2438">
        <w:rPr>
          <w:rFonts w:ascii="Times New Roman" w:eastAsia="SchoolBookSanPin" w:hAnsi="Times New Roman" w:cs="Times New Roman"/>
          <w:sz w:val="24"/>
          <w:szCs w:val="24"/>
        </w:rPr>
        <w:t>является сформированность предпосылок учебной деятельности, готовность к овладению чтением, грамотой и счётом.</w:t>
      </w:r>
    </w:p>
    <w:p w:rsidR="005303B4" w:rsidRPr="007F2438" w:rsidRDefault="005303B4" w:rsidP="00CB46DA">
      <w:pPr>
        <w:pStyle w:val="a6"/>
        <w:tabs>
          <w:tab w:val="left" w:pos="851"/>
        </w:tabs>
        <w:spacing w:after="0" w:line="240" w:lineRule="auto"/>
        <w:ind w:left="0" w:firstLine="709"/>
        <w:jc w:val="both"/>
        <w:rPr>
          <w:rFonts w:ascii="Times New Roman" w:hAnsi="Times New Roman" w:cs="Times New Roman"/>
          <w:sz w:val="24"/>
          <w:szCs w:val="24"/>
        </w:rPr>
      </w:pPr>
      <w:r w:rsidRPr="007F2438">
        <w:rPr>
          <w:rFonts w:ascii="Times New Roman" w:eastAsia="SchoolBookSanPin" w:hAnsi="Times New Roman" w:cs="Times New Roman"/>
          <w:sz w:val="24"/>
          <w:szCs w:val="24"/>
        </w:rPr>
        <w:t>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w:t>
      </w:r>
      <w:r w:rsidR="000619B6">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являются</w:t>
      </w:r>
      <w:r w:rsidR="000619B6">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 xml:space="preserve">основанием для корректировки учебных программ и индивидуализации учебного процесса. </w:t>
      </w:r>
      <w:r w:rsidRPr="007F2438">
        <w:rPr>
          <w:rFonts w:ascii="Times New Roman" w:eastAsia="SchoolBookSanPin" w:hAnsi="Times New Roman" w:cs="Times New Roman"/>
          <w:bCs/>
          <w:sz w:val="24"/>
          <w:szCs w:val="24"/>
        </w:rPr>
        <w:t xml:space="preserve">Текущая оценка </w:t>
      </w:r>
      <w:r w:rsidRPr="007F2438">
        <w:rPr>
          <w:rFonts w:ascii="Times New Roman" w:eastAsia="SchoolBookSanPin" w:hAnsi="Times New Roman" w:cs="Times New Roman"/>
          <w:sz w:val="24"/>
          <w:szCs w:val="24"/>
        </w:rPr>
        <w:t xml:space="preserve">направлена на оценку индивидуального продвижения обучающегося в </w:t>
      </w:r>
      <w:r w:rsidRPr="007F2438">
        <w:rPr>
          <w:rFonts w:ascii="Times New Roman" w:eastAsia="SchoolBookSanPin" w:hAnsi="Times New Roman" w:cs="Times New Roman"/>
          <w:sz w:val="24"/>
          <w:szCs w:val="24"/>
        </w:rPr>
        <w:lastRenderedPageBreak/>
        <w:t xml:space="preserve">освоении программы учебного предмета. Текущая оценка может быть </w:t>
      </w:r>
      <w:r w:rsidRPr="007F2438">
        <w:rPr>
          <w:rFonts w:ascii="Times New Roman" w:eastAsia="SchoolBookSanPin" w:hAnsi="Times New Roman" w:cs="Times New Roman"/>
          <w:bCs/>
          <w:sz w:val="24"/>
          <w:szCs w:val="24"/>
        </w:rPr>
        <w:t>формирующей</w:t>
      </w:r>
      <w:r w:rsidR="000619B6">
        <w:rPr>
          <w:rFonts w:ascii="Times New Roman" w:eastAsia="SchoolBookSanPin" w:hAnsi="Times New Roman" w:cs="Times New Roman"/>
          <w:bCs/>
          <w:sz w:val="24"/>
          <w:szCs w:val="24"/>
        </w:rPr>
        <w:t xml:space="preserve"> </w:t>
      </w:r>
      <w:r w:rsidRPr="007F2438">
        <w:rPr>
          <w:rFonts w:ascii="Times New Roman" w:eastAsia="SchoolBookSanPin" w:hAnsi="Times New Roman" w:cs="Times New Roman"/>
          <w:bCs/>
          <w:sz w:val="24"/>
          <w:szCs w:val="24"/>
        </w:rPr>
        <w:t>(</w:t>
      </w:r>
      <w:r w:rsidRPr="007F2438">
        <w:rPr>
          <w:rFonts w:ascii="Times New Roman" w:eastAsia="SchoolBookSanPin" w:hAnsi="Times New Roman" w:cs="Times New Roman"/>
          <w:sz w:val="24"/>
          <w:szCs w:val="24"/>
        </w:rPr>
        <w:t xml:space="preserve">поддерживающей  и направляющей усилия обучающегося, включающей его в самостоятельную оценочную деятельность) и </w:t>
      </w:r>
      <w:r w:rsidRPr="007F2438">
        <w:rPr>
          <w:rFonts w:ascii="Times New Roman" w:eastAsia="SchoolBookSanPin" w:hAnsi="Times New Roman" w:cs="Times New Roman"/>
          <w:bCs/>
          <w:sz w:val="24"/>
          <w:szCs w:val="24"/>
        </w:rPr>
        <w:t>диагностической</w:t>
      </w:r>
      <w:r w:rsidRPr="007F2438">
        <w:rPr>
          <w:rFonts w:ascii="Times New Roman" w:eastAsia="SchoolBookSanPin" w:hAnsi="Times New Roman" w:cs="Times New Roman"/>
          <w:sz w:val="24"/>
          <w:szCs w:val="24"/>
        </w:rPr>
        <w:t>, способствующей выявлению и осознанию педагогическим работником и обучающимся существующих проблем</w:t>
      </w:r>
      <w:r w:rsidR="00CB46DA">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в обучении.</w:t>
      </w:r>
    </w:p>
    <w:p w:rsidR="005303B4" w:rsidRPr="007F2438" w:rsidRDefault="005303B4" w:rsidP="00CB46DA">
      <w:pPr>
        <w:spacing w:after="0" w:line="240" w:lineRule="auto"/>
        <w:ind w:firstLine="709"/>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r w:rsidR="000619B6">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rsidRPr="007F2438">
        <w:rPr>
          <w:rFonts w:ascii="Times New Roman" w:eastAsia="SchoolBookSanPin" w:hAnsi="Times New Roman" w:cs="Times New Roman"/>
          <w:sz w:val="24"/>
          <w:szCs w:val="24"/>
        </w:rPr>
        <w:t>взаимооценка</w:t>
      </w:r>
      <w:proofErr w:type="spellEnd"/>
      <w:r w:rsidRPr="007F2438">
        <w:rPr>
          <w:rFonts w:ascii="Times New Roman" w:eastAsia="SchoolBookSanPin" w:hAnsi="Times New Roman" w:cs="Times New Roman"/>
          <w:sz w:val="24"/>
          <w:szCs w:val="24"/>
        </w:rPr>
        <w:t xml:space="preserve">, рефлексия, листы продвижения и другие) с учётом особенностей учебного предмета.  </w:t>
      </w:r>
    </w:p>
    <w:p w:rsidR="005303B4" w:rsidRPr="007F2438" w:rsidRDefault="005303B4" w:rsidP="00CB46DA">
      <w:pPr>
        <w:spacing w:after="0" w:line="240" w:lineRule="auto"/>
        <w:ind w:firstLine="709"/>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Результаты текущей оценки являются основой для индивидуализации учебного</w:t>
      </w:r>
      <w:r w:rsidR="00CB46DA">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процесса.</w:t>
      </w:r>
    </w:p>
    <w:p w:rsidR="005303B4" w:rsidRPr="007F2438" w:rsidRDefault="005303B4" w:rsidP="00CB46DA">
      <w:pPr>
        <w:spacing w:after="0" w:line="240" w:lineRule="auto"/>
        <w:ind w:firstLine="709"/>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Тематическая оценка направлена на оценку уровня достижения обучающимися тематических планируемых результатов по учебному предмету.</w:t>
      </w:r>
    </w:p>
    <w:p w:rsidR="005303B4" w:rsidRPr="007F2438" w:rsidRDefault="005303B4" w:rsidP="00CB46DA">
      <w:pPr>
        <w:spacing w:after="0" w:line="240" w:lineRule="auto"/>
        <w:ind w:firstLine="709"/>
        <w:jc w:val="both"/>
        <w:rPr>
          <w:rFonts w:ascii="Times New Roman" w:eastAsia="SchoolBookSanPin" w:hAnsi="Times New Roman" w:cs="Times New Roman"/>
          <w:sz w:val="24"/>
          <w:szCs w:val="24"/>
        </w:rPr>
      </w:pPr>
      <w:r w:rsidRPr="007F2438">
        <w:rPr>
          <w:rFonts w:ascii="Times New Roman" w:eastAsia="SchoolBookSanPin" w:hAnsi="Times New Roman" w:cs="Times New Roman"/>
          <w:sz w:val="24"/>
          <w:szCs w:val="24"/>
        </w:rPr>
        <w:t>Промежуточная аттестация обучающихся проводится, начиная</w:t>
      </w:r>
      <w:r w:rsidR="00CB46DA">
        <w:rPr>
          <w:rFonts w:ascii="Times New Roman" w:eastAsia="SchoolBookSanPin" w:hAnsi="Times New Roman" w:cs="Times New Roman"/>
          <w:sz w:val="24"/>
          <w:szCs w:val="24"/>
        </w:rPr>
        <w:t xml:space="preserve"> </w:t>
      </w:r>
      <w:r w:rsidRPr="007F2438">
        <w:rPr>
          <w:rFonts w:ascii="Times New Roman" w:eastAsia="SchoolBookSanPin" w:hAnsi="Times New Roman" w:cs="Times New Roman"/>
          <w:sz w:val="24"/>
          <w:szCs w:val="24"/>
        </w:rPr>
        <w:t xml:space="preserve">со второго класса, в конце каждого учебного периода по каждому изучаемому учебному предмету. </w:t>
      </w:r>
    </w:p>
    <w:p w:rsidR="005303B4" w:rsidRPr="007F2438" w:rsidRDefault="005303B4" w:rsidP="00CB46DA">
      <w:pPr>
        <w:spacing w:after="0" w:line="240" w:lineRule="auto"/>
        <w:ind w:firstLine="709"/>
        <w:jc w:val="both"/>
        <w:rPr>
          <w:rFonts w:ascii="Times New Roman" w:hAnsi="Times New Roman" w:cs="Times New Roman"/>
          <w:sz w:val="24"/>
          <w:szCs w:val="24"/>
        </w:rPr>
      </w:pPr>
      <w:r w:rsidRPr="007F2438">
        <w:rPr>
          <w:rFonts w:ascii="Times New Roman" w:hAnsi="Times New Roman" w:cs="Times New Roman"/>
          <w:sz w:val="24"/>
          <w:szCs w:val="24"/>
        </w:rPr>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5303B4" w:rsidRPr="007F2438" w:rsidRDefault="005303B4" w:rsidP="00CB46DA">
      <w:pPr>
        <w:spacing w:after="0" w:line="240" w:lineRule="auto"/>
        <w:ind w:firstLine="709"/>
        <w:jc w:val="both"/>
        <w:rPr>
          <w:rFonts w:ascii="Times New Roman" w:hAnsi="Times New Roman" w:cs="Times New Roman"/>
          <w:sz w:val="24"/>
          <w:szCs w:val="24"/>
        </w:rPr>
      </w:pPr>
      <w:r w:rsidRPr="007F2438">
        <w:rPr>
          <w:rFonts w:ascii="Times New Roman" w:hAnsi="Times New Roman" w:cs="Times New Roman"/>
          <w:sz w:val="24"/>
          <w:szCs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BA4AED" w:rsidRPr="007F2438" w:rsidRDefault="007F2438" w:rsidP="00CB46DA">
      <w:pPr>
        <w:spacing w:after="0" w:line="240" w:lineRule="auto"/>
        <w:ind w:firstLine="709"/>
        <w:jc w:val="both"/>
        <w:rPr>
          <w:rFonts w:ascii="Times New Roman" w:hAnsi="Times New Roman" w:cs="Times New Roman"/>
          <w:sz w:val="24"/>
          <w:szCs w:val="24"/>
        </w:rPr>
      </w:pPr>
      <w:r w:rsidRPr="007F2438">
        <w:rPr>
          <w:rFonts w:ascii="Times New Roman" w:hAnsi="Times New Roman" w:cs="Times New Roman"/>
          <w:sz w:val="24"/>
          <w:szCs w:val="24"/>
        </w:rPr>
        <w:t>Итоговая оценка является процедурой внутренней оценки образовательной</w:t>
      </w:r>
      <w:r w:rsidR="005303B4" w:rsidRPr="007F2438">
        <w:rPr>
          <w:rFonts w:ascii="Times New Roman" w:hAnsi="Times New Roman" w:cs="Times New Roman"/>
          <w:sz w:val="24"/>
          <w:szCs w:val="24"/>
        </w:rPr>
        <w:t xml:space="preserve"> </w:t>
      </w:r>
      <w:r w:rsidRPr="007F2438">
        <w:rPr>
          <w:rFonts w:ascii="Times New Roman" w:hAnsi="Times New Roman" w:cs="Times New Roman"/>
          <w:sz w:val="24"/>
          <w:szCs w:val="24"/>
        </w:rPr>
        <w:t>организации и складывается из результатов накопленной оценки и итоговой работы по предмету</w:t>
      </w:r>
      <w:r w:rsidR="005303B4" w:rsidRPr="007F2438">
        <w:rPr>
          <w:rFonts w:ascii="Times New Roman" w:hAnsi="Times New Roman" w:cs="Times New Roman"/>
          <w:sz w:val="24"/>
          <w:szCs w:val="24"/>
        </w:rPr>
        <w:t xml:space="preserve">.  </w:t>
      </w:r>
      <w:r w:rsidRPr="007F2438">
        <w:rPr>
          <w:rFonts w:ascii="Times New Roman" w:hAnsi="Times New Roman" w:cs="Times New Roman"/>
          <w:sz w:val="24"/>
          <w:szCs w:val="24"/>
        </w:rPr>
        <w:t>Предметом итоговой оценки является способность</w:t>
      </w:r>
      <w:r w:rsidR="005303B4" w:rsidRPr="007F2438">
        <w:rPr>
          <w:rFonts w:ascii="Times New Roman" w:hAnsi="Times New Roman" w:cs="Times New Roman"/>
          <w:sz w:val="24"/>
          <w:szCs w:val="24"/>
        </w:rPr>
        <w:t xml:space="preserve"> </w:t>
      </w:r>
      <w:r w:rsidRPr="007F2438">
        <w:rPr>
          <w:rFonts w:ascii="Times New Roman" w:hAnsi="Times New Roman" w:cs="Times New Roman"/>
          <w:sz w:val="24"/>
          <w:szCs w:val="24"/>
        </w:rPr>
        <w:t>обучающихся решать учебно</w:t>
      </w:r>
      <w:r w:rsidR="005303B4" w:rsidRPr="007F2438">
        <w:rPr>
          <w:rFonts w:ascii="Times New Roman" w:hAnsi="Times New Roman" w:cs="Times New Roman"/>
          <w:sz w:val="24"/>
          <w:szCs w:val="24"/>
        </w:rPr>
        <w:t>-</w:t>
      </w:r>
      <w:r w:rsidRPr="007F2438">
        <w:rPr>
          <w:rFonts w:ascii="Times New Roman" w:hAnsi="Times New Roman" w:cs="Times New Roman"/>
          <w:sz w:val="24"/>
          <w:szCs w:val="24"/>
        </w:rPr>
        <w:t>познавательные и учебно</w:t>
      </w:r>
      <w:r w:rsidR="005303B4" w:rsidRPr="007F2438">
        <w:rPr>
          <w:rFonts w:ascii="Times New Roman" w:hAnsi="Times New Roman" w:cs="Times New Roman"/>
          <w:sz w:val="24"/>
          <w:szCs w:val="24"/>
        </w:rPr>
        <w:t>-</w:t>
      </w:r>
      <w:r w:rsidRPr="007F2438">
        <w:rPr>
          <w:rFonts w:ascii="Times New Roman" w:hAnsi="Times New Roman" w:cs="Times New Roman"/>
          <w:sz w:val="24"/>
          <w:szCs w:val="24"/>
        </w:rPr>
        <w:t>практические задачи</w:t>
      </w:r>
      <w:r w:rsidR="005303B4" w:rsidRPr="007F2438">
        <w:rPr>
          <w:rFonts w:ascii="Times New Roman" w:hAnsi="Times New Roman" w:cs="Times New Roman"/>
          <w:sz w:val="24"/>
          <w:szCs w:val="24"/>
        </w:rPr>
        <w:t xml:space="preserve">, </w:t>
      </w:r>
      <w:r w:rsidRPr="007F2438">
        <w:rPr>
          <w:rFonts w:ascii="Times New Roman" w:hAnsi="Times New Roman" w:cs="Times New Roman"/>
          <w:sz w:val="24"/>
          <w:szCs w:val="24"/>
        </w:rPr>
        <w:t>построенные на основном содержании предмета с учётом формируемых</w:t>
      </w:r>
      <w:r w:rsidR="005303B4" w:rsidRPr="007F2438">
        <w:rPr>
          <w:rFonts w:ascii="Times New Roman" w:hAnsi="Times New Roman" w:cs="Times New Roman"/>
          <w:sz w:val="24"/>
          <w:szCs w:val="24"/>
        </w:rPr>
        <w:t xml:space="preserve"> метапредметных действий. </w:t>
      </w:r>
    </w:p>
    <w:p w:rsidR="00502D45" w:rsidRPr="00157BAD" w:rsidRDefault="00502D45" w:rsidP="00016897">
      <w:pPr>
        <w:spacing w:after="0" w:line="240" w:lineRule="auto"/>
        <w:rPr>
          <w:rFonts w:ascii="Times New Roman" w:hAnsi="Times New Roman" w:cs="Times New Roman"/>
          <w:b/>
          <w:color w:val="FF0000"/>
          <w:sz w:val="24"/>
          <w:szCs w:val="24"/>
        </w:rPr>
      </w:pPr>
      <w:r w:rsidRPr="00157BAD">
        <w:rPr>
          <w:rFonts w:ascii="Times New Roman" w:hAnsi="Times New Roman" w:cs="Times New Roman"/>
          <w:b/>
          <w:color w:val="FF0000"/>
          <w:sz w:val="24"/>
          <w:szCs w:val="24"/>
        </w:rPr>
        <w:br w:type="page"/>
      </w:r>
    </w:p>
    <w:p w:rsidR="005303B4" w:rsidRPr="00502D45" w:rsidRDefault="005303B4" w:rsidP="00A72EE2">
      <w:pPr>
        <w:jc w:val="center"/>
        <w:rPr>
          <w:rFonts w:ascii="Times New Roman" w:hAnsi="Times New Roman" w:cs="Times New Roman"/>
          <w:b/>
          <w:sz w:val="24"/>
          <w:szCs w:val="24"/>
        </w:rPr>
      </w:pPr>
      <w:r w:rsidRPr="00502D45">
        <w:rPr>
          <w:rFonts w:ascii="Times New Roman" w:hAnsi="Times New Roman" w:cs="Times New Roman"/>
          <w:b/>
          <w:sz w:val="24"/>
          <w:szCs w:val="24"/>
          <w:lang w:val="en-US"/>
        </w:rPr>
        <w:lastRenderedPageBreak/>
        <w:t>II</w:t>
      </w:r>
      <w:r w:rsidR="00CB46DA">
        <w:rPr>
          <w:rFonts w:ascii="Times New Roman" w:hAnsi="Times New Roman" w:cs="Times New Roman"/>
          <w:b/>
          <w:sz w:val="24"/>
          <w:szCs w:val="24"/>
        </w:rPr>
        <w:t>.</w:t>
      </w:r>
      <w:r w:rsidRPr="00502D45">
        <w:rPr>
          <w:rFonts w:ascii="Times New Roman" w:hAnsi="Times New Roman" w:cs="Times New Roman"/>
          <w:b/>
          <w:sz w:val="24"/>
          <w:szCs w:val="24"/>
        </w:rPr>
        <w:t xml:space="preserve"> СОДЕРЖАТЕЛЬНЫЙ РАЗДЕЛ</w:t>
      </w:r>
    </w:p>
    <w:p w:rsidR="005303B4" w:rsidRPr="00502D45" w:rsidRDefault="005303B4" w:rsidP="00E408D1">
      <w:pPr>
        <w:jc w:val="center"/>
        <w:rPr>
          <w:rFonts w:ascii="Times New Roman" w:hAnsi="Times New Roman" w:cs="Times New Roman"/>
          <w:b/>
          <w:sz w:val="24"/>
          <w:szCs w:val="24"/>
        </w:rPr>
      </w:pPr>
      <w:r w:rsidRPr="00502D45">
        <w:rPr>
          <w:rFonts w:ascii="Times New Roman" w:hAnsi="Times New Roman" w:cs="Times New Roman"/>
          <w:b/>
          <w:sz w:val="24"/>
          <w:szCs w:val="24"/>
        </w:rPr>
        <w:t>2.1</w:t>
      </w:r>
      <w:r w:rsidR="00CB46DA">
        <w:rPr>
          <w:rFonts w:ascii="Times New Roman" w:hAnsi="Times New Roman" w:cs="Times New Roman"/>
          <w:b/>
          <w:sz w:val="24"/>
          <w:szCs w:val="24"/>
        </w:rPr>
        <w:t>.</w:t>
      </w:r>
      <w:r w:rsidRPr="00502D45">
        <w:rPr>
          <w:rFonts w:ascii="Times New Roman" w:hAnsi="Times New Roman" w:cs="Times New Roman"/>
          <w:b/>
          <w:sz w:val="24"/>
          <w:szCs w:val="24"/>
        </w:rPr>
        <w:t xml:space="preserve"> Рабочие программы учебных предметов</w:t>
      </w:r>
    </w:p>
    <w:p w:rsidR="005303B4" w:rsidRPr="00502D45" w:rsidRDefault="00E408D1" w:rsidP="00E408D1">
      <w:pPr>
        <w:pStyle w:val="10"/>
        <w:pBdr>
          <w:bottom w:val="none" w:sz="0" w:space="0" w:color="auto"/>
        </w:pBdr>
        <w:spacing w:before="0" w:line="360" w:lineRule="auto"/>
        <w:jc w:val="center"/>
        <w:rPr>
          <w:bCs/>
          <w:sz w:val="24"/>
          <w:szCs w:val="24"/>
        </w:rPr>
      </w:pPr>
      <w:r w:rsidRPr="00E408D1">
        <w:rPr>
          <w:rFonts w:eastAsia="SchoolBookSanPin"/>
          <w:bCs/>
          <w:sz w:val="24"/>
          <w:szCs w:val="24"/>
        </w:rPr>
        <w:t>2</w:t>
      </w:r>
      <w:r>
        <w:rPr>
          <w:rFonts w:eastAsia="SchoolBookSanPin"/>
          <w:bCs/>
          <w:sz w:val="24"/>
          <w:szCs w:val="24"/>
        </w:rPr>
        <w:t>.1.1</w:t>
      </w:r>
      <w:r w:rsidR="00CB46DA">
        <w:rPr>
          <w:rFonts w:eastAsia="SchoolBookSanPin"/>
          <w:bCs/>
          <w:sz w:val="24"/>
          <w:szCs w:val="24"/>
        </w:rPr>
        <w:t>.</w:t>
      </w:r>
      <w:r>
        <w:rPr>
          <w:rFonts w:eastAsia="SchoolBookSanPin"/>
          <w:bCs/>
          <w:sz w:val="24"/>
          <w:szCs w:val="24"/>
        </w:rPr>
        <w:t xml:space="preserve"> </w:t>
      </w:r>
      <w:r w:rsidR="005303B4" w:rsidRPr="00502D45">
        <w:rPr>
          <w:rFonts w:eastAsia="SchoolBookSanPin"/>
          <w:bCs/>
          <w:sz w:val="24"/>
          <w:szCs w:val="24"/>
        </w:rPr>
        <w:t>Федеральная рабочая программа по учебному предмету «Русский язык».</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bookmarkStart w:id="0" w:name="_Hlk115428603"/>
      <w:r w:rsidRPr="00502D45">
        <w:rPr>
          <w:rFonts w:ascii="Times New Roman" w:eastAsia="SchoolBookSanPin" w:hAnsi="Times New Roman" w:cs="Times New Roman"/>
          <w:sz w:val="24"/>
          <w:szCs w:val="24"/>
        </w:rPr>
        <w:t>Федеральная рабочая программа по учебному предмету «Русский язык» (предметная область «Русский язык и литературное чтение») (далее</w:t>
      </w:r>
      <w:r w:rsidR="00CB46DA">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w:t>
      </w:r>
      <w:r w:rsidRPr="004E1067">
        <w:rPr>
          <w:rFonts w:ascii="Times New Roman" w:eastAsia="SchoolBookSanPin" w:hAnsi="Times New Roman" w:cs="Times New Roman"/>
          <w:spacing w:val="-4"/>
          <w:sz w:val="24"/>
          <w:szCs w:val="24"/>
        </w:rPr>
        <w:t>обучения</w:t>
      </w:r>
      <w:r w:rsidR="004E1067" w:rsidRPr="004E1067">
        <w:rPr>
          <w:rFonts w:ascii="Times New Roman" w:eastAsia="SchoolBookSanPin" w:hAnsi="Times New Roman" w:cs="Times New Roman"/>
          <w:spacing w:val="-4"/>
          <w:sz w:val="24"/>
          <w:szCs w:val="24"/>
        </w:rPr>
        <w:t xml:space="preserve"> </w:t>
      </w:r>
      <w:r w:rsidRPr="004E1067">
        <w:rPr>
          <w:rFonts w:ascii="Times New Roman" w:eastAsia="SchoolBookSanPin" w:hAnsi="Times New Roman" w:cs="Times New Roman"/>
          <w:spacing w:val="-4"/>
          <w:sz w:val="24"/>
          <w:szCs w:val="24"/>
        </w:rPr>
        <w:t>в каждом классе завершается перечнем универсальных</w:t>
      </w:r>
      <w:r w:rsidR="004E1067" w:rsidRPr="004E1067">
        <w:rPr>
          <w:rFonts w:ascii="Times New Roman" w:eastAsia="SchoolBookSanPin" w:hAnsi="Times New Roman" w:cs="Times New Roman"/>
          <w:spacing w:val="-4"/>
          <w:sz w:val="24"/>
          <w:szCs w:val="24"/>
        </w:rPr>
        <w:t xml:space="preserve"> </w:t>
      </w:r>
      <w:r w:rsidRPr="004E1067">
        <w:rPr>
          <w:rFonts w:ascii="Times New Roman" w:eastAsia="SchoolBookSanPin" w:hAnsi="Times New Roman" w:cs="Times New Roman"/>
          <w:spacing w:val="-4"/>
          <w:sz w:val="24"/>
          <w:szCs w:val="24"/>
        </w:rPr>
        <w:t>учебных</w:t>
      </w:r>
      <w:r w:rsidR="004E1067" w:rsidRPr="004E1067">
        <w:rPr>
          <w:rFonts w:ascii="Times New Roman" w:eastAsia="SchoolBookSanPin" w:hAnsi="Times New Roman" w:cs="Times New Roman"/>
          <w:spacing w:val="-4"/>
          <w:sz w:val="24"/>
          <w:szCs w:val="24"/>
        </w:rPr>
        <w:t xml:space="preserve"> д</w:t>
      </w:r>
      <w:r w:rsidRPr="004E1067">
        <w:rPr>
          <w:rFonts w:ascii="Times New Roman" w:eastAsia="SchoolBookSanPin" w:hAnsi="Times New Roman" w:cs="Times New Roman"/>
          <w:spacing w:val="-4"/>
          <w:sz w:val="24"/>
          <w:szCs w:val="24"/>
        </w:rPr>
        <w:t>ействий</w:t>
      </w:r>
      <w:r w:rsidR="004E1067" w:rsidRPr="004E1067">
        <w:rPr>
          <w:rFonts w:ascii="Times New Roman" w:eastAsia="SchoolBookSanPin" w:hAnsi="Times New Roman" w:cs="Times New Roman"/>
          <w:spacing w:val="-4"/>
          <w:sz w:val="24"/>
          <w:szCs w:val="24"/>
        </w:rPr>
        <w:t xml:space="preserve"> </w:t>
      </w:r>
      <w:r w:rsidRPr="004E1067">
        <w:rPr>
          <w:rFonts w:ascii="Times New Roman" w:eastAsia="SchoolBookSanPin" w:hAnsi="Times New Roman" w:cs="Times New Roman"/>
          <w:spacing w:val="-4"/>
          <w:sz w:val="24"/>
          <w:szCs w:val="24"/>
        </w:rPr>
        <w:noBreakHyphen/>
      </w:r>
      <w:r w:rsidR="004E1067" w:rsidRPr="004E1067">
        <w:rPr>
          <w:rFonts w:ascii="Times New Roman" w:eastAsia="SchoolBookSanPin" w:hAnsi="Times New Roman" w:cs="Times New Roman"/>
          <w:spacing w:val="-4"/>
          <w:sz w:val="24"/>
          <w:szCs w:val="24"/>
        </w:rPr>
        <w:t xml:space="preserve"> </w:t>
      </w:r>
      <w:r w:rsidRPr="004E1067">
        <w:rPr>
          <w:rFonts w:ascii="Times New Roman" w:eastAsia="SchoolBookSanPin" w:hAnsi="Times New Roman" w:cs="Times New Roman"/>
          <w:spacing w:val="-4"/>
          <w:sz w:val="24"/>
          <w:szCs w:val="24"/>
        </w:rPr>
        <w:t>познавательных,</w:t>
      </w:r>
      <w:r w:rsidR="004E1067" w:rsidRPr="004E1067">
        <w:rPr>
          <w:rFonts w:ascii="Times New Roman" w:eastAsia="SchoolBookSanPin" w:hAnsi="Times New Roman" w:cs="Times New Roman"/>
          <w:spacing w:val="-4"/>
          <w:sz w:val="24"/>
          <w:szCs w:val="24"/>
        </w:rPr>
        <w:t xml:space="preserve"> </w:t>
      </w:r>
      <w:r w:rsidRPr="004E1067">
        <w:rPr>
          <w:rFonts w:ascii="Times New Roman" w:eastAsia="SchoolBookSanPin" w:hAnsi="Times New Roman" w:cs="Times New Roman"/>
          <w:spacing w:val="-4"/>
          <w:sz w:val="24"/>
          <w:szCs w:val="24"/>
        </w:rPr>
        <w:t>коммуникативных и регулятивных, которые возможно формировать</w:t>
      </w:r>
      <w:r w:rsidR="004E1067">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средствами</w:t>
      </w:r>
      <w:r w:rsidR="004E1067">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русского</w:t>
      </w:r>
      <w:r w:rsidR="004E1067">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 xml:space="preserve">языка с учётом возрастных особенностей обучающихся на уровне начального общего образования. </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Планируемые результаты освоения программы по русскому языку включают личностные, метапредметные результаты за весь период обучения</w:t>
      </w:r>
      <w:r w:rsidR="00533363" w:rsidRPr="00533363">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на уровне начального общего образования, а также предметные достижения обучающегося за каждый год обучения.</w:t>
      </w:r>
    </w:p>
    <w:p w:rsidR="005303B4" w:rsidRPr="00502D45" w:rsidRDefault="005303B4" w:rsidP="00CB46DA">
      <w:pPr>
        <w:spacing w:after="0" w:line="240" w:lineRule="auto"/>
        <w:ind w:firstLine="709"/>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Пояснительная записка.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в соответствии с федеральной основной общеобразовательной программой, а также ориентирована на целевые приоритеты, сформулированные в федеральной программе воспитания.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w:t>
      </w:r>
      <w:r w:rsidR="00B52194" w:rsidRPr="00B52194">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 xml:space="preserve">а также будут востребованы в жизни. </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w:t>
      </w:r>
      <w:r w:rsidR="00B52194" w:rsidRPr="00B52194">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в изучении этого предмета во многом определяют результаты обучающихся</w:t>
      </w:r>
      <w:r w:rsidR="00B52194" w:rsidRPr="00B52194">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по другим учебным предметам.</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Русский язык обладает значительным потенциалом в развитии функциональной грамотности обучающихся,</w:t>
      </w:r>
      <w:r w:rsidRPr="00502D45">
        <w:rPr>
          <w:rFonts w:ascii="Times New Roman" w:eastAsia="SchoolBookSanPin" w:hAnsi="Times New Roman" w:cs="Times New Roman"/>
          <w:sz w:val="24"/>
          <w:szCs w:val="24"/>
        </w:rPr>
        <w:tab/>
        <w:t xml:space="preserve"> особенно</w:t>
      </w:r>
      <w:r w:rsidR="00B52194">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таких</w:t>
      </w:r>
      <w:r w:rsidR="00B52194">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её</w:t>
      </w:r>
      <w:r w:rsidR="00B52194">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компонентов, как языковая,</w:t>
      </w:r>
      <w:r w:rsidR="00B52194" w:rsidRPr="00B52194">
        <w:rPr>
          <w:rFonts w:ascii="Times New Roman" w:eastAsia="SchoolBookSanPin" w:hAnsi="Times New Roman" w:cs="Times New Roman"/>
          <w:sz w:val="24"/>
          <w:szCs w:val="24"/>
        </w:rPr>
        <w:t xml:space="preserve"> </w:t>
      </w:r>
      <w:r w:rsidR="00B52194">
        <w:rPr>
          <w:rFonts w:ascii="Times New Roman" w:eastAsia="SchoolBookSanPin" w:hAnsi="Times New Roman" w:cs="Times New Roman"/>
          <w:sz w:val="24"/>
          <w:szCs w:val="24"/>
        </w:rPr>
        <w:t>к</w:t>
      </w:r>
      <w:r w:rsidRPr="00502D45">
        <w:rPr>
          <w:rFonts w:ascii="Times New Roman" w:eastAsia="SchoolBookSanPin" w:hAnsi="Times New Roman" w:cs="Times New Roman"/>
          <w:sz w:val="24"/>
          <w:szCs w:val="24"/>
        </w:rPr>
        <w:t xml:space="preserve">оммуникативная, читательская, общекультурная и социальная грамотность. </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Первичное знакомство с системой русского языка, богатством</w:t>
      </w:r>
      <w:r w:rsidR="00B52194" w:rsidRPr="00B52194">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w:t>
      </w:r>
      <w:r w:rsidR="00B52194">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и социальное взаимодействие, способствует формированию самосознания</w:t>
      </w:r>
      <w:r w:rsidR="00B52194">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Изучение русского языка обладает огромным потенциалом присвоения традиционных социокультурных и духовно-нравственных ценностей, принятых</w:t>
      </w:r>
      <w:r w:rsidR="00B52194">
        <w:rPr>
          <w:rFonts w:ascii="Times New Roman" w:eastAsia="SchoolBookSanPin" w:hAnsi="Times New Roman" w:cs="Times New Roman"/>
          <w:sz w:val="24"/>
          <w:szCs w:val="24"/>
        </w:rPr>
        <w:t xml:space="preserve"> </w:t>
      </w:r>
      <w:r w:rsidR="00B52194" w:rsidRPr="00502D45">
        <w:rPr>
          <w:rFonts w:ascii="Times New Roman" w:eastAsia="SchoolBookSanPin" w:hAnsi="Times New Roman" w:cs="Times New Roman"/>
          <w:sz w:val="24"/>
          <w:szCs w:val="24"/>
        </w:rPr>
        <w:t>в обществе,</w:t>
      </w:r>
      <w:r w:rsidRPr="00502D45">
        <w:rPr>
          <w:rFonts w:ascii="Times New Roman" w:eastAsia="SchoolBookSanPin" w:hAnsi="Times New Roman" w:cs="Times New Roman"/>
          <w:sz w:val="24"/>
          <w:szCs w:val="24"/>
        </w:rPr>
        <w:t xml:space="preserve"> правил и норм поведения, в том числе речевого, что способствует формированию внутренней позиции личности. </w:t>
      </w:r>
      <w:r w:rsidRPr="00502D45">
        <w:rPr>
          <w:rFonts w:ascii="Times New Roman" w:eastAsia="SchoolBookSanPin" w:hAnsi="Times New Roman" w:cs="Times New Roman"/>
          <w:sz w:val="24"/>
          <w:szCs w:val="24"/>
        </w:rPr>
        <w:lastRenderedPageBreak/>
        <w:t xml:space="preserve">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Изучение русского языка направлено на достижение следующих целей:</w:t>
      </w:r>
    </w:p>
    <w:p w:rsidR="005303B4" w:rsidRPr="00502D45" w:rsidRDefault="005303B4" w:rsidP="00B52194">
      <w:pPr>
        <w:pStyle w:val="a6"/>
        <w:widowControl w:val="0"/>
        <w:numPr>
          <w:ilvl w:val="0"/>
          <w:numId w:val="7"/>
        </w:numPr>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приобретение обучающимися первоначальных представлений о многообразии языков и культур на территории Российской Федерации, о языке</w:t>
      </w:r>
      <w:r w:rsidR="00B52194">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как</w:t>
      </w:r>
      <w:r w:rsidR="00B52194">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 xml:space="preserve">одной  из главных </w:t>
      </w:r>
      <w:r w:rsidR="00B52194" w:rsidRPr="00502D45">
        <w:rPr>
          <w:rFonts w:ascii="Times New Roman" w:eastAsia="SchoolBookSanPin" w:hAnsi="Times New Roman" w:cs="Times New Roman"/>
          <w:sz w:val="24"/>
          <w:szCs w:val="24"/>
        </w:rPr>
        <w:t>духовно-нравственных</w:t>
      </w:r>
      <w:r w:rsidRPr="00502D45">
        <w:rPr>
          <w:rFonts w:ascii="Times New Roman" w:eastAsia="SchoolBookSanPin" w:hAnsi="Times New Roman" w:cs="Times New Roman"/>
          <w:sz w:val="24"/>
          <w:szCs w:val="24"/>
        </w:rPr>
        <w:t xml:space="preserve"> ценностей народа; понимание</w:t>
      </w:r>
      <w:r w:rsidR="00B52194">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роли</w:t>
      </w:r>
      <w:r w:rsidRPr="00502D45">
        <w:rPr>
          <w:rFonts w:ascii="Times New Roman" w:eastAsia="SchoolBookSanPin" w:hAnsi="Times New Roman" w:cs="Times New Roman"/>
          <w:sz w:val="24"/>
          <w:szCs w:val="24"/>
        </w:rPr>
        <w:tab/>
        <w:t>языка как основного средства общения; осознание значения</w:t>
      </w:r>
      <w:r w:rsidR="00B52194">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русского языка как</w:t>
      </w:r>
      <w:r w:rsidR="00B52194">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5303B4" w:rsidRPr="00502D45" w:rsidRDefault="005303B4" w:rsidP="00B52194">
      <w:pPr>
        <w:pStyle w:val="a6"/>
        <w:widowControl w:val="0"/>
        <w:numPr>
          <w:ilvl w:val="0"/>
          <w:numId w:val="7"/>
        </w:numPr>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5303B4" w:rsidRPr="00502D45" w:rsidRDefault="005303B4" w:rsidP="00B52194">
      <w:pPr>
        <w:pStyle w:val="a6"/>
        <w:widowControl w:val="0"/>
        <w:numPr>
          <w:ilvl w:val="0"/>
          <w:numId w:val="7"/>
        </w:numPr>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овладение первоначальными научными представлениями о системе русского языка: фонетика, графика, лексика, </w:t>
      </w:r>
      <w:proofErr w:type="spellStart"/>
      <w:r w:rsidRPr="00502D45">
        <w:rPr>
          <w:rFonts w:ascii="Times New Roman" w:eastAsia="SchoolBookSanPin" w:hAnsi="Times New Roman" w:cs="Times New Roman"/>
          <w:sz w:val="24"/>
          <w:szCs w:val="24"/>
        </w:rPr>
        <w:t>морфемика</w:t>
      </w:r>
      <w:proofErr w:type="spellEnd"/>
      <w:r w:rsidRPr="00502D45">
        <w:rPr>
          <w:rFonts w:ascii="Times New Roman" w:eastAsia="SchoolBookSanPin" w:hAnsi="Times New Roman" w:cs="Times New Roman"/>
          <w:sz w:val="24"/>
          <w:szCs w:val="24"/>
        </w:rPr>
        <w:t xml:space="preserve">, морфология и синтаксис; </w:t>
      </w:r>
    </w:p>
    <w:p w:rsidR="005303B4" w:rsidRPr="00502D45" w:rsidRDefault="005303B4" w:rsidP="00B52194">
      <w:pPr>
        <w:pStyle w:val="a6"/>
        <w:widowControl w:val="0"/>
        <w:numPr>
          <w:ilvl w:val="0"/>
          <w:numId w:val="7"/>
        </w:numPr>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5303B4" w:rsidRPr="00502D45" w:rsidRDefault="005303B4" w:rsidP="00B52194">
      <w:pPr>
        <w:pStyle w:val="a6"/>
        <w:widowControl w:val="0"/>
        <w:numPr>
          <w:ilvl w:val="0"/>
          <w:numId w:val="7"/>
        </w:numPr>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развитие функциональной грамотности, готовности к успешному взаимодействию с изменяющимся миром и дальнейшему успешному образованию.</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Развитие устной и письменной речи обучающихся направлено</w:t>
      </w:r>
      <w:r w:rsidR="00B52194">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Программа по русскому языку позволит </w:t>
      </w:r>
      <w:r w:rsidRPr="00502D45">
        <w:rPr>
          <w:rFonts w:ascii="Times New Roman" w:hAnsi="Times New Roman" w:cs="Times New Roman"/>
          <w:sz w:val="24"/>
          <w:szCs w:val="24"/>
        </w:rPr>
        <w:t>педагогическому работнику</w:t>
      </w:r>
      <w:r w:rsidRPr="00502D45">
        <w:rPr>
          <w:rFonts w:ascii="Times New Roman" w:eastAsia="SchoolBookSanPin" w:hAnsi="Times New Roman" w:cs="Times New Roman"/>
          <w:sz w:val="24"/>
          <w:szCs w:val="24"/>
        </w:rPr>
        <w:t>:</w:t>
      </w:r>
    </w:p>
    <w:p w:rsidR="005303B4" w:rsidRPr="00502D45" w:rsidRDefault="005303B4" w:rsidP="00B52194">
      <w:pPr>
        <w:pStyle w:val="a6"/>
        <w:widowControl w:val="0"/>
        <w:numPr>
          <w:ilvl w:val="0"/>
          <w:numId w:val="8"/>
        </w:numPr>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реализовать в процессе преподавания русского языка современные подходы</w:t>
      </w:r>
      <w:r w:rsidR="004E1067">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к достижению личностных, метапредметных и предметных результатов обучения, сформулированных в ФГОС НОО и соответствующей федеральной основной общеобразовательной программой;</w:t>
      </w:r>
    </w:p>
    <w:p w:rsidR="005303B4" w:rsidRPr="00502D45" w:rsidRDefault="005303B4" w:rsidP="00B52194">
      <w:pPr>
        <w:pStyle w:val="a6"/>
        <w:widowControl w:val="0"/>
        <w:numPr>
          <w:ilvl w:val="0"/>
          <w:numId w:val="8"/>
        </w:numPr>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определить и структурировать планируемые результаты обучения</w:t>
      </w:r>
      <w:r w:rsidR="00B52194">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и содержание русского языка по годам обучения в соответствии с ФГОС НОО и ФОП НОО;</w:t>
      </w:r>
    </w:p>
    <w:p w:rsidR="005303B4" w:rsidRPr="00502D45" w:rsidRDefault="005303B4" w:rsidP="00B52194">
      <w:pPr>
        <w:pStyle w:val="a6"/>
        <w:widowControl w:val="0"/>
        <w:numPr>
          <w:ilvl w:val="0"/>
          <w:numId w:val="8"/>
        </w:numPr>
        <w:autoSpaceDE w:val="0"/>
        <w:autoSpaceDN w:val="0"/>
        <w:spacing w:after="0" w:line="240" w:lineRule="auto"/>
        <w:ind w:left="426"/>
        <w:contextualSpacing w:val="0"/>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разработать </w:t>
      </w:r>
      <w:r w:rsidR="00B52194" w:rsidRPr="00502D45">
        <w:rPr>
          <w:rFonts w:ascii="Times New Roman" w:eastAsia="SchoolBookSanPin" w:hAnsi="Times New Roman" w:cs="Times New Roman"/>
          <w:sz w:val="24"/>
          <w:szCs w:val="24"/>
        </w:rPr>
        <w:t>календарно тематическое</w:t>
      </w:r>
      <w:r w:rsidRPr="00502D45">
        <w:rPr>
          <w:rFonts w:ascii="Times New Roman" w:eastAsia="SchoolBookSanPin" w:hAnsi="Times New Roman" w:cs="Times New Roman"/>
          <w:sz w:val="24"/>
          <w:szCs w:val="24"/>
        </w:rPr>
        <w:t xml:space="preserve"> планирование с учётом особенностей конкретного класса.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5303B4" w:rsidRPr="00502D45" w:rsidRDefault="005303B4" w:rsidP="00CB46DA">
      <w:pPr>
        <w:autoSpaceDE w:val="0"/>
        <w:autoSpaceDN w:val="0"/>
        <w:adjustRightInd w:val="0"/>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Программа по русскому языку устанавливает распределение учебного материала по классам, основанное на логике развития предметного содержания</w:t>
      </w:r>
      <w:r w:rsidR="00B52194">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 xml:space="preserve">и учёте психологических и возрастных особенностей обучающихся. </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Программа по русскому языку предоставляет возможности</w:t>
      </w:r>
      <w:r w:rsidR="00B52194">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lastRenderedPageBreak/>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русского языка на уровне основного общего образования и подчёркивают пропедевтическое значение уровня начального общего образования, формирование готовности обучающегося к дальнейшему обучению.</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Общее число часов, рекомендованных для изучения русского языка, </w:t>
      </w:r>
      <w:r w:rsidRPr="00502D45">
        <w:rPr>
          <w:rFonts w:ascii="Times New Roman" w:eastAsia="SchoolBookSanPin" w:hAnsi="Times New Roman" w:cs="Times New Roman"/>
          <w:sz w:val="24"/>
          <w:szCs w:val="24"/>
        </w:rPr>
        <w:noBreakHyphen/>
      </w:r>
      <w:r w:rsidR="00B52194">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 xml:space="preserve">675 (5 часов в неделю в каждом классе): в 1 классе </w:t>
      </w:r>
      <w:r w:rsidRPr="00502D45">
        <w:rPr>
          <w:rFonts w:ascii="Times New Roman" w:eastAsia="SchoolBookSanPin" w:hAnsi="Times New Roman" w:cs="Times New Roman"/>
          <w:sz w:val="24"/>
          <w:szCs w:val="24"/>
        </w:rPr>
        <w:noBreakHyphen/>
        <w:t xml:space="preserve"> 165 часов, во 2-4 классах </w:t>
      </w:r>
      <w:r w:rsidRPr="00502D45">
        <w:rPr>
          <w:rFonts w:ascii="Times New Roman" w:eastAsia="SchoolBookSanPin" w:hAnsi="Times New Roman" w:cs="Times New Roman"/>
          <w:sz w:val="24"/>
          <w:szCs w:val="24"/>
        </w:rPr>
        <w:noBreakHyphen/>
      </w:r>
      <w:r w:rsidR="00B52194">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 xml:space="preserve">по 170 часов. </w:t>
      </w:r>
    </w:p>
    <w:p w:rsidR="00B52194" w:rsidRDefault="00B52194" w:rsidP="00CB46DA">
      <w:pPr>
        <w:spacing w:after="0" w:line="240" w:lineRule="auto"/>
        <w:ind w:firstLine="709"/>
        <w:jc w:val="both"/>
        <w:rPr>
          <w:rFonts w:ascii="Times New Roman" w:eastAsia="OfficinaSansBoldITC" w:hAnsi="Times New Roman" w:cs="Times New Roman"/>
          <w:b/>
          <w:sz w:val="24"/>
          <w:szCs w:val="24"/>
        </w:rPr>
      </w:pPr>
    </w:p>
    <w:p w:rsidR="005303B4" w:rsidRPr="00502D45" w:rsidRDefault="005303B4" w:rsidP="00CB46DA">
      <w:pPr>
        <w:spacing w:after="0" w:line="240" w:lineRule="auto"/>
        <w:ind w:firstLine="709"/>
        <w:jc w:val="both"/>
        <w:rPr>
          <w:rFonts w:ascii="Times New Roman" w:eastAsia="SchoolBookSanPin" w:hAnsi="Times New Roman" w:cs="Times New Roman"/>
          <w:b/>
          <w:sz w:val="24"/>
          <w:szCs w:val="24"/>
        </w:rPr>
      </w:pPr>
      <w:r w:rsidRPr="00502D45">
        <w:rPr>
          <w:rFonts w:ascii="Times New Roman" w:eastAsia="OfficinaSansBoldITC" w:hAnsi="Times New Roman" w:cs="Times New Roman"/>
          <w:b/>
          <w:sz w:val="24"/>
          <w:szCs w:val="24"/>
        </w:rPr>
        <w:t>Содержание обучения в 1 классе.</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Обучение грамоте.</w:t>
      </w:r>
    </w:p>
    <w:p w:rsidR="005303B4" w:rsidRPr="00502D45" w:rsidRDefault="005303B4" w:rsidP="00CB46DA">
      <w:pPr>
        <w:spacing w:after="0" w:line="240" w:lineRule="auto"/>
        <w:ind w:firstLine="709"/>
        <w:jc w:val="both"/>
        <w:rPr>
          <w:rFonts w:ascii="Times New Roman" w:hAnsi="Times New Roman" w:cs="Times New Roman"/>
          <w:sz w:val="24"/>
          <w:szCs w:val="24"/>
        </w:rPr>
      </w:pPr>
      <w:r w:rsidRPr="00502D45">
        <w:rPr>
          <w:rFonts w:ascii="Times New Roman" w:hAnsi="Times New Roman" w:cs="Times New Roman"/>
          <w:sz w:val="24"/>
          <w:szCs w:val="24"/>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Развитие речи.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Составление небольших рассказов повествовательного характера по серии сюжетных картинок, на основе собственных игр, занятий. Участие в диалоге. </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Понимание текста при его прослушивании и при самостоятельном чтении вслух.</w:t>
      </w:r>
      <w:r w:rsidRPr="00502D45">
        <w:rPr>
          <w:rFonts w:ascii="Times New Roman" w:eastAsia="Times New Roman" w:hAnsi="Times New Roman" w:cs="Times New Roman"/>
          <w:sz w:val="24"/>
          <w:szCs w:val="24"/>
        </w:rPr>
        <w:t xml:space="preserve"> </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Слово и предложение.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Различение слова и предложения. Работа с предложением: выделение слов, изменение их порядка.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Восприятие слова как объекта изучения, материала для анализа. Наблюдение </w:t>
      </w:r>
      <w:r w:rsidRPr="00502D45">
        <w:rPr>
          <w:rFonts w:ascii="Times New Roman" w:eastAsia="SchoolBookSanPin" w:hAnsi="Times New Roman" w:cs="Times New Roman"/>
          <w:sz w:val="24"/>
          <w:szCs w:val="24"/>
        </w:rPr>
        <w:br/>
        <w:t>над значением слова. Выявление слов, значение которых требует уточнения.</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Фонетика.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w:t>
      </w:r>
      <w:r w:rsidR="00B52194">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Графика.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w:t>
      </w:r>
      <w:r w:rsidRPr="00B52194">
        <w:rPr>
          <w:rFonts w:ascii="Times New Roman" w:eastAsia="SchoolBookSanPin" w:hAnsi="Times New Roman" w:cs="Times New Roman"/>
          <w:bCs/>
          <w:i/>
          <w:sz w:val="24"/>
          <w:szCs w:val="24"/>
        </w:rPr>
        <w:t>е</w:t>
      </w:r>
      <w:r w:rsidRPr="00B52194">
        <w:rPr>
          <w:rFonts w:ascii="Times New Roman" w:eastAsia="SchoolBookSanPin" w:hAnsi="Times New Roman" w:cs="Times New Roman"/>
          <w:i/>
          <w:sz w:val="24"/>
          <w:szCs w:val="24"/>
        </w:rPr>
        <w:t xml:space="preserve">, </w:t>
      </w:r>
      <w:r w:rsidRPr="00B52194">
        <w:rPr>
          <w:rFonts w:ascii="Times New Roman" w:eastAsia="SchoolBookSanPin" w:hAnsi="Times New Roman" w:cs="Times New Roman"/>
          <w:bCs/>
          <w:i/>
          <w:sz w:val="24"/>
          <w:szCs w:val="24"/>
        </w:rPr>
        <w:t>ё</w:t>
      </w:r>
      <w:r w:rsidRPr="00B52194">
        <w:rPr>
          <w:rFonts w:ascii="Times New Roman" w:eastAsia="SchoolBookSanPin" w:hAnsi="Times New Roman" w:cs="Times New Roman"/>
          <w:i/>
          <w:sz w:val="24"/>
          <w:szCs w:val="24"/>
        </w:rPr>
        <w:t xml:space="preserve">, </w:t>
      </w:r>
      <w:r w:rsidRPr="00B52194">
        <w:rPr>
          <w:rFonts w:ascii="Times New Roman" w:eastAsia="SchoolBookSanPin" w:hAnsi="Times New Roman" w:cs="Times New Roman"/>
          <w:bCs/>
          <w:i/>
          <w:sz w:val="24"/>
          <w:szCs w:val="24"/>
        </w:rPr>
        <w:t>ю</w:t>
      </w:r>
      <w:r w:rsidRPr="00B52194">
        <w:rPr>
          <w:rFonts w:ascii="Times New Roman" w:eastAsia="SchoolBookSanPin" w:hAnsi="Times New Roman" w:cs="Times New Roman"/>
          <w:i/>
          <w:sz w:val="24"/>
          <w:szCs w:val="24"/>
        </w:rPr>
        <w:t xml:space="preserve">, </w:t>
      </w:r>
      <w:r w:rsidRPr="00B52194">
        <w:rPr>
          <w:rFonts w:ascii="Times New Roman" w:eastAsia="SchoolBookSanPin" w:hAnsi="Times New Roman" w:cs="Times New Roman"/>
          <w:bCs/>
          <w:i/>
          <w:sz w:val="24"/>
          <w:szCs w:val="24"/>
        </w:rPr>
        <w:t>я</w:t>
      </w:r>
      <w:r w:rsidRPr="00502D45">
        <w:rPr>
          <w:rFonts w:ascii="Times New Roman" w:eastAsia="SchoolBookSanPin" w:hAnsi="Times New Roman" w:cs="Times New Roman"/>
          <w:sz w:val="24"/>
          <w:szCs w:val="24"/>
        </w:rPr>
        <w:t>. Мягкий знак как показатель мягкости предшествующего согласного звука в конце слова. Последовательность букв в русском алфавите.</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Чтение.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w:t>
      </w:r>
      <w:r w:rsidR="00B52194">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и стихотворений.</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Письмо.</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lastRenderedPageBreak/>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w:t>
      </w:r>
      <w:r w:rsidR="00B52194">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не</w:t>
      </w:r>
      <w:r w:rsidR="00B52194">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расходится</w:t>
      </w:r>
      <w:r w:rsidR="00B52194">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с</w:t>
      </w:r>
      <w:r w:rsidR="00B52194">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их</w:t>
      </w:r>
      <w:r w:rsidR="00B52194">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произношением.</w:t>
      </w:r>
      <w:r w:rsidR="00B52194">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Приёмы</w:t>
      </w:r>
      <w:r w:rsidRPr="00502D45">
        <w:rPr>
          <w:rFonts w:ascii="Times New Roman" w:eastAsia="SchoolBookSanPin" w:hAnsi="Times New Roman" w:cs="Times New Roman"/>
          <w:sz w:val="24"/>
          <w:szCs w:val="24"/>
        </w:rPr>
        <w:tab/>
        <w:t>и</w:t>
      </w:r>
      <w:r w:rsidR="00B52194">
        <w:rPr>
          <w:rFonts w:ascii="Times New Roman" w:eastAsia="SchoolBookSanPin" w:hAnsi="Times New Roman" w:cs="Times New Roman"/>
          <w:sz w:val="24"/>
          <w:szCs w:val="24"/>
        </w:rPr>
        <w:t xml:space="preserve"> п</w:t>
      </w:r>
      <w:r w:rsidRPr="00502D45">
        <w:rPr>
          <w:rFonts w:ascii="Times New Roman" w:eastAsia="SchoolBookSanPin" w:hAnsi="Times New Roman" w:cs="Times New Roman"/>
          <w:sz w:val="24"/>
          <w:szCs w:val="24"/>
        </w:rPr>
        <w:t>оследовательность</w:t>
      </w:r>
      <w:r w:rsidR="00B52194">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правильного списывания текста.</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Орфография и пунктуация.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Правила правописания и их применение: раздельное написание слов; обозначение гласных после шипящих в сочетаниях </w:t>
      </w:r>
      <w:proofErr w:type="spellStart"/>
      <w:r w:rsidRPr="00B52194">
        <w:rPr>
          <w:rFonts w:ascii="Times New Roman" w:eastAsia="SchoolBookSanPin" w:hAnsi="Times New Roman" w:cs="Times New Roman"/>
          <w:bCs/>
          <w:i/>
          <w:sz w:val="24"/>
          <w:szCs w:val="24"/>
        </w:rPr>
        <w:t>жи</w:t>
      </w:r>
      <w:proofErr w:type="spellEnd"/>
      <w:r w:rsidRPr="00B52194">
        <w:rPr>
          <w:rFonts w:ascii="Times New Roman" w:eastAsia="SchoolBookSanPin" w:hAnsi="Times New Roman" w:cs="Times New Roman"/>
          <w:i/>
          <w:sz w:val="24"/>
          <w:szCs w:val="24"/>
        </w:rPr>
        <w:t xml:space="preserve">, </w:t>
      </w:r>
      <w:r w:rsidRPr="00B52194">
        <w:rPr>
          <w:rFonts w:ascii="Times New Roman" w:eastAsia="SchoolBookSanPin" w:hAnsi="Times New Roman" w:cs="Times New Roman"/>
          <w:bCs/>
          <w:i/>
          <w:sz w:val="24"/>
          <w:szCs w:val="24"/>
        </w:rPr>
        <w:t xml:space="preserve">ши </w:t>
      </w:r>
      <w:r w:rsidRPr="00502D45">
        <w:rPr>
          <w:rFonts w:ascii="Times New Roman" w:eastAsia="SchoolBookSanPin" w:hAnsi="Times New Roman" w:cs="Times New Roman"/>
          <w:sz w:val="24"/>
          <w:szCs w:val="24"/>
        </w:rPr>
        <w:t>(в положении</w:t>
      </w:r>
      <w:r w:rsidR="00B52194">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 xml:space="preserve">под ударением), </w:t>
      </w:r>
      <w:proofErr w:type="spellStart"/>
      <w:r w:rsidRPr="00B52194">
        <w:rPr>
          <w:rFonts w:ascii="Times New Roman" w:eastAsia="SchoolBookSanPin" w:hAnsi="Times New Roman" w:cs="Times New Roman"/>
          <w:bCs/>
          <w:i/>
          <w:sz w:val="24"/>
          <w:szCs w:val="24"/>
        </w:rPr>
        <w:t>ча</w:t>
      </w:r>
      <w:proofErr w:type="spellEnd"/>
      <w:r w:rsidRPr="00B52194">
        <w:rPr>
          <w:rFonts w:ascii="Times New Roman" w:eastAsia="SchoolBookSanPin" w:hAnsi="Times New Roman" w:cs="Times New Roman"/>
          <w:i/>
          <w:sz w:val="24"/>
          <w:szCs w:val="24"/>
        </w:rPr>
        <w:t xml:space="preserve">, </w:t>
      </w:r>
      <w:r w:rsidRPr="00B52194">
        <w:rPr>
          <w:rFonts w:ascii="Times New Roman" w:eastAsia="SchoolBookSanPin" w:hAnsi="Times New Roman" w:cs="Times New Roman"/>
          <w:bCs/>
          <w:i/>
          <w:sz w:val="24"/>
          <w:szCs w:val="24"/>
        </w:rPr>
        <w:t>ща</w:t>
      </w:r>
      <w:r w:rsidRPr="00B52194">
        <w:rPr>
          <w:rFonts w:ascii="Times New Roman" w:eastAsia="SchoolBookSanPin" w:hAnsi="Times New Roman" w:cs="Times New Roman"/>
          <w:i/>
          <w:sz w:val="24"/>
          <w:szCs w:val="24"/>
        </w:rPr>
        <w:t xml:space="preserve">, </w:t>
      </w:r>
      <w:r w:rsidRPr="00B52194">
        <w:rPr>
          <w:rFonts w:ascii="Times New Roman" w:eastAsia="SchoolBookSanPin" w:hAnsi="Times New Roman" w:cs="Times New Roman"/>
          <w:bCs/>
          <w:i/>
          <w:sz w:val="24"/>
          <w:szCs w:val="24"/>
        </w:rPr>
        <w:t>чу</w:t>
      </w:r>
      <w:r w:rsidRPr="00B52194">
        <w:rPr>
          <w:rFonts w:ascii="Times New Roman" w:eastAsia="SchoolBookSanPin" w:hAnsi="Times New Roman" w:cs="Times New Roman"/>
          <w:i/>
          <w:sz w:val="24"/>
          <w:szCs w:val="24"/>
        </w:rPr>
        <w:t xml:space="preserve">, </w:t>
      </w:r>
      <w:proofErr w:type="spellStart"/>
      <w:r w:rsidRPr="00B52194">
        <w:rPr>
          <w:rFonts w:ascii="Times New Roman" w:eastAsia="SchoolBookSanPin" w:hAnsi="Times New Roman" w:cs="Times New Roman"/>
          <w:bCs/>
          <w:i/>
          <w:sz w:val="24"/>
          <w:szCs w:val="24"/>
        </w:rPr>
        <w:t>щу</w:t>
      </w:r>
      <w:proofErr w:type="spellEnd"/>
      <w:r w:rsidRPr="00502D45">
        <w:rPr>
          <w:rFonts w:ascii="Times New Roman" w:eastAsia="SchoolBookSanPin" w:hAnsi="Times New Roman" w:cs="Times New Roman"/>
          <w:sz w:val="24"/>
          <w:szCs w:val="24"/>
        </w:rPr>
        <w:t>;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Систематический курс.</w:t>
      </w:r>
    </w:p>
    <w:p w:rsidR="005303B4" w:rsidRPr="00502D45" w:rsidRDefault="005303B4" w:rsidP="00CB46DA">
      <w:pPr>
        <w:spacing w:after="0" w:line="240" w:lineRule="auto"/>
        <w:ind w:firstLine="709"/>
        <w:jc w:val="both"/>
        <w:rPr>
          <w:rFonts w:ascii="Times New Roman" w:eastAsia="OfficinaSansBoldITC" w:hAnsi="Times New Roman" w:cs="Times New Roman"/>
          <w:sz w:val="24"/>
          <w:szCs w:val="24"/>
        </w:rPr>
      </w:pPr>
      <w:r w:rsidRPr="00502D45">
        <w:rPr>
          <w:rFonts w:ascii="Times New Roman" w:eastAsia="OfficinaSansBoldITC" w:hAnsi="Times New Roman" w:cs="Times New Roman"/>
          <w:sz w:val="24"/>
          <w:szCs w:val="24"/>
        </w:rPr>
        <w:t>Общие сведения о языке.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Язык как основное средство человеческого общения. Цели и ситуации общения.</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Фонетика.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Слог. Количество слогов в слове. Ударный слог. Деление слов на слоги (простые случаи, без стечения согласных).</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Графика.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Звук и буква. Различение звуков и букв. Обозначение на письме твёрдости согласных звуков буквами </w:t>
      </w:r>
      <w:r w:rsidRPr="00B52194">
        <w:rPr>
          <w:rFonts w:ascii="Times New Roman" w:eastAsia="SchoolBookSanPin" w:hAnsi="Times New Roman" w:cs="Times New Roman"/>
          <w:bCs/>
          <w:i/>
          <w:sz w:val="24"/>
          <w:szCs w:val="24"/>
        </w:rPr>
        <w:t>а</w:t>
      </w:r>
      <w:r w:rsidRPr="00B52194">
        <w:rPr>
          <w:rFonts w:ascii="Times New Roman" w:eastAsia="SchoolBookSanPin" w:hAnsi="Times New Roman" w:cs="Times New Roman"/>
          <w:i/>
          <w:sz w:val="24"/>
          <w:szCs w:val="24"/>
        </w:rPr>
        <w:t xml:space="preserve">, </w:t>
      </w:r>
      <w:r w:rsidRPr="00B52194">
        <w:rPr>
          <w:rFonts w:ascii="Times New Roman" w:eastAsia="SchoolBookSanPin" w:hAnsi="Times New Roman" w:cs="Times New Roman"/>
          <w:bCs/>
          <w:i/>
          <w:sz w:val="24"/>
          <w:szCs w:val="24"/>
        </w:rPr>
        <w:t>о</w:t>
      </w:r>
      <w:r w:rsidRPr="00B52194">
        <w:rPr>
          <w:rFonts w:ascii="Times New Roman" w:eastAsia="SchoolBookSanPin" w:hAnsi="Times New Roman" w:cs="Times New Roman"/>
          <w:i/>
          <w:sz w:val="24"/>
          <w:szCs w:val="24"/>
        </w:rPr>
        <w:t xml:space="preserve">, </w:t>
      </w:r>
      <w:r w:rsidRPr="00B52194">
        <w:rPr>
          <w:rFonts w:ascii="Times New Roman" w:eastAsia="SchoolBookSanPin" w:hAnsi="Times New Roman" w:cs="Times New Roman"/>
          <w:bCs/>
          <w:i/>
          <w:sz w:val="24"/>
          <w:szCs w:val="24"/>
        </w:rPr>
        <w:t>у</w:t>
      </w:r>
      <w:r w:rsidRPr="00B52194">
        <w:rPr>
          <w:rFonts w:ascii="Times New Roman" w:eastAsia="SchoolBookSanPin" w:hAnsi="Times New Roman" w:cs="Times New Roman"/>
          <w:i/>
          <w:sz w:val="24"/>
          <w:szCs w:val="24"/>
        </w:rPr>
        <w:t xml:space="preserve">, </w:t>
      </w:r>
      <w:r w:rsidRPr="00B52194">
        <w:rPr>
          <w:rFonts w:ascii="Times New Roman" w:eastAsia="SchoolBookSanPin" w:hAnsi="Times New Roman" w:cs="Times New Roman"/>
          <w:bCs/>
          <w:i/>
          <w:sz w:val="24"/>
          <w:szCs w:val="24"/>
        </w:rPr>
        <w:t>ы</w:t>
      </w:r>
      <w:r w:rsidRPr="00B52194">
        <w:rPr>
          <w:rFonts w:ascii="Times New Roman" w:eastAsia="SchoolBookSanPin" w:hAnsi="Times New Roman" w:cs="Times New Roman"/>
          <w:i/>
          <w:sz w:val="24"/>
          <w:szCs w:val="24"/>
        </w:rPr>
        <w:t xml:space="preserve">, </w:t>
      </w:r>
      <w:r w:rsidRPr="00B52194">
        <w:rPr>
          <w:rFonts w:ascii="Times New Roman" w:eastAsia="SchoolBookSanPin" w:hAnsi="Times New Roman" w:cs="Times New Roman"/>
          <w:bCs/>
          <w:i/>
          <w:sz w:val="24"/>
          <w:szCs w:val="24"/>
        </w:rPr>
        <w:t>э</w:t>
      </w:r>
      <w:r w:rsidRPr="00B52194">
        <w:rPr>
          <w:rFonts w:ascii="Times New Roman" w:eastAsia="SchoolBookSanPin" w:hAnsi="Times New Roman" w:cs="Times New Roman"/>
          <w:i/>
          <w:sz w:val="24"/>
          <w:szCs w:val="24"/>
        </w:rPr>
        <w:t>;</w:t>
      </w:r>
      <w:r w:rsidRPr="00502D45">
        <w:rPr>
          <w:rFonts w:ascii="Times New Roman" w:eastAsia="SchoolBookSanPin" w:hAnsi="Times New Roman" w:cs="Times New Roman"/>
          <w:sz w:val="24"/>
          <w:szCs w:val="24"/>
        </w:rPr>
        <w:t xml:space="preserve"> слова с буквой </w:t>
      </w:r>
      <w:r w:rsidRPr="00B52194">
        <w:rPr>
          <w:rFonts w:ascii="Times New Roman" w:eastAsia="SchoolBookSanPin" w:hAnsi="Times New Roman" w:cs="Times New Roman"/>
          <w:bCs/>
          <w:i/>
          <w:sz w:val="24"/>
          <w:szCs w:val="24"/>
        </w:rPr>
        <w:t>э</w:t>
      </w:r>
      <w:r w:rsidRPr="00502D45">
        <w:rPr>
          <w:rFonts w:ascii="Times New Roman" w:eastAsia="SchoolBookSanPin" w:hAnsi="Times New Roman" w:cs="Times New Roman"/>
          <w:sz w:val="24"/>
          <w:szCs w:val="24"/>
        </w:rPr>
        <w:t xml:space="preserve">. Обозначение на письме мягкости согласных звуков буквами </w:t>
      </w:r>
      <w:r w:rsidRPr="00B52194">
        <w:rPr>
          <w:rFonts w:ascii="Times New Roman" w:eastAsia="SchoolBookSanPin" w:hAnsi="Times New Roman" w:cs="Times New Roman"/>
          <w:bCs/>
          <w:i/>
          <w:sz w:val="24"/>
          <w:szCs w:val="24"/>
        </w:rPr>
        <w:t>е</w:t>
      </w:r>
      <w:r w:rsidRPr="00B52194">
        <w:rPr>
          <w:rFonts w:ascii="Times New Roman" w:eastAsia="SchoolBookSanPin" w:hAnsi="Times New Roman" w:cs="Times New Roman"/>
          <w:i/>
          <w:sz w:val="24"/>
          <w:szCs w:val="24"/>
        </w:rPr>
        <w:t xml:space="preserve">, </w:t>
      </w:r>
      <w:r w:rsidRPr="00B52194">
        <w:rPr>
          <w:rFonts w:ascii="Times New Roman" w:eastAsia="SchoolBookSanPin" w:hAnsi="Times New Roman" w:cs="Times New Roman"/>
          <w:bCs/>
          <w:i/>
          <w:sz w:val="24"/>
          <w:szCs w:val="24"/>
        </w:rPr>
        <w:t>ё</w:t>
      </w:r>
      <w:r w:rsidRPr="00B52194">
        <w:rPr>
          <w:rFonts w:ascii="Times New Roman" w:eastAsia="SchoolBookSanPin" w:hAnsi="Times New Roman" w:cs="Times New Roman"/>
          <w:i/>
          <w:sz w:val="24"/>
          <w:szCs w:val="24"/>
        </w:rPr>
        <w:t xml:space="preserve">, </w:t>
      </w:r>
      <w:r w:rsidRPr="00B52194">
        <w:rPr>
          <w:rFonts w:ascii="Times New Roman" w:eastAsia="SchoolBookSanPin" w:hAnsi="Times New Roman" w:cs="Times New Roman"/>
          <w:bCs/>
          <w:i/>
          <w:sz w:val="24"/>
          <w:szCs w:val="24"/>
        </w:rPr>
        <w:t>ю</w:t>
      </w:r>
      <w:r w:rsidRPr="00B52194">
        <w:rPr>
          <w:rFonts w:ascii="Times New Roman" w:eastAsia="SchoolBookSanPin" w:hAnsi="Times New Roman" w:cs="Times New Roman"/>
          <w:i/>
          <w:sz w:val="24"/>
          <w:szCs w:val="24"/>
        </w:rPr>
        <w:t xml:space="preserve">, </w:t>
      </w:r>
      <w:r w:rsidRPr="00B52194">
        <w:rPr>
          <w:rFonts w:ascii="Times New Roman" w:eastAsia="SchoolBookSanPin" w:hAnsi="Times New Roman" w:cs="Times New Roman"/>
          <w:bCs/>
          <w:i/>
          <w:sz w:val="24"/>
          <w:szCs w:val="24"/>
        </w:rPr>
        <w:t>я</w:t>
      </w:r>
      <w:r w:rsidRPr="00B52194">
        <w:rPr>
          <w:rFonts w:ascii="Times New Roman" w:eastAsia="SchoolBookSanPin" w:hAnsi="Times New Roman" w:cs="Times New Roman"/>
          <w:i/>
          <w:sz w:val="24"/>
          <w:szCs w:val="24"/>
        </w:rPr>
        <w:t xml:space="preserve">, </w:t>
      </w:r>
      <w:r w:rsidRPr="00B52194">
        <w:rPr>
          <w:rFonts w:ascii="Times New Roman" w:eastAsia="SchoolBookSanPin" w:hAnsi="Times New Roman" w:cs="Times New Roman"/>
          <w:bCs/>
          <w:i/>
          <w:sz w:val="24"/>
          <w:szCs w:val="24"/>
        </w:rPr>
        <w:t>и</w:t>
      </w:r>
      <w:r w:rsidRPr="00502D45">
        <w:rPr>
          <w:rFonts w:ascii="Times New Roman" w:eastAsia="SchoolBookSanPin" w:hAnsi="Times New Roman" w:cs="Times New Roman"/>
          <w:sz w:val="24"/>
          <w:szCs w:val="24"/>
        </w:rPr>
        <w:t xml:space="preserve">. Функции букв </w:t>
      </w:r>
      <w:r w:rsidRPr="00B52194">
        <w:rPr>
          <w:rFonts w:ascii="Times New Roman" w:eastAsia="SchoolBookSanPin" w:hAnsi="Times New Roman" w:cs="Times New Roman"/>
          <w:bCs/>
          <w:i/>
          <w:sz w:val="24"/>
          <w:szCs w:val="24"/>
        </w:rPr>
        <w:t>е</w:t>
      </w:r>
      <w:r w:rsidRPr="00B52194">
        <w:rPr>
          <w:rFonts w:ascii="Times New Roman" w:eastAsia="SchoolBookSanPin" w:hAnsi="Times New Roman" w:cs="Times New Roman"/>
          <w:i/>
          <w:sz w:val="24"/>
          <w:szCs w:val="24"/>
        </w:rPr>
        <w:t xml:space="preserve">, </w:t>
      </w:r>
      <w:r w:rsidRPr="00B52194">
        <w:rPr>
          <w:rFonts w:ascii="Times New Roman" w:eastAsia="SchoolBookSanPin" w:hAnsi="Times New Roman" w:cs="Times New Roman"/>
          <w:bCs/>
          <w:i/>
          <w:sz w:val="24"/>
          <w:szCs w:val="24"/>
        </w:rPr>
        <w:t>ё</w:t>
      </w:r>
      <w:r w:rsidRPr="00B52194">
        <w:rPr>
          <w:rFonts w:ascii="Times New Roman" w:eastAsia="SchoolBookSanPin" w:hAnsi="Times New Roman" w:cs="Times New Roman"/>
          <w:i/>
          <w:sz w:val="24"/>
          <w:szCs w:val="24"/>
        </w:rPr>
        <w:t xml:space="preserve">, </w:t>
      </w:r>
      <w:r w:rsidRPr="00B52194">
        <w:rPr>
          <w:rFonts w:ascii="Times New Roman" w:eastAsia="SchoolBookSanPin" w:hAnsi="Times New Roman" w:cs="Times New Roman"/>
          <w:bCs/>
          <w:i/>
          <w:sz w:val="24"/>
          <w:szCs w:val="24"/>
        </w:rPr>
        <w:t>ю</w:t>
      </w:r>
      <w:r w:rsidRPr="00B52194">
        <w:rPr>
          <w:rFonts w:ascii="Times New Roman" w:eastAsia="SchoolBookSanPin" w:hAnsi="Times New Roman" w:cs="Times New Roman"/>
          <w:i/>
          <w:sz w:val="24"/>
          <w:szCs w:val="24"/>
        </w:rPr>
        <w:t xml:space="preserve">, </w:t>
      </w:r>
      <w:r w:rsidRPr="00B52194">
        <w:rPr>
          <w:rFonts w:ascii="Times New Roman" w:eastAsia="SchoolBookSanPin" w:hAnsi="Times New Roman" w:cs="Times New Roman"/>
          <w:bCs/>
          <w:i/>
          <w:sz w:val="24"/>
          <w:szCs w:val="24"/>
        </w:rPr>
        <w:t>я</w:t>
      </w:r>
      <w:r w:rsidRPr="00502D45">
        <w:rPr>
          <w:rFonts w:ascii="Times New Roman" w:eastAsia="SchoolBookSanPin" w:hAnsi="Times New Roman" w:cs="Times New Roman"/>
          <w:sz w:val="24"/>
          <w:szCs w:val="24"/>
        </w:rPr>
        <w:t>. Мягкий знак как показатель мягкости предшествующего согласного звука в конце слова.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Установление соотношения звукового и буквенного состава слова в словах типа стол, конь.</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Небуквенные графические средства: пробел между словами, знак переноса.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Русский алфавит: правильное название букв, их последовательность. Использование алфавита для упорядочения списка слов.</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Орфоэпия.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Произношение звуков и сочетаний звуков, ударение в словах в соответствии </w:t>
      </w:r>
      <w:r w:rsidRPr="00502D45">
        <w:rPr>
          <w:rFonts w:ascii="Times New Roman" w:eastAsia="SchoolBookSanPin" w:hAnsi="Times New Roman" w:cs="Times New Roman"/>
          <w:sz w:val="24"/>
          <w:szCs w:val="24"/>
        </w:rPr>
        <w:br/>
        <w:t>с нормами современного русского литературного языка (на ограниченном перечне слов, отрабатываемом в учебнике).</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Лексика.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Слово как единица языка (ознакомление).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Слово как название предмета, признака предмета, действия предмета (ознакомление).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Выявление слов, значение которых требует уточнения.</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Синтаксис.</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Предложение как единица языка (ознакомление).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Восстановление деформированных предложений. Составление предложений из набора форм слов.</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Орфография и пунктуация.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Правила правописания и их применение: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раздельное написание слов в предложении;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прописная буква в начале предложения и в именах собственных: в именах </w:t>
      </w:r>
      <w:r w:rsidRPr="00502D45">
        <w:rPr>
          <w:rFonts w:ascii="Times New Roman" w:eastAsia="SchoolBookSanPin" w:hAnsi="Times New Roman" w:cs="Times New Roman"/>
          <w:sz w:val="24"/>
          <w:szCs w:val="24"/>
        </w:rPr>
        <w:br/>
        <w:t>и фамилиях людей, кличках животных;</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перенос слов (без учёта морфемного членения слова);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гласные после шипящих в сочетаниях </w:t>
      </w:r>
      <w:proofErr w:type="spellStart"/>
      <w:r w:rsidRPr="00B52194">
        <w:rPr>
          <w:rFonts w:ascii="Times New Roman" w:eastAsia="SchoolBookSanPin" w:hAnsi="Times New Roman" w:cs="Times New Roman"/>
          <w:bCs/>
          <w:i/>
          <w:sz w:val="24"/>
          <w:szCs w:val="24"/>
        </w:rPr>
        <w:t>жи</w:t>
      </w:r>
      <w:proofErr w:type="spellEnd"/>
      <w:r w:rsidRPr="00B52194">
        <w:rPr>
          <w:rFonts w:ascii="Times New Roman" w:eastAsia="SchoolBookSanPin" w:hAnsi="Times New Roman" w:cs="Times New Roman"/>
          <w:i/>
          <w:sz w:val="24"/>
          <w:szCs w:val="24"/>
        </w:rPr>
        <w:t xml:space="preserve">, </w:t>
      </w:r>
      <w:r w:rsidRPr="00B52194">
        <w:rPr>
          <w:rFonts w:ascii="Times New Roman" w:eastAsia="SchoolBookSanPin" w:hAnsi="Times New Roman" w:cs="Times New Roman"/>
          <w:bCs/>
          <w:i/>
          <w:sz w:val="24"/>
          <w:szCs w:val="24"/>
        </w:rPr>
        <w:t>ши</w:t>
      </w:r>
      <w:r w:rsidRPr="00502D45">
        <w:rPr>
          <w:rFonts w:ascii="Times New Roman" w:eastAsia="SchoolBookSanPin" w:hAnsi="Times New Roman" w:cs="Times New Roman"/>
          <w:bCs/>
          <w:sz w:val="24"/>
          <w:szCs w:val="24"/>
        </w:rPr>
        <w:t xml:space="preserve"> </w:t>
      </w:r>
      <w:r w:rsidRPr="00502D45">
        <w:rPr>
          <w:rFonts w:ascii="Times New Roman" w:eastAsia="SchoolBookSanPin" w:hAnsi="Times New Roman" w:cs="Times New Roman"/>
          <w:sz w:val="24"/>
          <w:szCs w:val="24"/>
        </w:rPr>
        <w:t xml:space="preserve">(в положении под ударением), </w:t>
      </w:r>
      <w:r w:rsidRPr="00502D45">
        <w:rPr>
          <w:rFonts w:ascii="Times New Roman" w:eastAsia="SchoolBookSanPin" w:hAnsi="Times New Roman" w:cs="Times New Roman"/>
          <w:sz w:val="24"/>
          <w:szCs w:val="24"/>
        </w:rPr>
        <w:br/>
      </w:r>
      <w:proofErr w:type="spellStart"/>
      <w:r w:rsidRPr="00B52194">
        <w:rPr>
          <w:rFonts w:ascii="Times New Roman" w:eastAsia="SchoolBookSanPin" w:hAnsi="Times New Roman" w:cs="Times New Roman"/>
          <w:bCs/>
          <w:i/>
          <w:sz w:val="24"/>
          <w:szCs w:val="24"/>
        </w:rPr>
        <w:t>ча</w:t>
      </w:r>
      <w:proofErr w:type="spellEnd"/>
      <w:r w:rsidRPr="00B52194">
        <w:rPr>
          <w:rFonts w:ascii="Times New Roman" w:eastAsia="SchoolBookSanPin" w:hAnsi="Times New Roman" w:cs="Times New Roman"/>
          <w:i/>
          <w:sz w:val="24"/>
          <w:szCs w:val="24"/>
        </w:rPr>
        <w:t xml:space="preserve">, </w:t>
      </w:r>
      <w:r w:rsidRPr="00B52194">
        <w:rPr>
          <w:rFonts w:ascii="Times New Roman" w:eastAsia="SchoolBookSanPin" w:hAnsi="Times New Roman" w:cs="Times New Roman"/>
          <w:bCs/>
          <w:i/>
          <w:sz w:val="24"/>
          <w:szCs w:val="24"/>
        </w:rPr>
        <w:t>ща</w:t>
      </w:r>
      <w:r w:rsidRPr="00B52194">
        <w:rPr>
          <w:rFonts w:ascii="Times New Roman" w:eastAsia="SchoolBookSanPin" w:hAnsi="Times New Roman" w:cs="Times New Roman"/>
          <w:i/>
          <w:sz w:val="24"/>
          <w:szCs w:val="24"/>
        </w:rPr>
        <w:t xml:space="preserve">, </w:t>
      </w:r>
      <w:r w:rsidRPr="00B52194">
        <w:rPr>
          <w:rFonts w:ascii="Times New Roman" w:eastAsia="SchoolBookSanPin" w:hAnsi="Times New Roman" w:cs="Times New Roman"/>
          <w:bCs/>
          <w:i/>
          <w:sz w:val="24"/>
          <w:szCs w:val="24"/>
        </w:rPr>
        <w:t>чу</w:t>
      </w:r>
      <w:r w:rsidRPr="00B52194">
        <w:rPr>
          <w:rFonts w:ascii="Times New Roman" w:eastAsia="SchoolBookSanPin" w:hAnsi="Times New Roman" w:cs="Times New Roman"/>
          <w:i/>
          <w:sz w:val="24"/>
          <w:szCs w:val="24"/>
        </w:rPr>
        <w:t xml:space="preserve">, </w:t>
      </w:r>
      <w:proofErr w:type="spellStart"/>
      <w:r w:rsidRPr="00B52194">
        <w:rPr>
          <w:rFonts w:ascii="Times New Roman" w:eastAsia="SchoolBookSanPin" w:hAnsi="Times New Roman" w:cs="Times New Roman"/>
          <w:bCs/>
          <w:i/>
          <w:sz w:val="24"/>
          <w:szCs w:val="24"/>
        </w:rPr>
        <w:t>щу</w:t>
      </w:r>
      <w:proofErr w:type="spellEnd"/>
      <w:r w:rsidRPr="00502D45">
        <w:rPr>
          <w:rFonts w:ascii="Times New Roman" w:eastAsia="SchoolBookSanPin" w:hAnsi="Times New Roman" w:cs="Times New Roman"/>
          <w:sz w:val="24"/>
          <w:szCs w:val="24"/>
        </w:rPr>
        <w:t>;</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сочетания </w:t>
      </w:r>
      <w:proofErr w:type="spellStart"/>
      <w:r w:rsidRPr="00B52194">
        <w:rPr>
          <w:rFonts w:ascii="Times New Roman" w:eastAsia="SchoolBookSanPin" w:hAnsi="Times New Roman" w:cs="Times New Roman"/>
          <w:bCs/>
          <w:i/>
          <w:sz w:val="24"/>
          <w:szCs w:val="24"/>
        </w:rPr>
        <w:t>чк</w:t>
      </w:r>
      <w:proofErr w:type="spellEnd"/>
      <w:r w:rsidRPr="00B52194">
        <w:rPr>
          <w:rFonts w:ascii="Times New Roman" w:eastAsia="SchoolBookSanPin" w:hAnsi="Times New Roman" w:cs="Times New Roman"/>
          <w:i/>
          <w:sz w:val="24"/>
          <w:szCs w:val="24"/>
        </w:rPr>
        <w:t xml:space="preserve">, </w:t>
      </w:r>
      <w:proofErr w:type="spellStart"/>
      <w:r w:rsidRPr="00B52194">
        <w:rPr>
          <w:rFonts w:ascii="Times New Roman" w:eastAsia="SchoolBookSanPin" w:hAnsi="Times New Roman" w:cs="Times New Roman"/>
          <w:bCs/>
          <w:i/>
          <w:sz w:val="24"/>
          <w:szCs w:val="24"/>
        </w:rPr>
        <w:t>чн</w:t>
      </w:r>
      <w:proofErr w:type="spellEnd"/>
      <w:r w:rsidRPr="00502D45">
        <w:rPr>
          <w:rFonts w:ascii="Times New Roman" w:eastAsia="SchoolBookSanPin" w:hAnsi="Times New Roman" w:cs="Times New Roman"/>
          <w:sz w:val="24"/>
          <w:szCs w:val="24"/>
        </w:rPr>
        <w:t>;</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слова с непроверяемыми гласными и согласными (перечень слов</w:t>
      </w:r>
      <w:r w:rsidR="001C12EC">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в орфографическом словаре учебника);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lastRenderedPageBreak/>
        <w:t>знаки препинания в конце предложения: точка, вопросительный</w:t>
      </w:r>
      <w:r w:rsidR="001C12EC">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и восклицательный знаки.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Алгоритм списывания текста.</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Развитие речи.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Речь как основная форма общения между людьми. Текст как единица речи (ознакомление).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5303B4" w:rsidRPr="00502D45" w:rsidRDefault="005303B4" w:rsidP="00CB46DA">
      <w:pPr>
        <w:spacing w:after="0" w:line="240" w:lineRule="auto"/>
        <w:ind w:firstLine="709"/>
        <w:jc w:val="both"/>
        <w:rPr>
          <w:rFonts w:ascii="Times New Roman" w:eastAsia="SchoolBookSanPin" w:hAnsi="Times New Roman" w:cs="Times New Roman"/>
          <w:b/>
          <w:sz w:val="24"/>
          <w:szCs w:val="24"/>
        </w:rPr>
      </w:pPr>
      <w:r w:rsidRPr="00502D45">
        <w:rPr>
          <w:rFonts w:ascii="Times New Roman" w:eastAsia="SchoolBookSanPin" w:hAnsi="Times New Roman" w:cs="Times New Roman"/>
          <w:b/>
          <w:sz w:val="24"/>
          <w:szCs w:val="24"/>
        </w:rPr>
        <w:t>Составление небольших рассказов на основе наблюдений.</w:t>
      </w:r>
    </w:p>
    <w:p w:rsidR="005303B4" w:rsidRPr="00502D45" w:rsidRDefault="005303B4" w:rsidP="00CB46DA">
      <w:pPr>
        <w:spacing w:after="0" w:line="240" w:lineRule="auto"/>
        <w:ind w:firstLine="709"/>
        <w:jc w:val="both"/>
        <w:rPr>
          <w:rFonts w:ascii="Times New Roman" w:eastAsia="SchoolBookSanPin" w:hAnsi="Times New Roman" w:cs="Times New Roman"/>
          <w:bCs/>
          <w:sz w:val="24"/>
          <w:szCs w:val="24"/>
        </w:rPr>
      </w:pPr>
      <w:r w:rsidRPr="00502D45">
        <w:rPr>
          <w:rFonts w:ascii="Times New Roman" w:eastAsia="SchoolBookSanPin" w:hAnsi="Times New Roman" w:cs="Times New Roman"/>
          <w:sz w:val="24"/>
          <w:szCs w:val="24"/>
        </w:rPr>
        <w:t xml:space="preserve">Изучение русского языка в 1 классе способствует на пропедевтическом уровне работе над рядом метапредметных результатов: </w:t>
      </w:r>
      <w:r w:rsidRPr="00502D45">
        <w:rPr>
          <w:rFonts w:ascii="Times New Roman" w:eastAsia="SchoolBookSanPin" w:hAnsi="Times New Roman" w:cs="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Базовые логические действия как часть </w:t>
      </w:r>
      <w:r w:rsidRPr="00502D45">
        <w:rPr>
          <w:rFonts w:ascii="Times New Roman" w:eastAsia="SchoolBookSanPin" w:hAnsi="Times New Roman" w:cs="Times New Roman"/>
          <w:bCs/>
          <w:sz w:val="24"/>
          <w:szCs w:val="24"/>
        </w:rPr>
        <w:t>познавательных универсальных учебных действий</w:t>
      </w:r>
      <w:r w:rsidRPr="00502D45">
        <w:rPr>
          <w:rFonts w:ascii="Times New Roman" w:eastAsia="SchoolBookSanPin" w:hAnsi="Times New Roman" w:cs="Times New Roman"/>
          <w:sz w:val="24"/>
          <w:szCs w:val="24"/>
        </w:rPr>
        <w:t xml:space="preserve"> способствуют формированию умений:</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устанавливать основания для сравнения звукового состава слов: выделять признаки сходства и различия;</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Базовые исследовательские действия как часть </w:t>
      </w:r>
      <w:r w:rsidRPr="00502D45">
        <w:rPr>
          <w:rFonts w:ascii="Times New Roman" w:eastAsia="SchoolBookSanPin" w:hAnsi="Times New Roman" w:cs="Times New Roman"/>
          <w:bCs/>
          <w:sz w:val="24"/>
          <w:szCs w:val="24"/>
        </w:rPr>
        <w:t>познавательных универсальных учебных действий</w:t>
      </w:r>
      <w:r w:rsidRPr="00502D45">
        <w:rPr>
          <w:rFonts w:ascii="Times New Roman" w:eastAsia="SchoolBookSanPin" w:hAnsi="Times New Roman" w:cs="Times New Roman"/>
          <w:sz w:val="24"/>
          <w:szCs w:val="24"/>
        </w:rPr>
        <w:t xml:space="preserve"> способствуют формированию умений:</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проводить изменения звуковой модели по предложенному учителем правилу, подбирать слова к модели;</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формулировать выводы о соответствии звукового и буквенного состава слова;</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использовать алфавит для самостоятельного упорядочивания списка слов.</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Работа с информацией как часть </w:t>
      </w:r>
      <w:r w:rsidRPr="00502D45">
        <w:rPr>
          <w:rFonts w:ascii="Times New Roman" w:eastAsia="SchoolBookSanPin" w:hAnsi="Times New Roman" w:cs="Times New Roman"/>
          <w:bCs/>
          <w:sz w:val="24"/>
          <w:szCs w:val="24"/>
        </w:rPr>
        <w:t>познавательных универсальных учебных действий</w:t>
      </w:r>
      <w:r w:rsidRPr="00502D45">
        <w:rPr>
          <w:rFonts w:ascii="Times New Roman" w:eastAsia="SchoolBookSanPin" w:hAnsi="Times New Roman" w:cs="Times New Roman"/>
          <w:sz w:val="24"/>
          <w:szCs w:val="24"/>
        </w:rPr>
        <w:t xml:space="preserve"> способствует формированию умений:</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выбирать источник получения информации: уточнять написание слова</w:t>
      </w:r>
      <w:r w:rsidR="00A803A2"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по орфографическому словарику учебника; место ударения в слове по перечню слов, отрабатываемых в учебнике;</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 xml:space="preserve">анализировать графическую информацию </w:t>
      </w:r>
      <w:r w:rsidRPr="00B631BE">
        <w:rPr>
          <w:rFonts w:ascii="Times New Roman" w:eastAsia="SchoolBookSanPin" w:hAnsi="Times New Roman" w:cs="Times New Roman"/>
          <w:sz w:val="24"/>
          <w:szCs w:val="24"/>
        </w:rPr>
        <w:noBreakHyphen/>
        <w:t xml:space="preserve"> модели звукового состава слова;</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самостоятельно создавать модели звукового состава слова.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Общение</w:t>
      </w:r>
      <w:r w:rsidRPr="00502D45">
        <w:rPr>
          <w:rFonts w:ascii="Times New Roman" w:eastAsia="SchoolBookSanPin" w:hAnsi="Times New Roman" w:cs="Times New Roman"/>
          <w:bCs/>
          <w:sz w:val="24"/>
          <w:szCs w:val="24"/>
        </w:rPr>
        <w:t xml:space="preserve"> </w:t>
      </w:r>
      <w:r w:rsidRPr="00502D45">
        <w:rPr>
          <w:rFonts w:ascii="Times New Roman" w:eastAsia="SchoolBookSanPin" w:hAnsi="Times New Roman" w:cs="Times New Roman"/>
          <w:sz w:val="24"/>
          <w:szCs w:val="24"/>
        </w:rPr>
        <w:t xml:space="preserve">как часть </w:t>
      </w:r>
      <w:r w:rsidRPr="00502D45">
        <w:rPr>
          <w:rFonts w:ascii="Times New Roman" w:eastAsia="SchoolBookSanPin" w:hAnsi="Times New Roman" w:cs="Times New Roman"/>
          <w:bCs/>
          <w:sz w:val="24"/>
          <w:szCs w:val="24"/>
        </w:rPr>
        <w:t>коммуникативных универсальных учебных действий</w:t>
      </w:r>
      <w:r w:rsidRPr="00502D45">
        <w:rPr>
          <w:rFonts w:ascii="Times New Roman" w:eastAsia="SchoolBookSanPin" w:hAnsi="Times New Roman" w:cs="Times New Roman"/>
          <w:sz w:val="24"/>
          <w:szCs w:val="24"/>
        </w:rPr>
        <w:t xml:space="preserve"> способствует формированию умений:</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воспринимать суждения, выражать эмоции в соответствии с целями</w:t>
      </w:r>
      <w:r w:rsidR="00A803A2"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и условиями общения в знакомой среде;</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проявлять уважительное отношение к собеседнику, соблюдать в процессе общения нормы речевого этикета;</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соблюдать правила ведения диалога;</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воспринимать разные точки зрения;</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в процессе учебного диалога отвечать на вопросы по изученному материалу;</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строить устное речевое высказывание об обозначении звуков буквами;</w:t>
      </w:r>
      <w:r w:rsidR="00A803A2"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о звуковом и буквенном составе слова.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Самоорганизация</w:t>
      </w:r>
      <w:r w:rsidRPr="00502D45">
        <w:rPr>
          <w:rFonts w:ascii="Times New Roman" w:eastAsia="SchoolBookSanPin" w:hAnsi="Times New Roman" w:cs="Times New Roman"/>
          <w:bCs/>
          <w:sz w:val="24"/>
          <w:szCs w:val="24"/>
        </w:rPr>
        <w:t xml:space="preserve"> </w:t>
      </w:r>
      <w:r w:rsidRPr="00502D45">
        <w:rPr>
          <w:rFonts w:ascii="Times New Roman" w:eastAsia="SchoolBookSanPin" w:hAnsi="Times New Roman" w:cs="Times New Roman"/>
          <w:sz w:val="24"/>
          <w:szCs w:val="24"/>
        </w:rPr>
        <w:t xml:space="preserve">как часть </w:t>
      </w:r>
      <w:r w:rsidRPr="00502D45">
        <w:rPr>
          <w:rFonts w:ascii="Times New Roman" w:eastAsia="SchoolBookSanPin" w:hAnsi="Times New Roman" w:cs="Times New Roman"/>
          <w:bCs/>
          <w:sz w:val="24"/>
          <w:szCs w:val="24"/>
        </w:rPr>
        <w:t>регулятивных универсальных учебных действий</w:t>
      </w:r>
      <w:r w:rsidRPr="00502D45">
        <w:rPr>
          <w:rFonts w:ascii="Times New Roman" w:eastAsia="SchoolBookSanPin" w:hAnsi="Times New Roman" w:cs="Times New Roman"/>
          <w:sz w:val="24"/>
          <w:szCs w:val="24"/>
        </w:rPr>
        <w:t xml:space="preserve"> способствует формированию умений:</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определять последовательность учебных операций при проведении звукового анализа слова;</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lastRenderedPageBreak/>
        <w:t>определять последовательность учебных операций при списывании;</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удерживать учебную задачу при проведении звукового анализа,</w:t>
      </w:r>
      <w:r w:rsidR="00A803A2"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Самоконтроль как часть </w:t>
      </w:r>
      <w:r w:rsidRPr="00502D45">
        <w:rPr>
          <w:rFonts w:ascii="Times New Roman" w:eastAsia="SchoolBookSanPin" w:hAnsi="Times New Roman" w:cs="Times New Roman"/>
          <w:bCs/>
          <w:sz w:val="24"/>
          <w:szCs w:val="24"/>
        </w:rPr>
        <w:t>регулятивных универсальных учебных действий</w:t>
      </w:r>
      <w:r w:rsidRPr="00502D45">
        <w:rPr>
          <w:rFonts w:ascii="Times New Roman" w:eastAsia="SchoolBookSanPin" w:hAnsi="Times New Roman" w:cs="Times New Roman"/>
          <w:sz w:val="24"/>
          <w:szCs w:val="24"/>
        </w:rPr>
        <w:t xml:space="preserve"> способствует формированию умений:</w:t>
      </w:r>
    </w:p>
    <w:p w:rsidR="005303B4" w:rsidRPr="00B631BE" w:rsidRDefault="005303B4" w:rsidP="001C12EC">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находить ошибку, допущенную при проведении звукового анализа,</w:t>
      </w:r>
      <w:r w:rsidR="00A803A2"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при письме под диктовку или списывании слов, предложений, с опорой на указание педагога о наличии ошибки;</w:t>
      </w:r>
    </w:p>
    <w:p w:rsidR="005303B4" w:rsidRPr="00B631BE" w:rsidRDefault="005303B4" w:rsidP="001C12EC">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оценивать правильность написания букв, соединений букв, слов, предложений.</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bCs/>
          <w:sz w:val="24"/>
          <w:szCs w:val="24"/>
        </w:rPr>
        <w:t>Совместная деятельность</w:t>
      </w:r>
      <w:r w:rsidRPr="00502D45">
        <w:rPr>
          <w:rFonts w:ascii="Times New Roman" w:eastAsia="SchoolBookSanPin" w:hAnsi="Times New Roman" w:cs="Times New Roman"/>
          <w:sz w:val="24"/>
          <w:szCs w:val="24"/>
        </w:rPr>
        <w:t xml:space="preserve"> способствует формированию умений:</w:t>
      </w:r>
    </w:p>
    <w:p w:rsidR="005303B4" w:rsidRPr="00B631BE" w:rsidRDefault="005303B4" w:rsidP="00B631BE">
      <w:pPr>
        <w:spacing w:after="0" w:line="240" w:lineRule="auto"/>
        <w:ind w:left="-76" w:firstLine="785"/>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принимать цель совместной деятельности, коллективно строить план действий</w:t>
      </w:r>
      <w:r w:rsidR="00A803A2"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по её достижению, распределять роли, договариваться, учитывать интересы</w:t>
      </w:r>
      <w:r w:rsidR="00A803A2"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и мнения участников совместной работы;</w:t>
      </w:r>
    </w:p>
    <w:p w:rsidR="005303B4" w:rsidRPr="00B631BE" w:rsidRDefault="005303B4" w:rsidP="00B631BE">
      <w:pPr>
        <w:spacing w:after="0" w:line="240" w:lineRule="auto"/>
        <w:ind w:left="-76" w:firstLine="785"/>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ответственно выполнять свою часть работы.</w:t>
      </w:r>
    </w:p>
    <w:p w:rsidR="00A803A2" w:rsidRDefault="00A803A2" w:rsidP="00CB46DA">
      <w:pPr>
        <w:spacing w:after="0" w:line="240" w:lineRule="auto"/>
        <w:ind w:firstLine="709"/>
        <w:rPr>
          <w:rFonts w:ascii="Times New Roman" w:eastAsia="OfficinaSansBoldITC" w:hAnsi="Times New Roman" w:cs="Times New Roman"/>
          <w:b/>
          <w:sz w:val="24"/>
          <w:szCs w:val="24"/>
        </w:rPr>
      </w:pPr>
    </w:p>
    <w:p w:rsidR="005303B4" w:rsidRPr="00502D45" w:rsidRDefault="005303B4" w:rsidP="00CB46DA">
      <w:pPr>
        <w:spacing w:after="0" w:line="240" w:lineRule="auto"/>
        <w:ind w:firstLine="709"/>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Содержание обучения во 2 классе.</w:t>
      </w:r>
    </w:p>
    <w:p w:rsidR="005303B4" w:rsidRPr="00502D45" w:rsidRDefault="005303B4" w:rsidP="00CB46DA">
      <w:pPr>
        <w:spacing w:after="0" w:line="240" w:lineRule="auto"/>
        <w:ind w:firstLine="709"/>
        <w:jc w:val="both"/>
        <w:rPr>
          <w:rFonts w:ascii="Times New Roman" w:eastAsia="SchoolBookSanPin" w:hAnsi="Times New Roman" w:cs="Times New Roman"/>
          <w:bCs/>
          <w:sz w:val="24"/>
          <w:szCs w:val="24"/>
        </w:rPr>
      </w:pPr>
      <w:r w:rsidRPr="00502D45">
        <w:rPr>
          <w:rFonts w:ascii="Times New Roman" w:eastAsia="SchoolBookSanPin" w:hAnsi="Times New Roman" w:cs="Times New Roman"/>
          <w:b/>
          <w:bCs/>
          <w:sz w:val="24"/>
          <w:szCs w:val="24"/>
        </w:rPr>
        <w:t>Общие сведения о языке</w:t>
      </w:r>
      <w:r w:rsidRPr="00502D45">
        <w:rPr>
          <w:rFonts w:ascii="Times New Roman" w:eastAsia="SchoolBookSanPin" w:hAnsi="Times New Roman" w:cs="Times New Roman"/>
          <w:bCs/>
          <w:sz w:val="24"/>
          <w:szCs w:val="24"/>
        </w:rPr>
        <w:t>.</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5303B4" w:rsidRPr="00502D45" w:rsidRDefault="005303B4" w:rsidP="00CB46DA">
      <w:pPr>
        <w:spacing w:after="0" w:line="240" w:lineRule="auto"/>
        <w:ind w:firstLine="709"/>
        <w:jc w:val="both"/>
        <w:rPr>
          <w:rFonts w:ascii="Times New Roman" w:eastAsia="SchoolBookSanPin" w:hAnsi="Times New Roman" w:cs="Times New Roman"/>
          <w:b/>
          <w:bCs/>
          <w:sz w:val="24"/>
          <w:szCs w:val="24"/>
        </w:rPr>
      </w:pPr>
      <w:r w:rsidRPr="00502D45">
        <w:rPr>
          <w:rFonts w:ascii="Times New Roman" w:eastAsia="SchoolBookSanPin" w:hAnsi="Times New Roman" w:cs="Times New Roman"/>
          <w:b/>
          <w:bCs/>
          <w:sz w:val="24"/>
          <w:szCs w:val="24"/>
        </w:rPr>
        <w:t>Фонетика и графика.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502D45">
        <w:rPr>
          <w:rFonts w:ascii="Times New Roman" w:eastAsia="SchoolBookSanPin" w:hAnsi="Times New Roman" w:cs="Times New Roman"/>
          <w:bCs/>
          <w:sz w:val="24"/>
          <w:szCs w:val="24"/>
        </w:rPr>
        <w:t>е</w:t>
      </w:r>
      <w:r w:rsidRPr="00502D45">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bCs/>
          <w:sz w:val="24"/>
          <w:szCs w:val="24"/>
        </w:rPr>
        <w:t>ё</w:t>
      </w:r>
      <w:r w:rsidRPr="00502D45">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bCs/>
          <w:sz w:val="24"/>
          <w:szCs w:val="24"/>
        </w:rPr>
        <w:t>ю</w:t>
      </w:r>
      <w:r w:rsidRPr="00502D45">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bCs/>
          <w:sz w:val="24"/>
          <w:szCs w:val="24"/>
        </w:rPr>
        <w:t>я</w:t>
      </w:r>
      <w:r w:rsidRPr="00502D45">
        <w:rPr>
          <w:rFonts w:ascii="Times New Roman" w:eastAsia="SchoolBookSanPin" w:hAnsi="Times New Roman" w:cs="Times New Roman"/>
          <w:sz w:val="24"/>
          <w:szCs w:val="24"/>
        </w:rPr>
        <w:t xml:space="preserve"> (повторение</w:t>
      </w:r>
      <w:r w:rsidR="00A803A2">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изученного в 1 классе).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Парные и непарные по твёрдости </w:t>
      </w:r>
      <w:r w:rsidRPr="00502D45">
        <w:rPr>
          <w:rFonts w:ascii="Times New Roman" w:eastAsia="SchoolBookSanPin" w:hAnsi="Times New Roman" w:cs="Times New Roman"/>
          <w:sz w:val="24"/>
          <w:szCs w:val="24"/>
        </w:rPr>
        <w:noBreakHyphen/>
        <w:t xml:space="preserve"> мягкости согласные звуки.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Парные и непарные по звонкости </w:t>
      </w:r>
      <w:r w:rsidRPr="00502D45">
        <w:rPr>
          <w:rFonts w:ascii="Times New Roman" w:eastAsia="SchoolBookSanPin" w:hAnsi="Times New Roman" w:cs="Times New Roman"/>
          <w:sz w:val="24"/>
          <w:szCs w:val="24"/>
        </w:rPr>
        <w:noBreakHyphen/>
        <w:t xml:space="preserve"> глухости согласные звуки.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Качественная</w:t>
      </w:r>
      <w:r w:rsidR="00A803A2">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характеристика</w:t>
      </w:r>
      <w:r w:rsidR="00A803A2">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звука:</w:t>
      </w:r>
      <w:r w:rsidR="00A803A2">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гласный</w:t>
      </w:r>
      <w:r w:rsidR="00A803A2">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noBreakHyphen/>
      </w:r>
      <w:r w:rsidR="00A803A2">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согласный;</w:t>
      </w:r>
      <w:r w:rsidR="00A803A2">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гласный</w:t>
      </w:r>
      <w:r w:rsidR="00A803A2">
        <w:rPr>
          <w:rFonts w:ascii="Times New Roman" w:eastAsia="SchoolBookSanPin" w:hAnsi="Times New Roman" w:cs="Times New Roman"/>
          <w:sz w:val="24"/>
          <w:szCs w:val="24"/>
        </w:rPr>
        <w:t xml:space="preserve"> у</w:t>
      </w:r>
      <w:r w:rsidRPr="00502D45">
        <w:rPr>
          <w:rFonts w:ascii="Times New Roman" w:eastAsia="SchoolBookSanPin" w:hAnsi="Times New Roman" w:cs="Times New Roman"/>
          <w:sz w:val="24"/>
          <w:szCs w:val="24"/>
        </w:rPr>
        <w:t>дарный</w:t>
      </w:r>
      <w:r w:rsidR="00A803A2">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noBreakHyphen/>
      </w:r>
      <w:r w:rsidR="00A803A2">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 xml:space="preserve">безударный; согласный твёрдый </w:t>
      </w:r>
      <w:r w:rsidRPr="00502D45">
        <w:rPr>
          <w:rFonts w:ascii="Times New Roman" w:eastAsia="SchoolBookSanPin" w:hAnsi="Times New Roman" w:cs="Times New Roman"/>
          <w:sz w:val="24"/>
          <w:szCs w:val="24"/>
        </w:rPr>
        <w:noBreakHyphen/>
        <w:t xml:space="preserve"> мягкий, парный </w:t>
      </w:r>
      <w:r w:rsidRPr="00502D45">
        <w:rPr>
          <w:rFonts w:ascii="Times New Roman" w:eastAsia="SchoolBookSanPin" w:hAnsi="Times New Roman" w:cs="Times New Roman"/>
          <w:sz w:val="24"/>
          <w:szCs w:val="24"/>
        </w:rPr>
        <w:noBreakHyphen/>
        <w:t xml:space="preserve"> непарный; согласный звонкий </w:t>
      </w:r>
      <w:r w:rsidRPr="00502D45">
        <w:rPr>
          <w:rFonts w:ascii="Times New Roman" w:eastAsia="SchoolBookSanPin" w:hAnsi="Times New Roman" w:cs="Times New Roman"/>
          <w:sz w:val="24"/>
          <w:szCs w:val="24"/>
        </w:rPr>
        <w:noBreakHyphen/>
        <w:t xml:space="preserve"> глухой, парный </w:t>
      </w:r>
      <w:r w:rsidRPr="00502D45">
        <w:rPr>
          <w:rFonts w:ascii="Times New Roman" w:eastAsia="SchoolBookSanPin" w:hAnsi="Times New Roman" w:cs="Times New Roman"/>
          <w:sz w:val="24"/>
          <w:szCs w:val="24"/>
        </w:rPr>
        <w:noBreakHyphen/>
        <w:t xml:space="preserve"> непарный.</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Функции </w:t>
      </w:r>
      <w:r w:rsidRPr="00A803A2">
        <w:rPr>
          <w:rFonts w:ascii="Times New Roman" w:eastAsia="SchoolBookSanPin" w:hAnsi="Times New Roman" w:cs="Times New Roman"/>
          <w:bCs/>
          <w:i/>
          <w:sz w:val="24"/>
          <w:szCs w:val="24"/>
        </w:rPr>
        <w:t>ь</w:t>
      </w:r>
      <w:r w:rsidRPr="00502D45">
        <w:rPr>
          <w:rFonts w:ascii="Times New Roman" w:eastAsia="SchoolBookSanPin" w:hAnsi="Times New Roman" w:cs="Times New Roman"/>
          <w:sz w:val="24"/>
          <w:szCs w:val="24"/>
        </w:rPr>
        <w:t>: показатель мягкости предшествующего согласного в конце</w:t>
      </w:r>
      <w:r w:rsidR="00A803A2">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и в середине слова; разделительный. Использование на письме разделительных</w:t>
      </w:r>
      <w:r w:rsidR="00A803A2">
        <w:rPr>
          <w:rFonts w:ascii="Times New Roman" w:eastAsia="SchoolBookSanPin" w:hAnsi="Times New Roman" w:cs="Times New Roman"/>
          <w:sz w:val="24"/>
          <w:szCs w:val="24"/>
        </w:rPr>
        <w:t xml:space="preserve"> </w:t>
      </w:r>
      <w:r w:rsidRPr="00A803A2">
        <w:rPr>
          <w:rFonts w:ascii="Times New Roman" w:eastAsia="SchoolBookSanPin" w:hAnsi="Times New Roman" w:cs="Times New Roman"/>
          <w:bCs/>
          <w:i/>
          <w:sz w:val="24"/>
          <w:szCs w:val="24"/>
        </w:rPr>
        <w:t>ъ</w:t>
      </w:r>
      <w:r w:rsidRPr="00502D45">
        <w:rPr>
          <w:rFonts w:ascii="Times New Roman" w:eastAsia="SchoolBookSanPin" w:hAnsi="Times New Roman" w:cs="Times New Roman"/>
          <w:bCs/>
          <w:sz w:val="24"/>
          <w:szCs w:val="24"/>
        </w:rPr>
        <w:t xml:space="preserve"> </w:t>
      </w:r>
      <w:r w:rsidRPr="00502D45">
        <w:rPr>
          <w:rFonts w:ascii="Times New Roman" w:eastAsia="SchoolBookSanPin" w:hAnsi="Times New Roman" w:cs="Times New Roman"/>
          <w:sz w:val="24"/>
          <w:szCs w:val="24"/>
        </w:rPr>
        <w:t xml:space="preserve">и </w:t>
      </w:r>
      <w:r w:rsidRPr="00A803A2">
        <w:rPr>
          <w:rFonts w:ascii="Times New Roman" w:eastAsia="SchoolBookSanPin" w:hAnsi="Times New Roman" w:cs="Times New Roman"/>
          <w:bCs/>
          <w:i/>
          <w:sz w:val="24"/>
          <w:szCs w:val="24"/>
        </w:rPr>
        <w:t>ь</w:t>
      </w:r>
      <w:r w:rsidRPr="00502D45">
        <w:rPr>
          <w:rFonts w:ascii="Times New Roman" w:eastAsia="SchoolBookSanPin" w:hAnsi="Times New Roman" w:cs="Times New Roman"/>
          <w:sz w:val="24"/>
          <w:szCs w:val="24"/>
        </w:rPr>
        <w:t>.</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Соотношение звукового и буквенного состава в словах с буквами </w:t>
      </w:r>
      <w:r w:rsidRPr="00A803A2">
        <w:rPr>
          <w:rFonts w:ascii="Times New Roman" w:eastAsia="SchoolBookSanPin" w:hAnsi="Times New Roman" w:cs="Times New Roman"/>
          <w:bCs/>
          <w:i/>
          <w:sz w:val="24"/>
          <w:szCs w:val="24"/>
        </w:rPr>
        <w:t>е</w:t>
      </w:r>
      <w:r w:rsidRPr="00A803A2">
        <w:rPr>
          <w:rFonts w:ascii="Times New Roman" w:eastAsia="SchoolBookSanPin" w:hAnsi="Times New Roman" w:cs="Times New Roman"/>
          <w:i/>
          <w:sz w:val="24"/>
          <w:szCs w:val="24"/>
        </w:rPr>
        <w:t xml:space="preserve">, </w:t>
      </w:r>
      <w:r w:rsidRPr="00A803A2">
        <w:rPr>
          <w:rFonts w:ascii="Times New Roman" w:eastAsia="SchoolBookSanPin" w:hAnsi="Times New Roman" w:cs="Times New Roman"/>
          <w:bCs/>
          <w:i/>
          <w:sz w:val="24"/>
          <w:szCs w:val="24"/>
        </w:rPr>
        <w:t>ё</w:t>
      </w:r>
      <w:r w:rsidRPr="00A803A2">
        <w:rPr>
          <w:rFonts w:ascii="Times New Roman" w:eastAsia="SchoolBookSanPin" w:hAnsi="Times New Roman" w:cs="Times New Roman"/>
          <w:i/>
          <w:sz w:val="24"/>
          <w:szCs w:val="24"/>
        </w:rPr>
        <w:t xml:space="preserve">, </w:t>
      </w:r>
      <w:r w:rsidRPr="00A803A2">
        <w:rPr>
          <w:rFonts w:ascii="Times New Roman" w:eastAsia="SchoolBookSanPin" w:hAnsi="Times New Roman" w:cs="Times New Roman"/>
          <w:bCs/>
          <w:i/>
          <w:sz w:val="24"/>
          <w:szCs w:val="24"/>
        </w:rPr>
        <w:t>ю</w:t>
      </w:r>
      <w:r w:rsidRPr="00A803A2">
        <w:rPr>
          <w:rFonts w:ascii="Times New Roman" w:eastAsia="SchoolBookSanPin" w:hAnsi="Times New Roman" w:cs="Times New Roman"/>
          <w:i/>
          <w:sz w:val="24"/>
          <w:szCs w:val="24"/>
        </w:rPr>
        <w:t xml:space="preserve">, </w:t>
      </w:r>
      <w:r w:rsidRPr="00A803A2">
        <w:rPr>
          <w:rFonts w:ascii="Times New Roman" w:eastAsia="SchoolBookSanPin" w:hAnsi="Times New Roman" w:cs="Times New Roman"/>
          <w:bCs/>
          <w:i/>
          <w:sz w:val="24"/>
          <w:szCs w:val="24"/>
        </w:rPr>
        <w:t>я</w:t>
      </w:r>
      <w:r w:rsidR="00A803A2">
        <w:rPr>
          <w:rFonts w:ascii="Times New Roman" w:eastAsia="SchoolBookSanPin" w:hAnsi="Times New Roman" w:cs="Times New Roman"/>
          <w:bCs/>
          <w:i/>
          <w:sz w:val="24"/>
          <w:szCs w:val="24"/>
        </w:rPr>
        <w:t xml:space="preserve"> </w:t>
      </w:r>
      <w:r w:rsidRPr="00502D45">
        <w:rPr>
          <w:rFonts w:ascii="Times New Roman" w:eastAsia="SchoolBookSanPin" w:hAnsi="Times New Roman" w:cs="Times New Roman"/>
          <w:sz w:val="24"/>
          <w:szCs w:val="24"/>
        </w:rPr>
        <w:t>(в начале слова и после гласных).</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Деление слов на слоги (в том числе при стечении согласных).</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Использование знания алфавита при работе со словарями.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sz w:val="24"/>
          <w:szCs w:val="24"/>
        </w:rPr>
        <w:t xml:space="preserve">  </w:t>
      </w:r>
      <w:r w:rsidRPr="00502D45">
        <w:rPr>
          <w:rFonts w:ascii="Times New Roman" w:eastAsia="OfficinaSansBoldITC" w:hAnsi="Times New Roman" w:cs="Times New Roman"/>
          <w:b/>
          <w:sz w:val="24"/>
          <w:szCs w:val="24"/>
        </w:rPr>
        <w:t>Орфоэпия.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Произношение звуков и сочетаний звуков, ударение в словах в соответствии </w:t>
      </w:r>
      <w:r w:rsidRPr="00502D45">
        <w:rPr>
          <w:rFonts w:ascii="Times New Roman" w:eastAsia="SchoolBookSanPin" w:hAnsi="Times New Roman" w:cs="Times New Roman"/>
          <w:sz w:val="24"/>
          <w:szCs w:val="24"/>
        </w:rPr>
        <w:br/>
        <w:t>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sz w:val="24"/>
          <w:szCs w:val="24"/>
        </w:rPr>
        <w:t xml:space="preserve">  </w:t>
      </w:r>
      <w:r w:rsidRPr="00502D45">
        <w:rPr>
          <w:rFonts w:ascii="Times New Roman" w:eastAsia="OfficinaSansBoldITC" w:hAnsi="Times New Roman" w:cs="Times New Roman"/>
          <w:b/>
          <w:sz w:val="24"/>
          <w:szCs w:val="24"/>
        </w:rPr>
        <w:t>Лексика.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Однозначные и многозначные слова (простые случаи, наблюдение).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Наблюдение за использованием в речи синонимов, антонимов.</w:t>
      </w:r>
    </w:p>
    <w:p w:rsidR="000619B6" w:rsidRDefault="005303B4" w:rsidP="00CB46DA">
      <w:pPr>
        <w:spacing w:after="0" w:line="240" w:lineRule="auto"/>
        <w:ind w:firstLine="709"/>
        <w:jc w:val="both"/>
        <w:rPr>
          <w:rFonts w:ascii="Times New Roman" w:eastAsia="SchoolBookSanPin" w:hAnsi="Times New Roman" w:cs="Times New Roman"/>
          <w:bCs/>
          <w:sz w:val="24"/>
          <w:szCs w:val="24"/>
        </w:rPr>
      </w:pPr>
      <w:r w:rsidRPr="00502D45">
        <w:rPr>
          <w:rFonts w:ascii="Times New Roman" w:eastAsia="SchoolBookSanPin" w:hAnsi="Times New Roman" w:cs="Times New Roman"/>
          <w:bCs/>
          <w:sz w:val="24"/>
          <w:szCs w:val="24"/>
        </w:rPr>
        <w:t xml:space="preserve"> </w:t>
      </w:r>
    </w:p>
    <w:p w:rsidR="000619B6" w:rsidRDefault="000619B6" w:rsidP="00CB46DA">
      <w:pPr>
        <w:spacing w:after="0" w:line="240" w:lineRule="auto"/>
        <w:ind w:firstLine="709"/>
        <w:jc w:val="both"/>
        <w:rPr>
          <w:rFonts w:ascii="Times New Roman" w:eastAsia="SchoolBookSanPin" w:hAnsi="Times New Roman" w:cs="Times New Roman"/>
          <w:bCs/>
          <w:sz w:val="24"/>
          <w:szCs w:val="24"/>
        </w:rPr>
      </w:pPr>
    </w:p>
    <w:p w:rsidR="000619B6" w:rsidRDefault="000619B6" w:rsidP="00CB46DA">
      <w:pPr>
        <w:spacing w:after="0" w:line="240" w:lineRule="auto"/>
        <w:ind w:firstLine="709"/>
        <w:jc w:val="both"/>
        <w:rPr>
          <w:rFonts w:ascii="Times New Roman" w:eastAsia="SchoolBookSanPin" w:hAnsi="Times New Roman" w:cs="Times New Roman"/>
          <w:bCs/>
          <w:sz w:val="24"/>
          <w:szCs w:val="24"/>
        </w:rPr>
      </w:pPr>
    </w:p>
    <w:p w:rsidR="005303B4" w:rsidRPr="00502D45" w:rsidRDefault="005303B4" w:rsidP="00CB46DA">
      <w:pPr>
        <w:spacing w:after="0" w:line="240" w:lineRule="auto"/>
        <w:ind w:firstLine="709"/>
        <w:jc w:val="both"/>
        <w:rPr>
          <w:rFonts w:ascii="Times New Roman" w:eastAsia="SchoolBookSanPin" w:hAnsi="Times New Roman" w:cs="Times New Roman"/>
          <w:b/>
          <w:bCs/>
          <w:sz w:val="24"/>
          <w:szCs w:val="24"/>
        </w:rPr>
      </w:pPr>
      <w:r w:rsidRPr="00502D45">
        <w:rPr>
          <w:rFonts w:ascii="Times New Roman" w:eastAsia="SchoolBookSanPin" w:hAnsi="Times New Roman" w:cs="Times New Roman"/>
          <w:bCs/>
          <w:sz w:val="24"/>
          <w:szCs w:val="24"/>
        </w:rPr>
        <w:lastRenderedPageBreak/>
        <w:t xml:space="preserve"> </w:t>
      </w:r>
      <w:r w:rsidRPr="00502D45">
        <w:rPr>
          <w:rFonts w:ascii="Times New Roman" w:eastAsia="SchoolBookSanPin" w:hAnsi="Times New Roman" w:cs="Times New Roman"/>
          <w:b/>
          <w:bCs/>
          <w:sz w:val="24"/>
          <w:szCs w:val="24"/>
        </w:rPr>
        <w:t>Состав слова (</w:t>
      </w:r>
      <w:proofErr w:type="spellStart"/>
      <w:r w:rsidRPr="00502D45">
        <w:rPr>
          <w:rFonts w:ascii="Times New Roman" w:eastAsia="SchoolBookSanPin" w:hAnsi="Times New Roman" w:cs="Times New Roman"/>
          <w:b/>
          <w:bCs/>
          <w:sz w:val="24"/>
          <w:szCs w:val="24"/>
        </w:rPr>
        <w:t>морфемика</w:t>
      </w:r>
      <w:proofErr w:type="spellEnd"/>
      <w:r w:rsidRPr="00502D45">
        <w:rPr>
          <w:rFonts w:ascii="Times New Roman" w:eastAsia="SchoolBookSanPin" w:hAnsi="Times New Roman" w:cs="Times New Roman"/>
          <w:b/>
          <w:bCs/>
          <w:sz w:val="24"/>
          <w:szCs w:val="24"/>
        </w:rPr>
        <w:t>).</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w:t>
      </w:r>
      <w:r w:rsidR="00A803A2">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и синонимов, однокоренных слов и слов с омонимичными корнями. Выделение</w:t>
      </w:r>
      <w:r w:rsidR="00A803A2">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в словах корня (простые случаи).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Окончание как изменяемая часть слова. Изменение формы слова с помощью окончания. Различение изменяемых и неизменяемых слов.</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Суффикс как часть слова (наблюдение). Приставка как часть слова (наблюдение).</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 xml:space="preserve">  Морфология.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Имя существительное (ознакомление): общее значение, вопросы («кто?», «что?»), употребление в речи.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Глагол (ознакомление):</w:t>
      </w:r>
      <w:r w:rsidRPr="00502D45">
        <w:rPr>
          <w:rFonts w:ascii="Times New Roman" w:eastAsia="SchoolBookSanPin" w:hAnsi="Times New Roman" w:cs="Times New Roman"/>
          <w:sz w:val="24"/>
          <w:szCs w:val="24"/>
        </w:rPr>
        <w:tab/>
        <w:t>общее значение, вопросы («что делать?»,</w:t>
      </w:r>
      <w:r w:rsidR="00A803A2">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«что сделать?» и другие), употребление в речи.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Имя прилагательное (ознакомление): общее значение, вопросы («какой?», «какая?», «какое?», «какие?»), употребление в речи.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Предлог. Отличие предлогов от приставок. Наиболее распространённые предлоги: </w:t>
      </w:r>
      <w:r w:rsidRPr="00A803A2">
        <w:rPr>
          <w:rFonts w:ascii="Times New Roman" w:eastAsia="SchoolBookSanPin" w:hAnsi="Times New Roman" w:cs="Times New Roman"/>
          <w:i/>
          <w:sz w:val="24"/>
          <w:szCs w:val="24"/>
        </w:rPr>
        <w:t>в, на, из, без, над, до, у, о, об</w:t>
      </w:r>
      <w:r w:rsidRPr="00502D45">
        <w:rPr>
          <w:rFonts w:ascii="Times New Roman" w:eastAsia="SchoolBookSanPin" w:hAnsi="Times New Roman" w:cs="Times New Roman"/>
          <w:sz w:val="24"/>
          <w:szCs w:val="24"/>
        </w:rPr>
        <w:t xml:space="preserve"> и другое.</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sz w:val="24"/>
          <w:szCs w:val="24"/>
        </w:rPr>
        <w:t xml:space="preserve">  </w:t>
      </w:r>
      <w:r w:rsidRPr="00502D45">
        <w:rPr>
          <w:rFonts w:ascii="Times New Roman" w:eastAsia="OfficinaSansBoldITC" w:hAnsi="Times New Roman" w:cs="Times New Roman"/>
          <w:b/>
          <w:sz w:val="24"/>
          <w:szCs w:val="24"/>
        </w:rPr>
        <w:t>Синтаксис.</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Порядок слов в предложении; связь слов в предложении (повторение).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Виды предложений по цели высказывания: повествовательные, вопросительные, побудительные предложения.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Виды предложений по эмоциональной окраске (по интонации): восклицательные и невосклицательные предложения.</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 xml:space="preserve">  Орфография и пунктуация.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Прописная буква в начале предложения и в именах собственных (имена</w:t>
      </w:r>
      <w:r w:rsidR="00A803A2">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 xml:space="preserve">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proofErr w:type="spellStart"/>
      <w:r w:rsidRPr="00A803A2">
        <w:rPr>
          <w:rFonts w:ascii="Times New Roman" w:eastAsia="SchoolBookSanPin" w:hAnsi="Times New Roman" w:cs="Times New Roman"/>
          <w:bCs/>
          <w:i/>
          <w:sz w:val="24"/>
          <w:szCs w:val="24"/>
        </w:rPr>
        <w:t>жи</w:t>
      </w:r>
      <w:proofErr w:type="spellEnd"/>
      <w:r w:rsidRPr="00A803A2">
        <w:rPr>
          <w:rFonts w:ascii="Times New Roman" w:eastAsia="SchoolBookSanPin" w:hAnsi="Times New Roman" w:cs="Times New Roman"/>
          <w:i/>
          <w:sz w:val="24"/>
          <w:szCs w:val="24"/>
        </w:rPr>
        <w:t xml:space="preserve">, </w:t>
      </w:r>
      <w:r w:rsidRPr="00A803A2">
        <w:rPr>
          <w:rFonts w:ascii="Times New Roman" w:eastAsia="SchoolBookSanPin" w:hAnsi="Times New Roman" w:cs="Times New Roman"/>
          <w:bCs/>
          <w:i/>
          <w:sz w:val="24"/>
          <w:szCs w:val="24"/>
        </w:rPr>
        <w:t>ши</w:t>
      </w:r>
      <w:r w:rsidRPr="00502D45">
        <w:rPr>
          <w:rFonts w:ascii="Times New Roman" w:eastAsia="SchoolBookSanPin" w:hAnsi="Times New Roman" w:cs="Times New Roman"/>
          <w:bCs/>
          <w:sz w:val="24"/>
          <w:szCs w:val="24"/>
        </w:rPr>
        <w:t xml:space="preserve"> </w:t>
      </w:r>
      <w:r w:rsidRPr="00502D45">
        <w:rPr>
          <w:rFonts w:ascii="Times New Roman" w:eastAsia="SchoolBookSanPin" w:hAnsi="Times New Roman" w:cs="Times New Roman"/>
          <w:sz w:val="24"/>
          <w:szCs w:val="24"/>
        </w:rPr>
        <w:t xml:space="preserve">(в положении под ударением), </w:t>
      </w:r>
      <w:proofErr w:type="spellStart"/>
      <w:r w:rsidRPr="00A803A2">
        <w:rPr>
          <w:rFonts w:ascii="Times New Roman" w:eastAsia="SchoolBookSanPin" w:hAnsi="Times New Roman" w:cs="Times New Roman"/>
          <w:bCs/>
          <w:i/>
          <w:sz w:val="24"/>
          <w:szCs w:val="24"/>
        </w:rPr>
        <w:t>ча</w:t>
      </w:r>
      <w:proofErr w:type="spellEnd"/>
      <w:r w:rsidRPr="00A803A2">
        <w:rPr>
          <w:rFonts w:ascii="Times New Roman" w:eastAsia="SchoolBookSanPin" w:hAnsi="Times New Roman" w:cs="Times New Roman"/>
          <w:i/>
          <w:sz w:val="24"/>
          <w:szCs w:val="24"/>
        </w:rPr>
        <w:t xml:space="preserve">, </w:t>
      </w:r>
      <w:r w:rsidRPr="00A803A2">
        <w:rPr>
          <w:rFonts w:ascii="Times New Roman" w:eastAsia="SchoolBookSanPin" w:hAnsi="Times New Roman" w:cs="Times New Roman"/>
          <w:bCs/>
          <w:i/>
          <w:sz w:val="24"/>
          <w:szCs w:val="24"/>
        </w:rPr>
        <w:t>ща</w:t>
      </w:r>
      <w:r w:rsidRPr="00A803A2">
        <w:rPr>
          <w:rFonts w:ascii="Times New Roman" w:eastAsia="SchoolBookSanPin" w:hAnsi="Times New Roman" w:cs="Times New Roman"/>
          <w:i/>
          <w:sz w:val="24"/>
          <w:szCs w:val="24"/>
        </w:rPr>
        <w:t xml:space="preserve">, </w:t>
      </w:r>
      <w:r w:rsidRPr="00A803A2">
        <w:rPr>
          <w:rFonts w:ascii="Times New Roman" w:eastAsia="SchoolBookSanPin" w:hAnsi="Times New Roman" w:cs="Times New Roman"/>
          <w:bCs/>
          <w:i/>
          <w:sz w:val="24"/>
          <w:szCs w:val="24"/>
        </w:rPr>
        <w:t>чу</w:t>
      </w:r>
      <w:r w:rsidRPr="00A803A2">
        <w:rPr>
          <w:rFonts w:ascii="Times New Roman" w:eastAsia="SchoolBookSanPin" w:hAnsi="Times New Roman" w:cs="Times New Roman"/>
          <w:i/>
          <w:sz w:val="24"/>
          <w:szCs w:val="24"/>
        </w:rPr>
        <w:t xml:space="preserve">, </w:t>
      </w:r>
      <w:proofErr w:type="spellStart"/>
      <w:r w:rsidRPr="00A803A2">
        <w:rPr>
          <w:rFonts w:ascii="Times New Roman" w:eastAsia="SchoolBookSanPin" w:hAnsi="Times New Roman" w:cs="Times New Roman"/>
          <w:bCs/>
          <w:i/>
          <w:sz w:val="24"/>
          <w:szCs w:val="24"/>
        </w:rPr>
        <w:t>щу</w:t>
      </w:r>
      <w:proofErr w:type="spellEnd"/>
      <w:r w:rsidRPr="00502D45">
        <w:rPr>
          <w:rFonts w:ascii="Times New Roman" w:eastAsia="SchoolBookSanPin" w:hAnsi="Times New Roman" w:cs="Times New Roman"/>
          <w:sz w:val="24"/>
          <w:szCs w:val="24"/>
        </w:rPr>
        <w:t xml:space="preserve">; сочетания </w:t>
      </w:r>
      <w:proofErr w:type="spellStart"/>
      <w:r w:rsidRPr="00A803A2">
        <w:rPr>
          <w:rFonts w:ascii="Times New Roman" w:eastAsia="SchoolBookSanPin" w:hAnsi="Times New Roman" w:cs="Times New Roman"/>
          <w:bCs/>
          <w:i/>
          <w:sz w:val="24"/>
          <w:szCs w:val="24"/>
        </w:rPr>
        <w:t>чк</w:t>
      </w:r>
      <w:proofErr w:type="spellEnd"/>
      <w:r w:rsidRPr="00A803A2">
        <w:rPr>
          <w:rFonts w:ascii="Times New Roman" w:eastAsia="SchoolBookSanPin" w:hAnsi="Times New Roman" w:cs="Times New Roman"/>
          <w:i/>
          <w:sz w:val="24"/>
          <w:szCs w:val="24"/>
        </w:rPr>
        <w:t xml:space="preserve">, </w:t>
      </w:r>
      <w:proofErr w:type="spellStart"/>
      <w:r w:rsidRPr="00A803A2">
        <w:rPr>
          <w:rFonts w:ascii="Times New Roman" w:eastAsia="SchoolBookSanPin" w:hAnsi="Times New Roman" w:cs="Times New Roman"/>
          <w:bCs/>
          <w:i/>
          <w:sz w:val="24"/>
          <w:szCs w:val="24"/>
        </w:rPr>
        <w:t>чн</w:t>
      </w:r>
      <w:proofErr w:type="spellEnd"/>
      <w:r w:rsidRPr="00502D45">
        <w:rPr>
          <w:rFonts w:ascii="Times New Roman" w:eastAsia="SchoolBookSanPin" w:hAnsi="Times New Roman" w:cs="Times New Roman"/>
          <w:bCs/>
          <w:sz w:val="24"/>
          <w:szCs w:val="24"/>
        </w:rPr>
        <w:t xml:space="preserve"> </w:t>
      </w:r>
      <w:r w:rsidRPr="00502D45">
        <w:rPr>
          <w:rFonts w:ascii="Times New Roman" w:eastAsia="SchoolBookSanPin" w:hAnsi="Times New Roman" w:cs="Times New Roman"/>
          <w:sz w:val="24"/>
          <w:szCs w:val="24"/>
        </w:rPr>
        <w:t>(повторение правил правописания, изученных в 1 классе).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w:t>
      </w:r>
      <w:r w:rsidR="00A803A2">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при</w:t>
      </w:r>
      <w:r w:rsidRPr="00502D45">
        <w:rPr>
          <w:rFonts w:ascii="Times New Roman" w:eastAsia="SchoolBookSanPin" w:hAnsi="Times New Roman" w:cs="Times New Roman"/>
          <w:sz w:val="24"/>
          <w:szCs w:val="24"/>
        </w:rPr>
        <w:tab/>
        <w:t>проверке</w:t>
      </w:r>
      <w:r w:rsidR="00A803A2">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собственных и предложенных текстов.</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Правила правописания и их применение:</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разделительный мягкий знак;</w:t>
      </w:r>
    </w:p>
    <w:p w:rsidR="005303B4" w:rsidRPr="00B631BE" w:rsidRDefault="005303B4" w:rsidP="00B631BE">
      <w:pPr>
        <w:spacing w:after="0" w:line="240" w:lineRule="auto"/>
        <w:ind w:firstLine="709"/>
        <w:jc w:val="both"/>
        <w:rPr>
          <w:rFonts w:ascii="Times New Roman" w:eastAsia="SchoolBookSanPin" w:hAnsi="Times New Roman" w:cs="Times New Roman"/>
          <w:i/>
          <w:sz w:val="24"/>
          <w:szCs w:val="24"/>
        </w:rPr>
      </w:pPr>
      <w:r w:rsidRPr="00B631BE">
        <w:rPr>
          <w:rFonts w:ascii="Times New Roman" w:eastAsia="SchoolBookSanPin" w:hAnsi="Times New Roman" w:cs="Times New Roman"/>
          <w:sz w:val="24"/>
          <w:szCs w:val="24"/>
        </w:rPr>
        <w:t xml:space="preserve">сочетания </w:t>
      </w:r>
      <w:proofErr w:type="spellStart"/>
      <w:r w:rsidRPr="00B631BE">
        <w:rPr>
          <w:rFonts w:ascii="Times New Roman" w:eastAsia="SchoolBookSanPin" w:hAnsi="Times New Roman" w:cs="Times New Roman"/>
          <w:bCs/>
          <w:i/>
          <w:sz w:val="24"/>
          <w:szCs w:val="24"/>
        </w:rPr>
        <w:t>чт</w:t>
      </w:r>
      <w:proofErr w:type="spellEnd"/>
      <w:r w:rsidRPr="00B631BE">
        <w:rPr>
          <w:rFonts w:ascii="Times New Roman" w:eastAsia="SchoolBookSanPin" w:hAnsi="Times New Roman" w:cs="Times New Roman"/>
          <w:i/>
          <w:sz w:val="24"/>
          <w:szCs w:val="24"/>
        </w:rPr>
        <w:t xml:space="preserve">, </w:t>
      </w:r>
      <w:proofErr w:type="spellStart"/>
      <w:r w:rsidRPr="00B631BE">
        <w:rPr>
          <w:rFonts w:ascii="Times New Roman" w:eastAsia="SchoolBookSanPin" w:hAnsi="Times New Roman" w:cs="Times New Roman"/>
          <w:bCs/>
          <w:i/>
          <w:sz w:val="24"/>
          <w:szCs w:val="24"/>
        </w:rPr>
        <w:t>щн</w:t>
      </w:r>
      <w:proofErr w:type="spellEnd"/>
      <w:r w:rsidRPr="00B631BE">
        <w:rPr>
          <w:rFonts w:ascii="Times New Roman" w:eastAsia="SchoolBookSanPin" w:hAnsi="Times New Roman" w:cs="Times New Roman"/>
          <w:i/>
          <w:sz w:val="24"/>
          <w:szCs w:val="24"/>
        </w:rPr>
        <w:t xml:space="preserve">, </w:t>
      </w:r>
      <w:proofErr w:type="spellStart"/>
      <w:r w:rsidRPr="00B631BE">
        <w:rPr>
          <w:rFonts w:ascii="Times New Roman" w:eastAsia="SchoolBookSanPin" w:hAnsi="Times New Roman" w:cs="Times New Roman"/>
          <w:bCs/>
          <w:i/>
          <w:sz w:val="24"/>
          <w:szCs w:val="24"/>
        </w:rPr>
        <w:t>нч</w:t>
      </w:r>
      <w:proofErr w:type="spellEnd"/>
      <w:r w:rsidRPr="00B631BE">
        <w:rPr>
          <w:rFonts w:ascii="Times New Roman" w:eastAsia="SchoolBookSanPin" w:hAnsi="Times New Roman" w:cs="Times New Roman"/>
          <w:i/>
          <w:sz w:val="24"/>
          <w:szCs w:val="24"/>
        </w:rPr>
        <w:t>;</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проверяемые безударные гласные в корне слова;</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парные звонкие и глухие согласные в корне слова;</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непроверяемые гласные и согласные (перечень слов в орфографическом словаре учебника);</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прописная буква в именах собственных: имена, фамилии, отчества людей, клички животных, географические названия;</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раздельное написание предлогов с именами существительными.</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sz w:val="24"/>
          <w:szCs w:val="24"/>
        </w:rPr>
        <w:t xml:space="preserve">  </w:t>
      </w:r>
      <w:r w:rsidRPr="00502D45">
        <w:rPr>
          <w:rFonts w:ascii="Times New Roman" w:eastAsia="OfficinaSansBoldITC" w:hAnsi="Times New Roman" w:cs="Times New Roman"/>
          <w:b/>
          <w:sz w:val="24"/>
          <w:szCs w:val="24"/>
        </w:rPr>
        <w:t>Развитие речи.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w:t>
      </w:r>
      <w:r w:rsidR="00A803A2">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w:t>
      </w:r>
      <w:r w:rsidR="00A803A2">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при проведении парной и групповой работы.</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lastRenderedPageBreak/>
        <w:t>Составление устного рассказа по репродукции картины. Составление устного рассказа с опорой на личные наблюдения и на вопросы.</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Текст.</w:t>
      </w:r>
      <w:r w:rsidR="00A803A2">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Признаки</w:t>
      </w:r>
      <w:r w:rsidR="00A803A2">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текста:</w:t>
      </w:r>
      <w:r w:rsidR="00A803A2">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смысловое</w:t>
      </w:r>
      <w:r w:rsidR="00A803A2">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единство предложений в тексте;</w:t>
      </w:r>
      <w:r w:rsidR="00A803A2">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w:t>
      </w:r>
      <w:r w:rsidR="00A803A2">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Корректирование</w:t>
      </w:r>
      <w:r w:rsidR="00A803A2">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текстов</w:t>
      </w:r>
      <w:r w:rsidR="00A803A2">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с нарушенным порядком предложений и абзацев.</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Типы текстов: описание, повествование, рассуждение, их особенности (первичное ознакомление).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Поздравление и поздравительная открытка.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Понимание текста: развитие умения формулировать простые выводы</w:t>
      </w:r>
      <w:r w:rsidR="00A803A2">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на основе информации, содержащейся в тексте. Выразительное чтение текста вслух</w:t>
      </w:r>
      <w:r w:rsidR="00A803A2">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с соблюдением правильной интонации.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Подробное изложение повествовательного текста объёмом 30-45 слов</w:t>
      </w:r>
      <w:r w:rsidR="00A803A2">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с опорой на вопросы.</w:t>
      </w:r>
    </w:p>
    <w:p w:rsidR="005303B4" w:rsidRPr="00502D45" w:rsidRDefault="005303B4" w:rsidP="00CB46DA">
      <w:pPr>
        <w:spacing w:after="0" w:line="240" w:lineRule="auto"/>
        <w:ind w:firstLine="709"/>
        <w:jc w:val="both"/>
        <w:rPr>
          <w:rFonts w:ascii="Times New Roman" w:eastAsia="SchoolBookSanPin" w:hAnsi="Times New Roman" w:cs="Times New Roman"/>
          <w:bCs/>
          <w:sz w:val="24"/>
          <w:szCs w:val="24"/>
        </w:rPr>
      </w:pPr>
      <w:r w:rsidRPr="00502D45">
        <w:rPr>
          <w:rFonts w:ascii="Times New Roman" w:eastAsia="SchoolBookSanPin" w:hAnsi="Times New Roman" w:cs="Times New Roman"/>
          <w:sz w:val="24"/>
          <w:szCs w:val="24"/>
        </w:rPr>
        <w:t xml:space="preserve">  Изучение русского языка во 2 классе способствует</w:t>
      </w:r>
      <w:r w:rsidR="00A803A2">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 xml:space="preserve">на пропедевтическом уровне работе над рядом метапредметных результатов: </w:t>
      </w:r>
      <w:r w:rsidRPr="00502D45">
        <w:rPr>
          <w:rFonts w:ascii="Times New Roman" w:eastAsia="SchoolBookSanPin" w:hAnsi="Times New Roman" w:cs="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OfficinaSansBoldITC" w:hAnsi="Times New Roman" w:cs="Times New Roman"/>
          <w:sz w:val="24"/>
          <w:szCs w:val="24"/>
        </w:rPr>
        <w:t xml:space="preserve">  </w:t>
      </w:r>
      <w:r w:rsidRPr="00502D45">
        <w:rPr>
          <w:rFonts w:ascii="Times New Roman" w:eastAsia="SchoolBookSanPin" w:hAnsi="Times New Roman" w:cs="Times New Roman"/>
          <w:sz w:val="24"/>
          <w:szCs w:val="24"/>
        </w:rPr>
        <w:t xml:space="preserve">Базовые логические действия как часть </w:t>
      </w:r>
      <w:r w:rsidRPr="00502D45">
        <w:rPr>
          <w:rFonts w:ascii="Times New Roman" w:eastAsia="SchoolBookSanPin" w:hAnsi="Times New Roman" w:cs="Times New Roman"/>
          <w:bCs/>
          <w:sz w:val="24"/>
          <w:szCs w:val="24"/>
        </w:rPr>
        <w:t>познавательных универсальных учебных действий</w:t>
      </w:r>
      <w:r w:rsidRPr="00502D45">
        <w:rPr>
          <w:rFonts w:ascii="Times New Roman" w:eastAsia="SchoolBookSanPin" w:hAnsi="Times New Roman" w:cs="Times New Roman"/>
          <w:sz w:val="24"/>
          <w:szCs w:val="24"/>
        </w:rPr>
        <w:t xml:space="preserve"> способствуют формированию умений:</w:t>
      </w:r>
    </w:p>
    <w:p w:rsidR="005303B4" w:rsidRPr="00B631BE" w:rsidRDefault="005303B4" w:rsidP="00B631BE">
      <w:pPr>
        <w:spacing w:after="0" w:line="240" w:lineRule="auto"/>
        <w:ind w:firstLine="851"/>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w:t>
      </w:r>
      <w:r w:rsidR="00AF713E"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и различия;</w:t>
      </w:r>
    </w:p>
    <w:p w:rsidR="005303B4" w:rsidRPr="00B631BE" w:rsidRDefault="005303B4" w:rsidP="00B631BE">
      <w:pPr>
        <w:spacing w:after="0" w:line="240" w:lineRule="auto"/>
        <w:ind w:firstLine="851"/>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сравнивать значение однокоренных (родственных) слов: указывать сходство</w:t>
      </w:r>
      <w:r w:rsidR="00AF713E"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и различие лексического значения;</w:t>
      </w:r>
    </w:p>
    <w:p w:rsidR="005303B4" w:rsidRPr="00B631BE" w:rsidRDefault="005303B4" w:rsidP="00B631BE">
      <w:pPr>
        <w:spacing w:after="0" w:line="240" w:lineRule="auto"/>
        <w:ind w:firstLine="851"/>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сравнивать буквенную оболочку однокоренных (родственных) слов: выявлять случаи чередования;</w:t>
      </w:r>
    </w:p>
    <w:p w:rsidR="005303B4" w:rsidRPr="00B631BE" w:rsidRDefault="005303B4" w:rsidP="00B631BE">
      <w:pPr>
        <w:spacing w:after="0" w:line="240" w:lineRule="auto"/>
        <w:ind w:firstLine="851"/>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устанавливать основания для сравнения слов: на какой вопрос отвечают,</w:t>
      </w:r>
      <w:r w:rsidR="00AF713E"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что обозначают;</w:t>
      </w:r>
    </w:p>
    <w:p w:rsidR="005303B4" w:rsidRPr="00B631BE" w:rsidRDefault="005303B4" w:rsidP="00B631BE">
      <w:pPr>
        <w:spacing w:after="0" w:line="240" w:lineRule="auto"/>
        <w:ind w:firstLine="851"/>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характеризовать звуки по заданным параметрам;</w:t>
      </w:r>
    </w:p>
    <w:p w:rsidR="005303B4" w:rsidRPr="00B631BE" w:rsidRDefault="005303B4" w:rsidP="00B631BE">
      <w:pPr>
        <w:spacing w:after="0" w:line="240" w:lineRule="auto"/>
        <w:ind w:firstLine="851"/>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определять признак, по которому проведена классификация звуков, букв, слов,</w:t>
      </w:r>
      <w:r w:rsidR="00AF713E"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предложений;</w:t>
      </w:r>
    </w:p>
    <w:p w:rsidR="005303B4" w:rsidRPr="00B631BE" w:rsidRDefault="005303B4" w:rsidP="00B631BE">
      <w:pPr>
        <w:spacing w:after="0" w:line="240" w:lineRule="auto"/>
        <w:ind w:firstLine="851"/>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находить закономерности в процессе наблюдения за языковыми единицами;</w:t>
      </w:r>
    </w:p>
    <w:p w:rsidR="005303B4" w:rsidRPr="00B631BE" w:rsidRDefault="005303B4" w:rsidP="00B631BE">
      <w:pPr>
        <w:spacing w:after="0" w:line="240" w:lineRule="auto"/>
        <w:ind w:firstLine="851"/>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ориентироваться в изученных понятиях (корень, окончание, текст); соотносить понятие с его краткой характеристикой.</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OfficinaSansBoldITC" w:hAnsi="Times New Roman" w:cs="Times New Roman"/>
          <w:sz w:val="24"/>
          <w:szCs w:val="24"/>
        </w:rPr>
        <w:t xml:space="preserve">  </w:t>
      </w:r>
      <w:r w:rsidRPr="00502D45">
        <w:rPr>
          <w:rFonts w:ascii="Times New Roman" w:eastAsia="SchoolBookSanPin" w:hAnsi="Times New Roman" w:cs="Times New Roman"/>
          <w:sz w:val="24"/>
          <w:szCs w:val="24"/>
        </w:rPr>
        <w:t xml:space="preserve">Базовые исследовательские действия как часть </w:t>
      </w:r>
      <w:r w:rsidRPr="00502D45">
        <w:rPr>
          <w:rFonts w:ascii="Times New Roman" w:eastAsia="SchoolBookSanPin" w:hAnsi="Times New Roman" w:cs="Times New Roman"/>
          <w:bCs/>
          <w:sz w:val="24"/>
          <w:szCs w:val="24"/>
        </w:rPr>
        <w:t>познавательных универсальных учебных действий</w:t>
      </w:r>
      <w:r w:rsidRPr="00502D45">
        <w:rPr>
          <w:rFonts w:ascii="Times New Roman" w:eastAsia="SchoolBookSanPin" w:hAnsi="Times New Roman" w:cs="Times New Roman"/>
          <w:sz w:val="24"/>
          <w:szCs w:val="24"/>
        </w:rPr>
        <w:t xml:space="preserve"> способствуют формированию умений:</w:t>
      </w:r>
    </w:p>
    <w:p w:rsidR="005303B4" w:rsidRPr="00B631BE" w:rsidRDefault="005303B4" w:rsidP="000619B6">
      <w:pPr>
        <w:spacing w:after="0" w:line="240" w:lineRule="auto"/>
        <w:ind w:firstLine="851"/>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проводить по предложенному плану наблюдение за языковыми единицами (слово, предложение, текст);</w:t>
      </w:r>
    </w:p>
    <w:p w:rsidR="005303B4" w:rsidRPr="00B631BE" w:rsidRDefault="005303B4" w:rsidP="000619B6">
      <w:pPr>
        <w:spacing w:after="0" w:line="240" w:lineRule="auto"/>
        <w:ind w:firstLine="851"/>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формулировать выводы и предлагать доказательства того, что слова являются (не</w:t>
      </w:r>
      <w:r w:rsidR="00AF713E"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являются) однокоренными (родственными).</w:t>
      </w:r>
    </w:p>
    <w:p w:rsidR="005303B4" w:rsidRPr="00502D45" w:rsidRDefault="005303B4" w:rsidP="000619B6">
      <w:pPr>
        <w:spacing w:after="0" w:line="240" w:lineRule="auto"/>
        <w:ind w:firstLine="851"/>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Работа с информацией как часть </w:t>
      </w:r>
      <w:r w:rsidRPr="00502D45">
        <w:rPr>
          <w:rFonts w:ascii="Times New Roman" w:eastAsia="SchoolBookSanPin" w:hAnsi="Times New Roman" w:cs="Times New Roman"/>
          <w:bCs/>
          <w:sz w:val="24"/>
          <w:szCs w:val="24"/>
        </w:rPr>
        <w:t>познавательных универсальных учебных действий</w:t>
      </w:r>
      <w:r w:rsidRPr="00502D45">
        <w:rPr>
          <w:rFonts w:ascii="Times New Roman" w:eastAsia="SchoolBookSanPin" w:hAnsi="Times New Roman" w:cs="Times New Roman"/>
          <w:sz w:val="24"/>
          <w:szCs w:val="24"/>
        </w:rPr>
        <w:t xml:space="preserve"> способствует формированию умений:</w:t>
      </w:r>
    </w:p>
    <w:p w:rsidR="005303B4" w:rsidRPr="00B631BE" w:rsidRDefault="005303B4" w:rsidP="000619B6">
      <w:pPr>
        <w:spacing w:after="0" w:line="240" w:lineRule="auto"/>
        <w:ind w:firstLine="851"/>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выбирать источник получения информации: нужный словарь учебника</w:t>
      </w:r>
      <w:r w:rsidR="00AF713E"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для получения информации;</w:t>
      </w:r>
    </w:p>
    <w:p w:rsidR="005303B4" w:rsidRPr="00B631BE" w:rsidRDefault="005303B4" w:rsidP="000619B6">
      <w:pPr>
        <w:spacing w:after="0" w:line="240" w:lineRule="auto"/>
        <w:ind w:firstLine="851"/>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устанавливать с помощью словаря значения многозначных слов;</w:t>
      </w:r>
    </w:p>
    <w:p w:rsidR="005303B4" w:rsidRPr="00B631BE" w:rsidRDefault="005303B4" w:rsidP="000619B6">
      <w:pPr>
        <w:spacing w:after="0" w:line="240" w:lineRule="auto"/>
        <w:ind w:firstLine="851"/>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5303B4" w:rsidRPr="00B631BE" w:rsidRDefault="005303B4" w:rsidP="000619B6">
      <w:pPr>
        <w:spacing w:after="0" w:line="240" w:lineRule="auto"/>
        <w:ind w:firstLine="851"/>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анализировать текстовую, графическую и звуковую информацию</w:t>
      </w:r>
      <w:r w:rsidR="00AF713E"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в соответствии с учебной задачей; «читать» информацию, представленную в схеме, таблице;</w:t>
      </w:r>
    </w:p>
    <w:p w:rsidR="005303B4" w:rsidRPr="00B631BE" w:rsidRDefault="005303B4" w:rsidP="000619B6">
      <w:pPr>
        <w:spacing w:after="0" w:line="240" w:lineRule="auto"/>
        <w:ind w:firstLine="851"/>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с помощью учителя на уроках русского языка создавать схемы, таблицы</w:t>
      </w:r>
      <w:r w:rsidR="00AF713E"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для представления информации.</w:t>
      </w:r>
    </w:p>
    <w:p w:rsidR="005303B4" w:rsidRPr="00502D45" w:rsidRDefault="005303B4" w:rsidP="000619B6">
      <w:pPr>
        <w:spacing w:after="0" w:line="240" w:lineRule="auto"/>
        <w:ind w:firstLine="851"/>
        <w:jc w:val="both"/>
        <w:rPr>
          <w:rFonts w:ascii="Times New Roman" w:eastAsia="SchoolBookSanPin" w:hAnsi="Times New Roman" w:cs="Times New Roman"/>
          <w:sz w:val="24"/>
          <w:szCs w:val="24"/>
        </w:rPr>
      </w:pPr>
      <w:r w:rsidRPr="00502D45">
        <w:rPr>
          <w:rFonts w:ascii="Times New Roman" w:eastAsia="OfficinaSansBoldITC" w:hAnsi="Times New Roman" w:cs="Times New Roman"/>
          <w:sz w:val="24"/>
          <w:szCs w:val="24"/>
        </w:rPr>
        <w:t xml:space="preserve">  </w:t>
      </w:r>
      <w:r w:rsidRPr="00502D45">
        <w:rPr>
          <w:rFonts w:ascii="Times New Roman" w:eastAsia="SchoolBookSanPin" w:hAnsi="Times New Roman" w:cs="Times New Roman"/>
          <w:sz w:val="24"/>
          <w:szCs w:val="24"/>
        </w:rPr>
        <w:t xml:space="preserve">Общение как часть </w:t>
      </w:r>
      <w:r w:rsidRPr="00502D45">
        <w:rPr>
          <w:rFonts w:ascii="Times New Roman" w:eastAsia="SchoolBookSanPin" w:hAnsi="Times New Roman" w:cs="Times New Roman"/>
          <w:bCs/>
          <w:sz w:val="24"/>
          <w:szCs w:val="24"/>
        </w:rPr>
        <w:t>коммуникативных универсальных учебных действий</w:t>
      </w:r>
      <w:r w:rsidRPr="00502D45">
        <w:rPr>
          <w:rFonts w:ascii="Times New Roman" w:eastAsia="SchoolBookSanPin" w:hAnsi="Times New Roman" w:cs="Times New Roman"/>
          <w:sz w:val="24"/>
          <w:szCs w:val="24"/>
        </w:rPr>
        <w:t xml:space="preserve"> способствует формированию умений:</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воспринимать и формулировать суждения о языковых единицах;</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lastRenderedPageBreak/>
        <w:t>проявлять уважительное отношение к собеседнику, соблюдать правила ведения диалога;</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корректно и аргументированно высказывать своё мнение о результатах наблюдения за языковыми единицами;</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строить устное диалогическое выказывание;</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строить устное монологическое высказывание на определённую тему,</w:t>
      </w:r>
      <w:r w:rsidR="00AF713E"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на основе наблюдения с соблюдением орфоэпических норм, правильной интонации;</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устно и письменно формулировать простые выводы на основе прочитанного или услышанного текста.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OfficinaSansBoldITC" w:hAnsi="Times New Roman" w:cs="Times New Roman"/>
          <w:sz w:val="24"/>
          <w:szCs w:val="24"/>
        </w:rPr>
        <w:t xml:space="preserve">  </w:t>
      </w:r>
      <w:r w:rsidRPr="00502D45">
        <w:rPr>
          <w:rFonts w:ascii="Times New Roman" w:eastAsia="SchoolBookSanPin" w:hAnsi="Times New Roman" w:cs="Times New Roman"/>
          <w:sz w:val="24"/>
          <w:szCs w:val="24"/>
        </w:rPr>
        <w:t xml:space="preserve">Самоорганизация как часть </w:t>
      </w:r>
      <w:r w:rsidRPr="00502D45">
        <w:rPr>
          <w:rFonts w:ascii="Times New Roman" w:eastAsia="SchoolBookSanPin" w:hAnsi="Times New Roman" w:cs="Times New Roman"/>
          <w:bCs/>
          <w:sz w:val="24"/>
          <w:szCs w:val="24"/>
        </w:rPr>
        <w:t>регулятивных универсальных учебных действий</w:t>
      </w:r>
      <w:r w:rsidR="00AF713E">
        <w:rPr>
          <w:rFonts w:ascii="Times New Roman" w:eastAsia="SchoolBookSanPin" w:hAnsi="Times New Roman" w:cs="Times New Roman"/>
          <w:bCs/>
          <w:sz w:val="24"/>
          <w:szCs w:val="24"/>
        </w:rPr>
        <w:t xml:space="preserve"> </w:t>
      </w:r>
      <w:r w:rsidRPr="00502D45">
        <w:rPr>
          <w:rFonts w:ascii="Times New Roman" w:eastAsia="SchoolBookSanPin" w:hAnsi="Times New Roman" w:cs="Times New Roman"/>
          <w:sz w:val="24"/>
          <w:szCs w:val="24"/>
        </w:rPr>
        <w:t>способствует формированию умений:</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планировать с помощью учителя действия по решению орфографической задачи;</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выстраивать последовательность выбранных действий.</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Самоконтроль как часть </w:t>
      </w:r>
      <w:r w:rsidRPr="00502D45">
        <w:rPr>
          <w:rFonts w:ascii="Times New Roman" w:eastAsia="SchoolBookSanPin" w:hAnsi="Times New Roman" w:cs="Times New Roman"/>
          <w:bCs/>
          <w:sz w:val="24"/>
          <w:szCs w:val="24"/>
        </w:rPr>
        <w:t>регулятивных универсальных учебных действий</w:t>
      </w:r>
      <w:r w:rsidRPr="00502D45">
        <w:rPr>
          <w:rFonts w:ascii="Times New Roman" w:eastAsia="SchoolBookSanPin" w:hAnsi="Times New Roman" w:cs="Times New Roman"/>
          <w:sz w:val="24"/>
          <w:szCs w:val="24"/>
        </w:rPr>
        <w:t xml:space="preserve"> способствует формированию умений:</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устанавливать с помощью учителя причины успеха (неудач) при выполнении заданий по русскому языку;</w:t>
      </w:r>
    </w:p>
    <w:p w:rsidR="005303B4" w:rsidRPr="00B631BE" w:rsidRDefault="005303B4" w:rsidP="00B631BE">
      <w:pPr>
        <w:spacing w:after="0" w:line="240" w:lineRule="auto"/>
        <w:ind w:firstLine="709"/>
        <w:jc w:val="both"/>
        <w:rPr>
          <w:rFonts w:ascii="Times New Roman" w:eastAsia="SchoolBookSanPin" w:hAnsi="Times New Roman" w:cs="Times New Roman"/>
          <w:b/>
          <w:sz w:val="24"/>
          <w:szCs w:val="24"/>
        </w:rPr>
      </w:pPr>
      <w:r w:rsidRPr="00B631BE">
        <w:rPr>
          <w:rFonts w:ascii="Times New Roman" w:eastAsia="SchoolBookSanPin" w:hAnsi="Times New Roman" w:cs="Times New Roman"/>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w:t>
      </w:r>
      <w:r w:rsidR="00AF713E"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и записи под диктовку.</w:t>
      </w:r>
    </w:p>
    <w:p w:rsidR="005303B4" w:rsidRPr="00502D45" w:rsidRDefault="005303B4" w:rsidP="00CB46DA">
      <w:pPr>
        <w:spacing w:after="0" w:line="240" w:lineRule="auto"/>
        <w:ind w:firstLine="709"/>
        <w:jc w:val="both"/>
        <w:rPr>
          <w:rFonts w:ascii="Times New Roman" w:eastAsia="SchoolBookSanPin" w:hAnsi="Times New Roman" w:cs="Times New Roman"/>
          <w:b/>
          <w:sz w:val="24"/>
          <w:szCs w:val="24"/>
        </w:rPr>
      </w:pPr>
      <w:r w:rsidRPr="00502D45">
        <w:rPr>
          <w:rFonts w:ascii="Times New Roman" w:eastAsia="SchoolBookSanPin" w:hAnsi="Times New Roman" w:cs="Times New Roman"/>
          <w:b/>
          <w:bCs/>
          <w:sz w:val="24"/>
          <w:szCs w:val="24"/>
        </w:rPr>
        <w:t>Совместная деятельность</w:t>
      </w:r>
      <w:r w:rsidRPr="00502D45">
        <w:rPr>
          <w:rFonts w:ascii="Times New Roman" w:eastAsia="SchoolBookSanPin" w:hAnsi="Times New Roman" w:cs="Times New Roman"/>
          <w:b/>
          <w:sz w:val="24"/>
          <w:szCs w:val="24"/>
        </w:rPr>
        <w:t xml:space="preserve"> способствует формированию умений:</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строить действия по достижению цели совместной деятельности</w:t>
      </w:r>
      <w:r w:rsidR="00AF713E"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совместно обсуждать процесс и результат работы;</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ответственно выполнять свою часть работы;</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оценивать свой вклад в общий результат.</w:t>
      </w:r>
    </w:p>
    <w:p w:rsidR="000619B6" w:rsidRDefault="000619B6" w:rsidP="00CB46DA">
      <w:pPr>
        <w:spacing w:after="0" w:line="240" w:lineRule="auto"/>
        <w:ind w:firstLine="709"/>
        <w:rPr>
          <w:rFonts w:ascii="Times New Roman" w:eastAsia="OfficinaSansBoldITC" w:hAnsi="Times New Roman" w:cs="Times New Roman"/>
          <w:b/>
          <w:sz w:val="24"/>
          <w:szCs w:val="24"/>
        </w:rPr>
      </w:pPr>
    </w:p>
    <w:p w:rsidR="005303B4" w:rsidRPr="00502D45" w:rsidRDefault="005303B4" w:rsidP="00CB46DA">
      <w:pPr>
        <w:spacing w:after="0" w:line="240" w:lineRule="auto"/>
        <w:ind w:firstLine="709"/>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Содержание обучения в 3 классе.</w:t>
      </w:r>
    </w:p>
    <w:p w:rsidR="005303B4" w:rsidRPr="00502D45" w:rsidRDefault="005303B4" w:rsidP="00CB46DA">
      <w:pPr>
        <w:spacing w:after="0" w:line="240" w:lineRule="auto"/>
        <w:ind w:firstLine="709"/>
        <w:jc w:val="both"/>
        <w:rPr>
          <w:rFonts w:ascii="Times New Roman" w:eastAsia="OfficinaSansBoldITC" w:hAnsi="Times New Roman" w:cs="Times New Roman"/>
          <w:sz w:val="24"/>
          <w:szCs w:val="24"/>
        </w:rPr>
      </w:pPr>
      <w:r w:rsidRPr="00502D45">
        <w:rPr>
          <w:rFonts w:ascii="Times New Roman" w:eastAsia="OfficinaSansBoldITC" w:hAnsi="Times New Roman" w:cs="Times New Roman"/>
          <w:sz w:val="24"/>
          <w:szCs w:val="24"/>
        </w:rPr>
        <w:t>Сведения о русском языке.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Фонетика и графика.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Соотношение звукового и буквенного состава в словах с разделительными</w:t>
      </w:r>
      <w:r w:rsidR="00C50D74">
        <w:rPr>
          <w:rFonts w:ascii="Times New Roman" w:eastAsia="SchoolBookSanPin" w:hAnsi="Times New Roman" w:cs="Times New Roman"/>
          <w:sz w:val="24"/>
          <w:szCs w:val="24"/>
        </w:rPr>
        <w:t xml:space="preserve"> </w:t>
      </w:r>
      <w:r w:rsidRPr="00AF713E">
        <w:rPr>
          <w:rFonts w:ascii="Times New Roman" w:eastAsia="SchoolBookSanPin" w:hAnsi="Times New Roman" w:cs="Times New Roman"/>
          <w:bCs/>
          <w:i/>
          <w:sz w:val="24"/>
          <w:szCs w:val="24"/>
        </w:rPr>
        <w:t>ь</w:t>
      </w:r>
      <w:r w:rsidRPr="00502D45">
        <w:rPr>
          <w:rFonts w:ascii="Times New Roman" w:eastAsia="SchoolBookSanPin" w:hAnsi="Times New Roman" w:cs="Times New Roman"/>
          <w:bCs/>
          <w:sz w:val="24"/>
          <w:szCs w:val="24"/>
        </w:rPr>
        <w:t xml:space="preserve"> </w:t>
      </w:r>
      <w:r w:rsidRPr="00502D45">
        <w:rPr>
          <w:rFonts w:ascii="Times New Roman" w:eastAsia="SchoolBookSanPin" w:hAnsi="Times New Roman" w:cs="Times New Roman"/>
          <w:sz w:val="24"/>
          <w:szCs w:val="24"/>
        </w:rPr>
        <w:t xml:space="preserve">и </w:t>
      </w:r>
      <w:r w:rsidRPr="00AF713E">
        <w:rPr>
          <w:rFonts w:ascii="Times New Roman" w:eastAsia="SchoolBookSanPin" w:hAnsi="Times New Roman" w:cs="Times New Roman"/>
          <w:bCs/>
          <w:i/>
          <w:sz w:val="24"/>
          <w:szCs w:val="24"/>
        </w:rPr>
        <w:t>ъ</w:t>
      </w:r>
      <w:r w:rsidRPr="00502D45">
        <w:rPr>
          <w:rFonts w:ascii="Times New Roman" w:eastAsia="SchoolBookSanPin" w:hAnsi="Times New Roman" w:cs="Times New Roman"/>
          <w:sz w:val="24"/>
          <w:szCs w:val="24"/>
        </w:rPr>
        <w:t>, в словах с непроизносимыми согласными.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Использование алфавита при работе со словарями, справочниками, каталогами.</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Орфоэпия.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Нормы произношения звуков и сочетаний звуков; ударение в словах</w:t>
      </w:r>
      <w:r w:rsidR="00AF713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в соответствии с нормами современного русского литературного языка</w:t>
      </w:r>
      <w:r w:rsidR="00AF713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(на ограниченном перечне слов, отрабатываемом в учебнике).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Использование орфоэпического словаря для решения практических задач.</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Лексика.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Повторение: лексическое значение слова.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Прямое и переносное значение слова (ознакомление). Устаревшие слова</w:t>
      </w:r>
      <w:r w:rsidR="00AF713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(ознакомление).</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Состав слова (</w:t>
      </w:r>
      <w:proofErr w:type="spellStart"/>
      <w:r w:rsidRPr="00502D45">
        <w:rPr>
          <w:rFonts w:ascii="Times New Roman" w:eastAsia="OfficinaSansBoldITC" w:hAnsi="Times New Roman" w:cs="Times New Roman"/>
          <w:b/>
          <w:sz w:val="24"/>
          <w:szCs w:val="24"/>
        </w:rPr>
        <w:t>морфемика</w:t>
      </w:r>
      <w:proofErr w:type="spellEnd"/>
      <w:r w:rsidRPr="00502D45">
        <w:rPr>
          <w:rFonts w:ascii="Times New Roman" w:eastAsia="OfficinaSansBoldITC" w:hAnsi="Times New Roman" w:cs="Times New Roman"/>
          <w:b/>
          <w:sz w:val="24"/>
          <w:szCs w:val="24"/>
        </w:rPr>
        <w:t>).</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w:t>
      </w:r>
      <w:r w:rsidR="00AF713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 xml:space="preserve">и синонимов, однокоренных </w:t>
      </w:r>
      <w:r w:rsidRPr="00502D45">
        <w:rPr>
          <w:rFonts w:ascii="Times New Roman" w:eastAsia="SchoolBookSanPin" w:hAnsi="Times New Roman" w:cs="Times New Roman"/>
          <w:sz w:val="24"/>
          <w:szCs w:val="24"/>
        </w:rPr>
        <w:lastRenderedPageBreak/>
        <w:t>слов и слов с омонимичными корнями; выделение</w:t>
      </w:r>
      <w:r w:rsidR="00AF713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в словах корня (простые случаи); окончание как изменяемая часть слова (повторение изученного).</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Однокоренные слова и формы одного и того же слова. Корень, приставка, суффикс </w:t>
      </w:r>
      <w:r w:rsidRPr="00502D45">
        <w:rPr>
          <w:rFonts w:ascii="Times New Roman" w:eastAsia="SchoolBookSanPin" w:hAnsi="Times New Roman" w:cs="Times New Roman"/>
          <w:sz w:val="24"/>
          <w:szCs w:val="24"/>
        </w:rPr>
        <w:noBreakHyphen/>
        <w:t xml:space="preserve"> значимые части слова. Нулевое окончание (ознакомление). Выделение</w:t>
      </w:r>
      <w:r w:rsidR="00AF713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 xml:space="preserve">в словах с однозначно выделяемыми морфемами окончания, корня, приставки, суффикса. </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Морфология.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Части речи.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w:t>
      </w:r>
      <w:r w:rsidR="00AF713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1, 2, 3­го склонения. Имена существительные одушевлённые и неодушевлённые.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502D45">
        <w:rPr>
          <w:rFonts w:ascii="Times New Roman" w:eastAsia="SchoolBookSanPin" w:hAnsi="Times New Roman" w:cs="Times New Roman"/>
          <w:bCs/>
          <w:sz w:val="24"/>
          <w:szCs w:val="24"/>
        </w:rPr>
        <w:t>-</w:t>
      </w:r>
      <w:proofErr w:type="spellStart"/>
      <w:r w:rsidRPr="00AF713E">
        <w:rPr>
          <w:rFonts w:ascii="Times New Roman" w:eastAsia="SchoolBookSanPin" w:hAnsi="Times New Roman" w:cs="Times New Roman"/>
          <w:bCs/>
          <w:i/>
          <w:sz w:val="24"/>
          <w:szCs w:val="24"/>
        </w:rPr>
        <w:t>ий</w:t>
      </w:r>
      <w:proofErr w:type="spellEnd"/>
      <w:r w:rsidRPr="00AF713E">
        <w:rPr>
          <w:rFonts w:ascii="Times New Roman" w:eastAsia="SchoolBookSanPin" w:hAnsi="Times New Roman" w:cs="Times New Roman"/>
          <w:i/>
          <w:sz w:val="24"/>
          <w:szCs w:val="24"/>
        </w:rPr>
        <w:t xml:space="preserve">, </w:t>
      </w:r>
      <w:r w:rsidRPr="00AF713E">
        <w:rPr>
          <w:rFonts w:ascii="Times New Roman" w:eastAsia="SchoolBookSanPin" w:hAnsi="Times New Roman" w:cs="Times New Roman"/>
          <w:bCs/>
          <w:i/>
          <w:sz w:val="24"/>
          <w:szCs w:val="24"/>
        </w:rPr>
        <w:t>-</w:t>
      </w:r>
      <w:proofErr w:type="spellStart"/>
      <w:r w:rsidRPr="00AF713E">
        <w:rPr>
          <w:rFonts w:ascii="Times New Roman" w:eastAsia="SchoolBookSanPin" w:hAnsi="Times New Roman" w:cs="Times New Roman"/>
          <w:bCs/>
          <w:i/>
          <w:sz w:val="24"/>
          <w:szCs w:val="24"/>
        </w:rPr>
        <w:t>ов</w:t>
      </w:r>
      <w:proofErr w:type="spellEnd"/>
      <w:r w:rsidRPr="00AF713E">
        <w:rPr>
          <w:rFonts w:ascii="Times New Roman" w:eastAsia="SchoolBookSanPin" w:hAnsi="Times New Roman" w:cs="Times New Roman"/>
          <w:i/>
          <w:sz w:val="24"/>
          <w:szCs w:val="24"/>
        </w:rPr>
        <w:t xml:space="preserve">, </w:t>
      </w:r>
      <w:r w:rsidRPr="00AF713E">
        <w:rPr>
          <w:rFonts w:ascii="Times New Roman" w:eastAsia="SchoolBookSanPin" w:hAnsi="Times New Roman" w:cs="Times New Roman"/>
          <w:bCs/>
          <w:i/>
          <w:sz w:val="24"/>
          <w:szCs w:val="24"/>
        </w:rPr>
        <w:t>-ин</w:t>
      </w:r>
      <w:r w:rsidRPr="00502D45">
        <w:rPr>
          <w:rFonts w:ascii="Times New Roman" w:eastAsia="SchoolBookSanPin" w:hAnsi="Times New Roman" w:cs="Times New Roman"/>
          <w:sz w:val="24"/>
          <w:szCs w:val="24"/>
        </w:rPr>
        <w:t>). Склонение имён прилагательных.</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Частица не, её значение.</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Синтаксис.</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Предложение. Установление при помощи смысловых (синтаксических) вопросов связи между словами в предложении. Главные члены предложения </w:t>
      </w:r>
      <w:r w:rsidRPr="00502D45">
        <w:rPr>
          <w:rFonts w:ascii="Times New Roman" w:eastAsia="SchoolBookSanPin" w:hAnsi="Times New Roman" w:cs="Times New Roman"/>
          <w:sz w:val="24"/>
          <w:szCs w:val="24"/>
        </w:rPr>
        <w:noBreakHyphen/>
        <w:t xml:space="preserve"> подлежащее и сказуемое. Второстепенные члены предложения (без деления</w:t>
      </w:r>
      <w:r w:rsidR="00AF713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на виды). Предложения распространённые и нераспространённые.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Наблюдение за однородными членами предложения с союзами</w:t>
      </w:r>
      <w:r w:rsidR="00AF713E">
        <w:rPr>
          <w:rFonts w:ascii="Times New Roman" w:eastAsia="SchoolBookSanPin" w:hAnsi="Times New Roman" w:cs="Times New Roman"/>
          <w:sz w:val="24"/>
          <w:szCs w:val="24"/>
        </w:rPr>
        <w:t xml:space="preserve"> </w:t>
      </w:r>
      <w:r w:rsidRPr="00AF713E">
        <w:rPr>
          <w:rFonts w:ascii="Times New Roman" w:eastAsia="SchoolBookSanPin" w:hAnsi="Times New Roman" w:cs="Times New Roman"/>
          <w:i/>
          <w:sz w:val="24"/>
          <w:szCs w:val="24"/>
        </w:rPr>
        <w:t>и, а, но</w:t>
      </w:r>
      <w:r w:rsidRPr="00502D45">
        <w:rPr>
          <w:rFonts w:ascii="Times New Roman" w:eastAsia="SchoolBookSanPin" w:hAnsi="Times New Roman" w:cs="Times New Roman"/>
          <w:sz w:val="24"/>
          <w:szCs w:val="24"/>
        </w:rPr>
        <w:t xml:space="preserve"> и без союзов.</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Орфография и пунктуация.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w:t>
      </w:r>
      <w:r w:rsidR="00AF713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Использование орфографического словаря для определения (уточнения) написания слова.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Правила правописания и их применение:</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разделительный твёрдый знак;</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непроизносимые согласные в корне слова;</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мягкий знак после шипящих на конце имён существительных;</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безударные гласные в падежных окончаниях имён существительных</w:t>
      </w:r>
      <w:r w:rsidR="00AF713E"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(на уровне наблюдения);</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безударные гласные в падежных окончаниях имён прилагательных (на уровне</w:t>
      </w:r>
      <w:r w:rsidR="00AF713E"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наблюдения);</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раздельное написание предлогов с личными местоимениями;</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непроверяемые гласные и согласные (перечень слов в орфографическом словаре учебника);</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раздельное написание частицы не с глаголами.</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Развитие речи.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Нормы речевого этикета: устное и письменное приглашение, просьба, извинение, благодарность, отказ и другое Соблюдение норм речевого этикета</w:t>
      </w:r>
      <w:r w:rsidR="00AF713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и орфоэпических норм в ситуациях учебного и бытового общения. Речевые средства, помогающие: формулировать и аргументировать собственное мнение</w:t>
      </w:r>
      <w:r w:rsidR="00AF713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 xml:space="preserve">в диалоге и дискуссии; договариваться и приходить к </w:t>
      </w:r>
      <w:r w:rsidRPr="00502D45">
        <w:rPr>
          <w:rFonts w:ascii="Times New Roman" w:eastAsia="SchoolBookSanPin" w:hAnsi="Times New Roman" w:cs="Times New Roman"/>
          <w:sz w:val="24"/>
          <w:szCs w:val="24"/>
        </w:rPr>
        <w:lastRenderedPageBreak/>
        <w:t>общему решению</w:t>
      </w:r>
      <w:r w:rsidR="00AF713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в совместной деятельности; контролировать (устно координировать) действия при проведении парной и групповой работы.</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Особенности речевого этикета в условиях общения с людьми, плохо владеющими русским языком.</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w:t>
      </w:r>
      <w:r w:rsidR="00AF713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с нарушенным порядком предложений и абзацев.</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w:t>
      </w:r>
      <w:r w:rsidR="00AF713E">
        <w:rPr>
          <w:rFonts w:ascii="Times New Roman" w:eastAsia="SchoolBookSanPin" w:hAnsi="Times New Roman" w:cs="Times New Roman"/>
          <w:sz w:val="24"/>
          <w:szCs w:val="24"/>
        </w:rPr>
        <w:t xml:space="preserve"> </w:t>
      </w:r>
      <w:r w:rsidRPr="00AF713E">
        <w:rPr>
          <w:rFonts w:ascii="Times New Roman" w:eastAsia="SchoolBookSanPin" w:hAnsi="Times New Roman" w:cs="Times New Roman"/>
          <w:i/>
          <w:sz w:val="24"/>
          <w:szCs w:val="24"/>
        </w:rPr>
        <w:t>и, а, но</w:t>
      </w:r>
      <w:r w:rsidRPr="00502D45">
        <w:rPr>
          <w:rFonts w:ascii="Times New Roman" w:eastAsia="SchoolBookSanPin" w:hAnsi="Times New Roman" w:cs="Times New Roman"/>
          <w:sz w:val="24"/>
          <w:szCs w:val="24"/>
        </w:rPr>
        <w:t>. Ключевые слова в тексте.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Определение типов текстов (повествование, описание, рассуждение)</w:t>
      </w:r>
      <w:r w:rsidR="000619B6">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и создание собственных текстов заданного типа.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Жанр письма, объявления.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Изложение текста по коллективно или самостоятельно составленному плану.</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Изучающее чтение. Функции ознакомительного чтения, ситуации применения.</w:t>
      </w:r>
    </w:p>
    <w:p w:rsidR="005303B4" w:rsidRPr="00502D45" w:rsidRDefault="005303B4" w:rsidP="00CB46DA">
      <w:pPr>
        <w:spacing w:after="0" w:line="240" w:lineRule="auto"/>
        <w:ind w:firstLine="709"/>
        <w:jc w:val="both"/>
        <w:rPr>
          <w:rFonts w:ascii="Times New Roman" w:eastAsia="SchoolBookSanPin" w:hAnsi="Times New Roman" w:cs="Times New Roman"/>
          <w:bCs/>
          <w:sz w:val="24"/>
          <w:szCs w:val="24"/>
        </w:rPr>
      </w:pPr>
      <w:r w:rsidRPr="00502D45">
        <w:rPr>
          <w:rFonts w:ascii="Times New Roman" w:eastAsia="SchoolBookSanPin" w:hAnsi="Times New Roman" w:cs="Times New Roman"/>
          <w:sz w:val="24"/>
          <w:szCs w:val="24"/>
        </w:rPr>
        <w:t xml:space="preserve">Изучение русского языка в 3 классе способствует работе над рядом метапредметных </w:t>
      </w:r>
      <w:r w:rsidRPr="000619B6">
        <w:rPr>
          <w:rFonts w:ascii="Times New Roman" w:eastAsia="SchoolBookSanPin" w:hAnsi="Times New Roman" w:cs="Times New Roman"/>
          <w:spacing w:val="-4"/>
          <w:sz w:val="24"/>
          <w:szCs w:val="24"/>
        </w:rPr>
        <w:t xml:space="preserve">результатов: </w:t>
      </w:r>
      <w:r w:rsidRPr="000619B6">
        <w:rPr>
          <w:rFonts w:ascii="Times New Roman" w:eastAsia="SchoolBookSanPin" w:hAnsi="Times New Roman" w:cs="Times New Roman"/>
          <w:bCs/>
          <w:spacing w:val="-4"/>
          <w:sz w:val="24"/>
          <w:szCs w:val="24"/>
        </w:rPr>
        <w:t>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sidRPr="00502D45">
        <w:rPr>
          <w:rFonts w:ascii="Times New Roman" w:eastAsia="SchoolBookSanPin" w:hAnsi="Times New Roman" w:cs="Times New Roman"/>
          <w:bCs/>
          <w:sz w:val="24"/>
          <w:szCs w:val="24"/>
        </w:rPr>
        <w:t xml:space="preserve"> </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b/>
          <w:sz w:val="24"/>
          <w:szCs w:val="24"/>
        </w:rPr>
        <w:t>Базовые логические</w:t>
      </w:r>
      <w:r w:rsidRPr="00502D45">
        <w:rPr>
          <w:rFonts w:ascii="Times New Roman" w:eastAsia="SchoolBookSanPin" w:hAnsi="Times New Roman" w:cs="Times New Roman"/>
          <w:sz w:val="24"/>
          <w:szCs w:val="24"/>
        </w:rPr>
        <w:t xml:space="preserve"> действия как часть </w:t>
      </w:r>
      <w:r w:rsidRPr="00502D45">
        <w:rPr>
          <w:rFonts w:ascii="Times New Roman" w:eastAsia="SchoolBookSanPin" w:hAnsi="Times New Roman" w:cs="Times New Roman"/>
          <w:bCs/>
          <w:sz w:val="24"/>
          <w:szCs w:val="24"/>
        </w:rPr>
        <w:t>познавательных универсальных учебных действий</w:t>
      </w:r>
      <w:r w:rsidRPr="00502D45">
        <w:rPr>
          <w:rFonts w:ascii="Times New Roman" w:eastAsia="SchoolBookSanPin" w:hAnsi="Times New Roman" w:cs="Times New Roman"/>
          <w:sz w:val="24"/>
          <w:szCs w:val="24"/>
        </w:rPr>
        <w:t xml:space="preserve"> способствуют формированию умений:</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сравнивать грамматические признаки разных частей речи: выделять общие</w:t>
      </w:r>
      <w:r w:rsidR="000619B6">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и различные грамматические признаки;</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сравнивать тему и основную мысль текста;</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 xml:space="preserve">сравнивать типы текстов (повествование, описание, рассуждение): выделять особенности каждого типа текста; </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сравнивать прямое и переносное значение слова;</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группировать слова на основании того, какой частью речи они являются;</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определять существенный признак для классификации звуков, предложений;</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w:t>
      </w:r>
      <w:r w:rsidR="00AF713E"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с его краткой характеристикой.</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b/>
          <w:sz w:val="24"/>
          <w:szCs w:val="24"/>
        </w:rPr>
        <w:t>Базовые исследовательские действия</w:t>
      </w:r>
      <w:r w:rsidRPr="00502D45">
        <w:rPr>
          <w:rFonts w:ascii="Times New Roman" w:eastAsia="SchoolBookSanPin" w:hAnsi="Times New Roman" w:cs="Times New Roman"/>
          <w:sz w:val="24"/>
          <w:szCs w:val="24"/>
        </w:rPr>
        <w:t xml:space="preserve"> как часть </w:t>
      </w:r>
      <w:r w:rsidRPr="00502D45">
        <w:rPr>
          <w:rFonts w:ascii="Times New Roman" w:eastAsia="SchoolBookSanPin" w:hAnsi="Times New Roman" w:cs="Times New Roman"/>
          <w:bCs/>
          <w:sz w:val="24"/>
          <w:szCs w:val="24"/>
        </w:rPr>
        <w:t>познавательных универсальных учебных действий</w:t>
      </w:r>
      <w:r w:rsidRPr="00502D45">
        <w:rPr>
          <w:rFonts w:ascii="Times New Roman" w:eastAsia="SchoolBookSanPin" w:hAnsi="Times New Roman" w:cs="Times New Roman"/>
          <w:sz w:val="24"/>
          <w:szCs w:val="24"/>
        </w:rPr>
        <w:t xml:space="preserve"> способствуют формированию умений:</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определять разрыв между реальным и желательным качеством текста</w:t>
      </w:r>
      <w:r w:rsidR="00AF713E"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на основе предложенных учителем критериев;</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с помощью учителя формулировать цель изменения текста, планировать действия по изменению текста;</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высказывать предположение в процессе наблюдения за языковым материалом;</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 xml:space="preserve">проводить по предложенному плану несложное лингвистическое </w:t>
      </w:r>
      <w:proofErr w:type="spellStart"/>
      <w:r w:rsidRPr="00B631BE">
        <w:rPr>
          <w:rFonts w:ascii="Times New Roman" w:eastAsia="SchoolBookSanPin" w:hAnsi="Times New Roman" w:cs="Times New Roman"/>
          <w:sz w:val="24"/>
          <w:szCs w:val="24"/>
        </w:rPr>
        <w:t>мини­исследование</w:t>
      </w:r>
      <w:proofErr w:type="spellEnd"/>
      <w:r w:rsidRPr="00B631BE">
        <w:rPr>
          <w:rFonts w:ascii="Times New Roman" w:eastAsia="SchoolBookSanPin" w:hAnsi="Times New Roman" w:cs="Times New Roman"/>
          <w:sz w:val="24"/>
          <w:szCs w:val="24"/>
        </w:rPr>
        <w:t>, выполнять по предложенному плану проектное задание;</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выбирать наиболее подходящий для данной ситуации тип текста (на основе предложенных критериев).</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Работа с информацией как часть </w:t>
      </w:r>
      <w:r w:rsidRPr="00502D45">
        <w:rPr>
          <w:rFonts w:ascii="Times New Roman" w:eastAsia="SchoolBookSanPin" w:hAnsi="Times New Roman" w:cs="Times New Roman"/>
          <w:bCs/>
          <w:sz w:val="24"/>
          <w:szCs w:val="24"/>
        </w:rPr>
        <w:t>познавательных универсальных учебных действий</w:t>
      </w:r>
      <w:r w:rsidRPr="00502D45">
        <w:rPr>
          <w:rFonts w:ascii="Times New Roman" w:eastAsia="SchoolBookSanPin" w:hAnsi="Times New Roman" w:cs="Times New Roman"/>
          <w:sz w:val="24"/>
          <w:szCs w:val="24"/>
        </w:rPr>
        <w:t xml:space="preserve"> способствует формированию умений:</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 xml:space="preserve">выбирать источник получения информации при выполнении </w:t>
      </w:r>
      <w:proofErr w:type="spellStart"/>
      <w:r w:rsidRPr="00B631BE">
        <w:rPr>
          <w:rFonts w:ascii="Times New Roman" w:eastAsia="SchoolBookSanPin" w:hAnsi="Times New Roman" w:cs="Times New Roman"/>
          <w:sz w:val="24"/>
          <w:szCs w:val="24"/>
        </w:rPr>
        <w:t>мини­исследования</w:t>
      </w:r>
      <w:proofErr w:type="spellEnd"/>
      <w:r w:rsidRPr="00B631BE">
        <w:rPr>
          <w:rFonts w:ascii="Times New Roman" w:eastAsia="SchoolBookSanPin" w:hAnsi="Times New Roman" w:cs="Times New Roman"/>
          <w:sz w:val="24"/>
          <w:szCs w:val="24"/>
        </w:rPr>
        <w:t>;</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анализировать текстовую, графическую, звуковую информацию</w:t>
      </w:r>
      <w:r w:rsidR="00AF713E"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в соответствии с учебной задачей;</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самостоятельно создавать схемы, таблицы для представления информации</w:t>
      </w:r>
      <w:r w:rsidR="00AF713E"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как результата наблюдения за языковыми единицами.</w:t>
      </w:r>
    </w:p>
    <w:p w:rsidR="005303B4" w:rsidRPr="00502D45" w:rsidRDefault="005303B4" w:rsidP="00CB46DA">
      <w:pPr>
        <w:spacing w:after="0" w:line="240" w:lineRule="auto"/>
        <w:ind w:firstLine="709"/>
        <w:jc w:val="both"/>
        <w:rPr>
          <w:rFonts w:ascii="Times New Roman" w:eastAsia="SchoolBookSanPin" w:hAnsi="Times New Roman" w:cs="Times New Roman"/>
          <w:b/>
          <w:sz w:val="24"/>
          <w:szCs w:val="24"/>
        </w:rPr>
      </w:pPr>
      <w:r w:rsidRPr="00502D45">
        <w:rPr>
          <w:rFonts w:ascii="Times New Roman" w:eastAsia="SchoolBookSanPin" w:hAnsi="Times New Roman" w:cs="Times New Roman"/>
          <w:b/>
          <w:sz w:val="24"/>
          <w:szCs w:val="24"/>
        </w:rPr>
        <w:lastRenderedPageBreak/>
        <w:t xml:space="preserve">Общение как часть </w:t>
      </w:r>
      <w:r w:rsidRPr="00502D45">
        <w:rPr>
          <w:rFonts w:ascii="Times New Roman" w:eastAsia="SchoolBookSanPin" w:hAnsi="Times New Roman" w:cs="Times New Roman"/>
          <w:b/>
          <w:bCs/>
          <w:sz w:val="24"/>
          <w:szCs w:val="24"/>
        </w:rPr>
        <w:t>коммуникативных универсальных учебных действий</w:t>
      </w:r>
      <w:r w:rsidRPr="00502D45">
        <w:rPr>
          <w:rFonts w:ascii="Times New Roman" w:eastAsia="SchoolBookSanPin" w:hAnsi="Times New Roman" w:cs="Times New Roman"/>
          <w:b/>
          <w:sz w:val="24"/>
          <w:szCs w:val="24"/>
        </w:rPr>
        <w:t xml:space="preserve"> способствует формированию умений:</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строить речевое высказывание в соответствии с поставленной задачей;</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создавать устные и письменные тексты (описание, рассуждение, повествование), адекватные ситуации общения;</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 xml:space="preserve">готовить небольшие выступления о результатах групповой работы, наблюдения, выполненного </w:t>
      </w:r>
      <w:proofErr w:type="spellStart"/>
      <w:r w:rsidRPr="00B631BE">
        <w:rPr>
          <w:rFonts w:ascii="Times New Roman" w:eastAsia="SchoolBookSanPin" w:hAnsi="Times New Roman" w:cs="Times New Roman"/>
          <w:sz w:val="24"/>
          <w:szCs w:val="24"/>
        </w:rPr>
        <w:t>мини­исследования</w:t>
      </w:r>
      <w:proofErr w:type="spellEnd"/>
      <w:r w:rsidRPr="00B631BE">
        <w:rPr>
          <w:rFonts w:ascii="Times New Roman" w:eastAsia="SchoolBookSanPin" w:hAnsi="Times New Roman" w:cs="Times New Roman"/>
          <w:sz w:val="24"/>
          <w:szCs w:val="24"/>
        </w:rPr>
        <w:t>, проектного задания;</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b/>
          <w:sz w:val="24"/>
          <w:szCs w:val="24"/>
        </w:rPr>
        <w:t xml:space="preserve">Самоорганизация как часть </w:t>
      </w:r>
      <w:r w:rsidRPr="00502D45">
        <w:rPr>
          <w:rFonts w:ascii="Times New Roman" w:eastAsia="SchoolBookSanPin" w:hAnsi="Times New Roman" w:cs="Times New Roman"/>
          <w:b/>
          <w:bCs/>
          <w:sz w:val="24"/>
          <w:szCs w:val="24"/>
        </w:rPr>
        <w:t>регулятивных универсальных учебных действий</w:t>
      </w:r>
      <w:r w:rsidRPr="00502D45">
        <w:rPr>
          <w:rFonts w:ascii="Times New Roman" w:eastAsia="SchoolBookSanPin" w:hAnsi="Times New Roman" w:cs="Times New Roman"/>
          <w:b/>
          <w:sz w:val="24"/>
          <w:szCs w:val="24"/>
        </w:rPr>
        <w:t xml:space="preserve"> </w:t>
      </w:r>
      <w:r w:rsidRPr="00502D45">
        <w:rPr>
          <w:rFonts w:ascii="Times New Roman" w:eastAsia="SchoolBookSanPin" w:hAnsi="Times New Roman" w:cs="Times New Roman"/>
          <w:sz w:val="24"/>
          <w:szCs w:val="24"/>
        </w:rPr>
        <w:t>способствует формированию умений планировать действия по решению орфографической задачи; выстраивать последовательность выбранных действий.</w:t>
      </w:r>
    </w:p>
    <w:p w:rsidR="005303B4" w:rsidRPr="00502D45" w:rsidRDefault="005303B4" w:rsidP="00CB46DA">
      <w:pPr>
        <w:spacing w:after="0" w:line="240" w:lineRule="auto"/>
        <w:ind w:firstLine="709"/>
        <w:jc w:val="both"/>
        <w:rPr>
          <w:rFonts w:ascii="Times New Roman" w:eastAsia="SchoolBookSanPin" w:hAnsi="Times New Roman" w:cs="Times New Roman"/>
          <w:b/>
          <w:sz w:val="24"/>
          <w:szCs w:val="24"/>
        </w:rPr>
      </w:pPr>
      <w:r w:rsidRPr="00502D45">
        <w:rPr>
          <w:rFonts w:ascii="Times New Roman" w:eastAsia="SchoolBookSanPin" w:hAnsi="Times New Roman" w:cs="Times New Roman"/>
          <w:b/>
          <w:sz w:val="24"/>
          <w:szCs w:val="24"/>
        </w:rPr>
        <w:t xml:space="preserve">Самоконтроль как часть </w:t>
      </w:r>
      <w:r w:rsidRPr="00502D45">
        <w:rPr>
          <w:rFonts w:ascii="Times New Roman" w:eastAsia="SchoolBookSanPin" w:hAnsi="Times New Roman" w:cs="Times New Roman"/>
          <w:b/>
          <w:bCs/>
          <w:sz w:val="24"/>
          <w:szCs w:val="24"/>
        </w:rPr>
        <w:t>регулятивных универсальных учебных действий</w:t>
      </w:r>
      <w:r w:rsidRPr="00502D45">
        <w:rPr>
          <w:rFonts w:ascii="Times New Roman" w:eastAsia="SchoolBookSanPin" w:hAnsi="Times New Roman" w:cs="Times New Roman"/>
          <w:b/>
          <w:sz w:val="24"/>
          <w:szCs w:val="24"/>
        </w:rPr>
        <w:t xml:space="preserve"> способствует формированию умений:</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устанавливать причины успеха (неудач) при выполнении заданий по русскому языку;</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b/>
          <w:bCs/>
          <w:sz w:val="24"/>
          <w:szCs w:val="24"/>
        </w:rPr>
        <w:t>Совместная деятельность</w:t>
      </w:r>
      <w:r w:rsidRPr="00502D45">
        <w:rPr>
          <w:rFonts w:ascii="Times New Roman" w:eastAsia="SchoolBookSanPin" w:hAnsi="Times New Roman" w:cs="Times New Roman"/>
          <w:sz w:val="24"/>
          <w:szCs w:val="24"/>
        </w:rPr>
        <w:t xml:space="preserve"> способствует формированию умений:</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формулировать краткосрочные и долгосрочные цели (индивидуальные</w:t>
      </w:r>
      <w:r w:rsidR="00AF713E"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 xml:space="preserve">с учётом участия в коллективных задачах) при выполнении коллективного </w:t>
      </w:r>
      <w:proofErr w:type="spellStart"/>
      <w:r w:rsidRPr="00B631BE">
        <w:rPr>
          <w:rFonts w:ascii="Times New Roman" w:eastAsia="SchoolBookSanPin" w:hAnsi="Times New Roman" w:cs="Times New Roman"/>
          <w:sz w:val="24"/>
          <w:szCs w:val="24"/>
        </w:rPr>
        <w:t>мини­исследования</w:t>
      </w:r>
      <w:proofErr w:type="spellEnd"/>
      <w:r w:rsidRPr="00B631BE">
        <w:rPr>
          <w:rFonts w:ascii="Times New Roman" w:eastAsia="SchoolBookSanPin" w:hAnsi="Times New Roman" w:cs="Times New Roman"/>
          <w:sz w:val="24"/>
          <w:szCs w:val="24"/>
        </w:rPr>
        <w:t xml:space="preserve"> или проектного задания на основе предложенного формата планирования, распределения промежуточных шагов и сроков;</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выполнять совместные (в группах) проектные задания с опорой</w:t>
      </w:r>
      <w:r w:rsidR="00AF713E"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на предложенные образцы;</w:t>
      </w:r>
    </w:p>
    <w:p w:rsidR="005303B4" w:rsidRPr="000619B6" w:rsidRDefault="005303B4" w:rsidP="00B631BE">
      <w:pPr>
        <w:spacing w:after="0" w:line="240" w:lineRule="auto"/>
        <w:ind w:firstLine="709"/>
        <w:jc w:val="both"/>
        <w:rPr>
          <w:rFonts w:ascii="Times New Roman" w:eastAsia="SchoolBookSanPin" w:hAnsi="Times New Roman" w:cs="Times New Roman"/>
          <w:spacing w:val="-4"/>
          <w:sz w:val="24"/>
          <w:szCs w:val="24"/>
        </w:rPr>
      </w:pPr>
      <w:r w:rsidRPr="000619B6">
        <w:rPr>
          <w:rFonts w:ascii="Times New Roman" w:eastAsia="SchoolBookSanPin" w:hAnsi="Times New Roman" w:cs="Times New Roman"/>
          <w:spacing w:val="-4"/>
          <w:sz w:val="24"/>
          <w:szCs w:val="24"/>
        </w:rPr>
        <w:t>при выполнении совместной деятельности справедливо распределять работу,</w:t>
      </w:r>
      <w:r w:rsidR="00AF713E" w:rsidRPr="000619B6">
        <w:rPr>
          <w:rFonts w:ascii="Times New Roman" w:eastAsia="SchoolBookSanPin" w:hAnsi="Times New Roman" w:cs="Times New Roman"/>
          <w:spacing w:val="-4"/>
          <w:sz w:val="24"/>
          <w:szCs w:val="24"/>
        </w:rPr>
        <w:t xml:space="preserve"> </w:t>
      </w:r>
      <w:r w:rsidRPr="000619B6">
        <w:rPr>
          <w:rFonts w:ascii="Times New Roman" w:eastAsia="SchoolBookSanPin" w:hAnsi="Times New Roman" w:cs="Times New Roman"/>
          <w:spacing w:val="-4"/>
          <w:sz w:val="24"/>
          <w:szCs w:val="24"/>
        </w:rPr>
        <w:t>договариваться, обсуждать процесс и результат совместной работы;</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0619B6" w:rsidRDefault="000619B6" w:rsidP="00CB46DA">
      <w:pPr>
        <w:spacing w:after="0" w:line="240" w:lineRule="auto"/>
        <w:ind w:firstLine="709"/>
        <w:rPr>
          <w:rFonts w:ascii="Times New Roman" w:eastAsia="OfficinaSansBoldITC" w:hAnsi="Times New Roman" w:cs="Times New Roman"/>
          <w:b/>
          <w:sz w:val="24"/>
          <w:szCs w:val="24"/>
        </w:rPr>
      </w:pPr>
    </w:p>
    <w:p w:rsidR="005303B4" w:rsidRPr="00502D45" w:rsidRDefault="005303B4" w:rsidP="00CB46DA">
      <w:pPr>
        <w:spacing w:after="0" w:line="240" w:lineRule="auto"/>
        <w:ind w:firstLine="709"/>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Содержание обучения в 4 классе.</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Сведения о русском языке.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Русский язык как язык межнационального общения. Различные методы познания языка: наблюдение, анализ, лингвистический эксперимент, </w:t>
      </w:r>
      <w:proofErr w:type="spellStart"/>
      <w:r w:rsidRPr="00502D45">
        <w:rPr>
          <w:rFonts w:ascii="Times New Roman" w:eastAsia="SchoolBookSanPin" w:hAnsi="Times New Roman" w:cs="Times New Roman"/>
          <w:sz w:val="24"/>
          <w:szCs w:val="24"/>
        </w:rPr>
        <w:t>мини­исследование</w:t>
      </w:r>
      <w:proofErr w:type="spellEnd"/>
      <w:r w:rsidRPr="00502D45">
        <w:rPr>
          <w:rFonts w:ascii="Times New Roman" w:eastAsia="SchoolBookSanPin" w:hAnsi="Times New Roman" w:cs="Times New Roman"/>
          <w:sz w:val="24"/>
          <w:szCs w:val="24"/>
        </w:rPr>
        <w:t>, проект.</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Фонетика и графика.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Характеристика, сравнение, классификация звуков вне слова и в слове </w:t>
      </w:r>
      <w:r w:rsidRPr="00502D45">
        <w:rPr>
          <w:rFonts w:ascii="Times New Roman" w:eastAsia="SchoolBookSanPin" w:hAnsi="Times New Roman" w:cs="Times New Roman"/>
          <w:sz w:val="24"/>
          <w:szCs w:val="24"/>
        </w:rPr>
        <w:br/>
        <w:t>по заданным параметрам. Звуко­буквенный разбор слова (по отработанному алгоритму).</w:t>
      </w:r>
    </w:p>
    <w:p w:rsidR="005303B4" w:rsidRPr="00502D45" w:rsidRDefault="005303B4" w:rsidP="00CB46DA">
      <w:pPr>
        <w:spacing w:after="0" w:line="240" w:lineRule="auto"/>
        <w:ind w:firstLine="709"/>
        <w:jc w:val="both"/>
        <w:rPr>
          <w:rFonts w:ascii="Times New Roman" w:eastAsia="SchoolBookSanPin" w:hAnsi="Times New Roman" w:cs="Times New Roman"/>
          <w:b/>
          <w:sz w:val="24"/>
          <w:szCs w:val="24"/>
        </w:rPr>
      </w:pPr>
      <w:r w:rsidRPr="00502D45">
        <w:rPr>
          <w:rFonts w:ascii="Times New Roman" w:eastAsia="SchoolBookSanPin" w:hAnsi="Times New Roman" w:cs="Times New Roman"/>
          <w:b/>
          <w:sz w:val="24"/>
          <w:szCs w:val="24"/>
        </w:rPr>
        <w:t>Орфоэпия.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Использование орфоэпических словарей русского языка при определении правильного произношения слов.</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Лексика.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Наблюдение за использованием в речи фразеологизмов (простые случаи).</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Состав слова (</w:t>
      </w:r>
      <w:proofErr w:type="spellStart"/>
      <w:r w:rsidRPr="00502D45">
        <w:rPr>
          <w:rFonts w:ascii="Times New Roman" w:eastAsia="OfficinaSansBoldITC" w:hAnsi="Times New Roman" w:cs="Times New Roman"/>
          <w:b/>
          <w:sz w:val="24"/>
          <w:szCs w:val="24"/>
        </w:rPr>
        <w:t>морфемика</w:t>
      </w:r>
      <w:proofErr w:type="spellEnd"/>
      <w:r w:rsidRPr="00502D45">
        <w:rPr>
          <w:rFonts w:ascii="Times New Roman" w:eastAsia="OfficinaSansBoldITC" w:hAnsi="Times New Roman" w:cs="Times New Roman"/>
          <w:b/>
          <w:sz w:val="24"/>
          <w:szCs w:val="24"/>
        </w:rPr>
        <w:t>).</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Основа слова.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Состав неизменяемых слов (ознакомление).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lastRenderedPageBreak/>
        <w:t>Значение наиболее употребляемых суффиксов изученных частей речи (ознакомление).</w:t>
      </w:r>
    </w:p>
    <w:p w:rsidR="005303B4" w:rsidRPr="00502D45" w:rsidRDefault="005303B4" w:rsidP="00CB46DA">
      <w:pPr>
        <w:spacing w:after="0" w:line="240" w:lineRule="auto"/>
        <w:ind w:firstLine="709"/>
        <w:jc w:val="both"/>
        <w:rPr>
          <w:rFonts w:ascii="Times New Roman" w:eastAsia="OfficinaSansBoldITC" w:hAnsi="Times New Roman" w:cs="Times New Roman"/>
          <w:sz w:val="24"/>
          <w:szCs w:val="24"/>
        </w:rPr>
      </w:pPr>
      <w:r w:rsidRPr="00502D45">
        <w:rPr>
          <w:rFonts w:ascii="Times New Roman" w:eastAsia="OfficinaSansBoldITC" w:hAnsi="Times New Roman" w:cs="Times New Roman"/>
          <w:b/>
          <w:sz w:val="24"/>
          <w:szCs w:val="24"/>
        </w:rPr>
        <w:t>Морфология</w:t>
      </w:r>
      <w:r w:rsidRPr="00502D45">
        <w:rPr>
          <w:rFonts w:ascii="Times New Roman" w:eastAsia="OfficinaSansBoldITC" w:hAnsi="Times New Roman" w:cs="Times New Roman"/>
          <w:sz w:val="24"/>
          <w:szCs w:val="24"/>
        </w:rPr>
        <w:t>.</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Части речи самостоятельные и служебные.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Имя существительное. Склонение имён существительных (кроме существительных на </w:t>
      </w:r>
      <w:r w:rsidRPr="00AF713E">
        <w:rPr>
          <w:rFonts w:ascii="Times New Roman" w:eastAsia="SchoolBookSanPin" w:hAnsi="Times New Roman" w:cs="Times New Roman"/>
          <w:bCs/>
          <w:i/>
          <w:sz w:val="24"/>
          <w:szCs w:val="24"/>
        </w:rPr>
        <w:t>-</w:t>
      </w:r>
      <w:proofErr w:type="spellStart"/>
      <w:r w:rsidRPr="00AF713E">
        <w:rPr>
          <w:rFonts w:ascii="Times New Roman" w:eastAsia="SchoolBookSanPin" w:hAnsi="Times New Roman" w:cs="Times New Roman"/>
          <w:bCs/>
          <w:i/>
          <w:sz w:val="24"/>
          <w:szCs w:val="24"/>
        </w:rPr>
        <w:t>мя</w:t>
      </w:r>
      <w:proofErr w:type="spellEnd"/>
      <w:r w:rsidRPr="00AF713E">
        <w:rPr>
          <w:rFonts w:ascii="Times New Roman" w:eastAsia="SchoolBookSanPin" w:hAnsi="Times New Roman" w:cs="Times New Roman"/>
          <w:i/>
          <w:sz w:val="24"/>
          <w:szCs w:val="24"/>
        </w:rPr>
        <w:t xml:space="preserve">, </w:t>
      </w:r>
      <w:r w:rsidRPr="00AF713E">
        <w:rPr>
          <w:rFonts w:ascii="Times New Roman" w:eastAsia="SchoolBookSanPin" w:hAnsi="Times New Roman" w:cs="Times New Roman"/>
          <w:bCs/>
          <w:i/>
          <w:sz w:val="24"/>
          <w:szCs w:val="24"/>
        </w:rPr>
        <w:t>-</w:t>
      </w:r>
      <w:proofErr w:type="spellStart"/>
      <w:r w:rsidRPr="00AF713E">
        <w:rPr>
          <w:rFonts w:ascii="Times New Roman" w:eastAsia="SchoolBookSanPin" w:hAnsi="Times New Roman" w:cs="Times New Roman"/>
          <w:bCs/>
          <w:i/>
          <w:sz w:val="24"/>
          <w:szCs w:val="24"/>
        </w:rPr>
        <w:t>ий</w:t>
      </w:r>
      <w:proofErr w:type="spellEnd"/>
      <w:r w:rsidRPr="00AF713E">
        <w:rPr>
          <w:rFonts w:ascii="Times New Roman" w:eastAsia="SchoolBookSanPin" w:hAnsi="Times New Roman" w:cs="Times New Roman"/>
          <w:i/>
          <w:sz w:val="24"/>
          <w:szCs w:val="24"/>
        </w:rPr>
        <w:t xml:space="preserve">, </w:t>
      </w:r>
      <w:r w:rsidRPr="00AF713E">
        <w:rPr>
          <w:rFonts w:ascii="Times New Roman" w:eastAsia="SchoolBookSanPin" w:hAnsi="Times New Roman" w:cs="Times New Roman"/>
          <w:bCs/>
          <w:i/>
          <w:sz w:val="24"/>
          <w:szCs w:val="24"/>
        </w:rPr>
        <w:t>-</w:t>
      </w:r>
      <w:proofErr w:type="spellStart"/>
      <w:r w:rsidRPr="00AF713E">
        <w:rPr>
          <w:rFonts w:ascii="Times New Roman" w:eastAsia="SchoolBookSanPin" w:hAnsi="Times New Roman" w:cs="Times New Roman"/>
          <w:bCs/>
          <w:i/>
          <w:sz w:val="24"/>
          <w:szCs w:val="24"/>
        </w:rPr>
        <w:t>ие</w:t>
      </w:r>
      <w:proofErr w:type="spellEnd"/>
      <w:r w:rsidRPr="00AF713E">
        <w:rPr>
          <w:rFonts w:ascii="Times New Roman" w:eastAsia="SchoolBookSanPin" w:hAnsi="Times New Roman" w:cs="Times New Roman"/>
          <w:i/>
          <w:sz w:val="24"/>
          <w:szCs w:val="24"/>
        </w:rPr>
        <w:t xml:space="preserve">, </w:t>
      </w:r>
      <w:r w:rsidRPr="00AF713E">
        <w:rPr>
          <w:rFonts w:ascii="Times New Roman" w:eastAsia="SchoolBookSanPin" w:hAnsi="Times New Roman" w:cs="Times New Roman"/>
          <w:bCs/>
          <w:i/>
          <w:sz w:val="24"/>
          <w:szCs w:val="24"/>
        </w:rPr>
        <w:t>-</w:t>
      </w:r>
      <w:proofErr w:type="spellStart"/>
      <w:r w:rsidRPr="00AF713E">
        <w:rPr>
          <w:rFonts w:ascii="Times New Roman" w:eastAsia="SchoolBookSanPin" w:hAnsi="Times New Roman" w:cs="Times New Roman"/>
          <w:bCs/>
          <w:i/>
          <w:sz w:val="24"/>
          <w:szCs w:val="24"/>
        </w:rPr>
        <w:t>ия</w:t>
      </w:r>
      <w:proofErr w:type="spellEnd"/>
      <w:r w:rsidRPr="00AF713E">
        <w:rPr>
          <w:rFonts w:ascii="Times New Roman" w:eastAsia="SchoolBookSanPin" w:hAnsi="Times New Roman" w:cs="Times New Roman"/>
          <w:i/>
          <w:sz w:val="24"/>
          <w:szCs w:val="24"/>
        </w:rPr>
        <w:t xml:space="preserve">; на </w:t>
      </w:r>
      <w:r w:rsidRPr="00AF713E">
        <w:rPr>
          <w:rFonts w:ascii="Times New Roman" w:eastAsia="SchoolBookSanPin" w:hAnsi="Times New Roman" w:cs="Times New Roman"/>
          <w:bCs/>
          <w:i/>
          <w:sz w:val="24"/>
          <w:szCs w:val="24"/>
        </w:rPr>
        <w:t>-</w:t>
      </w:r>
      <w:proofErr w:type="spellStart"/>
      <w:r w:rsidRPr="00AF713E">
        <w:rPr>
          <w:rFonts w:ascii="Times New Roman" w:eastAsia="SchoolBookSanPin" w:hAnsi="Times New Roman" w:cs="Times New Roman"/>
          <w:bCs/>
          <w:i/>
          <w:sz w:val="24"/>
          <w:szCs w:val="24"/>
        </w:rPr>
        <w:t>ья</w:t>
      </w:r>
      <w:proofErr w:type="spellEnd"/>
      <w:r w:rsidRPr="00502D45">
        <w:rPr>
          <w:rFonts w:ascii="Times New Roman" w:eastAsia="SchoolBookSanPin" w:hAnsi="Times New Roman" w:cs="Times New Roman"/>
          <w:bCs/>
          <w:sz w:val="24"/>
          <w:szCs w:val="24"/>
        </w:rPr>
        <w:t xml:space="preserve"> </w:t>
      </w:r>
      <w:r w:rsidRPr="00502D45">
        <w:rPr>
          <w:rFonts w:ascii="Times New Roman" w:eastAsia="SchoolBookSanPin" w:hAnsi="Times New Roman" w:cs="Times New Roman"/>
          <w:sz w:val="24"/>
          <w:szCs w:val="24"/>
        </w:rPr>
        <w:t xml:space="preserve">типа гостья, на </w:t>
      </w:r>
      <w:r w:rsidRPr="00AF713E">
        <w:rPr>
          <w:rFonts w:ascii="Times New Roman" w:eastAsia="SchoolBookSanPin" w:hAnsi="Times New Roman" w:cs="Times New Roman"/>
          <w:i/>
          <w:sz w:val="24"/>
          <w:szCs w:val="24"/>
        </w:rPr>
        <w:t>­</w:t>
      </w:r>
      <w:proofErr w:type="spellStart"/>
      <w:r w:rsidRPr="00AF713E">
        <w:rPr>
          <w:rFonts w:ascii="Times New Roman" w:eastAsia="SchoolBookSanPin" w:hAnsi="Times New Roman" w:cs="Times New Roman"/>
          <w:bCs/>
          <w:i/>
          <w:sz w:val="24"/>
          <w:szCs w:val="24"/>
        </w:rPr>
        <w:t>ье</w:t>
      </w:r>
      <w:proofErr w:type="spellEnd"/>
      <w:r w:rsidRPr="00502D45">
        <w:rPr>
          <w:rFonts w:ascii="Times New Roman" w:eastAsia="SchoolBookSanPin" w:hAnsi="Times New Roman" w:cs="Times New Roman"/>
          <w:bCs/>
          <w:sz w:val="24"/>
          <w:szCs w:val="24"/>
        </w:rPr>
        <w:t xml:space="preserve"> </w:t>
      </w:r>
      <w:r w:rsidRPr="00502D45">
        <w:rPr>
          <w:rFonts w:ascii="Times New Roman" w:eastAsia="SchoolBookSanPin" w:hAnsi="Times New Roman" w:cs="Times New Roman"/>
          <w:sz w:val="24"/>
          <w:szCs w:val="24"/>
        </w:rPr>
        <w:t xml:space="preserve">типа </w:t>
      </w:r>
      <w:r w:rsidRPr="00AF713E">
        <w:rPr>
          <w:rFonts w:ascii="Times New Roman" w:eastAsia="SchoolBookSanPin" w:hAnsi="Times New Roman" w:cs="Times New Roman"/>
          <w:i/>
          <w:sz w:val="24"/>
          <w:szCs w:val="24"/>
        </w:rPr>
        <w:t>ожерелье</w:t>
      </w:r>
      <w:r w:rsidR="00AF713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во множественном числе; а также</w:t>
      </w:r>
      <w:r w:rsidR="00AF713E">
        <w:rPr>
          <w:rFonts w:ascii="Times New Roman" w:eastAsia="SchoolBookSanPin" w:hAnsi="Times New Roman" w:cs="Times New Roman"/>
          <w:sz w:val="24"/>
          <w:szCs w:val="24"/>
        </w:rPr>
        <w:t>,</w:t>
      </w:r>
      <w:r w:rsidRPr="00502D45">
        <w:rPr>
          <w:rFonts w:ascii="Times New Roman" w:eastAsia="SchoolBookSanPin" w:hAnsi="Times New Roman" w:cs="Times New Roman"/>
          <w:sz w:val="24"/>
          <w:szCs w:val="24"/>
        </w:rPr>
        <w:t xml:space="preserve"> кроме собственных имён существительных на </w:t>
      </w:r>
      <w:r w:rsidRPr="00AF713E">
        <w:rPr>
          <w:rFonts w:ascii="Times New Roman" w:eastAsia="SchoolBookSanPin" w:hAnsi="Times New Roman" w:cs="Times New Roman"/>
          <w:i/>
          <w:sz w:val="24"/>
          <w:szCs w:val="24"/>
        </w:rPr>
        <w:t>-</w:t>
      </w:r>
      <w:proofErr w:type="spellStart"/>
      <w:r w:rsidRPr="00AF713E">
        <w:rPr>
          <w:rFonts w:ascii="Times New Roman" w:eastAsia="SchoolBookSanPin" w:hAnsi="Times New Roman" w:cs="Times New Roman"/>
          <w:i/>
          <w:sz w:val="24"/>
          <w:szCs w:val="24"/>
        </w:rPr>
        <w:t>ов</w:t>
      </w:r>
      <w:proofErr w:type="spellEnd"/>
      <w:r w:rsidRPr="00AF713E">
        <w:rPr>
          <w:rFonts w:ascii="Times New Roman" w:eastAsia="SchoolBookSanPin" w:hAnsi="Times New Roman" w:cs="Times New Roman"/>
          <w:i/>
          <w:sz w:val="24"/>
          <w:szCs w:val="24"/>
        </w:rPr>
        <w:t>, -ин, -</w:t>
      </w:r>
      <w:proofErr w:type="spellStart"/>
      <w:r w:rsidRPr="00AF713E">
        <w:rPr>
          <w:rFonts w:ascii="Times New Roman" w:eastAsia="SchoolBookSanPin" w:hAnsi="Times New Roman" w:cs="Times New Roman"/>
          <w:i/>
          <w:sz w:val="24"/>
          <w:szCs w:val="24"/>
        </w:rPr>
        <w:t>ий</w:t>
      </w:r>
      <w:proofErr w:type="spellEnd"/>
      <w:r w:rsidRPr="00502D45">
        <w:rPr>
          <w:rFonts w:ascii="Times New Roman" w:eastAsia="SchoolBookSanPin" w:hAnsi="Times New Roman" w:cs="Times New Roman"/>
          <w:sz w:val="24"/>
          <w:szCs w:val="24"/>
        </w:rPr>
        <w:t>); имена существительные 1, 2, 3­го склонения (повторение изученного). Несклоняемые имена существительные (ознакомление).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w:t>
      </w:r>
      <w:r w:rsidR="00AF713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во множественном числе.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Местоимение. Личные местоимения (повторение). Личные местоимения</w:t>
      </w:r>
      <w:r w:rsidR="00AF713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1­го и 3­го лица единственного и множественного числа; склонение личных местоимений.</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Глагол. Изменение глаголов по лицам и числам в настоящем и будущем времени (спряжение). І и ІІ спряжение глаголов. Способы определения</w:t>
      </w:r>
      <w:r w:rsidR="00AF713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I и II спряжения глаголов.</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Наречие (общее представление). Значение, вопросы, употребление в речи.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Предлог. Отличие предлогов от приставок (повторение).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Союз; союзы </w:t>
      </w:r>
      <w:r w:rsidRPr="00AF713E">
        <w:rPr>
          <w:rFonts w:ascii="Times New Roman" w:eastAsia="SchoolBookSanPin" w:hAnsi="Times New Roman" w:cs="Times New Roman"/>
          <w:i/>
          <w:sz w:val="24"/>
          <w:szCs w:val="24"/>
        </w:rPr>
        <w:t>и, а, но</w:t>
      </w:r>
      <w:r w:rsidRPr="00502D45">
        <w:rPr>
          <w:rFonts w:ascii="Times New Roman" w:eastAsia="SchoolBookSanPin" w:hAnsi="Times New Roman" w:cs="Times New Roman"/>
          <w:sz w:val="24"/>
          <w:szCs w:val="24"/>
        </w:rPr>
        <w:t xml:space="preserve"> в простых и сложных предложениях.</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Частица не, её значение (повторение).</w:t>
      </w:r>
    </w:p>
    <w:p w:rsidR="005303B4" w:rsidRPr="00502D45" w:rsidRDefault="005303B4" w:rsidP="00CB46DA">
      <w:pPr>
        <w:spacing w:after="0" w:line="240" w:lineRule="auto"/>
        <w:ind w:firstLine="709"/>
        <w:jc w:val="both"/>
        <w:rPr>
          <w:rFonts w:ascii="Times New Roman" w:eastAsia="OfficinaSansBoldITC" w:hAnsi="Times New Roman" w:cs="Times New Roman"/>
          <w:b/>
          <w:sz w:val="24"/>
          <w:szCs w:val="24"/>
        </w:rPr>
      </w:pPr>
      <w:r w:rsidRPr="00502D45">
        <w:rPr>
          <w:rFonts w:ascii="Times New Roman" w:eastAsia="OfficinaSansBoldITC" w:hAnsi="Times New Roman" w:cs="Times New Roman"/>
          <w:b/>
          <w:sz w:val="24"/>
          <w:szCs w:val="24"/>
        </w:rPr>
        <w:t>Синтаксис.</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Слово, сочетание слов (словосочетание) и предложение, осознание</w:t>
      </w:r>
      <w:r w:rsidR="000619B6">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их сходства и различий; виды предложений по цели высказывания (повествовательные, вопросительные и побудительные); виды предложений</w:t>
      </w:r>
      <w:r w:rsidR="00AF713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Предложения с однородными членами: без союзов, с союзами</w:t>
      </w:r>
      <w:r w:rsidR="00AF713E">
        <w:rPr>
          <w:rFonts w:ascii="Times New Roman" w:eastAsia="SchoolBookSanPin" w:hAnsi="Times New Roman" w:cs="Times New Roman"/>
          <w:sz w:val="24"/>
          <w:szCs w:val="24"/>
        </w:rPr>
        <w:t xml:space="preserve"> </w:t>
      </w:r>
      <w:r w:rsidRPr="00AF713E">
        <w:rPr>
          <w:rFonts w:ascii="Times New Roman" w:eastAsia="SchoolBookSanPin" w:hAnsi="Times New Roman" w:cs="Times New Roman"/>
          <w:i/>
          <w:sz w:val="24"/>
          <w:szCs w:val="24"/>
        </w:rPr>
        <w:t>а, но</w:t>
      </w:r>
      <w:r w:rsidRPr="00502D45">
        <w:rPr>
          <w:rFonts w:ascii="Times New Roman" w:eastAsia="SchoolBookSanPin" w:hAnsi="Times New Roman" w:cs="Times New Roman"/>
          <w:sz w:val="24"/>
          <w:szCs w:val="24"/>
        </w:rPr>
        <w:t xml:space="preserve">, с одиночным союзом </w:t>
      </w:r>
      <w:r w:rsidRPr="000619B6">
        <w:rPr>
          <w:rFonts w:ascii="Times New Roman" w:eastAsia="SchoolBookSanPin" w:hAnsi="Times New Roman" w:cs="Times New Roman"/>
          <w:i/>
          <w:sz w:val="24"/>
          <w:szCs w:val="24"/>
        </w:rPr>
        <w:t>и</w:t>
      </w:r>
      <w:r w:rsidRPr="00502D45">
        <w:rPr>
          <w:rFonts w:ascii="Times New Roman" w:eastAsia="SchoolBookSanPin" w:hAnsi="Times New Roman" w:cs="Times New Roman"/>
          <w:sz w:val="24"/>
          <w:szCs w:val="24"/>
        </w:rPr>
        <w:t>. Интонация перечисления в предложениях</w:t>
      </w:r>
      <w:r w:rsidR="00AF713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с однородными членами.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Простое и сложное предложение (ознакомление). Сложные предложения: сложносочинённые с союзами </w:t>
      </w:r>
      <w:r w:rsidRPr="00AF713E">
        <w:rPr>
          <w:rFonts w:ascii="Times New Roman" w:eastAsia="SchoolBookSanPin" w:hAnsi="Times New Roman" w:cs="Times New Roman"/>
          <w:i/>
          <w:sz w:val="24"/>
          <w:szCs w:val="24"/>
        </w:rPr>
        <w:t>и, а, но</w:t>
      </w:r>
      <w:r w:rsidRPr="00502D45">
        <w:rPr>
          <w:rFonts w:ascii="Times New Roman" w:eastAsia="SchoolBookSanPin" w:hAnsi="Times New Roman" w:cs="Times New Roman"/>
          <w:sz w:val="24"/>
          <w:szCs w:val="24"/>
        </w:rPr>
        <w:t>; бессоюзные сложные предложения</w:t>
      </w:r>
      <w:r w:rsidR="00AF713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(без называния терминов).</w:t>
      </w:r>
    </w:p>
    <w:p w:rsidR="005303B4" w:rsidRPr="00502D45" w:rsidRDefault="005303B4" w:rsidP="00CB46DA">
      <w:pPr>
        <w:spacing w:after="0" w:line="240" w:lineRule="auto"/>
        <w:ind w:firstLine="709"/>
        <w:jc w:val="both"/>
        <w:rPr>
          <w:rFonts w:ascii="Times New Roman" w:eastAsia="OfficinaSansBoldITC" w:hAnsi="Times New Roman" w:cs="Times New Roman"/>
          <w:sz w:val="24"/>
          <w:szCs w:val="24"/>
        </w:rPr>
      </w:pPr>
      <w:r w:rsidRPr="00502D45">
        <w:rPr>
          <w:rFonts w:ascii="Times New Roman" w:eastAsia="OfficinaSansBoldITC" w:hAnsi="Times New Roman" w:cs="Times New Roman"/>
          <w:b/>
          <w:sz w:val="24"/>
          <w:szCs w:val="24"/>
        </w:rPr>
        <w:t>Орфография и пунктуация</w:t>
      </w:r>
      <w:r w:rsidRPr="00502D45">
        <w:rPr>
          <w:rFonts w:ascii="Times New Roman" w:eastAsia="OfficinaSansBoldITC" w:hAnsi="Times New Roman" w:cs="Times New Roman"/>
          <w:sz w:val="24"/>
          <w:szCs w:val="24"/>
        </w:rPr>
        <w:t>.</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w:t>
      </w:r>
      <w:r w:rsidR="00AF713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в зависимости от места орфограммы в слове; контроль при проверке собственных</w:t>
      </w:r>
      <w:r w:rsidR="00AF713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и предложенных текстов (повторение и применение на новом орфографическом материале).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Использование орфографического словаря для определения (уточнения) написания слова.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Правила правописания и их применение:</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 xml:space="preserve">безударные падежные окончания имён существительных (кроме существительных на </w:t>
      </w:r>
      <w:r w:rsidRPr="00B631BE">
        <w:rPr>
          <w:rFonts w:ascii="Times New Roman" w:eastAsia="SchoolBookSanPin" w:hAnsi="Times New Roman" w:cs="Times New Roman"/>
          <w:bCs/>
          <w:i/>
          <w:sz w:val="24"/>
          <w:szCs w:val="24"/>
        </w:rPr>
        <w:t>-</w:t>
      </w:r>
      <w:proofErr w:type="spellStart"/>
      <w:r w:rsidRPr="00B631BE">
        <w:rPr>
          <w:rFonts w:ascii="Times New Roman" w:eastAsia="SchoolBookSanPin" w:hAnsi="Times New Roman" w:cs="Times New Roman"/>
          <w:bCs/>
          <w:i/>
          <w:sz w:val="24"/>
          <w:szCs w:val="24"/>
        </w:rPr>
        <w:t>мя</w:t>
      </w:r>
      <w:proofErr w:type="spellEnd"/>
      <w:r w:rsidRPr="00B631BE">
        <w:rPr>
          <w:rFonts w:ascii="Times New Roman" w:eastAsia="SchoolBookSanPin" w:hAnsi="Times New Roman" w:cs="Times New Roman"/>
          <w:i/>
          <w:sz w:val="24"/>
          <w:szCs w:val="24"/>
        </w:rPr>
        <w:t>,</w:t>
      </w:r>
      <w:r w:rsidR="00B631BE" w:rsidRPr="00B631BE">
        <w:rPr>
          <w:rFonts w:ascii="Times New Roman" w:eastAsia="SchoolBookSanPin" w:hAnsi="Times New Roman" w:cs="Times New Roman"/>
          <w:i/>
          <w:sz w:val="24"/>
          <w:szCs w:val="24"/>
        </w:rPr>
        <w:t xml:space="preserve"> </w:t>
      </w:r>
      <w:r w:rsidRPr="00B631BE">
        <w:rPr>
          <w:rFonts w:ascii="Times New Roman" w:eastAsia="SchoolBookSanPin" w:hAnsi="Times New Roman" w:cs="Times New Roman"/>
          <w:bCs/>
          <w:i/>
          <w:sz w:val="24"/>
          <w:szCs w:val="24"/>
        </w:rPr>
        <w:t>-</w:t>
      </w:r>
      <w:proofErr w:type="spellStart"/>
      <w:r w:rsidRPr="00B631BE">
        <w:rPr>
          <w:rFonts w:ascii="Times New Roman" w:eastAsia="SchoolBookSanPin" w:hAnsi="Times New Roman" w:cs="Times New Roman"/>
          <w:bCs/>
          <w:i/>
          <w:sz w:val="24"/>
          <w:szCs w:val="24"/>
        </w:rPr>
        <w:t>ий</w:t>
      </w:r>
      <w:proofErr w:type="spellEnd"/>
      <w:r w:rsidRPr="00B631BE">
        <w:rPr>
          <w:rFonts w:ascii="Times New Roman" w:eastAsia="SchoolBookSanPin" w:hAnsi="Times New Roman" w:cs="Times New Roman"/>
          <w:i/>
          <w:sz w:val="24"/>
          <w:szCs w:val="24"/>
        </w:rPr>
        <w:t xml:space="preserve">, </w:t>
      </w:r>
      <w:r w:rsidRPr="00B631BE">
        <w:rPr>
          <w:rFonts w:ascii="Times New Roman" w:eastAsia="SchoolBookSanPin" w:hAnsi="Times New Roman" w:cs="Times New Roman"/>
          <w:bCs/>
          <w:i/>
          <w:sz w:val="24"/>
          <w:szCs w:val="24"/>
        </w:rPr>
        <w:t>-</w:t>
      </w:r>
      <w:proofErr w:type="spellStart"/>
      <w:r w:rsidRPr="00B631BE">
        <w:rPr>
          <w:rFonts w:ascii="Times New Roman" w:eastAsia="SchoolBookSanPin" w:hAnsi="Times New Roman" w:cs="Times New Roman"/>
          <w:bCs/>
          <w:i/>
          <w:sz w:val="24"/>
          <w:szCs w:val="24"/>
        </w:rPr>
        <w:t>ие</w:t>
      </w:r>
      <w:proofErr w:type="spellEnd"/>
      <w:r w:rsidRPr="00B631BE">
        <w:rPr>
          <w:rFonts w:ascii="Times New Roman" w:eastAsia="SchoolBookSanPin" w:hAnsi="Times New Roman" w:cs="Times New Roman"/>
          <w:i/>
          <w:sz w:val="24"/>
          <w:szCs w:val="24"/>
        </w:rPr>
        <w:t xml:space="preserve">, </w:t>
      </w:r>
      <w:r w:rsidRPr="00B631BE">
        <w:rPr>
          <w:rFonts w:ascii="Times New Roman" w:eastAsia="SchoolBookSanPin" w:hAnsi="Times New Roman" w:cs="Times New Roman"/>
          <w:bCs/>
          <w:i/>
          <w:sz w:val="24"/>
          <w:szCs w:val="24"/>
        </w:rPr>
        <w:t>-</w:t>
      </w:r>
      <w:proofErr w:type="spellStart"/>
      <w:r w:rsidRPr="00B631BE">
        <w:rPr>
          <w:rFonts w:ascii="Times New Roman" w:eastAsia="SchoolBookSanPin" w:hAnsi="Times New Roman" w:cs="Times New Roman"/>
          <w:bCs/>
          <w:i/>
          <w:sz w:val="24"/>
          <w:szCs w:val="24"/>
        </w:rPr>
        <w:t>ия</w:t>
      </w:r>
      <w:proofErr w:type="spellEnd"/>
      <w:r w:rsidRPr="00B631BE">
        <w:rPr>
          <w:rFonts w:ascii="Times New Roman" w:eastAsia="SchoolBookSanPin" w:hAnsi="Times New Roman" w:cs="Times New Roman"/>
          <w:i/>
          <w:sz w:val="24"/>
          <w:szCs w:val="24"/>
        </w:rPr>
        <w:t>, на -</w:t>
      </w:r>
      <w:proofErr w:type="spellStart"/>
      <w:r w:rsidRPr="00B631BE">
        <w:rPr>
          <w:rFonts w:ascii="Times New Roman" w:eastAsia="SchoolBookSanPin" w:hAnsi="Times New Roman" w:cs="Times New Roman"/>
          <w:i/>
          <w:sz w:val="24"/>
          <w:szCs w:val="24"/>
        </w:rPr>
        <w:t>ья</w:t>
      </w:r>
      <w:proofErr w:type="spellEnd"/>
      <w:r w:rsidRPr="00B631BE">
        <w:rPr>
          <w:rFonts w:ascii="Times New Roman" w:eastAsia="SchoolBookSanPin" w:hAnsi="Times New Roman" w:cs="Times New Roman"/>
          <w:sz w:val="24"/>
          <w:szCs w:val="24"/>
        </w:rPr>
        <w:t xml:space="preserve"> типа </w:t>
      </w:r>
      <w:r w:rsidRPr="00B631BE">
        <w:rPr>
          <w:rFonts w:ascii="Times New Roman" w:eastAsia="SchoolBookSanPin" w:hAnsi="Times New Roman" w:cs="Times New Roman"/>
          <w:i/>
          <w:sz w:val="24"/>
          <w:szCs w:val="24"/>
        </w:rPr>
        <w:t>гостья</w:t>
      </w:r>
      <w:r w:rsidRPr="00B631BE">
        <w:rPr>
          <w:rFonts w:ascii="Times New Roman" w:eastAsia="SchoolBookSanPin" w:hAnsi="Times New Roman" w:cs="Times New Roman"/>
          <w:sz w:val="24"/>
          <w:szCs w:val="24"/>
        </w:rPr>
        <w:t>, на ­</w:t>
      </w:r>
      <w:proofErr w:type="spellStart"/>
      <w:r w:rsidRPr="00B631BE">
        <w:rPr>
          <w:rFonts w:ascii="Times New Roman" w:eastAsia="SchoolBookSanPin" w:hAnsi="Times New Roman" w:cs="Times New Roman"/>
          <w:i/>
          <w:sz w:val="24"/>
          <w:szCs w:val="24"/>
        </w:rPr>
        <w:t>ье</w:t>
      </w:r>
      <w:proofErr w:type="spellEnd"/>
      <w:r w:rsidRPr="00B631BE">
        <w:rPr>
          <w:rFonts w:ascii="Times New Roman" w:eastAsia="SchoolBookSanPin" w:hAnsi="Times New Roman" w:cs="Times New Roman"/>
          <w:sz w:val="24"/>
          <w:szCs w:val="24"/>
        </w:rPr>
        <w:t xml:space="preserve"> типа </w:t>
      </w:r>
      <w:r w:rsidRPr="00B631BE">
        <w:rPr>
          <w:rFonts w:ascii="Times New Roman" w:eastAsia="SchoolBookSanPin" w:hAnsi="Times New Roman" w:cs="Times New Roman"/>
          <w:i/>
          <w:sz w:val="24"/>
          <w:szCs w:val="24"/>
        </w:rPr>
        <w:t>ожерелье</w:t>
      </w:r>
      <w:r w:rsidR="00B631BE"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во множественном числе, а также кроме собственных имён существительных</w:t>
      </w:r>
      <w:r w:rsidR="00B631BE"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на -</w:t>
      </w:r>
      <w:proofErr w:type="spellStart"/>
      <w:r w:rsidRPr="00B631BE">
        <w:rPr>
          <w:rFonts w:ascii="Times New Roman" w:eastAsia="SchoolBookSanPin" w:hAnsi="Times New Roman" w:cs="Times New Roman"/>
          <w:i/>
          <w:sz w:val="24"/>
          <w:szCs w:val="24"/>
        </w:rPr>
        <w:t>ов</w:t>
      </w:r>
      <w:proofErr w:type="spellEnd"/>
      <w:r w:rsidRPr="00B631BE">
        <w:rPr>
          <w:rFonts w:ascii="Times New Roman" w:eastAsia="SchoolBookSanPin" w:hAnsi="Times New Roman" w:cs="Times New Roman"/>
          <w:i/>
          <w:sz w:val="24"/>
          <w:szCs w:val="24"/>
        </w:rPr>
        <w:t>, -ин, -</w:t>
      </w:r>
      <w:proofErr w:type="spellStart"/>
      <w:r w:rsidRPr="00B631BE">
        <w:rPr>
          <w:rFonts w:ascii="Times New Roman" w:eastAsia="SchoolBookSanPin" w:hAnsi="Times New Roman" w:cs="Times New Roman"/>
          <w:i/>
          <w:sz w:val="24"/>
          <w:szCs w:val="24"/>
        </w:rPr>
        <w:t>ий</w:t>
      </w:r>
      <w:proofErr w:type="spellEnd"/>
      <w:r w:rsidRPr="00B631BE">
        <w:rPr>
          <w:rFonts w:ascii="Times New Roman" w:eastAsia="SchoolBookSanPin" w:hAnsi="Times New Roman" w:cs="Times New Roman"/>
          <w:sz w:val="24"/>
          <w:szCs w:val="24"/>
        </w:rPr>
        <w:t>);</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безударные падежные окончания имён прилагательных;</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мягкий знак после шипящих на конце глаголов в форме 2­го лица единственного числа;</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 xml:space="preserve">наличие или отсутствие мягкого знака в глаголах на </w:t>
      </w:r>
      <w:r w:rsidRPr="00B631BE">
        <w:rPr>
          <w:rFonts w:ascii="Times New Roman" w:eastAsia="SchoolBookSanPin" w:hAnsi="Times New Roman" w:cs="Times New Roman"/>
          <w:bCs/>
          <w:i/>
          <w:sz w:val="24"/>
          <w:szCs w:val="24"/>
        </w:rPr>
        <w:t>-</w:t>
      </w:r>
      <w:proofErr w:type="spellStart"/>
      <w:r w:rsidRPr="00B631BE">
        <w:rPr>
          <w:rFonts w:ascii="Times New Roman" w:eastAsia="SchoolBookSanPin" w:hAnsi="Times New Roman" w:cs="Times New Roman"/>
          <w:bCs/>
          <w:i/>
          <w:sz w:val="24"/>
          <w:szCs w:val="24"/>
        </w:rPr>
        <w:t>ться</w:t>
      </w:r>
      <w:proofErr w:type="spellEnd"/>
      <w:r w:rsidRPr="00B631BE">
        <w:rPr>
          <w:rFonts w:ascii="Times New Roman" w:eastAsia="SchoolBookSanPin" w:hAnsi="Times New Roman" w:cs="Times New Roman"/>
          <w:bCs/>
          <w:i/>
          <w:sz w:val="24"/>
          <w:szCs w:val="24"/>
        </w:rPr>
        <w:t xml:space="preserve"> </w:t>
      </w:r>
      <w:r w:rsidRPr="00B631BE">
        <w:rPr>
          <w:rFonts w:ascii="Times New Roman" w:eastAsia="SchoolBookSanPin" w:hAnsi="Times New Roman" w:cs="Times New Roman"/>
          <w:i/>
          <w:sz w:val="24"/>
          <w:szCs w:val="24"/>
        </w:rPr>
        <w:t xml:space="preserve">и </w:t>
      </w:r>
      <w:r w:rsidRPr="00B631BE">
        <w:rPr>
          <w:rFonts w:ascii="Times New Roman" w:eastAsia="SchoolBookSanPin" w:hAnsi="Times New Roman" w:cs="Times New Roman"/>
          <w:bCs/>
          <w:i/>
          <w:sz w:val="24"/>
          <w:szCs w:val="24"/>
        </w:rPr>
        <w:t>-</w:t>
      </w:r>
      <w:proofErr w:type="spellStart"/>
      <w:r w:rsidRPr="00B631BE">
        <w:rPr>
          <w:rFonts w:ascii="Times New Roman" w:eastAsia="SchoolBookSanPin" w:hAnsi="Times New Roman" w:cs="Times New Roman"/>
          <w:bCs/>
          <w:i/>
          <w:sz w:val="24"/>
          <w:szCs w:val="24"/>
        </w:rPr>
        <w:t>тся</w:t>
      </w:r>
      <w:proofErr w:type="spellEnd"/>
      <w:r w:rsidRPr="00B631BE">
        <w:rPr>
          <w:rFonts w:ascii="Times New Roman" w:eastAsia="SchoolBookSanPin" w:hAnsi="Times New Roman" w:cs="Times New Roman"/>
          <w:sz w:val="24"/>
          <w:szCs w:val="24"/>
        </w:rPr>
        <w:t>;</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безударные личные окончания глаголов;</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 xml:space="preserve">знаки препинания в предложениях с однородными членами, соединёнными союзами </w:t>
      </w:r>
      <w:r w:rsidRPr="00B631BE">
        <w:rPr>
          <w:rFonts w:ascii="Times New Roman" w:eastAsia="SchoolBookSanPin" w:hAnsi="Times New Roman" w:cs="Times New Roman"/>
          <w:i/>
          <w:sz w:val="24"/>
          <w:szCs w:val="24"/>
        </w:rPr>
        <w:t>и, а, но</w:t>
      </w:r>
      <w:r w:rsidRPr="00B631BE">
        <w:rPr>
          <w:rFonts w:ascii="Times New Roman" w:eastAsia="SchoolBookSanPin" w:hAnsi="Times New Roman" w:cs="Times New Roman"/>
          <w:sz w:val="24"/>
          <w:szCs w:val="24"/>
        </w:rPr>
        <w:t xml:space="preserve"> и без союзов.</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Знаки препинания в сложном предложении, состоящем из двух простых (наблюдение).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Знаки препинания в предложении с прямой речью после слов автора (наблюдение).</w:t>
      </w:r>
    </w:p>
    <w:p w:rsidR="005303B4" w:rsidRPr="00502D45" w:rsidRDefault="005303B4" w:rsidP="00CB46DA">
      <w:pPr>
        <w:spacing w:after="0" w:line="240" w:lineRule="auto"/>
        <w:ind w:firstLine="709"/>
        <w:jc w:val="both"/>
        <w:rPr>
          <w:rFonts w:ascii="Times New Roman" w:eastAsia="OfficinaSansBoldITC" w:hAnsi="Times New Roman" w:cs="Times New Roman"/>
          <w:sz w:val="24"/>
          <w:szCs w:val="24"/>
        </w:rPr>
      </w:pPr>
      <w:r w:rsidRPr="00502D45">
        <w:rPr>
          <w:rFonts w:ascii="Times New Roman" w:eastAsia="OfficinaSansBoldITC" w:hAnsi="Times New Roman" w:cs="Times New Roman"/>
          <w:b/>
          <w:sz w:val="24"/>
          <w:szCs w:val="24"/>
        </w:rPr>
        <w:t>Развитие речи</w:t>
      </w:r>
      <w:r w:rsidRPr="00502D45">
        <w:rPr>
          <w:rFonts w:ascii="Times New Roman" w:eastAsia="OfficinaSansBoldITC" w:hAnsi="Times New Roman" w:cs="Times New Roman"/>
          <w:sz w:val="24"/>
          <w:szCs w:val="24"/>
        </w:rPr>
        <w:t>.</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w:t>
      </w:r>
      <w:r w:rsidR="00B631B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и другое); диалог; монолог; отражение темы текста или основной мысли в заголовке.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lastRenderedPageBreak/>
        <w:t>Корректирование текстов (заданных и собственных) с учётом точности, правильности, богатства и выразительности письменной речи.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Изложение (подробный устный и письменный пересказ текста; выборочный устный пересказ текста).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Сочинение как вид письменной работы.</w:t>
      </w:r>
    </w:p>
    <w:p w:rsidR="005303B4" w:rsidRPr="000619B6" w:rsidRDefault="005303B4" w:rsidP="00CB46DA">
      <w:pPr>
        <w:spacing w:after="0" w:line="240" w:lineRule="auto"/>
        <w:ind w:firstLine="709"/>
        <w:jc w:val="both"/>
        <w:rPr>
          <w:rFonts w:ascii="Times New Roman" w:eastAsia="SchoolBookSanPin" w:hAnsi="Times New Roman" w:cs="Times New Roman"/>
          <w:spacing w:val="-4"/>
          <w:sz w:val="24"/>
          <w:szCs w:val="24"/>
        </w:rPr>
      </w:pPr>
      <w:r w:rsidRPr="000619B6">
        <w:rPr>
          <w:rFonts w:ascii="Times New Roman" w:eastAsia="SchoolBookSanPin" w:hAnsi="Times New Roman" w:cs="Times New Roman"/>
          <w:spacing w:val="-4"/>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5303B4" w:rsidRPr="00502D45" w:rsidRDefault="005303B4" w:rsidP="00CB46DA">
      <w:pPr>
        <w:spacing w:after="0" w:line="240" w:lineRule="auto"/>
        <w:ind w:firstLine="709"/>
        <w:jc w:val="both"/>
        <w:rPr>
          <w:rFonts w:ascii="Times New Roman" w:eastAsia="SchoolBookSanPin" w:hAnsi="Times New Roman" w:cs="Times New Roman"/>
          <w:bCs/>
          <w:sz w:val="24"/>
          <w:szCs w:val="24"/>
        </w:rPr>
      </w:pPr>
      <w:r w:rsidRPr="00502D45">
        <w:rPr>
          <w:rFonts w:ascii="Times New Roman" w:eastAsia="SchoolBookSanPin" w:hAnsi="Times New Roman" w:cs="Times New Roman"/>
          <w:sz w:val="24"/>
          <w:szCs w:val="24"/>
        </w:rPr>
        <w:t xml:space="preserve">Изучение русского языка в 4 классе способствует работе над рядом метапредметных результатов: </w:t>
      </w:r>
      <w:r w:rsidRPr="00502D45">
        <w:rPr>
          <w:rFonts w:ascii="Times New Roman" w:eastAsia="SchoolBookSanPin" w:hAnsi="Times New Roman" w:cs="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b/>
          <w:sz w:val="24"/>
          <w:szCs w:val="24"/>
        </w:rPr>
        <w:t>Базовые логические действия</w:t>
      </w:r>
      <w:r w:rsidRPr="00502D45">
        <w:rPr>
          <w:rFonts w:ascii="Times New Roman" w:eastAsia="SchoolBookSanPin" w:hAnsi="Times New Roman" w:cs="Times New Roman"/>
          <w:sz w:val="24"/>
          <w:szCs w:val="24"/>
        </w:rPr>
        <w:t xml:space="preserve"> как часть </w:t>
      </w:r>
      <w:r w:rsidRPr="00502D45">
        <w:rPr>
          <w:rFonts w:ascii="Times New Roman" w:eastAsia="SchoolBookSanPin" w:hAnsi="Times New Roman" w:cs="Times New Roman"/>
          <w:bCs/>
          <w:sz w:val="24"/>
          <w:szCs w:val="24"/>
        </w:rPr>
        <w:t>познавательных универсальных учебных действий</w:t>
      </w:r>
      <w:r w:rsidRPr="00502D45">
        <w:rPr>
          <w:rFonts w:ascii="Times New Roman" w:eastAsia="SchoolBookSanPin" w:hAnsi="Times New Roman" w:cs="Times New Roman"/>
          <w:sz w:val="24"/>
          <w:szCs w:val="24"/>
        </w:rPr>
        <w:t xml:space="preserve"> способствуют формированию умений:</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группировать слова на основании того, какой частью речи они являются;</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объединять глаголы в группы по определённому признаку (например, время, спряжение);</w:t>
      </w:r>
    </w:p>
    <w:p w:rsidR="005303B4" w:rsidRPr="000619B6" w:rsidRDefault="005303B4" w:rsidP="00B631BE">
      <w:pPr>
        <w:spacing w:after="0" w:line="240" w:lineRule="auto"/>
        <w:ind w:firstLine="709"/>
        <w:jc w:val="both"/>
        <w:rPr>
          <w:rFonts w:ascii="Times New Roman" w:eastAsia="SchoolBookSanPin" w:hAnsi="Times New Roman" w:cs="Times New Roman"/>
          <w:spacing w:val="-6"/>
          <w:sz w:val="24"/>
          <w:szCs w:val="24"/>
        </w:rPr>
      </w:pPr>
      <w:r w:rsidRPr="000619B6">
        <w:rPr>
          <w:rFonts w:ascii="Times New Roman" w:eastAsia="SchoolBookSanPin" w:hAnsi="Times New Roman" w:cs="Times New Roman"/>
          <w:spacing w:val="-6"/>
          <w:sz w:val="24"/>
          <w:szCs w:val="24"/>
        </w:rPr>
        <w:t>объединять предложения по определённому признаку, самостоятельно устанавливать этот признак;</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классифицировать предложенные языковые единицы;</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устно характеризовать языковые единицы по заданным признакам;</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ориентироваться в изученных понятиях (склонение, спряжение, неопределённая форма, однородные члены предложения, сложное предложение)</w:t>
      </w:r>
      <w:r w:rsidR="00B631BE"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и соотносить понятие с его краткой характеристикой.</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b/>
          <w:sz w:val="24"/>
          <w:szCs w:val="24"/>
        </w:rPr>
        <w:t>Базовые исследовательские действия</w:t>
      </w:r>
      <w:r w:rsidRPr="00502D45">
        <w:rPr>
          <w:rFonts w:ascii="Times New Roman" w:eastAsia="SchoolBookSanPin" w:hAnsi="Times New Roman" w:cs="Times New Roman"/>
          <w:sz w:val="24"/>
          <w:szCs w:val="24"/>
        </w:rPr>
        <w:t xml:space="preserve"> как часть </w:t>
      </w:r>
      <w:r w:rsidRPr="00502D45">
        <w:rPr>
          <w:rFonts w:ascii="Times New Roman" w:eastAsia="SchoolBookSanPin" w:hAnsi="Times New Roman" w:cs="Times New Roman"/>
          <w:bCs/>
          <w:sz w:val="24"/>
          <w:szCs w:val="24"/>
        </w:rPr>
        <w:t>познавательных универсальных учебных действий</w:t>
      </w:r>
      <w:r w:rsidRPr="00502D45">
        <w:rPr>
          <w:rFonts w:ascii="Times New Roman" w:eastAsia="SchoolBookSanPin" w:hAnsi="Times New Roman" w:cs="Times New Roman"/>
          <w:sz w:val="24"/>
          <w:szCs w:val="24"/>
        </w:rPr>
        <w:t xml:space="preserve"> способствуют формированию умений:</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rsidR="005303B4" w:rsidRPr="000619B6" w:rsidRDefault="005303B4" w:rsidP="00B631BE">
      <w:pPr>
        <w:spacing w:after="0" w:line="240" w:lineRule="auto"/>
        <w:ind w:firstLine="709"/>
        <w:jc w:val="both"/>
        <w:rPr>
          <w:rFonts w:ascii="Times New Roman" w:eastAsia="SchoolBookSanPin" w:hAnsi="Times New Roman" w:cs="Times New Roman"/>
          <w:spacing w:val="-4"/>
          <w:sz w:val="24"/>
          <w:szCs w:val="24"/>
        </w:rPr>
      </w:pPr>
      <w:r w:rsidRPr="000619B6">
        <w:rPr>
          <w:rFonts w:ascii="Times New Roman" w:eastAsia="SchoolBookSanPin" w:hAnsi="Times New Roman" w:cs="Times New Roman"/>
          <w:spacing w:val="-4"/>
          <w:sz w:val="24"/>
          <w:szCs w:val="24"/>
        </w:rP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w:t>
      </w:r>
      <w:proofErr w:type="spellStart"/>
      <w:r w:rsidRPr="000619B6">
        <w:rPr>
          <w:rFonts w:ascii="Times New Roman" w:eastAsia="SchoolBookSanPin" w:hAnsi="Times New Roman" w:cs="Times New Roman"/>
          <w:spacing w:val="-4"/>
          <w:sz w:val="24"/>
          <w:szCs w:val="24"/>
        </w:rPr>
        <w:t>мини­исследования</w:t>
      </w:r>
      <w:proofErr w:type="spellEnd"/>
      <w:r w:rsidRPr="000619B6">
        <w:rPr>
          <w:rFonts w:ascii="Times New Roman" w:eastAsia="SchoolBookSanPin" w:hAnsi="Times New Roman" w:cs="Times New Roman"/>
          <w:spacing w:val="-4"/>
          <w:sz w:val="24"/>
          <w:szCs w:val="24"/>
        </w:rPr>
        <w:t>);</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0619B6">
        <w:rPr>
          <w:rFonts w:ascii="Times New Roman" w:eastAsia="SchoolBookSanPin" w:hAnsi="Times New Roman" w:cs="Times New Roman"/>
          <w:spacing w:val="-4"/>
          <w:sz w:val="24"/>
          <w:szCs w:val="24"/>
        </w:rPr>
        <w:t>выявлять недостаток</w:t>
      </w:r>
      <w:r w:rsidRPr="00B631BE">
        <w:rPr>
          <w:rFonts w:ascii="Times New Roman" w:eastAsia="SchoolBookSanPin" w:hAnsi="Times New Roman" w:cs="Times New Roman"/>
          <w:sz w:val="24"/>
          <w:szCs w:val="24"/>
        </w:rPr>
        <w:t xml:space="preserve"> информации для решения учебной (практической) задачи</w:t>
      </w:r>
      <w:r w:rsidR="00B631BE"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на основе предложенного алгоритма;</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 xml:space="preserve">прогнозировать возможное развитие речевой ситуации. </w:t>
      </w:r>
    </w:p>
    <w:p w:rsidR="005303B4" w:rsidRPr="00502D45" w:rsidRDefault="005303B4" w:rsidP="00CB46DA">
      <w:pPr>
        <w:spacing w:after="0" w:line="240" w:lineRule="auto"/>
        <w:ind w:firstLine="709"/>
        <w:jc w:val="both"/>
        <w:rPr>
          <w:rFonts w:ascii="Times New Roman" w:eastAsia="SchoolBookSanPin" w:hAnsi="Times New Roman" w:cs="Times New Roman"/>
          <w:b/>
          <w:sz w:val="24"/>
          <w:szCs w:val="24"/>
        </w:rPr>
      </w:pPr>
      <w:r w:rsidRPr="00502D45">
        <w:rPr>
          <w:rFonts w:ascii="Times New Roman" w:eastAsia="SchoolBookSanPin" w:hAnsi="Times New Roman" w:cs="Times New Roman"/>
          <w:b/>
          <w:sz w:val="24"/>
          <w:szCs w:val="24"/>
        </w:rPr>
        <w:t>Работа с информацией как часть познавательных универсальных учебных действий способствует формированию умений:</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 xml:space="preserve">выбирать источник получения информации, работать со словарями, справочниками в поисках информации, необходимой для решения </w:t>
      </w:r>
      <w:proofErr w:type="spellStart"/>
      <w:r w:rsidRPr="00B631BE">
        <w:rPr>
          <w:rFonts w:ascii="Times New Roman" w:eastAsia="SchoolBookSanPin" w:hAnsi="Times New Roman" w:cs="Times New Roman"/>
          <w:sz w:val="24"/>
          <w:szCs w:val="24"/>
        </w:rPr>
        <w:t>учебно­практической</w:t>
      </w:r>
      <w:proofErr w:type="spellEnd"/>
      <w:r w:rsidRPr="00B631BE">
        <w:rPr>
          <w:rFonts w:ascii="Times New Roman" w:eastAsia="SchoolBookSanPin" w:hAnsi="Times New Roman" w:cs="Times New Roman"/>
          <w:sz w:val="24"/>
          <w:szCs w:val="24"/>
        </w:rPr>
        <w:t xml:space="preserve"> задачи; находить дополнительную информацию, используя справочники и словари;</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w:t>
      </w:r>
      <w:r w:rsidR="00B631BE"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её проверки;</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соблюдать элементарные правила информационной безопасности при поиске</w:t>
      </w:r>
      <w:r w:rsidR="000619B6">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для выполнения заданий по русскому языку информации в информационно-телекоммуникационной сети «Интернет»;</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самостоятельно создавать схемы, таблицы для представления информации.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b/>
          <w:sz w:val="24"/>
          <w:szCs w:val="24"/>
        </w:rPr>
        <w:t>Общение как часть коммуникативных универсальных учебных действий способствует формированию умений</w:t>
      </w:r>
      <w:r w:rsidRPr="00502D45">
        <w:rPr>
          <w:rFonts w:ascii="Times New Roman" w:eastAsia="SchoolBookSanPin" w:hAnsi="Times New Roman" w:cs="Times New Roman"/>
          <w:sz w:val="24"/>
          <w:szCs w:val="24"/>
        </w:rPr>
        <w:t>:</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w:t>
      </w:r>
      <w:r w:rsidR="00B631BE"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в знакомой среде;</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lastRenderedPageBreak/>
        <w:t>строить устное высказывание при обосновании правильности написания,</w:t>
      </w:r>
      <w:r w:rsidR="00B631BE"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при обобщении результатов наблюдения за орфографическим материалом;</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создавать устные и письменные тексты (описание, рассуждение, повествование), определяя необходимый в данной речевой ситуации тип текста;</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готовить небольшие публичные выступления;</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подбирать иллюстративный материал (рисунки, фото, плакаты) к тексту выступления.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b/>
          <w:sz w:val="24"/>
          <w:szCs w:val="24"/>
        </w:rPr>
        <w:t>Самоорганизация</w:t>
      </w:r>
      <w:r w:rsidRPr="00502D45">
        <w:rPr>
          <w:rFonts w:ascii="Times New Roman" w:eastAsia="SchoolBookSanPin" w:hAnsi="Times New Roman" w:cs="Times New Roman"/>
          <w:sz w:val="24"/>
          <w:szCs w:val="24"/>
        </w:rPr>
        <w:t xml:space="preserve"> как часть регулятивных универсальных учебных действий способствует формированию умений:</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самостоятельно планировать действия по решению учебной задачи</w:t>
      </w:r>
      <w:r w:rsidR="00B631BE" w:rsidRPr="00B631BE">
        <w:rPr>
          <w:rFonts w:ascii="Times New Roman" w:eastAsia="SchoolBookSanPin" w:hAnsi="Times New Roman" w:cs="Times New Roman"/>
          <w:sz w:val="24"/>
          <w:szCs w:val="24"/>
        </w:rPr>
        <w:t xml:space="preserve"> </w:t>
      </w:r>
      <w:r w:rsidRPr="00B631BE">
        <w:rPr>
          <w:rFonts w:ascii="Times New Roman" w:eastAsia="SchoolBookSanPin" w:hAnsi="Times New Roman" w:cs="Times New Roman"/>
          <w:sz w:val="24"/>
          <w:szCs w:val="24"/>
        </w:rPr>
        <w:t>для получения результата;</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выстраивать последовательность выбранных действий;</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предвидеть трудности и возможные ошибки.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Самоконтроль как часть регулятивных универсальных учебных действий способствует формированию умений:</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контролировать процесс и результат выполнения задания, корректировать учебные действия для преодоления ошибок;</w:t>
      </w:r>
    </w:p>
    <w:p w:rsidR="005303B4" w:rsidRPr="00B631BE" w:rsidRDefault="005303B4" w:rsidP="00B631BE">
      <w:pPr>
        <w:spacing w:after="0" w:line="240" w:lineRule="auto"/>
        <w:ind w:left="709" w:hanging="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находить ошибки в своей и чужих работах, устанавливать их причины;</w:t>
      </w:r>
    </w:p>
    <w:p w:rsidR="005303B4" w:rsidRPr="00B631BE" w:rsidRDefault="005303B4" w:rsidP="00B631BE">
      <w:pPr>
        <w:spacing w:after="0" w:line="240" w:lineRule="auto"/>
        <w:ind w:left="709" w:hanging="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оценивать по предложенным критериям общий результат деятельности и свой вклад в неё;</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адекватно принимать оценку своей работы.</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b/>
          <w:bCs/>
          <w:sz w:val="24"/>
          <w:szCs w:val="24"/>
        </w:rPr>
        <w:t>Совместная деятельность</w:t>
      </w:r>
      <w:r w:rsidRPr="00502D45">
        <w:rPr>
          <w:rFonts w:ascii="Times New Roman" w:eastAsia="SchoolBookSanPin" w:hAnsi="Times New Roman" w:cs="Times New Roman"/>
          <w:b/>
          <w:sz w:val="24"/>
          <w:szCs w:val="24"/>
        </w:rPr>
        <w:t xml:space="preserve"> способствует формированию умений</w:t>
      </w:r>
      <w:r w:rsidRPr="00502D45">
        <w:rPr>
          <w:rFonts w:ascii="Times New Roman" w:eastAsia="SchoolBookSanPin" w:hAnsi="Times New Roman" w:cs="Times New Roman"/>
          <w:sz w:val="24"/>
          <w:szCs w:val="24"/>
        </w:rPr>
        <w:t>:</w:t>
      </w:r>
    </w:p>
    <w:p w:rsidR="005303B4" w:rsidRPr="000619B6" w:rsidRDefault="005303B4" w:rsidP="00B631BE">
      <w:pPr>
        <w:spacing w:after="0" w:line="240" w:lineRule="auto"/>
        <w:ind w:firstLine="709"/>
        <w:jc w:val="both"/>
        <w:rPr>
          <w:rFonts w:ascii="Times New Roman" w:eastAsia="SchoolBookSanPin" w:hAnsi="Times New Roman" w:cs="Times New Roman"/>
          <w:spacing w:val="-4"/>
          <w:sz w:val="24"/>
          <w:szCs w:val="24"/>
        </w:rPr>
      </w:pPr>
      <w:r w:rsidRPr="000619B6">
        <w:rPr>
          <w:rFonts w:ascii="Times New Roman" w:eastAsia="SchoolBookSanPin" w:hAnsi="Times New Roman" w:cs="Times New Roman"/>
          <w:spacing w:val="-4"/>
          <w:sz w:val="24"/>
          <w:szCs w:val="24"/>
        </w:rPr>
        <w:t>принимать цель совместной деятельности, коллективно строить действия</w:t>
      </w:r>
      <w:r w:rsidR="00B631BE" w:rsidRPr="000619B6">
        <w:rPr>
          <w:rFonts w:ascii="Times New Roman" w:eastAsia="SchoolBookSanPin" w:hAnsi="Times New Roman" w:cs="Times New Roman"/>
          <w:spacing w:val="-4"/>
          <w:sz w:val="24"/>
          <w:szCs w:val="24"/>
        </w:rPr>
        <w:t xml:space="preserve"> </w:t>
      </w:r>
      <w:r w:rsidRPr="000619B6">
        <w:rPr>
          <w:rFonts w:ascii="Times New Roman" w:eastAsia="SchoolBookSanPin" w:hAnsi="Times New Roman" w:cs="Times New Roman"/>
          <w:spacing w:val="-4"/>
          <w:sz w:val="24"/>
          <w:szCs w:val="24"/>
        </w:rPr>
        <w:t>по её достижению: распределять роли, договариваться, обсуждать процесс</w:t>
      </w:r>
      <w:r w:rsidR="00B631BE" w:rsidRPr="000619B6">
        <w:rPr>
          <w:rFonts w:ascii="Times New Roman" w:eastAsia="SchoolBookSanPin" w:hAnsi="Times New Roman" w:cs="Times New Roman"/>
          <w:spacing w:val="-4"/>
          <w:sz w:val="24"/>
          <w:szCs w:val="24"/>
        </w:rPr>
        <w:t xml:space="preserve"> </w:t>
      </w:r>
      <w:r w:rsidRPr="000619B6">
        <w:rPr>
          <w:rFonts w:ascii="Times New Roman" w:eastAsia="SchoolBookSanPin" w:hAnsi="Times New Roman" w:cs="Times New Roman"/>
          <w:spacing w:val="-4"/>
          <w:sz w:val="24"/>
          <w:szCs w:val="24"/>
        </w:rPr>
        <w:t>и результат совместной работы;</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проявлять готовность руководить, выполнять поручения, подчиняться;</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ответственно выполнять свою часть работы;</w:t>
      </w:r>
    </w:p>
    <w:p w:rsidR="005303B4" w:rsidRPr="00B631BE" w:rsidRDefault="005303B4" w:rsidP="00B631BE">
      <w:pPr>
        <w:spacing w:after="0" w:line="240" w:lineRule="auto"/>
        <w:ind w:firstLine="709"/>
        <w:jc w:val="both"/>
        <w:rPr>
          <w:rFonts w:ascii="Times New Roman" w:eastAsia="SchoolBookSanPin" w:hAnsi="Times New Roman" w:cs="Times New Roman"/>
          <w:sz w:val="24"/>
          <w:szCs w:val="24"/>
        </w:rPr>
      </w:pPr>
      <w:r w:rsidRPr="00B631BE">
        <w:rPr>
          <w:rFonts w:ascii="Times New Roman" w:eastAsia="SchoolBookSanPin" w:hAnsi="Times New Roman" w:cs="Times New Roman"/>
          <w:sz w:val="24"/>
          <w:szCs w:val="24"/>
        </w:rPr>
        <w:t>оценивать свой вклад в общий результат;</w:t>
      </w:r>
    </w:p>
    <w:p w:rsidR="005303B4" w:rsidRPr="000619B6" w:rsidRDefault="005303B4" w:rsidP="00B631BE">
      <w:pPr>
        <w:spacing w:after="0" w:line="240" w:lineRule="auto"/>
        <w:ind w:firstLine="709"/>
        <w:jc w:val="both"/>
        <w:rPr>
          <w:rFonts w:ascii="Times New Roman" w:eastAsia="SchoolBookSanPin" w:hAnsi="Times New Roman" w:cs="Times New Roman"/>
          <w:spacing w:val="-4"/>
          <w:sz w:val="24"/>
          <w:szCs w:val="24"/>
        </w:rPr>
      </w:pPr>
      <w:r w:rsidRPr="000619B6">
        <w:rPr>
          <w:rFonts w:ascii="Times New Roman" w:eastAsia="SchoolBookSanPin" w:hAnsi="Times New Roman" w:cs="Times New Roman"/>
          <w:spacing w:val="-4"/>
          <w:sz w:val="24"/>
          <w:szCs w:val="24"/>
        </w:rPr>
        <w:t>выполнять совместные проектные задания с опорой на предложенные образцы, планы, идеи.</w:t>
      </w:r>
    </w:p>
    <w:p w:rsidR="005303B4" w:rsidRPr="00502D45" w:rsidRDefault="005303B4" w:rsidP="00CB46DA">
      <w:pPr>
        <w:spacing w:after="0" w:line="240" w:lineRule="auto"/>
        <w:ind w:firstLine="709"/>
        <w:jc w:val="both"/>
        <w:rPr>
          <w:rFonts w:ascii="Times New Roman" w:eastAsia="OfficinaSansBoldITC" w:hAnsi="Times New Roman" w:cs="Times New Roman"/>
          <w:sz w:val="24"/>
          <w:szCs w:val="24"/>
        </w:rPr>
      </w:pPr>
      <w:r w:rsidRPr="00502D45">
        <w:rPr>
          <w:rFonts w:ascii="Times New Roman" w:eastAsia="OfficinaSansBoldITC" w:hAnsi="Times New Roman" w:cs="Times New Roman"/>
          <w:sz w:val="24"/>
          <w:szCs w:val="24"/>
        </w:rPr>
        <w:t>Планируемые результаты освоения программы по русскому языку</w:t>
      </w:r>
      <w:r w:rsidR="00B631BE">
        <w:rPr>
          <w:rFonts w:ascii="Times New Roman" w:eastAsia="OfficinaSansBoldITC" w:hAnsi="Times New Roman" w:cs="Times New Roman"/>
          <w:sz w:val="24"/>
          <w:szCs w:val="24"/>
        </w:rPr>
        <w:t xml:space="preserve"> </w:t>
      </w:r>
      <w:r w:rsidRPr="00502D45">
        <w:rPr>
          <w:rFonts w:ascii="Times New Roman" w:eastAsia="OfficinaSansBoldITC" w:hAnsi="Times New Roman" w:cs="Times New Roman"/>
          <w:sz w:val="24"/>
          <w:szCs w:val="24"/>
        </w:rPr>
        <w:t>на уровне начального общего образования.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b/>
          <w:sz w:val="24"/>
          <w:szCs w:val="24"/>
        </w:rPr>
        <w:t>В результате изучения русского языка на уровне начального общего образования у обучающегося будут сформированы следующие личностные результаты</w:t>
      </w:r>
      <w:r w:rsidRPr="00502D45">
        <w:rPr>
          <w:rFonts w:ascii="Times New Roman" w:eastAsia="SchoolBookSanPin" w:hAnsi="Times New Roman" w:cs="Times New Roman"/>
          <w:sz w:val="24"/>
          <w:szCs w:val="24"/>
        </w:rPr>
        <w:t xml:space="preserve">: </w:t>
      </w:r>
    </w:p>
    <w:p w:rsidR="005303B4" w:rsidRPr="00502D45" w:rsidRDefault="005303B4" w:rsidP="00CB46DA">
      <w:pPr>
        <w:spacing w:after="0" w:line="240" w:lineRule="auto"/>
        <w:ind w:firstLine="709"/>
        <w:jc w:val="both"/>
        <w:rPr>
          <w:rFonts w:ascii="Times New Roman" w:eastAsia="OfficinaSansBoldITC" w:hAnsi="Times New Roman" w:cs="Times New Roman"/>
          <w:sz w:val="24"/>
          <w:szCs w:val="24"/>
        </w:rPr>
      </w:pPr>
      <w:r w:rsidRPr="00502D45">
        <w:rPr>
          <w:rFonts w:ascii="Times New Roman" w:eastAsia="OfficinaSansBoldITC" w:hAnsi="Times New Roman" w:cs="Times New Roman"/>
          <w:sz w:val="24"/>
          <w:szCs w:val="24"/>
        </w:rPr>
        <w:t>1) гражданско-патриотического воспитания: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становление ценностного отношения к своей Родине, в том числе</w:t>
      </w:r>
      <w:r w:rsidR="00B631B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через изучение русского языка, отражающего историю и культуру страны;</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осознание своей сопричастности к прошлому, настоящему и будущему своей страны и родного края, в том числе через обсуждение ситуаций при работе</w:t>
      </w:r>
      <w:r w:rsidR="00B631B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с текстами на уроках русского языка;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первоначальные представления о человеке как члене общества, о правах </w:t>
      </w:r>
      <w:r w:rsidRPr="00502D45">
        <w:rPr>
          <w:rFonts w:ascii="Times New Roman" w:eastAsia="SchoolBookSanPin" w:hAnsi="Times New Roman" w:cs="Times New Roman"/>
          <w:sz w:val="24"/>
          <w:szCs w:val="24"/>
        </w:rPr>
        <w:br/>
        <w:t xml:space="preserve">и ответственности, уважении и достоинстве человека, о </w:t>
      </w:r>
      <w:r w:rsidR="00B631BE" w:rsidRPr="00502D45">
        <w:rPr>
          <w:rFonts w:ascii="Times New Roman" w:eastAsia="SchoolBookSanPin" w:hAnsi="Times New Roman" w:cs="Times New Roman"/>
          <w:sz w:val="24"/>
          <w:szCs w:val="24"/>
        </w:rPr>
        <w:t>нравственно этических</w:t>
      </w:r>
      <w:r w:rsidRPr="00502D45">
        <w:rPr>
          <w:rFonts w:ascii="Times New Roman" w:eastAsia="SchoolBookSanPin" w:hAnsi="Times New Roman" w:cs="Times New Roman"/>
          <w:sz w:val="24"/>
          <w:szCs w:val="24"/>
        </w:rPr>
        <w:t xml:space="preserve"> нормах поведения и правилах межличностных отношений, в том числе отражённых в текстах, с которыми идёт работа на уроках русского языка;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2) духовно-нравственного воспитания: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осознание языка как одной из главных духовно-нравственных ценностей народа; </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признание индивидуальности каждого человека с опорой на собственный жизненный и читательский опыт;</w:t>
      </w:r>
    </w:p>
    <w:p w:rsidR="005303B4" w:rsidRPr="000619B6" w:rsidRDefault="005303B4" w:rsidP="00CB46DA">
      <w:pPr>
        <w:spacing w:after="0" w:line="240" w:lineRule="auto"/>
        <w:ind w:firstLine="709"/>
        <w:jc w:val="both"/>
        <w:rPr>
          <w:rFonts w:ascii="Times New Roman" w:eastAsia="SchoolBookSanPin" w:hAnsi="Times New Roman" w:cs="Times New Roman"/>
          <w:spacing w:val="-4"/>
          <w:sz w:val="24"/>
          <w:szCs w:val="24"/>
        </w:rPr>
      </w:pPr>
      <w:r w:rsidRPr="000619B6">
        <w:rPr>
          <w:rFonts w:ascii="Times New Roman" w:eastAsia="SchoolBookSanPin" w:hAnsi="Times New Roman" w:cs="Times New Roman"/>
          <w:spacing w:val="-4"/>
          <w:sz w:val="24"/>
          <w:szCs w:val="24"/>
        </w:rPr>
        <w:t>проявление сопереживания, уважения и доброжелательности, в том числе</w:t>
      </w:r>
      <w:r w:rsidR="000619B6" w:rsidRPr="000619B6">
        <w:rPr>
          <w:rFonts w:ascii="Times New Roman" w:eastAsia="SchoolBookSanPin" w:hAnsi="Times New Roman" w:cs="Times New Roman"/>
          <w:spacing w:val="-4"/>
          <w:sz w:val="24"/>
          <w:szCs w:val="24"/>
        </w:rPr>
        <w:t xml:space="preserve"> </w:t>
      </w:r>
      <w:r w:rsidRPr="000619B6">
        <w:rPr>
          <w:rFonts w:ascii="Times New Roman" w:eastAsia="SchoolBookSanPin" w:hAnsi="Times New Roman" w:cs="Times New Roman"/>
          <w:spacing w:val="-4"/>
          <w:sz w:val="24"/>
          <w:szCs w:val="24"/>
        </w:rPr>
        <w:t>с использованием адекватных языковых средств для выражения своего состояния</w:t>
      </w:r>
      <w:r w:rsidR="000619B6">
        <w:rPr>
          <w:rFonts w:ascii="Times New Roman" w:eastAsia="SchoolBookSanPin" w:hAnsi="Times New Roman" w:cs="Times New Roman"/>
          <w:spacing w:val="-4"/>
          <w:sz w:val="24"/>
          <w:szCs w:val="24"/>
        </w:rPr>
        <w:t xml:space="preserve"> </w:t>
      </w:r>
      <w:r w:rsidRPr="000619B6">
        <w:rPr>
          <w:rFonts w:ascii="Times New Roman" w:eastAsia="SchoolBookSanPin" w:hAnsi="Times New Roman" w:cs="Times New Roman"/>
          <w:spacing w:val="-4"/>
          <w:sz w:val="24"/>
          <w:szCs w:val="24"/>
        </w:rPr>
        <w:t>и чувств;</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lastRenderedPageBreak/>
        <w:t xml:space="preserve">неприятие любых форм поведения, направленных на причинение физического </w:t>
      </w:r>
      <w:r w:rsidRPr="00502D45">
        <w:rPr>
          <w:rFonts w:ascii="Times New Roman" w:eastAsia="SchoolBookSanPin" w:hAnsi="Times New Roman" w:cs="Times New Roman"/>
          <w:sz w:val="24"/>
          <w:szCs w:val="24"/>
        </w:rPr>
        <w:br/>
        <w:t>и морального вреда другим людям (в том числе связанного с использованием недопустимых средств языка);</w:t>
      </w:r>
    </w:p>
    <w:p w:rsidR="005303B4" w:rsidRPr="00502D45" w:rsidRDefault="005303B4" w:rsidP="00CB46DA">
      <w:pPr>
        <w:spacing w:after="0" w:line="240" w:lineRule="auto"/>
        <w:ind w:firstLine="709"/>
        <w:jc w:val="both"/>
        <w:rPr>
          <w:rFonts w:ascii="Times New Roman" w:eastAsia="OfficinaSansBoldITC" w:hAnsi="Times New Roman" w:cs="Times New Roman"/>
          <w:sz w:val="24"/>
          <w:szCs w:val="24"/>
        </w:rPr>
      </w:pPr>
      <w:r w:rsidRPr="00502D45">
        <w:rPr>
          <w:rFonts w:ascii="Times New Roman" w:eastAsia="OfficinaSansBoldITC" w:hAnsi="Times New Roman" w:cs="Times New Roman"/>
          <w:sz w:val="24"/>
          <w:szCs w:val="24"/>
        </w:rPr>
        <w:t>3) эстетического воспитания: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w:t>
      </w:r>
      <w:r w:rsidR="00B631B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и других народов;</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стремление к самовыражению в искусстве слова; осознание важности русского языка как средства общения и самовыражения;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4) физического воспитания, формирования культуры здоровья</w:t>
      </w:r>
      <w:r w:rsidR="00B631B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и эмоционального благополучия: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соблюдение правил безопасного поиска в информационной среде дополнительной информации в процессе языкового образования;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бережное отношение к физическому и психическому здоровью, проявляющееся в выборе приемлемых</w:t>
      </w:r>
      <w:r w:rsidRPr="00502D45">
        <w:rPr>
          <w:rFonts w:ascii="Times New Roman" w:eastAsia="SchoolBookSanPin" w:hAnsi="Times New Roman" w:cs="Times New Roman"/>
          <w:sz w:val="24"/>
          <w:szCs w:val="24"/>
        </w:rPr>
        <w:tab/>
        <w:t>способов</w:t>
      </w:r>
      <w:r w:rsidR="00B631B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речевого</w:t>
      </w:r>
      <w:r w:rsidR="00B631B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самовыражения и соблюдении норм речевого</w:t>
      </w:r>
      <w:r w:rsidR="00B631B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этикета и правил общения;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5) трудового воспитания:</w:t>
      </w:r>
    </w:p>
    <w:p w:rsidR="005303B4" w:rsidRPr="000619B6" w:rsidRDefault="005303B4" w:rsidP="00CB46DA">
      <w:pPr>
        <w:spacing w:after="0" w:line="240" w:lineRule="auto"/>
        <w:ind w:firstLine="709"/>
        <w:jc w:val="both"/>
        <w:rPr>
          <w:rFonts w:ascii="Times New Roman" w:eastAsia="SchoolBookSanPin" w:hAnsi="Times New Roman" w:cs="Times New Roman"/>
          <w:spacing w:val="-4"/>
          <w:sz w:val="24"/>
          <w:szCs w:val="24"/>
        </w:rPr>
      </w:pPr>
      <w:r w:rsidRPr="000619B6">
        <w:rPr>
          <w:rFonts w:ascii="Times New Roman" w:eastAsia="SchoolBookSanPin" w:hAnsi="Times New Roman" w:cs="Times New Roman"/>
          <w:spacing w:val="-4"/>
          <w:sz w:val="24"/>
          <w:szCs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w:t>
      </w:r>
      <w:r w:rsidR="00B631BE" w:rsidRPr="000619B6">
        <w:rPr>
          <w:rFonts w:ascii="Times New Roman" w:eastAsia="SchoolBookSanPin" w:hAnsi="Times New Roman" w:cs="Times New Roman"/>
          <w:spacing w:val="-4"/>
          <w:sz w:val="24"/>
          <w:szCs w:val="24"/>
        </w:rPr>
        <w:t xml:space="preserve"> </w:t>
      </w:r>
      <w:r w:rsidRPr="000619B6">
        <w:rPr>
          <w:rFonts w:ascii="Times New Roman" w:eastAsia="SchoolBookSanPin" w:hAnsi="Times New Roman" w:cs="Times New Roman"/>
          <w:spacing w:val="-4"/>
          <w:sz w:val="24"/>
          <w:szCs w:val="24"/>
        </w:rPr>
        <w:t>из текстов, с которыми идёт работа на уроках русского языка;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6) экологического воспитания: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бережное отношение к природе, формируемое в процессе работы с текстами;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неприятие действий, приносящих вред природе;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7) ценности научного познания: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познавательные интересы, активность, инициативность, любознательность</w:t>
      </w:r>
      <w:r w:rsidR="00B631B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и самостоятельность в познании, в том числе познавательный интерес к изучению русского языка, активность и самостоятельность в его познании.</w:t>
      </w:r>
    </w:p>
    <w:p w:rsidR="005303B4" w:rsidRPr="00502D45" w:rsidRDefault="005303B4" w:rsidP="00CB46DA">
      <w:pPr>
        <w:spacing w:after="0" w:line="240" w:lineRule="auto"/>
        <w:ind w:firstLine="709"/>
        <w:jc w:val="both"/>
        <w:rPr>
          <w:rFonts w:ascii="Times New Roman" w:eastAsia="SchoolBookSanPin" w:hAnsi="Times New Roman" w:cs="Times New Roman"/>
          <w:bCs/>
          <w:sz w:val="24"/>
          <w:szCs w:val="24"/>
        </w:rPr>
      </w:pPr>
      <w:r w:rsidRPr="00502D45">
        <w:rPr>
          <w:rFonts w:ascii="Times New Roman" w:eastAsia="SchoolBookSanPin" w:hAnsi="Times New Roman" w:cs="Times New Roman"/>
          <w:sz w:val="24"/>
          <w:szCs w:val="24"/>
        </w:rPr>
        <w:t xml:space="preserve">В результате изучения русского языка на уровне начального общего образования у обучающегося будут сформированы </w:t>
      </w:r>
      <w:r w:rsidRPr="00502D45">
        <w:rPr>
          <w:rFonts w:ascii="Times New Roman" w:eastAsia="SchoolBookSanPin" w:hAnsi="Times New Roman" w:cs="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b/>
          <w:sz w:val="24"/>
          <w:szCs w:val="24"/>
        </w:rPr>
        <w:t xml:space="preserve">У обучающегося будут сформированы следующие базовые логические действия как часть </w:t>
      </w:r>
      <w:r w:rsidRPr="00502D45">
        <w:rPr>
          <w:rFonts w:ascii="Times New Roman" w:eastAsia="SchoolBookSanPin" w:hAnsi="Times New Roman" w:cs="Times New Roman"/>
          <w:b/>
          <w:bCs/>
          <w:sz w:val="24"/>
          <w:szCs w:val="24"/>
        </w:rPr>
        <w:t>познавательных универсальных учебных действий</w:t>
      </w:r>
      <w:r w:rsidRPr="00502D45">
        <w:rPr>
          <w:rFonts w:ascii="Times New Roman" w:eastAsia="SchoolBookSanPin" w:hAnsi="Times New Roman" w:cs="Times New Roman"/>
          <w:sz w:val="24"/>
          <w:szCs w:val="24"/>
        </w:rPr>
        <w:t>:</w:t>
      </w:r>
    </w:p>
    <w:p w:rsidR="005303B4" w:rsidRPr="000619B6" w:rsidRDefault="005303B4" w:rsidP="00CB46DA">
      <w:pPr>
        <w:spacing w:after="0" w:line="240" w:lineRule="auto"/>
        <w:ind w:firstLine="709"/>
        <w:jc w:val="both"/>
        <w:rPr>
          <w:rFonts w:ascii="Times New Roman" w:eastAsia="SchoolBookSanPin" w:hAnsi="Times New Roman" w:cs="Times New Roman"/>
          <w:spacing w:val="-4"/>
          <w:sz w:val="24"/>
          <w:szCs w:val="24"/>
        </w:rPr>
      </w:pPr>
      <w:r w:rsidRPr="000619B6">
        <w:rPr>
          <w:rFonts w:ascii="Times New Roman" w:eastAsia="SchoolBookSanPin" w:hAnsi="Times New Roman" w:cs="Times New Roman"/>
          <w:spacing w:val="-4"/>
          <w:sz w:val="24"/>
          <w:szCs w:val="24"/>
        </w:rPr>
        <w:t>сравнивать различные языковые единицы (звуки, слова, предложения, тексты), устанавливать основания для сравнения языковых единиц (</w:t>
      </w:r>
      <w:proofErr w:type="spellStart"/>
      <w:r w:rsidRPr="000619B6">
        <w:rPr>
          <w:rFonts w:ascii="Times New Roman" w:eastAsia="SchoolBookSanPin" w:hAnsi="Times New Roman" w:cs="Times New Roman"/>
          <w:spacing w:val="-4"/>
          <w:sz w:val="24"/>
          <w:szCs w:val="24"/>
        </w:rPr>
        <w:t>частеречная</w:t>
      </w:r>
      <w:proofErr w:type="spellEnd"/>
      <w:r w:rsidRPr="000619B6">
        <w:rPr>
          <w:rFonts w:ascii="Times New Roman" w:eastAsia="SchoolBookSanPin" w:hAnsi="Times New Roman" w:cs="Times New Roman"/>
          <w:spacing w:val="-4"/>
          <w:sz w:val="24"/>
          <w:szCs w:val="24"/>
        </w:rPr>
        <w:t xml:space="preserve"> принадлежность, грамматический признак, лексическое значение и другое); устанавливать аналогии языковых единиц;</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объединять объекты (языковые единицы) по определённому признаку;</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выявлять недостаток информации для решения учебной и практической задачи на основе предложенного</w:t>
      </w:r>
      <w:r w:rsidR="00B631B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алгоритма,</w:t>
      </w:r>
      <w:r w:rsidRPr="00502D45">
        <w:rPr>
          <w:rFonts w:ascii="Times New Roman" w:eastAsia="SchoolBookSanPin" w:hAnsi="Times New Roman" w:cs="Times New Roman"/>
          <w:sz w:val="24"/>
          <w:szCs w:val="24"/>
        </w:rPr>
        <w:tab/>
        <w:t>формулировать</w:t>
      </w:r>
      <w:r w:rsidR="00B631B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запрос на дополнительную</w:t>
      </w:r>
      <w:r w:rsidR="00B631B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информацию;</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устанавливать </w:t>
      </w:r>
      <w:proofErr w:type="spellStart"/>
      <w:r w:rsidRPr="00502D45">
        <w:rPr>
          <w:rFonts w:ascii="Times New Roman" w:eastAsia="SchoolBookSanPin" w:hAnsi="Times New Roman" w:cs="Times New Roman"/>
          <w:sz w:val="24"/>
          <w:szCs w:val="24"/>
        </w:rPr>
        <w:t>причинно­следственные</w:t>
      </w:r>
      <w:proofErr w:type="spellEnd"/>
      <w:r w:rsidRPr="00502D45">
        <w:rPr>
          <w:rFonts w:ascii="Times New Roman" w:eastAsia="SchoolBookSanPin" w:hAnsi="Times New Roman" w:cs="Times New Roman"/>
          <w:sz w:val="24"/>
          <w:szCs w:val="24"/>
        </w:rPr>
        <w:t xml:space="preserve"> связи в ситуациях наблюдения</w:t>
      </w:r>
      <w:r w:rsidR="000619B6">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за языковым материалом, делать выводы.</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OfficinaSansBoldITC" w:hAnsi="Times New Roman" w:cs="Times New Roman"/>
          <w:sz w:val="24"/>
          <w:szCs w:val="24"/>
        </w:rPr>
        <w:t> </w:t>
      </w:r>
      <w:r w:rsidRPr="00502D45">
        <w:rPr>
          <w:rFonts w:ascii="Times New Roman" w:eastAsia="SchoolBookSanPin" w:hAnsi="Times New Roman" w:cs="Times New Roman"/>
          <w:b/>
          <w:sz w:val="24"/>
          <w:szCs w:val="24"/>
        </w:rPr>
        <w:t xml:space="preserve">У обучающегося будут сформированы следующие базовые исследовательские действия как часть </w:t>
      </w:r>
      <w:r w:rsidRPr="00502D45">
        <w:rPr>
          <w:rFonts w:ascii="Times New Roman" w:eastAsia="SchoolBookSanPin" w:hAnsi="Times New Roman" w:cs="Times New Roman"/>
          <w:b/>
          <w:bCs/>
          <w:sz w:val="24"/>
          <w:szCs w:val="24"/>
        </w:rPr>
        <w:t>познавательных универсальных учебных действий</w:t>
      </w:r>
      <w:r w:rsidRPr="00502D45">
        <w:rPr>
          <w:rFonts w:ascii="Times New Roman" w:eastAsia="SchoolBookSanPin" w:hAnsi="Times New Roman" w:cs="Times New Roman"/>
          <w:sz w:val="24"/>
          <w:szCs w:val="24"/>
        </w:rPr>
        <w:t>:</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 помощью учителя формулировать цель, планировать изменения языкового объекта, речевой ситуации;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lastRenderedPageBreak/>
        <w:t>сравнивать несколько вариантов выполнения задания, выбирать наиболее целесообразный (на основе предложенных критериев);</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проводить по предложенному плану несложное лингвистическое </w:t>
      </w:r>
      <w:proofErr w:type="spellStart"/>
      <w:r w:rsidRPr="00502D45">
        <w:rPr>
          <w:rFonts w:ascii="Times New Roman" w:eastAsia="SchoolBookSanPin" w:hAnsi="Times New Roman" w:cs="Times New Roman"/>
          <w:sz w:val="24"/>
          <w:szCs w:val="24"/>
        </w:rPr>
        <w:t>мини­исследование</w:t>
      </w:r>
      <w:proofErr w:type="spellEnd"/>
      <w:r w:rsidRPr="00502D45">
        <w:rPr>
          <w:rFonts w:ascii="Times New Roman" w:eastAsia="SchoolBookSanPin" w:hAnsi="Times New Roman" w:cs="Times New Roman"/>
          <w:sz w:val="24"/>
          <w:szCs w:val="24"/>
        </w:rPr>
        <w:t>, выполнять по предложенному плану проектное задание;</w:t>
      </w:r>
    </w:p>
    <w:p w:rsidR="005303B4" w:rsidRPr="000619B6" w:rsidRDefault="005303B4" w:rsidP="00CB46DA">
      <w:pPr>
        <w:spacing w:after="0" w:line="240" w:lineRule="auto"/>
        <w:ind w:firstLine="709"/>
        <w:jc w:val="both"/>
        <w:rPr>
          <w:rFonts w:ascii="Times New Roman" w:eastAsia="SchoolBookSanPin" w:hAnsi="Times New Roman" w:cs="Times New Roman"/>
          <w:spacing w:val="-4"/>
          <w:sz w:val="24"/>
          <w:szCs w:val="24"/>
        </w:rPr>
      </w:pPr>
      <w:r w:rsidRPr="000619B6">
        <w:rPr>
          <w:rFonts w:ascii="Times New Roman" w:eastAsia="SchoolBookSanPin" w:hAnsi="Times New Roman" w:cs="Times New Roman"/>
          <w:spacing w:val="-4"/>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прогнозировать возможное развитие процессов, событий и их последствия </w:t>
      </w:r>
      <w:r w:rsidRPr="00502D45">
        <w:rPr>
          <w:rFonts w:ascii="Times New Roman" w:eastAsia="SchoolBookSanPin" w:hAnsi="Times New Roman" w:cs="Times New Roman"/>
          <w:sz w:val="24"/>
          <w:szCs w:val="24"/>
        </w:rPr>
        <w:br/>
        <w:t>в аналогичных или сходных ситуациях.</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b/>
          <w:sz w:val="24"/>
          <w:szCs w:val="24"/>
        </w:rPr>
        <w:t>У обучающегося будут сформированы следующие умения работать</w:t>
      </w:r>
      <w:r w:rsidR="00C50D74">
        <w:rPr>
          <w:rFonts w:ascii="Times New Roman" w:eastAsia="SchoolBookSanPin" w:hAnsi="Times New Roman" w:cs="Times New Roman"/>
          <w:b/>
          <w:sz w:val="24"/>
          <w:szCs w:val="24"/>
        </w:rPr>
        <w:t xml:space="preserve"> </w:t>
      </w:r>
      <w:r w:rsidRPr="00502D45">
        <w:rPr>
          <w:rFonts w:ascii="Times New Roman" w:eastAsia="SchoolBookSanPin" w:hAnsi="Times New Roman" w:cs="Times New Roman"/>
          <w:b/>
          <w:sz w:val="24"/>
          <w:szCs w:val="24"/>
        </w:rPr>
        <w:t xml:space="preserve">с информацией как часть </w:t>
      </w:r>
      <w:r w:rsidRPr="00502D45">
        <w:rPr>
          <w:rFonts w:ascii="Times New Roman" w:eastAsia="SchoolBookSanPin" w:hAnsi="Times New Roman" w:cs="Times New Roman"/>
          <w:b/>
          <w:bCs/>
          <w:sz w:val="24"/>
          <w:szCs w:val="24"/>
        </w:rPr>
        <w:t>познавательных универсальных учебных действий</w:t>
      </w:r>
      <w:r w:rsidRPr="00502D45">
        <w:rPr>
          <w:rFonts w:ascii="Times New Roman" w:eastAsia="SchoolBookSanPin" w:hAnsi="Times New Roman" w:cs="Times New Roman"/>
          <w:sz w:val="24"/>
          <w:szCs w:val="24"/>
        </w:rPr>
        <w:t>:</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выбирать источник получения информации: нужный словарь для получения запрашиваемой информации, для уточнения;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распознавать достоверную и недостоверную информацию самостоятельно</w:t>
      </w:r>
      <w:r w:rsidR="00B631B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или на основании предложенного учителем способа её проверки (обращаясь</w:t>
      </w:r>
      <w:r w:rsidR="00B631B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к словарям, справочникам, учебнику);</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w:t>
      </w:r>
      <w:r w:rsidR="00B631BE">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о происхождении слова, о синонимах слова);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5303B4" w:rsidRPr="00502D45" w:rsidRDefault="005303B4" w:rsidP="00CB46DA">
      <w:pPr>
        <w:spacing w:after="0" w:line="240" w:lineRule="auto"/>
        <w:ind w:firstLine="709"/>
        <w:jc w:val="both"/>
        <w:rPr>
          <w:rFonts w:ascii="Times New Roman" w:eastAsia="SchoolBookSanPin" w:hAnsi="Times New Roman" w:cs="Times New Roman"/>
          <w:b/>
          <w:sz w:val="24"/>
          <w:szCs w:val="24"/>
        </w:rPr>
      </w:pPr>
      <w:r w:rsidRPr="00502D45">
        <w:rPr>
          <w:rFonts w:ascii="Times New Roman" w:eastAsia="SchoolBookSanPin" w:hAnsi="Times New Roman" w:cs="Times New Roman"/>
          <w:b/>
          <w:sz w:val="24"/>
          <w:szCs w:val="24"/>
        </w:rPr>
        <w:t xml:space="preserve">У обучающегося будут сформированы следующие умения общения как часть </w:t>
      </w:r>
      <w:r w:rsidRPr="00502D45">
        <w:rPr>
          <w:rFonts w:ascii="Times New Roman" w:eastAsia="SchoolBookSanPin" w:hAnsi="Times New Roman" w:cs="Times New Roman"/>
          <w:b/>
          <w:bCs/>
          <w:sz w:val="24"/>
          <w:szCs w:val="24"/>
        </w:rPr>
        <w:t>коммуникативных универсальных учебных действий</w:t>
      </w:r>
      <w:r w:rsidRPr="00502D45">
        <w:rPr>
          <w:rFonts w:ascii="Times New Roman" w:eastAsia="SchoolBookSanPin" w:hAnsi="Times New Roman" w:cs="Times New Roman"/>
          <w:b/>
          <w:sz w:val="24"/>
          <w:szCs w:val="24"/>
        </w:rPr>
        <w:t>:</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воспринимать и формулировать суждения, выражать эмоции в соответствии</w:t>
      </w:r>
      <w:r w:rsidR="000619B6">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с целями и условиями общения в знакомой среде;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проявлять уважительное отношение к собеседнику, соблюдать правила ведения диалоги и дискуссии;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признавать возможность существования разных точек зрения;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корректно и аргументированно высказывать своё мнение;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строить речевое высказывание в соответствии с поставленной задачей;</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создавать устные и письменные тексты (описание, рассуждение, повествование) в соответствии с речевой ситуацией;</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готовить небольшие публичные выступления о результатах парной</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 xml:space="preserve">и групповой работы, о результатах наблюдения, выполненного </w:t>
      </w:r>
      <w:proofErr w:type="spellStart"/>
      <w:r w:rsidRPr="00502D45">
        <w:rPr>
          <w:rFonts w:ascii="Times New Roman" w:eastAsia="SchoolBookSanPin" w:hAnsi="Times New Roman" w:cs="Times New Roman"/>
          <w:sz w:val="24"/>
          <w:szCs w:val="24"/>
        </w:rPr>
        <w:t>мини­исследования</w:t>
      </w:r>
      <w:proofErr w:type="spellEnd"/>
      <w:r w:rsidRPr="00502D45">
        <w:rPr>
          <w:rFonts w:ascii="Times New Roman" w:eastAsia="SchoolBookSanPin" w:hAnsi="Times New Roman" w:cs="Times New Roman"/>
          <w:sz w:val="24"/>
          <w:szCs w:val="24"/>
        </w:rPr>
        <w:t>, проектного задания;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подбирать иллюстративный материал (рисунки, фото, плакаты) к тексту выступления.</w:t>
      </w:r>
    </w:p>
    <w:p w:rsidR="005303B4" w:rsidRPr="00502D45" w:rsidRDefault="005303B4" w:rsidP="00CB46DA">
      <w:pPr>
        <w:spacing w:after="0" w:line="240" w:lineRule="auto"/>
        <w:ind w:firstLine="709"/>
        <w:jc w:val="both"/>
        <w:rPr>
          <w:rFonts w:ascii="Times New Roman" w:eastAsia="SchoolBookSanPin" w:hAnsi="Times New Roman" w:cs="Times New Roman"/>
          <w:b/>
          <w:sz w:val="24"/>
          <w:szCs w:val="24"/>
        </w:rPr>
      </w:pPr>
      <w:r w:rsidRPr="00502D45">
        <w:rPr>
          <w:rFonts w:ascii="Times New Roman" w:eastAsia="SchoolBookSanPin" w:hAnsi="Times New Roman" w:cs="Times New Roman"/>
          <w:b/>
          <w:sz w:val="24"/>
          <w:szCs w:val="24"/>
        </w:rPr>
        <w:t xml:space="preserve">У обучающегося будут сформированы следующие умения самоорганизации как части </w:t>
      </w:r>
      <w:r w:rsidRPr="00502D45">
        <w:rPr>
          <w:rFonts w:ascii="Times New Roman" w:eastAsia="SchoolBookSanPin" w:hAnsi="Times New Roman" w:cs="Times New Roman"/>
          <w:b/>
          <w:bCs/>
          <w:sz w:val="24"/>
          <w:szCs w:val="24"/>
        </w:rPr>
        <w:t>регулятивных универсальных учебных действий</w:t>
      </w:r>
      <w:r w:rsidRPr="00502D45">
        <w:rPr>
          <w:rFonts w:ascii="Times New Roman" w:eastAsia="SchoolBookSanPin" w:hAnsi="Times New Roman" w:cs="Times New Roman"/>
          <w:b/>
          <w:sz w:val="24"/>
          <w:szCs w:val="24"/>
        </w:rPr>
        <w:t>:</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планировать действия по решению учебной задачи для получения результата;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выстраивать последовательность выбранных действий.</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OfficinaSansBoldITC" w:hAnsi="Times New Roman" w:cs="Times New Roman"/>
          <w:sz w:val="24"/>
          <w:szCs w:val="24"/>
        </w:rPr>
        <w:t> </w:t>
      </w:r>
      <w:r w:rsidRPr="00502D45">
        <w:rPr>
          <w:rFonts w:ascii="Times New Roman" w:eastAsia="SchoolBookSanPin" w:hAnsi="Times New Roman" w:cs="Times New Roman"/>
          <w:b/>
          <w:sz w:val="24"/>
          <w:szCs w:val="24"/>
        </w:rPr>
        <w:t xml:space="preserve">У обучающегося будут сформированы следующие умения самоконтроля как части </w:t>
      </w:r>
      <w:r w:rsidRPr="00502D45">
        <w:rPr>
          <w:rFonts w:ascii="Times New Roman" w:eastAsia="SchoolBookSanPin" w:hAnsi="Times New Roman" w:cs="Times New Roman"/>
          <w:b/>
          <w:bCs/>
          <w:sz w:val="24"/>
          <w:szCs w:val="24"/>
        </w:rPr>
        <w:t>регулятивных универсальных учебных действий</w:t>
      </w:r>
      <w:r w:rsidRPr="00502D45">
        <w:rPr>
          <w:rFonts w:ascii="Times New Roman" w:eastAsia="SchoolBookSanPin" w:hAnsi="Times New Roman" w:cs="Times New Roman"/>
          <w:sz w:val="24"/>
          <w:szCs w:val="24"/>
        </w:rPr>
        <w:t>:</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устанавливать причины успеха (неудач) учебной деятельности;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корректировать свои учебные действия для преодоления речевых</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и орфографических ошибок;</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соотносить результат деятельности с поставленной учебной задачей</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по выделению, характеристике, использованию языковых единиц;</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lastRenderedPageBreak/>
        <w:t>находить ошибку, допущенную при работе с языковым материалом, находить орфографическую и пунктуационную ошибку;</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5303B4" w:rsidRPr="00502D45" w:rsidRDefault="005303B4" w:rsidP="00CB46DA">
      <w:pPr>
        <w:spacing w:after="0" w:line="240" w:lineRule="auto"/>
        <w:ind w:firstLine="709"/>
        <w:jc w:val="both"/>
        <w:rPr>
          <w:rFonts w:ascii="Times New Roman" w:eastAsia="SchoolBookSanPin" w:hAnsi="Times New Roman" w:cs="Times New Roman"/>
          <w:b/>
          <w:sz w:val="24"/>
          <w:szCs w:val="24"/>
        </w:rPr>
      </w:pPr>
      <w:r w:rsidRPr="00502D45">
        <w:rPr>
          <w:rFonts w:ascii="Times New Roman" w:eastAsia="SchoolBookSanPin" w:hAnsi="Times New Roman" w:cs="Times New Roman"/>
          <w:b/>
          <w:sz w:val="24"/>
          <w:szCs w:val="24"/>
        </w:rPr>
        <w:t>У обучающегося будут сформированы следующие умения совместной деятельности: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формулировать краткосрочные и долгосрочные цели (индивидуальные</w:t>
      </w:r>
      <w:r w:rsidR="000619B6">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с учётом участия в коллективных задачах) в стандартной (типовой) ситуации</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на основе предложенного учителем формата планирования, распределения промежуточных шагов и сроков;</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принимать цель совместной деятельности, коллективно строить действия</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по её достижению: распределять роли, договариваться, обсуждать процесс</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и результат совместной работы;</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проявлять готовность руководить, выполнять поручения, подчиняться, самостоятельно разрешать конфликты;</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ответственно выполнять свою часть работы;</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оценивать свой вклад в общий результат;</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выполнять совместные проектные задания с опорой на предложенные образцы.</w:t>
      </w:r>
    </w:p>
    <w:p w:rsidR="005303B4" w:rsidRPr="00502D45" w:rsidRDefault="005303B4" w:rsidP="00CB46DA">
      <w:pPr>
        <w:spacing w:after="0" w:line="240" w:lineRule="auto"/>
        <w:ind w:firstLine="709"/>
        <w:jc w:val="both"/>
        <w:rPr>
          <w:rFonts w:ascii="Times New Roman" w:eastAsia="SchoolBookSanPin" w:hAnsi="Times New Roman" w:cs="Times New Roman"/>
          <w:b/>
          <w:sz w:val="24"/>
          <w:szCs w:val="24"/>
        </w:rPr>
      </w:pPr>
      <w:r w:rsidRPr="00502D45">
        <w:rPr>
          <w:rFonts w:ascii="Times New Roman" w:eastAsia="OfficinaSansBoldITC" w:hAnsi="Times New Roman" w:cs="Times New Roman"/>
          <w:b/>
          <w:sz w:val="24"/>
          <w:szCs w:val="24"/>
        </w:rPr>
        <w:t>Предметные результаты изучения русского языка. К</w:t>
      </w:r>
      <w:r w:rsidRPr="00502D45">
        <w:rPr>
          <w:rFonts w:ascii="Times New Roman" w:eastAsia="SchoolBookSanPin" w:hAnsi="Times New Roman" w:cs="Times New Roman"/>
          <w:b/>
          <w:sz w:val="24"/>
          <w:szCs w:val="24"/>
        </w:rPr>
        <w:t xml:space="preserve"> концу обучения</w:t>
      </w:r>
      <w:r w:rsidR="00D027FF">
        <w:rPr>
          <w:rFonts w:ascii="Times New Roman" w:eastAsia="SchoolBookSanPin" w:hAnsi="Times New Roman" w:cs="Times New Roman"/>
          <w:b/>
          <w:sz w:val="24"/>
          <w:szCs w:val="24"/>
        </w:rPr>
        <w:t xml:space="preserve"> </w:t>
      </w:r>
      <w:r w:rsidRPr="00502D45">
        <w:rPr>
          <w:rFonts w:ascii="Times New Roman" w:eastAsia="SchoolBookSanPin" w:hAnsi="Times New Roman" w:cs="Times New Roman"/>
          <w:b/>
          <w:sz w:val="24"/>
          <w:szCs w:val="24"/>
        </w:rPr>
        <w:t xml:space="preserve">в </w:t>
      </w:r>
      <w:r w:rsidRPr="00502D45">
        <w:rPr>
          <w:rFonts w:ascii="Times New Roman" w:eastAsia="SchoolBookSanPin" w:hAnsi="Times New Roman" w:cs="Times New Roman"/>
          <w:b/>
          <w:bCs/>
          <w:sz w:val="24"/>
          <w:szCs w:val="24"/>
        </w:rPr>
        <w:t xml:space="preserve">1 классе </w:t>
      </w:r>
      <w:r w:rsidRPr="00502D45">
        <w:rPr>
          <w:rFonts w:ascii="Times New Roman" w:eastAsia="SchoolBookSanPin" w:hAnsi="Times New Roman" w:cs="Times New Roman"/>
          <w:b/>
          <w:sz w:val="24"/>
          <w:szCs w:val="24"/>
        </w:rPr>
        <w:t>обучающийся научится: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различать слово и предложение; вычленять слова из предложений;</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вычленять звуки из слова;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различать гласные и согласные звуки (в том числе различать в словах согласный звук [й’] и гласный звук [и]);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различать ударные и безударные гласные звуки;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различать согласные звуки: мягкие и твёрдые, звонкие и глухие (вне слова </w:t>
      </w:r>
      <w:r w:rsidRPr="00502D45">
        <w:rPr>
          <w:rFonts w:ascii="Times New Roman" w:eastAsia="SchoolBookSanPin" w:hAnsi="Times New Roman" w:cs="Times New Roman"/>
          <w:sz w:val="24"/>
          <w:szCs w:val="24"/>
        </w:rPr>
        <w:br/>
        <w:t>и в слове);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различать понятия «звук» и «буква»;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обозначать на письме мягкость согласных звуков буквами </w:t>
      </w:r>
      <w:r w:rsidRPr="00D027FF">
        <w:rPr>
          <w:rFonts w:ascii="Times New Roman" w:eastAsia="SchoolBookSanPin" w:hAnsi="Times New Roman" w:cs="Times New Roman"/>
          <w:bCs/>
          <w:i/>
          <w:sz w:val="24"/>
          <w:szCs w:val="24"/>
        </w:rPr>
        <w:t>е</w:t>
      </w:r>
      <w:r w:rsidRPr="00D027FF">
        <w:rPr>
          <w:rFonts w:ascii="Times New Roman" w:eastAsia="SchoolBookSanPin" w:hAnsi="Times New Roman" w:cs="Times New Roman"/>
          <w:i/>
          <w:sz w:val="24"/>
          <w:szCs w:val="24"/>
        </w:rPr>
        <w:t xml:space="preserve">, </w:t>
      </w:r>
      <w:r w:rsidRPr="00D027FF">
        <w:rPr>
          <w:rFonts w:ascii="Times New Roman" w:eastAsia="SchoolBookSanPin" w:hAnsi="Times New Roman" w:cs="Times New Roman"/>
          <w:bCs/>
          <w:i/>
          <w:sz w:val="24"/>
          <w:szCs w:val="24"/>
        </w:rPr>
        <w:t>ё</w:t>
      </w:r>
      <w:r w:rsidRPr="00D027FF">
        <w:rPr>
          <w:rFonts w:ascii="Times New Roman" w:eastAsia="SchoolBookSanPin" w:hAnsi="Times New Roman" w:cs="Times New Roman"/>
          <w:i/>
          <w:sz w:val="24"/>
          <w:szCs w:val="24"/>
        </w:rPr>
        <w:t xml:space="preserve">, </w:t>
      </w:r>
      <w:r w:rsidRPr="00D027FF">
        <w:rPr>
          <w:rFonts w:ascii="Times New Roman" w:eastAsia="SchoolBookSanPin" w:hAnsi="Times New Roman" w:cs="Times New Roman"/>
          <w:bCs/>
          <w:i/>
          <w:sz w:val="24"/>
          <w:szCs w:val="24"/>
        </w:rPr>
        <w:t>ю</w:t>
      </w:r>
      <w:r w:rsidRPr="00D027FF">
        <w:rPr>
          <w:rFonts w:ascii="Times New Roman" w:eastAsia="SchoolBookSanPin" w:hAnsi="Times New Roman" w:cs="Times New Roman"/>
          <w:i/>
          <w:sz w:val="24"/>
          <w:szCs w:val="24"/>
        </w:rPr>
        <w:t xml:space="preserve">, </w:t>
      </w:r>
      <w:r w:rsidRPr="00D027FF">
        <w:rPr>
          <w:rFonts w:ascii="Times New Roman" w:eastAsia="SchoolBookSanPin" w:hAnsi="Times New Roman" w:cs="Times New Roman"/>
          <w:bCs/>
          <w:i/>
          <w:sz w:val="24"/>
          <w:szCs w:val="24"/>
        </w:rPr>
        <w:t>я</w:t>
      </w:r>
      <w:r w:rsidRPr="00502D45">
        <w:rPr>
          <w:rFonts w:ascii="Times New Roman" w:eastAsia="SchoolBookSanPin" w:hAnsi="Times New Roman" w:cs="Times New Roman"/>
          <w:bCs/>
          <w:sz w:val="24"/>
          <w:szCs w:val="24"/>
        </w:rPr>
        <w:t xml:space="preserve"> </w:t>
      </w:r>
      <w:r w:rsidRPr="00502D45">
        <w:rPr>
          <w:rFonts w:ascii="Times New Roman" w:eastAsia="SchoolBookSanPin" w:hAnsi="Times New Roman" w:cs="Times New Roman"/>
          <w:sz w:val="24"/>
          <w:szCs w:val="24"/>
        </w:rPr>
        <w:t>и буквой</w:t>
      </w:r>
      <w:r w:rsidR="00D027FF">
        <w:rPr>
          <w:rFonts w:ascii="Times New Roman" w:eastAsia="SchoolBookSanPin" w:hAnsi="Times New Roman" w:cs="Times New Roman"/>
          <w:sz w:val="24"/>
          <w:szCs w:val="24"/>
        </w:rPr>
        <w:t xml:space="preserve"> </w:t>
      </w:r>
      <w:r w:rsidRPr="00D027FF">
        <w:rPr>
          <w:rFonts w:ascii="Times New Roman" w:eastAsia="SchoolBookSanPin" w:hAnsi="Times New Roman" w:cs="Times New Roman"/>
          <w:bCs/>
          <w:i/>
          <w:sz w:val="24"/>
          <w:szCs w:val="24"/>
        </w:rPr>
        <w:t>ь</w:t>
      </w:r>
      <w:r w:rsidRPr="00502D45">
        <w:rPr>
          <w:rFonts w:ascii="Times New Roman" w:eastAsia="SchoolBookSanPin" w:hAnsi="Times New Roman" w:cs="Times New Roman"/>
          <w:bCs/>
          <w:sz w:val="24"/>
          <w:szCs w:val="24"/>
        </w:rPr>
        <w:t xml:space="preserve"> </w:t>
      </w:r>
      <w:r w:rsidRPr="00502D45">
        <w:rPr>
          <w:rFonts w:ascii="Times New Roman" w:eastAsia="SchoolBookSanPin" w:hAnsi="Times New Roman" w:cs="Times New Roman"/>
          <w:sz w:val="24"/>
          <w:szCs w:val="24"/>
        </w:rPr>
        <w:t>в конце слова;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правильно называть буквы русского алфавита; использовать знание </w:t>
      </w:r>
      <w:r w:rsidR="00D027FF">
        <w:rPr>
          <w:rFonts w:ascii="Times New Roman" w:eastAsia="SchoolBookSanPin" w:hAnsi="Times New Roman" w:cs="Times New Roman"/>
          <w:sz w:val="24"/>
          <w:szCs w:val="24"/>
        </w:rPr>
        <w:t>п</w:t>
      </w:r>
      <w:r w:rsidRPr="00502D45">
        <w:rPr>
          <w:rFonts w:ascii="Times New Roman" w:eastAsia="SchoolBookSanPin" w:hAnsi="Times New Roman" w:cs="Times New Roman"/>
          <w:sz w:val="24"/>
          <w:szCs w:val="24"/>
        </w:rPr>
        <w:t>оследовательности букв русского алфавита для упорядочения небольшого списка слов;</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писать аккуратным разборчивым почерком без искажений прописные</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и строчные буквы, соединения букв, слова;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применять изученные правила правописания: раздельное написание слов</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в предложении; знаки препинания в конце предложения: точка, вопросительный</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 xml:space="preserve">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proofErr w:type="spellStart"/>
      <w:r w:rsidRPr="00D027FF">
        <w:rPr>
          <w:rFonts w:ascii="Times New Roman" w:eastAsia="SchoolBookSanPin" w:hAnsi="Times New Roman" w:cs="Times New Roman"/>
          <w:bCs/>
          <w:i/>
          <w:sz w:val="24"/>
          <w:szCs w:val="24"/>
        </w:rPr>
        <w:t>жи</w:t>
      </w:r>
      <w:proofErr w:type="spellEnd"/>
      <w:r w:rsidRPr="00D027FF">
        <w:rPr>
          <w:rFonts w:ascii="Times New Roman" w:eastAsia="SchoolBookSanPin" w:hAnsi="Times New Roman" w:cs="Times New Roman"/>
          <w:i/>
          <w:sz w:val="24"/>
          <w:szCs w:val="24"/>
        </w:rPr>
        <w:t xml:space="preserve">, </w:t>
      </w:r>
      <w:r w:rsidRPr="00D027FF">
        <w:rPr>
          <w:rFonts w:ascii="Times New Roman" w:eastAsia="SchoolBookSanPin" w:hAnsi="Times New Roman" w:cs="Times New Roman"/>
          <w:bCs/>
          <w:i/>
          <w:sz w:val="24"/>
          <w:szCs w:val="24"/>
        </w:rPr>
        <w:t>ши</w:t>
      </w:r>
      <w:r w:rsidRPr="00502D45">
        <w:rPr>
          <w:rFonts w:ascii="Times New Roman" w:eastAsia="SchoolBookSanPin" w:hAnsi="Times New Roman" w:cs="Times New Roman"/>
          <w:bCs/>
          <w:sz w:val="24"/>
          <w:szCs w:val="24"/>
        </w:rPr>
        <w:t xml:space="preserve"> </w:t>
      </w:r>
      <w:r w:rsidRPr="00502D45">
        <w:rPr>
          <w:rFonts w:ascii="Times New Roman" w:eastAsia="SchoolBookSanPin" w:hAnsi="Times New Roman" w:cs="Times New Roman"/>
          <w:sz w:val="24"/>
          <w:szCs w:val="24"/>
        </w:rPr>
        <w:t xml:space="preserve">(в положении под ударением), </w:t>
      </w:r>
      <w:proofErr w:type="spellStart"/>
      <w:r w:rsidRPr="00D027FF">
        <w:rPr>
          <w:rFonts w:ascii="Times New Roman" w:eastAsia="SchoolBookSanPin" w:hAnsi="Times New Roman" w:cs="Times New Roman"/>
          <w:bCs/>
          <w:i/>
          <w:sz w:val="24"/>
          <w:szCs w:val="24"/>
        </w:rPr>
        <w:t>ча</w:t>
      </w:r>
      <w:proofErr w:type="spellEnd"/>
      <w:r w:rsidRPr="00D027FF">
        <w:rPr>
          <w:rFonts w:ascii="Times New Roman" w:eastAsia="SchoolBookSanPin" w:hAnsi="Times New Roman" w:cs="Times New Roman"/>
          <w:i/>
          <w:sz w:val="24"/>
          <w:szCs w:val="24"/>
        </w:rPr>
        <w:t xml:space="preserve">, </w:t>
      </w:r>
      <w:r w:rsidRPr="00D027FF">
        <w:rPr>
          <w:rFonts w:ascii="Times New Roman" w:eastAsia="SchoolBookSanPin" w:hAnsi="Times New Roman" w:cs="Times New Roman"/>
          <w:bCs/>
          <w:i/>
          <w:sz w:val="24"/>
          <w:szCs w:val="24"/>
        </w:rPr>
        <w:t>ща</w:t>
      </w:r>
      <w:r w:rsidRPr="00D027FF">
        <w:rPr>
          <w:rFonts w:ascii="Times New Roman" w:eastAsia="SchoolBookSanPin" w:hAnsi="Times New Roman" w:cs="Times New Roman"/>
          <w:i/>
          <w:sz w:val="24"/>
          <w:szCs w:val="24"/>
        </w:rPr>
        <w:t xml:space="preserve">, </w:t>
      </w:r>
      <w:r w:rsidRPr="00D027FF">
        <w:rPr>
          <w:rFonts w:ascii="Times New Roman" w:eastAsia="SchoolBookSanPin" w:hAnsi="Times New Roman" w:cs="Times New Roman"/>
          <w:bCs/>
          <w:i/>
          <w:sz w:val="24"/>
          <w:szCs w:val="24"/>
        </w:rPr>
        <w:t>чу</w:t>
      </w:r>
      <w:r w:rsidRPr="00D027FF">
        <w:rPr>
          <w:rFonts w:ascii="Times New Roman" w:eastAsia="SchoolBookSanPin" w:hAnsi="Times New Roman" w:cs="Times New Roman"/>
          <w:i/>
          <w:sz w:val="24"/>
          <w:szCs w:val="24"/>
        </w:rPr>
        <w:t xml:space="preserve">, </w:t>
      </w:r>
      <w:proofErr w:type="spellStart"/>
      <w:r w:rsidRPr="00D027FF">
        <w:rPr>
          <w:rFonts w:ascii="Times New Roman" w:eastAsia="SchoolBookSanPin" w:hAnsi="Times New Roman" w:cs="Times New Roman"/>
          <w:bCs/>
          <w:i/>
          <w:sz w:val="24"/>
          <w:szCs w:val="24"/>
        </w:rPr>
        <w:t>щу</w:t>
      </w:r>
      <w:proofErr w:type="spellEnd"/>
      <w:r w:rsidRPr="00502D45">
        <w:rPr>
          <w:rFonts w:ascii="Times New Roman" w:eastAsia="SchoolBookSanPin" w:hAnsi="Times New Roman" w:cs="Times New Roman"/>
          <w:sz w:val="24"/>
          <w:szCs w:val="24"/>
        </w:rPr>
        <w:t>; непроверяемые гласные и согласные (перечень слов в орфографическом словаре учебника);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правильно списывать (без пропусков и искажений букв) слова и предложения, тексты объёмом не более 25 слов;</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писать под диктовку (без пропусков и искажений букв) слова, предложения </w:t>
      </w:r>
      <w:r w:rsidRPr="00502D45">
        <w:rPr>
          <w:rFonts w:ascii="Times New Roman" w:eastAsia="SchoolBookSanPin" w:hAnsi="Times New Roman" w:cs="Times New Roman"/>
          <w:sz w:val="24"/>
          <w:szCs w:val="24"/>
        </w:rPr>
        <w:br/>
        <w:t>из 3-5 слов, тексты объёмом не более 20 слов, правописание которых не расходится с произношением;</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находить и исправлять ошибки на изученные правила, описки;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понимать прослушанный текст;</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находить в тексте слова, значение которых требует уточнения;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составлять предложение из набора форм слов;</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устно составлять текст из 3-5 предложений по сюжетным картинкам</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и на основе наблюдений;</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lastRenderedPageBreak/>
        <w:t>использовать изученные понятия в процессе решения учебных задач.</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OfficinaSansBoldITC" w:hAnsi="Times New Roman" w:cs="Times New Roman"/>
          <w:b/>
          <w:sz w:val="24"/>
          <w:szCs w:val="24"/>
        </w:rPr>
        <w:t>Предметные результаты изучения русского языка. К</w:t>
      </w:r>
      <w:r w:rsidRPr="00502D45">
        <w:rPr>
          <w:rFonts w:ascii="Times New Roman" w:eastAsia="SchoolBookSanPin" w:hAnsi="Times New Roman" w:cs="Times New Roman"/>
          <w:b/>
          <w:sz w:val="24"/>
          <w:szCs w:val="24"/>
        </w:rPr>
        <w:t xml:space="preserve"> концу обучения</w:t>
      </w:r>
      <w:r w:rsidR="00D027FF">
        <w:rPr>
          <w:rFonts w:ascii="Times New Roman" w:eastAsia="SchoolBookSanPin" w:hAnsi="Times New Roman" w:cs="Times New Roman"/>
          <w:b/>
          <w:sz w:val="24"/>
          <w:szCs w:val="24"/>
        </w:rPr>
        <w:t xml:space="preserve"> </w:t>
      </w:r>
      <w:r w:rsidRPr="00502D45">
        <w:rPr>
          <w:rFonts w:ascii="Times New Roman" w:eastAsia="SchoolBookSanPin" w:hAnsi="Times New Roman" w:cs="Times New Roman"/>
          <w:b/>
          <w:sz w:val="24"/>
          <w:szCs w:val="24"/>
        </w:rPr>
        <w:t xml:space="preserve">во </w:t>
      </w:r>
      <w:r w:rsidRPr="00502D45">
        <w:rPr>
          <w:rFonts w:ascii="Times New Roman" w:eastAsia="SchoolBookSanPin" w:hAnsi="Times New Roman" w:cs="Times New Roman"/>
          <w:b/>
          <w:bCs/>
          <w:sz w:val="24"/>
          <w:szCs w:val="24"/>
        </w:rPr>
        <w:t xml:space="preserve">2 классе </w:t>
      </w:r>
      <w:r w:rsidRPr="00502D45">
        <w:rPr>
          <w:rFonts w:ascii="Times New Roman" w:eastAsia="SchoolBookSanPin" w:hAnsi="Times New Roman" w:cs="Times New Roman"/>
          <w:b/>
          <w:sz w:val="24"/>
          <w:szCs w:val="24"/>
        </w:rPr>
        <w:t>обучающийся научится</w:t>
      </w:r>
      <w:r w:rsidRPr="00502D45">
        <w:rPr>
          <w:rFonts w:ascii="Times New Roman" w:eastAsia="SchoolBookSanPin" w:hAnsi="Times New Roman" w:cs="Times New Roman"/>
          <w:sz w:val="24"/>
          <w:szCs w:val="24"/>
        </w:rPr>
        <w:t>:</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осознавать язык как основное средство общения;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определять количество слогов в слове; делить слово на слоги (в том числе слова со стечением согласных);</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устанавливать соотношение звукового и буквенного состава слова, </w:t>
      </w:r>
      <w:r w:rsidRPr="00502D45">
        <w:rPr>
          <w:rFonts w:ascii="Times New Roman" w:eastAsia="SchoolBookSanPin" w:hAnsi="Times New Roman" w:cs="Times New Roman"/>
          <w:sz w:val="24"/>
          <w:szCs w:val="24"/>
        </w:rPr>
        <w:br/>
        <w:t xml:space="preserve">в том числе с учётом функций букв </w:t>
      </w:r>
      <w:r w:rsidRPr="00D027FF">
        <w:rPr>
          <w:rFonts w:ascii="Times New Roman" w:eastAsia="SchoolBookSanPin" w:hAnsi="Times New Roman" w:cs="Times New Roman"/>
          <w:i/>
          <w:sz w:val="24"/>
          <w:szCs w:val="24"/>
        </w:rPr>
        <w:t>е, ё, ю, я</w:t>
      </w:r>
      <w:r w:rsidRPr="00502D45">
        <w:rPr>
          <w:rFonts w:ascii="Times New Roman" w:eastAsia="SchoolBookSanPin" w:hAnsi="Times New Roman" w:cs="Times New Roman"/>
          <w:sz w:val="24"/>
          <w:szCs w:val="24"/>
        </w:rPr>
        <w:t>;</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обозначать на письме мягкость согласных звуков буквой мягкий знак</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в середине слова;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находить однокоренные слова;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выделять в слове корень (простые случаи);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выделять в слове окончание;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выявлять в тексте случаи употребления многозначных слов, понимать</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их значения и уточнять значение по учебным словарям; выявлять случаи употребления синонимов и антонимов (без называния терминов);</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распознавать слова, отвечающие на вопросы «кто?», «что?»;</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распознавать слова, отвечающие на вопросы «что делать?», «что сделать?» </w:t>
      </w:r>
      <w:r w:rsidRPr="00502D45">
        <w:rPr>
          <w:rFonts w:ascii="Times New Roman" w:eastAsia="SchoolBookSanPin" w:hAnsi="Times New Roman" w:cs="Times New Roman"/>
          <w:sz w:val="24"/>
          <w:szCs w:val="24"/>
        </w:rPr>
        <w:br/>
        <w:t>и другие;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распознавать слова, отвечающие на вопросы «какой?», «какая?», «какое?», «какие?»;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определять вид предложения по цели высказывания и по эмоциональной окраске;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находить место орфограммы в слове и между словами на изученные правила;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применять изученные правила правописания, в том числе: сочетания</w:t>
      </w:r>
      <w:r w:rsidR="00D027FF">
        <w:rPr>
          <w:rFonts w:ascii="Times New Roman" w:eastAsia="SchoolBookSanPin" w:hAnsi="Times New Roman" w:cs="Times New Roman"/>
          <w:sz w:val="24"/>
          <w:szCs w:val="24"/>
        </w:rPr>
        <w:t xml:space="preserve"> </w:t>
      </w:r>
      <w:proofErr w:type="spellStart"/>
      <w:r w:rsidRPr="00D027FF">
        <w:rPr>
          <w:rFonts w:ascii="Times New Roman" w:eastAsia="SchoolBookSanPin" w:hAnsi="Times New Roman" w:cs="Times New Roman"/>
          <w:bCs/>
          <w:i/>
          <w:sz w:val="24"/>
          <w:szCs w:val="24"/>
        </w:rPr>
        <w:t>чк</w:t>
      </w:r>
      <w:proofErr w:type="spellEnd"/>
      <w:r w:rsidRPr="00D027FF">
        <w:rPr>
          <w:rFonts w:ascii="Times New Roman" w:eastAsia="SchoolBookSanPin" w:hAnsi="Times New Roman" w:cs="Times New Roman"/>
          <w:i/>
          <w:sz w:val="24"/>
          <w:szCs w:val="24"/>
        </w:rPr>
        <w:t xml:space="preserve">, </w:t>
      </w:r>
      <w:proofErr w:type="spellStart"/>
      <w:r w:rsidRPr="00D027FF">
        <w:rPr>
          <w:rFonts w:ascii="Times New Roman" w:eastAsia="SchoolBookSanPin" w:hAnsi="Times New Roman" w:cs="Times New Roman"/>
          <w:bCs/>
          <w:i/>
          <w:sz w:val="24"/>
          <w:szCs w:val="24"/>
        </w:rPr>
        <w:t>чн</w:t>
      </w:r>
      <w:proofErr w:type="spellEnd"/>
      <w:r w:rsidRPr="00D027FF">
        <w:rPr>
          <w:rFonts w:ascii="Times New Roman" w:eastAsia="SchoolBookSanPin" w:hAnsi="Times New Roman" w:cs="Times New Roman"/>
          <w:i/>
          <w:sz w:val="24"/>
          <w:szCs w:val="24"/>
        </w:rPr>
        <w:t xml:space="preserve">, </w:t>
      </w:r>
      <w:proofErr w:type="spellStart"/>
      <w:r w:rsidRPr="00D027FF">
        <w:rPr>
          <w:rFonts w:ascii="Times New Roman" w:eastAsia="SchoolBookSanPin" w:hAnsi="Times New Roman" w:cs="Times New Roman"/>
          <w:bCs/>
          <w:i/>
          <w:sz w:val="24"/>
          <w:szCs w:val="24"/>
        </w:rPr>
        <w:t>чт</w:t>
      </w:r>
      <w:proofErr w:type="spellEnd"/>
      <w:r w:rsidRPr="00D027FF">
        <w:rPr>
          <w:rFonts w:ascii="Times New Roman" w:eastAsia="SchoolBookSanPin" w:hAnsi="Times New Roman" w:cs="Times New Roman"/>
          <w:i/>
          <w:sz w:val="24"/>
          <w:szCs w:val="24"/>
        </w:rPr>
        <w:t xml:space="preserve">; </w:t>
      </w:r>
      <w:proofErr w:type="spellStart"/>
      <w:r w:rsidRPr="00D027FF">
        <w:rPr>
          <w:rFonts w:ascii="Times New Roman" w:eastAsia="SchoolBookSanPin" w:hAnsi="Times New Roman" w:cs="Times New Roman"/>
          <w:bCs/>
          <w:i/>
          <w:sz w:val="24"/>
          <w:szCs w:val="24"/>
        </w:rPr>
        <w:t>щн</w:t>
      </w:r>
      <w:proofErr w:type="spellEnd"/>
      <w:r w:rsidRPr="00D027FF">
        <w:rPr>
          <w:rFonts w:ascii="Times New Roman" w:eastAsia="SchoolBookSanPin" w:hAnsi="Times New Roman" w:cs="Times New Roman"/>
          <w:i/>
          <w:sz w:val="24"/>
          <w:szCs w:val="24"/>
        </w:rPr>
        <w:t xml:space="preserve">, </w:t>
      </w:r>
      <w:proofErr w:type="spellStart"/>
      <w:r w:rsidRPr="00D027FF">
        <w:rPr>
          <w:rFonts w:ascii="Times New Roman" w:eastAsia="SchoolBookSanPin" w:hAnsi="Times New Roman" w:cs="Times New Roman"/>
          <w:bCs/>
          <w:i/>
          <w:sz w:val="24"/>
          <w:szCs w:val="24"/>
        </w:rPr>
        <w:t>нч</w:t>
      </w:r>
      <w:proofErr w:type="spellEnd"/>
      <w:r w:rsidRPr="00502D45">
        <w:rPr>
          <w:rFonts w:ascii="Times New Roman" w:eastAsia="SchoolBookSanPin" w:hAnsi="Times New Roman" w:cs="Times New Roman"/>
          <w:sz w:val="24"/>
          <w:szCs w:val="24"/>
        </w:rPr>
        <w:t>; проверяемые безударные гласные в корне слова; парные звонкие</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правильно списывать (без пропусков и искажений букв) слова и предложения, тексты объёмом не более 50 слов;</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находить и исправлять ошибки на изученные правила, описки;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пользоваться толковым, орфографическим, орфоэпическим словарями учебника;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строить устное диалогическое и монологическое высказывание</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(2-4 предложения на определённую тему, по наблюдениям) с соблюдением орфоэпических норм, правильной интонации;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формулировать простые выводы на основе прочитанного (услышанного) устно</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и письменно (1-2 предложения);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составлять предложения из слов, устанавливая между ними смысловую связь</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по вопросам;</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определять тему текста и озаглавливать текст, отражая его тему;</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составлять текст из разрозненных предложений, частей текста;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писать подробное изложение повествовательного текста объёмом 30-45 слов</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с опорой на вопросы;</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OfficinaSansBoldITC" w:hAnsi="Times New Roman" w:cs="Times New Roman"/>
          <w:b/>
          <w:sz w:val="24"/>
          <w:szCs w:val="24"/>
        </w:rPr>
        <w:t>Предметные результаты изучения русского языка. К</w:t>
      </w:r>
      <w:r w:rsidRPr="00502D45">
        <w:rPr>
          <w:rFonts w:ascii="Times New Roman" w:eastAsia="SchoolBookSanPin" w:hAnsi="Times New Roman" w:cs="Times New Roman"/>
          <w:b/>
          <w:sz w:val="24"/>
          <w:szCs w:val="24"/>
        </w:rPr>
        <w:t xml:space="preserve"> концу обучения</w:t>
      </w:r>
      <w:r w:rsidR="00D027FF">
        <w:rPr>
          <w:rFonts w:ascii="Times New Roman" w:eastAsia="SchoolBookSanPin" w:hAnsi="Times New Roman" w:cs="Times New Roman"/>
          <w:b/>
          <w:sz w:val="24"/>
          <w:szCs w:val="24"/>
        </w:rPr>
        <w:t xml:space="preserve"> </w:t>
      </w:r>
      <w:r w:rsidRPr="00502D45">
        <w:rPr>
          <w:rFonts w:ascii="Times New Roman" w:eastAsia="SchoolBookSanPin" w:hAnsi="Times New Roman" w:cs="Times New Roman"/>
          <w:b/>
          <w:sz w:val="24"/>
          <w:szCs w:val="24"/>
        </w:rPr>
        <w:t xml:space="preserve">в </w:t>
      </w:r>
      <w:r w:rsidRPr="00502D45">
        <w:rPr>
          <w:rFonts w:ascii="Times New Roman" w:eastAsia="SchoolBookSanPin" w:hAnsi="Times New Roman" w:cs="Times New Roman"/>
          <w:b/>
          <w:bCs/>
          <w:sz w:val="24"/>
          <w:szCs w:val="24"/>
        </w:rPr>
        <w:t xml:space="preserve">3 классе </w:t>
      </w:r>
      <w:r w:rsidRPr="00502D45">
        <w:rPr>
          <w:rFonts w:ascii="Times New Roman" w:eastAsia="SchoolBookSanPin" w:hAnsi="Times New Roman" w:cs="Times New Roman"/>
          <w:b/>
          <w:sz w:val="24"/>
          <w:szCs w:val="24"/>
        </w:rPr>
        <w:t>обучающийся научится</w:t>
      </w:r>
      <w:r w:rsidRPr="00502D45">
        <w:rPr>
          <w:rFonts w:ascii="Times New Roman" w:eastAsia="SchoolBookSanPin" w:hAnsi="Times New Roman" w:cs="Times New Roman"/>
          <w:sz w:val="24"/>
          <w:szCs w:val="24"/>
        </w:rPr>
        <w:t>:</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объяснять значение русского языка как государственного языка Российской Федерации;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lastRenderedPageBreak/>
        <w:t>характеризовать, сравнивать, классифицировать звуки вне слова и в слове</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по заданным параметрам;</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производить звуко­буквенный анализ слова (в словах с орфограммами;</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без транскрибирования);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D027FF">
        <w:rPr>
          <w:rFonts w:ascii="Times New Roman" w:eastAsia="SchoolBookSanPin" w:hAnsi="Times New Roman" w:cs="Times New Roman"/>
          <w:bCs/>
          <w:i/>
          <w:sz w:val="24"/>
          <w:szCs w:val="24"/>
        </w:rPr>
        <w:t>е</w:t>
      </w:r>
      <w:r w:rsidRPr="00D027FF">
        <w:rPr>
          <w:rFonts w:ascii="Times New Roman" w:eastAsia="SchoolBookSanPin" w:hAnsi="Times New Roman" w:cs="Times New Roman"/>
          <w:i/>
          <w:sz w:val="24"/>
          <w:szCs w:val="24"/>
        </w:rPr>
        <w:t xml:space="preserve">, </w:t>
      </w:r>
      <w:r w:rsidRPr="00D027FF">
        <w:rPr>
          <w:rFonts w:ascii="Times New Roman" w:eastAsia="SchoolBookSanPin" w:hAnsi="Times New Roman" w:cs="Times New Roman"/>
          <w:bCs/>
          <w:i/>
          <w:sz w:val="24"/>
          <w:szCs w:val="24"/>
        </w:rPr>
        <w:t>ё</w:t>
      </w:r>
      <w:r w:rsidRPr="00D027FF">
        <w:rPr>
          <w:rFonts w:ascii="Times New Roman" w:eastAsia="SchoolBookSanPin" w:hAnsi="Times New Roman" w:cs="Times New Roman"/>
          <w:i/>
          <w:sz w:val="24"/>
          <w:szCs w:val="24"/>
        </w:rPr>
        <w:t xml:space="preserve">, </w:t>
      </w:r>
      <w:r w:rsidRPr="00D027FF">
        <w:rPr>
          <w:rFonts w:ascii="Times New Roman" w:eastAsia="SchoolBookSanPin" w:hAnsi="Times New Roman" w:cs="Times New Roman"/>
          <w:bCs/>
          <w:i/>
          <w:sz w:val="24"/>
          <w:szCs w:val="24"/>
        </w:rPr>
        <w:t>ю</w:t>
      </w:r>
      <w:r w:rsidRPr="00D027FF">
        <w:rPr>
          <w:rFonts w:ascii="Times New Roman" w:eastAsia="SchoolBookSanPin" w:hAnsi="Times New Roman" w:cs="Times New Roman"/>
          <w:i/>
          <w:sz w:val="24"/>
          <w:szCs w:val="24"/>
        </w:rPr>
        <w:t xml:space="preserve">, </w:t>
      </w:r>
      <w:r w:rsidRPr="00D027FF">
        <w:rPr>
          <w:rFonts w:ascii="Times New Roman" w:eastAsia="SchoolBookSanPin" w:hAnsi="Times New Roman" w:cs="Times New Roman"/>
          <w:bCs/>
          <w:i/>
          <w:sz w:val="24"/>
          <w:szCs w:val="24"/>
        </w:rPr>
        <w:t>я</w:t>
      </w:r>
      <w:r w:rsidRPr="00502D45">
        <w:rPr>
          <w:rFonts w:ascii="Times New Roman" w:eastAsia="SchoolBookSanPin" w:hAnsi="Times New Roman" w:cs="Times New Roman"/>
          <w:sz w:val="24"/>
          <w:szCs w:val="24"/>
        </w:rPr>
        <w:t>, в словах</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с</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разделительными</w:t>
      </w:r>
      <w:r w:rsidR="00D027FF">
        <w:rPr>
          <w:rFonts w:ascii="Times New Roman" w:eastAsia="SchoolBookSanPin" w:hAnsi="Times New Roman" w:cs="Times New Roman"/>
          <w:sz w:val="24"/>
          <w:szCs w:val="24"/>
        </w:rPr>
        <w:t xml:space="preserve"> </w:t>
      </w:r>
      <w:r w:rsidRPr="00D027FF">
        <w:rPr>
          <w:rFonts w:ascii="Times New Roman" w:eastAsia="SchoolBookSanPin" w:hAnsi="Times New Roman" w:cs="Times New Roman"/>
          <w:bCs/>
          <w:i/>
          <w:sz w:val="24"/>
          <w:szCs w:val="24"/>
        </w:rPr>
        <w:t>ь</w:t>
      </w:r>
      <w:r w:rsidRPr="00D027FF">
        <w:rPr>
          <w:rFonts w:ascii="Times New Roman" w:eastAsia="SchoolBookSanPin" w:hAnsi="Times New Roman" w:cs="Times New Roman"/>
          <w:i/>
          <w:sz w:val="24"/>
          <w:szCs w:val="24"/>
        </w:rPr>
        <w:t>,</w:t>
      </w:r>
      <w:r w:rsidR="00D027FF">
        <w:rPr>
          <w:rFonts w:ascii="Times New Roman" w:eastAsia="SchoolBookSanPin" w:hAnsi="Times New Roman" w:cs="Times New Roman"/>
          <w:i/>
          <w:sz w:val="24"/>
          <w:szCs w:val="24"/>
        </w:rPr>
        <w:t xml:space="preserve"> </w:t>
      </w:r>
      <w:r w:rsidRPr="00D027FF">
        <w:rPr>
          <w:rFonts w:ascii="Times New Roman" w:eastAsia="SchoolBookSanPin" w:hAnsi="Times New Roman" w:cs="Times New Roman"/>
          <w:bCs/>
          <w:i/>
          <w:sz w:val="24"/>
          <w:szCs w:val="24"/>
        </w:rPr>
        <w:t>ъ</w:t>
      </w:r>
      <w:r w:rsidRPr="00D027FF">
        <w:rPr>
          <w:rFonts w:ascii="Times New Roman" w:eastAsia="SchoolBookSanPin" w:hAnsi="Times New Roman" w:cs="Times New Roman"/>
          <w:i/>
          <w:sz w:val="24"/>
          <w:szCs w:val="24"/>
        </w:rPr>
        <w:t>,</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в</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словах с непроизносимыми согласными;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находить в словах с однозначно выделяемыми морфемами окончание, корень, приставку, суффикс;</w:t>
      </w:r>
    </w:p>
    <w:p w:rsidR="005303B4" w:rsidRPr="00502D45" w:rsidRDefault="005303B4" w:rsidP="00CB46DA">
      <w:pPr>
        <w:tabs>
          <w:tab w:val="left" w:pos="851"/>
        </w:tabs>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выявлять случаи употребления синонимов и антонимов; подбирать синонимы и антонимы к словам разных частей речи;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распознавать слова, употреблённые в прямом и переносном значении (простые случаи);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определять значение слова в тексте;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распознавать имена прилагательные; определять грамматические признаки имён прилагательных: род, число, падеж;</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5303B4" w:rsidRPr="000619B6" w:rsidRDefault="005303B4" w:rsidP="00CB46DA">
      <w:pPr>
        <w:spacing w:after="0" w:line="240" w:lineRule="auto"/>
        <w:ind w:firstLine="709"/>
        <w:jc w:val="both"/>
        <w:rPr>
          <w:rFonts w:ascii="Times New Roman" w:eastAsia="SchoolBookSanPin" w:hAnsi="Times New Roman" w:cs="Times New Roman"/>
          <w:spacing w:val="-4"/>
          <w:sz w:val="24"/>
          <w:szCs w:val="24"/>
        </w:rPr>
      </w:pPr>
      <w:r w:rsidRPr="000619B6">
        <w:rPr>
          <w:rFonts w:ascii="Times New Roman" w:eastAsia="SchoolBookSanPin" w:hAnsi="Times New Roman" w:cs="Times New Roman"/>
          <w:spacing w:val="-4"/>
          <w:sz w:val="24"/>
          <w:szCs w:val="24"/>
        </w:rPr>
        <w:t>распознавать глаголы; различать глаголы, отвечающие на вопросы</w:t>
      </w:r>
      <w:r w:rsidR="00D027FF" w:rsidRPr="000619B6">
        <w:rPr>
          <w:rFonts w:ascii="Times New Roman" w:eastAsia="SchoolBookSanPin" w:hAnsi="Times New Roman" w:cs="Times New Roman"/>
          <w:spacing w:val="-4"/>
          <w:sz w:val="24"/>
          <w:szCs w:val="24"/>
        </w:rPr>
        <w:t xml:space="preserve"> </w:t>
      </w:r>
      <w:r w:rsidRPr="000619B6">
        <w:rPr>
          <w:rFonts w:ascii="Times New Roman" w:eastAsia="SchoolBookSanPin" w:hAnsi="Times New Roman" w:cs="Times New Roman"/>
          <w:spacing w:val="-4"/>
          <w:sz w:val="24"/>
          <w:szCs w:val="24"/>
        </w:rPr>
        <w:t xml:space="preserve">«что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w:t>
      </w:r>
      <w:r w:rsidRPr="000619B6">
        <w:rPr>
          <w:rFonts w:ascii="Times New Roman" w:eastAsia="SchoolBookSanPin" w:hAnsi="Times New Roman" w:cs="Times New Roman"/>
          <w:spacing w:val="-4"/>
          <w:sz w:val="24"/>
          <w:szCs w:val="24"/>
        </w:rPr>
        <w:noBreakHyphen/>
        <w:t xml:space="preserve"> по родам;</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распознавать личные местоимения (в начальной форме);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использовать личные местоимения для устранения неоправданных повторов</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в тексте;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различать предлоги и приставки;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определять вид предложения по цели высказывания и по эмоциональной окраске;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находить главные и второстепенные (без деления на виды) члены предложения;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распознавать распространённые и нераспространённые предложения;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находить место орфограммы в слове и между словами на изученные правила; применять изученные правила правописания, в том числе непроверяемые гласные</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правильно списывать слова, предложения, тексты объёмом не более 70 слов;</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писать под диктовку тексты объёмом не более 65 слов с учётом изученных правил правописания;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находить и исправлять ошибки на изученные правила, описки;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понимать тексты разных типов, находить в тексте заданную информацию;</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формулировать устно и письменно на основе прочитанной (услышанной) информации простые выводы (1-2 предложения);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строить устное диалогическое и монологическое высказывание</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(3-5 предложений на определённую тему, по результатам наблюдений)</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определять связь предложений в тексте (с помощью личных местоимений, синонимов, союзов и, а, но);</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определять ключевые слова в тексте;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lastRenderedPageBreak/>
        <w:t>определять тему текста и основную мысль текста;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выявлять части текста (абзацы) и отражать с помощью ключевых слов</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или предложений их смысловое содержание;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составлять план текста, создавать по нему текст и корректировать текст;</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писать подробное изложение по заданному, коллективно или самостоятельно составленному плану;</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уточнять значение слова с помощью толкового словаря.</w:t>
      </w:r>
    </w:p>
    <w:p w:rsidR="005303B4" w:rsidRPr="00502D45" w:rsidRDefault="005303B4" w:rsidP="00CB46DA">
      <w:pPr>
        <w:spacing w:after="0" w:line="240" w:lineRule="auto"/>
        <w:ind w:firstLine="709"/>
        <w:jc w:val="both"/>
        <w:rPr>
          <w:rFonts w:ascii="Times New Roman" w:eastAsia="SchoolBookSanPin" w:hAnsi="Times New Roman" w:cs="Times New Roman"/>
          <w:b/>
          <w:sz w:val="24"/>
          <w:szCs w:val="24"/>
        </w:rPr>
      </w:pPr>
      <w:r w:rsidRPr="00502D45">
        <w:rPr>
          <w:rFonts w:ascii="Times New Roman" w:eastAsia="OfficinaSansBoldITC" w:hAnsi="Times New Roman" w:cs="Times New Roman"/>
          <w:b/>
          <w:sz w:val="24"/>
          <w:szCs w:val="24"/>
        </w:rPr>
        <w:t>Предметные результаты изучения русского языка. К</w:t>
      </w:r>
      <w:r w:rsidRPr="00502D45">
        <w:rPr>
          <w:rFonts w:ascii="Times New Roman" w:eastAsia="SchoolBookSanPin" w:hAnsi="Times New Roman" w:cs="Times New Roman"/>
          <w:b/>
          <w:sz w:val="24"/>
          <w:szCs w:val="24"/>
        </w:rPr>
        <w:t xml:space="preserve"> концу обучения</w:t>
      </w:r>
      <w:r w:rsidR="00D027FF">
        <w:rPr>
          <w:rFonts w:ascii="Times New Roman" w:eastAsia="SchoolBookSanPin" w:hAnsi="Times New Roman" w:cs="Times New Roman"/>
          <w:b/>
          <w:sz w:val="24"/>
          <w:szCs w:val="24"/>
        </w:rPr>
        <w:t xml:space="preserve"> </w:t>
      </w:r>
      <w:r w:rsidRPr="00502D45">
        <w:rPr>
          <w:rFonts w:ascii="Times New Roman" w:eastAsia="SchoolBookSanPin" w:hAnsi="Times New Roman" w:cs="Times New Roman"/>
          <w:b/>
          <w:sz w:val="24"/>
          <w:szCs w:val="24"/>
        </w:rPr>
        <w:t xml:space="preserve">в </w:t>
      </w:r>
      <w:r w:rsidRPr="00502D45">
        <w:rPr>
          <w:rFonts w:ascii="Times New Roman" w:eastAsia="SchoolBookSanPin" w:hAnsi="Times New Roman" w:cs="Times New Roman"/>
          <w:b/>
          <w:bCs/>
          <w:sz w:val="24"/>
          <w:szCs w:val="24"/>
        </w:rPr>
        <w:t xml:space="preserve">4 классе </w:t>
      </w:r>
      <w:r w:rsidRPr="00502D45">
        <w:rPr>
          <w:rFonts w:ascii="Times New Roman" w:eastAsia="SchoolBookSanPin" w:hAnsi="Times New Roman" w:cs="Times New Roman"/>
          <w:b/>
          <w:sz w:val="24"/>
          <w:szCs w:val="24"/>
        </w:rPr>
        <w:t>обучающийся научится: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осознавать многообразие языков и культур на территории Российской Федерации, осознавать язык как одну из главных </w:t>
      </w:r>
      <w:proofErr w:type="spellStart"/>
      <w:r w:rsidRPr="00502D45">
        <w:rPr>
          <w:rFonts w:ascii="Times New Roman" w:eastAsia="SchoolBookSanPin" w:hAnsi="Times New Roman" w:cs="Times New Roman"/>
          <w:sz w:val="24"/>
          <w:szCs w:val="24"/>
        </w:rPr>
        <w:t>духовно­нравственных</w:t>
      </w:r>
      <w:proofErr w:type="spellEnd"/>
      <w:r w:rsidRPr="00502D45">
        <w:rPr>
          <w:rFonts w:ascii="Times New Roman" w:eastAsia="SchoolBookSanPin" w:hAnsi="Times New Roman" w:cs="Times New Roman"/>
          <w:sz w:val="24"/>
          <w:szCs w:val="24"/>
        </w:rPr>
        <w:t xml:space="preserve"> ценностей народа;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объяснять роль языка как основного средства общения;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объяснять роль русского языка как государственного языка Российской Федерации и языка межнационального общения;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осознавать правильную устную и письменную речь как показатель общей культуры человека;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проводить звуко­буквенный разбор слов (в соответствии с предложенным</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в учебнике алгоритмом);</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подбирать к предложенным словам синонимы; подбирать к предложенным словам антонимы;</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выявлять в речи слова, значение которых требует уточнения, определять значение слова по контексту;</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определять грамматические признаки имён прилагательных: род</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(в единственном числе), число, падеж; проводить разбор имени прилагательного как части речи;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устанавливать (находить) неопределённую форму глагола; определять грамматические признаки глаголов: спряжение, время, лицо (в настоящем</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в тексте;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различать предложение, словосочетание и слово;</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классифицировать предложения по цели высказывания и по эмоциональной окраске;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различать распространённые и нераспространённые предложения;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распознавать предложения с однородными членами; составлять предложения</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с однородными членами; использовать предложения с однородными членами</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в речи;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разграничивать простые распространённые и сложные предложения, состоящие из двух простых (сложносочинённые с союзами </w:t>
      </w:r>
      <w:r w:rsidRPr="00D027FF">
        <w:rPr>
          <w:rFonts w:ascii="Times New Roman" w:eastAsia="SchoolBookSanPin" w:hAnsi="Times New Roman" w:cs="Times New Roman"/>
          <w:i/>
          <w:sz w:val="24"/>
          <w:szCs w:val="24"/>
        </w:rPr>
        <w:t>и, а, но</w:t>
      </w:r>
      <w:r w:rsidRPr="00502D45">
        <w:rPr>
          <w:rFonts w:ascii="Times New Roman" w:eastAsia="SchoolBookSanPin" w:hAnsi="Times New Roman" w:cs="Times New Roman"/>
          <w:sz w:val="24"/>
          <w:szCs w:val="24"/>
        </w:rPr>
        <w:t xml:space="preserve">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Pr="00D027FF">
        <w:rPr>
          <w:rFonts w:ascii="Times New Roman" w:eastAsia="SchoolBookSanPin" w:hAnsi="Times New Roman" w:cs="Times New Roman"/>
          <w:i/>
          <w:sz w:val="24"/>
          <w:szCs w:val="24"/>
        </w:rPr>
        <w:t>и, а, но</w:t>
      </w:r>
      <w:r w:rsidRPr="00502D45">
        <w:rPr>
          <w:rFonts w:ascii="Times New Roman" w:eastAsia="SchoolBookSanPin" w:hAnsi="Times New Roman" w:cs="Times New Roman"/>
          <w:sz w:val="24"/>
          <w:szCs w:val="24"/>
        </w:rPr>
        <w:t xml:space="preserve"> и бессоюзные сложные предложения </w:t>
      </w:r>
      <w:r w:rsidRPr="00502D45">
        <w:rPr>
          <w:rFonts w:ascii="Times New Roman" w:eastAsia="SchoolBookSanPin" w:hAnsi="Times New Roman" w:cs="Times New Roman"/>
          <w:sz w:val="24"/>
          <w:szCs w:val="24"/>
        </w:rPr>
        <w:br/>
        <w:t>без называния терминов);</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производить синтаксический разбор простого предложения;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находить место орфограммы в слове и между словами на изученные правила;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lastRenderedPageBreak/>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proofErr w:type="spellStart"/>
      <w:r w:rsidRPr="00D027FF">
        <w:rPr>
          <w:rFonts w:ascii="Times New Roman" w:eastAsia="SchoolBookSanPin" w:hAnsi="Times New Roman" w:cs="Times New Roman"/>
          <w:i/>
          <w:sz w:val="24"/>
          <w:szCs w:val="24"/>
        </w:rPr>
        <w:t>мя</w:t>
      </w:r>
      <w:proofErr w:type="spellEnd"/>
      <w:r w:rsidRPr="00D027FF">
        <w:rPr>
          <w:rFonts w:ascii="Times New Roman" w:eastAsia="SchoolBookSanPin" w:hAnsi="Times New Roman" w:cs="Times New Roman"/>
          <w:i/>
          <w:sz w:val="24"/>
          <w:szCs w:val="24"/>
        </w:rPr>
        <w:t>, -</w:t>
      </w:r>
      <w:proofErr w:type="spellStart"/>
      <w:r w:rsidRPr="00D027FF">
        <w:rPr>
          <w:rFonts w:ascii="Times New Roman" w:eastAsia="SchoolBookSanPin" w:hAnsi="Times New Roman" w:cs="Times New Roman"/>
          <w:i/>
          <w:sz w:val="24"/>
          <w:szCs w:val="24"/>
        </w:rPr>
        <w:t>ий</w:t>
      </w:r>
      <w:proofErr w:type="spellEnd"/>
      <w:r w:rsidRPr="00D027FF">
        <w:rPr>
          <w:rFonts w:ascii="Times New Roman" w:eastAsia="SchoolBookSanPin" w:hAnsi="Times New Roman" w:cs="Times New Roman"/>
          <w:i/>
          <w:sz w:val="24"/>
          <w:szCs w:val="24"/>
        </w:rPr>
        <w:t>, -</w:t>
      </w:r>
      <w:proofErr w:type="spellStart"/>
      <w:r w:rsidRPr="00D027FF">
        <w:rPr>
          <w:rFonts w:ascii="Times New Roman" w:eastAsia="SchoolBookSanPin" w:hAnsi="Times New Roman" w:cs="Times New Roman"/>
          <w:i/>
          <w:sz w:val="24"/>
          <w:szCs w:val="24"/>
        </w:rPr>
        <w:t>ие</w:t>
      </w:r>
      <w:proofErr w:type="spellEnd"/>
      <w:r w:rsidRPr="00D027FF">
        <w:rPr>
          <w:rFonts w:ascii="Times New Roman" w:eastAsia="SchoolBookSanPin" w:hAnsi="Times New Roman" w:cs="Times New Roman"/>
          <w:i/>
          <w:sz w:val="24"/>
          <w:szCs w:val="24"/>
        </w:rPr>
        <w:t>, -</w:t>
      </w:r>
      <w:proofErr w:type="spellStart"/>
      <w:r w:rsidRPr="00D027FF">
        <w:rPr>
          <w:rFonts w:ascii="Times New Roman" w:eastAsia="SchoolBookSanPin" w:hAnsi="Times New Roman" w:cs="Times New Roman"/>
          <w:i/>
          <w:sz w:val="24"/>
          <w:szCs w:val="24"/>
        </w:rPr>
        <w:t>ия</w:t>
      </w:r>
      <w:proofErr w:type="spellEnd"/>
      <w:r w:rsidRPr="00502D45">
        <w:rPr>
          <w:rFonts w:ascii="Times New Roman" w:eastAsia="SchoolBookSanPin" w:hAnsi="Times New Roman" w:cs="Times New Roman"/>
          <w:sz w:val="24"/>
          <w:szCs w:val="24"/>
        </w:rPr>
        <w:t xml:space="preserve">, на </w:t>
      </w:r>
      <w:r w:rsidRPr="00D027FF">
        <w:rPr>
          <w:rFonts w:ascii="Times New Roman" w:eastAsia="SchoolBookSanPin" w:hAnsi="Times New Roman" w:cs="Times New Roman"/>
          <w:i/>
          <w:sz w:val="24"/>
          <w:szCs w:val="24"/>
        </w:rPr>
        <w:t>-</w:t>
      </w:r>
      <w:proofErr w:type="spellStart"/>
      <w:r w:rsidRPr="00D027FF">
        <w:rPr>
          <w:rFonts w:ascii="Times New Roman" w:eastAsia="SchoolBookSanPin" w:hAnsi="Times New Roman" w:cs="Times New Roman"/>
          <w:i/>
          <w:sz w:val="24"/>
          <w:szCs w:val="24"/>
        </w:rPr>
        <w:t>ья</w:t>
      </w:r>
      <w:proofErr w:type="spellEnd"/>
      <w:r w:rsidRPr="00502D45">
        <w:rPr>
          <w:rFonts w:ascii="Times New Roman" w:eastAsia="SchoolBookSanPin" w:hAnsi="Times New Roman" w:cs="Times New Roman"/>
          <w:sz w:val="24"/>
          <w:szCs w:val="24"/>
        </w:rPr>
        <w:t xml:space="preserve"> типа гостья, на </w:t>
      </w:r>
      <w:r w:rsidRPr="00D027FF">
        <w:rPr>
          <w:rFonts w:ascii="Times New Roman" w:eastAsia="SchoolBookSanPin" w:hAnsi="Times New Roman" w:cs="Times New Roman"/>
          <w:i/>
          <w:sz w:val="24"/>
          <w:szCs w:val="24"/>
        </w:rPr>
        <w:t>­</w:t>
      </w:r>
      <w:proofErr w:type="spellStart"/>
      <w:r w:rsidRPr="00D027FF">
        <w:rPr>
          <w:rFonts w:ascii="Times New Roman" w:eastAsia="SchoolBookSanPin" w:hAnsi="Times New Roman" w:cs="Times New Roman"/>
          <w:i/>
          <w:sz w:val="24"/>
          <w:szCs w:val="24"/>
        </w:rPr>
        <w:t>ье</w:t>
      </w:r>
      <w:proofErr w:type="spellEnd"/>
      <w:r w:rsidRPr="00502D45">
        <w:rPr>
          <w:rFonts w:ascii="Times New Roman" w:eastAsia="SchoolBookSanPin" w:hAnsi="Times New Roman" w:cs="Times New Roman"/>
          <w:sz w:val="24"/>
          <w:szCs w:val="24"/>
        </w:rPr>
        <w:t xml:space="preserve"> типа ожерелье во множественном числе, а также кроме собственных имён существительных на -</w:t>
      </w:r>
      <w:proofErr w:type="spellStart"/>
      <w:r w:rsidRPr="00D027FF">
        <w:rPr>
          <w:rFonts w:ascii="Times New Roman" w:eastAsia="SchoolBookSanPin" w:hAnsi="Times New Roman" w:cs="Times New Roman"/>
          <w:i/>
          <w:sz w:val="24"/>
          <w:szCs w:val="24"/>
        </w:rPr>
        <w:t>ов</w:t>
      </w:r>
      <w:proofErr w:type="spellEnd"/>
      <w:r w:rsidRPr="00D027FF">
        <w:rPr>
          <w:rFonts w:ascii="Times New Roman" w:eastAsia="SchoolBookSanPin" w:hAnsi="Times New Roman" w:cs="Times New Roman"/>
          <w:i/>
          <w:sz w:val="24"/>
          <w:szCs w:val="24"/>
        </w:rPr>
        <w:t>, -ин, -</w:t>
      </w:r>
      <w:proofErr w:type="spellStart"/>
      <w:r w:rsidRPr="00D027FF">
        <w:rPr>
          <w:rFonts w:ascii="Times New Roman" w:eastAsia="SchoolBookSanPin" w:hAnsi="Times New Roman" w:cs="Times New Roman"/>
          <w:i/>
          <w:sz w:val="24"/>
          <w:szCs w:val="24"/>
        </w:rPr>
        <w:t>ий</w:t>
      </w:r>
      <w:proofErr w:type="spellEnd"/>
      <w:r w:rsidRPr="00502D45">
        <w:rPr>
          <w:rFonts w:ascii="Times New Roman" w:eastAsia="SchoolBookSanPin" w:hAnsi="Times New Roman" w:cs="Times New Roman"/>
          <w:sz w:val="24"/>
          <w:szCs w:val="24"/>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D027FF">
        <w:rPr>
          <w:rFonts w:ascii="Times New Roman" w:eastAsia="SchoolBookSanPin" w:hAnsi="Times New Roman" w:cs="Times New Roman"/>
          <w:i/>
          <w:sz w:val="24"/>
          <w:szCs w:val="24"/>
        </w:rPr>
        <w:t>-</w:t>
      </w:r>
      <w:proofErr w:type="spellStart"/>
      <w:r w:rsidRPr="00D027FF">
        <w:rPr>
          <w:rFonts w:ascii="Times New Roman" w:eastAsia="SchoolBookSanPin" w:hAnsi="Times New Roman" w:cs="Times New Roman"/>
          <w:i/>
          <w:sz w:val="24"/>
          <w:szCs w:val="24"/>
        </w:rPr>
        <w:t>ться</w:t>
      </w:r>
      <w:proofErr w:type="spellEnd"/>
      <w:r w:rsidRPr="00502D45">
        <w:rPr>
          <w:rFonts w:ascii="Times New Roman" w:eastAsia="SchoolBookSanPin" w:hAnsi="Times New Roman" w:cs="Times New Roman"/>
          <w:sz w:val="24"/>
          <w:szCs w:val="24"/>
        </w:rPr>
        <w:t xml:space="preserve"> и </w:t>
      </w:r>
      <w:r w:rsidRPr="00D027FF">
        <w:rPr>
          <w:rFonts w:ascii="Times New Roman" w:eastAsia="SchoolBookSanPin" w:hAnsi="Times New Roman" w:cs="Times New Roman"/>
          <w:i/>
          <w:sz w:val="24"/>
          <w:szCs w:val="24"/>
        </w:rPr>
        <w:t>-</w:t>
      </w:r>
      <w:proofErr w:type="spellStart"/>
      <w:r w:rsidRPr="00D027FF">
        <w:rPr>
          <w:rFonts w:ascii="Times New Roman" w:eastAsia="SchoolBookSanPin" w:hAnsi="Times New Roman" w:cs="Times New Roman"/>
          <w:i/>
          <w:sz w:val="24"/>
          <w:szCs w:val="24"/>
        </w:rPr>
        <w:t>тся</w:t>
      </w:r>
      <w:proofErr w:type="spellEnd"/>
      <w:r w:rsidRPr="00D027FF">
        <w:rPr>
          <w:rFonts w:ascii="Times New Roman" w:eastAsia="SchoolBookSanPin" w:hAnsi="Times New Roman" w:cs="Times New Roman"/>
          <w:i/>
          <w:sz w:val="24"/>
          <w:szCs w:val="24"/>
        </w:rPr>
        <w:t>;</w:t>
      </w:r>
      <w:r w:rsidRPr="00502D45">
        <w:rPr>
          <w:rFonts w:ascii="Times New Roman" w:eastAsia="SchoolBookSanPin" w:hAnsi="Times New Roman" w:cs="Times New Roman"/>
          <w:sz w:val="24"/>
          <w:szCs w:val="24"/>
        </w:rPr>
        <w:t xml:space="preserve"> безударные личные окончания глаголов; знаки препинания в предложениях с однородными членами, соединёнными союзами </w:t>
      </w:r>
      <w:r w:rsidRPr="00D027FF">
        <w:rPr>
          <w:rFonts w:ascii="Times New Roman" w:eastAsia="SchoolBookSanPin" w:hAnsi="Times New Roman" w:cs="Times New Roman"/>
          <w:i/>
          <w:sz w:val="24"/>
          <w:szCs w:val="24"/>
        </w:rPr>
        <w:t>и, а, но</w:t>
      </w:r>
      <w:r w:rsidRPr="00502D45">
        <w:rPr>
          <w:rFonts w:ascii="Times New Roman" w:eastAsia="SchoolBookSanPin" w:hAnsi="Times New Roman" w:cs="Times New Roman"/>
          <w:sz w:val="24"/>
          <w:szCs w:val="24"/>
        </w:rPr>
        <w:t xml:space="preserve"> и без союзов;</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правильно списывать тексты объёмом не более 85 слов;</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писать под диктовку тексты объёмом не более 80 слов с учётом изученных правил правописания;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находить и исправлять орфографические и пунктуационные ошибки</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на изученные правила, описки;</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строить устное диалогическое и монологическое высказывание</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(4-6 предложений), соблюдая орфоэпические нормы, правильную интонацию, нормы речевого взаимодействия;</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создавать небольшие устные и письменные тексты (3-5 предложений)</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для конкретной ситуации письменного общения (письма, поздравительные открытки, объявления и другие);</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определять тему и основную мысль текста; самостоятельно озаглавливать текст с опорой на тему или основную мысль;</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корректировать порядок предложений и частей текста;</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составлять план к заданным текстам;</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осуществлять подробный пересказ текста (устно и письменно);</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осуществлять выборочный пересказ текста (устно);</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писать (после предварительной подготовки) сочинения по заданным темам;</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rsidR="005303B4" w:rsidRPr="00502D45" w:rsidRDefault="005303B4" w:rsidP="00CB46DA">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объяснять своими словами значение изученных понятий; использовать изученные понятия;</w:t>
      </w:r>
    </w:p>
    <w:p w:rsidR="005303B4" w:rsidRDefault="005303B4" w:rsidP="00CB46DA">
      <w:pPr>
        <w:spacing w:after="0" w:line="240" w:lineRule="auto"/>
        <w:ind w:firstLine="709"/>
        <w:jc w:val="both"/>
        <w:rPr>
          <w:rFonts w:ascii="Times New Roman" w:hAnsi="Times New Roman" w:cs="Times New Roman"/>
          <w:sz w:val="24"/>
          <w:szCs w:val="24"/>
        </w:rPr>
      </w:pPr>
      <w:r w:rsidRPr="00502D45">
        <w:rPr>
          <w:rFonts w:ascii="Times New Roman" w:eastAsia="SchoolBookSanPin" w:hAnsi="Times New Roman" w:cs="Times New Roman"/>
          <w:sz w:val="24"/>
          <w:szCs w:val="24"/>
        </w:rPr>
        <w:t>уточнять значение слова с помощью справочных изданий, в том числе</w:t>
      </w:r>
      <w:r w:rsidR="00D027FF">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из числа верифицированных электронных ресурсов, включённых в федеральный перечень.</w:t>
      </w:r>
      <w:r w:rsidRPr="00502D45">
        <w:rPr>
          <w:rFonts w:ascii="Times New Roman" w:hAnsi="Times New Roman" w:cs="Times New Roman"/>
          <w:sz w:val="24"/>
          <w:szCs w:val="24"/>
        </w:rPr>
        <w:t xml:space="preserve"> </w:t>
      </w:r>
    </w:p>
    <w:p w:rsidR="009031F5" w:rsidRPr="00502D45" w:rsidRDefault="009031F5" w:rsidP="00CB46DA">
      <w:pPr>
        <w:spacing w:after="0" w:line="240" w:lineRule="auto"/>
        <w:ind w:firstLine="709"/>
        <w:jc w:val="both"/>
        <w:rPr>
          <w:rFonts w:ascii="Times New Roman" w:hAnsi="Times New Roman" w:cs="Times New Roman"/>
          <w:sz w:val="24"/>
          <w:szCs w:val="24"/>
        </w:rPr>
      </w:pPr>
    </w:p>
    <w:p w:rsidR="00E408D1" w:rsidRDefault="00E408D1" w:rsidP="009031F5">
      <w:pPr>
        <w:pStyle w:val="10"/>
        <w:pBdr>
          <w:bottom w:val="none" w:sz="0" w:space="0" w:color="auto"/>
        </w:pBdr>
        <w:spacing w:before="0" w:line="240" w:lineRule="auto"/>
        <w:ind w:firstLine="708"/>
        <w:jc w:val="center"/>
        <w:rPr>
          <w:rFonts w:eastAsia="SchoolBookSanPin"/>
          <w:sz w:val="24"/>
          <w:szCs w:val="24"/>
        </w:rPr>
      </w:pPr>
      <w:r>
        <w:rPr>
          <w:rFonts w:eastAsia="SchoolBookSanPin"/>
          <w:sz w:val="24"/>
          <w:szCs w:val="24"/>
        </w:rPr>
        <w:t xml:space="preserve">2.1.2 </w:t>
      </w:r>
      <w:r w:rsidR="005303B4" w:rsidRPr="00502D45">
        <w:rPr>
          <w:rFonts w:eastAsia="SchoolBookSanPin"/>
          <w:sz w:val="24"/>
          <w:szCs w:val="24"/>
        </w:rPr>
        <w:t xml:space="preserve">Федеральная рабочая программа по учебному предмету </w:t>
      </w:r>
    </w:p>
    <w:p w:rsidR="005303B4" w:rsidRDefault="005303B4" w:rsidP="009031F5">
      <w:pPr>
        <w:pStyle w:val="10"/>
        <w:pBdr>
          <w:bottom w:val="none" w:sz="0" w:space="0" w:color="auto"/>
        </w:pBdr>
        <w:spacing w:before="0" w:line="240" w:lineRule="auto"/>
        <w:ind w:firstLine="708"/>
        <w:jc w:val="center"/>
        <w:rPr>
          <w:rFonts w:eastAsia="SchoolBookSanPin"/>
          <w:sz w:val="24"/>
          <w:szCs w:val="24"/>
        </w:rPr>
      </w:pPr>
      <w:r w:rsidRPr="00502D45">
        <w:rPr>
          <w:rFonts w:eastAsia="SchoolBookSanPin"/>
          <w:sz w:val="24"/>
          <w:szCs w:val="24"/>
        </w:rPr>
        <w:t>«Литературное чтение»</w:t>
      </w:r>
    </w:p>
    <w:p w:rsidR="009031F5" w:rsidRPr="009031F5" w:rsidRDefault="009031F5" w:rsidP="009031F5">
      <w:pPr>
        <w:spacing w:after="0" w:line="240" w:lineRule="auto"/>
      </w:pPr>
    </w:p>
    <w:p w:rsidR="005303B4" w:rsidRPr="00502D45" w:rsidRDefault="005303B4" w:rsidP="009031F5">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Федеральная рабочая программа по учебному предмету «Литературное чтение» (предметная область «Русский язык и литературное чтение») (далее</w:t>
      </w:r>
      <w:r w:rsidR="009031F5">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sz w:val="24"/>
          <w:szCs w:val="24"/>
        </w:rPr>
        <w:t>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bookmarkEnd w:id="0"/>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w:t>
      </w:r>
      <w:r w:rsidR="004D5024" w:rsidRPr="004D502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 xml:space="preserve">чтения с учётом возрастных особенностей обучающихся. </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lastRenderedPageBreak/>
        <w:t xml:space="preserve">Планируемые результаты </w:t>
      </w:r>
      <w:r w:rsidRPr="00502D45">
        <w:rPr>
          <w:rFonts w:ascii="Times New Roman" w:eastAsia="SchoolBookSanPin" w:hAnsi="Times New Roman" w:cs="Times New Roman"/>
          <w:sz w:val="24"/>
          <w:szCs w:val="24"/>
        </w:rPr>
        <w:t>освоения программы по литературному чтению</w:t>
      </w:r>
      <w:r w:rsidRPr="00502D45">
        <w:rPr>
          <w:rFonts w:ascii="Times New Roman" w:eastAsia="Times New Roman" w:hAnsi="Times New Roman" w:cs="Times New Roman"/>
          <w:sz w:val="24"/>
          <w:szCs w:val="24"/>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303B4" w:rsidRPr="00502D45" w:rsidRDefault="005303B4" w:rsidP="009031F5">
      <w:pPr>
        <w:spacing w:after="0" w:line="240" w:lineRule="auto"/>
        <w:ind w:firstLine="709"/>
        <w:rPr>
          <w:rFonts w:ascii="Times New Roman" w:eastAsia="Times New Roman" w:hAnsi="Times New Roman" w:cs="Times New Roman"/>
          <w:b/>
          <w:sz w:val="24"/>
          <w:szCs w:val="24"/>
          <w:lang w:eastAsia="ru-RU"/>
        </w:rPr>
      </w:pPr>
      <w:r w:rsidRPr="00502D45">
        <w:rPr>
          <w:rFonts w:ascii="Times New Roman" w:eastAsia="Times New Roman" w:hAnsi="Times New Roman" w:cs="Times New Roman"/>
          <w:sz w:val="24"/>
          <w:szCs w:val="24"/>
        </w:rPr>
        <w:t> </w:t>
      </w:r>
      <w:r w:rsidRPr="00502D45">
        <w:rPr>
          <w:rFonts w:ascii="Times New Roman" w:eastAsia="Times New Roman" w:hAnsi="Times New Roman" w:cs="Times New Roman"/>
          <w:b/>
          <w:sz w:val="24"/>
          <w:szCs w:val="24"/>
          <w:lang w:eastAsia="ru-RU"/>
        </w:rPr>
        <w:t>Пояснительная записка</w:t>
      </w:r>
      <w:r w:rsidRPr="00502D45">
        <w:rPr>
          <w:rFonts w:ascii="Times New Roman" w:eastAsia="Times New Roman" w:hAnsi="Times New Roman" w:cs="Times New Roman"/>
          <w:b/>
          <w:noProof/>
          <w:sz w:val="24"/>
          <w:szCs w:val="24"/>
          <w:lang w:eastAsia="ru-RU"/>
        </w:rPr>
        <w:drawing>
          <wp:anchor distT="0" distB="0" distL="0" distR="0" simplePos="0" relativeHeight="251656192" behindDoc="1" locked="0" layoutInCell="1" allowOverlap="1">
            <wp:simplePos x="0" y="0"/>
            <wp:positionH relativeFrom="column">
              <wp:posOffset>-431800</wp:posOffset>
            </wp:positionH>
            <wp:positionV relativeFrom="paragraph">
              <wp:posOffset>241300</wp:posOffset>
            </wp:positionV>
            <wp:extent cx="4032250" cy="1270"/>
            <wp:effectExtent l="0" t="0" r="0" b="0"/>
            <wp:wrapNone/>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1"/>
                    <a:srcRect/>
                    <a:stretch>
                      <a:fillRect/>
                    </a:stretch>
                  </pic:blipFill>
                  <pic:spPr bwMode="auto">
                    <a:xfrm>
                      <a:off x="0" y="0"/>
                      <a:ext cx="4032250" cy="1270"/>
                    </a:xfrm>
                    <a:prstGeom prst="rect">
                      <a:avLst/>
                    </a:prstGeom>
                    <a:noFill/>
                    <a:ln w="9525">
                      <a:noFill/>
                      <a:miter lim="800000"/>
                      <a:headEnd/>
                      <a:tailEnd/>
                    </a:ln>
                  </pic:spPr>
                </pic:pic>
              </a:graphicData>
            </a:graphic>
          </wp:anchor>
        </w:drawing>
      </w:r>
      <w:r w:rsidRPr="00502D45">
        <w:rPr>
          <w:rFonts w:ascii="Times New Roman" w:eastAsia="Times New Roman" w:hAnsi="Times New Roman" w:cs="Times New Roman"/>
          <w:b/>
          <w:sz w:val="24"/>
          <w:szCs w:val="24"/>
          <w:lang w:eastAsia="ru-RU"/>
        </w:rPr>
        <w:t>.</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и ФОП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 xml:space="preserve">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на</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 xml:space="preserve">общее </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литературное развитие обучающегося, реализацию</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творческих способностей обучающегося, а также на обеспечение преемственности в изучении систематического курса литературы.</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w:t>
      </w:r>
      <w:r w:rsidR="004D5024" w:rsidRPr="004D502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осознающего</w:t>
      </w:r>
      <w:r w:rsidR="004D5024" w:rsidRPr="004D502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роль</w:t>
      </w:r>
      <w:r w:rsidRPr="00502D45">
        <w:rPr>
          <w:rFonts w:ascii="Times New Roman" w:eastAsia="Times New Roman" w:hAnsi="Times New Roman" w:cs="Times New Roman"/>
          <w:sz w:val="24"/>
          <w:szCs w:val="24"/>
        </w:rPr>
        <w:tab/>
        <w:t>чтения в успешности обучения и повседневной жизни,</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эмоционально</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откликающегося на прослушанное или прочитанное произведение.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Приобретённые обучающимися знания, полученный опыт решения учебных задач, а также сформированность предметных и универсальных действий</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b/>
          <w:sz w:val="24"/>
          <w:szCs w:val="24"/>
        </w:rPr>
        <w:t>Достижение цели изучения литературного чтения определяется решением следующих задач</w:t>
      </w:r>
      <w:r w:rsidRPr="00502D45">
        <w:rPr>
          <w:rFonts w:ascii="Times New Roman" w:eastAsia="Times New Roman" w:hAnsi="Times New Roman" w:cs="Times New Roman"/>
          <w:sz w:val="24"/>
          <w:szCs w:val="24"/>
        </w:rPr>
        <w:t>:</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достижение необходимого для продолжения образования уровня общего речевого развития;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в соответствии с представленными предметными результатами по классам;</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овладение</w:t>
      </w:r>
      <w:r w:rsidR="004D5024" w:rsidRPr="004D502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техникой</w:t>
      </w:r>
      <w:r w:rsidR="004D5024" w:rsidRPr="004D502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смыслового</w:t>
      </w:r>
      <w:r w:rsidR="004D5024" w:rsidRPr="004D502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чтения</w:t>
      </w:r>
      <w:r w:rsidR="004D5024" w:rsidRPr="004D502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вслух,</w:t>
      </w:r>
      <w:r w:rsidR="004D5024" w:rsidRPr="004D502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«про себя»</w:t>
      </w:r>
      <w:r w:rsidR="004D5024" w:rsidRPr="004D502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(молча) и текстовой деятельностью,</w:t>
      </w:r>
      <w:r w:rsidR="004D5024" w:rsidRPr="004D502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обеспечивающей понимание и использование информации</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для решения учебных задач.</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 xml:space="preserve">В основу отбора произведений для литературного чтения положены </w:t>
      </w:r>
      <w:proofErr w:type="spellStart"/>
      <w:r w:rsidRPr="00502D45">
        <w:rPr>
          <w:rFonts w:ascii="Times New Roman" w:eastAsia="Times New Roman" w:hAnsi="Times New Roman" w:cs="Times New Roman"/>
          <w:sz w:val="24"/>
          <w:szCs w:val="24"/>
        </w:rPr>
        <w:t>общедидактические</w:t>
      </w:r>
      <w:proofErr w:type="spellEnd"/>
      <w:r w:rsidRPr="00502D45">
        <w:rPr>
          <w:rFonts w:ascii="Times New Roman" w:eastAsia="Times New Roman" w:hAnsi="Times New Roman" w:cs="Times New Roman"/>
          <w:sz w:val="24"/>
          <w:szCs w:val="24"/>
        </w:rPr>
        <w:t xml:space="preserve"> принципы обучения: соответствие возрастным возможностям</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особенностям восприятия обучающимися фольклорных произведений</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 xml:space="preserve">и литературных текстов; представленность в </w:t>
      </w:r>
      <w:r w:rsidRPr="00502D45">
        <w:rPr>
          <w:rFonts w:ascii="Times New Roman" w:eastAsia="Times New Roman" w:hAnsi="Times New Roman" w:cs="Times New Roman"/>
          <w:sz w:val="24"/>
          <w:szCs w:val="24"/>
        </w:rPr>
        <w:lastRenderedPageBreak/>
        <w:t xml:space="preserve">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Литературное чтение является преемственным по отношению</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к учебному предмету «Литература», который изучается на уровне основного общего образования.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 xml:space="preserve">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w:t>
      </w:r>
      <w:r w:rsidRPr="00502D45">
        <w:rPr>
          <w:rFonts w:ascii="Times New Roman" w:eastAsia="SchoolBookSanPin" w:hAnsi="Times New Roman" w:cs="Times New Roman"/>
          <w:sz w:val="24"/>
          <w:szCs w:val="24"/>
        </w:rPr>
        <w:t>для изучения</w:t>
      </w:r>
      <w:r w:rsidR="009031F5">
        <w:rPr>
          <w:rFonts w:ascii="Times New Roman" w:eastAsia="SchoolBookSanPin" w:hAnsi="Times New Roman" w:cs="Times New Roman"/>
          <w:sz w:val="24"/>
          <w:szCs w:val="24"/>
        </w:rPr>
        <w:t xml:space="preserve"> </w:t>
      </w:r>
      <w:r w:rsidRPr="00502D45">
        <w:rPr>
          <w:rFonts w:ascii="Times New Roman" w:eastAsia="Times New Roman" w:hAnsi="Times New Roman" w:cs="Times New Roman"/>
          <w:sz w:val="24"/>
          <w:szCs w:val="24"/>
        </w:rPr>
        <w:t>литературного чтения во 2-4 классах рекомендуется отводить по 136 часов (4 часа</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в неделю в каждом классе).</w:t>
      </w:r>
    </w:p>
    <w:p w:rsidR="005303B4" w:rsidRPr="00502D45" w:rsidRDefault="005303B4" w:rsidP="009031F5">
      <w:pPr>
        <w:spacing w:after="0" w:line="240" w:lineRule="auto"/>
        <w:ind w:firstLine="709"/>
        <w:rPr>
          <w:rFonts w:ascii="Times New Roman" w:eastAsia="OfficinaSansBoldITC" w:hAnsi="Times New Roman" w:cs="Times New Roman"/>
          <w:sz w:val="24"/>
          <w:szCs w:val="24"/>
        </w:rPr>
      </w:pPr>
      <w:r w:rsidRPr="00502D45">
        <w:rPr>
          <w:rFonts w:ascii="Times New Roman" w:eastAsia="OfficinaSansBoldITC" w:hAnsi="Times New Roman" w:cs="Times New Roman"/>
          <w:b/>
          <w:sz w:val="24"/>
          <w:szCs w:val="24"/>
        </w:rPr>
        <w:t>Содержание обучения в 1 классе</w:t>
      </w:r>
      <w:r w:rsidRPr="00502D45">
        <w:rPr>
          <w:rFonts w:ascii="Times New Roman" w:eastAsia="OfficinaSansBoldITC" w:hAnsi="Times New Roman" w:cs="Times New Roman"/>
          <w:sz w:val="24"/>
          <w:szCs w:val="24"/>
        </w:rPr>
        <w:t>.</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народные сказки о животных, например, «Лисица и тетерев», «Лиса и рак», литературные (авторские) сказки, например,</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К.Д. Ушинский «Петух и собака», сказки В.Г. Сутеева «Кораблик», «Под грибом»</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 xml:space="preserve">и другие (по выбору).  </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не менее шести произведений К.Д.</w:t>
      </w:r>
      <w:r w:rsidR="009031F5">
        <w:rPr>
          <w:rFonts w:ascii="Times New Roman" w:eastAsia="Times New Roman" w:hAnsi="Times New Roman" w:cs="Times New Roman"/>
          <w:sz w:val="24"/>
          <w:szCs w:val="24"/>
        </w:rPr>
        <w:t> </w:t>
      </w:r>
      <w:r w:rsidRPr="00502D45">
        <w:rPr>
          <w:rFonts w:ascii="Times New Roman" w:eastAsia="Times New Roman" w:hAnsi="Times New Roman" w:cs="Times New Roman"/>
          <w:sz w:val="24"/>
          <w:szCs w:val="24"/>
        </w:rPr>
        <w:t>Ушинского, Л.Н. Толстого, Е.А. Пермяка,</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 xml:space="preserve">В.А. Осеевой, А.Л. </w:t>
      </w:r>
      <w:proofErr w:type="spellStart"/>
      <w:r w:rsidRPr="00502D45">
        <w:rPr>
          <w:rFonts w:ascii="Times New Roman" w:eastAsia="Times New Roman" w:hAnsi="Times New Roman" w:cs="Times New Roman"/>
          <w:sz w:val="24"/>
          <w:szCs w:val="24"/>
        </w:rPr>
        <w:t>Барто</w:t>
      </w:r>
      <w:proofErr w:type="spellEnd"/>
      <w:r w:rsidRPr="00502D45">
        <w:rPr>
          <w:rFonts w:ascii="Times New Roman" w:eastAsia="Times New Roman" w:hAnsi="Times New Roman" w:cs="Times New Roman"/>
          <w:sz w:val="24"/>
          <w:szCs w:val="24"/>
        </w:rPr>
        <w:t>,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К.Д. Ушинский «Худо тому, кто добра не делает никому», Л.Н. Толстой «Косточка», Е.А. Пермяк «Торопливый ножик»,</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 xml:space="preserve">В.А. Осеева «Три товарища», А.Л. </w:t>
      </w:r>
      <w:proofErr w:type="spellStart"/>
      <w:r w:rsidRPr="00502D45">
        <w:rPr>
          <w:rFonts w:ascii="Times New Roman" w:eastAsia="Times New Roman" w:hAnsi="Times New Roman" w:cs="Times New Roman"/>
          <w:sz w:val="24"/>
          <w:szCs w:val="24"/>
        </w:rPr>
        <w:t>Барто</w:t>
      </w:r>
      <w:proofErr w:type="spellEnd"/>
      <w:r w:rsidRPr="00502D45">
        <w:rPr>
          <w:rFonts w:ascii="Times New Roman" w:eastAsia="Times New Roman" w:hAnsi="Times New Roman" w:cs="Times New Roman"/>
          <w:sz w:val="24"/>
          <w:szCs w:val="24"/>
        </w:rPr>
        <w:t xml:space="preserve"> «Я – лишний», Ю.И. Ермолаев «Лучший друг» и другие (по выбору).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о родной природе. Восприятие и самостоятельное чтение произведений о природе (на примере трёх-четырёх доступных произведений</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А.К. Толстого, А.Н. Плещеева, Е.Ф. Трутневой, С.Я. Маршака и другое). Тема поэтических произведений: звуки и краски природы, времена года, человек</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в произведении: любовь к Родине, природе родного края. Иллюстрация</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lastRenderedPageBreak/>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потешки, загадки, пословицы.</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о братьях наших меньших (три-четыре автора</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по выбору) – герои произведений: Цель и назначение произведений</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о взаимоотношениях человека и животных воспитание добрых чувств и бережного отношения к животным. Виды текстов: художественный и научно-познавательный,</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их сравнение. Характеристика героя: описание его внешности, действий, нравственно-этических понятий: любовь и забота о животных.</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В.В. Бианки «Лис и Мышонок»,</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Е.И. Чарушин «Про Томку», М.М. Пришвин «Ёж», Н.И. Сладков «Лисица и Ёж»</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другие.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о маме. Восприятие и самостоятельное чтение произведений о маме (не менее одного автора по выбору, на примере произведений</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 xml:space="preserve">Е.А. Благининой, А.Л. </w:t>
      </w:r>
      <w:proofErr w:type="spellStart"/>
      <w:r w:rsidRPr="00502D45">
        <w:rPr>
          <w:rFonts w:ascii="Times New Roman" w:eastAsia="Times New Roman" w:hAnsi="Times New Roman" w:cs="Times New Roman"/>
          <w:sz w:val="24"/>
          <w:szCs w:val="24"/>
        </w:rPr>
        <w:t>Барто</w:t>
      </w:r>
      <w:proofErr w:type="spellEnd"/>
      <w:r w:rsidRPr="00502D45">
        <w:rPr>
          <w:rFonts w:ascii="Times New Roman" w:eastAsia="Times New Roman" w:hAnsi="Times New Roman" w:cs="Times New Roman"/>
          <w:sz w:val="24"/>
          <w:szCs w:val="24"/>
        </w:rPr>
        <w:t>, А.В.</w:t>
      </w:r>
      <w:r w:rsidR="009031F5">
        <w:rPr>
          <w:rFonts w:ascii="Times New Roman" w:eastAsia="Times New Roman" w:hAnsi="Times New Roman" w:cs="Times New Roman"/>
          <w:sz w:val="24"/>
          <w:szCs w:val="24"/>
        </w:rPr>
        <w:t> </w:t>
      </w:r>
      <w:r w:rsidRPr="00502D45">
        <w:rPr>
          <w:rFonts w:ascii="Times New Roman" w:eastAsia="Times New Roman" w:hAnsi="Times New Roman" w:cs="Times New Roman"/>
          <w:sz w:val="24"/>
          <w:szCs w:val="24"/>
        </w:rPr>
        <w:t>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Е.А. Благинина «Посидим в тишине»,</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 xml:space="preserve">А.Л. </w:t>
      </w:r>
      <w:proofErr w:type="spellStart"/>
      <w:r w:rsidRPr="00502D45">
        <w:rPr>
          <w:rFonts w:ascii="Times New Roman" w:eastAsia="Times New Roman" w:hAnsi="Times New Roman" w:cs="Times New Roman"/>
          <w:sz w:val="24"/>
          <w:szCs w:val="24"/>
        </w:rPr>
        <w:t>Барто</w:t>
      </w:r>
      <w:proofErr w:type="spellEnd"/>
      <w:r w:rsidRPr="00502D45">
        <w:rPr>
          <w:rFonts w:ascii="Times New Roman" w:eastAsia="Times New Roman" w:hAnsi="Times New Roman" w:cs="Times New Roman"/>
          <w:sz w:val="24"/>
          <w:szCs w:val="24"/>
        </w:rPr>
        <w:t xml:space="preserve"> «Мама», А.В.</w:t>
      </w:r>
      <w:r w:rsidR="00C50D74">
        <w:rPr>
          <w:rFonts w:ascii="Times New Roman" w:eastAsia="Times New Roman" w:hAnsi="Times New Roman" w:cs="Times New Roman"/>
          <w:sz w:val="24"/>
          <w:szCs w:val="24"/>
        </w:rPr>
        <w:t> </w:t>
      </w:r>
      <w:r w:rsidRPr="00502D45">
        <w:rPr>
          <w:rFonts w:ascii="Times New Roman" w:eastAsia="Times New Roman" w:hAnsi="Times New Roman" w:cs="Times New Roman"/>
          <w:sz w:val="24"/>
          <w:szCs w:val="24"/>
        </w:rPr>
        <w:t>Митяев «За что я люблю маму» и другие (по выбору).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Фольклорные и авторские произведения о чудесах и фантазии</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с необычными, сказочными, фантастическими.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 xml:space="preserve">Произведения для чтения: Р.С. Сеф «Чудо», В.В. Лунин «Я видел чудо», Б.В. </w:t>
      </w:r>
      <w:proofErr w:type="spellStart"/>
      <w:r w:rsidRPr="00502D45">
        <w:rPr>
          <w:rFonts w:ascii="Times New Roman" w:eastAsia="Times New Roman" w:hAnsi="Times New Roman" w:cs="Times New Roman"/>
          <w:sz w:val="24"/>
          <w:szCs w:val="24"/>
        </w:rPr>
        <w:t>Заходер</w:t>
      </w:r>
      <w:proofErr w:type="spellEnd"/>
      <w:r w:rsidRPr="00502D45">
        <w:rPr>
          <w:rFonts w:ascii="Times New Roman" w:eastAsia="Times New Roman" w:hAnsi="Times New Roman" w:cs="Times New Roman"/>
          <w:sz w:val="24"/>
          <w:szCs w:val="24"/>
        </w:rPr>
        <w:t xml:space="preserve"> «Моя </w:t>
      </w:r>
      <w:proofErr w:type="spellStart"/>
      <w:r w:rsidRPr="00502D45">
        <w:rPr>
          <w:rFonts w:ascii="Times New Roman" w:eastAsia="Times New Roman" w:hAnsi="Times New Roman" w:cs="Times New Roman"/>
          <w:sz w:val="24"/>
          <w:szCs w:val="24"/>
        </w:rPr>
        <w:t>Вообразилия</w:t>
      </w:r>
      <w:proofErr w:type="spellEnd"/>
      <w:r w:rsidRPr="00502D45">
        <w:rPr>
          <w:rFonts w:ascii="Times New Roman" w:eastAsia="Times New Roman" w:hAnsi="Times New Roman" w:cs="Times New Roman"/>
          <w:sz w:val="24"/>
          <w:szCs w:val="24"/>
        </w:rPr>
        <w:t xml:space="preserve">», Ю.П. </w:t>
      </w:r>
      <w:proofErr w:type="spellStart"/>
      <w:r w:rsidRPr="00502D45">
        <w:rPr>
          <w:rFonts w:ascii="Times New Roman" w:eastAsia="Times New Roman" w:hAnsi="Times New Roman" w:cs="Times New Roman"/>
          <w:sz w:val="24"/>
          <w:szCs w:val="24"/>
        </w:rPr>
        <w:t>Мориц</w:t>
      </w:r>
      <w:proofErr w:type="spellEnd"/>
      <w:r w:rsidRPr="00502D45">
        <w:rPr>
          <w:rFonts w:ascii="Times New Roman" w:eastAsia="Times New Roman" w:hAnsi="Times New Roman" w:cs="Times New Roman"/>
          <w:sz w:val="24"/>
          <w:szCs w:val="24"/>
        </w:rPr>
        <w:t xml:space="preserve"> «Сто фантазий» и другие</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(по выбору).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5303B4" w:rsidRPr="00502D45" w:rsidRDefault="005303B4" w:rsidP="009031F5">
      <w:pPr>
        <w:spacing w:after="0" w:line="240" w:lineRule="auto"/>
        <w:ind w:firstLine="709"/>
        <w:jc w:val="both"/>
        <w:rPr>
          <w:rFonts w:ascii="Times New Roman" w:eastAsia="SchoolBookSanPin" w:hAnsi="Times New Roman" w:cs="Times New Roman"/>
          <w:bCs/>
          <w:sz w:val="24"/>
          <w:szCs w:val="24"/>
        </w:rPr>
      </w:pPr>
      <w:r w:rsidRPr="00502D45">
        <w:rPr>
          <w:rFonts w:ascii="Times New Roman" w:eastAsia="SchoolBookSanPin" w:hAnsi="Times New Roman" w:cs="Times New Roman"/>
          <w:sz w:val="24"/>
          <w:szCs w:val="24"/>
        </w:rPr>
        <w:t xml:space="preserve">Изучение литературного чтения в 1 классе способствует </w:t>
      </w:r>
      <w:r w:rsidRPr="00502D45">
        <w:rPr>
          <w:rFonts w:ascii="Times New Roman" w:eastAsia="Times New Roman" w:hAnsi="Times New Roman" w:cs="Times New Roman"/>
          <w:sz w:val="24"/>
          <w:szCs w:val="24"/>
        </w:rPr>
        <w:t>освоению</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на пропедевтическом уровне ряда универсальных учебных действий</w:t>
      </w:r>
      <w:r w:rsidRPr="00502D45">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303B4" w:rsidRPr="00502D45" w:rsidRDefault="005303B4" w:rsidP="009031F5">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b/>
          <w:sz w:val="24"/>
          <w:szCs w:val="24"/>
        </w:rPr>
        <w:t xml:space="preserve">Базовые логические действия как часть </w:t>
      </w:r>
      <w:r w:rsidRPr="00502D45">
        <w:rPr>
          <w:rFonts w:ascii="Times New Roman" w:eastAsia="SchoolBookSanPin" w:hAnsi="Times New Roman" w:cs="Times New Roman"/>
          <w:b/>
          <w:bCs/>
          <w:sz w:val="24"/>
          <w:szCs w:val="24"/>
        </w:rPr>
        <w:t>познавательных универсальных учебных действий</w:t>
      </w:r>
      <w:r w:rsidRPr="00502D45">
        <w:rPr>
          <w:rFonts w:ascii="Times New Roman" w:eastAsia="SchoolBookSanPin" w:hAnsi="Times New Roman" w:cs="Times New Roman"/>
          <w:b/>
          <w:sz w:val="24"/>
          <w:szCs w:val="24"/>
        </w:rPr>
        <w:t xml:space="preserve"> способствуют формированию умений</w:t>
      </w:r>
      <w:r w:rsidRPr="00502D45">
        <w:rPr>
          <w:rFonts w:ascii="Times New Roman" w:eastAsia="SchoolBookSanPin" w:hAnsi="Times New Roman" w:cs="Times New Roman"/>
          <w:sz w:val="24"/>
          <w:szCs w:val="24"/>
        </w:rPr>
        <w:t>:</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понимать фактическое содержание прочитанного или прослушанного текста;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литературная), автор, герой, рассказ, стихотворение (в пределах изученного);</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различать и группировать произведения по жанрам (загадки, пословицы, сказки (фольклорная и литературная), стихотворение, рассказ);</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анализировать текст: определять тему, устанавливать последовательность событий в произведении, характеризовать героя, давать положительную</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или отрицательную оценку его поступкам, задавать вопросы по фактическому содержанию;</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сравнивать произведения по теме, настроению, которое оно вызывает.</w:t>
      </w:r>
    </w:p>
    <w:p w:rsidR="005303B4" w:rsidRPr="00502D45" w:rsidRDefault="005303B4" w:rsidP="009031F5">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b/>
          <w:sz w:val="24"/>
          <w:szCs w:val="24"/>
        </w:rPr>
        <w:t xml:space="preserve">Работа с информацией как часть </w:t>
      </w:r>
      <w:r w:rsidRPr="00502D45">
        <w:rPr>
          <w:rFonts w:ascii="Times New Roman" w:eastAsia="SchoolBookSanPin" w:hAnsi="Times New Roman" w:cs="Times New Roman"/>
          <w:b/>
          <w:bCs/>
          <w:sz w:val="24"/>
          <w:szCs w:val="24"/>
        </w:rPr>
        <w:t>познавательных универсальных учебных действий</w:t>
      </w:r>
      <w:r w:rsidRPr="00502D45">
        <w:rPr>
          <w:rFonts w:ascii="Times New Roman" w:eastAsia="SchoolBookSanPin" w:hAnsi="Times New Roman" w:cs="Times New Roman"/>
          <w:b/>
          <w:sz w:val="24"/>
          <w:szCs w:val="24"/>
        </w:rPr>
        <w:t xml:space="preserve"> способствует формированию умений</w:t>
      </w:r>
      <w:r w:rsidRPr="00502D45">
        <w:rPr>
          <w:rFonts w:ascii="Times New Roman" w:eastAsia="SchoolBookSanPin" w:hAnsi="Times New Roman" w:cs="Times New Roman"/>
          <w:sz w:val="24"/>
          <w:szCs w:val="24"/>
        </w:rPr>
        <w:t>:</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lastRenderedPageBreak/>
        <w:t>соотносить иллюстрацию с текстом произведения, читать отрывки из текста, которые соответствуют иллюстрации.</w:t>
      </w:r>
    </w:p>
    <w:p w:rsidR="005303B4" w:rsidRPr="00502D45" w:rsidRDefault="005303B4" w:rsidP="009031F5">
      <w:pPr>
        <w:spacing w:after="0" w:line="240" w:lineRule="auto"/>
        <w:ind w:firstLine="709"/>
        <w:jc w:val="both"/>
        <w:rPr>
          <w:rFonts w:ascii="Times New Roman" w:eastAsia="SchoolBookSanPin" w:hAnsi="Times New Roman" w:cs="Times New Roman"/>
          <w:b/>
          <w:sz w:val="24"/>
          <w:szCs w:val="24"/>
        </w:rPr>
      </w:pPr>
      <w:r w:rsidRPr="00502D45">
        <w:rPr>
          <w:rFonts w:ascii="Times New Roman" w:eastAsia="Times New Roman" w:hAnsi="Times New Roman" w:cs="Times New Roman"/>
          <w:b/>
          <w:sz w:val="24"/>
          <w:szCs w:val="24"/>
        </w:rPr>
        <w:t>Коммуникативные универсальные учебные действия</w:t>
      </w:r>
      <w:r w:rsidRPr="00502D45">
        <w:rPr>
          <w:rFonts w:ascii="Times New Roman" w:eastAsia="SchoolBookSanPin" w:hAnsi="Times New Roman" w:cs="Times New Roman"/>
          <w:b/>
          <w:sz w:val="24"/>
          <w:szCs w:val="24"/>
        </w:rPr>
        <w:t xml:space="preserve"> способствуют формированию умений:</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читать наизусть стихотворения, соблюдать орфоэпические и пунктуационные нормы;</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к обсуждаемой проблеме;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пересказывать (устно) содержание произведения с опорой на вопросы, рисунки, предложенный план;</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объяснять своими словами значение изученных понятий;</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описывать своё настроение после слушания (чтения) стихотворений, сказок, рассказов.</w:t>
      </w:r>
    </w:p>
    <w:p w:rsidR="005303B4" w:rsidRPr="00502D45" w:rsidRDefault="005303B4" w:rsidP="009031F5">
      <w:pPr>
        <w:spacing w:after="0" w:line="240" w:lineRule="auto"/>
        <w:ind w:firstLine="709"/>
        <w:jc w:val="both"/>
        <w:rPr>
          <w:rFonts w:ascii="Times New Roman" w:eastAsia="SchoolBookSanPin" w:hAnsi="Times New Roman" w:cs="Times New Roman"/>
          <w:b/>
          <w:sz w:val="24"/>
          <w:szCs w:val="24"/>
        </w:rPr>
      </w:pPr>
      <w:r w:rsidRPr="00502D45">
        <w:rPr>
          <w:rFonts w:ascii="Times New Roman" w:eastAsia="Times New Roman" w:hAnsi="Times New Roman" w:cs="Times New Roman"/>
          <w:b/>
          <w:sz w:val="24"/>
          <w:szCs w:val="24"/>
        </w:rPr>
        <w:t>Регулятивные универсальные учебные действия</w:t>
      </w:r>
      <w:r w:rsidRPr="00502D45">
        <w:rPr>
          <w:rFonts w:ascii="Times New Roman" w:eastAsia="SchoolBookSanPin" w:hAnsi="Times New Roman" w:cs="Times New Roman"/>
          <w:b/>
          <w:sz w:val="24"/>
          <w:szCs w:val="24"/>
        </w:rPr>
        <w:t xml:space="preserve"> способствуют формированию умений:</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понимать и удерживать поставленную учебную задачу, в случае необходимости обращаться за помощью к учителю;</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 xml:space="preserve">проявлять желание самостоятельно читать, совершенствовать свой навык чтения; </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с помощью учителя оценивать свои успехи (трудности) в освоении читательской деятельности.</w:t>
      </w:r>
    </w:p>
    <w:p w:rsidR="005303B4" w:rsidRPr="00502D45" w:rsidRDefault="005303B4" w:rsidP="009031F5">
      <w:pPr>
        <w:spacing w:after="0" w:line="240" w:lineRule="auto"/>
        <w:ind w:firstLine="709"/>
        <w:jc w:val="both"/>
        <w:rPr>
          <w:rFonts w:ascii="Times New Roman" w:eastAsia="SchoolBookSanPin" w:hAnsi="Times New Roman" w:cs="Times New Roman"/>
          <w:sz w:val="24"/>
          <w:szCs w:val="24"/>
        </w:rPr>
      </w:pPr>
      <w:r w:rsidRPr="00502D45">
        <w:rPr>
          <w:rFonts w:ascii="Times New Roman" w:eastAsia="Times New Roman" w:hAnsi="Times New Roman" w:cs="Times New Roman"/>
          <w:sz w:val="24"/>
          <w:szCs w:val="24"/>
        </w:rPr>
        <w:t xml:space="preserve">Совместная деятельность </w:t>
      </w:r>
      <w:r w:rsidRPr="00502D45">
        <w:rPr>
          <w:rFonts w:ascii="Times New Roman" w:eastAsia="SchoolBookSanPin" w:hAnsi="Times New Roman" w:cs="Times New Roman"/>
          <w:sz w:val="24"/>
          <w:szCs w:val="24"/>
        </w:rPr>
        <w:t>способствует формированию умений:</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проявлять желание работать в парах, небольших группах;</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проявлять культуру взаимодействия, терпение, умение договариваться, ответственно выполнять свою часть работы.</w:t>
      </w:r>
    </w:p>
    <w:p w:rsidR="00C50D74" w:rsidRDefault="00C50D74" w:rsidP="009031F5">
      <w:pPr>
        <w:spacing w:after="0" w:line="240" w:lineRule="auto"/>
        <w:ind w:firstLine="709"/>
        <w:rPr>
          <w:rFonts w:ascii="Times New Roman" w:eastAsia="OfficinaSansBoldITC" w:hAnsi="Times New Roman" w:cs="Times New Roman"/>
          <w:b/>
          <w:sz w:val="24"/>
          <w:szCs w:val="24"/>
        </w:rPr>
      </w:pPr>
    </w:p>
    <w:p w:rsidR="005303B4" w:rsidRPr="00502D45" w:rsidRDefault="005303B4" w:rsidP="009031F5">
      <w:pPr>
        <w:spacing w:after="0" w:line="240" w:lineRule="auto"/>
        <w:ind w:firstLine="709"/>
        <w:rPr>
          <w:rFonts w:ascii="Times New Roman" w:eastAsia="OfficinaSansBoldITC" w:hAnsi="Times New Roman" w:cs="Times New Roman"/>
          <w:sz w:val="24"/>
          <w:szCs w:val="24"/>
        </w:rPr>
      </w:pPr>
      <w:r w:rsidRPr="00502D45">
        <w:rPr>
          <w:rFonts w:ascii="Times New Roman" w:eastAsia="OfficinaSansBoldITC" w:hAnsi="Times New Roman" w:cs="Times New Roman"/>
          <w:b/>
          <w:sz w:val="24"/>
          <w:szCs w:val="24"/>
        </w:rPr>
        <w:t>Содержание обучения во 2 классе</w:t>
      </w:r>
      <w:r w:rsidRPr="00502D45">
        <w:rPr>
          <w:rFonts w:ascii="Times New Roman" w:eastAsia="OfficinaSansBoldITC" w:hAnsi="Times New Roman" w:cs="Times New Roman"/>
          <w:sz w:val="24"/>
          <w:szCs w:val="24"/>
        </w:rPr>
        <w:t>.</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 нашей Родине. Круг чтения: произведения о Родине (на примере</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не менее трёх произведений И.С. Никитина, Ф.П. Савинова, А.А. Прокофьева</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идеей произведения. Отражение темы Родины в изобразительном искусстве (пейзажи И.И. Левитана, И.И. Шишкина, В.Д. Поленова и других).</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 Произведения для чтения: И.С. Никитин «Русь», Ф.П. Савинов «Родина», А.А.</w:t>
      </w:r>
      <w:r w:rsidR="009031F5">
        <w:rPr>
          <w:rFonts w:ascii="Times New Roman" w:eastAsia="Times New Roman" w:hAnsi="Times New Roman" w:cs="Times New Roman"/>
          <w:sz w:val="24"/>
          <w:szCs w:val="24"/>
        </w:rPr>
        <w:t> </w:t>
      </w:r>
      <w:r w:rsidRPr="00502D45">
        <w:rPr>
          <w:rFonts w:ascii="Times New Roman" w:eastAsia="Times New Roman" w:hAnsi="Times New Roman" w:cs="Times New Roman"/>
          <w:sz w:val="24"/>
          <w:szCs w:val="24"/>
        </w:rPr>
        <w:t>Прокофьев «Родина» и другие (по выбору).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Фольклор (устное народное творчество). Произведения малых жанров фольклора (потешки, считалки, пословицы, скороговорки, небылицы, загадки</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w:t>
      </w:r>
      <w:r w:rsidR="004D5024" w:rsidRPr="00EC692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действия, особенности построения</w:t>
      </w:r>
      <w:r w:rsidR="0004430B" w:rsidRPr="00EC692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w:t>
      </w:r>
      <w:r w:rsidR="0004430B" w:rsidRPr="0004430B">
        <w:rPr>
          <w:rFonts w:ascii="Times New Roman" w:eastAsia="Times New Roman" w:hAnsi="Times New Roman" w:cs="Times New Roman"/>
          <w:sz w:val="24"/>
          <w:szCs w:val="24"/>
        </w:rPr>
        <w:t xml:space="preserve"> </w:t>
      </w:r>
      <w:r w:rsidR="0004430B">
        <w:rPr>
          <w:rFonts w:ascii="Times New Roman" w:eastAsia="Times New Roman" w:hAnsi="Times New Roman" w:cs="Times New Roman"/>
          <w:sz w:val="24"/>
          <w:szCs w:val="24"/>
          <w:lang w:val="en-US"/>
        </w:rPr>
        <w:t>c</w:t>
      </w:r>
      <w:proofErr w:type="spellStart"/>
      <w:r w:rsidRPr="00502D45">
        <w:rPr>
          <w:rFonts w:ascii="Times New Roman" w:eastAsia="Times New Roman" w:hAnsi="Times New Roman" w:cs="Times New Roman"/>
          <w:sz w:val="24"/>
          <w:szCs w:val="24"/>
        </w:rPr>
        <w:t>казки</w:t>
      </w:r>
      <w:proofErr w:type="spellEnd"/>
      <w:r w:rsidRPr="00502D45">
        <w:rPr>
          <w:rFonts w:ascii="Times New Roman" w:eastAsia="Times New Roman" w:hAnsi="Times New Roman" w:cs="Times New Roman"/>
          <w:sz w:val="24"/>
          <w:szCs w:val="24"/>
        </w:rPr>
        <w:tab/>
        <w:t xml:space="preserve"> народов</w:t>
      </w:r>
      <w:r w:rsidR="0004430B" w:rsidRPr="0004430B">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России  (1-2 произведения) и другие.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Звуки и краски родной природы в разные времена года. Тема природы</w:t>
      </w:r>
      <w:r w:rsidR="0004430B" w:rsidRPr="0004430B">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в разные времена года (осень, зима, весна, лето) в произведениях литературы</w:t>
      </w:r>
      <w:r w:rsidR="0004430B" w:rsidRPr="0004430B">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 xml:space="preserve">(по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w:t>
      </w:r>
      <w:r w:rsidRPr="00502D45">
        <w:rPr>
          <w:rFonts w:ascii="Times New Roman" w:eastAsia="Times New Roman" w:hAnsi="Times New Roman" w:cs="Times New Roman"/>
          <w:sz w:val="24"/>
          <w:szCs w:val="24"/>
        </w:rPr>
        <w:lastRenderedPageBreak/>
        <w:t>И.И. Левитана, В.Д. Поленова, А.И. Куинджи, И.И. Шишкина и других) и музыкальных произведениях (например, произведения П.И. Чайковского, А. Вивальди и других).</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А.С. Пушкин «Уж небо осенью дышало…», «Вот север, тучи нагоняя…», А.А. Плещеев «Осень», А.К. Толстой «Осень. Обсыпается наш сад…», М.М.</w:t>
      </w:r>
      <w:r w:rsidR="009031F5">
        <w:rPr>
          <w:rFonts w:ascii="Times New Roman" w:eastAsia="Times New Roman" w:hAnsi="Times New Roman" w:cs="Times New Roman"/>
          <w:sz w:val="24"/>
          <w:szCs w:val="24"/>
        </w:rPr>
        <w:t> </w:t>
      </w:r>
      <w:r w:rsidRPr="00502D45">
        <w:rPr>
          <w:rFonts w:ascii="Times New Roman" w:eastAsia="Times New Roman" w:hAnsi="Times New Roman" w:cs="Times New Roman"/>
          <w:sz w:val="24"/>
          <w:szCs w:val="24"/>
        </w:rPr>
        <w:t xml:space="preserve">Пришвин «Осеннее утро», Г.А. </w:t>
      </w:r>
      <w:proofErr w:type="spellStart"/>
      <w:r w:rsidRPr="00502D45">
        <w:rPr>
          <w:rFonts w:ascii="Times New Roman" w:eastAsia="Times New Roman" w:hAnsi="Times New Roman" w:cs="Times New Roman"/>
          <w:sz w:val="24"/>
          <w:szCs w:val="24"/>
        </w:rPr>
        <w:t>Скребицкий</w:t>
      </w:r>
      <w:proofErr w:type="spellEnd"/>
      <w:r w:rsidRPr="00502D45">
        <w:rPr>
          <w:rFonts w:ascii="Times New Roman" w:eastAsia="Times New Roman" w:hAnsi="Times New Roman" w:cs="Times New Roman"/>
          <w:sz w:val="24"/>
          <w:szCs w:val="24"/>
        </w:rPr>
        <w:t xml:space="preserve"> «Четыре художника», Ф.И. Тютчев «Чародейкою Зимою»,</w:t>
      </w:r>
      <w:r w:rsidR="0004430B" w:rsidRPr="0004430B">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«Зима</w:t>
      </w:r>
      <w:r w:rsidR="0004430B" w:rsidRPr="0004430B">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недаром</w:t>
      </w:r>
      <w:r w:rsidR="0004430B" w:rsidRPr="0004430B">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злится»,</w:t>
      </w:r>
      <w:r w:rsidR="0004430B" w:rsidRPr="0004430B">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И.С. Соколов-Микитов</w:t>
      </w:r>
      <w:r w:rsidR="0004430B" w:rsidRPr="0004430B">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«Зима в лесу»,</w:t>
      </w:r>
      <w:r w:rsidR="0004430B" w:rsidRPr="0004430B">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С.А.</w:t>
      </w:r>
      <w:r w:rsidR="0004430B" w:rsidRPr="0004430B">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Есенин</w:t>
      </w:r>
      <w:r w:rsidR="0004430B" w:rsidRPr="0004430B">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«Поёт</w:t>
      </w:r>
      <w:r w:rsidR="0004430B" w:rsidRPr="0004430B">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зима–аукает…»,</w:t>
      </w:r>
      <w:r w:rsidR="0004430B" w:rsidRPr="0004430B">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И.З.</w:t>
      </w:r>
      <w:r w:rsidR="0004430B">
        <w:rPr>
          <w:rFonts w:ascii="Times New Roman" w:eastAsia="Times New Roman" w:hAnsi="Times New Roman" w:cs="Times New Roman"/>
          <w:sz w:val="24"/>
          <w:szCs w:val="24"/>
          <w:lang w:val="en-US"/>
        </w:rPr>
        <w:t> </w:t>
      </w:r>
      <w:r w:rsidRPr="00502D45">
        <w:rPr>
          <w:rFonts w:ascii="Times New Roman" w:eastAsia="Times New Roman" w:hAnsi="Times New Roman" w:cs="Times New Roman"/>
          <w:sz w:val="24"/>
          <w:szCs w:val="24"/>
        </w:rPr>
        <w:t>Суриков</w:t>
      </w:r>
      <w:r w:rsidR="0004430B" w:rsidRPr="0004430B">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«Лето»</w:t>
      </w:r>
      <w:r w:rsidR="0004430B" w:rsidRPr="0004430B">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w:t>
      </w:r>
      <w:r w:rsidR="0004430B" w:rsidRPr="0004430B">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другие.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 детях и дружбе. Круг чтения: тема дружбы в художественном произведении (расширение круга чтения: не менее четырёх произведений,</w:t>
      </w:r>
      <w:r w:rsidR="0004430B" w:rsidRPr="0004430B">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Н.Н. Носова, В.А. Осеевой, В.Ю. Драгунского, В.В. Лунина и других). Отражение</w:t>
      </w:r>
      <w:r w:rsidR="0004430B" w:rsidRPr="0004430B">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 xml:space="preserve">Произведения для чтения: Л.Н. Толстой «Филиппок», Е.А. Пермяк </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«Две пословицы», Ю.И. Ермолаев «Два пирожных», В.А. Осеева «Синие листья»,</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 xml:space="preserve">Н.Н. Носов «На горке», «Заплатка», А.Л. </w:t>
      </w:r>
      <w:proofErr w:type="spellStart"/>
      <w:r w:rsidRPr="00502D45">
        <w:rPr>
          <w:rFonts w:ascii="Times New Roman" w:eastAsia="Times New Roman" w:hAnsi="Times New Roman" w:cs="Times New Roman"/>
          <w:sz w:val="24"/>
          <w:szCs w:val="24"/>
        </w:rPr>
        <w:t>Барто</w:t>
      </w:r>
      <w:proofErr w:type="spellEnd"/>
      <w:r w:rsidRPr="00502D45">
        <w:rPr>
          <w:rFonts w:ascii="Times New Roman" w:eastAsia="Times New Roman" w:hAnsi="Times New Roman" w:cs="Times New Roman"/>
          <w:sz w:val="24"/>
          <w:szCs w:val="24"/>
        </w:rPr>
        <w:t xml:space="preserve"> «Катя», В.В. Лунин «Я и Вовка», В.Ю. Драгунский «Тайное становится явным» и другие (по выбору).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народная сказка «Золотая рыбка»,</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А.С. Пушкин «Сказка о рыбаке и рыбке», народная сказка «Морозко»,</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В.Ф. Одоевский «Мороз Иванович», В.И. Даль «Девочка Снегурочка» и другие.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 братьях наших меньших. Жанровое многообразие произведений</w:t>
      </w:r>
      <w:r w:rsidR="0004430B" w:rsidRPr="0004430B">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понятия:</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отношение</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человека к животным (любовь и забота). Особенности басни как жанра литературы, прозаические и стихотворные басни (на примере</w:t>
      </w:r>
      <w:r w:rsidRPr="00502D45">
        <w:rPr>
          <w:rFonts w:ascii="Times New Roman" w:eastAsia="Times New Roman" w:hAnsi="Times New Roman" w:cs="Times New Roman"/>
          <w:sz w:val="24"/>
          <w:szCs w:val="24"/>
        </w:rPr>
        <w:tab/>
        <w:t>произведений</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И.А.</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Крылова, Л.Н. Толстого). Мораль басни как нравственный</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урок</w:t>
      </w:r>
      <w:r w:rsidRPr="00502D45">
        <w:rPr>
          <w:rFonts w:ascii="Times New Roman" w:eastAsia="Times New Roman" w:hAnsi="Times New Roman" w:cs="Times New Roman"/>
          <w:sz w:val="24"/>
          <w:szCs w:val="24"/>
        </w:rPr>
        <w:tab/>
        <w:t>(поучение).</w:t>
      </w:r>
      <w:r w:rsidRPr="00502D45">
        <w:rPr>
          <w:rFonts w:ascii="Times New Roman" w:eastAsia="Times New Roman" w:hAnsi="Times New Roman" w:cs="Times New Roman"/>
          <w:sz w:val="24"/>
          <w:szCs w:val="24"/>
        </w:rPr>
        <w:tab/>
        <w:t>Знакомство с</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художниками-иллюстраторами, анималистами</w:t>
      </w:r>
      <w:r w:rsidR="0004430B" w:rsidRPr="0004430B">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(без</w:t>
      </w:r>
      <w:r w:rsidR="0004430B" w:rsidRPr="0004430B">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использования</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термина): Е.И. Чарушин, В.В. Бианки.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И.А. Крылов «Лебедь, Щука и Рак»,</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Л.Н. Толстой «Лев и мышь», М.М. Пришвин «Ребята и утята», Б.С. Житков «Храбрый утёнок», В.Д. Берестов</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«Кошкин щенок», В.В.</w:t>
      </w:r>
      <w:r w:rsidR="00EB7649">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Бианки</w:t>
      </w:r>
      <w:r w:rsidR="00EB7649">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«Музыкант»,</w:t>
      </w:r>
      <w:r w:rsidR="00EB7649">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Е.И. Чарушин «Страшный рассказ»,</w:t>
      </w:r>
      <w:r w:rsidR="009031F5">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С.В.</w:t>
      </w:r>
      <w:r w:rsidR="00EB7649">
        <w:rPr>
          <w:rFonts w:ascii="Times New Roman" w:eastAsia="Times New Roman" w:hAnsi="Times New Roman" w:cs="Times New Roman"/>
          <w:sz w:val="24"/>
          <w:szCs w:val="24"/>
        </w:rPr>
        <w:t> </w:t>
      </w:r>
      <w:r w:rsidRPr="00502D45">
        <w:rPr>
          <w:rFonts w:ascii="Times New Roman" w:eastAsia="Times New Roman" w:hAnsi="Times New Roman" w:cs="Times New Roman"/>
          <w:sz w:val="24"/>
          <w:szCs w:val="24"/>
        </w:rPr>
        <w:t>Михалков «Мой щенок» и другие</w:t>
      </w:r>
      <w:r w:rsidR="00EB7649">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(по выбору).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 наших близких, о семье. Тема семьи, детства, взаимоотношений взрослых и детей в творчестве писателей и фольклорных</w:t>
      </w:r>
      <w:r w:rsidRPr="00502D45">
        <w:rPr>
          <w:rFonts w:ascii="Times New Roman" w:eastAsia="Times New Roman" w:hAnsi="Times New Roman" w:cs="Times New Roman"/>
          <w:sz w:val="24"/>
          <w:szCs w:val="24"/>
        </w:rPr>
        <w:tab/>
        <w:t xml:space="preserve">произведениях </w:t>
      </w:r>
      <w:r w:rsidRPr="00502D45">
        <w:rPr>
          <w:rFonts w:ascii="Times New Roman" w:eastAsia="Times New Roman" w:hAnsi="Times New Roman" w:cs="Times New Roman"/>
          <w:sz w:val="24"/>
          <w:szCs w:val="24"/>
        </w:rPr>
        <w:br/>
        <w:t>(по выбору). Отражение нравственных семейных ценностей в произведениях</w:t>
      </w:r>
      <w:r w:rsidR="0004430B" w:rsidRPr="0004430B">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 Произведения для чтения: Л.Н. Толстой «Отец и сыновья»,</w:t>
      </w:r>
      <w:r w:rsidR="00EB7649">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А.А. Плещеев «Песня матери», В.А. Осеева «Сыновья», С.В. Михалков «Быль</w:t>
      </w:r>
      <w:r w:rsidR="00EB7649">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для детей», С.А. Баруздин «Салют» и другое (по выбору).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Зарубежная литература. Круг чтения: литературная (авторская) сказка</w:t>
      </w:r>
      <w:r w:rsidR="00EB7649">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(не менее двух произведений): зарубежные писатели-сказочники (Ш. Перро,</w:t>
      </w:r>
      <w:r w:rsidR="00EB7649">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Ш. Перро «Кот в сапогах», Х.-К. Андерсен</w:t>
      </w:r>
      <w:r w:rsidR="00EB7649">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«Пятеро из одного стручка» и другие (по выбору).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lastRenderedPageBreak/>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5303B4" w:rsidRPr="00502D45" w:rsidRDefault="005303B4" w:rsidP="009031F5">
      <w:pPr>
        <w:spacing w:after="0" w:line="240" w:lineRule="auto"/>
        <w:ind w:firstLine="709"/>
        <w:jc w:val="both"/>
        <w:rPr>
          <w:rFonts w:ascii="Times New Roman" w:eastAsia="SchoolBookSanPin" w:hAnsi="Times New Roman" w:cs="Times New Roman"/>
          <w:bCs/>
          <w:sz w:val="24"/>
          <w:szCs w:val="24"/>
        </w:rPr>
      </w:pPr>
      <w:r w:rsidRPr="00502D45">
        <w:rPr>
          <w:rFonts w:ascii="Times New Roman" w:eastAsia="SchoolBookSanPin" w:hAnsi="Times New Roman" w:cs="Times New Roman"/>
          <w:sz w:val="24"/>
          <w:szCs w:val="24"/>
        </w:rPr>
        <w:t xml:space="preserve">Изучение литературного чтения во 2 классе способствует </w:t>
      </w:r>
      <w:r w:rsidRPr="00502D45">
        <w:rPr>
          <w:rFonts w:ascii="Times New Roman" w:eastAsia="Times New Roman" w:hAnsi="Times New Roman" w:cs="Times New Roman"/>
          <w:sz w:val="24"/>
          <w:szCs w:val="24"/>
        </w:rPr>
        <w:t>освоению</w:t>
      </w:r>
      <w:r w:rsidR="0004430B" w:rsidRPr="0004430B">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на пропедевтическом уровне ряда универсальных учебных действий</w:t>
      </w:r>
      <w:r w:rsidRPr="00502D45">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303B4" w:rsidRPr="00502D45" w:rsidRDefault="005303B4" w:rsidP="009031F5">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b/>
          <w:sz w:val="24"/>
          <w:szCs w:val="24"/>
        </w:rPr>
        <w:t>Базовые логические и исследовательские действия</w:t>
      </w:r>
      <w:r w:rsidRPr="00502D45">
        <w:rPr>
          <w:rFonts w:ascii="Times New Roman" w:eastAsia="SchoolBookSanPin" w:hAnsi="Times New Roman" w:cs="Times New Roman"/>
          <w:sz w:val="24"/>
          <w:szCs w:val="24"/>
        </w:rPr>
        <w:t xml:space="preserve"> как часть </w:t>
      </w:r>
      <w:r w:rsidRPr="00502D45">
        <w:rPr>
          <w:rFonts w:ascii="Times New Roman" w:eastAsia="SchoolBookSanPin" w:hAnsi="Times New Roman" w:cs="Times New Roman"/>
          <w:bCs/>
          <w:sz w:val="24"/>
          <w:szCs w:val="24"/>
        </w:rPr>
        <w:t>познавательных универсальных учебных действий</w:t>
      </w:r>
      <w:r w:rsidRPr="00502D45">
        <w:rPr>
          <w:rFonts w:ascii="Times New Roman" w:eastAsia="SchoolBookSanPin" w:hAnsi="Times New Roman" w:cs="Times New Roman"/>
          <w:sz w:val="24"/>
          <w:szCs w:val="24"/>
        </w:rPr>
        <w:t xml:space="preserve"> способствуют формированию умений:</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сравнивать и группировать различные произведения по теме (о Родине,</w:t>
      </w:r>
      <w:r w:rsidR="009B6C0A">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о родной природе, о детях, о животных, о семье, о чудесах и превращениях),</w:t>
      </w:r>
      <w:r w:rsidR="009B6C0A">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по жанрам (произведения устного народного творчества, сказка (фольклорная</w:t>
      </w:r>
      <w:r w:rsidR="009B6C0A">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литературная), рассказ, басня, стихотворение);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5303B4" w:rsidRPr="00502D45" w:rsidRDefault="005303B4" w:rsidP="009031F5">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b/>
          <w:sz w:val="24"/>
          <w:szCs w:val="24"/>
        </w:rPr>
        <w:t xml:space="preserve">Работа с информацией как часть </w:t>
      </w:r>
      <w:r w:rsidRPr="00502D45">
        <w:rPr>
          <w:rFonts w:ascii="Times New Roman" w:eastAsia="SchoolBookSanPin" w:hAnsi="Times New Roman" w:cs="Times New Roman"/>
          <w:b/>
          <w:bCs/>
          <w:sz w:val="24"/>
          <w:szCs w:val="24"/>
        </w:rPr>
        <w:t>познавательных универсальных учебных действий</w:t>
      </w:r>
      <w:r w:rsidRPr="00502D45">
        <w:rPr>
          <w:rFonts w:ascii="Times New Roman" w:eastAsia="SchoolBookSanPin" w:hAnsi="Times New Roman" w:cs="Times New Roman"/>
          <w:b/>
          <w:sz w:val="24"/>
          <w:szCs w:val="24"/>
        </w:rPr>
        <w:t xml:space="preserve"> способствует формированию умений</w:t>
      </w:r>
      <w:r w:rsidRPr="00502D45">
        <w:rPr>
          <w:rFonts w:ascii="Times New Roman" w:eastAsia="SchoolBookSanPin" w:hAnsi="Times New Roman" w:cs="Times New Roman"/>
          <w:sz w:val="24"/>
          <w:szCs w:val="24"/>
        </w:rPr>
        <w:t>:</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соотносить иллюстрации с текстом произведения;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ориентироваться в содержании книги, каталоге, выбирать книгу по автору, каталогу на основе рекомендованного списка;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по информации, представленной в оглавлении, в иллюстрациях предполагать тему и содержание книги;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пользоваться словарями для уточнения значения незнакомого слова.</w:t>
      </w:r>
    </w:p>
    <w:p w:rsidR="005303B4" w:rsidRPr="00502D45" w:rsidRDefault="005303B4" w:rsidP="009031F5">
      <w:pPr>
        <w:spacing w:after="0" w:line="240" w:lineRule="auto"/>
        <w:ind w:firstLine="709"/>
        <w:jc w:val="both"/>
        <w:rPr>
          <w:rFonts w:ascii="Times New Roman" w:eastAsia="SchoolBookSanPin" w:hAnsi="Times New Roman" w:cs="Times New Roman"/>
          <w:b/>
          <w:sz w:val="24"/>
          <w:szCs w:val="24"/>
        </w:rPr>
      </w:pPr>
      <w:r w:rsidRPr="00502D45">
        <w:rPr>
          <w:rFonts w:ascii="Times New Roman" w:eastAsia="Times New Roman" w:hAnsi="Times New Roman" w:cs="Times New Roman"/>
          <w:b/>
          <w:sz w:val="24"/>
          <w:szCs w:val="24"/>
        </w:rPr>
        <w:t>Коммуникативные универсальные учебные действия</w:t>
      </w:r>
      <w:r w:rsidRPr="00502D45">
        <w:rPr>
          <w:rFonts w:ascii="Times New Roman" w:eastAsia="SchoolBookSanPin" w:hAnsi="Times New Roman" w:cs="Times New Roman"/>
          <w:b/>
          <w:sz w:val="24"/>
          <w:szCs w:val="24"/>
        </w:rPr>
        <w:t xml:space="preserve"> способствуют формированию умений:</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на заданную тему;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пересказывать подробно и выборочно прочитанное произведение;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обсуждать (в парах, группах) содержание текста, формулировать (устно) простые выводы на основе прочитанного (прослушанного) произведения;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описывать (устно) картины природы;</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сочинять по аналогии с прочитанным загадки, рассказы, небольшие сказки;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участвовать в инсценировках и драматизации отрывков из художественных произведений.</w:t>
      </w:r>
    </w:p>
    <w:p w:rsidR="005303B4" w:rsidRPr="00502D45" w:rsidRDefault="005303B4" w:rsidP="009031F5">
      <w:pPr>
        <w:spacing w:after="0" w:line="240" w:lineRule="auto"/>
        <w:ind w:firstLine="709"/>
        <w:jc w:val="both"/>
        <w:rPr>
          <w:rFonts w:ascii="Times New Roman" w:eastAsia="SchoolBookSanPin" w:hAnsi="Times New Roman" w:cs="Times New Roman"/>
          <w:b/>
          <w:sz w:val="24"/>
          <w:szCs w:val="24"/>
        </w:rPr>
      </w:pPr>
      <w:r w:rsidRPr="00502D45">
        <w:rPr>
          <w:rFonts w:ascii="Times New Roman" w:eastAsia="Times New Roman" w:hAnsi="Times New Roman" w:cs="Times New Roman"/>
          <w:b/>
          <w:sz w:val="24"/>
          <w:szCs w:val="24"/>
        </w:rPr>
        <w:t>Регулятивные универсальные учебные действия</w:t>
      </w:r>
      <w:r w:rsidRPr="00502D45">
        <w:rPr>
          <w:rFonts w:ascii="Times New Roman" w:eastAsia="SchoolBookSanPin" w:hAnsi="Times New Roman" w:cs="Times New Roman"/>
          <w:b/>
          <w:sz w:val="24"/>
          <w:szCs w:val="24"/>
        </w:rPr>
        <w:t xml:space="preserve"> способствуют формированию умений:</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оценивать своё эмоциональное состояние, возникшее при прочтении (слушании) произведения;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удерживать в памяти последовательность событий прослушанного (прочитанного) текста;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контролировать выполнение поставленной учебной задачи при чтении</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слушании) произведения;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проверять (по образцу) выполнение поставленной учебной задачи.</w:t>
      </w:r>
    </w:p>
    <w:p w:rsidR="00C50D74" w:rsidRDefault="00C50D74" w:rsidP="009031F5">
      <w:pPr>
        <w:spacing w:after="0" w:line="240" w:lineRule="auto"/>
        <w:ind w:firstLine="709"/>
        <w:jc w:val="both"/>
        <w:rPr>
          <w:rFonts w:ascii="Times New Roman" w:eastAsia="Times New Roman" w:hAnsi="Times New Roman" w:cs="Times New Roman"/>
          <w:b/>
          <w:sz w:val="24"/>
          <w:szCs w:val="24"/>
        </w:rPr>
      </w:pPr>
    </w:p>
    <w:p w:rsidR="005303B4" w:rsidRPr="00502D45" w:rsidRDefault="005303B4" w:rsidP="009031F5">
      <w:pPr>
        <w:spacing w:after="0" w:line="240" w:lineRule="auto"/>
        <w:ind w:firstLine="709"/>
        <w:jc w:val="both"/>
        <w:rPr>
          <w:rFonts w:ascii="Times New Roman" w:eastAsia="SchoolBookSanPin" w:hAnsi="Times New Roman" w:cs="Times New Roman"/>
          <w:sz w:val="24"/>
          <w:szCs w:val="24"/>
        </w:rPr>
      </w:pPr>
      <w:r w:rsidRPr="00502D45">
        <w:rPr>
          <w:rFonts w:ascii="Times New Roman" w:eastAsia="Times New Roman" w:hAnsi="Times New Roman" w:cs="Times New Roman"/>
          <w:b/>
          <w:sz w:val="24"/>
          <w:szCs w:val="24"/>
        </w:rPr>
        <w:lastRenderedPageBreak/>
        <w:t>Совместная деятельность</w:t>
      </w:r>
      <w:r w:rsidRPr="00502D45">
        <w:rPr>
          <w:rFonts w:ascii="Times New Roman" w:eastAsia="SchoolBookSanPin" w:hAnsi="Times New Roman" w:cs="Times New Roman"/>
          <w:b/>
          <w:sz w:val="24"/>
          <w:szCs w:val="24"/>
        </w:rPr>
        <w:t xml:space="preserve"> способствует формированию умений</w:t>
      </w:r>
      <w:r w:rsidRPr="00502D45">
        <w:rPr>
          <w:rFonts w:ascii="Times New Roman" w:eastAsia="SchoolBookSanPin" w:hAnsi="Times New Roman" w:cs="Times New Roman"/>
          <w:sz w:val="24"/>
          <w:szCs w:val="24"/>
        </w:rPr>
        <w:t>:</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выбирать себе партнёров по совместной деятельности;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распределять работу, договариваться, приходить к общему решению, отвечать за общий результат работы.</w:t>
      </w:r>
    </w:p>
    <w:p w:rsidR="00C50D74" w:rsidRDefault="00C50D74" w:rsidP="009031F5">
      <w:pPr>
        <w:spacing w:after="0" w:line="240" w:lineRule="auto"/>
        <w:ind w:firstLine="709"/>
        <w:rPr>
          <w:rFonts w:ascii="Times New Roman" w:eastAsia="OfficinaSansBoldITC" w:hAnsi="Times New Roman" w:cs="Times New Roman"/>
          <w:b/>
          <w:sz w:val="24"/>
          <w:szCs w:val="24"/>
        </w:rPr>
      </w:pPr>
    </w:p>
    <w:p w:rsidR="005303B4" w:rsidRPr="00502D45" w:rsidRDefault="005303B4" w:rsidP="009031F5">
      <w:pPr>
        <w:spacing w:after="0" w:line="240" w:lineRule="auto"/>
        <w:ind w:firstLine="709"/>
        <w:rPr>
          <w:rFonts w:ascii="Times New Roman" w:eastAsia="OfficinaSansBoldITC" w:hAnsi="Times New Roman" w:cs="Times New Roman"/>
          <w:sz w:val="24"/>
          <w:szCs w:val="24"/>
        </w:rPr>
      </w:pPr>
      <w:r w:rsidRPr="00502D45">
        <w:rPr>
          <w:rFonts w:ascii="Times New Roman" w:eastAsia="OfficinaSansBoldITC" w:hAnsi="Times New Roman" w:cs="Times New Roman"/>
          <w:b/>
          <w:sz w:val="24"/>
          <w:szCs w:val="24"/>
        </w:rPr>
        <w:t>Содержание обучения в 3 классе</w:t>
      </w:r>
      <w:r w:rsidRPr="00502D45">
        <w:rPr>
          <w:rFonts w:ascii="Times New Roman" w:eastAsia="OfficinaSansBoldITC" w:hAnsi="Times New Roman" w:cs="Times New Roman"/>
          <w:sz w:val="24"/>
          <w:szCs w:val="24"/>
        </w:rPr>
        <w:t>.</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 Родине и её истории. Любовь к Родине и её история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Отчизны.</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К.Д. Ушинский «Наше отечество»,</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 xml:space="preserve">М.М. Пришвин «Моя Родина», С.А. Васильев «Россия», Н.П. </w:t>
      </w:r>
      <w:proofErr w:type="spellStart"/>
      <w:r w:rsidRPr="00502D45">
        <w:rPr>
          <w:rFonts w:ascii="Times New Roman" w:eastAsia="Times New Roman" w:hAnsi="Times New Roman" w:cs="Times New Roman"/>
          <w:sz w:val="24"/>
          <w:szCs w:val="24"/>
        </w:rPr>
        <w:t>Кончаловская</w:t>
      </w:r>
      <w:proofErr w:type="spellEnd"/>
      <w:r w:rsidRPr="00502D45">
        <w:rPr>
          <w:rFonts w:ascii="Times New Roman" w:eastAsia="Times New Roman" w:hAnsi="Times New Roman" w:cs="Times New Roman"/>
          <w:sz w:val="24"/>
          <w:szCs w:val="24"/>
        </w:rPr>
        <w:t xml:space="preserve"> «Наша древняя столица» (отрывки) и другое (по выбору).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Фольклор (устное народное творчество). Круг чтения: малые жанры фольклора (пословицы,</w:t>
      </w:r>
      <w:r w:rsidRPr="00502D45">
        <w:rPr>
          <w:rFonts w:ascii="Times New Roman" w:eastAsia="Times New Roman" w:hAnsi="Times New Roman" w:cs="Times New Roman"/>
          <w:sz w:val="24"/>
          <w:szCs w:val="24"/>
        </w:rPr>
        <w:tab/>
        <w:t>потешки, считалки, небылицы, скороговорки, загадки,</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поговорок, крылатых выражений. Нравственные ценности в фольклорных произведениях народов России.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Фольклорная сказка как отражение общечеловеческих ценностей</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w:t>
      </w:r>
      <w:r w:rsidR="00554261">
        <w:rPr>
          <w:rFonts w:ascii="Times New Roman" w:eastAsia="Times New Roman" w:hAnsi="Times New Roman" w:cs="Times New Roman"/>
          <w:sz w:val="24"/>
          <w:szCs w:val="24"/>
        </w:rPr>
        <w:t> </w:t>
      </w:r>
      <w:r w:rsidRPr="00502D45">
        <w:rPr>
          <w:rFonts w:ascii="Times New Roman" w:eastAsia="Times New Roman" w:hAnsi="Times New Roman" w:cs="Times New Roman"/>
          <w:sz w:val="24"/>
          <w:szCs w:val="24"/>
        </w:rPr>
        <w:t>Васнецова, иллюстрации И.Я. Билибина и других). Отражение в сказках народного быта и культуры. Составление плана сказки.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w:t>
      </w:r>
      <w:r w:rsidR="0004430B" w:rsidRPr="0004430B">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песенного</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сказа, их особенности (тема, язык). Язык былин, устаревшие</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слова,</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их</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место</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в</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былине</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представление в современной лексике. Репродукции картин как иллюстрации</w:t>
      </w:r>
      <w:r w:rsidR="0004430B" w:rsidRPr="00EC692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к эпизодам фольклорного произведения.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малые жанры фольклора, русская народная сказка «Иван-царевич и серый волк», былина об Илье Муромце и другие</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(по выбору).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Творчество А.С. Пушкина. А.С. Пушкин великий русский поэт. Лирические произведения А.С. Пушкина: средства художественной выразительности (сравнение, эпитет);</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рифма,</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ритм.</w:t>
      </w:r>
      <w:r w:rsidRPr="00502D45">
        <w:rPr>
          <w:rFonts w:ascii="Times New Roman" w:eastAsia="Times New Roman" w:hAnsi="Times New Roman" w:cs="Times New Roman"/>
          <w:sz w:val="24"/>
          <w:szCs w:val="24"/>
        </w:rPr>
        <w:tab/>
        <w:t>Литературные</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сказки А.С. Пушкина в стихах (по выбору,</w:t>
      </w:r>
      <w:r w:rsidR="00554261">
        <w:rPr>
          <w:rFonts w:ascii="Times New Roman" w:eastAsia="Times New Roman" w:hAnsi="Times New Roman" w:cs="Times New Roman"/>
          <w:sz w:val="24"/>
          <w:szCs w:val="24"/>
        </w:rPr>
        <w:t xml:space="preserve"> н</w:t>
      </w:r>
      <w:r w:rsidRPr="00502D45">
        <w:rPr>
          <w:rFonts w:ascii="Times New Roman" w:eastAsia="Times New Roman" w:hAnsi="Times New Roman" w:cs="Times New Roman"/>
          <w:sz w:val="24"/>
          <w:szCs w:val="24"/>
        </w:rPr>
        <w:t>апример,</w:t>
      </w:r>
      <w:r w:rsidRPr="00502D45">
        <w:rPr>
          <w:rFonts w:ascii="Times New Roman" w:eastAsia="Times New Roman" w:hAnsi="Times New Roman" w:cs="Times New Roman"/>
          <w:sz w:val="24"/>
          <w:szCs w:val="24"/>
        </w:rPr>
        <w:tab/>
        <w:t>«Сказка</w:t>
      </w:r>
      <w:r w:rsidR="0004430B" w:rsidRPr="00EC692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о</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царе</w:t>
      </w:r>
      <w:r w:rsidR="00554261">
        <w:rPr>
          <w:rFonts w:ascii="Times New Roman" w:eastAsia="Times New Roman" w:hAnsi="Times New Roman" w:cs="Times New Roman"/>
          <w:sz w:val="24"/>
          <w:szCs w:val="24"/>
        </w:rPr>
        <w:t xml:space="preserve"> </w:t>
      </w:r>
      <w:proofErr w:type="spellStart"/>
      <w:r w:rsidRPr="00502D45">
        <w:rPr>
          <w:rFonts w:ascii="Times New Roman" w:eastAsia="Times New Roman" w:hAnsi="Times New Roman" w:cs="Times New Roman"/>
          <w:sz w:val="24"/>
          <w:szCs w:val="24"/>
        </w:rPr>
        <w:t>Салтане</w:t>
      </w:r>
      <w:proofErr w:type="spellEnd"/>
      <w:r w:rsidRPr="00502D45">
        <w:rPr>
          <w:rFonts w:ascii="Times New Roman" w:eastAsia="Times New Roman" w:hAnsi="Times New Roman" w:cs="Times New Roman"/>
          <w:sz w:val="24"/>
          <w:szCs w:val="24"/>
        </w:rPr>
        <w:t>,</w:t>
      </w:r>
      <w:r w:rsidRPr="00502D45">
        <w:rPr>
          <w:rFonts w:ascii="Times New Roman" w:eastAsia="Times New Roman" w:hAnsi="Times New Roman" w:cs="Times New Roman"/>
          <w:sz w:val="24"/>
          <w:szCs w:val="24"/>
        </w:rPr>
        <w:tab/>
        <w:t>о</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 xml:space="preserve">сыне его славном и могучем богатыре князе </w:t>
      </w:r>
      <w:proofErr w:type="spellStart"/>
      <w:r w:rsidRPr="00502D45">
        <w:rPr>
          <w:rFonts w:ascii="Times New Roman" w:eastAsia="Times New Roman" w:hAnsi="Times New Roman" w:cs="Times New Roman"/>
          <w:sz w:val="24"/>
          <w:szCs w:val="24"/>
        </w:rPr>
        <w:t>Гвидоне</w:t>
      </w:r>
      <w:proofErr w:type="spellEnd"/>
      <w:r w:rsidRPr="00502D45">
        <w:rPr>
          <w:rFonts w:ascii="Times New Roman" w:eastAsia="Times New Roman" w:hAnsi="Times New Roman" w:cs="Times New Roman"/>
          <w:sz w:val="24"/>
          <w:szCs w:val="24"/>
        </w:rPr>
        <w:t xml:space="preserve"> </w:t>
      </w:r>
      <w:proofErr w:type="spellStart"/>
      <w:r w:rsidRPr="00502D45">
        <w:rPr>
          <w:rFonts w:ascii="Times New Roman" w:eastAsia="Times New Roman" w:hAnsi="Times New Roman" w:cs="Times New Roman"/>
          <w:sz w:val="24"/>
          <w:szCs w:val="24"/>
        </w:rPr>
        <w:t>Салтановиче</w:t>
      </w:r>
      <w:proofErr w:type="spellEnd"/>
      <w:r w:rsidRPr="00502D45">
        <w:rPr>
          <w:rFonts w:ascii="Times New Roman" w:eastAsia="Times New Roman" w:hAnsi="Times New Roman" w:cs="Times New Roman"/>
          <w:sz w:val="24"/>
          <w:szCs w:val="24"/>
        </w:rPr>
        <w:t xml:space="preserve">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w:t>
      </w:r>
      <w:proofErr w:type="spellStart"/>
      <w:r w:rsidRPr="00502D45">
        <w:rPr>
          <w:rFonts w:ascii="Times New Roman" w:eastAsia="Times New Roman" w:hAnsi="Times New Roman" w:cs="Times New Roman"/>
          <w:sz w:val="24"/>
          <w:szCs w:val="24"/>
        </w:rPr>
        <w:t>Билибин</w:t>
      </w:r>
      <w:proofErr w:type="spellEnd"/>
      <w:r w:rsidRPr="00502D45">
        <w:rPr>
          <w:rFonts w:ascii="Times New Roman" w:eastAsia="Times New Roman" w:hAnsi="Times New Roman" w:cs="Times New Roman"/>
          <w:sz w:val="24"/>
          <w:szCs w:val="24"/>
        </w:rPr>
        <w:t xml:space="preserve"> – иллюстратор сказок А.С. Пушкина.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 xml:space="preserve">Произведения для чтения: А.С. Пушкин «Сказка о царе </w:t>
      </w:r>
      <w:proofErr w:type="spellStart"/>
      <w:r w:rsidRPr="00502D45">
        <w:rPr>
          <w:rFonts w:ascii="Times New Roman" w:eastAsia="Times New Roman" w:hAnsi="Times New Roman" w:cs="Times New Roman"/>
          <w:sz w:val="24"/>
          <w:szCs w:val="24"/>
        </w:rPr>
        <w:t>Салтане</w:t>
      </w:r>
      <w:proofErr w:type="spellEnd"/>
      <w:r w:rsidRPr="00502D45">
        <w:rPr>
          <w:rFonts w:ascii="Times New Roman" w:eastAsia="Times New Roman" w:hAnsi="Times New Roman" w:cs="Times New Roman"/>
          <w:sz w:val="24"/>
          <w:szCs w:val="24"/>
        </w:rPr>
        <w:t>,</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 xml:space="preserve">о сыне его славном и могучем богатыре князе </w:t>
      </w:r>
      <w:proofErr w:type="spellStart"/>
      <w:r w:rsidRPr="00502D45">
        <w:rPr>
          <w:rFonts w:ascii="Times New Roman" w:eastAsia="Times New Roman" w:hAnsi="Times New Roman" w:cs="Times New Roman"/>
          <w:sz w:val="24"/>
          <w:szCs w:val="24"/>
        </w:rPr>
        <w:t>Гвидоне</w:t>
      </w:r>
      <w:proofErr w:type="spellEnd"/>
      <w:r w:rsidRPr="00502D45">
        <w:rPr>
          <w:rFonts w:ascii="Times New Roman" w:eastAsia="Times New Roman" w:hAnsi="Times New Roman" w:cs="Times New Roman"/>
          <w:sz w:val="24"/>
          <w:szCs w:val="24"/>
        </w:rPr>
        <w:t xml:space="preserve"> </w:t>
      </w:r>
      <w:proofErr w:type="spellStart"/>
      <w:r w:rsidRPr="00502D45">
        <w:rPr>
          <w:rFonts w:ascii="Times New Roman" w:eastAsia="Times New Roman" w:hAnsi="Times New Roman" w:cs="Times New Roman"/>
          <w:sz w:val="24"/>
          <w:szCs w:val="24"/>
        </w:rPr>
        <w:t>Салтановиче</w:t>
      </w:r>
      <w:proofErr w:type="spellEnd"/>
      <w:r w:rsidRPr="00502D45">
        <w:rPr>
          <w:rFonts w:ascii="Times New Roman" w:eastAsia="Times New Roman" w:hAnsi="Times New Roman" w:cs="Times New Roman"/>
          <w:sz w:val="24"/>
          <w:szCs w:val="24"/>
        </w:rPr>
        <w:t xml:space="preserve"> и о прекрасной царевне Лебеди», «В тот год осенняя погода…», «Опрятней модного паркета…»</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другие (по выбору).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 xml:space="preserve">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w:t>
      </w:r>
      <w:r w:rsidRPr="00502D45">
        <w:rPr>
          <w:rFonts w:ascii="Times New Roman" w:eastAsia="Times New Roman" w:hAnsi="Times New Roman" w:cs="Times New Roman"/>
          <w:sz w:val="24"/>
          <w:szCs w:val="24"/>
        </w:rPr>
        <w:lastRenderedPageBreak/>
        <w:t>Крылова (не менее двух): назначение, темы и герои, особенности языка. Явная и скрытая мораль басен. Использование крылатых выражений в речи.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И.А. Крылов «Ворона и Лисица», «Лисица</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виноград», «Мартышка и очки» и другие (по выбору).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Ф.И. Тютчев, А.А. Фет, А.Н. Майков, Н.А. Некрасов, А.А. Блок, С.А. Есенин,</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Ф.И. Тютчев «Есть в осени первоначальной…», А.А. Фет «Кот</w:t>
      </w:r>
      <w:r w:rsidRPr="00502D45">
        <w:rPr>
          <w:rFonts w:ascii="Times New Roman" w:eastAsia="Times New Roman" w:hAnsi="Times New Roman" w:cs="Times New Roman"/>
          <w:sz w:val="24"/>
          <w:szCs w:val="24"/>
        </w:rPr>
        <w:tab/>
        <w:t>поёт,</w:t>
      </w:r>
      <w:r w:rsidRPr="00502D45">
        <w:rPr>
          <w:rFonts w:ascii="Times New Roman" w:eastAsia="Times New Roman" w:hAnsi="Times New Roman" w:cs="Times New Roman"/>
          <w:sz w:val="24"/>
          <w:szCs w:val="24"/>
        </w:rPr>
        <w:tab/>
        <w:t>глаза</w:t>
      </w:r>
      <w:r w:rsidRPr="00502D45">
        <w:rPr>
          <w:rFonts w:ascii="Times New Roman" w:eastAsia="Times New Roman" w:hAnsi="Times New Roman" w:cs="Times New Roman"/>
          <w:sz w:val="24"/>
          <w:szCs w:val="24"/>
        </w:rPr>
        <w:tab/>
      </w:r>
      <w:proofErr w:type="spellStart"/>
      <w:r w:rsidRPr="00502D45">
        <w:rPr>
          <w:rFonts w:ascii="Times New Roman" w:eastAsia="Times New Roman" w:hAnsi="Times New Roman" w:cs="Times New Roman"/>
          <w:sz w:val="24"/>
          <w:szCs w:val="24"/>
        </w:rPr>
        <w:t>прищуря</w:t>
      </w:r>
      <w:proofErr w:type="spellEnd"/>
      <w:r w:rsidRPr="00502D45">
        <w:rPr>
          <w:rFonts w:ascii="Times New Roman" w:eastAsia="Times New Roman" w:hAnsi="Times New Roman" w:cs="Times New Roman"/>
          <w:sz w:val="24"/>
          <w:szCs w:val="24"/>
        </w:rPr>
        <w:t>»,</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«Мама!</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Глянь-ка из окошка…», А.Н. Майков «Осень», С.А.</w:t>
      </w:r>
      <w:r w:rsidR="00554261">
        <w:rPr>
          <w:rFonts w:ascii="Times New Roman" w:eastAsia="Times New Roman" w:hAnsi="Times New Roman" w:cs="Times New Roman"/>
          <w:sz w:val="24"/>
          <w:szCs w:val="24"/>
        </w:rPr>
        <w:t> </w:t>
      </w:r>
      <w:r w:rsidRPr="00502D45">
        <w:rPr>
          <w:rFonts w:ascii="Times New Roman" w:eastAsia="Times New Roman" w:hAnsi="Times New Roman" w:cs="Times New Roman"/>
          <w:sz w:val="24"/>
          <w:szCs w:val="24"/>
        </w:rPr>
        <w:t>Есенин «Берёза», Н.А. Некрасов «Железная дорога» (отрывок), А.А. Блок «Ворона», И.А.</w:t>
      </w:r>
      <w:r w:rsidR="00554261">
        <w:rPr>
          <w:rFonts w:ascii="Times New Roman" w:eastAsia="Times New Roman" w:hAnsi="Times New Roman" w:cs="Times New Roman"/>
          <w:sz w:val="24"/>
          <w:szCs w:val="24"/>
        </w:rPr>
        <w:t> </w:t>
      </w:r>
      <w:r w:rsidRPr="00502D45">
        <w:rPr>
          <w:rFonts w:ascii="Times New Roman" w:eastAsia="Times New Roman" w:hAnsi="Times New Roman" w:cs="Times New Roman"/>
          <w:sz w:val="24"/>
          <w:szCs w:val="24"/>
        </w:rPr>
        <w:t>Бунин</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«Первый</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снег» и другие (по выбору).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Творчество Л.Н. Толстого. Жанровое многообразие произведений</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Л.Н. Толстой «Лебеди», «Зайцы», «Прыжок», «Акула» и другие.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В.М. Гаршин «Лягушка-путешественница», И.С. Соколов-Микитов</w:t>
      </w:r>
      <w:r w:rsidR="00554261">
        <w:rPr>
          <w:rFonts w:ascii="Times New Roman" w:eastAsia="Times New Roman" w:hAnsi="Times New Roman" w:cs="Times New Roman"/>
          <w:sz w:val="24"/>
          <w:szCs w:val="24"/>
        </w:rPr>
        <w:t xml:space="preserve"> </w:t>
      </w:r>
      <w:proofErr w:type="spellStart"/>
      <w:r w:rsidRPr="00502D45">
        <w:rPr>
          <w:rFonts w:ascii="Times New Roman" w:eastAsia="Times New Roman" w:hAnsi="Times New Roman" w:cs="Times New Roman"/>
          <w:sz w:val="24"/>
          <w:szCs w:val="24"/>
        </w:rPr>
        <w:t>Листопадничек</w:t>
      </w:r>
      <w:proofErr w:type="spellEnd"/>
      <w:r w:rsidRPr="00502D45">
        <w:rPr>
          <w:rFonts w:ascii="Times New Roman" w:eastAsia="Times New Roman" w:hAnsi="Times New Roman" w:cs="Times New Roman"/>
          <w:sz w:val="24"/>
          <w:szCs w:val="24"/>
        </w:rPr>
        <w:t>»,</w:t>
      </w:r>
      <w:r w:rsidRPr="00502D45">
        <w:rPr>
          <w:rFonts w:ascii="Times New Roman" w:eastAsia="Times New Roman" w:hAnsi="Times New Roman" w:cs="Times New Roman"/>
          <w:sz w:val="24"/>
          <w:szCs w:val="24"/>
        </w:rPr>
        <w:tab/>
        <w:t>М.</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Горький</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 xml:space="preserve">«Случай с </w:t>
      </w:r>
      <w:proofErr w:type="spellStart"/>
      <w:r w:rsidRPr="00502D45">
        <w:rPr>
          <w:rFonts w:ascii="Times New Roman" w:eastAsia="Times New Roman" w:hAnsi="Times New Roman" w:cs="Times New Roman"/>
          <w:sz w:val="24"/>
          <w:szCs w:val="24"/>
        </w:rPr>
        <w:t>Евсейкой</w:t>
      </w:r>
      <w:proofErr w:type="spellEnd"/>
      <w:r w:rsidRPr="00502D45">
        <w:rPr>
          <w:rFonts w:ascii="Times New Roman" w:eastAsia="Times New Roman" w:hAnsi="Times New Roman" w:cs="Times New Roman"/>
          <w:sz w:val="24"/>
          <w:szCs w:val="24"/>
        </w:rPr>
        <w:t>» и другие (по</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выбору).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о взаимоотношениях человека и животных. Человек</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w:t>
      </w:r>
      <w:r w:rsidR="00554261">
        <w:rPr>
          <w:rFonts w:ascii="Times New Roman" w:eastAsia="Times New Roman" w:hAnsi="Times New Roman" w:cs="Times New Roman"/>
          <w:sz w:val="24"/>
          <w:szCs w:val="24"/>
        </w:rPr>
        <w:t> </w:t>
      </w:r>
      <w:r w:rsidRPr="00502D45">
        <w:rPr>
          <w:rFonts w:ascii="Times New Roman" w:eastAsia="Times New Roman" w:hAnsi="Times New Roman" w:cs="Times New Roman"/>
          <w:sz w:val="24"/>
          <w:szCs w:val="24"/>
        </w:rPr>
        <w:t>Пришвина, Б.С. Житкова. Особенности рассказа: тема, герои, реальность событий, композиция, объекты описания (портрет героя, описание интерьера).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Б.С. Житков «Про обезьянку»,</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К.Г. Паустовский «Барсучий нос», «Кот-ворюга», Д.Н. Мамин-Сибиряк «Приёмыш» и другое (по выбору).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Л. Пантелеев «На ялике», А. Гайдар «Тимур и его команда» (отрывки), Л. Кассиль и другие (по выбору).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произведений): М.М.</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Зощенко,</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Н.Н.</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Носов,</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В.Ю.</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Драгунский и другие (по выбору).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В.Ю. Драгунский «Денискины рассказы»</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(1-2 произведения), Н.Н. Носов «Весёлая семейка» (1-2 рассказа из цикла) и другие (по выбору).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lastRenderedPageBreak/>
        <w:t>Зарубежная литература. Круг чтения (произведения двух-трёх авторов</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 xml:space="preserve">С.Я. Маршак, К.И. Чуковский, Б.В. </w:t>
      </w:r>
      <w:proofErr w:type="spellStart"/>
      <w:r w:rsidRPr="00502D45">
        <w:rPr>
          <w:rFonts w:ascii="Times New Roman" w:eastAsia="Times New Roman" w:hAnsi="Times New Roman" w:cs="Times New Roman"/>
          <w:sz w:val="24"/>
          <w:szCs w:val="24"/>
        </w:rPr>
        <w:t>Заходер</w:t>
      </w:r>
      <w:proofErr w:type="spellEnd"/>
      <w:r w:rsidRPr="00502D45">
        <w:rPr>
          <w:rFonts w:ascii="Times New Roman" w:eastAsia="Times New Roman" w:hAnsi="Times New Roman" w:cs="Times New Roman"/>
          <w:sz w:val="24"/>
          <w:szCs w:val="24"/>
        </w:rPr>
        <w:t xml:space="preserve">. </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Х.-К. Андерсен «Гадкий утёнок»,</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Ш. Перро «Подарок феи» и другие (по выбору).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w:t>
      </w:r>
      <w:r w:rsidRPr="00502D45">
        <w:rPr>
          <w:rFonts w:ascii="Times New Roman" w:eastAsia="Times New Roman" w:hAnsi="Times New Roman" w:cs="Times New Roman"/>
          <w:sz w:val="24"/>
          <w:szCs w:val="24"/>
        </w:rPr>
        <w:tab/>
        <w:t>Общее</w:t>
      </w:r>
      <w:r w:rsidRPr="00502D45">
        <w:rPr>
          <w:rFonts w:ascii="Times New Roman" w:eastAsia="Times New Roman" w:hAnsi="Times New Roman" w:cs="Times New Roman"/>
          <w:sz w:val="24"/>
          <w:szCs w:val="24"/>
        </w:rPr>
        <w:tab/>
        <w:t xml:space="preserve">представление о первых книгах на Руси, знакомство с рукописными книгами. </w:t>
      </w:r>
    </w:p>
    <w:p w:rsidR="005303B4" w:rsidRPr="00502D45" w:rsidRDefault="005303B4" w:rsidP="009031F5">
      <w:pPr>
        <w:spacing w:after="0" w:line="240" w:lineRule="auto"/>
        <w:ind w:firstLine="709"/>
        <w:jc w:val="both"/>
        <w:rPr>
          <w:rFonts w:ascii="Times New Roman" w:eastAsia="SchoolBookSanPin" w:hAnsi="Times New Roman" w:cs="Times New Roman"/>
          <w:bCs/>
          <w:sz w:val="24"/>
          <w:szCs w:val="24"/>
        </w:rPr>
      </w:pPr>
      <w:r w:rsidRPr="00502D45">
        <w:rPr>
          <w:rFonts w:ascii="Times New Roman" w:eastAsia="SchoolBookSanPin" w:hAnsi="Times New Roman" w:cs="Times New Roman"/>
          <w:sz w:val="24"/>
          <w:szCs w:val="24"/>
        </w:rPr>
        <w:t xml:space="preserve">Изучение литературного чтения в 3 классе способствует </w:t>
      </w:r>
      <w:r w:rsidRPr="00502D45">
        <w:rPr>
          <w:rFonts w:ascii="Times New Roman" w:eastAsia="Times New Roman" w:hAnsi="Times New Roman" w:cs="Times New Roman"/>
          <w:sz w:val="24"/>
          <w:szCs w:val="24"/>
        </w:rPr>
        <w:t>освоению</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ряда универсальных учебных действий</w:t>
      </w:r>
      <w:r w:rsidRPr="00502D45">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303B4" w:rsidRPr="00502D45" w:rsidRDefault="005303B4" w:rsidP="009031F5">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b/>
          <w:sz w:val="24"/>
          <w:szCs w:val="24"/>
        </w:rPr>
        <w:t xml:space="preserve">Базовые логические и исследовательские действия как часть </w:t>
      </w:r>
      <w:r w:rsidRPr="00502D45">
        <w:rPr>
          <w:rFonts w:ascii="Times New Roman" w:eastAsia="SchoolBookSanPin" w:hAnsi="Times New Roman" w:cs="Times New Roman"/>
          <w:b/>
          <w:bCs/>
          <w:sz w:val="24"/>
          <w:szCs w:val="24"/>
        </w:rPr>
        <w:t>познавательных универсальных учебных действий</w:t>
      </w:r>
      <w:r w:rsidRPr="00502D45">
        <w:rPr>
          <w:rFonts w:ascii="Times New Roman" w:eastAsia="SchoolBookSanPin" w:hAnsi="Times New Roman" w:cs="Times New Roman"/>
          <w:b/>
          <w:sz w:val="24"/>
          <w:szCs w:val="24"/>
        </w:rPr>
        <w:t xml:space="preserve"> способствуют формированию умений</w:t>
      </w:r>
      <w:r w:rsidRPr="00502D45">
        <w:rPr>
          <w:rFonts w:ascii="Times New Roman" w:eastAsia="SchoolBookSanPin" w:hAnsi="Times New Roman" w:cs="Times New Roman"/>
          <w:sz w:val="24"/>
          <w:szCs w:val="24"/>
        </w:rPr>
        <w:t>:</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читать доступные по восприятию и небольшие по объёму прозаические</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стихотворные произведения (без отметочного оценивания);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различать сказочные и реалистические, лирические и эпические, народные</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авторские произведения;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конструировать план текста, дополнять и восстанавливать нарушенную последовательность;</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сравнивать произведения, относящиеся к одной теме, но разным жанрам; произведения одного жанра, но разной тематики;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исследовать текст: находить описания в произведениях разных жанров (портрет, пейзаж, интерьер).</w:t>
      </w:r>
    </w:p>
    <w:p w:rsidR="005303B4" w:rsidRPr="00502D45" w:rsidRDefault="005303B4" w:rsidP="009031F5">
      <w:pPr>
        <w:spacing w:after="0" w:line="240" w:lineRule="auto"/>
        <w:ind w:firstLine="709"/>
        <w:jc w:val="both"/>
        <w:rPr>
          <w:rFonts w:ascii="Times New Roman" w:eastAsia="SchoolBookSanPin" w:hAnsi="Times New Roman" w:cs="Times New Roman"/>
          <w:sz w:val="24"/>
          <w:szCs w:val="24"/>
        </w:rPr>
      </w:pPr>
      <w:r w:rsidRPr="00502D45">
        <w:rPr>
          <w:rFonts w:ascii="Times New Roman" w:eastAsia="Times New Roman" w:hAnsi="Times New Roman" w:cs="Times New Roman"/>
          <w:b/>
          <w:sz w:val="24"/>
          <w:szCs w:val="24"/>
        </w:rPr>
        <w:t xml:space="preserve">Работа с информацией </w:t>
      </w:r>
      <w:r w:rsidRPr="00502D45">
        <w:rPr>
          <w:rFonts w:ascii="Times New Roman" w:eastAsia="SchoolBookSanPin" w:hAnsi="Times New Roman" w:cs="Times New Roman"/>
          <w:b/>
          <w:sz w:val="24"/>
          <w:szCs w:val="24"/>
        </w:rPr>
        <w:t xml:space="preserve">как часть </w:t>
      </w:r>
      <w:r w:rsidRPr="00502D45">
        <w:rPr>
          <w:rFonts w:ascii="Times New Roman" w:eastAsia="SchoolBookSanPin" w:hAnsi="Times New Roman" w:cs="Times New Roman"/>
          <w:b/>
          <w:bCs/>
          <w:sz w:val="24"/>
          <w:szCs w:val="24"/>
        </w:rPr>
        <w:t>познавательных универсальных учебных действий</w:t>
      </w:r>
      <w:r w:rsidRPr="00502D45">
        <w:rPr>
          <w:rFonts w:ascii="Times New Roman" w:eastAsia="SchoolBookSanPin" w:hAnsi="Times New Roman" w:cs="Times New Roman"/>
          <w:b/>
          <w:sz w:val="24"/>
          <w:szCs w:val="24"/>
        </w:rPr>
        <w:t xml:space="preserve"> способствуют формированию умений</w:t>
      </w:r>
      <w:r w:rsidRPr="00502D45">
        <w:rPr>
          <w:rFonts w:ascii="Times New Roman" w:eastAsia="SchoolBookSanPin" w:hAnsi="Times New Roman" w:cs="Times New Roman"/>
          <w:sz w:val="24"/>
          <w:szCs w:val="24"/>
        </w:rPr>
        <w:t>:</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сравнивать информацию словесную (текст), графическую</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или изобразительную (иллюстрация), звуковую (музыкальное произведение);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подбирать иллюстрации к тексту, соотносить произведения литературы</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изобразительного искусства по тематике, настроению, средствам выразительности;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выбирать книгу в библиотеке в соответствии с учебной задачей; составлять аннотацию.</w:t>
      </w:r>
    </w:p>
    <w:p w:rsidR="005303B4" w:rsidRPr="00502D45" w:rsidRDefault="005303B4" w:rsidP="009031F5">
      <w:pPr>
        <w:spacing w:after="0" w:line="240" w:lineRule="auto"/>
        <w:ind w:firstLine="709"/>
        <w:jc w:val="both"/>
        <w:rPr>
          <w:rFonts w:ascii="Times New Roman" w:eastAsia="SchoolBookSanPin" w:hAnsi="Times New Roman" w:cs="Times New Roman"/>
          <w:b/>
          <w:sz w:val="24"/>
          <w:szCs w:val="24"/>
        </w:rPr>
      </w:pPr>
      <w:r w:rsidRPr="00502D45">
        <w:rPr>
          <w:rFonts w:ascii="Times New Roman" w:eastAsia="Times New Roman" w:hAnsi="Times New Roman" w:cs="Times New Roman"/>
          <w:b/>
          <w:sz w:val="24"/>
          <w:szCs w:val="24"/>
        </w:rPr>
        <w:t>Коммуникативные универсальные учебные действия</w:t>
      </w:r>
      <w:r w:rsidRPr="00502D45">
        <w:rPr>
          <w:rFonts w:ascii="Times New Roman" w:eastAsia="SchoolBookSanPin" w:hAnsi="Times New Roman" w:cs="Times New Roman"/>
          <w:b/>
          <w:sz w:val="24"/>
          <w:szCs w:val="24"/>
        </w:rPr>
        <w:t xml:space="preserve"> способствуют формированию умений:</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читать текст с разными интонациями, передавая своё отношение к событиям, героям произведения;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формулировать вопросы по основным событиям текста;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пересказывать текст (подробно, выборочно, с изменением лица);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выразительно исполнять стихотворное произведение, создавая соответствующее настроение;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сочинять простые истории (сказки, рассказы) по аналогии.</w:t>
      </w:r>
    </w:p>
    <w:p w:rsidR="005303B4" w:rsidRPr="00502D45" w:rsidRDefault="005303B4" w:rsidP="009031F5">
      <w:pPr>
        <w:spacing w:after="0" w:line="240" w:lineRule="auto"/>
        <w:ind w:firstLine="709"/>
        <w:jc w:val="both"/>
        <w:rPr>
          <w:rFonts w:ascii="Times New Roman" w:eastAsia="SchoolBookSanPin" w:hAnsi="Times New Roman" w:cs="Times New Roman"/>
          <w:sz w:val="24"/>
          <w:szCs w:val="24"/>
        </w:rPr>
      </w:pPr>
      <w:r w:rsidRPr="00502D45">
        <w:rPr>
          <w:rFonts w:ascii="Times New Roman" w:eastAsia="Times New Roman" w:hAnsi="Times New Roman" w:cs="Times New Roman"/>
          <w:b/>
          <w:sz w:val="24"/>
          <w:szCs w:val="24"/>
        </w:rPr>
        <w:t xml:space="preserve">Регулятивные универсальные учебные </w:t>
      </w:r>
      <w:r w:rsidRPr="00502D45">
        <w:rPr>
          <w:rFonts w:ascii="Times New Roman" w:eastAsia="SchoolBookSanPin" w:hAnsi="Times New Roman" w:cs="Times New Roman"/>
          <w:b/>
          <w:sz w:val="24"/>
          <w:szCs w:val="24"/>
        </w:rPr>
        <w:t>способствуют формированию умений</w:t>
      </w:r>
      <w:r w:rsidRPr="00502D45">
        <w:rPr>
          <w:rFonts w:ascii="Times New Roman" w:eastAsia="SchoolBookSanPin" w:hAnsi="Times New Roman" w:cs="Times New Roman"/>
          <w:sz w:val="24"/>
          <w:szCs w:val="24"/>
        </w:rPr>
        <w:t>:</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оценивать качество своего восприятия текста на слух;</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5303B4" w:rsidRPr="00502D45" w:rsidRDefault="005303B4" w:rsidP="009031F5">
      <w:pPr>
        <w:spacing w:after="0" w:line="240" w:lineRule="auto"/>
        <w:ind w:firstLine="709"/>
        <w:jc w:val="both"/>
        <w:rPr>
          <w:rFonts w:ascii="Times New Roman" w:eastAsia="SchoolBookSanPin" w:hAnsi="Times New Roman" w:cs="Times New Roman"/>
          <w:sz w:val="24"/>
          <w:szCs w:val="24"/>
        </w:rPr>
      </w:pPr>
      <w:r w:rsidRPr="00502D45">
        <w:rPr>
          <w:rFonts w:ascii="Times New Roman" w:eastAsia="Times New Roman" w:hAnsi="Times New Roman" w:cs="Times New Roman"/>
          <w:b/>
          <w:sz w:val="24"/>
          <w:szCs w:val="24"/>
        </w:rPr>
        <w:lastRenderedPageBreak/>
        <w:t>Совместная деятельность</w:t>
      </w:r>
      <w:r w:rsidRPr="00502D45">
        <w:rPr>
          <w:rFonts w:ascii="Times New Roman" w:eastAsia="SchoolBookSanPin" w:hAnsi="Times New Roman" w:cs="Times New Roman"/>
          <w:b/>
          <w:sz w:val="24"/>
          <w:szCs w:val="24"/>
        </w:rPr>
        <w:t xml:space="preserve"> способствует формированию умений</w:t>
      </w:r>
      <w:r w:rsidRPr="00502D45">
        <w:rPr>
          <w:rFonts w:ascii="Times New Roman" w:eastAsia="SchoolBookSanPin" w:hAnsi="Times New Roman" w:cs="Times New Roman"/>
          <w:sz w:val="24"/>
          <w:szCs w:val="24"/>
        </w:rPr>
        <w:t>:</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участвовать в совместной деятельности: выполнять роли лидера, подчинённого, соблюдать равноправие и дружелюбие;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в коллективной театрализованной деятельности читать по ролям, инсценировать (драматизировать) несложные произведения фольклора</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художественной литературы; выбирать роль, договариваться о манере её исполнения в соответствии с общим замыслом;</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rsidR="005303B4" w:rsidRPr="00502D45" w:rsidRDefault="005303B4" w:rsidP="009031F5">
      <w:pPr>
        <w:spacing w:after="0" w:line="240" w:lineRule="auto"/>
        <w:ind w:firstLine="709"/>
        <w:rPr>
          <w:rFonts w:ascii="Times New Roman" w:eastAsia="OfficinaSansBoldITC" w:hAnsi="Times New Roman" w:cs="Times New Roman"/>
          <w:sz w:val="24"/>
          <w:szCs w:val="24"/>
        </w:rPr>
      </w:pPr>
      <w:r w:rsidRPr="00502D45">
        <w:rPr>
          <w:rFonts w:ascii="Times New Roman" w:eastAsia="OfficinaSansBoldITC" w:hAnsi="Times New Roman" w:cs="Times New Roman"/>
          <w:b/>
          <w:sz w:val="24"/>
          <w:szCs w:val="24"/>
        </w:rPr>
        <w:t>Содержание обучения в 4 классе</w:t>
      </w:r>
      <w:r w:rsidRPr="00502D45">
        <w:rPr>
          <w:rFonts w:ascii="Times New Roman" w:eastAsia="OfficinaSansBoldITC" w:hAnsi="Times New Roman" w:cs="Times New Roman"/>
          <w:sz w:val="24"/>
          <w:szCs w:val="24"/>
        </w:rPr>
        <w:t>.</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 Родине, героические страницы истории. Наше Отечество, образ родной земли в стихотворных и прозаических произведениях писателей и поэтов</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ХIХ и ХХ веков (по выбору, не менее четырёх, например, произведения</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С.Т. Романовского, А.Т. Твардовского, С.Д.</w:t>
      </w:r>
      <w:r w:rsidR="00554261">
        <w:rPr>
          <w:rFonts w:ascii="Times New Roman" w:eastAsia="Times New Roman" w:hAnsi="Times New Roman" w:cs="Times New Roman"/>
          <w:sz w:val="24"/>
          <w:szCs w:val="24"/>
        </w:rPr>
        <w:t> </w:t>
      </w:r>
      <w:r w:rsidRPr="00502D45">
        <w:rPr>
          <w:rFonts w:ascii="Times New Roman" w:eastAsia="Times New Roman" w:hAnsi="Times New Roman" w:cs="Times New Roman"/>
          <w:sz w:val="24"/>
          <w:szCs w:val="24"/>
        </w:rPr>
        <w:t xml:space="preserve">Дрожжина, В.М. </w:t>
      </w:r>
      <w:proofErr w:type="spellStart"/>
      <w:r w:rsidRPr="00502D45">
        <w:rPr>
          <w:rFonts w:ascii="Times New Roman" w:eastAsia="Times New Roman" w:hAnsi="Times New Roman" w:cs="Times New Roman"/>
          <w:sz w:val="24"/>
          <w:szCs w:val="24"/>
        </w:rPr>
        <w:t>Пескова</w:t>
      </w:r>
      <w:proofErr w:type="spellEnd"/>
      <w:r w:rsidRPr="00502D45">
        <w:rPr>
          <w:rFonts w:ascii="Times New Roman" w:eastAsia="Times New Roman" w:hAnsi="Times New Roman" w:cs="Times New Roman"/>
          <w:sz w:val="24"/>
          <w:szCs w:val="24"/>
        </w:rPr>
        <w:t xml:space="preserve">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для детей. Отражение нравственной идеи: любовь к Родине. Героическое прошлое России, тема Великой Отечественной войны в произведениях литературы</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(на примере рассказов Л.А.</w:t>
      </w:r>
      <w:r w:rsidR="00554261">
        <w:rPr>
          <w:rFonts w:ascii="Times New Roman" w:eastAsia="Times New Roman" w:hAnsi="Times New Roman" w:cs="Times New Roman"/>
          <w:sz w:val="24"/>
          <w:szCs w:val="24"/>
        </w:rPr>
        <w:t> </w:t>
      </w:r>
      <w:r w:rsidRPr="00502D45">
        <w:rPr>
          <w:rFonts w:ascii="Times New Roman" w:eastAsia="Times New Roman" w:hAnsi="Times New Roman" w:cs="Times New Roman"/>
          <w:sz w:val="24"/>
          <w:szCs w:val="24"/>
        </w:rPr>
        <w:t>Кассиля, С.П. Алексеева). Осознание понятия: поступок, подвиг.</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Круг чтения: народная и авторская песня: понятие исторической песни, знакомство с песнями на тему Великой Отечественной войны</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(2-3 произведения по выбору).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С.Д. Дрожжин «Родине», В.М. Песков «Родине», А.Т.</w:t>
      </w:r>
      <w:r w:rsidR="00554261">
        <w:rPr>
          <w:rFonts w:ascii="Times New Roman" w:eastAsia="Times New Roman" w:hAnsi="Times New Roman" w:cs="Times New Roman"/>
          <w:sz w:val="24"/>
          <w:szCs w:val="24"/>
        </w:rPr>
        <w:t> </w:t>
      </w:r>
      <w:r w:rsidRPr="00502D45">
        <w:rPr>
          <w:rFonts w:ascii="Times New Roman" w:eastAsia="Times New Roman" w:hAnsi="Times New Roman" w:cs="Times New Roman"/>
          <w:sz w:val="24"/>
          <w:szCs w:val="24"/>
        </w:rPr>
        <w:t>Твардовский</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«О</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Родине</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большой</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w:t>
      </w:r>
      <w:r w:rsidRPr="00502D45">
        <w:rPr>
          <w:rFonts w:ascii="Times New Roman" w:eastAsia="Times New Roman" w:hAnsi="Times New Roman" w:cs="Times New Roman"/>
          <w:sz w:val="24"/>
          <w:szCs w:val="24"/>
        </w:rPr>
        <w:tab/>
        <w:t>малой»</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(отрывок), С.Т.</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Романовский «Ледовое побоище», С.П. Алексеев (1-2 рассказа военно-исторической тематики) и другие (по выбору).</w:t>
      </w:r>
    </w:p>
    <w:p w:rsidR="00554261" w:rsidRDefault="005303B4" w:rsidP="00554261">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бытовые,</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волшебные.</w:t>
      </w:r>
      <w:r w:rsidR="00554261">
        <w:rPr>
          <w:rFonts w:ascii="Times New Roman" w:eastAsia="Times New Roman" w:hAnsi="Times New Roman" w:cs="Times New Roman"/>
          <w:sz w:val="24"/>
          <w:szCs w:val="24"/>
        </w:rPr>
        <w:t xml:space="preserve"> </w:t>
      </w:r>
    </w:p>
    <w:p w:rsidR="005303B4" w:rsidRPr="00502D45" w:rsidRDefault="005303B4" w:rsidP="00554261">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Круг чтения: былина как эпическая песня о героическом событии. Герой былины – защитник страны. Образы русских богатырей: Ильи Муромца,</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в творчестве художника В. М. Васнецова.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произведения малых жанров фольклора, народные сказки (2-3 сказки по выбору), сказки народов России (2-3 сказки</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 xml:space="preserve">по выбору), былины из цикла об Илье Муромце, Алёше Поповиче, Добрыне Никитиче (1-2 по выбору). </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Творчество А.С. Пушкина. Картины природы в лирических произведениях А.С. Пушкина.</w:t>
      </w:r>
      <w:r w:rsidRPr="00502D45">
        <w:rPr>
          <w:rFonts w:ascii="Times New Roman" w:eastAsia="Times New Roman" w:hAnsi="Times New Roman" w:cs="Times New Roman"/>
          <w:sz w:val="24"/>
          <w:szCs w:val="24"/>
        </w:rPr>
        <w:tab/>
        <w:t>Средства</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художественной</w:t>
      </w:r>
      <w:r w:rsidRPr="00502D45">
        <w:rPr>
          <w:rFonts w:ascii="Times New Roman" w:eastAsia="Times New Roman" w:hAnsi="Times New Roman" w:cs="Times New Roman"/>
          <w:sz w:val="24"/>
          <w:szCs w:val="24"/>
        </w:rPr>
        <w:tab/>
        <w:t>выразительности в стихотворном произведении</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(сравнение,</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эпитет,</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олицетворение,</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метафора)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А.С. Пушкин «Сказка о мёртвой царевне</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 xml:space="preserve">и о семи богатырях», «Няне», «Осень» (отрывки), «Зимняя дорога» и другие. </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Творчество И.А. Крылова. Представление о басне как лиро-эпическом жанре. Круг чтения: басни на примере произведений И.А. Крылова,</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 xml:space="preserve">И.И. </w:t>
      </w:r>
      <w:proofErr w:type="spellStart"/>
      <w:r w:rsidRPr="00502D45">
        <w:rPr>
          <w:rFonts w:ascii="Times New Roman" w:eastAsia="Times New Roman" w:hAnsi="Times New Roman" w:cs="Times New Roman"/>
          <w:sz w:val="24"/>
          <w:szCs w:val="24"/>
        </w:rPr>
        <w:t>Хемницера</w:t>
      </w:r>
      <w:proofErr w:type="spellEnd"/>
      <w:r w:rsidRPr="00502D45">
        <w:rPr>
          <w:rFonts w:ascii="Times New Roman" w:eastAsia="Times New Roman" w:hAnsi="Times New Roman" w:cs="Times New Roman"/>
          <w:sz w:val="24"/>
          <w:szCs w:val="24"/>
        </w:rPr>
        <w:t>, Л.Н. Толстого, С.В.</w:t>
      </w:r>
      <w:r w:rsidR="00554261">
        <w:rPr>
          <w:rFonts w:ascii="Times New Roman" w:eastAsia="Times New Roman" w:hAnsi="Times New Roman" w:cs="Times New Roman"/>
          <w:sz w:val="24"/>
          <w:szCs w:val="24"/>
        </w:rPr>
        <w:t> </w:t>
      </w:r>
      <w:r w:rsidRPr="00502D45">
        <w:rPr>
          <w:rFonts w:ascii="Times New Roman" w:eastAsia="Times New Roman" w:hAnsi="Times New Roman" w:cs="Times New Roman"/>
          <w:sz w:val="24"/>
          <w:szCs w:val="24"/>
        </w:rPr>
        <w:t>Михалкова. Басни стихотворные</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 xml:space="preserve">и прозаические (не менее трёх). Развитие событий в басне, её герои </w:t>
      </w:r>
      <w:r w:rsidRPr="00502D45">
        <w:rPr>
          <w:rFonts w:ascii="Times New Roman" w:eastAsia="Times New Roman" w:hAnsi="Times New Roman" w:cs="Times New Roman"/>
          <w:sz w:val="24"/>
          <w:szCs w:val="24"/>
        </w:rPr>
        <w:lastRenderedPageBreak/>
        <w:t xml:space="preserve">(положительные, отрицательные). Аллегория в баснях. Сравнение басен: назначение, темы и герои, особенности языка. </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Крылов И.А. «Стрекоза и муравей», «Квартет», И.И.</w:t>
      </w:r>
      <w:r w:rsidR="00554261">
        <w:rPr>
          <w:rFonts w:ascii="Times New Roman" w:eastAsia="Times New Roman" w:hAnsi="Times New Roman" w:cs="Times New Roman"/>
          <w:sz w:val="24"/>
          <w:szCs w:val="24"/>
        </w:rPr>
        <w:t> </w:t>
      </w:r>
      <w:proofErr w:type="spellStart"/>
      <w:r w:rsidRPr="00502D45">
        <w:rPr>
          <w:rFonts w:ascii="Times New Roman" w:eastAsia="Times New Roman" w:hAnsi="Times New Roman" w:cs="Times New Roman"/>
          <w:sz w:val="24"/>
          <w:szCs w:val="24"/>
        </w:rPr>
        <w:t>Хемницер</w:t>
      </w:r>
      <w:proofErr w:type="spellEnd"/>
      <w:r w:rsidRPr="00502D45">
        <w:rPr>
          <w:rFonts w:ascii="Times New Roman" w:eastAsia="Times New Roman" w:hAnsi="Times New Roman" w:cs="Times New Roman"/>
          <w:sz w:val="24"/>
          <w:szCs w:val="24"/>
        </w:rPr>
        <w:t xml:space="preserve"> «Стрекоза», Л.Н. Толстой «Стрекоза и мурав</w:t>
      </w:r>
      <w:r w:rsidR="00E741A2">
        <w:rPr>
          <w:rFonts w:ascii="Times New Roman" w:eastAsia="Times New Roman" w:hAnsi="Times New Roman" w:cs="Times New Roman"/>
          <w:sz w:val="24"/>
          <w:szCs w:val="24"/>
        </w:rPr>
        <w:t>ей</w:t>
      </w:r>
      <w:r w:rsidRPr="00502D45">
        <w:rPr>
          <w:rFonts w:ascii="Times New Roman" w:eastAsia="Times New Roman" w:hAnsi="Times New Roman" w:cs="Times New Roman"/>
          <w:sz w:val="24"/>
          <w:szCs w:val="24"/>
        </w:rPr>
        <w:t>»</w:t>
      </w:r>
      <w:r w:rsidR="00554261">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 xml:space="preserve">и другие. </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Творчество М.Ю. Лермонтова. Круг чтения: лирические произведения</w:t>
      </w:r>
      <w:r w:rsidR="00E741A2">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М.Ю.</w:t>
      </w:r>
      <w:r w:rsidR="00E741A2">
        <w:rPr>
          <w:rFonts w:ascii="Times New Roman" w:eastAsia="Times New Roman" w:hAnsi="Times New Roman" w:cs="Times New Roman"/>
          <w:sz w:val="24"/>
          <w:szCs w:val="24"/>
        </w:rPr>
        <w:t> </w:t>
      </w:r>
      <w:r w:rsidRPr="00502D45">
        <w:rPr>
          <w:rFonts w:ascii="Times New Roman" w:eastAsia="Times New Roman" w:hAnsi="Times New Roman" w:cs="Times New Roman"/>
          <w:sz w:val="24"/>
          <w:szCs w:val="24"/>
        </w:rPr>
        <w:t>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М.Ю. Лермонтов «Утёс», «Парус», «Москва, Москва! …Люблю тебя как сын…» и другие.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Литературная сказка. Тематика авторских стихотворных сказок</w:t>
      </w:r>
      <w:r w:rsidR="00E741A2">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(две-три по выбору). Герои литературных сказок (произведения П.П. Ершова,</w:t>
      </w:r>
      <w:r w:rsidR="00E741A2">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П.П. Бажова, С.Т. Аксакова, С.Я.</w:t>
      </w:r>
      <w:r w:rsidR="00E741A2">
        <w:rPr>
          <w:rFonts w:ascii="Times New Roman" w:eastAsia="Times New Roman" w:hAnsi="Times New Roman" w:cs="Times New Roman"/>
          <w:sz w:val="24"/>
          <w:szCs w:val="24"/>
        </w:rPr>
        <w:t> </w:t>
      </w:r>
      <w:r w:rsidRPr="00502D45">
        <w:rPr>
          <w:rFonts w:ascii="Times New Roman" w:eastAsia="Times New Roman" w:hAnsi="Times New Roman" w:cs="Times New Roman"/>
          <w:sz w:val="24"/>
          <w:szCs w:val="24"/>
        </w:rPr>
        <w:t>Маршака и другие). Связь литературной сказки</w:t>
      </w:r>
      <w:r w:rsidR="00E741A2">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с фольклорной: народная речь как особенность авторской сказки. Иллюстрации</w:t>
      </w:r>
      <w:r w:rsidR="00E741A2">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в сказке: назначение, особенности.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П.П. Бажов «Серебряное копытце»,</w:t>
      </w:r>
      <w:r w:rsidR="00E741A2">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 xml:space="preserve">П.П. Ершов «Конёк-Горбунок», С.Т. Аксаков «Аленький цветочек» и другие. </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w:t>
      </w:r>
      <w:r w:rsidR="00E741A2">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авторов</w:t>
      </w:r>
      <w:r w:rsidR="00E741A2">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по</w:t>
      </w:r>
      <w:r w:rsidR="00E741A2">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выбору): В.А. Жуковский, И.С. Никитин, Е.А. Баратынский, Ф.И. Тютчев,</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А.А.</w:t>
      </w:r>
      <w:r w:rsidR="00E741A2">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В.А. Жуковский «Загадка», И.С. Никитин «В синем небе плывут над полями…», Ф.И. Тютчев «Как неожиданно и ярко»,</w:t>
      </w:r>
      <w:r w:rsidR="00E741A2">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А.А. Фет «Весенний дождь», Е.А. Баратынский «Весна, весна! Как воздух чист»</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w:t>
      </w:r>
      <w:r w:rsidR="00E741A2">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И.А. Бунин «Листопад» (отрывки) и другие (по выбору).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Творчество Л.Н. Толстого. Круг чтения (не менее трёх произведений): рассказ (художественный и научно-познавательный), сказки, басни, быль. Повесть</w:t>
      </w:r>
      <w:r w:rsidR="00E741A2">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как эпический жанр (общее представление). Значение реальных жизненных ситуаций в создании рассказа, повести. Отрывки из автобиографической повести</w:t>
      </w:r>
      <w:r w:rsidR="00E741A2">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Л.Н. Толстой «Детство» (отдельные главы), «Русак», «Черепаха» и другие (по выбору).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w:t>
      </w:r>
      <w:r w:rsidR="00E741A2">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на</w:t>
      </w:r>
      <w:r w:rsidR="00E741A2">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примере</w:t>
      </w:r>
      <w:r w:rsidR="00E741A2">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произведений</w:t>
      </w:r>
      <w:r w:rsidR="00E741A2">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А.И.</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Куприна, В.П. Астафьева, К.Г. Паустовского, М.М.</w:t>
      </w:r>
      <w:r w:rsidR="00E741A2">
        <w:rPr>
          <w:rFonts w:ascii="Times New Roman" w:eastAsia="Times New Roman" w:hAnsi="Times New Roman" w:cs="Times New Roman"/>
          <w:sz w:val="24"/>
          <w:szCs w:val="24"/>
        </w:rPr>
        <w:t> </w:t>
      </w:r>
      <w:r w:rsidRPr="00502D45">
        <w:rPr>
          <w:rFonts w:ascii="Times New Roman" w:eastAsia="Times New Roman" w:hAnsi="Times New Roman" w:cs="Times New Roman"/>
          <w:sz w:val="24"/>
          <w:szCs w:val="24"/>
        </w:rPr>
        <w:t>Пришвина, Ю.И. Коваля и другие.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В.П. Астафьев «</w:t>
      </w:r>
      <w:proofErr w:type="spellStart"/>
      <w:r w:rsidRPr="00502D45">
        <w:rPr>
          <w:rFonts w:ascii="Times New Roman" w:eastAsia="Times New Roman" w:hAnsi="Times New Roman" w:cs="Times New Roman"/>
          <w:sz w:val="24"/>
          <w:szCs w:val="24"/>
        </w:rPr>
        <w:t>Капалуха</w:t>
      </w:r>
      <w:proofErr w:type="spellEnd"/>
      <w:r w:rsidRPr="00502D45">
        <w:rPr>
          <w:rFonts w:ascii="Times New Roman" w:eastAsia="Times New Roman" w:hAnsi="Times New Roman" w:cs="Times New Roman"/>
          <w:sz w:val="24"/>
          <w:szCs w:val="24"/>
        </w:rPr>
        <w:t>», М.М. Пришвин «Выскочка», С.А.</w:t>
      </w:r>
      <w:r w:rsidR="00C50D74">
        <w:rPr>
          <w:rFonts w:ascii="Times New Roman" w:eastAsia="Times New Roman" w:hAnsi="Times New Roman" w:cs="Times New Roman"/>
          <w:sz w:val="24"/>
          <w:szCs w:val="24"/>
        </w:rPr>
        <w:t> </w:t>
      </w:r>
      <w:r w:rsidRPr="00502D45">
        <w:rPr>
          <w:rFonts w:ascii="Times New Roman" w:eastAsia="Times New Roman" w:hAnsi="Times New Roman" w:cs="Times New Roman"/>
          <w:sz w:val="24"/>
          <w:szCs w:val="24"/>
        </w:rPr>
        <w:t>Есенин «Лебёдушка» и другие (по выбору).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о детях. Тематика произведений о детях, их жизни, играх и 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w:t>
      </w:r>
      <w:r w:rsidR="00E741A2">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как его характеристика. Авторский способ выражения главной мысли. Основные события сюжета, отношение к ним героев.</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А.П. Чехов «Мальчики», Н.Г. Гарин-Михайловский «Детство Тёмы» (отдельные главы), М.М. Зощенко «О Лёньке</w:t>
      </w:r>
      <w:r w:rsidR="00E741A2">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Миньке» (1-2 рассказа из цикла), К.Г. Паустовский «Корзина с еловыми шишками» и другие.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lastRenderedPageBreak/>
        <w:t>Пьеса. Знакомство с новым жанром пьесой-сказкой. Пьеса – произведение литературы и театрального искусства (одна по выбору). Пьеса</w:t>
      </w:r>
      <w:r w:rsidR="00E741A2">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как жанр драматического произведения.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Пьеса и сказка: драматическое и эпическое произведения. Авторские ремарки: назначение, содержание.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С.Я. Маршак «Двенадцать месяцев»</w:t>
      </w:r>
      <w:r w:rsidR="00E741A2">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 xml:space="preserve">и другие. </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 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w:t>
      </w:r>
      <w:r w:rsidR="00E741A2">
        <w:rPr>
          <w:rFonts w:ascii="Times New Roman" w:eastAsia="Times New Roman" w:hAnsi="Times New Roman" w:cs="Times New Roman"/>
          <w:sz w:val="24"/>
          <w:szCs w:val="24"/>
        </w:rPr>
        <w:t> </w:t>
      </w:r>
      <w:r w:rsidRPr="00502D45">
        <w:rPr>
          <w:rFonts w:ascii="Times New Roman" w:eastAsia="Times New Roman" w:hAnsi="Times New Roman" w:cs="Times New Roman"/>
          <w:sz w:val="24"/>
          <w:szCs w:val="24"/>
        </w:rPr>
        <w:t xml:space="preserve">Носова, В.В. </w:t>
      </w:r>
      <w:proofErr w:type="spellStart"/>
      <w:r w:rsidRPr="00502D45">
        <w:rPr>
          <w:rFonts w:ascii="Times New Roman" w:eastAsia="Times New Roman" w:hAnsi="Times New Roman" w:cs="Times New Roman"/>
          <w:sz w:val="24"/>
          <w:szCs w:val="24"/>
        </w:rPr>
        <w:t>Голявкина</w:t>
      </w:r>
      <w:proofErr w:type="spellEnd"/>
      <w:r w:rsidRPr="00502D45">
        <w:rPr>
          <w:rFonts w:ascii="Times New Roman" w:eastAsia="Times New Roman" w:hAnsi="Times New Roman" w:cs="Times New Roman"/>
          <w:sz w:val="24"/>
          <w:szCs w:val="24"/>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В.Ю. Драгунский «Денискины рассказы»</w:t>
      </w:r>
      <w:r w:rsidR="00E741A2">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(1-2 произведения по выбору), Н.Н. Носов «Витя Малеев в школе и дома» (отдельные главы) и другие.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w:t>
      </w:r>
      <w:r w:rsidR="00E741A2">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Дж. Свифта, Марка Твена.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Библиографическая культура (работа с детской книгой и справочной литературой). Польза чтения и книги: книга – друг и учитель. Правила читателя</w:t>
      </w:r>
      <w:r w:rsidR="00E741A2">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5303B4" w:rsidRPr="00502D45" w:rsidRDefault="005303B4" w:rsidP="009031F5">
      <w:pPr>
        <w:spacing w:after="0" w:line="240" w:lineRule="auto"/>
        <w:ind w:firstLine="709"/>
        <w:jc w:val="both"/>
        <w:rPr>
          <w:rFonts w:ascii="Times New Roman" w:eastAsia="SchoolBookSanPin" w:hAnsi="Times New Roman" w:cs="Times New Roman"/>
          <w:bCs/>
          <w:sz w:val="24"/>
          <w:szCs w:val="24"/>
        </w:rPr>
      </w:pPr>
      <w:r w:rsidRPr="00502D45">
        <w:rPr>
          <w:rFonts w:ascii="Times New Roman" w:eastAsia="SchoolBookSanPin" w:hAnsi="Times New Roman" w:cs="Times New Roman"/>
          <w:sz w:val="24"/>
          <w:szCs w:val="24"/>
        </w:rPr>
        <w:t xml:space="preserve">Изучение литературного чтения в 4 классе способствует </w:t>
      </w:r>
      <w:r w:rsidRPr="00502D45">
        <w:rPr>
          <w:rFonts w:ascii="Times New Roman" w:eastAsia="Times New Roman" w:hAnsi="Times New Roman" w:cs="Times New Roman"/>
          <w:sz w:val="24"/>
          <w:szCs w:val="24"/>
        </w:rPr>
        <w:t>освоению</w:t>
      </w:r>
      <w:r w:rsidR="00E741A2">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ряда универсальных учебных действий</w:t>
      </w:r>
      <w:r w:rsidRPr="00502D45">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303B4" w:rsidRPr="00502D45" w:rsidRDefault="005303B4" w:rsidP="009031F5">
      <w:pPr>
        <w:spacing w:after="0" w:line="240" w:lineRule="auto"/>
        <w:ind w:firstLine="709"/>
        <w:jc w:val="both"/>
        <w:rPr>
          <w:rFonts w:ascii="Times New Roman" w:eastAsia="SchoolBookSanPin" w:hAnsi="Times New Roman" w:cs="Times New Roman"/>
          <w:b/>
          <w:sz w:val="24"/>
          <w:szCs w:val="24"/>
        </w:rPr>
      </w:pPr>
      <w:r w:rsidRPr="00502D45">
        <w:rPr>
          <w:rFonts w:ascii="Times New Roman" w:eastAsia="SchoolBookSanPin" w:hAnsi="Times New Roman" w:cs="Times New Roman"/>
          <w:b/>
          <w:sz w:val="24"/>
          <w:szCs w:val="24"/>
        </w:rPr>
        <w:t xml:space="preserve">Базовые логические и исследовательские действия как часть </w:t>
      </w:r>
      <w:r w:rsidRPr="00502D45">
        <w:rPr>
          <w:rFonts w:ascii="Times New Roman" w:eastAsia="SchoolBookSanPin" w:hAnsi="Times New Roman" w:cs="Times New Roman"/>
          <w:b/>
          <w:bCs/>
          <w:sz w:val="24"/>
          <w:szCs w:val="24"/>
        </w:rPr>
        <w:t>познавательных универсальных учебных действий</w:t>
      </w:r>
      <w:r w:rsidRPr="00502D45">
        <w:rPr>
          <w:rFonts w:ascii="Times New Roman" w:eastAsia="SchoolBookSanPin" w:hAnsi="Times New Roman" w:cs="Times New Roman"/>
          <w:b/>
          <w:sz w:val="24"/>
          <w:szCs w:val="24"/>
        </w:rPr>
        <w:t xml:space="preserve"> способствуют формированию умений:</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 xml:space="preserve">читать про себя (молча), оценивать своё чтение с точки зрения понимания </w:t>
      </w:r>
      <w:r w:rsidRPr="00502D45">
        <w:rPr>
          <w:rFonts w:ascii="Times New Roman" w:eastAsia="Times New Roman" w:hAnsi="Times New Roman" w:cs="Times New Roman"/>
          <w:sz w:val="24"/>
          <w:szCs w:val="24"/>
        </w:rPr>
        <w:br/>
        <w:t>и запоминания текста;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 xml:space="preserve">характеризовать героя и давать оценку его поступкам; </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сравнивать героев одного произведения по предложенным критериям, самостоятельно выбирать критерий сопоставления героев, их поступков</w:t>
      </w:r>
      <w:r w:rsidR="00932ABE">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(по контрасту или аналогии);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составлять план (вопросный, номинативный, цитатный) текста, дополнять</w:t>
      </w:r>
      <w:r w:rsidR="00932ABE">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восстанавливать нарушенную последовательность;</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5303B4" w:rsidRPr="00502D45" w:rsidRDefault="005303B4" w:rsidP="009031F5">
      <w:pPr>
        <w:spacing w:after="0" w:line="240" w:lineRule="auto"/>
        <w:ind w:firstLine="709"/>
        <w:jc w:val="both"/>
        <w:rPr>
          <w:rFonts w:ascii="Times New Roman" w:eastAsia="SchoolBookSanPin" w:hAnsi="Times New Roman" w:cs="Times New Roman"/>
          <w:sz w:val="24"/>
          <w:szCs w:val="24"/>
        </w:rPr>
      </w:pPr>
      <w:r w:rsidRPr="00502D45">
        <w:rPr>
          <w:rFonts w:ascii="Times New Roman" w:eastAsia="Times New Roman" w:hAnsi="Times New Roman" w:cs="Times New Roman"/>
          <w:b/>
          <w:sz w:val="24"/>
          <w:szCs w:val="24"/>
        </w:rPr>
        <w:t xml:space="preserve">Работа с информацией </w:t>
      </w:r>
      <w:r w:rsidRPr="00502D45">
        <w:rPr>
          <w:rFonts w:ascii="Times New Roman" w:eastAsia="SchoolBookSanPin" w:hAnsi="Times New Roman" w:cs="Times New Roman"/>
          <w:b/>
          <w:sz w:val="24"/>
          <w:szCs w:val="24"/>
        </w:rPr>
        <w:t xml:space="preserve">как часть </w:t>
      </w:r>
      <w:r w:rsidRPr="00502D45">
        <w:rPr>
          <w:rFonts w:ascii="Times New Roman" w:eastAsia="SchoolBookSanPin" w:hAnsi="Times New Roman" w:cs="Times New Roman"/>
          <w:b/>
          <w:bCs/>
          <w:sz w:val="24"/>
          <w:szCs w:val="24"/>
        </w:rPr>
        <w:t>познавательных универсальных учебных действий</w:t>
      </w:r>
      <w:r w:rsidRPr="00502D45">
        <w:rPr>
          <w:rFonts w:ascii="Times New Roman" w:eastAsia="SchoolBookSanPin" w:hAnsi="Times New Roman" w:cs="Times New Roman"/>
          <w:b/>
          <w:sz w:val="24"/>
          <w:szCs w:val="24"/>
        </w:rPr>
        <w:t xml:space="preserve"> способствуют формированию умений</w:t>
      </w:r>
      <w:r w:rsidRPr="00502D45">
        <w:rPr>
          <w:rFonts w:ascii="Times New Roman" w:eastAsia="SchoolBookSanPin" w:hAnsi="Times New Roman" w:cs="Times New Roman"/>
          <w:sz w:val="24"/>
          <w:szCs w:val="24"/>
        </w:rPr>
        <w:t>:</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использовать справочную информацию для получения дополнительной информации в соответствии с учебной задачей;</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характеризовать книгу по её элементам (обложка, оглавление, аннотация, предисловие, иллюстрации, примечания и другое);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выбирать книгу в библиотеке в соответствии с учебной задачей; составлять аннотацию.</w:t>
      </w:r>
    </w:p>
    <w:p w:rsidR="005303B4" w:rsidRPr="00502D45" w:rsidRDefault="005303B4" w:rsidP="009031F5">
      <w:pPr>
        <w:spacing w:after="0" w:line="240" w:lineRule="auto"/>
        <w:ind w:firstLine="709"/>
        <w:jc w:val="both"/>
        <w:rPr>
          <w:rFonts w:ascii="Times New Roman" w:eastAsia="SchoolBookSanPin" w:hAnsi="Times New Roman" w:cs="Times New Roman"/>
          <w:b/>
          <w:sz w:val="24"/>
          <w:szCs w:val="24"/>
        </w:rPr>
      </w:pPr>
      <w:r w:rsidRPr="00502D45">
        <w:rPr>
          <w:rFonts w:ascii="Times New Roman" w:eastAsia="Times New Roman" w:hAnsi="Times New Roman" w:cs="Times New Roman"/>
          <w:b/>
          <w:sz w:val="24"/>
          <w:szCs w:val="24"/>
        </w:rPr>
        <w:lastRenderedPageBreak/>
        <w:t>Коммуникативные универсальные учебные действия</w:t>
      </w:r>
      <w:r w:rsidRPr="00502D45">
        <w:rPr>
          <w:rFonts w:ascii="Times New Roman" w:eastAsia="SchoolBookSanPin" w:hAnsi="Times New Roman" w:cs="Times New Roman"/>
          <w:b/>
          <w:sz w:val="24"/>
          <w:szCs w:val="24"/>
        </w:rPr>
        <w:t xml:space="preserve"> способствуют формированию умений:</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соблюдать правила речевого этикета в учебном диалоге, отвечать и задавать вопросы к учебным и художественным текстам;</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пересказывать текст в соответствии с учебной задачей;</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рассказывать о тематике детской литературы, о любимом писателе</w:t>
      </w:r>
      <w:r w:rsidR="00932ABE">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его произведениях;</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оценивать мнение авторов о героях и своё отношение к ним;</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использовать элементы импровизации при исполнении фольклорных произведений;</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 xml:space="preserve">сочинять небольшие тексты повествовательного и описательного характера </w:t>
      </w:r>
      <w:r w:rsidRPr="00502D45">
        <w:rPr>
          <w:rFonts w:ascii="Times New Roman" w:eastAsia="Times New Roman" w:hAnsi="Times New Roman" w:cs="Times New Roman"/>
          <w:sz w:val="24"/>
          <w:szCs w:val="24"/>
        </w:rPr>
        <w:br/>
        <w:t>по наблюдениям, на заданную тему.</w:t>
      </w:r>
    </w:p>
    <w:p w:rsidR="005303B4" w:rsidRPr="00502D45" w:rsidRDefault="005303B4" w:rsidP="009031F5">
      <w:pPr>
        <w:spacing w:after="0" w:line="240" w:lineRule="auto"/>
        <w:ind w:firstLine="709"/>
        <w:jc w:val="both"/>
        <w:rPr>
          <w:rFonts w:ascii="Times New Roman" w:eastAsia="SchoolBookSanPin" w:hAnsi="Times New Roman" w:cs="Times New Roman"/>
          <w:b/>
          <w:sz w:val="24"/>
          <w:szCs w:val="24"/>
        </w:rPr>
      </w:pPr>
      <w:r w:rsidRPr="00502D45">
        <w:rPr>
          <w:rFonts w:ascii="Times New Roman" w:eastAsia="Times New Roman" w:hAnsi="Times New Roman" w:cs="Times New Roman"/>
          <w:b/>
          <w:sz w:val="24"/>
          <w:szCs w:val="24"/>
        </w:rPr>
        <w:t xml:space="preserve">Регулятивные универсальные учебные </w:t>
      </w:r>
      <w:r w:rsidRPr="00502D45">
        <w:rPr>
          <w:rFonts w:ascii="Times New Roman" w:eastAsia="SchoolBookSanPin" w:hAnsi="Times New Roman" w:cs="Times New Roman"/>
          <w:b/>
          <w:sz w:val="24"/>
          <w:szCs w:val="24"/>
        </w:rPr>
        <w:t>способствуют формированию умений:</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определять цель выразительного исполнения и работы с текстом;</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оценивать выступление (своё и одноклассников) с точки зрения передачи настроения, особенностей произведения и героев;</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w:t>
      </w:r>
      <w:r w:rsidR="00932ABE">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их в предстоящей работе.</w:t>
      </w:r>
    </w:p>
    <w:p w:rsidR="005303B4" w:rsidRPr="00502D45" w:rsidRDefault="005303B4" w:rsidP="009031F5">
      <w:pPr>
        <w:spacing w:after="0" w:line="240" w:lineRule="auto"/>
        <w:ind w:firstLine="709"/>
        <w:jc w:val="both"/>
        <w:rPr>
          <w:rFonts w:ascii="Times New Roman" w:eastAsia="SchoolBookSanPin" w:hAnsi="Times New Roman" w:cs="Times New Roman"/>
          <w:b/>
          <w:sz w:val="24"/>
          <w:szCs w:val="24"/>
        </w:rPr>
      </w:pPr>
      <w:r w:rsidRPr="00502D45">
        <w:rPr>
          <w:rFonts w:ascii="Times New Roman" w:eastAsia="Times New Roman" w:hAnsi="Times New Roman" w:cs="Times New Roman"/>
          <w:b/>
          <w:sz w:val="24"/>
          <w:szCs w:val="24"/>
        </w:rPr>
        <w:t>Совместная деятельность</w:t>
      </w:r>
      <w:r w:rsidRPr="00502D45">
        <w:rPr>
          <w:rFonts w:ascii="Times New Roman" w:eastAsia="SchoolBookSanPin" w:hAnsi="Times New Roman" w:cs="Times New Roman"/>
          <w:b/>
          <w:sz w:val="24"/>
          <w:szCs w:val="24"/>
        </w:rPr>
        <w:t xml:space="preserve"> способствует формированию умений:</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 xml:space="preserve">участвовать в театрализованной деятельности: </w:t>
      </w:r>
      <w:proofErr w:type="spellStart"/>
      <w:r w:rsidRPr="00502D45">
        <w:rPr>
          <w:rFonts w:ascii="Times New Roman" w:eastAsia="Times New Roman" w:hAnsi="Times New Roman" w:cs="Times New Roman"/>
          <w:sz w:val="24"/>
          <w:szCs w:val="24"/>
        </w:rPr>
        <w:t>инсценировании</w:t>
      </w:r>
      <w:proofErr w:type="spellEnd"/>
      <w:r w:rsidR="00932ABE">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драматизации (читать по ролям, разыгрывать сценки);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соблюдать правила взаимодействия;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ответственно относиться к своим обязанностям в процессе совместной деятельности, оценивать свой вклад в общее дело.</w:t>
      </w:r>
    </w:p>
    <w:p w:rsidR="005303B4" w:rsidRPr="00502D45" w:rsidRDefault="005303B4" w:rsidP="009031F5">
      <w:pPr>
        <w:spacing w:after="0" w:line="240" w:lineRule="auto"/>
        <w:ind w:firstLine="709"/>
        <w:jc w:val="both"/>
        <w:rPr>
          <w:rFonts w:ascii="Times New Roman" w:eastAsia="OfficinaSansBoldITC" w:hAnsi="Times New Roman" w:cs="Times New Roman"/>
          <w:sz w:val="24"/>
          <w:szCs w:val="24"/>
        </w:rPr>
      </w:pPr>
      <w:r w:rsidRPr="00502D45">
        <w:rPr>
          <w:rFonts w:ascii="Times New Roman" w:eastAsia="OfficinaSansBoldITC" w:hAnsi="Times New Roman" w:cs="Times New Roman"/>
          <w:sz w:val="24"/>
          <w:szCs w:val="24"/>
        </w:rPr>
        <w:t>Планируемые результаты освоения программы по литературному чтению на уровне начального общего образования.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b/>
          <w:sz w:val="24"/>
          <w:szCs w:val="24"/>
        </w:rPr>
        <w:t>Личностные результаты</w:t>
      </w:r>
      <w:r w:rsidRPr="00502D45">
        <w:rPr>
          <w:rFonts w:ascii="Times New Roman" w:eastAsia="Times New Roman" w:hAnsi="Times New Roman" w:cs="Times New Roman"/>
          <w:sz w:val="24"/>
          <w:szCs w:val="24"/>
        </w:rPr>
        <w:t xml:space="preserve">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5303B4" w:rsidRPr="00502D45" w:rsidRDefault="005303B4" w:rsidP="009031F5">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 </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SchoolBookSanPin" w:hAnsi="Times New Roman" w:cs="Times New Roman"/>
          <w:sz w:val="24"/>
          <w:szCs w:val="24"/>
        </w:rPr>
        <w:t>1) г</w:t>
      </w:r>
      <w:r w:rsidRPr="00502D45">
        <w:rPr>
          <w:rFonts w:ascii="Times New Roman" w:eastAsia="Times New Roman" w:hAnsi="Times New Roman" w:cs="Times New Roman"/>
          <w:sz w:val="24"/>
          <w:szCs w:val="24"/>
        </w:rPr>
        <w:t>ражданско-патриотическое воспитание: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 xml:space="preserve">первоначальные представления о человеке как члене общества, о правах </w:t>
      </w:r>
      <w:r w:rsidRPr="00502D45">
        <w:rPr>
          <w:rFonts w:ascii="Times New Roman" w:eastAsia="Times New Roman" w:hAnsi="Times New Roman" w:cs="Times New Roman"/>
          <w:sz w:val="24"/>
          <w:szCs w:val="24"/>
        </w:rPr>
        <w:br/>
        <w:t>и ответственности, уважении и достоинстве человека, о нравственно-этических нормах поведения и правилах межличностных отношений.</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2) духовно-нравственное воспитание: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освоение опыта человеческих взаимоотношений, проявление сопереживания, уважения, любви, доброжелательности и других моральных качеств к родным</w:t>
      </w:r>
      <w:r w:rsidR="00932ABE">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другим людям, независимо от их национальности, социального статуса, вероисповедания;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w:t>
      </w:r>
      <w:r w:rsidR="00932ABE">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по эмоциональной окраске;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 xml:space="preserve">неприятие любых форм поведения, направленных на причинение физического </w:t>
      </w:r>
      <w:r w:rsidRPr="00502D45">
        <w:rPr>
          <w:rFonts w:ascii="Times New Roman" w:eastAsia="Times New Roman" w:hAnsi="Times New Roman" w:cs="Times New Roman"/>
          <w:sz w:val="24"/>
          <w:szCs w:val="24"/>
        </w:rPr>
        <w:br/>
        <w:t>и морального вреда другим людям.</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3) эстетическое воспитание: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проявление уважительного отношения и интереса к художественной культуре,</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к различным видам искусства, восприимчивость к традициям и творчеству своего</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других народов, готовность выражать своё отношение в разных видах художественной деятельности;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понимание образного языка художественных произведений, выразительных средств, создающих художественный образ.</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4) трудовое воспитание: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w:t>
      </w:r>
      <w:r w:rsidR="00932ABE">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в различных видах трудовой деятельности, интерес к различным профессиям.</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5) экологическое воспитание: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неприятие действий, приносящих вред окружающей среде.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6) ценности научного познания: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 xml:space="preserve">овладение смысловым чтением для решения различного уровня учебных </w:t>
      </w:r>
      <w:r w:rsidRPr="00502D45">
        <w:rPr>
          <w:rFonts w:ascii="Times New Roman" w:eastAsia="Times New Roman" w:hAnsi="Times New Roman" w:cs="Times New Roman"/>
          <w:sz w:val="24"/>
          <w:szCs w:val="24"/>
        </w:rPr>
        <w:br/>
        <w:t>и жизненных задач;</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5303B4" w:rsidRPr="00502D45" w:rsidRDefault="005303B4" w:rsidP="009031F5">
      <w:pPr>
        <w:spacing w:after="0" w:line="240" w:lineRule="auto"/>
        <w:ind w:firstLine="709"/>
        <w:jc w:val="both"/>
        <w:rPr>
          <w:rFonts w:ascii="Times New Roman" w:eastAsia="SchoolBookSanPin" w:hAnsi="Times New Roman" w:cs="Times New Roman"/>
          <w:bCs/>
          <w:sz w:val="24"/>
          <w:szCs w:val="24"/>
        </w:rPr>
      </w:pPr>
      <w:r w:rsidRPr="00502D45">
        <w:rPr>
          <w:rFonts w:ascii="Times New Roman" w:eastAsia="SchoolBookSanPin" w:hAnsi="Times New Roman" w:cs="Times New Roman"/>
          <w:sz w:val="24"/>
          <w:szCs w:val="24"/>
        </w:rPr>
        <w:t xml:space="preserve">В результате изучения литературного чтения на уровне начального общего образования у обучающегося будут сформированы </w:t>
      </w:r>
      <w:r w:rsidRPr="00502D45">
        <w:rPr>
          <w:rFonts w:ascii="Times New Roman" w:eastAsia="SchoolBookSanPin" w:hAnsi="Times New Roman" w:cs="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303B4" w:rsidRPr="00502D45" w:rsidRDefault="005303B4" w:rsidP="009031F5">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У обучающегося будут сформированы следующие </w:t>
      </w:r>
      <w:r w:rsidRPr="00502D45">
        <w:rPr>
          <w:rFonts w:ascii="Times New Roman" w:eastAsia="SchoolBookSanPin" w:hAnsi="Times New Roman" w:cs="Times New Roman"/>
          <w:b/>
          <w:sz w:val="24"/>
          <w:szCs w:val="24"/>
        </w:rPr>
        <w:t>базовые логические действия</w:t>
      </w:r>
      <w:r w:rsidRPr="00502D45">
        <w:rPr>
          <w:rFonts w:ascii="Times New Roman" w:eastAsia="SchoolBookSanPin" w:hAnsi="Times New Roman" w:cs="Times New Roman"/>
          <w:sz w:val="24"/>
          <w:szCs w:val="24"/>
        </w:rPr>
        <w:t xml:space="preserve"> как часть </w:t>
      </w:r>
      <w:r w:rsidRPr="00502D45">
        <w:rPr>
          <w:rFonts w:ascii="Times New Roman" w:eastAsia="SchoolBookSanPin" w:hAnsi="Times New Roman" w:cs="Times New Roman"/>
          <w:bCs/>
          <w:sz w:val="24"/>
          <w:szCs w:val="24"/>
        </w:rPr>
        <w:t>познавательных универсальных учебных действий</w:t>
      </w:r>
      <w:r w:rsidRPr="00502D45">
        <w:rPr>
          <w:rFonts w:ascii="Times New Roman" w:eastAsia="SchoolBookSanPin" w:hAnsi="Times New Roman" w:cs="Times New Roman"/>
          <w:sz w:val="24"/>
          <w:szCs w:val="24"/>
        </w:rPr>
        <w:t>:</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объединять произведения по жанру, авторской принадлежности;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определять существенный признак для классификации, классифицировать произведения по темам, жанрам;</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устанавливать причинно-следственные связи в сюжете фольклорного</w:t>
      </w:r>
      <w:r w:rsidR="00932ABE">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художественного текста, при составлении плана, пересказе текста, характеристике поступков героев.</w:t>
      </w:r>
    </w:p>
    <w:p w:rsidR="005303B4" w:rsidRPr="00502D45" w:rsidRDefault="005303B4" w:rsidP="009031F5">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 xml:space="preserve">У обучающегося будут сформированы следующие </w:t>
      </w:r>
      <w:r w:rsidRPr="00502D45">
        <w:rPr>
          <w:rFonts w:ascii="Times New Roman" w:eastAsia="SchoolBookSanPin" w:hAnsi="Times New Roman" w:cs="Times New Roman"/>
          <w:b/>
          <w:sz w:val="24"/>
          <w:szCs w:val="24"/>
        </w:rPr>
        <w:t xml:space="preserve">базовые исследовательские действия </w:t>
      </w:r>
      <w:r w:rsidRPr="00502D45">
        <w:rPr>
          <w:rFonts w:ascii="Times New Roman" w:eastAsia="SchoolBookSanPin" w:hAnsi="Times New Roman" w:cs="Times New Roman"/>
          <w:sz w:val="24"/>
          <w:szCs w:val="24"/>
        </w:rPr>
        <w:t xml:space="preserve">как часть </w:t>
      </w:r>
      <w:r w:rsidRPr="00502D45">
        <w:rPr>
          <w:rFonts w:ascii="Times New Roman" w:eastAsia="SchoolBookSanPin" w:hAnsi="Times New Roman" w:cs="Times New Roman"/>
          <w:bCs/>
          <w:sz w:val="24"/>
          <w:szCs w:val="24"/>
        </w:rPr>
        <w:t>познавательных универсальных учебных действий</w:t>
      </w:r>
      <w:r w:rsidRPr="00502D45">
        <w:rPr>
          <w:rFonts w:ascii="Times New Roman" w:eastAsia="SchoolBookSanPin" w:hAnsi="Times New Roman" w:cs="Times New Roman"/>
          <w:sz w:val="24"/>
          <w:szCs w:val="24"/>
        </w:rPr>
        <w:t>:</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lastRenderedPageBreak/>
        <w:t>определять разрыв между реальным и желательным состоянием объекта (ситуации) на основе предложенных учителем вопросов;</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формулировать с помощью учителя цель, планировать изменения объекта, ситуации;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прогнозировать возможное развитие процессов, событий и их последствия</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в аналогичных или сходных ситуациях.</w:t>
      </w:r>
    </w:p>
    <w:p w:rsidR="005303B4" w:rsidRPr="00502D45" w:rsidRDefault="005303B4" w:rsidP="009031F5">
      <w:pPr>
        <w:spacing w:after="0" w:line="240" w:lineRule="auto"/>
        <w:ind w:firstLine="709"/>
        <w:jc w:val="both"/>
        <w:rPr>
          <w:rFonts w:ascii="Times New Roman" w:eastAsia="SchoolBookSanPin" w:hAnsi="Times New Roman" w:cs="Times New Roman"/>
          <w:b/>
          <w:sz w:val="24"/>
          <w:szCs w:val="24"/>
        </w:rPr>
      </w:pPr>
      <w:r w:rsidRPr="00502D45">
        <w:rPr>
          <w:rFonts w:ascii="Times New Roman" w:eastAsia="SchoolBookSanPin" w:hAnsi="Times New Roman" w:cs="Times New Roman"/>
          <w:sz w:val="24"/>
          <w:szCs w:val="24"/>
        </w:rPr>
        <w:t xml:space="preserve">У обучающегося будут сформированы следующие умения </w:t>
      </w:r>
      <w:r w:rsidRPr="00502D45">
        <w:rPr>
          <w:rFonts w:ascii="Times New Roman" w:eastAsia="SchoolBookSanPin" w:hAnsi="Times New Roman" w:cs="Times New Roman"/>
          <w:b/>
          <w:sz w:val="24"/>
          <w:szCs w:val="24"/>
        </w:rPr>
        <w:t>работать</w:t>
      </w:r>
      <w:r w:rsidR="00932ABE">
        <w:rPr>
          <w:rFonts w:ascii="Times New Roman" w:eastAsia="SchoolBookSanPin" w:hAnsi="Times New Roman" w:cs="Times New Roman"/>
          <w:b/>
          <w:sz w:val="24"/>
          <w:szCs w:val="24"/>
        </w:rPr>
        <w:t xml:space="preserve"> </w:t>
      </w:r>
      <w:r w:rsidRPr="00502D45">
        <w:rPr>
          <w:rFonts w:ascii="Times New Roman" w:eastAsia="SchoolBookSanPin" w:hAnsi="Times New Roman" w:cs="Times New Roman"/>
          <w:b/>
          <w:sz w:val="24"/>
          <w:szCs w:val="24"/>
        </w:rPr>
        <w:t xml:space="preserve">с информацией как часть </w:t>
      </w:r>
      <w:r w:rsidRPr="00502D45">
        <w:rPr>
          <w:rFonts w:ascii="Times New Roman" w:eastAsia="SchoolBookSanPin" w:hAnsi="Times New Roman" w:cs="Times New Roman"/>
          <w:b/>
          <w:bCs/>
          <w:sz w:val="24"/>
          <w:szCs w:val="24"/>
        </w:rPr>
        <w:t>познавательных универсальных учебных действий</w:t>
      </w:r>
      <w:r w:rsidRPr="00502D45">
        <w:rPr>
          <w:rFonts w:ascii="Times New Roman" w:eastAsia="SchoolBookSanPin" w:hAnsi="Times New Roman" w:cs="Times New Roman"/>
          <w:b/>
          <w:sz w:val="24"/>
          <w:szCs w:val="24"/>
        </w:rPr>
        <w:t>:</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выбирать источник получения информации;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находить в предложенном источнике информацию, представленную в явном виде, согласно заданному алгоритму;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распознавать достоверную и недостоверную информацию самостоятельно</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или на основании предложенного учителем способа её проверки;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w:t>
      </w:r>
      <w:r w:rsidR="00932ABE">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в информационно-коммуникационной сети «Интернет»;</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самостоятельно создавать схемы, таблицы для представления информации.</w:t>
      </w:r>
    </w:p>
    <w:p w:rsidR="005303B4" w:rsidRPr="00502D45" w:rsidRDefault="005303B4" w:rsidP="009031F5">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b/>
          <w:sz w:val="24"/>
          <w:szCs w:val="24"/>
        </w:rPr>
        <w:t xml:space="preserve">У обучающегося будут сформированы следующие умения общения как часть </w:t>
      </w:r>
      <w:r w:rsidRPr="00502D45">
        <w:rPr>
          <w:rFonts w:ascii="Times New Roman" w:eastAsia="SchoolBookSanPin" w:hAnsi="Times New Roman" w:cs="Times New Roman"/>
          <w:b/>
          <w:bCs/>
          <w:sz w:val="24"/>
          <w:szCs w:val="24"/>
        </w:rPr>
        <w:t>коммуникативных универсальных учебных действий</w:t>
      </w:r>
      <w:r w:rsidRPr="00502D45">
        <w:rPr>
          <w:rFonts w:ascii="Times New Roman" w:eastAsia="SchoolBookSanPin" w:hAnsi="Times New Roman" w:cs="Times New Roman"/>
          <w:sz w:val="24"/>
          <w:szCs w:val="24"/>
        </w:rPr>
        <w:t>:</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воспринимать и формулировать суждения, выражать эмоции в соответствии</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с целями и условиями общения в знакомой среде;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признавать возможность существования разных точек зрения;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корректно и аргументированно высказывать своё мнение;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строить речевое высказывание в соответствии с поставленной задачей;</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создавать устные и письменные тексты (описание, рассуждение, повествование);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готовить небольшие публичные выступления;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подбирать иллюстративный материал (рисунки, фото, плакаты) к тексту выступления.</w:t>
      </w:r>
    </w:p>
    <w:p w:rsidR="005303B4" w:rsidRPr="00502D45" w:rsidRDefault="005303B4" w:rsidP="009031F5">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b/>
          <w:sz w:val="24"/>
          <w:szCs w:val="24"/>
        </w:rPr>
        <w:t xml:space="preserve">У обучающегося будут сформированы следующие умения самоорганизации как части </w:t>
      </w:r>
      <w:r w:rsidRPr="00502D45">
        <w:rPr>
          <w:rFonts w:ascii="Times New Roman" w:eastAsia="SchoolBookSanPin" w:hAnsi="Times New Roman" w:cs="Times New Roman"/>
          <w:b/>
          <w:bCs/>
          <w:sz w:val="24"/>
          <w:szCs w:val="24"/>
        </w:rPr>
        <w:t>регулятивных универсальных учебных действий</w:t>
      </w:r>
      <w:r w:rsidRPr="00502D45">
        <w:rPr>
          <w:rFonts w:ascii="Times New Roman" w:eastAsia="SchoolBookSanPin" w:hAnsi="Times New Roman" w:cs="Times New Roman"/>
          <w:sz w:val="24"/>
          <w:szCs w:val="24"/>
        </w:rPr>
        <w:t>:</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планировать действия по решению учебной задачи для получения результата;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выстраивать последовательность выбранных действий.</w:t>
      </w:r>
    </w:p>
    <w:p w:rsidR="005303B4" w:rsidRPr="00502D45" w:rsidRDefault="005303B4" w:rsidP="009031F5">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b/>
          <w:sz w:val="24"/>
          <w:szCs w:val="24"/>
        </w:rPr>
        <w:t xml:space="preserve">У обучающегося будут сформированы следующие умения самоконтроля как части </w:t>
      </w:r>
      <w:r w:rsidRPr="00502D45">
        <w:rPr>
          <w:rFonts w:ascii="Times New Roman" w:eastAsia="SchoolBookSanPin" w:hAnsi="Times New Roman" w:cs="Times New Roman"/>
          <w:b/>
          <w:bCs/>
          <w:sz w:val="24"/>
          <w:szCs w:val="24"/>
        </w:rPr>
        <w:t>регулятивных универсальных учебных действий</w:t>
      </w:r>
      <w:r w:rsidRPr="00502D45">
        <w:rPr>
          <w:rFonts w:ascii="Times New Roman" w:eastAsia="SchoolBookSanPin" w:hAnsi="Times New Roman" w:cs="Times New Roman"/>
          <w:sz w:val="24"/>
          <w:szCs w:val="24"/>
        </w:rPr>
        <w:t>:</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устанавливать причины успеха (неудач) учебной деятельности;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корректировать свои учебные действия для преодоления ошибок.</w:t>
      </w:r>
    </w:p>
    <w:p w:rsidR="005303B4" w:rsidRPr="00502D45" w:rsidRDefault="005303B4" w:rsidP="009031F5">
      <w:pPr>
        <w:spacing w:after="0" w:line="240" w:lineRule="auto"/>
        <w:ind w:firstLine="709"/>
        <w:jc w:val="both"/>
        <w:rPr>
          <w:rFonts w:ascii="Times New Roman" w:eastAsia="SchoolBookSanPin" w:hAnsi="Times New Roman" w:cs="Times New Roman"/>
          <w:b/>
          <w:sz w:val="24"/>
          <w:szCs w:val="24"/>
        </w:rPr>
      </w:pPr>
      <w:r w:rsidRPr="00502D45">
        <w:rPr>
          <w:rFonts w:ascii="Times New Roman" w:eastAsia="SchoolBookSanPin" w:hAnsi="Times New Roman" w:cs="Times New Roman"/>
          <w:b/>
          <w:sz w:val="24"/>
          <w:szCs w:val="24"/>
        </w:rPr>
        <w:t>У обучающегося будут сформированы следующие умения совместной деятельности: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формулировать краткосрочные и долгосрочные цели (индивидуальные</w:t>
      </w:r>
      <w:r w:rsidR="00464F73">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с учётом участия в коллективных задачах) в стандартной (типовой) ситуации</w:t>
      </w:r>
      <w:r w:rsidR="00464F73">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на основе предложенного формата планирования, распределения промежуточных шагов и сроков;</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принимать цель совместной деятельности, коллективно строить действия</w:t>
      </w:r>
      <w:r w:rsidR="00464F73">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по её достижению: распределять роли, договариваться, обсуждать процесс</w:t>
      </w:r>
      <w:r w:rsidR="00464F73">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результат совместной работы;</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проявлять готовность руководить, выполнять поручения, подчиняться;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ответственно выполнять свою часть работы;</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оценивать свой вклад в общий результат;</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lastRenderedPageBreak/>
        <w:t>выполнять совместные проектные задания с опорой на предложенные образцы.</w:t>
      </w:r>
    </w:p>
    <w:p w:rsidR="005303B4" w:rsidRPr="00502D45" w:rsidRDefault="005303B4" w:rsidP="009031F5">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планировать действия по решению учебной задачи для получения результата;</w:t>
      </w:r>
    </w:p>
    <w:p w:rsidR="005303B4" w:rsidRPr="00502D45" w:rsidRDefault="005303B4" w:rsidP="009031F5">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выстраивать последовательность выбранных действий.</w:t>
      </w:r>
    </w:p>
    <w:p w:rsidR="005303B4" w:rsidRPr="00502D45" w:rsidRDefault="005303B4" w:rsidP="009031F5">
      <w:pPr>
        <w:spacing w:after="0" w:line="240" w:lineRule="auto"/>
        <w:ind w:firstLine="709"/>
        <w:jc w:val="both"/>
        <w:rPr>
          <w:rFonts w:ascii="Times New Roman" w:eastAsia="SchoolBookSanPin" w:hAnsi="Times New Roman" w:cs="Times New Roman"/>
          <w:b/>
          <w:sz w:val="24"/>
          <w:szCs w:val="24"/>
        </w:rPr>
      </w:pPr>
      <w:r w:rsidRPr="00502D45">
        <w:rPr>
          <w:rFonts w:ascii="Times New Roman" w:eastAsia="OfficinaSansBoldITC" w:hAnsi="Times New Roman" w:cs="Times New Roman"/>
          <w:b/>
          <w:sz w:val="24"/>
          <w:szCs w:val="24"/>
        </w:rPr>
        <w:t>Предметные результаты изучения литературного чтения. К</w:t>
      </w:r>
      <w:r w:rsidRPr="00502D45">
        <w:rPr>
          <w:rFonts w:ascii="Times New Roman" w:eastAsia="SchoolBookSanPin" w:hAnsi="Times New Roman" w:cs="Times New Roman"/>
          <w:b/>
          <w:sz w:val="24"/>
          <w:szCs w:val="24"/>
        </w:rPr>
        <w:t xml:space="preserve"> концу обучения в </w:t>
      </w:r>
      <w:r w:rsidRPr="00502D45">
        <w:rPr>
          <w:rFonts w:ascii="Times New Roman" w:eastAsia="SchoolBookSanPin" w:hAnsi="Times New Roman" w:cs="Times New Roman"/>
          <w:b/>
          <w:bCs/>
          <w:sz w:val="24"/>
          <w:szCs w:val="24"/>
        </w:rPr>
        <w:t xml:space="preserve">1 классе </w:t>
      </w:r>
      <w:r w:rsidRPr="00502D45">
        <w:rPr>
          <w:rFonts w:ascii="Times New Roman" w:eastAsia="SchoolBookSanPin" w:hAnsi="Times New Roman" w:cs="Times New Roman"/>
          <w:b/>
          <w:sz w:val="24"/>
          <w:szCs w:val="24"/>
        </w:rPr>
        <w:t>обучающийся научится: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понимать ценность чтения для решения учебных задач и применения</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в различных жизненных ситуациях: отвечать на вопрос о важности чтения</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для личного развития, находить в художественных произведениях отражение нравственных ценностей, традиций, быта разных народов;</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w:t>
      </w:r>
      <w:r w:rsidR="00464F73">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в темпе не менее 30 слов в минуту (без отметочного оценивания);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читать наизусть с соблюдением орфоэпических и пунктуационных норм</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не менее 2 стихотворений о Родине, о детях, о семье, о родной природе в разные времена года;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различать прозаическую (</w:t>
      </w:r>
      <w:proofErr w:type="spellStart"/>
      <w:r w:rsidRPr="00502D45">
        <w:rPr>
          <w:rFonts w:ascii="Times New Roman" w:eastAsia="Times New Roman" w:hAnsi="Times New Roman" w:cs="Times New Roman"/>
          <w:sz w:val="24"/>
          <w:szCs w:val="24"/>
        </w:rPr>
        <w:t>нестихотворную</w:t>
      </w:r>
      <w:proofErr w:type="spellEnd"/>
      <w:r w:rsidRPr="00502D45">
        <w:rPr>
          <w:rFonts w:ascii="Times New Roman" w:eastAsia="Times New Roman" w:hAnsi="Times New Roman" w:cs="Times New Roman"/>
          <w:sz w:val="24"/>
          <w:szCs w:val="24"/>
        </w:rPr>
        <w:t>) и стихотворную речь;</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понимать содержание прослушанного (прочитанного) произведения: отвечать на вопросы по фактическому содержанию произведения;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владеть элементарными умениями анализа текста прослушанного (прочитанного) произведения: определять последовательность событий</w:t>
      </w:r>
      <w:r w:rsidR="00464F73">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читать по ролям с соблюдением норм произношения, расстановки ударения;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составлять высказывания по содержанию произведения (не менее</w:t>
      </w:r>
      <w:r w:rsidR="00464F73">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3 предложений) по заданному алгоритму;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сочинять небольшие тексты по предложенному началу (не менее</w:t>
      </w:r>
      <w:r w:rsidR="00464F73">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3 предложений);</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ориентироваться в книге (учебнике) по обложке, оглавлению, иллюстрациям;</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выбирать книги для самостоятельного чтения по совету взрослого и с учётом рекомендованного учителем списка, рассказывать о прочитанной книге</w:t>
      </w:r>
      <w:r w:rsidR="00464F73">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по предложенному алгоритму;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обращаться к справочной литературе для получения дополнительной информации в соответствии с учебной задачей.</w:t>
      </w:r>
    </w:p>
    <w:p w:rsidR="005303B4" w:rsidRPr="00502D45" w:rsidRDefault="005303B4" w:rsidP="009031F5">
      <w:pPr>
        <w:spacing w:after="0" w:line="240" w:lineRule="auto"/>
        <w:ind w:firstLine="709"/>
        <w:jc w:val="both"/>
        <w:rPr>
          <w:rFonts w:ascii="Times New Roman" w:eastAsia="SchoolBookSanPin" w:hAnsi="Times New Roman" w:cs="Times New Roman"/>
          <w:b/>
          <w:sz w:val="24"/>
          <w:szCs w:val="24"/>
        </w:rPr>
      </w:pPr>
      <w:r w:rsidRPr="00502D45">
        <w:rPr>
          <w:rFonts w:ascii="Times New Roman" w:eastAsia="OfficinaSansBoldITC" w:hAnsi="Times New Roman" w:cs="Times New Roman"/>
          <w:b/>
          <w:sz w:val="24"/>
          <w:szCs w:val="24"/>
        </w:rPr>
        <w:t>Предметные результаты изучения литературного чтения. К</w:t>
      </w:r>
      <w:r w:rsidRPr="00502D45">
        <w:rPr>
          <w:rFonts w:ascii="Times New Roman" w:eastAsia="SchoolBookSanPin" w:hAnsi="Times New Roman" w:cs="Times New Roman"/>
          <w:b/>
          <w:sz w:val="24"/>
          <w:szCs w:val="24"/>
        </w:rPr>
        <w:t xml:space="preserve"> концу обучения во </w:t>
      </w:r>
      <w:r w:rsidRPr="00502D45">
        <w:rPr>
          <w:rFonts w:ascii="Times New Roman" w:eastAsia="SchoolBookSanPin" w:hAnsi="Times New Roman" w:cs="Times New Roman"/>
          <w:b/>
          <w:bCs/>
          <w:sz w:val="24"/>
          <w:szCs w:val="24"/>
        </w:rPr>
        <w:t xml:space="preserve">2 классе </w:t>
      </w:r>
      <w:r w:rsidRPr="00502D45">
        <w:rPr>
          <w:rFonts w:ascii="Times New Roman" w:eastAsia="SchoolBookSanPin" w:hAnsi="Times New Roman" w:cs="Times New Roman"/>
          <w:b/>
          <w:sz w:val="24"/>
          <w:szCs w:val="24"/>
        </w:rPr>
        <w:t>обучающийся научится: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объяснять важность чтения для решения учебных задач и применения</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в различных жизненных ситуациях: переходить от чтения вслух к чтению про себя</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в соответствии с учебной задачей, обращаться к разным видам чтения (изучающее, ознакомительное, поисковое выборочное, просмотровое выборочное), находить</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lastRenderedPageBreak/>
        <w:t>читать наизусть с соблюдением орфоэпических и пунктуационных норм</w:t>
      </w:r>
      <w:r w:rsidR="00464F73">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не менее 3 стихотворений о Родине, о детях, о семье, о родной природе в разные времена года;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w:t>
      </w:r>
      <w:r w:rsidR="00464F73">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тексте произведения, составлять план текста (вопросный, номинативный);</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объяснять значение незнакомого слова с опорой на контекст</w:t>
      </w:r>
      <w:r w:rsidR="00464F73">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с использованием словаря; находить в тексте примеры использования слов</w:t>
      </w:r>
      <w:r w:rsidR="00464F73">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в прямом и переносном значении;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пересказывать (устно) содержание произведения подробно, выборочно, от лица героя, от третьего лица;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 xml:space="preserve">составлять высказывания на заданную тему по содержанию произведения </w:t>
      </w:r>
      <w:r w:rsidRPr="00502D45">
        <w:rPr>
          <w:rFonts w:ascii="Times New Roman" w:eastAsia="Times New Roman" w:hAnsi="Times New Roman" w:cs="Times New Roman"/>
          <w:sz w:val="24"/>
          <w:szCs w:val="24"/>
        </w:rPr>
        <w:br/>
        <w:t>(не менее 5 предложений);</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сочинять по аналогии с прочитанным загадки, небольшие сказки, рассказы;</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ориентироваться в книге и (или) учебнике по обложке, оглавлению, аннотации, иллюстрациям, предисловию, условным обозначениям;</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использовать справочную литературу для получения дополнительной информации в соответствии с учебной задачей.</w:t>
      </w:r>
    </w:p>
    <w:p w:rsidR="00464F73" w:rsidRDefault="00464F73" w:rsidP="009031F5">
      <w:pPr>
        <w:spacing w:after="0" w:line="240" w:lineRule="auto"/>
        <w:ind w:firstLine="709"/>
        <w:jc w:val="both"/>
        <w:rPr>
          <w:rFonts w:ascii="Times New Roman" w:eastAsia="OfficinaSansBoldITC" w:hAnsi="Times New Roman" w:cs="Times New Roman"/>
          <w:b/>
          <w:sz w:val="24"/>
          <w:szCs w:val="24"/>
        </w:rPr>
      </w:pPr>
    </w:p>
    <w:p w:rsidR="00464F73" w:rsidRDefault="00464F73" w:rsidP="009031F5">
      <w:pPr>
        <w:spacing w:after="0" w:line="240" w:lineRule="auto"/>
        <w:ind w:firstLine="709"/>
        <w:jc w:val="both"/>
        <w:rPr>
          <w:rFonts w:ascii="Times New Roman" w:eastAsia="OfficinaSansBoldITC" w:hAnsi="Times New Roman" w:cs="Times New Roman"/>
          <w:b/>
          <w:sz w:val="24"/>
          <w:szCs w:val="24"/>
        </w:rPr>
      </w:pPr>
    </w:p>
    <w:p w:rsidR="005303B4" w:rsidRPr="00502D45" w:rsidRDefault="005303B4" w:rsidP="009031F5">
      <w:pPr>
        <w:spacing w:after="0" w:line="240" w:lineRule="auto"/>
        <w:ind w:firstLine="709"/>
        <w:jc w:val="both"/>
        <w:rPr>
          <w:rFonts w:ascii="Times New Roman" w:eastAsia="SchoolBookSanPin" w:hAnsi="Times New Roman" w:cs="Times New Roman"/>
          <w:b/>
          <w:sz w:val="24"/>
          <w:szCs w:val="24"/>
        </w:rPr>
      </w:pPr>
      <w:r w:rsidRPr="00502D45">
        <w:rPr>
          <w:rFonts w:ascii="Times New Roman" w:eastAsia="OfficinaSansBoldITC" w:hAnsi="Times New Roman" w:cs="Times New Roman"/>
          <w:b/>
          <w:sz w:val="24"/>
          <w:szCs w:val="24"/>
        </w:rPr>
        <w:t>Предметные результаты изучения литературного чтения. К</w:t>
      </w:r>
      <w:r w:rsidRPr="00502D45">
        <w:rPr>
          <w:rFonts w:ascii="Times New Roman" w:eastAsia="SchoolBookSanPin" w:hAnsi="Times New Roman" w:cs="Times New Roman"/>
          <w:b/>
          <w:sz w:val="24"/>
          <w:szCs w:val="24"/>
        </w:rPr>
        <w:t xml:space="preserve"> концу обучения в </w:t>
      </w:r>
      <w:r w:rsidRPr="00502D45">
        <w:rPr>
          <w:rFonts w:ascii="Times New Roman" w:eastAsia="SchoolBookSanPin" w:hAnsi="Times New Roman" w:cs="Times New Roman"/>
          <w:b/>
          <w:bCs/>
          <w:sz w:val="24"/>
          <w:szCs w:val="24"/>
        </w:rPr>
        <w:t xml:space="preserve">3 классе </w:t>
      </w:r>
      <w:r w:rsidRPr="00502D45">
        <w:rPr>
          <w:rFonts w:ascii="Times New Roman" w:eastAsia="SchoolBookSanPin" w:hAnsi="Times New Roman" w:cs="Times New Roman"/>
          <w:b/>
          <w:sz w:val="24"/>
          <w:szCs w:val="24"/>
        </w:rPr>
        <w:t>обучающийся научится: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 xml:space="preserve">отвечать на вопрос о культурной значимости устного народного творчества </w:t>
      </w:r>
      <w:r w:rsidRPr="00502D45">
        <w:rPr>
          <w:rFonts w:ascii="Times New Roman" w:eastAsia="Times New Roman" w:hAnsi="Times New Roman" w:cs="Times New Roman"/>
          <w:sz w:val="24"/>
          <w:szCs w:val="24"/>
        </w:rPr>
        <w:br/>
        <w:t>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читать наизусть не менее 4 стихотворений в соответствии с изученной тематикой произведений;</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различать художественные произведения и познавательные тексты;</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lastRenderedPageBreak/>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понимать жанровую принадлежность, содержание, смысл прослушанного</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(прочитанного) произведения: отвечать и формулировать вопросы к учебным</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художественным текстам;</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w:t>
      </w:r>
      <w:r w:rsidR="00464F73">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в тексте произведения, выявлять связь событий, эпизодов текста; составлять план текста (вопросный, номинативный, цитатный);</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w:t>
      </w:r>
      <w:r w:rsidR="00464F73">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(по аналогии или по контрасту);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объяснять значение незнакомого слова с опорой на контекст</w:t>
      </w:r>
      <w:r w:rsidR="00464F73">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с использованием словаря; находить в тексте примеры использования слов</w:t>
      </w:r>
      <w:r w:rsidR="00464F73">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в прямом и переносном значении, средств художественной выразительности (сравнение, эпитет, олицетворение);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w:t>
      </w:r>
      <w:r w:rsidR="00464F73">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в беседе изученные литературные понятия;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пересказывать произведение (устно) подробно, выборочно, сжато (кратко),</w:t>
      </w:r>
      <w:r w:rsidR="00464F73">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от лица героя, с изменением лица рассказчика, от третьего лица;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w:t>
      </w:r>
      <w:r w:rsidR="00464F73">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художественного текстов;</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читать по ролям с соблюдением норм произношения, инсценировать небольшие эпизоды из произведения;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8 предложений), корректировать собственный письменный текст;</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составлять краткий отзыв о прочитанном произведении по заданному алгоритму;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сочинять тексты, используя аналогии, иллюстрации, придумывать продолжение прочитанного произведения;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использовать справочные издания, в том числе верифицированные электронные образовательные и информационные ресурсы, включённые</w:t>
      </w:r>
      <w:r w:rsidR="00464F73">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в федеральный перечень.</w:t>
      </w:r>
    </w:p>
    <w:p w:rsidR="005303B4" w:rsidRPr="00502D45" w:rsidRDefault="005303B4" w:rsidP="009031F5">
      <w:pPr>
        <w:spacing w:after="0" w:line="240" w:lineRule="auto"/>
        <w:ind w:firstLine="709"/>
        <w:jc w:val="both"/>
        <w:rPr>
          <w:rFonts w:ascii="Times New Roman" w:eastAsia="SchoolBookSanPin" w:hAnsi="Times New Roman" w:cs="Times New Roman"/>
          <w:sz w:val="24"/>
          <w:szCs w:val="24"/>
        </w:rPr>
      </w:pPr>
      <w:r w:rsidRPr="00502D45">
        <w:rPr>
          <w:rFonts w:ascii="Times New Roman" w:eastAsia="OfficinaSansBoldITC" w:hAnsi="Times New Roman" w:cs="Times New Roman"/>
          <w:b/>
          <w:sz w:val="24"/>
          <w:szCs w:val="24"/>
        </w:rPr>
        <w:t>Предметные результаты изучения литературного чтения. К</w:t>
      </w:r>
      <w:r w:rsidRPr="00502D45">
        <w:rPr>
          <w:rFonts w:ascii="Times New Roman" w:eastAsia="SchoolBookSanPin" w:hAnsi="Times New Roman" w:cs="Times New Roman"/>
          <w:b/>
          <w:sz w:val="24"/>
          <w:szCs w:val="24"/>
        </w:rPr>
        <w:t xml:space="preserve"> концу обучения в </w:t>
      </w:r>
      <w:r w:rsidRPr="00502D45">
        <w:rPr>
          <w:rFonts w:ascii="Times New Roman" w:eastAsia="SchoolBookSanPin" w:hAnsi="Times New Roman" w:cs="Times New Roman"/>
          <w:b/>
          <w:bCs/>
          <w:sz w:val="24"/>
          <w:szCs w:val="24"/>
        </w:rPr>
        <w:t xml:space="preserve">4 классе </w:t>
      </w:r>
      <w:r w:rsidRPr="00502D45">
        <w:rPr>
          <w:rFonts w:ascii="Times New Roman" w:eastAsia="SchoolBookSanPin" w:hAnsi="Times New Roman" w:cs="Times New Roman"/>
          <w:b/>
          <w:sz w:val="24"/>
          <w:szCs w:val="24"/>
        </w:rPr>
        <w:t>обучающийся научится</w:t>
      </w:r>
      <w:r w:rsidRPr="00502D45">
        <w:rPr>
          <w:rFonts w:ascii="Times New Roman" w:eastAsia="SchoolBookSanPin" w:hAnsi="Times New Roman" w:cs="Times New Roman"/>
          <w:sz w:val="24"/>
          <w:szCs w:val="24"/>
        </w:rPr>
        <w:t>:</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осознавать значимость художественной литературы и фольклора</w:t>
      </w:r>
      <w:r w:rsidR="00464F73">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lastRenderedPageBreak/>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читать наизусть не менее 5 стихотворений в соответствии с изученной тематикой произведений;</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различать художественные произведения и познавательные тексты;</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w:t>
      </w:r>
      <w:r w:rsidRPr="00502D45">
        <w:rPr>
          <w:rFonts w:ascii="Times New Roman" w:eastAsia="Times New Roman" w:hAnsi="Times New Roman" w:cs="Times New Roman"/>
          <w:sz w:val="24"/>
          <w:szCs w:val="24"/>
        </w:rPr>
        <w:tab/>
        <w:t>чувств,</w:t>
      </w:r>
      <w:r w:rsidRPr="00502D45">
        <w:rPr>
          <w:rFonts w:ascii="Times New Roman" w:eastAsia="Times New Roman" w:hAnsi="Times New Roman" w:cs="Times New Roman"/>
          <w:sz w:val="24"/>
          <w:szCs w:val="24"/>
        </w:rPr>
        <w:tab/>
        <w:t>описание</w:t>
      </w:r>
      <w:r w:rsidR="00C50D74">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пейзажа и интерьера, устанавливать причинно-следственные связи событий, явлений, поступков героев;</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объяснять значение незнакомого слова с опорой на контекст</w:t>
      </w:r>
      <w:r w:rsidR="00464F73">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 xml:space="preserve">и с использованием словаря; </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w:t>
      </w:r>
      <w:r w:rsidR="00464F73">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свой</w:t>
      </w:r>
      <w:r w:rsidR="00464F73">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ответ</w:t>
      </w:r>
      <w:r w:rsidR="00464F73">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примерами из текста;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составлять устные и письменные высказывания на заданную тему</w:t>
      </w:r>
      <w:r w:rsidR="00464F73">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по содержанию произведения (не менее 10 предложений), писать сочинения</w:t>
      </w:r>
      <w:r w:rsidR="00464F73">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lastRenderedPageBreak/>
        <w:t>составлять краткий отзыв о прочитанном произведении по заданному алгоритму;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 xml:space="preserve">сочинять по аналогии с прочитанным, составлять рассказ по иллюстрациям, </w:t>
      </w:r>
      <w:r w:rsidRPr="00502D45">
        <w:rPr>
          <w:rFonts w:ascii="Times New Roman" w:eastAsia="Times New Roman" w:hAnsi="Times New Roman" w:cs="Times New Roman"/>
          <w:sz w:val="24"/>
          <w:szCs w:val="24"/>
        </w:rPr>
        <w:br/>
        <w:t>от имени одного из героев, придумывать продолжение прочитанного произведения (не менее 10 предложений);</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rPr>
      </w:pPr>
      <w:r w:rsidRPr="00502D45">
        <w:rPr>
          <w:rFonts w:ascii="Times New Roman" w:eastAsia="Times New Roman" w:hAnsi="Times New Roman" w:cs="Times New Roman"/>
          <w:sz w:val="24"/>
          <w:szCs w:val="24"/>
        </w:rPr>
        <w:t>использовать справочную литературу, электронные образовательные</w:t>
      </w:r>
      <w:r w:rsidR="00464F73">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и информационные ресурсы информационно-коммуникационной сети «Интернет» (в условиях контролируемого входа), для получения дополнительной информации</w:t>
      </w:r>
      <w:r w:rsidR="00464F73">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в соответствии с учебной задачей.</w:t>
      </w:r>
      <w:r w:rsidRPr="00502D45">
        <w:rPr>
          <w:rFonts w:ascii="Times New Roman" w:hAnsi="Times New Roman" w:cs="Times New Roman"/>
          <w:sz w:val="24"/>
          <w:szCs w:val="24"/>
        </w:rPr>
        <w:t xml:space="preserve"> </w:t>
      </w:r>
    </w:p>
    <w:p w:rsidR="00FD6EE6" w:rsidRDefault="00FD6EE6" w:rsidP="009031F5">
      <w:pPr>
        <w:pStyle w:val="10"/>
        <w:pBdr>
          <w:bottom w:val="none" w:sz="0" w:space="0" w:color="auto"/>
        </w:pBdr>
        <w:spacing w:before="0" w:line="240" w:lineRule="auto"/>
        <w:ind w:firstLine="708"/>
        <w:jc w:val="both"/>
        <w:rPr>
          <w:rFonts w:eastAsia="SchoolBookSanPin"/>
          <w:bCs/>
          <w:sz w:val="24"/>
          <w:szCs w:val="24"/>
        </w:rPr>
      </w:pPr>
    </w:p>
    <w:p w:rsidR="00E408D1" w:rsidRDefault="00E408D1" w:rsidP="009031F5">
      <w:pPr>
        <w:pStyle w:val="10"/>
        <w:pBdr>
          <w:bottom w:val="none" w:sz="0" w:space="0" w:color="auto"/>
        </w:pBdr>
        <w:spacing w:before="0" w:line="240" w:lineRule="auto"/>
        <w:ind w:firstLine="708"/>
        <w:jc w:val="center"/>
        <w:rPr>
          <w:rFonts w:eastAsia="SchoolBookSanPin"/>
          <w:bCs/>
          <w:sz w:val="24"/>
          <w:szCs w:val="24"/>
        </w:rPr>
      </w:pPr>
      <w:r>
        <w:rPr>
          <w:rFonts w:eastAsia="SchoolBookSanPin"/>
          <w:bCs/>
          <w:sz w:val="24"/>
          <w:szCs w:val="24"/>
        </w:rPr>
        <w:t xml:space="preserve">2.1.3 </w:t>
      </w:r>
      <w:r w:rsidR="005303B4" w:rsidRPr="00502D45">
        <w:rPr>
          <w:rFonts w:eastAsia="SchoolBookSanPin"/>
          <w:bCs/>
          <w:sz w:val="24"/>
          <w:szCs w:val="24"/>
        </w:rPr>
        <w:t xml:space="preserve">Федеральная рабочая программа по учебному предмету </w:t>
      </w:r>
    </w:p>
    <w:p w:rsidR="005303B4" w:rsidRPr="00502D45" w:rsidRDefault="005303B4" w:rsidP="009031F5">
      <w:pPr>
        <w:pStyle w:val="10"/>
        <w:pBdr>
          <w:bottom w:val="none" w:sz="0" w:space="0" w:color="auto"/>
        </w:pBdr>
        <w:spacing w:before="0" w:line="240" w:lineRule="auto"/>
        <w:ind w:firstLine="708"/>
        <w:jc w:val="center"/>
        <w:rPr>
          <w:bCs/>
          <w:sz w:val="24"/>
          <w:szCs w:val="24"/>
        </w:rPr>
      </w:pPr>
      <w:r w:rsidRPr="00502D45">
        <w:rPr>
          <w:rFonts w:eastAsia="SchoolBookSanPin"/>
          <w:bCs/>
          <w:sz w:val="24"/>
          <w:szCs w:val="24"/>
        </w:rPr>
        <w:t>«</w:t>
      </w:r>
      <w:r w:rsidRPr="00502D45">
        <w:rPr>
          <w:bCs/>
          <w:sz w:val="24"/>
          <w:szCs w:val="24"/>
        </w:rPr>
        <w:t>Окружающий мир</w:t>
      </w:r>
      <w:r w:rsidRPr="00502D45">
        <w:rPr>
          <w:rFonts w:eastAsia="SchoolBookSanPin"/>
          <w:bCs/>
          <w:sz w:val="24"/>
          <w:szCs w:val="24"/>
        </w:rPr>
        <w:t>».</w:t>
      </w:r>
    </w:p>
    <w:p w:rsidR="005303B4" w:rsidRPr="00502D45" w:rsidRDefault="005303B4" w:rsidP="009031F5">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sz w:val="24"/>
          <w:szCs w:val="24"/>
        </w:rPr>
        <w:t>Федеральная рабочая программа по учебному предмету «</w:t>
      </w:r>
      <w:r w:rsidRPr="00502D45">
        <w:rPr>
          <w:rFonts w:ascii="Times New Roman" w:eastAsia="Times New Roman" w:hAnsi="Times New Roman" w:cs="Times New Roman"/>
          <w:sz w:val="24"/>
          <w:szCs w:val="24"/>
        </w:rPr>
        <w:t>Окружающий мир</w:t>
      </w:r>
      <w:r w:rsidRPr="00502D45">
        <w:rPr>
          <w:rFonts w:ascii="Times New Roman" w:eastAsia="SchoolBookSanPin" w:hAnsi="Times New Roman" w:cs="Times New Roman"/>
          <w:sz w:val="24"/>
          <w:szCs w:val="24"/>
        </w:rPr>
        <w:t xml:space="preserve">» (предметная область </w:t>
      </w:r>
      <w:r w:rsidRPr="00502D45">
        <w:rPr>
          <w:rFonts w:ascii="Times New Roman" w:eastAsia="Times New Roman" w:hAnsi="Times New Roman" w:cs="Times New Roman"/>
          <w:sz w:val="24"/>
          <w:szCs w:val="24"/>
          <w:lang w:eastAsia="ru-RU"/>
        </w:rPr>
        <w:t xml:space="preserve">«Обществознание и естествознание» («Окружающий мир») </w:t>
      </w:r>
      <w:r w:rsidRPr="00502D45">
        <w:rPr>
          <w:rFonts w:ascii="Times New Roman" w:eastAsia="SchoolBookSanPin" w:hAnsi="Times New Roman" w:cs="Times New Roman"/>
          <w:sz w:val="24"/>
          <w:szCs w:val="24"/>
        </w:rPr>
        <w:t>(далее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502D45">
        <w:rPr>
          <w:rFonts w:ascii="Times New Roman" w:eastAsia="Times New Roman" w:hAnsi="Times New Roman" w:cs="Times New Roman"/>
          <w:sz w:val="24"/>
          <w:szCs w:val="24"/>
          <w:lang w:eastAsia="ru-RU"/>
        </w:rP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502D45">
        <w:rPr>
          <w:rFonts w:ascii="Times New Roman" w:eastAsia="Times New Roman" w:hAnsi="Times New Roman" w:cs="Times New Roman"/>
          <w:sz w:val="24"/>
          <w:szCs w:val="24"/>
          <w:lang w:eastAsia="ru-RU"/>
        </w:rPr>
        <w:t>Содержание обучения раскрывает содержательные линии</w:t>
      </w:r>
      <w:r w:rsidR="00464F73">
        <w:rPr>
          <w:rFonts w:ascii="Times New Roman" w:eastAsia="Times New Roman" w:hAnsi="Times New Roman" w:cs="Times New Roman"/>
          <w:sz w:val="24"/>
          <w:szCs w:val="24"/>
          <w:lang w:eastAsia="ru-RU"/>
        </w:rPr>
        <w:t xml:space="preserve"> </w:t>
      </w:r>
      <w:r w:rsidRPr="00502D45">
        <w:rPr>
          <w:rFonts w:ascii="Times New Roman" w:eastAsia="Times New Roman" w:hAnsi="Times New Roman" w:cs="Times New Roman"/>
          <w:sz w:val="24"/>
          <w:szCs w:val="24"/>
          <w:lang w:eastAsia="ru-RU"/>
        </w:rPr>
        <w:t>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 мира с учётом возрастных особенностей</w:t>
      </w:r>
      <w:r w:rsidRPr="00502D45">
        <w:rPr>
          <w:rFonts w:ascii="Times New Roman" w:eastAsia="Times New Roman" w:hAnsi="Times New Roman" w:cs="Times New Roman"/>
          <w:sz w:val="24"/>
          <w:szCs w:val="24"/>
          <w:lang w:eastAsia="ru-RU"/>
        </w:rPr>
        <w:tab/>
        <w:t xml:space="preserve">обучающихся.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 </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502D45">
        <w:rPr>
          <w:rFonts w:ascii="Times New Roman" w:eastAsia="Times New Roman" w:hAnsi="Times New Roman" w:cs="Times New Roman"/>
          <w:sz w:val="24"/>
          <w:szCs w:val="24"/>
          <w:lang w:eastAsia="ru-RU"/>
        </w:rPr>
        <w:t xml:space="preserve">Планируемые результаты </w:t>
      </w:r>
      <w:r w:rsidRPr="00502D45">
        <w:rPr>
          <w:rFonts w:ascii="Times New Roman" w:eastAsia="SchoolBookSanPin" w:hAnsi="Times New Roman" w:cs="Times New Roman"/>
          <w:sz w:val="24"/>
          <w:szCs w:val="24"/>
        </w:rPr>
        <w:t>программы по окружающему миру</w:t>
      </w:r>
      <w:r w:rsidRPr="00502D45">
        <w:rPr>
          <w:rFonts w:ascii="Times New Roman" w:eastAsia="Times New Roman" w:hAnsi="Times New Roman" w:cs="Times New Roman"/>
          <w:sz w:val="24"/>
          <w:szCs w:val="24"/>
          <w:lang w:eastAsia="ru-RU"/>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303B4" w:rsidRPr="00502D45" w:rsidRDefault="005303B4" w:rsidP="009031F5">
      <w:pPr>
        <w:spacing w:after="0" w:line="240" w:lineRule="auto"/>
        <w:ind w:firstLine="709"/>
        <w:rPr>
          <w:rFonts w:ascii="Times New Roman" w:eastAsia="Times New Roman" w:hAnsi="Times New Roman" w:cs="Times New Roman"/>
          <w:b/>
          <w:sz w:val="24"/>
          <w:szCs w:val="24"/>
        </w:rPr>
      </w:pPr>
      <w:r w:rsidRPr="00502D45">
        <w:rPr>
          <w:rFonts w:ascii="Times New Roman" w:eastAsia="Times New Roman" w:hAnsi="Times New Roman" w:cs="Times New Roman"/>
          <w:b/>
          <w:sz w:val="24"/>
          <w:szCs w:val="24"/>
        </w:rPr>
        <w:t>Пояснительная записка.</w:t>
      </w:r>
    </w:p>
    <w:p w:rsidR="005303B4" w:rsidRPr="00502D45" w:rsidRDefault="005303B4" w:rsidP="009031F5">
      <w:pPr>
        <w:spacing w:after="0" w:line="240" w:lineRule="auto"/>
        <w:ind w:firstLine="709"/>
        <w:jc w:val="both"/>
        <w:rPr>
          <w:rFonts w:ascii="Times New Roman" w:eastAsia="Times New Roman" w:hAnsi="Times New Roman" w:cs="Times New Roman"/>
          <w:b/>
          <w:sz w:val="24"/>
          <w:szCs w:val="24"/>
          <w:lang w:eastAsia="ru-RU"/>
        </w:rPr>
      </w:pPr>
      <w:r w:rsidRPr="00502D45">
        <w:rPr>
          <w:rFonts w:ascii="Times New Roman" w:eastAsia="SchoolBookSanPin" w:hAnsi="Times New Roman" w:cs="Times New Roman"/>
          <w:sz w:val="24"/>
          <w:szCs w:val="24"/>
        </w:rPr>
        <w:t>Программа по окружающему миру</w:t>
      </w:r>
      <w:r w:rsidRPr="00502D45">
        <w:rPr>
          <w:rFonts w:ascii="Times New Roman" w:eastAsia="Times New Roman" w:hAnsi="Times New Roman" w:cs="Times New Roman"/>
          <w:sz w:val="24"/>
          <w:szCs w:val="24"/>
          <w:lang w:eastAsia="ru-RU"/>
        </w:rPr>
        <w:t xml:space="preserve"> на уровне начального общего образования составлена на основе требований к результатам освоения ООП НОО, представленных в ФГОС НОО и программы воспитания. </w:t>
      </w:r>
      <w:r w:rsidRPr="00502D45">
        <w:rPr>
          <w:rFonts w:ascii="Times New Roman" w:eastAsia="Times New Roman" w:hAnsi="Times New Roman" w:cs="Times New Roman"/>
          <w:b/>
          <w:sz w:val="24"/>
          <w:szCs w:val="24"/>
          <w:lang w:eastAsia="ru-RU"/>
        </w:rPr>
        <w:t>Изучение окружающего мира</w:t>
      </w:r>
      <w:r w:rsidRPr="00502D45">
        <w:rPr>
          <w:rFonts w:ascii="Times New Roman" w:eastAsia="Times New Roman" w:hAnsi="Times New Roman" w:cs="Times New Roman"/>
          <w:sz w:val="24"/>
          <w:szCs w:val="24"/>
          <w:lang w:eastAsia="ru-RU"/>
        </w:rPr>
        <w:t xml:space="preserve">,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w:t>
      </w:r>
      <w:r w:rsidRPr="00502D45">
        <w:rPr>
          <w:rFonts w:ascii="Times New Roman" w:eastAsia="Times New Roman" w:hAnsi="Times New Roman" w:cs="Times New Roman"/>
          <w:b/>
          <w:sz w:val="24"/>
          <w:szCs w:val="24"/>
          <w:lang w:eastAsia="ru-RU"/>
        </w:rPr>
        <w:t>направлено на достижение следующих целей:</w:t>
      </w:r>
    </w:p>
    <w:p w:rsidR="005303B4" w:rsidRPr="00502D45" w:rsidRDefault="005303B4" w:rsidP="00464F73">
      <w:pPr>
        <w:pStyle w:val="a6"/>
        <w:spacing w:after="0" w:line="240" w:lineRule="auto"/>
        <w:ind w:left="0" w:firstLine="709"/>
        <w:jc w:val="both"/>
        <w:rPr>
          <w:rFonts w:ascii="Times New Roman" w:hAnsi="Times New Roman" w:cs="Times New Roman"/>
          <w:sz w:val="24"/>
          <w:szCs w:val="24"/>
          <w:lang w:eastAsia="ru-RU"/>
        </w:rPr>
      </w:pPr>
      <w:r w:rsidRPr="00502D45">
        <w:rPr>
          <w:rFonts w:ascii="Times New Roman" w:hAnsi="Times New Roman" w:cs="Times New Roman"/>
          <w:sz w:val="24"/>
          <w:szCs w:val="24"/>
          <w:lang w:eastAsia="ru-RU"/>
        </w:rPr>
        <w:t>формирование целостного взгляда на мир, осознание места в нём человека</w:t>
      </w:r>
      <w:r w:rsidR="006C15B0">
        <w:rPr>
          <w:rFonts w:ascii="Times New Roman" w:hAnsi="Times New Roman" w:cs="Times New Roman"/>
          <w:sz w:val="24"/>
          <w:szCs w:val="24"/>
          <w:lang w:eastAsia="ru-RU"/>
        </w:rPr>
        <w:t xml:space="preserve"> </w:t>
      </w:r>
      <w:r w:rsidRPr="00502D45">
        <w:rPr>
          <w:rFonts w:ascii="Times New Roman" w:hAnsi="Times New Roman" w:cs="Times New Roman"/>
          <w:sz w:val="24"/>
          <w:szCs w:val="24"/>
          <w:lang w:eastAsia="ru-RU"/>
        </w:rPr>
        <w:t>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5303B4" w:rsidRPr="00502D45" w:rsidRDefault="005303B4" w:rsidP="00464F73">
      <w:pPr>
        <w:pStyle w:val="a6"/>
        <w:spacing w:after="0" w:line="240" w:lineRule="auto"/>
        <w:ind w:left="0" w:firstLine="709"/>
        <w:jc w:val="both"/>
        <w:rPr>
          <w:rFonts w:ascii="Times New Roman" w:hAnsi="Times New Roman" w:cs="Times New Roman"/>
          <w:sz w:val="24"/>
          <w:szCs w:val="24"/>
          <w:lang w:eastAsia="ru-RU"/>
        </w:rPr>
      </w:pPr>
      <w:r w:rsidRPr="00502D45">
        <w:rPr>
          <w:rFonts w:ascii="Times New Roman" w:hAnsi="Times New Roman" w:cs="Times New Roman"/>
          <w:sz w:val="24"/>
          <w:szCs w:val="24"/>
          <w:lang w:eastAsia="ru-RU"/>
        </w:rPr>
        <w:t>формирование ценности здоровья человека, его сохранения и укрепления, приверженности здоровому образу жизни;</w:t>
      </w:r>
    </w:p>
    <w:p w:rsidR="005303B4" w:rsidRPr="00502D45" w:rsidRDefault="005303B4" w:rsidP="00464F73">
      <w:pPr>
        <w:pStyle w:val="a6"/>
        <w:spacing w:after="0" w:line="240" w:lineRule="auto"/>
        <w:ind w:left="0" w:firstLine="709"/>
        <w:jc w:val="both"/>
        <w:rPr>
          <w:rFonts w:ascii="Times New Roman" w:hAnsi="Times New Roman" w:cs="Times New Roman"/>
          <w:sz w:val="24"/>
          <w:szCs w:val="24"/>
          <w:lang w:eastAsia="ru-RU"/>
        </w:rPr>
      </w:pPr>
      <w:r w:rsidRPr="00502D45">
        <w:rPr>
          <w:rFonts w:ascii="Times New Roman" w:hAnsi="Times New Roman" w:cs="Times New Roman"/>
          <w:sz w:val="24"/>
          <w:szCs w:val="24"/>
          <w:lang w:eastAsia="ru-RU"/>
        </w:rPr>
        <w:t xml:space="preserve">развитие умений и навыков применять полученные знания в реальной учебной </w:t>
      </w:r>
      <w:r w:rsidRPr="00502D45">
        <w:rPr>
          <w:rFonts w:ascii="Times New Roman" w:hAnsi="Times New Roman" w:cs="Times New Roman"/>
          <w:sz w:val="24"/>
          <w:szCs w:val="24"/>
          <w:lang w:eastAsia="ru-RU"/>
        </w:rPr>
        <w:br/>
        <w:t>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5303B4" w:rsidRPr="00502D45" w:rsidRDefault="005303B4" w:rsidP="00464F73">
      <w:pPr>
        <w:pStyle w:val="a6"/>
        <w:spacing w:after="0" w:line="240" w:lineRule="auto"/>
        <w:ind w:left="0" w:firstLine="709"/>
        <w:jc w:val="both"/>
        <w:rPr>
          <w:rFonts w:ascii="Times New Roman" w:hAnsi="Times New Roman" w:cs="Times New Roman"/>
          <w:sz w:val="24"/>
          <w:szCs w:val="24"/>
          <w:lang w:eastAsia="ru-RU"/>
        </w:rPr>
      </w:pPr>
      <w:r w:rsidRPr="00502D45">
        <w:rPr>
          <w:rFonts w:ascii="Times New Roman" w:hAnsi="Times New Roman" w:cs="Times New Roman"/>
          <w:sz w:val="24"/>
          <w:szCs w:val="24"/>
          <w:lang w:eastAsia="ru-RU"/>
        </w:rPr>
        <w:t xml:space="preserve">духовно-нравственное развитие и воспитание личности гражданина России, понимание своей принадлежности к Российскому государству, определённому этносу; </w:t>
      </w:r>
    </w:p>
    <w:p w:rsidR="005303B4" w:rsidRPr="00502D45" w:rsidRDefault="005303B4" w:rsidP="00464F73">
      <w:pPr>
        <w:pStyle w:val="a6"/>
        <w:spacing w:after="0" w:line="240" w:lineRule="auto"/>
        <w:ind w:left="0" w:firstLine="709"/>
        <w:jc w:val="both"/>
        <w:rPr>
          <w:rFonts w:ascii="Times New Roman" w:hAnsi="Times New Roman" w:cs="Times New Roman"/>
          <w:sz w:val="24"/>
          <w:szCs w:val="24"/>
          <w:lang w:eastAsia="ru-RU"/>
        </w:rPr>
      </w:pPr>
      <w:r w:rsidRPr="00502D45">
        <w:rPr>
          <w:rFonts w:ascii="Times New Roman" w:hAnsi="Times New Roman" w:cs="Times New Roman"/>
          <w:sz w:val="24"/>
          <w:szCs w:val="24"/>
          <w:lang w:eastAsia="ru-RU"/>
        </w:rPr>
        <w:t xml:space="preserve">проявление уважения к истории, культуре, традициям народов Российской Федерации; </w:t>
      </w:r>
    </w:p>
    <w:p w:rsidR="005303B4" w:rsidRPr="00502D45" w:rsidRDefault="005303B4" w:rsidP="00464F73">
      <w:pPr>
        <w:pStyle w:val="a6"/>
        <w:spacing w:after="0" w:line="240" w:lineRule="auto"/>
        <w:ind w:left="0" w:firstLine="709"/>
        <w:jc w:val="both"/>
        <w:rPr>
          <w:rFonts w:ascii="Times New Roman" w:hAnsi="Times New Roman" w:cs="Times New Roman"/>
          <w:sz w:val="24"/>
          <w:szCs w:val="24"/>
          <w:lang w:eastAsia="ru-RU"/>
        </w:rPr>
      </w:pPr>
      <w:r w:rsidRPr="00502D45">
        <w:rPr>
          <w:rFonts w:ascii="Times New Roman" w:hAnsi="Times New Roman" w:cs="Times New Roman"/>
          <w:sz w:val="24"/>
          <w:szCs w:val="24"/>
          <w:lang w:eastAsia="ru-RU"/>
        </w:rPr>
        <w:lastRenderedPageBreak/>
        <w:t>освоение обучающимися мирового культурного опыта по созданию общечеловеческих ценностей, законов и правил построения взаимоотношений</w:t>
      </w:r>
      <w:r w:rsidR="00464F73">
        <w:rPr>
          <w:rFonts w:ascii="Times New Roman" w:hAnsi="Times New Roman" w:cs="Times New Roman"/>
          <w:sz w:val="24"/>
          <w:szCs w:val="24"/>
          <w:lang w:eastAsia="ru-RU"/>
        </w:rPr>
        <w:t xml:space="preserve"> </w:t>
      </w:r>
      <w:r w:rsidRPr="00502D45">
        <w:rPr>
          <w:rFonts w:ascii="Times New Roman" w:hAnsi="Times New Roman" w:cs="Times New Roman"/>
          <w:sz w:val="24"/>
          <w:szCs w:val="24"/>
          <w:lang w:eastAsia="ru-RU"/>
        </w:rPr>
        <w:t>в социуме;</w:t>
      </w:r>
    </w:p>
    <w:p w:rsidR="005303B4" w:rsidRPr="00502D45" w:rsidRDefault="005303B4" w:rsidP="00464F73">
      <w:pPr>
        <w:pStyle w:val="a6"/>
        <w:spacing w:after="0" w:line="240" w:lineRule="auto"/>
        <w:ind w:left="0" w:firstLine="709"/>
        <w:jc w:val="both"/>
        <w:rPr>
          <w:rFonts w:ascii="Times New Roman" w:hAnsi="Times New Roman" w:cs="Times New Roman"/>
          <w:sz w:val="24"/>
          <w:szCs w:val="24"/>
          <w:lang w:eastAsia="ru-RU"/>
        </w:rPr>
      </w:pPr>
      <w:r w:rsidRPr="00502D45">
        <w:rPr>
          <w:rFonts w:ascii="Times New Roman" w:hAnsi="Times New Roman" w:cs="Times New Roman"/>
          <w:sz w:val="24"/>
          <w:szCs w:val="24"/>
          <w:lang w:eastAsia="ru-RU"/>
        </w:rPr>
        <w:t>обогащение духовного опыта обучающихся, развитие способности ребёнка</w:t>
      </w:r>
      <w:r w:rsidR="006C15B0">
        <w:rPr>
          <w:rFonts w:ascii="Times New Roman" w:hAnsi="Times New Roman" w:cs="Times New Roman"/>
          <w:sz w:val="24"/>
          <w:szCs w:val="24"/>
          <w:lang w:eastAsia="ru-RU"/>
        </w:rPr>
        <w:t xml:space="preserve"> </w:t>
      </w:r>
      <w:r w:rsidRPr="00502D45">
        <w:rPr>
          <w:rFonts w:ascii="Times New Roman" w:hAnsi="Times New Roman" w:cs="Times New Roman"/>
          <w:sz w:val="24"/>
          <w:szCs w:val="24"/>
          <w:lang w:eastAsia="ru-RU"/>
        </w:rPr>
        <w:t>к социализации на основе принятия гуманистических норм жизни, приобретение опыта эмоционально-положительного отношения к природе в соответствии</w:t>
      </w:r>
      <w:r w:rsidR="00464F73">
        <w:rPr>
          <w:rFonts w:ascii="Times New Roman" w:hAnsi="Times New Roman" w:cs="Times New Roman"/>
          <w:sz w:val="24"/>
          <w:szCs w:val="24"/>
          <w:lang w:eastAsia="ru-RU"/>
        </w:rPr>
        <w:t xml:space="preserve"> </w:t>
      </w:r>
      <w:r w:rsidRPr="00502D45">
        <w:rPr>
          <w:rFonts w:ascii="Times New Roman" w:hAnsi="Times New Roman" w:cs="Times New Roman"/>
          <w:sz w:val="24"/>
          <w:szCs w:val="24"/>
          <w:lang w:eastAsia="ru-RU"/>
        </w:rPr>
        <w:t xml:space="preserve">с экологическими нормами поведения; </w:t>
      </w:r>
    </w:p>
    <w:p w:rsidR="005303B4" w:rsidRPr="00502D45" w:rsidRDefault="005303B4" w:rsidP="00464F73">
      <w:pPr>
        <w:pStyle w:val="a6"/>
        <w:spacing w:after="0" w:line="240" w:lineRule="auto"/>
        <w:ind w:left="0" w:firstLine="709"/>
        <w:jc w:val="both"/>
        <w:rPr>
          <w:rFonts w:ascii="Times New Roman" w:hAnsi="Times New Roman" w:cs="Times New Roman"/>
          <w:sz w:val="24"/>
          <w:szCs w:val="24"/>
          <w:lang w:eastAsia="ru-RU"/>
        </w:rPr>
      </w:pPr>
      <w:r w:rsidRPr="00502D45">
        <w:rPr>
          <w:rFonts w:ascii="Times New Roman" w:hAnsi="Times New Roman" w:cs="Times New Roman"/>
          <w:sz w:val="24"/>
          <w:szCs w:val="24"/>
          <w:lang w:eastAsia="ru-RU"/>
        </w:rPr>
        <w:t>становление навыков повседневного проявления культуры общения, гуманного отношения к людям, уважительного отношения к их взглядам, мнению</w:t>
      </w:r>
      <w:r w:rsidR="00464F73">
        <w:rPr>
          <w:rFonts w:ascii="Times New Roman" w:hAnsi="Times New Roman" w:cs="Times New Roman"/>
          <w:sz w:val="24"/>
          <w:szCs w:val="24"/>
          <w:lang w:eastAsia="ru-RU"/>
        </w:rPr>
        <w:t xml:space="preserve"> </w:t>
      </w:r>
      <w:r w:rsidRPr="00502D45">
        <w:rPr>
          <w:rFonts w:ascii="Times New Roman" w:hAnsi="Times New Roman" w:cs="Times New Roman"/>
          <w:sz w:val="24"/>
          <w:szCs w:val="24"/>
          <w:lang w:eastAsia="ru-RU"/>
        </w:rPr>
        <w:t>и индивидуальности.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502D45">
        <w:rPr>
          <w:rFonts w:ascii="Times New Roman" w:eastAsia="Times New Roman" w:hAnsi="Times New Roman" w:cs="Times New Roman"/>
          <w:sz w:val="24"/>
          <w:szCs w:val="24"/>
          <w:lang w:eastAsia="ru-RU"/>
        </w:rPr>
        <w:t>Центральной идеей конструирования содержания и планируемых результатов обучения окружающему миру является раскрытие роли человека</w:t>
      </w:r>
      <w:r w:rsidR="00464F73">
        <w:rPr>
          <w:rFonts w:ascii="Times New Roman" w:eastAsia="Times New Roman" w:hAnsi="Times New Roman" w:cs="Times New Roman"/>
          <w:sz w:val="24"/>
          <w:szCs w:val="24"/>
          <w:lang w:eastAsia="ru-RU"/>
        </w:rPr>
        <w:t xml:space="preserve"> </w:t>
      </w:r>
      <w:r w:rsidRPr="00502D45">
        <w:rPr>
          <w:rFonts w:ascii="Times New Roman" w:eastAsia="Times New Roman" w:hAnsi="Times New Roman" w:cs="Times New Roman"/>
          <w:sz w:val="24"/>
          <w:szCs w:val="24"/>
          <w:lang w:eastAsia="ru-RU"/>
        </w:rPr>
        <w:t>в природе и обществе, ознакомление с правилами поведения в среде обитания</w:t>
      </w:r>
      <w:r w:rsidR="00464F73">
        <w:rPr>
          <w:rFonts w:ascii="Times New Roman" w:eastAsia="Times New Roman" w:hAnsi="Times New Roman" w:cs="Times New Roman"/>
          <w:sz w:val="24"/>
          <w:szCs w:val="24"/>
          <w:lang w:eastAsia="ru-RU"/>
        </w:rPr>
        <w:t xml:space="preserve"> </w:t>
      </w:r>
      <w:r w:rsidRPr="00502D45">
        <w:rPr>
          <w:rFonts w:ascii="Times New Roman" w:eastAsia="Times New Roman" w:hAnsi="Times New Roman" w:cs="Times New Roman"/>
          <w:sz w:val="24"/>
          <w:szCs w:val="24"/>
          <w:lang w:eastAsia="ru-RU"/>
        </w:rPr>
        <w:t>и освоение общечеловеческих ценностей взаимодействия в системах: «Человек</w:t>
      </w:r>
      <w:r w:rsidR="00464F73">
        <w:rPr>
          <w:rFonts w:ascii="Times New Roman" w:eastAsia="Times New Roman" w:hAnsi="Times New Roman" w:cs="Times New Roman"/>
          <w:sz w:val="24"/>
          <w:szCs w:val="24"/>
          <w:lang w:eastAsia="ru-RU"/>
        </w:rPr>
        <w:t xml:space="preserve"> </w:t>
      </w:r>
      <w:r w:rsidRPr="00502D45">
        <w:rPr>
          <w:rFonts w:ascii="Times New Roman" w:eastAsia="Times New Roman" w:hAnsi="Times New Roman" w:cs="Times New Roman"/>
          <w:sz w:val="24"/>
          <w:szCs w:val="24"/>
          <w:lang w:eastAsia="ru-RU"/>
        </w:rPr>
        <w:t>и природа», «Человек и общество», «Человек и другие люди», «Человек</w:t>
      </w:r>
      <w:r w:rsidR="00464F73">
        <w:rPr>
          <w:rFonts w:ascii="Times New Roman" w:eastAsia="Times New Roman" w:hAnsi="Times New Roman" w:cs="Times New Roman"/>
          <w:sz w:val="24"/>
          <w:szCs w:val="24"/>
          <w:lang w:eastAsia="ru-RU"/>
        </w:rPr>
        <w:t xml:space="preserve"> </w:t>
      </w:r>
      <w:r w:rsidRPr="00502D45">
        <w:rPr>
          <w:rFonts w:ascii="Times New Roman" w:eastAsia="Times New Roman" w:hAnsi="Times New Roman" w:cs="Times New Roman"/>
          <w:sz w:val="24"/>
          <w:szCs w:val="24"/>
          <w:lang w:eastAsia="ru-RU"/>
        </w:rPr>
        <w:t xml:space="preserve">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502D45">
        <w:rPr>
          <w:rFonts w:ascii="Times New Roman" w:hAnsi="Times New Roman" w:cs="Times New Roman"/>
          <w:sz w:val="24"/>
          <w:szCs w:val="24"/>
        </w:rPr>
        <w:t> </w:t>
      </w:r>
      <w:r w:rsidRPr="00502D45">
        <w:rPr>
          <w:rFonts w:ascii="Times New Roman" w:eastAsia="Times New Roman" w:hAnsi="Times New Roman" w:cs="Times New Roman"/>
          <w:sz w:val="24"/>
          <w:szCs w:val="24"/>
          <w:lang w:eastAsia="ru-RU"/>
        </w:rPr>
        <w:t>Отбор</w:t>
      </w:r>
      <w:r w:rsidR="00464F73">
        <w:rPr>
          <w:rFonts w:ascii="Times New Roman" w:eastAsia="Times New Roman" w:hAnsi="Times New Roman" w:cs="Times New Roman"/>
          <w:sz w:val="24"/>
          <w:szCs w:val="24"/>
          <w:lang w:eastAsia="ru-RU"/>
        </w:rPr>
        <w:t xml:space="preserve"> </w:t>
      </w:r>
      <w:r w:rsidRPr="00502D45">
        <w:rPr>
          <w:rFonts w:ascii="Times New Roman" w:eastAsia="Times New Roman" w:hAnsi="Times New Roman" w:cs="Times New Roman"/>
          <w:sz w:val="24"/>
          <w:szCs w:val="24"/>
          <w:lang w:eastAsia="ru-RU"/>
        </w:rPr>
        <w:t>содержания программы по окружающему миру осуществлён</w:t>
      </w:r>
      <w:r w:rsidR="00464F73">
        <w:rPr>
          <w:rFonts w:ascii="Times New Roman" w:eastAsia="Times New Roman" w:hAnsi="Times New Roman" w:cs="Times New Roman"/>
          <w:sz w:val="24"/>
          <w:szCs w:val="24"/>
          <w:lang w:eastAsia="ru-RU"/>
        </w:rPr>
        <w:t xml:space="preserve"> </w:t>
      </w:r>
      <w:r w:rsidRPr="00502D45">
        <w:rPr>
          <w:rFonts w:ascii="Times New Roman" w:eastAsia="Times New Roman" w:hAnsi="Times New Roman" w:cs="Times New Roman"/>
          <w:sz w:val="24"/>
          <w:szCs w:val="24"/>
          <w:lang w:eastAsia="ru-RU"/>
        </w:rPr>
        <w:t>на основе следующих ведущих идей:</w:t>
      </w:r>
    </w:p>
    <w:p w:rsidR="005303B4" w:rsidRPr="00502D45" w:rsidRDefault="005303B4" w:rsidP="009031F5">
      <w:pPr>
        <w:pStyle w:val="a6"/>
        <w:spacing w:after="0" w:line="240" w:lineRule="auto"/>
        <w:ind w:left="0" w:firstLine="709"/>
        <w:rPr>
          <w:rFonts w:ascii="Times New Roman" w:hAnsi="Times New Roman" w:cs="Times New Roman"/>
          <w:sz w:val="24"/>
          <w:szCs w:val="24"/>
          <w:lang w:eastAsia="ru-RU"/>
        </w:rPr>
      </w:pPr>
      <w:r w:rsidRPr="00502D45">
        <w:rPr>
          <w:rFonts w:ascii="Times New Roman" w:hAnsi="Times New Roman" w:cs="Times New Roman"/>
          <w:sz w:val="24"/>
          <w:szCs w:val="24"/>
          <w:lang w:eastAsia="ru-RU"/>
        </w:rPr>
        <w:t>раскрытие роли человека в природе и обществе;</w:t>
      </w:r>
    </w:p>
    <w:p w:rsidR="005303B4" w:rsidRPr="00502D45" w:rsidRDefault="005303B4" w:rsidP="00464F73">
      <w:pPr>
        <w:pStyle w:val="a6"/>
        <w:spacing w:after="0" w:line="240" w:lineRule="auto"/>
        <w:ind w:left="0" w:firstLine="709"/>
        <w:jc w:val="both"/>
        <w:rPr>
          <w:rFonts w:ascii="Times New Roman" w:hAnsi="Times New Roman" w:cs="Times New Roman"/>
          <w:sz w:val="24"/>
          <w:szCs w:val="24"/>
          <w:lang w:eastAsia="ru-RU"/>
        </w:rPr>
      </w:pPr>
      <w:r w:rsidRPr="00502D45">
        <w:rPr>
          <w:rFonts w:ascii="Times New Roman" w:hAnsi="Times New Roman" w:cs="Times New Roman"/>
          <w:sz w:val="24"/>
          <w:szCs w:val="24"/>
          <w:lang w:eastAsia="ru-RU"/>
        </w:rPr>
        <w:t>освоение общечеловеческих ценностей взаимодействия в системах: «Человек и</w:t>
      </w:r>
      <w:r w:rsidR="00464F73">
        <w:rPr>
          <w:rFonts w:ascii="Times New Roman" w:hAnsi="Times New Roman" w:cs="Times New Roman"/>
          <w:sz w:val="24"/>
          <w:szCs w:val="24"/>
          <w:lang w:eastAsia="ru-RU"/>
        </w:rPr>
        <w:t xml:space="preserve"> </w:t>
      </w:r>
      <w:r w:rsidRPr="00502D45">
        <w:rPr>
          <w:rFonts w:ascii="Times New Roman" w:hAnsi="Times New Roman" w:cs="Times New Roman"/>
          <w:sz w:val="24"/>
          <w:szCs w:val="24"/>
          <w:lang w:eastAsia="ru-RU"/>
        </w:rPr>
        <w:t>природа», «Человек и общество», «Человек и другие люди», «Человек</w:t>
      </w:r>
      <w:r w:rsidR="00464F73">
        <w:rPr>
          <w:rFonts w:ascii="Times New Roman" w:hAnsi="Times New Roman" w:cs="Times New Roman"/>
          <w:sz w:val="24"/>
          <w:szCs w:val="24"/>
          <w:lang w:eastAsia="ru-RU"/>
        </w:rPr>
        <w:t xml:space="preserve"> </w:t>
      </w:r>
      <w:r w:rsidRPr="00502D45">
        <w:rPr>
          <w:rFonts w:ascii="Times New Roman" w:hAnsi="Times New Roman" w:cs="Times New Roman"/>
          <w:sz w:val="24"/>
          <w:szCs w:val="24"/>
          <w:lang w:eastAsia="ru-RU"/>
        </w:rPr>
        <w:t>и его самость», «Человек и познание».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502D45">
        <w:rPr>
          <w:rFonts w:ascii="Times New Roman" w:eastAsia="Times New Roman" w:hAnsi="Times New Roman" w:cs="Times New Roman"/>
          <w:sz w:val="24"/>
          <w:szCs w:val="24"/>
          <w:lang w:eastAsia="ru-RU"/>
        </w:rPr>
        <w:t xml:space="preserve">Общее число часов, </w:t>
      </w:r>
      <w:r w:rsidRPr="00502D45">
        <w:rPr>
          <w:rFonts w:ascii="Times New Roman" w:eastAsia="SchoolBookSanPin" w:hAnsi="Times New Roman" w:cs="Times New Roman"/>
          <w:sz w:val="24"/>
          <w:szCs w:val="24"/>
        </w:rPr>
        <w:t>рекомендованных для изучения</w:t>
      </w:r>
      <w:r w:rsidRPr="00502D45">
        <w:rPr>
          <w:rFonts w:ascii="Times New Roman" w:eastAsia="Times New Roman" w:hAnsi="Times New Roman" w:cs="Times New Roman"/>
          <w:sz w:val="24"/>
          <w:szCs w:val="24"/>
          <w:lang w:eastAsia="ru-RU"/>
        </w:rPr>
        <w:t xml:space="preserve"> окружающего мира, ‒ 270 часов (два часа в неделю в каждом классе): 1 класс – 66 часов, 2 класс – 68 часов, 3 класс – 68 часов, 4 класс – 68 часов. </w:t>
      </w:r>
    </w:p>
    <w:p w:rsidR="005303B4" w:rsidRPr="00502D45" w:rsidRDefault="005303B4" w:rsidP="009031F5">
      <w:pPr>
        <w:spacing w:after="0" w:line="240" w:lineRule="auto"/>
        <w:ind w:firstLine="709"/>
        <w:rPr>
          <w:rFonts w:ascii="Times New Roman" w:eastAsia="OfficinaSansBoldITC" w:hAnsi="Times New Roman" w:cs="Times New Roman"/>
          <w:sz w:val="24"/>
          <w:szCs w:val="24"/>
        </w:rPr>
      </w:pPr>
      <w:r w:rsidRPr="00502D45">
        <w:rPr>
          <w:rFonts w:ascii="Times New Roman" w:eastAsia="OfficinaSansBoldITC" w:hAnsi="Times New Roman" w:cs="Times New Roman"/>
          <w:b/>
          <w:sz w:val="24"/>
          <w:szCs w:val="24"/>
        </w:rPr>
        <w:t>Содержание обучения в 1 классе</w:t>
      </w:r>
      <w:r w:rsidRPr="00502D45">
        <w:rPr>
          <w:rFonts w:ascii="Times New Roman" w:eastAsia="OfficinaSansBoldITC" w:hAnsi="Times New Roman" w:cs="Times New Roman"/>
          <w:sz w:val="24"/>
          <w:szCs w:val="24"/>
        </w:rPr>
        <w:t>.</w:t>
      </w:r>
    </w:p>
    <w:p w:rsidR="005303B4" w:rsidRPr="00502D45" w:rsidRDefault="005303B4" w:rsidP="009031F5">
      <w:pPr>
        <w:spacing w:after="0" w:line="240" w:lineRule="auto"/>
        <w:ind w:firstLine="709"/>
        <w:rPr>
          <w:rFonts w:ascii="Times New Roman" w:eastAsia="Times New Roman" w:hAnsi="Times New Roman" w:cs="Times New Roman"/>
          <w:sz w:val="24"/>
          <w:szCs w:val="24"/>
          <w:lang w:eastAsia="ru-RU"/>
        </w:rPr>
      </w:pPr>
      <w:r w:rsidRPr="00502D45">
        <w:rPr>
          <w:rFonts w:ascii="Times New Roman" w:eastAsia="Times New Roman" w:hAnsi="Times New Roman" w:cs="Times New Roman"/>
          <w:iCs/>
          <w:sz w:val="24"/>
          <w:szCs w:val="24"/>
          <w:lang w:eastAsia="ru-RU"/>
        </w:rPr>
        <w:t>Человек и общество.</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502D45">
        <w:rPr>
          <w:rFonts w:ascii="Times New Roman" w:eastAsia="OfficinaSansBoldITC" w:hAnsi="Times New Roman" w:cs="Times New Roman"/>
          <w:sz w:val="24"/>
          <w:szCs w:val="24"/>
        </w:rPr>
        <w:t> </w:t>
      </w:r>
      <w:r w:rsidRPr="00502D45">
        <w:rPr>
          <w:rFonts w:ascii="Times New Roman" w:eastAsia="Times New Roman" w:hAnsi="Times New Roman" w:cs="Times New Roman"/>
          <w:sz w:val="24"/>
          <w:szCs w:val="24"/>
          <w:lang w:eastAsia="ru-RU"/>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502D45">
        <w:rPr>
          <w:rFonts w:ascii="Times New Roman" w:eastAsia="Times New Roman" w:hAnsi="Times New Roman" w:cs="Times New Roman"/>
          <w:sz w:val="24"/>
          <w:szCs w:val="24"/>
          <w:lang w:eastAsia="ru-RU"/>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w:t>
      </w:r>
      <w:r w:rsidR="00464F73">
        <w:rPr>
          <w:rFonts w:ascii="Times New Roman" w:eastAsia="Times New Roman" w:hAnsi="Times New Roman" w:cs="Times New Roman"/>
          <w:sz w:val="24"/>
          <w:szCs w:val="24"/>
          <w:lang w:eastAsia="ru-RU"/>
        </w:rPr>
        <w:t xml:space="preserve"> </w:t>
      </w:r>
      <w:r w:rsidRPr="00502D45">
        <w:rPr>
          <w:rFonts w:ascii="Times New Roman" w:eastAsia="Times New Roman" w:hAnsi="Times New Roman" w:cs="Times New Roman"/>
          <w:sz w:val="24"/>
          <w:szCs w:val="24"/>
          <w:lang w:eastAsia="ru-RU"/>
        </w:rPr>
        <w:t>на учебном месте.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502D45">
        <w:rPr>
          <w:rFonts w:ascii="Times New Roman" w:eastAsia="Times New Roman" w:hAnsi="Times New Roman" w:cs="Times New Roman"/>
          <w:sz w:val="24"/>
          <w:szCs w:val="24"/>
          <w:lang w:eastAsia="ru-RU"/>
        </w:rPr>
        <w:t>Режим труда и отдыха.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502D45">
        <w:rPr>
          <w:rFonts w:ascii="Times New Roman" w:eastAsia="Times New Roman" w:hAnsi="Times New Roman" w:cs="Times New Roman"/>
          <w:sz w:val="24"/>
          <w:szCs w:val="24"/>
          <w:lang w:eastAsia="ru-RU"/>
        </w:rPr>
        <w:t>Семья. Моя семья в прошлом и настоящем. Имена и фамилии членов семьи, их профессии. Взаимоотношения и взаимопомощь в семье. Совместный труд</w:t>
      </w:r>
      <w:r w:rsidR="00464F73">
        <w:rPr>
          <w:rFonts w:ascii="Times New Roman" w:eastAsia="Times New Roman" w:hAnsi="Times New Roman" w:cs="Times New Roman"/>
          <w:sz w:val="24"/>
          <w:szCs w:val="24"/>
          <w:lang w:eastAsia="ru-RU"/>
        </w:rPr>
        <w:t xml:space="preserve"> </w:t>
      </w:r>
      <w:r w:rsidRPr="00502D45">
        <w:rPr>
          <w:rFonts w:ascii="Times New Roman" w:eastAsia="Times New Roman" w:hAnsi="Times New Roman" w:cs="Times New Roman"/>
          <w:sz w:val="24"/>
          <w:szCs w:val="24"/>
          <w:lang w:eastAsia="ru-RU"/>
        </w:rPr>
        <w:t>и отдых. Домашний адрес.</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502D45">
        <w:rPr>
          <w:rFonts w:ascii="Times New Roman" w:eastAsia="Times New Roman" w:hAnsi="Times New Roman" w:cs="Times New Roman"/>
          <w:sz w:val="24"/>
          <w:szCs w:val="24"/>
          <w:lang w:eastAsia="ru-RU"/>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502D45">
        <w:rPr>
          <w:rFonts w:ascii="Times New Roman" w:eastAsia="Times New Roman" w:hAnsi="Times New Roman" w:cs="Times New Roman"/>
          <w:sz w:val="24"/>
          <w:szCs w:val="24"/>
          <w:lang w:eastAsia="ru-RU"/>
        </w:rPr>
        <w:t>Ценность и красота рукотворного мира. Правила поведения</w:t>
      </w:r>
      <w:r w:rsidR="00464F73">
        <w:rPr>
          <w:rFonts w:ascii="Times New Roman" w:eastAsia="Times New Roman" w:hAnsi="Times New Roman" w:cs="Times New Roman"/>
          <w:sz w:val="24"/>
          <w:szCs w:val="24"/>
          <w:lang w:eastAsia="ru-RU"/>
        </w:rPr>
        <w:t xml:space="preserve"> </w:t>
      </w:r>
      <w:r w:rsidRPr="00502D45">
        <w:rPr>
          <w:rFonts w:ascii="Times New Roman" w:eastAsia="Times New Roman" w:hAnsi="Times New Roman" w:cs="Times New Roman"/>
          <w:sz w:val="24"/>
          <w:szCs w:val="24"/>
          <w:lang w:eastAsia="ru-RU"/>
        </w:rPr>
        <w:t>в социуме.</w:t>
      </w:r>
    </w:p>
    <w:p w:rsidR="005303B4" w:rsidRPr="00502D45" w:rsidRDefault="005303B4" w:rsidP="009031F5">
      <w:pPr>
        <w:spacing w:after="0" w:line="240" w:lineRule="auto"/>
        <w:ind w:firstLine="708"/>
        <w:rPr>
          <w:rFonts w:ascii="Times New Roman" w:eastAsia="Times New Roman" w:hAnsi="Times New Roman" w:cs="Times New Roman"/>
          <w:sz w:val="24"/>
          <w:szCs w:val="24"/>
          <w:lang w:eastAsia="ru-RU"/>
        </w:rPr>
      </w:pPr>
      <w:r w:rsidRPr="00502D45">
        <w:rPr>
          <w:rFonts w:ascii="Times New Roman" w:eastAsia="Times New Roman" w:hAnsi="Times New Roman" w:cs="Times New Roman"/>
          <w:iCs/>
          <w:sz w:val="24"/>
          <w:szCs w:val="24"/>
          <w:lang w:eastAsia="ru-RU"/>
        </w:rPr>
        <w:t>Человек и природа.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502D45">
        <w:rPr>
          <w:rFonts w:ascii="Times New Roman" w:eastAsia="Times New Roman" w:hAnsi="Times New Roman" w:cs="Times New Roman"/>
          <w:sz w:val="24"/>
          <w:szCs w:val="24"/>
          <w:lang w:eastAsia="ru-RU"/>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502D45">
        <w:rPr>
          <w:rFonts w:ascii="Times New Roman" w:eastAsia="Times New Roman" w:hAnsi="Times New Roman" w:cs="Times New Roman"/>
          <w:sz w:val="24"/>
          <w:szCs w:val="24"/>
          <w:lang w:eastAsia="ru-RU"/>
        </w:rPr>
        <w:t>Сезонные изменения в природе. Взаимосвязи между человеком</w:t>
      </w:r>
      <w:r w:rsidR="00464F73">
        <w:rPr>
          <w:rFonts w:ascii="Times New Roman" w:eastAsia="Times New Roman" w:hAnsi="Times New Roman" w:cs="Times New Roman"/>
          <w:sz w:val="24"/>
          <w:szCs w:val="24"/>
          <w:lang w:eastAsia="ru-RU"/>
        </w:rPr>
        <w:t xml:space="preserve"> </w:t>
      </w:r>
      <w:r w:rsidRPr="00502D45">
        <w:rPr>
          <w:rFonts w:ascii="Times New Roman" w:eastAsia="Times New Roman" w:hAnsi="Times New Roman" w:cs="Times New Roman"/>
          <w:sz w:val="24"/>
          <w:szCs w:val="24"/>
          <w:lang w:eastAsia="ru-RU"/>
        </w:rPr>
        <w:t>и природой. Правила нравственного и безопасного поведения в природе.</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502D45">
        <w:rPr>
          <w:rFonts w:ascii="Times New Roman" w:eastAsia="Times New Roman" w:hAnsi="Times New Roman" w:cs="Times New Roman"/>
          <w:sz w:val="24"/>
          <w:szCs w:val="24"/>
          <w:lang w:eastAsia="ru-RU"/>
        </w:rPr>
        <w:t>Растительный мир. Растения ближайшего окружения (узнавание, называние, краткое описание). Лиственные и хвойные растения. Дикорастущие</w:t>
      </w:r>
      <w:r w:rsidR="00464F73">
        <w:rPr>
          <w:rFonts w:ascii="Times New Roman" w:eastAsia="Times New Roman" w:hAnsi="Times New Roman" w:cs="Times New Roman"/>
          <w:sz w:val="24"/>
          <w:szCs w:val="24"/>
          <w:lang w:eastAsia="ru-RU"/>
        </w:rPr>
        <w:t xml:space="preserve"> </w:t>
      </w:r>
      <w:r w:rsidRPr="00502D45">
        <w:rPr>
          <w:rFonts w:ascii="Times New Roman" w:eastAsia="Times New Roman" w:hAnsi="Times New Roman" w:cs="Times New Roman"/>
          <w:sz w:val="24"/>
          <w:szCs w:val="24"/>
          <w:lang w:eastAsia="ru-RU"/>
        </w:rPr>
        <w:t>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502D45">
        <w:rPr>
          <w:rFonts w:ascii="Times New Roman" w:eastAsia="Times New Roman" w:hAnsi="Times New Roman" w:cs="Times New Roman"/>
          <w:sz w:val="24"/>
          <w:szCs w:val="24"/>
          <w:lang w:eastAsia="ru-RU"/>
        </w:rPr>
        <w:t>Мир животных. Разные группы животных (звери, насекомые, птицы, рыбы и другие). Домашние и дикие животные (различия в условиях жизни). Забота</w:t>
      </w:r>
      <w:r w:rsidR="00464F73">
        <w:rPr>
          <w:rFonts w:ascii="Times New Roman" w:eastAsia="Times New Roman" w:hAnsi="Times New Roman" w:cs="Times New Roman"/>
          <w:sz w:val="24"/>
          <w:szCs w:val="24"/>
          <w:lang w:eastAsia="ru-RU"/>
        </w:rPr>
        <w:t xml:space="preserve"> </w:t>
      </w:r>
      <w:r w:rsidRPr="00502D45">
        <w:rPr>
          <w:rFonts w:ascii="Times New Roman" w:eastAsia="Times New Roman" w:hAnsi="Times New Roman" w:cs="Times New Roman"/>
          <w:sz w:val="24"/>
          <w:szCs w:val="24"/>
          <w:lang w:eastAsia="ru-RU"/>
        </w:rPr>
        <w:t>о домашних питомцах.</w:t>
      </w:r>
    </w:p>
    <w:p w:rsidR="005303B4" w:rsidRPr="00502D45" w:rsidRDefault="005303B4" w:rsidP="009031F5">
      <w:pPr>
        <w:spacing w:after="0" w:line="240" w:lineRule="auto"/>
        <w:ind w:firstLine="708"/>
        <w:rPr>
          <w:rFonts w:ascii="Times New Roman" w:eastAsia="Times New Roman" w:hAnsi="Times New Roman" w:cs="Times New Roman"/>
          <w:sz w:val="24"/>
          <w:szCs w:val="24"/>
          <w:lang w:eastAsia="ru-RU"/>
        </w:rPr>
      </w:pPr>
      <w:r w:rsidRPr="00502D45">
        <w:rPr>
          <w:rFonts w:ascii="Times New Roman" w:eastAsia="Times New Roman" w:hAnsi="Times New Roman" w:cs="Times New Roman"/>
          <w:iCs/>
          <w:sz w:val="24"/>
          <w:szCs w:val="24"/>
          <w:lang w:eastAsia="ru-RU"/>
        </w:rPr>
        <w:t>Правила безопасной жизнедеятельности.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502D45">
        <w:rPr>
          <w:rFonts w:ascii="Times New Roman" w:eastAsia="Times New Roman" w:hAnsi="Times New Roman" w:cs="Times New Roman"/>
          <w:sz w:val="24"/>
          <w:szCs w:val="24"/>
          <w:lang w:eastAsia="ru-RU"/>
        </w:rPr>
        <w:lastRenderedPageBreak/>
        <w:t xml:space="preserve">Понимание необходимости соблюдения режима дня, правил здорового питания и личной гигиены. </w:t>
      </w:r>
      <w:r w:rsidRPr="00502D45">
        <w:rPr>
          <w:rFonts w:ascii="Times New Roman" w:hAnsi="Times New Roman" w:cs="Times New Roman"/>
          <w:sz w:val="24"/>
          <w:szCs w:val="24"/>
        </w:rPr>
        <w:t>Правила использования электронных средств, оснащенных экраном.</w:t>
      </w:r>
      <w:r w:rsidRPr="00502D45">
        <w:rPr>
          <w:rFonts w:ascii="Times New Roman" w:hAnsi="Times New Roman" w:cs="Times New Roman"/>
          <w:sz w:val="24"/>
          <w:szCs w:val="24"/>
          <w:shd w:val="clear" w:color="auto" w:fill="FFFFFF"/>
        </w:rPr>
        <w:t xml:space="preserve"> </w:t>
      </w:r>
      <w:r w:rsidRPr="00502D45">
        <w:rPr>
          <w:rFonts w:ascii="Times New Roman" w:eastAsia="Times New Roman" w:hAnsi="Times New Roman" w:cs="Times New Roman"/>
          <w:sz w:val="24"/>
          <w:szCs w:val="24"/>
          <w:lang w:eastAsia="ru-RU"/>
        </w:rPr>
        <w:t>Правила безопасности в быту: пользование бытовыми электроприборами, газовыми плитами.</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502D45">
        <w:rPr>
          <w:rFonts w:ascii="Times New Roman" w:eastAsia="Times New Roman" w:hAnsi="Times New Roman" w:cs="Times New Roman"/>
          <w:sz w:val="24"/>
          <w:szCs w:val="24"/>
          <w:lang w:eastAsia="ru-RU"/>
        </w:rPr>
        <w:t>Дорога от дома до школы. Правила безопасного поведения пешехода (дорожные знаки, дорожная разметка, дорожные сигналы).</w:t>
      </w:r>
    </w:p>
    <w:p w:rsidR="005303B4" w:rsidRPr="00502D4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502D45">
        <w:rPr>
          <w:rFonts w:ascii="Times New Roman" w:eastAsia="Times New Roman" w:hAnsi="Times New Roman" w:cs="Times New Roman"/>
          <w:sz w:val="24"/>
          <w:szCs w:val="24"/>
          <w:lang w:eastAsia="ru-RU"/>
        </w:rPr>
        <w:t>Безопасность в информационно-телекоммуникационной сети «Интернет»</w:t>
      </w:r>
      <w:r w:rsidR="00464F73">
        <w:rPr>
          <w:rFonts w:ascii="Times New Roman" w:eastAsia="Times New Roman" w:hAnsi="Times New Roman" w:cs="Times New Roman"/>
          <w:sz w:val="24"/>
          <w:szCs w:val="24"/>
          <w:lang w:eastAsia="ru-RU"/>
        </w:rPr>
        <w:t xml:space="preserve"> </w:t>
      </w:r>
      <w:r w:rsidRPr="00502D45">
        <w:rPr>
          <w:rFonts w:ascii="Times New Roman" w:eastAsia="Times New Roman" w:hAnsi="Times New Roman" w:cs="Times New Roman"/>
          <w:sz w:val="24"/>
          <w:szCs w:val="24"/>
          <w:lang w:eastAsia="ru-RU"/>
        </w:rPr>
        <w:t>электронный дневник и электронные ресурсы школы) в условиях контролируемого доступа в информационно-телекоммуникационную сеть «Интернет».</w:t>
      </w:r>
    </w:p>
    <w:p w:rsidR="005303B4" w:rsidRPr="00502D45" w:rsidRDefault="005303B4" w:rsidP="009031F5">
      <w:pPr>
        <w:spacing w:after="0" w:line="240" w:lineRule="auto"/>
        <w:ind w:firstLine="709"/>
        <w:jc w:val="both"/>
        <w:rPr>
          <w:rFonts w:ascii="Times New Roman" w:eastAsia="SchoolBookSanPin" w:hAnsi="Times New Roman" w:cs="Times New Roman"/>
          <w:bCs/>
          <w:sz w:val="24"/>
          <w:szCs w:val="24"/>
        </w:rPr>
      </w:pPr>
      <w:r w:rsidRPr="00502D45">
        <w:rPr>
          <w:rFonts w:ascii="Times New Roman" w:eastAsia="SchoolBookSanPin" w:hAnsi="Times New Roman" w:cs="Times New Roman"/>
          <w:sz w:val="24"/>
          <w:szCs w:val="24"/>
        </w:rPr>
        <w:t xml:space="preserve">Изучение окружающего мира в 1 классе способствует </w:t>
      </w:r>
      <w:r w:rsidRPr="00502D45">
        <w:rPr>
          <w:rFonts w:ascii="Times New Roman" w:eastAsia="Times New Roman" w:hAnsi="Times New Roman" w:cs="Times New Roman"/>
          <w:sz w:val="24"/>
          <w:szCs w:val="24"/>
        </w:rPr>
        <w:t>освоению</w:t>
      </w:r>
      <w:r w:rsidR="00464F73">
        <w:rPr>
          <w:rFonts w:ascii="Times New Roman" w:eastAsia="Times New Roman" w:hAnsi="Times New Roman" w:cs="Times New Roman"/>
          <w:sz w:val="24"/>
          <w:szCs w:val="24"/>
        </w:rPr>
        <w:t xml:space="preserve"> </w:t>
      </w:r>
      <w:r w:rsidRPr="00502D45">
        <w:rPr>
          <w:rFonts w:ascii="Times New Roman" w:eastAsia="Times New Roman" w:hAnsi="Times New Roman" w:cs="Times New Roman"/>
          <w:sz w:val="24"/>
          <w:szCs w:val="24"/>
        </w:rPr>
        <w:t>на пропедевтическом уровне ряда универсальных учебных действий</w:t>
      </w:r>
      <w:r w:rsidRPr="00502D45">
        <w:rPr>
          <w:rFonts w:ascii="Times New Roman" w:eastAsia="SchoolBookSanPin" w:hAnsi="Times New Roman" w:cs="Times New Roman"/>
          <w:sz w:val="24"/>
          <w:szCs w:val="24"/>
        </w:rPr>
        <w:t xml:space="preserve">: </w:t>
      </w:r>
      <w:r w:rsidRPr="00502D45">
        <w:rPr>
          <w:rFonts w:ascii="Times New Roman" w:eastAsia="SchoolBookSanPin" w:hAnsi="Times New Roman" w:cs="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303B4" w:rsidRPr="00502D45" w:rsidRDefault="005303B4" w:rsidP="009031F5">
      <w:pPr>
        <w:spacing w:after="0" w:line="240" w:lineRule="auto"/>
        <w:ind w:firstLine="709"/>
        <w:jc w:val="both"/>
        <w:rPr>
          <w:rFonts w:ascii="Times New Roman" w:eastAsia="SchoolBookSanPin" w:hAnsi="Times New Roman" w:cs="Times New Roman"/>
          <w:b/>
          <w:sz w:val="24"/>
          <w:szCs w:val="24"/>
        </w:rPr>
      </w:pPr>
      <w:r w:rsidRPr="00502D45">
        <w:rPr>
          <w:rFonts w:ascii="Times New Roman" w:eastAsia="SchoolBookSanPin" w:hAnsi="Times New Roman" w:cs="Times New Roman"/>
          <w:b/>
          <w:sz w:val="24"/>
          <w:szCs w:val="24"/>
        </w:rPr>
        <w:t xml:space="preserve">Базовые логические действия как часть </w:t>
      </w:r>
      <w:r w:rsidRPr="00502D45">
        <w:rPr>
          <w:rFonts w:ascii="Times New Roman" w:eastAsia="SchoolBookSanPin" w:hAnsi="Times New Roman" w:cs="Times New Roman"/>
          <w:b/>
          <w:bCs/>
          <w:sz w:val="24"/>
          <w:szCs w:val="24"/>
        </w:rPr>
        <w:t>познавательных универсальных учебных действий</w:t>
      </w:r>
      <w:r w:rsidRPr="00502D45">
        <w:rPr>
          <w:rFonts w:ascii="Times New Roman" w:eastAsia="SchoolBookSanPin" w:hAnsi="Times New Roman" w:cs="Times New Roman"/>
          <w:b/>
          <w:sz w:val="24"/>
          <w:szCs w:val="24"/>
        </w:rPr>
        <w:t xml:space="preserve"> способствуют формированию умений:</w:t>
      </w:r>
    </w:p>
    <w:p w:rsidR="005303B4" w:rsidRPr="00502D45" w:rsidRDefault="005303B4" w:rsidP="00464F73">
      <w:pPr>
        <w:pStyle w:val="a6"/>
        <w:spacing w:after="0" w:line="240" w:lineRule="auto"/>
        <w:ind w:left="0" w:firstLine="709"/>
        <w:jc w:val="both"/>
        <w:rPr>
          <w:rFonts w:ascii="Times New Roman" w:hAnsi="Times New Roman" w:cs="Times New Roman"/>
          <w:sz w:val="24"/>
          <w:szCs w:val="24"/>
          <w:lang w:eastAsia="ru-RU"/>
        </w:rPr>
      </w:pPr>
      <w:r w:rsidRPr="00502D45">
        <w:rPr>
          <w:rFonts w:ascii="Times New Roman" w:hAnsi="Times New Roman" w:cs="Times New Roman"/>
          <w:sz w:val="24"/>
          <w:szCs w:val="24"/>
          <w:lang w:eastAsia="ru-RU"/>
        </w:rPr>
        <w:t>сравнивать происходящие в природе изменения, наблюдать зависимость изменений в живой природе от состояния неживой природы;</w:t>
      </w:r>
    </w:p>
    <w:p w:rsidR="005303B4" w:rsidRPr="00502D45" w:rsidRDefault="005303B4" w:rsidP="00464F73">
      <w:pPr>
        <w:pStyle w:val="a6"/>
        <w:spacing w:after="0" w:line="240" w:lineRule="auto"/>
        <w:ind w:left="0" w:firstLine="709"/>
        <w:jc w:val="both"/>
        <w:rPr>
          <w:rFonts w:ascii="Times New Roman" w:hAnsi="Times New Roman" w:cs="Times New Roman"/>
          <w:sz w:val="24"/>
          <w:szCs w:val="24"/>
          <w:lang w:eastAsia="ru-RU"/>
        </w:rPr>
      </w:pPr>
      <w:r w:rsidRPr="00502D45">
        <w:rPr>
          <w:rFonts w:ascii="Times New Roman" w:hAnsi="Times New Roman" w:cs="Times New Roman"/>
          <w:sz w:val="24"/>
          <w:szCs w:val="24"/>
          <w:lang w:eastAsia="ru-RU"/>
        </w:rPr>
        <w:t>приводить примеры представителей разных групп животных (звери, насекомые,</w:t>
      </w:r>
      <w:r w:rsidR="00464F73">
        <w:rPr>
          <w:rFonts w:ascii="Times New Roman" w:hAnsi="Times New Roman" w:cs="Times New Roman"/>
          <w:sz w:val="24"/>
          <w:szCs w:val="24"/>
          <w:lang w:eastAsia="ru-RU"/>
        </w:rPr>
        <w:t xml:space="preserve"> р</w:t>
      </w:r>
      <w:r w:rsidRPr="00502D45">
        <w:rPr>
          <w:rFonts w:ascii="Times New Roman" w:hAnsi="Times New Roman" w:cs="Times New Roman"/>
          <w:sz w:val="24"/>
          <w:szCs w:val="24"/>
          <w:lang w:eastAsia="ru-RU"/>
        </w:rPr>
        <w:t>ыбы, птицы), называть главную особенность представителей одной группы (в пределах</w:t>
      </w:r>
      <w:r w:rsidR="00464F73">
        <w:rPr>
          <w:rFonts w:ascii="Times New Roman" w:hAnsi="Times New Roman" w:cs="Times New Roman"/>
          <w:sz w:val="24"/>
          <w:szCs w:val="24"/>
          <w:lang w:eastAsia="ru-RU"/>
        </w:rPr>
        <w:t xml:space="preserve"> </w:t>
      </w:r>
      <w:r w:rsidRPr="00502D45">
        <w:rPr>
          <w:rFonts w:ascii="Times New Roman" w:hAnsi="Times New Roman" w:cs="Times New Roman"/>
          <w:sz w:val="24"/>
          <w:szCs w:val="24"/>
          <w:lang w:eastAsia="ru-RU"/>
        </w:rPr>
        <w:t>изученного);</w:t>
      </w:r>
    </w:p>
    <w:p w:rsidR="005303B4" w:rsidRPr="00502D45" w:rsidRDefault="005303B4" w:rsidP="00464F73">
      <w:pPr>
        <w:pStyle w:val="a6"/>
        <w:spacing w:after="0" w:line="240" w:lineRule="auto"/>
        <w:ind w:left="0" w:firstLine="709"/>
        <w:jc w:val="both"/>
        <w:rPr>
          <w:rFonts w:ascii="Times New Roman" w:hAnsi="Times New Roman" w:cs="Times New Roman"/>
          <w:sz w:val="24"/>
          <w:szCs w:val="24"/>
          <w:lang w:eastAsia="ru-RU"/>
        </w:rPr>
      </w:pPr>
      <w:r w:rsidRPr="00502D45">
        <w:rPr>
          <w:rFonts w:ascii="Times New Roman" w:hAnsi="Times New Roman" w:cs="Times New Roman"/>
          <w:sz w:val="24"/>
          <w:szCs w:val="24"/>
          <w:lang w:eastAsia="ru-RU"/>
        </w:rPr>
        <w:t>приводить примеры лиственных и хвойных растений, сравнивать</w:t>
      </w:r>
      <w:r w:rsidR="00464F73">
        <w:rPr>
          <w:rFonts w:ascii="Times New Roman" w:hAnsi="Times New Roman" w:cs="Times New Roman"/>
          <w:sz w:val="24"/>
          <w:szCs w:val="24"/>
          <w:lang w:eastAsia="ru-RU"/>
        </w:rPr>
        <w:t xml:space="preserve"> </w:t>
      </w:r>
      <w:r w:rsidRPr="00502D45">
        <w:rPr>
          <w:rFonts w:ascii="Times New Roman" w:hAnsi="Times New Roman" w:cs="Times New Roman"/>
          <w:sz w:val="24"/>
          <w:szCs w:val="24"/>
          <w:lang w:eastAsia="ru-RU"/>
        </w:rPr>
        <w:t>их, устанавливать различия во внешнем виде.</w:t>
      </w:r>
    </w:p>
    <w:p w:rsidR="005303B4" w:rsidRPr="00502D45" w:rsidRDefault="005303B4" w:rsidP="009031F5">
      <w:pPr>
        <w:spacing w:after="0" w:line="240" w:lineRule="auto"/>
        <w:ind w:firstLine="709"/>
        <w:jc w:val="both"/>
        <w:rPr>
          <w:rFonts w:ascii="Times New Roman" w:eastAsia="SchoolBookSanPin" w:hAnsi="Times New Roman" w:cs="Times New Roman"/>
          <w:sz w:val="24"/>
          <w:szCs w:val="24"/>
        </w:rPr>
      </w:pPr>
      <w:r w:rsidRPr="00502D45">
        <w:rPr>
          <w:rFonts w:ascii="Times New Roman" w:eastAsia="SchoolBookSanPin" w:hAnsi="Times New Roman" w:cs="Times New Roman"/>
          <w:b/>
          <w:sz w:val="24"/>
          <w:szCs w:val="24"/>
        </w:rPr>
        <w:t xml:space="preserve">Работа с информацией как часть </w:t>
      </w:r>
      <w:r w:rsidRPr="00502D45">
        <w:rPr>
          <w:rFonts w:ascii="Times New Roman" w:eastAsia="SchoolBookSanPin" w:hAnsi="Times New Roman" w:cs="Times New Roman"/>
          <w:b/>
          <w:bCs/>
          <w:sz w:val="24"/>
          <w:szCs w:val="24"/>
        </w:rPr>
        <w:t>познавательных универсальных учебных действий</w:t>
      </w:r>
      <w:r w:rsidRPr="00502D45">
        <w:rPr>
          <w:rFonts w:ascii="Times New Roman" w:eastAsia="SchoolBookSanPin" w:hAnsi="Times New Roman" w:cs="Times New Roman"/>
          <w:b/>
          <w:sz w:val="24"/>
          <w:szCs w:val="24"/>
        </w:rPr>
        <w:t xml:space="preserve"> способствует формированию умений</w:t>
      </w:r>
      <w:r w:rsidRPr="00502D45">
        <w:rPr>
          <w:rFonts w:ascii="Times New Roman" w:eastAsia="SchoolBookSanPin" w:hAnsi="Times New Roman" w:cs="Times New Roman"/>
          <w:sz w:val="24"/>
          <w:szCs w:val="24"/>
        </w:rPr>
        <w:t>:</w:t>
      </w:r>
    </w:p>
    <w:p w:rsidR="005303B4" w:rsidRPr="00502D45" w:rsidRDefault="005303B4" w:rsidP="00464F73">
      <w:pPr>
        <w:pStyle w:val="a6"/>
        <w:spacing w:after="0" w:line="240" w:lineRule="auto"/>
        <w:ind w:left="0" w:firstLine="709"/>
        <w:jc w:val="both"/>
        <w:rPr>
          <w:rFonts w:ascii="Times New Roman" w:hAnsi="Times New Roman" w:cs="Times New Roman"/>
          <w:sz w:val="24"/>
          <w:szCs w:val="24"/>
          <w:lang w:eastAsia="ru-RU"/>
        </w:rPr>
      </w:pPr>
      <w:r w:rsidRPr="00502D45">
        <w:rPr>
          <w:rFonts w:ascii="Times New Roman" w:hAnsi="Times New Roman" w:cs="Times New Roman"/>
          <w:sz w:val="24"/>
          <w:szCs w:val="24"/>
          <w:lang w:eastAsia="ru-RU"/>
        </w:rPr>
        <w:t>понимать, что информация может быть представлена в разной форме: текста, иллюстраций, видео, таблицы;</w:t>
      </w:r>
    </w:p>
    <w:p w:rsidR="005303B4" w:rsidRPr="00502D45" w:rsidRDefault="005303B4" w:rsidP="009031F5">
      <w:pPr>
        <w:pStyle w:val="a6"/>
        <w:spacing w:after="0" w:line="240" w:lineRule="auto"/>
        <w:ind w:left="0" w:firstLine="709"/>
        <w:rPr>
          <w:rFonts w:ascii="Times New Roman" w:hAnsi="Times New Roman" w:cs="Times New Roman"/>
          <w:sz w:val="24"/>
          <w:szCs w:val="24"/>
          <w:lang w:eastAsia="ru-RU"/>
        </w:rPr>
      </w:pPr>
      <w:r w:rsidRPr="00502D45">
        <w:rPr>
          <w:rFonts w:ascii="Times New Roman" w:hAnsi="Times New Roman" w:cs="Times New Roman"/>
          <w:sz w:val="24"/>
          <w:szCs w:val="24"/>
          <w:lang w:eastAsia="ru-RU"/>
        </w:rPr>
        <w:t>соотносить иллюстрацию явления (объекта, предмета) с его названием.</w:t>
      </w:r>
    </w:p>
    <w:p w:rsidR="005303B4" w:rsidRPr="00502D45" w:rsidRDefault="005303B4" w:rsidP="009031F5">
      <w:pPr>
        <w:spacing w:after="0" w:line="240" w:lineRule="auto"/>
        <w:ind w:firstLine="709"/>
        <w:jc w:val="both"/>
        <w:rPr>
          <w:rFonts w:ascii="Times New Roman" w:eastAsia="SchoolBookSanPin" w:hAnsi="Times New Roman" w:cs="Times New Roman"/>
          <w:b/>
          <w:sz w:val="24"/>
          <w:szCs w:val="24"/>
        </w:rPr>
      </w:pPr>
      <w:r w:rsidRPr="00502D45">
        <w:rPr>
          <w:rFonts w:ascii="Times New Roman" w:eastAsia="Times New Roman" w:hAnsi="Times New Roman" w:cs="Times New Roman"/>
          <w:b/>
          <w:sz w:val="24"/>
          <w:szCs w:val="24"/>
        </w:rPr>
        <w:t>Коммуникативные универсальные учебные действия</w:t>
      </w:r>
      <w:r w:rsidRPr="00502D45">
        <w:rPr>
          <w:rFonts w:ascii="Times New Roman" w:eastAsia="SchoolBookSanPin" w:hAnsi="Times New Roman" w:cs="Times New Roman"/>
          <w:b/>
          <w:sz w:val="24"/>
          <w:szCs w:val="24"/>
        </w:rPr>
        <w:t xml:space="preserve"> способствуют формированию умений:</w:t>
      </w:r>
    </w:p>
    <w:p w:rsidR="005303B4" w:rsidRPr="00502D45" w:rsidRDefault="005303B4" w:rsidP="00464F73">
      <w:pPr>
        <w:pStyle w:val="a6"/>
        <w:spacing w:after="0" w:line="240" w:lineRule="auto"/>
        <w:ind w:left="0" w:firstLine="709"/>
        <w:jc w:val="both"/>
        <w:rPr>
          <w:rFonts w:ascii="Times New Roman" w:hAnsi="Times New Roman" w:cs="Times New Roman"/>
          <w:sz w:val="24"/>
          <w:szCs w:val="24"/>
          <w:lang w:eastAsia="ru-RU"/>
        </w:rPr>
      </w:pPr>
      <w:r w:rsidRPr="00502D45">
        <w:rPr>
          <w:rFonts w:ascii="Times New Roman" w:hAnsi="Times New Roman" w:cs="Times New Roman"/>
          <w:sz w:val="24"/>
          <w:szCs w:val="24"/>
          <w:lang w:eastAsia="ru-RU"/>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5303B4" w:rsidRPr="00502D45" w:rsidRDefault="005303B4" w:rsidP="00464F73">
      <w:pPr>
        <w:pStyle w:val="a6"/>
        <w:spacing w:after="0" w:line="240" w:lineRule="auto"/>
        <w:ind w:left="0" w:firstLine="709"/>
        <w:jc w:val="both"/>
        <w:rPr>
          <w:rFonts w:ascii="Times New Roman" w:hAnsi="Times New Roman" w:cs="Times New Roman"/>
          <w:sz w:val="24"/>
          <w:szCs w:val="24"/>
          <w:lang w:eastAsia="ru-RU"/>
        </w:rPr>
      </w:pPr>
      <w:r w:rsidRPr="00502D45">
        <w:rPr>
          <w:rFonts w:ascii="Times New Roman" w:hAnsi="Times New Roman" w:cs="Times New Roman"/>
          <w:sz w:val="24"/>
          <w:szCs w:val="24"/>
          <w:lang w:eastAsia="ru-RU"/>
        </w:rPr>
        <w:t>воспроизводить названия своего населенного пункта, название страны,</w:t>
      </w:r>
      <w:r w:rsidR="00464F73">
        <w:rPr>
          <w:rFonts w:ascii="Times New Roman" w:hAnsi="Times New Roman" w:cs="Times New Roman"/>
          <w:sz w:val="24"/>
          <w:szCs w:val="24"/>
          <w:lang w:eastAsia="ru-RU"/>
        </w:rPr>
        <w:t xml:space="preserve"> </w:t>
      </w:r>
      <w:r w:rsidRPr="00502D45">
        <w:rPr>
          <w:rFonts w:ascii="Times New Roman" w:hAnsi="Times New Roman" w:cs="Times New Roman"/>
          <w:sz w:val="24"/>
          <w:szCs w:val="24"/>
          <w:lang w:eastAsia="ru-RU"/>
        </w:rPr>
        <w:t>её столицы;</w:t>
      </w:r>
    </w:p>
    <w:p w:rsidR="005303B4" w:rsidRPr="00502D45" w:rsidRDefault="005303B4" w:rsidP="00464F73">
      <w:pPr>
        <w:pStyle w:val="a6"/>
        <w:spacing w:after="0" w:line="240" w:lineRule="auto"/>
        <w:ind w:left="0" w:firstLine="709"/>
        <w:jc w:val="both"/>
        <w:rPr>
          <w:rFonts w:ascii="Times New Roman" w:hAnsi="Times New Roman" w:cs="Times New Roman"/>
          <w:sz w:val="24"/>
          <w:szCs w:val="24"/>
          <w:lang w:eastAsia="ru-RU"/>
        </w:rPr>
      </w:pPr>
      <w:r w:rsidRPr="00502D45">
        <w:rPr>
          <w:rFonts w:ascii="Times New Roman" w:hAnsi="Times New Roman" w:cs="Times New Roman"/>
          <w:sz w:val="24"/>
          <w:szCs w:val="24"/>
          <w:lang w:eastAsia="ru-RU"/>
        </w:rPr>
        <w:t>воспроизводить наизусть слова гимна России;</w:t>
      </w:r>
    </w:p>
    <w:p w:rsidR="005303B4" w:rsidRPr="00502D45" w:rsidRDefault="005303B4" w:rsidP="00464F73">
      <w:pPr>
        <w:pStyle w:val="a6"/>
        <w:spacing w:after="0" w:line="240" w:lineRule="auto"/>
        <w:ind w:left="0" w:firstLine="709"/>
        <w:jc w:val="both"/>
        <w:rPr>
          <w:rFonts w:ascii="Times New Roman" w:hAnsi="Times New Roman" w:cs="Times New Roman"/>
          <w:sz w:val="24"/>
          <w:szCs w:val="24"/>
          <w:lang w:eastAsia="ru-RU"/>
        </w:rPr>
      </w:pPr>
      <w:r w:rsidRPr="00502D45">
        <w:rPr>
          <w:rFonts w:ascii="Times New Roman" w:hAnsi="Times New Roman" w:cs="Times New Roman"/>
          <w:sz w:val="24"/>
          <w:szCs w:val="24"/>
          <w:lang w:eastAsia="ru-RU"/>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5303B4" w:rsidRPr="00502D45" w:rsidRDefault="005303B4" w:rsidP="00464F73">
      <w:pPr>
        <w:pStyle w:val="a6"/>
        <w:spacing w:after="0" w:line="240" w:lineRule="auto"/>
        <w:ind w:left="0" w:firstLine="709"/>
        <w:jc w:val="both"/>
        <w:rPr>
          <w:rFonts w:ascii="Times New Roman" w:hAnsi="Times New Roman" w:cs="Times New Roman"/>
          <w:sz w:val="24"/>
          <w:szCs w:val="24"/>
          <w:lang w:eastAsia="ru-RU"/>
        </w:rPr>
      </w:pPr>
      <w:r w:rsidRPr="00502D45">
        <w:rPr>
          <w:rFonts w:ascii="Times New Roman" w:hAnsi="Times New Roman" w:cs="Times New Roman"/>
          <w:sz w:val="24"/>
          <w:szCs w:val="24"/>
          <w:lang w:eastAsia="ru-RU"/>
        </w:rPr>
        <w:t>описывать по предложенному плану время года, передавать в рассказе своё отношение к природным явлениям;</w:t>
      </w:r>
    </w:p>
    <w:p w:rsidR="005303B4" w:rsidRPr="00502D45" w:rsidRDefault="005303B4" w:rsidP="00464F73">
      <w:pPr>
        <w:pStyle w:val="a6"/>
        <w:spacing w:after="0" w:line="240" w:lineRule="auto"/>
        <w:ind w:left="0" w:firstLine="709"/>
        <w:jc w:val="both"/>
        <w:rPr>
          <w:rFonts w:ascii="Times New Roman" w:hAnsi="Times New Roman" w:cs="Times New Roman"/>
          <w:sz w:val="24"/>
          <w:szCs w:val="24"/>
          <w:lang w:eastAsia="ru-RU"/>
        </w:rPr>
      </w:pPr>
      <w:r w:rsidRPr="00502D45">
        <w:rPr>
          <w:rFonts w:ascii="Times New Roman" w:hAnsi="Times New Roman" w:cs="Times New Roman"/>
          <w:sz w:val="24"/>
          <w:szCs w:val="24"/>
          <w:lang w:eastAsia="ru-RU"/>
        </w:rPr>
        <w:t>сравнивать домашних и диких животных, объяснять, чем они различаются.</w:t>
      </w:r>
    </w:p>
    <w:p w:rsidR="005303B4" w:rsidRPr="00502D45" w:rsidRDefault="005303B4" w:rsidP="009031F5">
      <w:pPr>
        <w:spacing w:after="0" w:line="240" w:lineRule="auto"/>
        <w:ind w:firstLine="709"/>
        <w:jc w:val="both"/>
        <w:rPr>
          <w:rFonts w:ascii="Times New Roman" w:eastAsia="SchoolBookSanPin" w:hAnsi="Times New Roman" w:cs="Times New Roman"/>
          <w:b/>
          <w:sz w:val="24"/>
          <w:szCs w:val="24"/>
        </w:rPr>
      </w:pPr>
      <w:r w:rsidRPr="00502D45">
        <w:rPr>
          <w:rFonts w:ascii="Times New Roman" w:eastAsia="Times New Roman" w:hAnsi="Times New Roman" w:cs="Times New Roman"/>
          <w:b/>
          <w:sz w:val="24"/>
          <w:szCs w:val="24"/>
        </w:rPr>
        <w:t>Регулятивные универсальные учебные действия</w:t>
      </w:r>
      <w:r w:rsidRPr="00502D45">
        <w:rPr>
          <w:rFonts w:ascii="Times New Roman" w:eastAsia="SchoolBookSanPin" w:hAnsi="Times New Roman" w:cs="Times New Roman"/>
          <w:b/>
          <w:sz w:val="24"/>
          <w:szCs w:val="24"/>
        </w:rPr>
        <w:t xml:space="preserve"> способствуют формированию умений:</w:t>
      </w:r>
    </w:p>
    <w:p w:rsidR="005303B4" w:rsidRPr="00502D45" w:rsidRDefault="005303B4" w:rsidP="00464F73">
      <w:pPr>
        <w:pStyle w:val="a6"/>
        <w:spacing w:after="0" w:line="240" w:lineRule="auto"/>
        <w:ind w:left="0" w:firstLine="709"/>
        <w:jc w:val="both"/>
        <w:rPr>
          <w:rFonts w:ascii="Times New Roman" w:hAnsi="Times New Roman" w:cs="Times New Roman"/>
          <w:sz w:val="24"/>
          <w:szCs w:val="24"/>
          <w:lang w:eastAsia="ru-RU"/>
        </w:rPr>
      </w:pPr>
      <w:r w:rsidRPr="00502D45">
        <w:rPr>
          <w:rFonts w:ascii="Times New Roman" w:hAnsi="Times New Roman" w:cs="Times New Roman"/>
          <w:sz w:val="24"/>
          <w:szCs w:val="24"/>
          <w:lang w:eastAsia="ru-RU"/>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5303B4" w:rsidRPr="00A837FE" w:rsidRDefault="005303B4" w:rsidP="00464F73">
      <w:pPr>
        <w:pStyle w:val="a6"/>
        <w:spacing w:after="0" w:line="240" w:lineRule="auto"/>
        <w:ind w:left="0" w:firstLine="709"/>
        <w:jc w:val="both"/>
        <w:rPr>
          <w:rFonts w:ascii="Times New Roman" w:hAnsi="Times New Roman" w:cs="Times New Roman"/>
          <w:sz w:val="24"/>
          <w:szCs w:val="24"/>
          <w:lang w:eastAsia="ru-RU"/>
        </w:rPr>
      </w:pPr>
      <w:r w:rsidRPr="00502D45">
        <w:rPr>
          <w:rFonts w:ascii="Times New Roman" w:hAnsi="Times New Roman" w:cs="Times New Roman"/>
          <w:sz w:val="24"/>
          <w:szCs w:val="24"/>
          <w:lang w:eastAsia="ru-RU"/>
        </w:rPr>
        <w:t xml:space="preserve">оценивать выполнение правил безопасного поведения на дорогах и улицах другими </w:t>
      </w:r>
      <w:r w:rsidRPr="00A837FE">
        <w:rPr>
          <w:rFonts w:ascii="Times New Roman" w:hAnsi="Times New Roman" w:cs="Times New Roman"/>
          <w:sz w:val="24"/>
          <w:szCs w:val="24"/>
          <w:lang w:eastAsia="ru-RU"/>
        </w:rPr>
        <w:t>детьми, выполнять самооценку;</w:t>
      </w:r>
    </w:p>
    <w:p w:rsidR="005303B4" w:rsidRPr="00A837FE" w:rsidRDefault="005303B4" w:rsidP="00464F73">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5303B4" w:rsidRPr="00A837FE" w:rsidRDefault="005303B4" w:rsidP="00464F73">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b/>
          <w:sz w:val="24"/>
          <w:szCs w:val="24"/>
        </w:rPr>
        <w:t>Совместная деятельность</w:t>
      </w:r>
      <w:r w:rsidRPr="00A837FE">
        <w:rPr>
          <w:rFonts w:ascii="Times New Roman" w:eastAsia="Times New Roman" w:hAnsi="Times New Roman" w:cs="Times New Roman"/>
          <w:sz w:val="24"/>
          <w:szCs w:val="24"/>
        </w:rPr>
        <w:t xml:space="preserve"> </w:t>
      </w:r>
      <w:r w:rsidRPr="00A837FE">
        <w:rPr>
          <w:rFonts w:ascii="Times New Roman" w:eastAsia="SchoolBookSanPin" w:hAnsi="Times New Roman" w:cs="Times New Roman"/>
          <w:sz w:val="24"/>
          <w:szCs w:val="24"/>
        </w:rPr>
        <w:t xml:space="preserve">способствует формированию умений </w:t>
      </w:r>
      <w:r w:rsidRPr="00A837FE">
        <w:rPr>
          <w:rFonts w:ascii="Times New Roman" w:eastAsia="Times New Roman" w:hAnsi="Times New Roman" w:cs="Times New Roman"/>
          <w:sz w:val="24"/>
          <w:szCs w:val="24"/>
          <w:lang w:eastAsia="ru-RU"/>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6C15B0" w:rsidRDefault="006C15B0" w:rsidP="009031F5">
      <w:pPr>
        <w:spacing w:after="0" w:line="240" w:lineRule="auto"/>
        <w:ind w:firstLine="709"/>
        <w:rPr>
          <w:rFonts w:ascii="Times New Roman" w:eastAsia="OfficinaSansBoldITC" w:hAnsi="Times New Roman" w:cs="Times New Roman"/>
          <w:b/>
          <w:sz w:val="24"/>
          <w:szCs w:val="24"/>
        </w:rPr>
      </w:pPr>
    </w:p>
    <w:p w:rsidR="006C15B0" w:rsidRDefault="006C15B0" w:rsidP="009031F5">
      <w:pPr>
        <w:spacing w:after="0" w:line="240" w:lineRule="auto"/>
        <w:ind w:firstLine="709"/>
        <w:rPr>
          <w:rFonts w:ascii="Times New Roman" w:eastAsia="OfficinaSansBoldITC" w:hAnsi="Times New Roman" w:cs="Times New Roman"/>
          <w:b/>
          <w:sz w:val="24"/>
          <w:szCs w:val="24"/>
        </w:rPr>
      </w:pPr>
    </w:p>
    <w:p w:rsidR="005303B4" w:rsidRPr="00A837FE" w:rsidRDefault="005303B4" w:rsidP="009031F5">
      <w:pPr>
        <w:spacing w:after="0" w:line="240" w:lineRule="auto"/>
        <w:ind w:firstLine="709"/>
        <w:rPr>
          <w:rFonts w:ascii="Times New Roman" w:eastAsia="OfficinaSansBoldITC" w:hAnsi="Times New Roman" w:cs="Times New Roman"/>
          <w:b/>
          <w:sz w:val="24"/>
          <w:szCs w:val="24"/>
        </w:rPr>
      </w:pPr>
      <w:r w:rsidRPr="00A837FE">
        <w:rPr>
          <w:rFonts w:ascii="Times New Roman" w:eastAsia="OfficinaSansBoldITC" w:hAnsi="Times New Roman" w:cs="Times New Roman"/>
          <w:b/>
          <w:sz w:val="24"/>
          <w:szCs w:val="24"/>
        </w:rPr>
        <w:lastRenderedPageBreak/>
        <w:t>Содержание обучения во 2 классе.</w:t>
      </w:r>
    </w:p>
    <w:p w:rsidR="005303B4" w:rsidRPr="00A837FE" w:rsidRDefault="005303B4" w:rsidP="009031F5">
      <w:pPr>
        <w:spacing w:after="0" w:line="240" w:lineRule="auto"/>
        <w:ind w:firstLine="708"/>
        <w:rPr>
          <w:rFonts w:ascii="Times New Roman" w:eastAsia="Times New Roman" w:hAnsi="Times New Roman" w:cs="Times New Roman"/>
          <w:sz w:val="24"/>
          <w:szCs w:val="24"/>
          <w:lang w:eastAsia="ru-RU"/>
        </w:rPr>
      </w:pPr>
      <w:r w:rsidRPr="00A837FE">
        <w:rPr>
          <w:rFonts w:ascii="Times New Roman" w:eastAsia="Times New Roman" w:hAnsi="Times New Roman" w:cs="Times New Roman"/>
          <w:iCs/>
          <w:sz w:val="24"/>
          <w:szCs w:val="24"/>
          <w:lang w:eastAsia="ru-RU"/>
        </w:rPr>
        <w:t>Человек и общество.</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Наша Родина ‒ Россия, Российская Федерация. Россия и её столица</w:t>
      </w:r>
      <w:r w:rsidR="004766CA">
        <w:rPr>
          <w:rFonts w:ascii="Times New Roman" w:eastAsia="Times New Roman" w:hAnsi="Times New Roman" w:cs="Times New Roman"/>
          <w:sz w:val="24"/>
          <w:szCs w:val="24"/>
          <w:lang w:eastAsia="ru-RU"/>
        </w:rPr>
        <w:t xml:space="preserve"> </w:t>
      </w:r>
      <w:r w:rsidRPr="00A837FE">
        <w:rPr>
          <w:rFonts w:ascii="Times New Roman" w:eastAsia="Times New Roman" w:hAnsi="Times New Roman" w:cs="Times New Roman"/>
          <w:sz w:val="24"/>
          <w:szCs w:val="24"/>
          <w:lang w:eastAsia="ru-RU"/>
        </w:rPr>
        <w:t>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w:t>
      </w:r>
      <w:r w:rsidR="004766CA">
        <w:rPr>
          <w:rFonts w:ascii="Times New Roman" w:eastAsia="Times New Roman" w:hAnsi="Times New Roman" w:cs="Times New Roman"/>
          <w:sz w:val="24"/>
          <w:szCs w:val="24"/>
          <w:lang w:eastAsia="ru-RU"/>
        </w:rPr>
        <w:t xml:space="preserve"> </w:t>
      </w:r>
      <w:r w:rsidRPr="00A837FE">
        <w:rPr>
          <w:rFonts w:ascii="Times New Roman" w:eastAsia="Times New Roman" w:hAnsi="Times New Roman" w:cs="Times New Roman"/>
          <w:sz w:val="24"/>
          <w:szCs w:val="24"/>
          <w:lang w:eastAsia="ru-RU"/>
        </w:rPr>
        <w:t xml:space="preserve">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Семья. Семейные ценности и традиции. Родословная. Составление схемы родословного древа, истории семьи.</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5303B4" w:rsidRPr="00A837FE" w:rsidRDefault="005303B4" w:rsidP="009031F5">
      <w:pPr>
        <w:spacing w:after="0" w:line="240" w:lineRule="auto"/>
        <w:ind w:firstLine="708"/>
        <w:rPr>
          <w:rFonts w:ascii="Times New Roman" w:eastAsia="Times New Roman" w:hAnsi="Times New Roman" w:cs="Times New Roman"/>
          <w:sz w:val="24"/>
          <w:szCs w:val="24"/>
          <w:lang w:eastAsia="ru-RU"/>
        </w:rPr>
      </w:pPr>
      <w:r w:rsidRPr="00A837FE">
        <w:rPr>
          <w:rFonts w:ascii="Times New Roman" w:eastAsia="Times New Roman" w:hAnsi="Times New Roman" w:cs="Times New Roman"/>
          <w:iCs/>
          <w:sz w:val="24"/>
          <w:szCs w:val="24"/>
          <w:lang w:eastAsia="ru-RU"/>
        </w:rPr>
        <w:t>Человек и природа.</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Методы познания природы: наблюдения, опыты, измерения.</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w:t>
      </w:r>
      <w:r w:rsidR="006C15B0">
        <w:rPr>
          <w:rFonts w:ascii="Times New Roman" w:eastAsia="Times New Roman" w:hAnsi="Times New Roman" w:cs="Times New Roman"/>
          <w:sz w:val="24"/>
          <w:szCs w:val="24"/>
          <w:lang w:eastAsia="ru-RU"/>
        </w:rPr>
        <w:t xml:space="preserve"> </w:t>
      </w:r>
      <w:r w:rsidRPr="00A837FE">
        <w:rPr>
          <w:rFonts w:ascii="Times New Roman" w:eastAsia="Times New Roman" w:hAnsi="Times New Roman" w:cs="Times New Roman"/>
          <w:sz w:val="24"/>
          <w:szCs w:val="24"/>
          <w:lang w:eastAsia="ru-RU"/>
        </w:rPr>
        <w:t>Определение</w:t>
      </w:r>
      <w:r w:rsidR="006C15B0">
        <w:rPr>
          <w:rFonts w:ascii="Times New Roman" w:eastAsia="Times New Roman" w:hAnsi="Times New Roman" w:cs="Times New Roman"/>
          <w:sz w:val="24"/>
          <w:szCs w:val="24"/>
          <w:lang w:eastAsia="ru-RU"/>
        </w:rPr>
        <w:t xml:space="preserve"> </w:t>
      </w:r>
      <w:r w:rsidRPr="00A837FE">
        <w:rPr>
          <w:rFonts w:ascii="Times New Roman" w:eastAsia="Times New Roman" w:hAnsi="Times New Roman" w:cs="Times New Roman"/>
          <w:sz w:val="24"/>
          <w:szCs w:val="24"/>
          <w:lang w:eastAsia="ru-RU"/>
        </w:rPr>
        <w:t>сторон</w:t>
      </w:r>
      <w:r w:rsidR="004766CA">
        <w:rPr>
          <w:rFonts w:ascii="Times New Roman" w:eastAsia="Times New Roman" w:hAnsi="Times New Roman" w:cs="Times New Roman"/>
          <w:sz w:val="24"/>
          <w:szCs w:val="24"/>
          <w:lang w:eastAsia="ru-RU"/>
        </w:rPr>
        <w:t xml:space="preserve"> </w:t>
      </w:r>
      <w:r w:rsidRPr="00A837FE">
        <w:rPr>
          <w:rFonts w:ascii="Times New Roman" w:eastAsia="Times New Roman" w:hAnsi="Times New Roman" w:cs="Times New Roman"/>
          <w:sz w:val="24"/>
          <w:szCs w:val="24"/>
          <w:lang w:eastAsia="ru-RU"/>
        </w:rPr>
        <w:t>горизонта при помощи компаса.</w:t>
      </w:r>
      <w:r w:rsidR="004766CA">
        <w:rPr>
          <w:rFonts w:ascii="Times New Roman" w:eastAsia="Times New Roman" w:hAnsi="Times New Roman" w:cs="Times New Roman"/>
          <w:sz w:val="24"/>
          <w:szCs w:val="24"/>
          <w:lang w:eastAsia="ru-RU"/>
        </w:rPr>
        <w:t xml:space="preserve"> </w:t>
      </w:r>
      <w:r w:rsidRPr="00A837FE">
        <w:rPr>
          <w:rFonts w:ascii="Times New Roman" w:eastAsia="Times New Roman" w:hAnsi="Times New Roman" w:cs="Times New Roman"/>
          <w:sz w:val="24"/>
          <w:szCs w:val="24"/>
          <w:lang w:eastAsia="ru-RU"/>
        </w:rPr>
        <w:t>Ориентирование на местности по местным природным признакам, Солнцу. Компас, устройство; ориентирование с помощью компаса.</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Многообразие растений. Деревья, кустарники, травы. Дикорастущие</w:t>
      </w:r>
      <w:r w:rsidR="004766CA">
        <w:rPr>
          <w:rFonts w:ascii="Times New Roman" w:eastAsia="Times New Roman" w:hAnsi="Times New Roman" w:cs="Times New Roman"/>
          <w:sz w:val="24"/>
          <w:szCs w:val="24"/>
          <w:lang w:eastAsia="ru-RU"/>
        </w:rPr>
        <w:t xml:space="preserve"> </w:t>
      </w:r>
      <w:r w:rsidRPr="00A837FE">
        <w:rPr>
          <w:rFonts w:ascii="Times New Roman" w:eastAsia="Times New Roman" w:hAnsi="Times New Roman" w:cs="Times New Roman"/>
          <w:sz w:val="24"/>
          <w:szCs w:val="24"/>
          <w:lang w:eastAsia="ru-RU"/>
        </w:rPr>
        <w:t>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w:t>
      </w:r>
      <w:proofErr w:type="gramStart"/>
      <w:r w:rsidRPr="00A837FE">
        <w:rPr>
          <w:rFonts w:ascii="Times New Roman" w:eastAsia="Times New Roman" w:hAnsi="Times New Roman" w:cs="Times New Roman"/>
          <w:sz w:val="24"/>
          <w:szCs w:val="24"/>
          <w:lang w:eastAsia="ru-RU"/>
        </w:rPr>
        <w:t>:</w:t>
      </w:r>
      <w:proofErr w:type="gramEnd"/>
      <w:r w:rsidRPr="00A837FE">
        <w:rPr>
          <w:rFonts w:ascii="Times New Roman" w:eastAsia="Times New Roman" w:hAnsi="Times New Roman" w:cs="Times New Roman"/>
          <w:sz w:val="24"/>
          <w:szCs w:val="24"/>
          <w:lang w:eastAsia="ru-RU"/>
        </w:rPr>
        <w:t xml:space="preserve"> общая характеристика внешних признаков. Связи в природе. Годовой ход изменений в жизни животных.</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5303B4" w:rsidRPr="00A837FE" w:rsidRDefault="005303B4" w:rsidP="009031F5">
      <w:pPr>
        <w:spacing w:after="0" w:line="240" w:lineRule="auto"/>
        <w:ind w:firstLine="708"/>
        <w:rPr>
          <w:rFonts w:ascii="Times New Roman" w:eastAsia="Times New Roman" w:hAnsi="Times New Roman" w:cs="Times New Roman"/>
          <w:sz w:val="24"/>
          <w:szCs w:val="24"/>
          <w:lang w:eastAsia="ru-RU"/>
        </w:rPr>
      </w:pPr>
      <w:r w:rsidRPr="00A837FE">
        <w:rPr>
          <w:rFonts w:ascii="Times New Roman" w:eastAsia="Times New Roman" w:hAnsi="Times New Roman" w:cs="Times New Roman"/>
          <w:iCs/>
          <w:sz w:val="24"/>
          <w:szCs w:val="24"/>
          <w:lang w:eastAsia="ru-RU"/>
        </w:rPr>
        <w:t>Правила безопасной жизнедеятельности.</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w:t>
      </w:r>
      <w:r w:rsidR="004766CA">
        <w:rPr>
          <w:rFonts w:ascii="Times New Roman" w:eastAsia="Times New Roman" w:hAnsi="Times New Roman" w:cs="Times New Roman"/>
          <w:sz w:val="24"/>
          <w:szCs w:val="24"/>
          <w:lang w:eastAsia="ru-RU"/>
        </w:rPr>
        <w:t xml:space="preserve"> </w:t>
      </w:r>
      <w:r w:rsidRPr="00A837FE">
        <w:rPr>
          <w:rFonts w:ascii="Times New Roman" w:eastAsia="Times New Roman" w:hAnsi="Times New Roman" w:cs="Times New Roman"/>
          <w:sz w:val="24"/>
          <w:szCs w:val="24"/>
          <w:lang w:eastAsia="ru-RU"/>
        </w:rPr>
        <w:t>как условие сохранения и укрепления здоровья. Правила безопасности в школе (маршрут до школы, правила поведения на занятиях, переменах, при приёмах пищи</w:t>
      </w:r>
      <w:r w:rsidR="004766CA">
        <w:rPr>
          <w:rFonts w:ascii="Times New Roman" w:eastAsia="Times New Roman" w:hAnsi="Times New Roman" w:cs="Times New Roman"/>
          <w:sz w:val="24"/>
          <w:szCs w:val="24"/>
          <w:lang w:eastAsia="ru-RU"/>
        </w:rPr>
        <w:t xml:space="preserve"> </w:t>
      </w:r>
      <w:r w:rsidRPr="00A837FE">
        <w:rPr>
          <w:rFonts w:ascii="Times New Roman" w:eastAsia="Times New Roman" w:hAnsi="Times New Roman" w:cs="Times New Roman"/>
          <w:sz w:val="24"/>
          <w:szCs w:val="24"/>
          <w:lang w:eastAsia="ru-RU"/>
        </w:rPr>
        <w:t>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w:t>
      </w:r>
      <w:r w:rsidR="004766CA">
        <w:rPr>
          <w:rFonts w:ascii="Times New Roman" w:eastAsia="Times New Roman" w:hAnsi="Times New Roman" w:cs="Times New Roman"/>
          <w:sz w:val="24"/>
          <w:szCs w:val="24"/>
          <w:lang w:eastAsia="ru-RU"/>
        </w:rPr>
        <w:t xml:space="preserve"> </w:t>
      </w:r>
      <w:r w:rsidRPr="00A837FE">
        <w:rPr>
          <w:rFonts w:ascii="Times New Roman" w:eastAsia="Times New Roman" w:hAnsi="Times New Roman" w:cs="Times New Roman"/>
          <w:sz w:val="24"/>
          <w:szCs w:val="24"/>
          <w:lang w:eastAsia="ru-RU"/>
        </w:rPr>
        <w:t>или</w:t>
      </w:r>
      <w:r w:rsidR="004766CA">
        <w:rPr>
          <w:rFonts w:ascii="Times New Roman" w:eastAsia="Times New Roman" w:hAnsi="Times New Roman" w:cs="Times New Roman"/>
          <w:sz w:val="24"/>
          <w:szCs w:val="24"/>
          <w:lang w:eastAsia="ru-RU"/>
        </w:rPr>
        <w:t xml:space="preserve"> </w:t>
      </w:r>
      <w:r w:rsidRPr="00A837FE">
        <w:rPr>
          <w:rFonts w:ascii="Times New Roman" w:eastAsia="Times New Roman" w:hAnsi="Times New Roman" w:cs="Times New Roman"/>
          <w:sz w:val="24"/>
          <w:szCs w:val="24"/>
          <w:lang w:eastAsia="ru-RU"/>
        </w:rPr>
        <w:t>вагоне,</w:t>
      </w:r>
      <w:r w:rsidR="004766CA">
        <w:rPr>
          <w:rFonts w:ascii="Times New Roman" w:eastAsia="Times New Roman" w:hAnsi="Times New Roman" w:cs="Times New Roman"/>
          <w:sz w:val="24"/>
          <w:szCs w:val="24"/>
          <w:lang w:eastAsia="ru-RU"/>
        </w:rPr>
        <w:t xml:space="preserve"> </w:t>
      </w:r>
      <w:r w:rsidRPr="00A837FE">
        <w:rPr>
          <w:rFonts w:ascii="Times New Roman" w:eastAsia="Times New Roman" w:hAnsi="Times New Roman" w:cs="Times New Roman"/>
          <w:sz w:val="24"/>
          <w:szCs w:val="24"/>
          <w:lang w:eastAsia="ru-RU"/>
        </w:rPr>
        <w:t>высадка,</w:t>
      </w:r>
      <w:r w:rsidR="004766CA">
        <w:rPr>
          <w:rFonts w:ascii="Times New Roman" w:eastAsia="Times New Roman" w:hAnsi="Times New Roman" w:cs="Times New Roman"/>
          <w:sz w:val="24"/>
          <w:szCs w:val="24"/>
          <w:lang w:eastAsia="ru-RU"/>
        </w:rPr>
        <w:t xml:space="preserve"> </w:t>
      </w:r>
      <w:r w:rsidRPr="00A837FE">
        <w:rPr>
          <w:rFonts w:ascii="Times New Roman" w:eastAsia="Times New Roman" w:hAnsi="Times New Roman" w:cs="Times New Roman"/>
          <w:sz w:val="24"/>
          <w:szCs w:val="24"/>
          <w:lang w:eastAsia="ru-RU"/>
        </w:rPr>
        <w:t>знаки</w:t>
      </w:r>
      <w:r w:rsidR="004766CA">
        <w:rPr>
          <w:rFonts w:ascii="Times New Roman" w:eastAsia="Times New Roman" w:hAnsi="Times New Roman" w:cs="Times New Roman"/>
          <w:sz w:val="24"/>
          <w:szCs w:val="24"/>
          <w:lang w:eastAsia="ru-RU"/>
        </w:rPr>
        <w:t xml:space="preserve"> </w:t>
      </w:r>
      <w:r w:rsidRPr="00A837FE">
        <w:rPr>
          <w:rFonts w:ascii="Times New Roman" w:eastAsia="Times New Roman" w:hAnsi="Times New Roman" w:cs="Times New Roman"/>
          <w:sz w:val="24"/>
          <w:szCs w:val="24"/>
          <w:lang w:eastAsia="ru-RU"/>
        </w:rPr>
        <w:t>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w:t>
      </w:r>
      <w:r w:rsidRPr="00A837FE">
        <w:rPr>
          <w:rFonts w:ascii="Times New Roman" w:hAnsi="Times New Roman" w:cs="Times New Roman"/>
          <w:sz w:val="24"/>
          <w:szCs w:val="24"/>
        </w:rPr>
        <w:t xml:space="preserve"> </w:t>
      </w:r>
      <w:r w:rsidRPr="00A837FE">
        <w:rPr>
          <w:rFonts w:ascii="Times New Roman" w:eastAsia="Times New Roman" w:hAnsi="Times New Roman" w:cs="Times New Roman"/>
          <w:sz w:val="24"/>
          <w:szCs w:val="24"/>
          <w:lang w:eastAsia="ru-RU"/>
        </w:rPr>
        <w:t>информационно-телекоммуникационную сеть «Интернет».</w:t>
      </w:r>
    </w:p>
    <w:p w:rsidR="005303B4" w:rsidRPr="00A837FE" w:rsidRDefault="005303B4" w:rsidP="009031F5">
      <w:pPr>
        <w:spacing w:after="0" w:line="240" w:lineRule="auto"/>
        <w:ind w:firstLine="709"/>
        <w:jc w:val="both"/>
        <w:rPr>
          <w:rFonts w:ascii="Times New Roman" w:eastAsia="SchoolBookSanPin" w:hAnsi="Times New Roman" w:cs="Times New Roman"/>
          <w:bCs/>
          <w:sz w:val="24"/>
          <w:szCs w:val="24"/>
        </w:rPr>
      </w:pPr>
      <w:r w:rsidRPr="00A837FE">
        <w:rPr>
          <w:rFonts w:ascii="Times New Roman" w:eastAsia="SchoolBookSanPin" w:hAnsi="Times New Roman" w:cs="Times New Roman"/>
          <w:sz w:val="24"/>
          <w:szCs w:val="24"/>
        </w:rPr>
        <w:t xml:space="preserve">Изучение окружающего мира во 2 классе способствует </w:t>
      </w:r>
      <w:r w:rsidRPr="00A837FE">
        <w:rPr>
          <w:rFonts w:ascii="Times New Roman" w:eastAsia="Times New Roman" w:hAnsi="Times New Roman" w:cs="Times New Roman"/>
          <w:sz w:val="24"/>
          <w:szCs w:val="24"/>
        </w:rPr>
        <w:t>освоению</w:t>
      </w:r>
      <w:r w:rsidR="004766CA">
        <w:rPr>
          <w:rFonts w:ascii="Times New Roman" w:eastAsia="Times New Roman" w:hAnsi="Times New Roman" w:cs="Times New Roman"/>
          <w:sz w:val="24"/>
          <w:szCs w:val="24"/>
        </w:rPr>
        <w:t xml:space="preserve"> </w:t>
      </w:r>
      <w:r w:rsidRPr="00A837FE">
        <w:rPr>
          <w:rFonts w:ascii="Times New Roman" w:eastAsia="Times New Roman" w:hAnsi="Times New Roman" w:cs="Times New Roman"/>
          <w:sz w:val="24"/>
          <w:szCs w:val="24"/>
        </w:rPr>
        <w:t>на пропедевтическом уровне ряда универсальных учебных действий</w:t>
      </w:r>
      <w:r w:rsidRPr="00A837FE">
        <w:rPr>
          <w:rFonts w:ascii="Times New Roman" w:eastAsia="SchoolBookSanPin" w:hAnsi="Times New Roman" w:cs="Times New Roman"/>
          <w:sz w:val="24"/>
          <w:szCs w:val="24"/>
        </w:rPr>
        <w:t xml:space="preserve">: </w:t>
      </w:r>
      <w:r w:rsidRPr="00A837FE">
        <w:rPr>
          <w:rFonts w:ascii="Times New Roman" w:eastAsia="SchoolBookSanPin" w:hAnsi="Times New Roman" w:cs="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303B4" w:rsidRPr="00A837FE" w:rsidRDefault="005303B4" w:rsidP="009031F5">
      <w:pPr>
        <w:spacing w:after="0" w:line="240" w:lineRule="auto"/>
        <w:ind w:firstLine="709"/>
        <w:jc w:val="both"/>
        <w:rPr>
          <w:rFonts w:ascii="Times New Roman" w:eastAsia="SchoolBookSanPin" w:hAnsi="Times New Roman" w:cs="Times New Roman"/>
          <w:sz w:val="24"/>
          <w:szCs w:val="24"/>
        </w:rPr>
      </w:pPr>
      <w:r w:rsidRPr="00A837FE">
        <w:rPr>
          <w:rFonts w:ascii="Times New Roman" w:eastAsia="SchoolBookSanPin" w:hAnsi="Times New Roman" w:cs="Times New Roman"/>
          <w:b/>
          <w:sz w:val="24"/>
          <w:szCs w:val="24"/>
        </w:rPr>
        <w:t xml:space="preserve">Базовые логические действия как часть </w:t>
      </w:r>
      <w:r w:rsidRPr="00A837FE">
        <w:rPr>
          <w:rFonts w:ascii="Times New Roman" w:eastAsia="SchoolBookSanPin" w:hAnsi="Times New Roman" w:cs="Times New Roman"/>
          <w:b/>
          <w:bCs/>
          <w:sz w:val="24"/>
          <w:szCs w:val="24"/>
        </w:rPr>
        <w:t>познавательных универсальных учебных действий</w:t>
      </w:r>
      <w:r w:rsidRPr="00A837FE">
        <w:rPr>
          <w:rFonts w:ascii="Times New Roman" w:eastAsia="SchoolBookSanPin" w:hAnsi="Times New Roman" w:cs="Times New Roman"/>
          <w:b/>
          <w:sz w:val="24"/>
          <w:szCs w:val="24"/>
        </w:rPr>
        <w:t xml:space="preserve"> способствуют формированию умений</w:t>
      </w:r>
      <w:r w:rsidRPr="00A837FE">
        <w:rPr>
          <w:rFonts w:ascii="Times New Roman" w:eastAsia="SchoolBookSanPin" w:hAnsi="Times New Roman" w:cs="Times New Roman"/>
          <w:sz w:val="24"/>
          <w:szCs w:val="24"/>
        </w:rPr>
        <w:t>:</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ориентироваться в методах познания природы (наблюдение, опыт, сравнение, измерение);</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определять на основе наблюдения состояние вещества (жидкое, твёрдое, газообразное);</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различать символы Российской Федерации;</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различать деревья, кустарники, травы; приводить примеры (в пределах изученного);</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lastRenderedPageBreak/>
        <w:t>группировать растения: дикорастущие и культурные; лекарственные</w:t>
      </w:r>
      <w:r w:rsidR="004766CA">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и ядовитые (в пределах изученного);</w:t>
      </w:r>
    </w:p>
    <w:p w:rsidR="005303B4" w:rsidRPr="00A837FE" w:rsidRDefault="005303B4" w:rsidP="009031F5">
      <w:pPr>
        <w:pStyle w:val="a6"/>
        <w:spacing w:after="0" w:line="240" w:lineRule="auto"/>
        <w:ind w:left="0" w:firstLine="709"/>
        <w:rPr>
          <w:rFonts w:ascii="Times New Roman" w:hAnsi="Times New Roman" w:cs="Times New Roman"/>
          <w:sz w:val="24"/>
          <w:szCs w:val="24"/>
          <w:lang w:eastAsia="ru-RU"/>
        </w:rPr>
      </w:pPr>
      <w:r w:rsidRPr="00A837FE">
        <w:rPr>
          <w:rFonts w:ascii="Times New Roman" w:hAnsi="Times New Roman" w:cs="Times New Roman"/>
          <w:sz w:val="24"/>
          <w:szCs w:val="24"/>
          <w:lang w:eastAsia="ru-RU"/>
        </w:rPr>
        <w:t>различать прошлое, настоящее, будущее.</w:t>
      </w:r>
    </w:p>
    <w:p w:rsidR="005303B4" w:rsidRPr="00A837FE" w:rsidRDefault="005303B4" w:rsidP="009031F5">
      <w:pPr>
        <w:spacing w:after="0" w:line="240" w:lineRule="auto"/>
        <w:ind w:firstLine="709"/>
        <w:jc w:val="both"/>
        <w:rPr>
          <w:rFonts w:ascii="Times New Roman" w:eastAsia="SchoolBookSanPin" w:hAnsi="Times New Roman" w:cs="Times New Roman"/>
          <w:sz w:val="24"/>
          <w:szCs w:val="24"/>
        </w:rPr>
      </w:pPr>
      <w:r w:rsidRPr="00A837FE">
        <w:rPr>
          <w:rFonts w:ascii="Times New Roman" w:eastAsia="SchoolBookSanPin" w:hAnsi="Times New Roman" w:cs="Times New Roman"/>
          <w:b/>
          <w:sz w:val="24"/>
          <w:szCs w:val="24"/>
        </w:rPr>
        <w:t xml:space="preserve">Работа с информацией как часть </w:t>
      </w:r>
      <w:r w:rsidRPr="00A837FE">
        <w:rPr>
          <w:rFonts w:ascii="Times New Roman" w:eastAsia="SchoolBookSanPin" w:hAnsi="Times New Roman" w:cs="Times New Roman"/>
          <w:b/>
          <w:bCs/>
          <w:sz w:val="24"/>
          <w:szCs w:val="24"/>
        </w:rPr>
        <w:t>познавательных универсальных учебных действий</w:t>
      </w:r>
      <w:r w:rsidRPr="00A837FE">
        <w:rPr>
          <w:rFonts w:ascii="Times New Roman" w:eastAsia="SchoolBookSanPin" w:hAnsi="Times New Roman" w:cs="Times New Roman"/>
          <w:b/>
          <w:sz w:val="24"/>
          <w:szCs w:val="24"/>
        </w:rPr>
        <w:t xml:space="preserve"> способствует формированию умений</w:t>
      </w:r>
      <w:r w:rsidRPr="00A837FE">
        <w:rPr>
          <w:rFonts w:ascii="Times New Roman" w:eastAsia="SchoolBookSanPin" w:hAnsi="Times New Roman" w:cs="Times New Roman"/>
          <w:sz w:val="24"/>
          <w:szCs w:val="24"/>
        </w:rPr>
        <w:t>:</w:t>
      </w:r>
    </w:p>
    <w:p w:rsidR="005303B4" w:rsidRPr="00A837FE" w:rsidRDefault="005303B4" w:rsidP="009031F5">
      <w:pPr>
        <w:pStyle w:val="a6"/>
        <w:spacing w:after="0" w:line="240" w:lineRule="auto"/>
        <w:ind w:left="0" w:firstLine="709"/>
        <w:rPr>
          <w:rFonts w:ascii="Times New Roman" w:hAnsi="Times New Roman" w:cs="Times New Roman"/>
          <w:sz w:val="24"/>
          <w:szCs w:val="24"/>
          <w:lang w:eastAsia="ru-RU"/>
        </w:rPr>
      </w:pPr>
      <w:r w:rsidRPr="00A837FE">
        <w:rPr>
          <w:rFonts w:ascii="Times New Roman" w:hAnsi="Times New Roman" w:cs="Times New Roman"/>
          <w:sz w:val="24"/>
          <w:szCs w:val="24"/>
          <w:lang w:eastAsia="ru-RU"/>
        </w:rPr>
        <w:t>различать информацию, представленную в тексте, графически, аудиовизуально;</w:t>
      </w:r>
    </w:p>
    <w:p w:rsidR="005303B4" w:rsidRPr="00A837FE" w:rsidRDefault="005303B4" w:rsidP="009031F5">
      <w:pPr>
        <w:pStyle w:val="a6"/>
        <w:spacing w:after="0" w:line="240" w:lineRule="auto"/>
        <w:ind w:left="0" w:firstLine="709"/>
        <w:rPr>
          <w:rFonts w:ascii="Times New Roman" w:hAnsi="Times New Roman" w:cs="Times New Roman"/>
          <w:sz w:val="24"/>
          <w:szCs w:val="24"/>
          <w:lang w:eastAsia="ru-RU"/>
        </w:rPr>
      </w:pPr>
      <w:r w:rsidRPr="00A837FE">
        <w:rPr>
          <w:rFonts w:ascii="Times New Roman" w:hAnsi="Times New Roman" w:cs="Times New Roman"/>
          <w:sz w:val="24"/>
          <w:szCs w:val="24"/>
          <w:lang w:eastAsia="ru-RU"/>
        </w:rPr>
        <w:t>читать информацию, представленную в схеме, таблице;</w:t>
      </w:r>
    </w:p>
    <w:p w:rsidR="005303B4" w:rsidRPr="00A837FE" w:rsidRDefault="005303B4" w:rsidP="009031F5">
      <w:pPr>
        <w:pStyle w:val="a6"/>
        <w:spacing w:after="0" w:line="240" w:lineRule="auto"/>
        <w:ind w:left="0" w:firstLine="709"/>
        <w:rPr>
          <w:rFonts w:ascii="Times New Roman" w:hAnsi="Times New Roman" w:cs="Times New Roman"/>
          <w:sz w:val="24"/>
          <w:szCs w:val="24"/>
          <w:lang w:eastAsia="ru-RU"/>
        </w:rPr>
      </w:pPr>
      <w:r w:rsidRPr="00A837FE">
        <w:rPr>
          <w:rFonts w:ascii="Times New Roman" w:hAnsi="Times New Roman" w:cs="Times New Roman"/>
          <w:sz w:val="24"/>
          <w:szCs w:val="24"/>
          <w:lang w:eastAsia="ru-RU"/>
        </w:rPr>
        <w:t>используя текстовую информацию, заполнять таблицы; дополнять схемы;</w:t>
      </w:r>
    </w:p>
    <w:p w:rsidR="005303B4" w:rsidRPr="00A837FE" w:rsidRDefault="005303B4" w:rsidP="009031F5">
      <w:pPr>
        <w:pStyle w:val="a6"/>
        <w:spacing w:after="0" w:line="240" w:lineRule="auto"/>
        <w:ind w:left="0" w:firstLine="709"/>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соотносить пример (рисунок, предложенную ситуацию) со временем протекания.</w:t>
      </w:r>
    </w:p>
    <w:p w:rsidR="005303B4" w:rsidRPr="00A837FE" w:rsidRDefault="005303B4" w:rsidP="009031F5">
      <w:pPr>
        <w:spacing w:after="0" w:line="240" w:lineRule="auto"/>
        <w:ind w:firstLine="709"/>
        <w:jc w:val="both"/>
        <w:rPr>
          <w:rFonts w:ascii="Times New Roman" w:eastAsia="SchoolBookSanPin" w:hAnsi="Times New Roman" w:cs="Times New Roman"/>
          <w:b/>
          <w:sz w:val="24"/>
          <w:szCs w:val="24"/>
        </w:rPr>
      </w:pPr>
      <w:r w:rsidRPr="00A837FE">
        <w:rPr>
          <w:rFonts w:ascii="Times New Roman" w:eastAsia="Times New Roman" w:hAnsi="Times New Roman" w:cs="Times New Roman"/>
          <w:b/>
          <w:sz w:val="24"/>
          <w:szCs w:val="24"/>
        </w:rPr>
        <w:t>Коммуникативные универсальные учебные действия</w:t>
      </w:r>
      <w:r w:rsidRPr="00A837FE">
        <w:rPr>
          <w:rFonts w:ascii="Times New Roman" w:eastAsia="SchoolBookSanPin" w:hAnsi="Times New Roman" w:cs="Times New Roman"/>
          <w:b/>
          <w:sz w:val="24"/>
          <w:szCs w:val="24"/>
        </w:rPr>
        <w:t xml:space="preserve"> способствуют формированию умений:</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поколение, старшее поколение, культура поведения; Родина, столица, родной край, регион);</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понятия и термины, связанные с миром природы (среда обитания, тело, явление, вещество; заповедник);</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описывать условия жизни на Земле, отличие нашей планеты от других планет Солнечной системы;</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создавать небольшие описания на предложенную тему (например,</w:t>
      </w:r>
      <w:r w:rsidR="004766CA">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«Моя семья», «Какие бывают профессии?», «Что «умеют» органы чувств?», «Лес – природное сообщество» и другие);</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создавать высказывания-рассуждения (например, признаки животного</w:t>
      </w:r>
      <w:r w:rsidR="004766CA">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и растения как живого существа; связь изменений в живой природе с явлениями неживой природы);</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приводить примеры растений и животных, занесённых в Красную книгу России (на примере своей местности);</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описывать современные события от имени их участника.</w:t>
      </w:r>
    </w:p>
    <w:p w:rsidR="005303B4" w:rsidRPr="00A837FE" w:rsidRDefault="005303B4" w:rsidP="009031F5">
      <w:pPr>
        <w:spacing w:after="0" w:line="240" w:lineRule="auto"/>
        <w:ind w:firstLine="709"/>
        <w:jc w:val="both"/>
        <w:rPr>
          <w:rFonts w:ascii="Times New Roman" w:eastAsia="SchoolBookSanPin" w:hAnsi="Times New Roman" w:cs="Times New Roman"/>
          <w:b/>
          <w:sz w:val="24"/>
          <w:szCs w:val="24"/>
        </w:rPr>
      </w:pPr>
      <w:r w:rsidRPr="00A837FE">
        <w:rPr>
          <w:rFonts w:ascii="Times New Roman" w:eastAsia="Times New Roman" w:hAnsi="Times New Roman" w:cs="Times New Roman"/>
          <w:b/>
          <w:sz w:val="24"/>
          <w:szCs w:val="24"/>
        </w:rPr>
        <w:t>Регулятивные универсальные учебные действия</w:t>
      </w:r>
      <w:r w:rsidRPr="00A837FE">
        <w:rPr>
          <w:rFonts w:ascii="Times New Roman" w:eastAsia="SchoolBookSanPin" w:hAnsi="Times New Roman" w:cs="Times New Roman"/>
          <w:b/>
          <w:sz w:val="24"/>
          <w:szCs w:val="24"/>
        </w:rPr>
        <w:t xml:space="preserve"> способствуют формированию умений:</w:t>
      </w:r>
    </w:p>
    <w:p w:rsidR="005303B4" w:rsidRPr="00A837FE" w:rsidRDefault="005303B4" w:rsidP="009031F5">
      <w:pPr>
        <w:pStyle w:val="a6"/>
        <w:spacing w:after="0" w:line="240" w:lineRule="auto"/>
        <w:ind w:left="0" w:firstLine="709"/>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следовать образцу, предложенному плану и инструкции при решении учебной задачи;</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контролировать с небольшой помощью учителя последовательность действий</w:t>
      </w:r>
      <w:r w:rsidR="004766CA">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по решению учебной задачи;</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оценивать результаты своей работы, анализировать оценку учителя</w:t>
      </w:r>
      <w:r w:rsidR="004766CA">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и одноклассников, спокойно, без обид принимать советы и замечания.</w:t>
      </w:r>
    </w:p>
    <w:p w:rsidR="005303B4" w:rsidRPr="00A837FE" w:rsidRDefault="005303B4" w:rsidP="009031F5">
      <w:pPr>
        <w:spacing w:after="0" w:line="240" w:lineRule="auto"/>
        <w:ind w:firstLine="709"/>
        <w:jc w:val="both"/>
        <w:rPr>
          <w:rFonts w:ascii="Times New Roman" w:eastAsia="Times New Roman" w:hAnsi="Times New Roman" w:cs="Times New Roman"/>
          <w:b/>
          <w:sz w:val="24"/>
          <w:szCs w:val="24"/>
          <w:lang w:eastAsia="ru-RU"/>
        </w:rPr>
      </w:pPr>
      <w:r w:rsidRPr="00A837FE">
        <w:rPr>
          <w:rFonts w:ascii="Times New Roman" w:eastAsia="Times New Roman" w:hAnsi="Times New Roman" w:cs="Times New Roman"/>
          <w:b/>
          <w:sz w:val="24"/>
          <w:szCs w:val="24"/>
        </w:rPr>
        <w:t xml:space="preserve">Совместная деятельность </w:t>
      </w:r>
      <w:r w:rsidRPr="00A837FE">
        <w:rPr>
          <w:rFonts w:ascii="Times New Roman" w:eastAsia="SchoolBookSanPin" w:hAnsi="Times New Roman" w:cs="Times New Roman"/>
          <w:b/>
          <w:sz w:val="24"/>
          <w:szCs w:val="24"/>
        </w:rPr>
        <w:t xml:space="preserve">способствует формированию умений: </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строить свою учебную и игровую деятельность, житейские ситуации</w:t>
      </w:r>
      <w:r w:rsidR="004766CA">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в соответствии с правилами поведения, принятыми в обществе;</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оценивать жизненные ситуации с точки зрения правил поведения, культуры общения, проявления терпения и уважения к собеседнику;</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определять причины возможных конфликтов, выбирать (из предложенных) способы их разрешения.</w:t>
      </w:r>
    </w:p>
    <w:p w:rsidR="006C15B0" w:rsidRDefault="006C15B0" w:rsidP="009031F5">
      <w:pPr>
        <w:spacing w:after="0" w:line="240" w:lineRule="auto"/>
        <w:ind w:firstLine="709"/>
        <w:rPr>
          <w:rFonts w:ascii="Times New Roman" w:eastAsia="OfficinaSansBoldITC" w:hAnsi="Times New Roman" w:cs="Times New Roman"/>
          <w:b/>
          <w:sz w:val="24"/>
          <w:szCs w:val="24"/>
        </w:rPr>
      </w:pPr>
    </w:p>
    <w:p w:rsidR="005303B4" w:rsidRPr="00A837FE" w:rsidRDefault="005303B4" w:rsidP="009031F5">
      <w:pPr>
        <w:spacing w:after="0" w:line="240" w:lineRule="auto"/>
        <w:ind w:firstLine="709"/>
        <w:rPr>
          <w:rFonts w:ascii="Times New Roman" w:eastAsia="OfficinaSansBoldITC" w:hAnsi="Times New Roman" w:cs="Times New Roman"/>
          <w:b/>
          <w:sz w:val="24"/>
          <w:szCs w:val="24"/>
        </w:rPr>
      </w:pPr>
      <w:r w:rsidRPr="00A837FE">
        <w:rPr>
          <w:rFonts w:ascii="Times New Roman" w:eastAsia="OfficinaSansBoldITC" w:hAnsi="Times New Roman" w:cs="Times New Roman"/>
          <w:b/>
          <w:sz w:val="24"/>
          <w:szCs w:val="24"/>
        </w:rPr>
        <w:t>Содержание обучения в 3 классе.</w:t>
      </w:r>
    </w:p>
    <w:p w:rsidR="005303B4" w:rsidRPr="00A837FE" w:rsidRDefault="005303B4" w:rsidP="009031F5">
      <w:pPr>
        <w:spacing w:after="0" w:line="240" w:lineRule="auto"/>
        <w:ind w:firstLine="708"/>
        <w:rPr>
          <w:rFonts w:ascii="Times New Roman" w:eastAsia="Times New Roman" w:hAnsi="Times New Roman" w:cs="Times New Roman"/>
          <w:b/>
          <w:sz w:val="24"/>
          <w:szCs w:val="24"/>
          <w:lang w:eastAsia="ru-RU"/>
        </w:rPr>
      </w:pPr>
      <w:r w:rsidRPr="00A837FE">
        <w:rPr>
          <w:rFonts w:ascii="Times New Roman" w:eastAsia="Times New Roman" w:hAnsi="Times New Roman" w:cs="Times New Roman"/>
          <w:b/>
          <w:iCs/>
          <w:sz w:val="24"/>
          <w:szCs w:val="24"/>
          <w:lang w:eastAsia="ru-RU"/>
        </w:rPr>
        <w:t>Человек и общество.</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Общество как совокупность людей, которые объединены общей культурой и связаны друг с другом совместной деятельностью во имя общей цели.</w:t>
      </w:r>
      <w:r w:rsidR="004766CA">
        <w:rPr>
          <w:rFonts w:ascii="Times New Roman" w:eastAsia="Times New Roman" w:hAnsi="Times New Roman" w:cs="Times New Roman"/>
          <w:sz w:val="24"/>
          <w:szCs w:val="24"/>
          <w:lang w:eastAsia="ru-RU"/>
        </w:rPr>
        <w:t xml:space="preserve"> </w:t>
      </w:r>
      <w:r w:rsidRPr="00A837FE">
        <w:rPr>
          <w:rFonts w:ascii="Times New Roman" w:eastAsia="Times New Roman" w:hAnsi="Times New Roman" w:cs="Times New Roman"/>
          <w:sz w:val="24"/>
          <w:szCs w:val="24"/>
          <w:lang w:eastAsia="ru-RU"/>
        </w:rPr>
        <w:t>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lastRenderedPageBreak/>
        <w:t>Семья – коллектив близких, родных людей. Семейный бюджет, доходы и расходы семьи. Уважение к семейным ценностям.</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Правила нравственного поведения в социуме. Внимание, уважительное отношение к людям с ограниченными возможностями здоровья, забота о них.</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Значение труда в жизни человека и общества. Трудолюбие</w:t>
      </w:r>
      <w:r w:rsidR="004766CA">
        <w:rPr>
          <w:rFonts w:ascii="Times New Roman" w:eastAsia="Times New Roman" w:hAnsi="Times New Roman" w:cs="Times New Roman"/>
          <w:sz w:val="24"/>
          <w:szCs w:val="24"/>
          <w:lang w:eastAsia="ru-RU"/>
        </w:rPr>
        <w:t xml:space="preserve"> </w:t>
      </w:r>
      <w:r w:rsidRPr="00A837FE">
        <w:rPr>
          <w:rFonts w:ascii="Times New Roman" w:eastAsia="Times New Roman" w:hAnsi="Times New Roman" w:cs="Times New Roman"/>
          <w:sz w:val="24"/>
          <w:szCs w:val="24"/>
          <w:lang w:eastAsia="ru-RU"/>
        </w:rPr>
        <w:t>как общественно значимая ценность в культуре народов России. Особенности труда людей родного края, их профессии.</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Страны и народы мира. Памятники природы и культуры – символы стран, в которых они находятся.</w:t>
      </w:r>
    </w:p>
    <w:p w:rsidR="005303B4" w:rsidRPr="00A837FE" w:rsidRDefault="005303B4" w:rsidP="009031F5">
      <w:pPr>
        <w:spacing w:after="0" w:line="240" w:lineRule="auto"/>
        <w:ind w:firstLine="708"/>
        <w:rPr>
          <w:rFonts w:ascii="Times New Roman" w:eastAsia="Times New Roman" w:hAnsi="Times New Roman" w:cs="Times New Roman"/>
          <w:b/>
          <w:sz w:val="24"/>
          <w:szCs w:val="24"/>
          <w:lang w:eastAsia="ru-RU"/>
        </w:rPr>
      </w:pPr>
      <w:r w:rsidRPr="00A837FE">
        <w:rPr>
          <w:rFonts w:ascii="Times New Roman" w:eastAsia="Times New Roman" w:hAnsi="Times New Roman" w:cs="Times New Roman"/>
          <w:b/>
          <w:iCs/>
          <w:sz w:val="24"/>
          <w:szCs w:val="24"/>
          <w:lang w:eastAsia="ru-RU"/>
        </w:rPr>
        <w:t>Человек и природа.</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Методы изучения природы. Карта мира. Материки и части света. Вещество. Разнообразие веществ в окружающем мире.</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 xml:space="preserve">Примеры веществ: соль, сахар, вода, природный газ. Твёрдые тела, жидкости, </w:t>
      </w:r>
      <w:proofErr w:type="spellStart"/>
      <w:r w:rsidRPr="00A837FE">
        <w:rPr>
          <w:rFonts w:ascii="Times New Roman" w:eastAsia="Times New Roman" w:hAnsi="Times New Roman" w:cs="Times New Roman"/>
          <w:sz w:val="24"/>
          <w:szCs w:val="24"/>
          <w:lang w:eastAsia="ru-RU"/>
        </w:rPr>
        <w:t>газы</w:t>
      </w:r>
      <w:proofErr w:type="spellEnd"/>
      <w:r w:rsidRPr="00A837FE">
        <w:rPr>
          <w:rFonts w:ascii="Times New Roman" w:eastAsia="Times New Roman" w:hAnsi="Times New Roman" w:cs="Times New Roman"/>
          <w:sz w:val="24"/>
          <w:szCs w:val="24"/>
          <w:lang w:eastAsia="ru-RU"/>
        </w:rPr>
        <w:t>.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w:t>
      </w:r>
      <w:r w:rsidRPr="00A837FE">
        <w:rPr>
          <w:rFonts w:ascii="Times New Roman" w:eastAsia="Times New Roman" w:hAnsi="Times New Roman" w:cs="Times New Roman"/>
          <w:sz w:val="24"/>
          <w:szCs w:val="24"/>
          <w:lang w:eastAsia="ru-RU"/>
        </w:rPr>
        <w:tab/>
        <w:t>воды,</w:t>
      </w:r>
      <w:r w:rsidRPr="00A837FE">
        <w:rPr>
          <w:rFonts w:ascii="Times New Roman" w:eastAsia="Times New Roman" w:hAnsi="Times New Roman" w:cs="Times New Roman"/>
          <w:sz w:val="24"/>
          <w:szCs w:val="24"/>
          <w:lang w:eastAsia="ru-RU"/>
        </w:rPr>
        <w:tab/>
        <w:t>её</w:t>
      </w:r>
      <w:r w:rsidR="004766CA">
        <w:rPr>
          <w:rFonts w:ascii="Times New Roman" w:eastAsia="Times New Roman" w:hAnsi="Times New Roman" w:cs="Times New Roman"/>
          <w:sz w:val="24"/>
          <w:szCs w:val="24"/>
          <w:lang w:eastAsia="ru-RU"/>
        </w:rPr>
        <w:t xml:space="preserve"> </w:t>
      </w:r>
      <w:r w:rsidRPr="00A837FE">
        <w:rPr>
          <w:rFonts w:ascii="Times New Roman" w:eastAsia="Times New Roman" w:hAnsi="Times New Roman" w:cs="Times New Roman"/>
          <w:sz w:val="24"/>
          <w:szCs w:val="24"/>
          <w:lang w:eastAsia="ru-RU"/>
        </w:rPr>
        <w:t>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Разнообразие животных. Зависимость жизненного цикла организмов</w:t>
      </w:r>
      <w:r w:rsidR="004766CA">
        <w:rPr>
          <w:rFonts w:ascii="Times New Roman" w:eastAsia="Times New Roman" w:hAnsi="Times New Roman" w:cs="Times New Roman"/>
          <w:sz w:val="24"/>
          <w:szCs w:val="24"/>
          <w:lang w:eastAsia="ru-RU"/>
        </w:rPr>
        <w:t xml:space="preserve"> </w:t>
      </w:r>
      <w:r w:rsidRPr="00A837FE">
        <w:rPr>
          <w:rFonts w:ascii="Times New Roman" w:eastAsia="Times New Roman" w:hAnsi="Times New Roman" w:cs="Times New Roman"/>
          <w:sz w:val="24"/>
          <w:szCs w:val="24"/>
          <w:lang w:eastAsia="ru-RU"/>
        </w:rPr>
        <w:t>от условий окружающей среды. Размножение и развитие животных (рыбы, птицы, звери). Особенности питания животных. Цепи питания. Условия, необходимые</w:t>
      </w:r>
      <w:r w:rsidR="004766CA">
        <w:rPr>
          <w:rFonts w:ascii="Times New Roman" w:eastAsia="Times New Roman" w:hAnsi="Times New Roman" w:cs="Times New Roman"/>
          <w:sz w:val="24"/>
          <w:szCs w:val="24"/>
          <w:lang w:eastAsia="ru-RU"/>
        </w:rPr>
        <w:t xml:space="preserve"> </w:t>
      </w:r>
      <w:r w:rsidRPr="00A837FE">
        <w:rPr>
          <w:rFonts w:ascii="Times New Roman" w:eastAsia="Times New Roman" w:hAnsi="Times New Roman" w:cs="Times New Roman"/>
          <w:sz w:val="24"/>
          <w:szCs w:val="24"/>
          <w:lang w:eastAsia="ru-RU"/>
        </w:rPr>
        <w:t>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5303B4" w:rsidRPr="00A837FE" w:rsidRDefault="005303B4" w:rsidP="009031F5">
      <w:pPr>
        <w:spacing w:after="0" w:line="240" w:lineRule="auto"/>
        <w:ind w:firstLine="708"/>
        <w:rPr>
          <w:rFonts w:ascii="Times New Roman" w:eastAsia="Times New Roman" w:hAnsi="Times New Roman" w:cs="Times New Roman"/>
          <w:b/>
          <w:sz w:val="24"/>
          <w:szCs w:val="24"/>
          <w:lang w:eastAsia="ru-RU"/>
        </w:rPr>
      </w:pPr>
      <w:r w:rsidRPr="00A837FE">
        <w:rPr>
          <w:rFonts w:ascii="Times New Roman" w:eastAsia="Times New Roman" w:hAnsi="Times New Roman" w:cs="Times New Roman"/>
          <w:b/>
          <w:iCs/>
          <w:sz w:val="24"/>
          <w:szCs w:val="24"/>
          <w:lang w:eastAsia="ru-RU"/>
        </w:rPr>
        <w:t>Правила безопасной жизнедеятельности.</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Здоровый образ жизни: двигательная активность (утренняя зарядка, динамические паузы), закаливание и профилактика заболеваний. Забота о здоровье</w:t>
      </w:r>
      <w:r w:rsidR="004766CA">
        <w:rPr>
          <w:rFonts w:ascii="Times New Roman" w:eastAsia="Times New Roman" w:hAnsi="Times New Roman" w:cs="Times New Roman"/>
          <w:sz w:val="24"/>
          <w:szCs w:val="24"/>
          <w:lang w:eastAsia="ru-RU"/>
        </w:rPr>
        <w:t xml:space="preserve"> </w:t>
      </w:r>
      <w:r w:rsidRPr="00A837FE">
        <w:rPr>
          <w:rFonts w:ascii="Times New Roman" w:eastAsia="Times New Roman" w:hAnsi="Times New Roman" w:cs="Times New Roman"/>
          <w:sz w:val="24"/>
          <w:szCs w:val="24"/>
          <w:lang w:eastAsia="ru-RU"/>
        </w:rPr>
        <w:t>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w:t>
      </w:r>
      <w:r w:rsidR="004766CA">
        <w:rPr>
          <w:rFonts w:ascii="Times New Roman" w:eastAsia="Times New Roman" w:hAnsi="Times New Roman" w:cs="Times New Roman"/>
          <w:sz w:val="24"/>
          <w:szCs w:val="24"/>
          <w:lang w:eastAsia="ru-RU"/>
        </w:rPr>
        <w:t xml:space="preserve"> </w:t>
      </w:r>
      <w:r w:rsidRPr="00A837FE">
        <w:rPr>
          <w:rFonts w:ascii="Times New Roman" w:eastAsia="Times New Roman" w:hAnsi="Times New Roman" w:cs="Times New Roman"/>
          <w:sz w:val="24"/>
          <w:szCs w:val="24"/>
          <w:lang w:eastAsia="ru-RU"/>
        </w:rPr>
        <w:t>железнодорожного,</w:t>
      </w:r>
      <w:r w:rsidR="006C15B0">
        <w:rPr>
          <w:rFonts w:ascii="Times New Roman" w:eastAsia="Times New Roman" w:hAnsi="Times New Roman" w:cs="Times New Roman"/>
          <w:sz w:val="24"/>
          <w:szCs w:val="24"/>
          <w:lang w:eastAsia="ru-RU"/>
        </w:rPr>
        <w:t xml:space="preserve"> </w:t>
      </w:r>
      <w:r w:rsidRPr="00A837FE">
        <w:rPr>
          <w:rFonts w:ascii="Times New Roman" w:eastAsia="Times New Roman" w:hAnsi="Times New Roman" w:cs="Times New Roman"/>
          <w:sz w:val="24"/>
          <w:szCs w:val="24"/>
          <w:lang w:eastAsia="ru-RU"/>
        </w:rPr>
        <w:t>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информационно-телекоммуникационной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w:t>
      </w:r>
      <w:r w:rsidR="004766CA">
        <w:rPr>
          <w:rFonts w:ascii="Times New Roman" w:eastAsia="Times New Roman" w:hAnsi="Times New Roman" w:cs="Times New Roman"/>
          <w:sz w:val="24"/>
          <w:szCs w:val="24"/>
          <w:lang w:eastAsia="ru-RU"/>
        </w:rPr>
        <w:t xml:space="preserve"> </w:t>
      </w:r>
      <w:r w:rsidRPr="00A837FE">
        <w:rPr>
          <w:rFonts w:ascii="Times New Roman" w:eastAsia="Times New Roman" w:hAnsi="Times New Roman" w:cs="Times New Roman"/>
          <w:sz w:val="24"/>
          <w:szCs w:val="24"/>
          <w:lang w:eastAsia="ru-RU"/>
        </w:rPr>
        <w:t>в условиях контролируемого доступа в информационно-телекоммуникационную сеть «Интернет».</w:t>
      </w:r>
    </w:p>
    <w:p w:rsidR="005303B4" w:rsidRPr="00A837FE" w:rsidRDefault="005303B4" w:rsidP="009031F5">
      <w:pPr>
        <w:spacing w:after="0" w:line="240" w:lineRule="auto"/>
        <w:ind w:firstLine="709"/>
        <w:jc w:val="both"/>
        <w:rPr>
          <w:rFonts w:ascii="Times New Roman" w:eastAsia="SchoolBookSanPin" w:hAnsi="Times New Roman" w:cs="Times New Roman"/>
          <w:bCs/>
          <w:sz w:val="24"/>
          <w:szCs w:val="24"/>
        </w:rPr>
      </w:pPr>
      <w:r w:rsidRPr="00A837FE">
        <w:rPr>
          <w:rFonts w:ascii="Times New Roman" w:eastAsia="SchoolBookSanPin" w:hAnsi="Times New Roman" w:cs="Times New Roman"/>
          <w:sz w:val="24"/>
          <w:szCs w:val="24"/>
        </w:rPr>
        <w:lastRenderedPageBreak/>
        <w:t xml:space="preserve">Изучение окружающего мира в 3 классе способствует </w:t>
      </w:r>
      <w:r w:rsidRPr="00A837FE">
        <w:rPr>
          <w:rFonts w:ascii="Times New Roman" w:eastAsia="Times New Roman" w:hAnsi="Times New Roman" w:cs="Times New Roman"/>
          <w:sz w:val="24"/>
          <w:szCs w:val="24"/>
        </w:rPr>
        <w:t>освоению</w:t>
      </w:r>
      <w:r w:rsidR="004766CA">
        <w:rPr>
          <w:rFonts w:ascii="Times New Roman" w:eastAsia="Times New Roman" w:hAnsi="Times New Roman" w:cs="Times New Roman"/>
          <w:sz w:val="24"/>
          <w:szCs w:val="24"/>
        </w:rPr>
        <w:t xml:space="preserve"> </w:t>
      </w:r>
      <w:r w:rsidRPr="00A837FE">
        <w:rPr>
          <w:rFonts w:ascii="Times New Roman" w:eastAsia="Times New Roman" w:hAnsi="Times New Roman" w:cs="Times New Roman"/>
          <w:sz w:val="24"/>
          <w:szCs w:val="24"/>
        </w:rPr>
        <w:t>ряда универсальных учебных действий</w:t>
      </w:r>
      <w:r w:rsidRPr="00A837FE">
        <w:rPr>
          <w:rFonts w:ascii="Times New Roman" w:eastAsia="SchoolBookSanPin" w:hAnsi="Times New Roman" w:cs="Times New Roman"/>
          <w:sz w:val="24"/>
          <w:szCs w:val="24"/>
        </w:rPr>
        <w:t xml:space="preserve">: </w:t>
      </w:r>
      <w:r w:rsidRPr="00A837FE">
        <w:rPr>
          <w:rFonts w:ascii="Times New Roman" w:eastAsia="SchoolBookSanPin" w:hAnsi="Times New Roman" w:cs="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303B4" w:rsidRPr="00A837FE" w:rsidRDefault="005303B4" w:rsidP="009031F5">
      <w:pPr>
        <w:spacing w:after="0" w:line="240" w:lineRule="auto"/>
        <w:ind w:firstLine="709"/>
        <w:jc w:val="both"/>
        <w:rPr>
          <w:rFonts w:ascii="Times New Roman" w:eastAsia="SchoolBookSanPin" w:hAnsi="Times New Roman" w:cs="Times New Roman"/>
          <w:sz w:val="24"/>
          <w:szCs w:val="24"/>
        </w:rPr>
      </w:pPr>
      <w:r w:rsidRPr="00A837FE">
        <w:rPr>
          <w:rFonts w:ascii="Times New Roman" w:eastAsia="SchoolBookSanPin" w:hAnsi="Times New Roman" w:cs="Times New Roman"/>
          <w:b/>
          <w:sz w:val="24"/>
          <w:szCs w:val="24"/>
        </w:rPr>
        <w:t xml:space="preserve">Базовые логические и исследовательские действия как часть </w:t>
      </w:r>
      <w:r w:rsidRPr="00A837FE">
        <w:rPr>
          <w:rFonts w:ascii="Times New Roman" w:eastAsia="SchoolBookSanPin" w:hAnsi="Times New Roman" w:cs="Times New Roman"/>
          <w:b/>
          <w:bCs/>
          <w:sz w:val="24"/>
          <w:szCs w:val="24"/>
        </w:rPr>
        <w:t>познавательных универсальных учебных действий</w:t>
      </w:r>
      <w:r w:rsidRPr="00A837FE">
        <w:rPr>
          <w:rFonts w:ascii="Times New Roman" w:eastAsia="SchoolBookSanPin" w:hAnsi="Times New Roman" w:cs="Times New Roman"/>
          <w:b/>
          <w:sz w:val="24"/>
          <w:szCs w:val="24"/>
        </w:rPr>
        <w:t xml:space="preserve"> способствуют формированию умений</w:t>
      </w:r>
      <w:r w:rsidRPr="00A837FE">
        <w:rPr>
          <w:rFonts w:ascii="Times New Roman" w:eastAsia="SchoolBookSanPin" w:hAnsi="Times New Roman" w:cs="Times New Roman"/>
          <w:sz w:val="24"/>
          <w:szCs w:val="24"/>
        </w:rPr>
        <w:t>:</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устанавливать зависимость между внешним видом, особенностями поведения</w:t>
      </w:r>
      <w:r w:rsidR="006C15B0">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и условиями жизни животного;</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определять (в процессе рассматривания объектов и явлений) существенные признаки и отношения между объектами и явлениями;</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моделировать цепи питания в природном сообществе;</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различать понятия «век», «столетие», «историческое время»;</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соотносить историческое событие с датой (историческим периодом).</w:t>
      </w:r>
    </w:p>
    <w:p w:rsidR="005303B4" w:rsidRPr="00A837FE" w:rsidRDefault="005303B4" w:rsidP="009031F5">
      <w:pPr>
        <w:spacing w:after="0" w:line="240" w:lineRule="auto"/>
        <w:ind w:firstLine="709"/>
        <w:jc w:val="both"/>
        <w:rPr>
          <w:rFonts w:ascii="Times New Roman" w:eastAsia="SchoolBookSanPin" w:hAnsi="Times New Roman" w:cs="Times New Roman"/>
          <w:b/>
          <w:sz w:val="24"/>
          <w:szCs w:val="24"/>
        </w:rPr>
      </w:pPr>
      <w:r w:rsidRPr="00A837FE">
        <w:rPr>
          <w:rFonts w:ascii="Times New Roman" w:eastAsia="SchoolBookSanPin" w:hAnsi="Times New Roman" w:cs="Times New Roman"/>
          <w:b/>
          <w:sz w:val="24"/>
          <w:szCs w:val="24"/>
        </w:rPr>
        <w:t xml:space="preserve">Работа с информацией как часть </w:t>
      </w:r>
      <w:r w:rsidRPr="00A837FE">
        <w:rPr>
          <w:rFonts w:ascii="Times New Roman" w:eastAsia="SchoolBookSanPin" w:hAnsi="Times New Roman" w:cs="Times New Roman"/>
          <w:b/>
          <w:bCs/>
          <w:sz w:val="24"/>
          <w:szCs w:val="24"/>
        </w:rPr>
        <w:t>познавательных универсальных учебных действий</w:t>
      </w:r>
      <w:r w:rsidRPr="00A837FE">
        <w:rPr>
          <w:rFonts w:ascii="Times New Roman" w:eastAsia="SchoolBookSanPin" w:hAnsi="Times New Roman" w:cs="Times New Roman"/>
          <w:b/>
          <w:sz w:val="24"/>
          <w:szCs w:val="24"/>
        </w:rPr>
        <w:t xml:space="preserve"> способствует формированию умений:</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понимать, что работа с моделями Земли (глобус, карта) может дать полезную</w:t>
      </w:r>
      <w:r w:rsidR="004766CA">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читать несложные планы, соотносить условные обозначения с изображёнными объектами;</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 xml:space="preserve">находить по предложению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 </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соблюдать правила безопасности при работе в информационной среде.</w:t>
      </w:r>
    </w:p>
    <w:p w:rsidR="005303B4" w:rsidRPr="00A837FE" w:rsidRDefault="005303B4" w:rsidP="009031F5">
      <w:pPr>
        <w:spacing w:after="0" w:line="240" w:lineRule="auto"/>
        <w:ind w:firstLine="709"/>
        <w:jc w:val="both"/>
        <w:rPr>
          <w:rFonts w:ascii="Times New Roman" w:eastAsia="SchoolBookSanPin" w:hAnsi="Times New Roman" w:cs="Times New Roman"/>
          <w:b/>
          <w:sz w:val="24"/>
          <w:szCs w:val="24"/>
        </w:rPr>
      </w:pPr>
      <w:r w:rsidRPr="00A837FE">
        <w:rPr>
          <w:rFonts w:ascii="Times New Roman" w:eastAsia="Times New Roman" w:hAnsi="Times New Roman" w:cs="Times New Roman"/>
          <w:b/>
          <w:sz w:val="24"/>
          <w:szCs w:val="24"/>
        </w:rPr>
        <w:t>Коммуникативные универсальные учебные действия</w:t>
      </w:r>
      <w:r w:rsidRPr="00A837FE">
        <w:rPr>
          <w:rFonts w:ascii="Times New Roman" w:eastAsia="SchoolBookSanPin" w:hAnsi="Times New Roman" w:cs="Times New Roman"/>
          <w:b/>
          <w:sz w:val="24"/>
          <w:szCs w:val="24"/>
        </w:rPr>
        <w:t xml:space="preserve"> способствуют формированию умений:</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 xml:space="preserve">ориентироваться в понятиях, соотносить понятия и термины с их краткой характеристикой: </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понятия и термины, связанные с социальным миром (безопасность, семейный бюджет, памятник культуры);</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понятия и термины, связанные с безопасной жизнедеятельностью (знаки дорожного движения, дорожные ловушки, опасные ситуации, предвидение);</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описывать (характеризовать) условия жизни на Земле;</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описывать схожие, различные, индивидуальные признаки на основе сравнения объектов природы;</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приводить примеры, кратко характеризовать представителей разных царств природы;</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называть признаки (характеризовать) животного (растения) как живого организма;</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 xml:space="preserve">описывать (характеризовать) отдельные страницы истории нашей страны </w:t>
      </w:r>
      <w:r w:rsidRPr="00A837FE">
        <w:rPr>
          <w:rFonts w:ascii="Times New Roman" w:hAnsi="Times New Roman" w:cs="Times New Roman"/>
          <w:sz w:val="24"/>
          <w:szCs w:val="24"/>
          <w:lang w:eastAsia="ru-RU"/>
        </w:rPr>
        <w:br/>
        <w:t>(в пределах изученного).</w:t>
      </w:r>
    </w:p>
    <w:p w:rsidR="005303B4" w:rsidRPr="00A837FE" w:rsidRDefault="005303B4" w:rsidP="009031F5">
      <w:pPr>
        <w:spacing w:after="0" w:line="240" w:lineRule="auto"/>
        <w:ind w:firstLine="709"/>
        <w:jc w:val="both"/>
        <w:rPr>
          <w:rFonts w:ascii="Times New Roman" w:eastAsia="SchoolBookSanPin" w:hAnsi="Times New Roman" w:cs="Times New Roman"/>
          <w:b/>
          <w:sz w:val="24"/>
          <w:szCs w:val="24"/>
        </w:rPr>
      </w:pPr>
      <w:r w:rsidRPr="00A837FE">
        <w:rPr>
          <w:rFonts w:ascii="Times New Roman" w:eastAsia="Times New Roman" w:hAnsi="Times New Roman" w:cs="Times New Roman"/>
          <w:b/>
          <w:sz w:val="24"/>
          <w:szCs w:val="24"/>
        </w:rPr>
        <w:t>Регулятивные универсальные учебные действия</w:t>
      </w:r>
      <w:r w:rsidRPr="00A837FE">
        <w:rPr>
          <w:rFonts w:ascii="Times New Roman" w:eastAsia="SchoolBookSanPin" w:hAnsi="Times New Roman" w:cs="Times New Roman"/>
          <w:b/>
          <w:sz w:val="24"/>
          <w:szCs w:val="24"/>
        </w:rPr>
        <w:t xml:space="preserve"> способствуют формированию умений:</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планировать шаги по решению учебной задачи, контролировать свои действия (при небольшой помощи учителя);</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устанавливать причину возникающей трудности или ошибки, корректировать свои действия.</w:t>
      </w:r>
    </w:p>
    <w:p w:rsidR="005303B4" w:rsidRPr="00A837FE" w:rsidRDefault="005303B4" w:rsidP="009031F5">
      <w:pPr>
        <w:spacing w:after="0" w:line="240" w:lineRule="auto"/>
        <w:ind w:firstLine="709"/>
        <w:jc w:val="both"/>
        <w:rPr>
          <w:rFonts w:ascii="Times New Roman" w:eastAsia="Times New Roman" w:hAnsi="Times New Roman" w:cs="Times New Roman"/>
          <w:b/>
          <w:sz w:val="24"/>
          <w:szCs w:val="24"/>
          <w:lang w:eastAsia="ru-RU"/>
        </w:rPr>
      </w:pPr>
      <w:r w:rsidRPr="00A837FE">
        <w:rPr>
          <w:rFonts w:ascii="Times New Roman" w:eastAsia="Times New Roman" w:hAnsi="Times New Roman" w:cs="Times New Roman"/>
          <w:b/>
          <w:sz w:val="24"/>
          <w:szCs w:val="24"/>
        </w:rPr>
        <w:t xml:space="preserve">Совместная деятельность </w:t>
      </w:r>
      <w:r w:rsidRPr="00A837FE">
        <w:rPr>
          <w:rFonts w:ascii="Times New Roman" w:eastAsia="SchoolBookSanPin" w:hAnsi="Times New Roman" w:cs="Times New Roman"/>
          <w:b/>
          <w:sz w:val="24"/>
          <w:szCs w:val="24"/>
        </w:rPr>
        <w:t xml:space="preserve">способствует формированию умений: </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 xml:space="preserve">участвуя в совместной деятельности, выполнять роли руководителя (лидера), подчинённого; </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lastRenderedPageBreak/>
        <w:t>оценивать результаты деятельности участников, положительно реагировать</w:t>
      </w:r>
      <w:r w:rsidR="004766CA">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на советы и замечания в свой адрес;</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5303B4" w:rsidRPr="00A837FE" w:rsidRDefault="005303B4" w:rsidP="009031F5">
      <w:pPr>
        <w:spacing w:after="0" w:line="240" w:lineRule="auto"/>
        <w:ind w:firstLine="709"/>
        <w:rPr>
          <w:rFonts w:ascii="Times New Roman" w:eastAsia="OfficinaSansBoldITC" w:hAnsi="Times New Roman" w:cs="Times New Roman"/>
          <w:sz w:val="24"/>
          <w:szCs w:val="24"/>
        </w:rPr>
      </w:pPr>
      <w:r w:rsidRPr="00A837FE">
        <w:rPr>
          <w:rFonts w:ascii="Times New Roman" w:eastAsia="OfficinaSansBoldITC" w:hAnsi="Times New Roman" w:cs="Times New Roman"/>
          <w:b/>
          <w:sz w:val="24"/>
          <w:szCs w:val="24"/>
        </w:rPr>
        <w:t>Содержание обучения в 4 классе</w:t>
      </w:r>
      <w:r w:rsidRPr="00A837FE">
        <w:rPr>
          <w:rFonts w:ascii="Times New Roman" w:eastAsia="OfficinaSansBoldITC" w:hAnsi="Times New Roman" w:cs="Times New Roman"/>
          <w:sz w:val="24"/>
          <w:szCs w:val="24"/>
        </w:rPr>
        <w:t>.</w:t>
      </w:r>
    </w:p>
    <w:p w:rsidR="005303B4" w:rsidRPr="00A837FE" w:rsidRDefault="005303B4" w:rsidP="009031F5">
      <w:pPr>
        <w:spacing w:after="0" w:line="240" w:lineRule="auto"/>
        <w:ind w:firstLine="708"/>
        <w:rPr>
          <w:rFonts w:ascii="Times New Roman" w:eastAsia="Times New Roman" w:hAnsi="Times New Roman" w:cs="Times New Roman"/>
          <w:sz w:val="24"/>
          <w:szCs w:val="24"/>
          <w:lang w:eastAsia="ru-RU"/>
        </w:rPr>
      </w:pPr>
      <w:r w:rsidRPr="00A837FE">
        <w:rPr>
          <w:rFonts w:ascii="Times New Roman" w:eastAsia="Times New Roman" w:hAnsi="Times New Roman" w:cs="Times New Roman"/>
          <w:b/>
          <w:iCs/>
          <w:sz w:val="24"/>
          <w:szCs w:val="24"/>
          <w:lang w:eastAsia="ru-RU"/>
        </w:rPr>
        <w:t>Человек и общество</w:t>
      </w:r>
      <w:r w:rsidRPr="00A837FE">
        <w:rPr>
          <w:rFonts w:ascii="Times New Roman" w:eastAsia="Times New Roman" w:hAnsi="Times New Roman" w:cs="Times New Roman"/>
          <w:iCs/>
          <w:sz w:val="24"/>
          <w:szCs w:val="24"/>
          <w:lang w:eastAsia="ru-RU"/>
        </w:rPr>
        <w:t>.</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Конституция – Основной закон Российской Федерации.</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История Отечества. «Лента времени» и историческая карта.</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w:t>
      </w:r>
      <w:r w:rsidR="004766CA">
        <w:rPr>
          <w:rFonts w:ascii="Times New Roman" w:eastAsia="Times New Roman" w:hAnsi="Times New Roman" w:cs="Times New Roman"/>
          <w:sz w:val="24"/>
          <w:szCs w:val="24"/>
          <w:lang w:eastAsia="ru-RU"/>
        </w:rPr>
        <w:t xml:space="preserve"> </w:t>
      </w:r>
      <w:r w:rsidRPr="00A837FE">
        <w:rPr>
          <w:rFonts w:ascii="Times New Roman" w:eastAsia="Times New Roman" w:hAnsi="Times New Roman" w:cs="Times New Roman"/>
          <w:sz w:val="24"/>
          <w:szCs w:val="24"/>
          <w:lang w:eastAsia="ru-RU"/>
        </w:rPr>
        <w:t>культурного</w:t>
      </w:r>
      <w:r w:rsidRPr="00A837FE">
        <w:rPr>
          <w:rFonts w:ascii="Times New Roman" w:eastAsia="Times New Roman" w:hAnsi="Times New Roman" w:cs="Times New Roman"/>
          <w:sz w:val="24"/>
          <w:szCs w:val="24"/>
          <w:lang w:eastAsia="ru-RU"/>
        </w:rPr>
        <w:tab/>
        <w:t>наследия в России и за рубежом. Охрана памятников истории и культуры. Посильное участие в охране памятников истории и культуры своего края.</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Личная ответственность каждого человека за сохранность историко-культурного наследия своего края.</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5303B4" w:rsidRPr="00A837FE" w:rsidRDefault="005303B4" w:rsidP="009031F5">
      <w:pPr>
        <w:spacing w:after="0" w:line="240" w:lineRule="auto"/>
        <w:ind w:firstLine="708"/>
        <w:rPr>
          <w:rFonts w:ascii="Times New Roman" w:eastAsia="Times New Roman" w:hAnsi="Times New Roman" w:cs="Times New Roman"/>
          <w:sz w:val="24"/>
          <w:szCs w:val="24"/>
          <w:lang w:eastAsia="ru-RU"/>
        </w:rPr>
      </w:pPr>
      <w:r w:rsidRPr="00A837FE">
        <w:rPr>
          <w:rFonts w:ascii="Times New Roman" w:eastAsia="Times New Roman" w:hAnsi="Times New Roman" w:cs="Times New Roman"/>
          <w:iCs/>
          <w:sz w:val="24"/>
          <w:szCs w:val="24"/>
          <w:lang w:eastAsia="ru-RU"/>
        </w:rPr>
        <w:t>Человек и природа.</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Наиболее значимые природные объекты списка Всемирного наследия в России и за рубежом (2-3 объекта).</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5303B4" w:rsidRPr="00A837FE" w:rsidRDefault="005303B4" w:rsidP="009031F5">
      <w:pPr>
        <w:spacing w:after="0" w:line="240" w:lineRule="auto"/>
        <w:ind w:firstLine="708"/>
        <w:rPr>
          <w:rFonts w:ascii="Times New Roman" w:eastAsia="Times New Roman" w:hAnsi="Times New Roman" w:cs="Times New Roman"/>
          <w:b/>
          <w:sz w:val="24"/>
          <w:szCs w:val="24"/>
          <w:lang w:eastAsia="ru-RU"/>
        </w:rPr>
      </w:pPr>
      <w:r w:rsidRPr="00A837FE">
        <w:rPr>
          <w:rFonts w:ascii="Times New Roman" w:eastAsia="Times New Roman" w:hAnsi="Times New Roman" w:cs="Times New Roman"/>
          <w:b/>
          <w:iCs/>
          <w:sz w:val="24"/>
          <w:szCs w:val="24"/>
          <w:lang w:eastAsia="ru-RU"/>
        </w:rPr>
        <w:lastRenderedPageBreak/>
        <w:t>Правила безопасной жизнедеятельности.</w:t>
      </w:r>
    </w:p>
    <w:p w:rsidR="005303B4" w:rsidRPr="00A837FE" w:rsidRDefault="005303B4" w:rsidP="009031F5">
      <w:pPr>
        <w:spacing w:after="0" w:line="240" w:lineRule="auto"/>
        <w:ind w:firstLine="709"/>
        <w:jc w:val="both"/>
        <w:rPr>
          <w:rFonts w:ascii="Times New Roman" w:eastAsia="Times New Roman" w:hAnsi="Times New Roman" w:cs="Times New Roman"/>
          <w:b/>
          <w:sz w:val="24"/>
          <w:szCs w:val="24"/>
          <w:lang w:eastAsia="ru-RU"/>
        </w:rPr>
      </w:pPr>
      <w:r w:rsidRPr="00A837FE">
        <w:rPr>
          <w:rFonts w:ascii="Times New Roman" w:eastAsia="Times New Roman" w:hAnsi="Times New Roman" w:cs="Times New Roman"/>
          <w:b/>
          <w:sz w:val="24"/>
          <w:szCs w:val="24"/>
          <w:lang w:eastAsia="ru-RU"/>
        </w:rPr>
        <w:t>Здоровый образ жизни: профилактика вредных привычек.</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sz w:val="24"/>
          <w:szCs w:val="24"/>
          <w:lang w:eastAsia="ru-RU"/>
        </w:rPr>
        <w:t>Безопасность в городе (планирование маршрутов с учётом транспортной инфраструктуры города; правила безопасного поведения</w:t>
      </w:r>
      <w:r w:rsidR="004766CA">
        <w:rPr>
          <w:rFonts w:ascii="Times New Roman" w:eastAsia="Times New Roman" w:hAnsi="Times New Roman" w:cs="Times New Roman"/>
          <w:sz w:val="24"/>
          <w:szCs w:val="24"/>
          <w:lang w:eastAsia="ru-RU"/>
        </w:rPr>
        <w:t xml:space="preserve"> </w:t>
      </w:r>
      <w:r w:rsidRPr="00A837FE">
        <w:rPr>
          <w:rFonts w:ascii="Times New Roman" w:eastAsia="Times New Roman" w:hAnsi="Times New Roman" w:cs="Times New Roman"/>
          <w:sz w:val="24"/>
          <w:szCs w:val="24"/>
          <w:lang w:eastAsia="ru-RU"/>
        </w:rPr>
        <w:t>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rsidR="005303B4" w:rsidRPr="00A837FE" w:rsidRDefault="005303B4" w:rsidP="009031F5">
      <w:pPr>
        <w:spacing w:after="0" w:line="240" w:lineRule="auto"/>
        <w:ind w:firstLine="709"/>
        <w:jc w:val="both"/>
        <w:rPr>
          <w:rFonts w:ascii="Times New Roman" w:eastAsia="SchoolBookSanPin" w:hAnsi="Times New Roman" w:cs="Times New Roman"/>
          <w:bCs/>
          <w:sz w:val="24"/>
          <w:szCs w:val="24"/>
        </w:rPr>
      </w:pPr>
      <w:r w:rsidRPr="00A837FE">
        <w:rPr>
          <w:rFonts w:ascii="Times New Roman" w:eastAsia="SchoolBookSanPin" w:hAnsi="Times New Roman" w:cs="Times New Roman"/>
          <w:sz w:val="24"/>
          <w:szCs w:val="24"/>
        </w:rPr>
        <w:t xml:space="preserve">Изучение окружающего мира в 4 классе способствует </w:t>
      </w:r>
      <w:r w:rsidRPr="00A837FE">
        <w:rPr>
          <w:rFonts w:ascii="Times New Roman" w:eastAsia="Times New Roman" w:hAnsi="Times New Roman" w:cs="Times New Roman"/>
          <w:sz w:val="24"/>
          <w:szCs w:val="24"/>
        </w:rPr>
        <w:t>освоению</w:t>
      </w:r>
      <w:r w:rsidR="004766CA">
        <w:rPr>
          <w:rFonts w:ascii="Times New Roman" w:eastAsia="Times New Roman" w:hAnsi="Times New Roman" w:cs="Times New Roman"/>
          <w:sz w:val="24"/>
          <w:szCs w:val="24"/>
        </w:rPr>
        <w:t xml:space="preserve"> </w:t>
      </w:r>
      <w:r w:rsidRPr="00A837FE">
        <w:rPr>
          <w:rFonts w:ascii="Times New Roman" w:eastAsia="Times New Roman" w:hAnsi="Times New Roman" w:cs="Times New Roman"/>
          <w:sz w:val="24"/>
          <w:szCs w:val="24"/>
        </w:rPr>
        <w:t>ряда универсальных учебных действий</w:t>
      </w:r>
      <w:r w:rsidRPr="00A837FE">
        <w:rPr>
          <w:rFonts w:ascii="Times New Roman" w:eastAsia="SchoolBookSanPin" w:hAnsi="Times New Roman" w:cs="Times New Roman"/>
          <w:sz w:val="24"/>
          <w:szCs w:val="24"/>
        </w:rPr>
        <w:t xml:space="preserve">: </w:t>
      </w:r>
      <w:r w:rsidRPr="00A837FE">
        <w:rPr>
          <w:rFonts w:ascii="Times New Roman" w:eastAsia="SchoolBookSanPin" w:hAnsi="Times New Roman" w:cs="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303B4" w:rsidRPr="00A837FE" w:rsidRDefault="005303B4" w:rsidP="009031F5">
      <w:pPr>
        <w:spacing w:after="0" w:line="240" w:lineRule="auto"/>
        <w:ind w:firstLine="709"/>
        <w:jc w:val="both"/>
        <w:rPr>
          <w:rFonts w:ascii="Times New Roman" w:eastAsia="SchoolBookSanPin" w:hAnsi="Times New Roman" w:cs="Times New Roman"/>
          <w:sz w:val="24"/>
          <w:szCs w:val="24"/>
        </w:rPr>
      </w:pPr>
      <w:r w:rsidRPr="00A837FE">
        <w:rPr>
          <w:rFonts w:ascii="Times New Roman" w:eastAsia="SchoolBookSanPin" w:hAnsi="Times New Roman" w:cs="Times New Roman"/>
          <w:b/>
          <w:sz w:val="24"/>
          <w:szCs w:val="24"/>
        </w:rPr>
        <w:t xml:space="preserve">Базовые логические и исследовательские действия как часть </w:t>
      </w:r>
      <w:r w:rsidRPr="00A837FE">
        <w:rPr>
          <w:rFonts w:ascii="Times New Roman" w:eastAsia="SchoolBookSanPin" w:hAnsi="Times New Roman" w:cs="Times New Roman"/>
          <w:b/>
          <w:bCs/>
          <w:sz w:val="24"/>
          <w:szCs w:val="24"/>
        </w:rPr>
        <w:t>познавательных универсальных учебных действий</w:t>
      </w:r>
      <w:r w:rsidRPr="00A837FE">
        <w:rPr>
          <w:rFonts w:ascii="Times New Roman" w:eastAsia="SchoolBookSanPin" w:hAnsi="Times New Roman" w:cs="Times New Roman"/>
          <w:b/>
          <w:sz w:val="24"/>
          <w:szCs w:val="24"/>
        </w:rPr>
        <w:t xml:space="preserve"> способствуют формированию умений</w:t>
      </w:r>
      <w:r w:rsidRPr="00A837FE">
        <w:rPr>
          <w:rFonts w:ascii="Times New Roman" w:eastAsia="SchoolBookSanPin" w:hAnsi="Times New Roman" w:cs="Times New Roman"/>
          <w:sz w:val="24"/>
          <w:szCs w:val="24"/>
        </w:rPr>
        <w:t>:</w:t>
      </w:r>
    </w:p>
    <w:p w:rsidR="005303B4" w:rsidRPr="00A837FE" w:rsidRDefault="005303B4" w:rsidP="009031F5">
      <w:pPr>
        <w:pStyle w:val="a6"/>
        <w:spacing w:after="0" w:line="240" w:lineRule="auto"/>
        <w:ind w:left="0" w:firstLine="709"/>
        <w:rPr>
          <w:rFonts w:ascii="Times New Roman" w:hAnsi="Times New Roman" w:cs="Times New Roman"/>
          <w:sz w:val="24"/>
          <w:szCs w:val="24"/>
          <w:lang w:eastAsia="ru-RU"/>
        </w:rPr>
      </w:pPr>
      <w:r w:rsidRPr="00A837FE">
        <w:rPr>
          <w:rFonts w:ascii="Times New Roman" w:hAnsi="Times New Roman" w:cs="Times New Roman"/>
          <w:sz w:val="24"/>
          <w:szCs w:val="24"/>
          <w:lang w:eastAsia="ru-RU"/>
        </w:rPr>
        <w:t>устанавливать последовательность этапов возрастного развития человека;</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конструировать в учебных и игровых ситуациях правила безопасного поведения в среде обитания;</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моделировать схемы природных объектов (строение почвы; движение реки, форма поверхности);</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соотносить объекты природы с принадлежностью к определённой природной зоне;</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классифицировать природные объекты по принадлежности к природной зоне;</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определять разрыв между реальным и желательным состоянием объекта (ситуации) на основе предложенных учителем вопросов.</w:t>
      </w:r>
    </w:p>
    <w:p w:rsidR="005303B4" w:rsidRPr="00A837FE" w:rsidRDefault="005303B4" w:rsidP="009031F5">
      <w:pPr>
        <w:spacing w:after="0" w:line="240" w:lineRule="auto"/>
        <w:ind w:firstLine="709"/>
        <w:jc w:val="both"/>
        <w:rPr>
          <w:rFonts w:ascii="Times New Roman" w:eastAsia="SchoolBookSanPin" w:hAnsi="Times New Roman" w:cs="Times New Roman"/>
          <w:b/>
          <w:sz w:val="24"/>
          <w:szCs w:val="24"/>
        </w:rPr>
      </w:pPr>
      <w:r w:rsidRPr="00A837FE">
        <w:rPr>
          <w:rFonts w:ascii="Times New Roman" w:eastAsia="SchoolBookSanPin" w:hAnsi="Times New Roman" w:cs="Times New Roman"/>
          <w:b/>
          <w:sz w:val="24"/>
          <w:szCs w:val="24"/>
        </w:rPr>
        <w:t xml:space="preserve">Работа с информацией как часть </w:t>
      </w:r>
      <w:r w:rsidRPr="00A837FE">
        <w:rPr>
          <w:rFonts w:ascii="Times New Roman" w:eastAsia="SchoolBookSanPin" w:hAnsi="Times New Roman" w:cs="Times New Roman"/>
          <w:b/>
          <w:bCs/>
          <w:sz w:val="24"/>
          <w:szCs w:val="24"/>
        </w:rPr>
        <w:t>познавательных универсальных учебных действий</w:t>
      </w:r>
      <w:r w:rsidRPr="00A837FE">
        <w:rPr>
          <w:rFonts w:ascii="Times New Roman" w:eastAsia="SchoolBookSanPin" w:hAnsi="Times New Roman" w:cs="Times New Roman"/>
          <w:b/>
          <w:sz w:val="24"/>
          <w:szCs w:val="24"/>
        </w:rPr>
        <w:t xml:space="preserve"> способствует формированию умений:</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использовать для уточнения и расширения своих знаний об окружающем мире словари, справочники, энциклопедии, в том числе и информационно-</w:t>
      </w:r>
      <w:proofErr w:type="spellStart"/>
      <w:r w:rsidRPr="00A837FE">
        <w:rPr>
          <w:rFonts w:ascii="Times New Roman" w:hAnsi="Times New Roman" w:cs="Times New Roman"/>
          <w:sz w:val="24"/>
          <w:szCs w:val="24"/>
          <w:lang w:eastAsia="ru-RU"/>
        </w:rPr>
        <w:t>телекомуникационную</w:t>
      </w:r>
      <w:proofErr w:type="spellEnd"/>
      <w:r w:rsidRPr="00A837FE">
        <w:rPr>
          <w:rFonts w:ascii="Times New Roman" w:hAnsi="Times New Roman" w:cs="Times New Roman"/>
          <w:sz w:val="24"/>
          <w:szCs w:val="24"/>
          <w:lang w:eastAsia="ru-RU"/>
        </w:rPr>
        <w:t xml:space="preserve"> сеть «Интернет» (в условиях контролируемого выхода);</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делать сообщения (доклады) на предложенную тему на основе дополнительной информации,</w:t>
      </w:r>
      <w:r w:rsidRPr="00A837FE">
        <w:rPr>
          <w:rFonts w:ascii="Times New Roman" w:hAnsi="Times New Roman" w:cs="Times New Roman"/>
          <w:sz w:val="24"/>
          <w:szCs w:val="24"/>
          <w:lang w:eastAsia="ru-RU"/>
        </w:rPr>
        <w:tab/>
        <w:t>подготавливать</w:t>
      </w:r>
      <w:r w:rsidRPr="00A837FE">
        <w:rPr>
          <w:rFonts w:ascii="Times New Roman" w:hAnsi="Times New Roman" w:cs="Times New Roman"/>
          <w:sz w:val="24"/>
          <w:szCs w:val="24"/>
          <w:lang w:eastAsia="ru-RU"/>
        </w:rPr>
        <w:tab/>
        <w:t>презентацию,</w:t>
      </w:r>
      <w:r w:rsidRPr="00A837FE">
        <w:rPr>
          <w:rFonts w:ascii="Times New Roman" w:hAnsi="Times New Roman" w:cs="Times New Roman"/>
          <w:sz w:val="24"/>
          <w:szCs w:val="24"/>
          <w:lang w:eastAsia="ru-RU"/>
        </w:rPr>
        <w:tab/>
        <w:t xml:space="preserve"> включая в неё иллюстрации, таблицы, диаграммы.</w:t>
      </w:r>
    </w:p>
    <w:p w:rsidR="005303B4" w:rsidRPr="00A837FE" w:rsidRDefault="005303B4" w:rsidP="009031F5">
      <w:pPr>
        <w:spacing w:after="0" w:line="240" w:lineRule="auto"/>
        <w:ind w:firstLine="709"/>
        <w:jc w:val="both"/>
        <w:rPr>
          <w:rFonts w:ascii="Times New Roman" w:eastAsia="SchoolBookSanPin" w:hAnsi="Times New Roman" w:cs="Times New Roman"/>
          <w:b/>
          <w:sz w:val="24"/>
          <w:szCs w:val="24"/>
        </w:rPr>
      </w:pPr>
      <w:r w:rsidRPr="00A837FE">
        <w:rPr>
          <w:rFonts w:ascii="Times New Roman" w:eastAsia="Times New Roman" w:hAnsi="Times New Roman" w:cs="Times New Roman"/>
          <w:b/>
          <w:sz w:val="24"/>
          <w:szCs w:val="24"/>
        </w:rPr>
        <w:t>Коммуникативные универсальные учебные действия</w:t>
      </w:r>
      <w:r w:rsidRPr="00A837FE">
        <w:rPr>
          <w:rFonts w:ascii="Times New Roman" w:eastAsia="SchoolBookSanPin" w:hAnsi="Times New Roman" w:cs="Times New Roman"/>
          <w:b/>
          <w:sz w:val="24"/>
          <w:szCs w:val="24"/>
        </w:rPr>
        <w:t xml:space="preserve"> способствуют формированию умений:</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создавать текст-рассуждение: объяснять вред для здоровья и самочувствия организма вредных привычек;</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описывать ситуации проявления нравственных качеств: отзывчивости, доброты, справедливости и других;</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составлять небольшие тексты «Права и обязанности гражданина Российской Федерации»;</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создавать небольшие тексты о знаменательных страницах истории нашей страны (в рамках изученного).</w:t>
      </w:r>
    </w:p>
    <w:p w:rsidR="005303B4" w:rsidRPr="00A837FE" w:rsidRDefault="005303B4" w:rsidP="009031F5">
      <w:pPr>
        <w:spacing w:after="0" w:line="240" w:lineRule="auto"/>
        <w:ind w:firstLine="709"/>
        <w:jc w:val="both"/>
        <w:rPr>
          <w:rFonts w:ascii="Times New Roman" w:eastAsia="SchoolBookSanPin" w:hAnsi="Times New Roman" w:cs="Times New Roman"/>
          <w:b/>
          <w:sz w:val="24"/>
          <w:szCs w:val="24"/>
        </w:rPr>
      </w:pPr>
      <w:r w:rsidRPr="00A837FE">
        <w:rPr>
          <w:rFonts w:ascii="Times New Roman" w:eastAsia="Times New Roman" w:hAnsi="Times New Roman" w:cs="Times New Roman"/>
          <w:b/>
          <w:sz w:val="24"/>
          <w:szCs w:val="24"/>
        </w:rPr>
        <w:lastRenderedPageBreak/>
        <w:t>Регулятивные универсальные учебные действия</w:t>
      </w:r>
      <w:r w:rsidRPr="00A837FE">
        <w:rPr>
          <w:rFonts w:ascii="Times New Roman" w:eastAsia="SchoolBookSanPin" w:hAnsi="Times New Roman" w:cs="Times New Roman"/>
          <w:b/>
          <w:sz w:val="24"/>
          <w:szCs w:val="24"/>
        </w:rPr>
        <w:t xml:space="preserve"> способствуют формированию умений:</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 xml:space="preserve">самостоятельно планировать алгоритм решения учебной задачи; </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предвидеть трудности и возможные ошибки;</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контролировать процесс и результат выполнения задания, корректировать учебные действия при необходимости;</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адекватно принимать оценку своей работы; планировать работу</w:t>
      </w:r>
      <w:r w:rsidR="004766CA">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над ошибками;</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находить ошибки в своей и чужих работах, устанавливать их причины.</w:t>
      </w:r>
    </w:p>
    <w:p w:rsidR="005303B4" w:rsidRPr="00A837FE"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b/>
          <w:sz w:val="24"/>
          <w:szCs w:val="24"/>
        </w:rPr>
        <w:t xml:space="preserve">Совместная деятельность </w:t>
      </w:r>
      <w:r w:rsidRPr="00A837FE">
        <w:rPr>
          <w:rFonts w:ascii="Times New Roman" w:eastAsia="SchoolBookSanPin" w:hAnsi="Times New Roman" w:cs="Times New Roman"/>
          <w:b/>
          <w:sz w:val="24"/>
          <w:szCs w:val="24"/>
        </w:rPr>
        <w:t>способствует формированию умений</w:t>
      </w:r>
      <w:r w:rsidRPr="00A837FE">
        <w:rPr>
          <w:rFonts w:ascii="Times New Roman" w:eastAsia="SchoolBookSanPin" w:hAnsi="Times New Roman" w:cs="Times New Roman"/>
          <w:sz w:val="24"/>
          <w:szCs w:val="24"/>
        </w:rPr>
        <w:t xml:space="preserve">: </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выполнять правила совместной деятельности при выполнении разных ролей: руководителя, подчинённого, напарника, члена большого коллектива;</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ответственно относиться к своим обязанностям в процессе совместной деятельности, объективно оценивать свой вклад в общее дело;</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анализировать ситуации, возникающие в процессе совместных игр, труда,</w:t>
      </w:r>
      <w:r w:rsidR="004766CA">
        <w:rPr>
          <w:rFonts w:ascii="Times New Roman" w:hAnsi="Times New Roman" w:cs="Times New Roman"/>
          <w:sz w:val="24"/>
          <w:szCs w:val="24"/>
          <w:lang w:eastAsia="ru-RU"/>
        </w:rPr>
        <w:t xml:space="preserve"> и</w:t>
      </w:r>
      <w:r w:rsidRPr="00A837FE">
        <w:rPr>
          <w:rFonts w:ascii="Times New Roman" w:hAnsi="Times New Roman" w:cs="Times New Roman"/>
          <w:sz w:val="24"/>
          <w:szCs w:val="24"/>
          <w:lang w:eastAsia="ru-RU"/>
        </w:rPr>
        <w:t xml:space="preserve">спользования инструментов, которые могут стать опасными для здоровья и жизни других людей. </w:t>
      </w:r>
    </w:p>
    <w:p w:rsidR="005303B4" w:rsidRPr="00A837FE" w:rsidRDefault="005303B4" w:rsidP="004766CA">
      <w:pPr>
        <w:spacing w:after="0" w:line="240" w:lineRule="auto"/>
        <w:ind w:firstLine="709"/>
        <w:jc w:val="both"/>
        <w:rPr>
          <w:rFonts w:ascii="Times New Roman" w:eastAsia="OfficinaSansBoldITC" w:hAnsi="Times New Roman" w:cs="Times New Roman"/>
          <w:sz w:val="24"/>
          <w:szCs w:val="24"/>
        </w:rPr>
      </w:pPr>
      <w:r w:rsidRPr="00A837FE">
        <w:rPr>
          <w:rFonts w:ascii="Times New Roman" w:eastAsia="OfficinaSansBoldITC" w:hAnsi="Times New Roman" w:cs="Times New Roman"/>
          <w:sz w:val="24"/>
          <w:szCs w:val="24"/>
        </w:rPr>
        <w:t>Планируемые результаты освоения программы по окружающему миру на уровне начального общего образования.</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b/>
          <w:sz w:val="24"/>
          <w:szCs w:val="24"/>
        </w:rPr>
        <w:t>Личностные результаты</w:t>
      </w:r>
      <w:r w:rsidRPr="00A837FE">
        <w:rPr>
          <w:rFonts w:ascii="Times New Roman" w:hAnsi="Times New Roman" w:cs="Times New Roman"/>
          <w:sz w:val="24"/>
          <w:szCs w:val="24"/>
        </w:rPr>
        <w:t xml:space="preserve"> освоения программы </w:t>
      </w:r>
      <w:r w:rsidRPr="00A837FE">
        <w:rPr>
          <w:rFonts w:ascii="Times New Roman" w:eastAsia="OfficinaSansBoldITC" w:hAnsi="Times New Roman" w:cs="Times New Roman"/>
          <w:sz w:val="24"/>
          <w:szCs w:val="24"/>
        </w:rPr>
        <w:t>по окружающему миру</w:t>
      </w:r>
      <w:r w:rsidRPr="00A837FE">
        <w:rPr>
          <w:rFonts w:ascii="Times New Roman" w:hAnsi="Times New Roman" w:cs="Times New Roman"/>
          <w:sz w:val="24"/>
          <w:szCs w:val="24"/>
          <w:lang w:eastAsia="ru-RU"/>
        </w:rPr>
        <w:t xml:space="preserve">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5303B4" w:rsidRPr="00A837FE" w:rsidRDefault="005303B4" w:rsidP="004766CA">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bCs/>
          <w:sz w:val="24"/>
          <w:szCs w:val="24"/>
          <w:lang w:eastAsia="ru-RU"/>
        </w:rPr>
        <w:t>1) гражданско-патриотического воспитания:</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становление ценностного отношения к своей Родине – России; понимание особой роли многонациональной России в современном мире;</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сопричастность к прошлому, настоящему и будущему своей страны и родного края;</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проявление интереса к истории и многонациональной культуре своей страны, уважения к своему и другим народам;</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первоначальные представления о человеке как члене общества, осознание прав и ответственности человека как члена общества;</w:t>
      </w:r>
    </w:p>
    <w:p w:rsidR="005303B4" w:rsidRPr="00A837FE" w:rsidRDefault="005303B4" w:rsidP="004766CA">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bCs/>
          <w:sz w:val="24"/>
          <w:szCs w:val="24"/>
          <w:lang w:eastAsia="ru-RU"/>
        </w:rPr>
        <w:t>2) духовно-нравственного воспитания:</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проявление культуры общения, уважительного отношения к людям,</w:t>
      </w:r>
      <w:r w:rsidR="004766CA">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их взглядам, признанию их индивидуальности;</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принятие существующих в обществе нравственно-этических норм поведения</w:t>
      </w:r>
      <w:r w:rsidR="004766CA">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и правил межличностных отношений, которые строятся на проявлении гуманизма, сопереживания, уважения и доброжелательности;</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5303B4" w:rsidRPr="00A837FE" w:rsidRDefault="005303B4" w:rsidP="004766CA">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bCs/>
          <w:sz w:val="24"/>
          <w:szCs w:val="24"/>
          <w:lang w:eastAsia="ru-RU"/>
        </w:rPr>
        <w:t>3) эстетического воспитания:</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понимание особой роли России в развитии общемировой художественной культуры, проявление уважительного отношения, восприимчивости и интереса</w:t>
      </w:r>
      <w:r w:rsidR="004766CA">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к разным видам искусства, традициям и творчеству своего и других народов;</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использование полученных знаний в продуктивной и преобразующей деятельности, в разных видах художественной деятельности.</w:t>
      </w:r>
    </w:p>
    <w:p w:rsidR="005303B4" w:rsidRPr="00A837FE" w:rsidRDefault="005303B4" w:rsidP="004766CA">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bCs/>
          <w:sz w:val="24"/>
          <w:szCs w:val="24"/>
          <w:lang w:eastAsia="ru-RU"/>
        </w:rPr>
        <w:t>4) физического воспитания, формирования культуры здоровья</w:t>
      </w:r>
      <w:r w:rsidR="004766CA">
        <w:rPr>
          <w:rFonts w:ascii="Times New Roman" w:eastAsia="Times New Roman" w:hAnsi="Times New Roman" w:cs="Times New Roman"/>
          <w:bCs/>
          <w:sz w:val="24"/>
          <w:szCs w:val="24"/>
          <w:lang w:eastAsia="ru-RU"/>
        </w:rPr>
        <w:t xml:space="preserve"> </w:t>
      </w:r>
      <w:r w:rsidRPr="00A837FE">
        <w:rPr>
          <w:rFonts w:ascii="Times New Roman" w:eastAsia="Times New Roman" w:hAnsi="Times New Roman" w:cs="Times New Roman"/>
          <w:bCs/>
          <w:sz w:val="24"/>
          <w:szCs w:val="24"/>
          <w:lang w:eastAsia="ru-RU"/>
        </w:rPr>
        <w:t>и эмоционального благополучия:</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lastRenderedPageBreak/>
        <w:t>приобретение опыта эмоционального отношения к среде обитания, бережное отношение к физическому и психическому здоровью;</w:t>
      </w:r>
    </w:p>
    <w:p w:rsidR="005303B4" w:rsidRPr="00A837FE" w:rsidRDefault="005303B4" w:rsidP="004766CA">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bCs/>
          <w:sz w:val="24"/>
          <w:szCs w:val="24"/>
          <w:lang w:eastAsia="ru-RU"/>
        </w:rPr>
        <w:t>5) трудового воспитания:</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5303B4" w:rsidRPr="00A837FE" w:rsidRDefault="005303B4" w:rsidP="004766CA">
      <w:pPr>
        <w:spacing w:after="0" w:line="240" w:lineRule="auto"/>
        <w:ind w:firstLine="709"/>
        <w:jc w:val="both"/>
        <w:rPr>
          <w:rFonts w:ascii="Times New Roman" w:eastAsia="Times New Roman" w:hAnsi="Times New Roman" w:cs="Times New Roman"/>
          <w:sz w:val="24"/>
          <w:szCs w:val="24"/>
          <w:lang w:eastAsia="ru-RU"/>
        </w:rPr>
      </w:pPr>
      <w:r w:rsidRPr="00A837FE">
        <w:rPr>
          <w:rFonts w:ascii="Times New Roman" w:eastAsia="Times New Roman" w:hAnsi="Times New Roman" w:cs="Times New Roman"/>
          <w:bCs/>
          <w:sz w:val="24"/>
          <w:szCs w:val="24"/>
          <w:lang w:eastAsia="ru-RU"/>
        </w:rPr>
        <w:t>6) экологического воспитания:</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осознание роли человека в природе и обществе, принятие экологических норм поведения, бережного отношения к природе, неприятие действий, приносящих</w:t>
      </w:r>
      <w:r w:rsidR="004766CA">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ей вред;</w:t>
      </w:r>
    </w:p>
    <w:p w:rsidR="005303B4" w:rsidRPr="00A837FE" w:rsidRDefault="005303B4" w:rsidP="004766CA">
      <w:pPr>
        <w:spacing w:after="0" w:line="240" w:lineRule="auto"/>
        <w:ind w:firstLine="709"/>
        <w:jc w:val="both"/>
        <w:rPr>
          <w:rFonts w:ascii="Times New Roman" w:eastAsia="Times New Roman" w:hAnsi="Times New Roman" w:cs="Times New Roman"/>
          <w:bCs/>
          <w:sz w:val="24"/>
          <w:szCs w:val="24"/>
          <w:lang w:eastAsia="ru-RU"/>
        </w:rPr>
      </w:pPr>
      <w:r w:rsidRPr="00A837FE">
        <w:rPr>
          <w:rFonts w:ascii="Times New Roman" w:eastAsia="Times New Roman" w:hAnsi="Times New Roman" w:cs="Times New Roman"/>
          <w:bCs/>
          <w:sz w:val="24"/>
          <w:szCs w:val="24"/>
          <w:lang w:eastAsia="ru-RU"/>
        </w:rPr>
        <w:t>7) ценности научного познания:</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осознание ценности познания для развития человека, необходимости самообразования и саморазвития;</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4766CA">
        <w:rPr>
          <w:rFonts w:ascii="Times New Roman" w:hAnsi="Times New Roman" w:cs="Times New Roman"/>
          <w:spacing w:val="-4"/>
          <w:sz w:val="24"/>
          <w:szCs w:val="24"/>
          <w:lang w:eastAsia="ru-RU"/>
        </w:rPr>
        <w:t>проявление</w:t>
      </w:r>
      <w:r w:rsidR="004766CA" w:rsidRPr="004766CA">
        <w:rPr>
          <w:rFonts w:ascii="Times New Roman" w:hAnsi="Times New Roman" w:cs="Times New Roman"/>
          <w:spacing w:val="-4"/>
          <w:sz w:val="24"/>
          <w:szCs w:val="24"/>
          <w:lang w:eastAsia="ru-RU"/>
        </w:rPr>
        <w:t xml:space="preserve"> </w:t>
      </w:r>
      <w:r w:rsidRPr="004766CA">
        <w:rPr>
          <w:rFonts w:ascii="Times New Roman" w:hAnsi="Times New Roman" w:cs="Times New Roman"/>
          <w:spacing w:val="-4"/>
          <w:sz w:val="24"/>
          <w:szCs w:val="24"/>
          <w:lang w:eastAsia="ru-RU"/>
        </w:rPr>
        <w:t>познавательного интереса, активности, инициативности, любознательности и самостоятельности</w:t>
      </w:r>
      <w:r w:rsidRPr="00A837FE">
        <w:rPr>
          <w:rFonts w:ascii="Times New Roman" w:hAnsi="Times New Roman" w:cs="Times New Roman"/>
          <w:sz w:val="24"/>
          <w:szCs w:val="24"/>
          <w:lang w:eastAsia="ru-RU"/>
        </w:rPr>
        <w:t xml:space="preserve"> в расширении своих знаний, в том числе</w:t>
      </w:r>
      <w:r w:rsidR="004766CA">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с использованием различных информационных средств.</w:t>
      </w:r>
    </w:p>
    <w:p w:rsidR="005303B4" w:rsidRPr="00A837FE" w:rsidRDefault="005303B4" w:rsidP="004766CA">
      <w:pPr>
        <w:spacing w:after="0" w:line="240" w:lineRule="auto"/>
        <w:ind w:firstLine="709"/>
        <w:jc w:val="both"/>
        <w:rPr>
          <w:rFonts w:ascii="Times New Roman" w:eastAsia="SchoolBookSanPin" w:hAnsi="Times New Roman" w:cs="Times New Roman"/>
          <w:bCs/>
          <w:sz w:val="24"/>
          <w:szCs w:val="24"/>
        </w:rPr>
      </w:pPr>
      <w:r w:rsidRPr="00A837FE">
        <w:rPr>
          <w:rFonts w:ascii="Times New Roman" w:eastAsia="SchoolBookSanPin" w:hAnsi="Times New Roman" w:cs="Times New Roman"/>
          <w:sz w:val="24"/>
          <w:szCs w:val="24"/>
        </w:rPr>
        <w:t xml:space="preserve">В результате изучения окружающего мира на уровне начального общего образования у обучающегося будут сформированы </w:t>
      </w:r>
      <w:r w:rsidRPr="00A837FE">
        <w:rPr>
          <w:rFonts w:ascii="Times New Roman" w:eastAsia="SchoolBookSanPin" w:hAnsi="Times New Roman" w:cs="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303B4" w:rsidRPr="00A837FE" w:rsidRDefault="005303B4" w:rsidP="009031F5">
      <w:pPr>
        <w:spacing w:after="0" w:line="240" w:lineRule="auto"/>
        <w:ind w:firstLine="709"/>
        <w:jc w:val="both"/>
        <w:rPr>
          <w:rFonts w:ascii="Times New Roman" w:eastAsia="SchoolBookSanPin" w:hAnsi="Times New Roman" w:cs="Times New Roman"/>
          <w:b/>
          <w:sz w:val="24"/>
          <w:szCs w:val="24"/>
        </w:rPr>
      </w:pPr>
      <w:r w:rsidRPr="00A837FE">
        <w:rPr>
          <w:rFonts w:ascii="Times New Roman" w:eastAsia="SchoolBookSanPin" w:hAnsi="Times New Roman" w:cs="Times New Roman"/>
          <w:b/>
          <w:sz w:val="24"/>
          <w:szCs w:val="24"/>
        </w:rPr>
        <w:t xml:space="preserve">У обучающегося будут сформированы следующие базовые логические действия как часть </w:t>
      </w:r>
      <w:r w:rsidRPr="00A837FE">
        <w:rPr>
          <w:rFonts w:ascii="Times New Roman" w:eastAsia="SchoolBookSanPin" w:hAnsi="Times New Roman" w:cs="Times New Roman"/>
          <w:b/>
          <w:bCs/>
          <w:sz w:val="24"/>
          <w:szCs w:val="24"/>
        </w:rPr>
        <w:t>познавательных универсальных учебных действий</w:t>
      </w:r>
      <w:r w:rsidRPr="00A837FE">
        <w:rPr>
          <w:rFonts w:ascii="Times New Roman" w:eastAsia="SchoolBookSanPin" w:hAnsi="Times New Roman" w:cs="Times New Roman"/>
          <w:b/>
          <w:sz w:val="24"/>
          <w:szCs w:val="24"/>
        </w:rPr>
        <w:t>:</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понимать целостность окружающего мира (взаимосвязь природной</w:t>
      </w:r>
      <w:r w:rsidR="004766CA">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и социальной среды обитания), проявлять способность ориентироваться</w:t>
      </w:r>
      <w:r w:rsidR="004766CA">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в изменяющейся действительности;</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DA27C7">
        <w:rPr>
          <w:rFonts w:ascii="Times New Roman" w:hAnsi="Times New Roman" w:cs="Times New Roman"/>
          <w:spacing w:val="-4"/>
          <w:sz w:val="24"/>
          <w:szCs w:val="24"/>
          <w:lang w:eastAsia="ru-RU"/>
        </w:rPr>
        <w:t>сравнивать объекты окружающего мира, устанавливать основания</w:t>
      </w:r>
      <w:r w:rsidR="004766CA" w:rsidRPr="00DA27C7">
        <w:rPr>
          <w:rFonts w:ascii="Times New Roman" w:hAnsi="Times New Roman" w:cs="Times New Roman"/>
          <w:spacing w:val="-4"/>
          <w:sz w:val="24"/>
          <w:szCs w:val="24"/>
          <w:lang w:eastAsia="ru-RU"/>
        </w:rPr>
        <w:t xml:space="preserve"> </w:t>
      </w:r>
      <w:r w:rsidRPr="00DA27C7">
        <w:rPr>
          <w:rFonts w:ascii="Times New Roman" w:hAnsi="Times New Roman" w:cs="Times New Roman"/>
          <w:spacing w:val="-4"/>
          <w:sz w:val="24"/>
          <w:szCs w:val="24"/>
          <w:lang w:eastAsia="ru-RU"/>
        </w:rPr>
        <w:t>для сравнения, устанавливать аналогии</w:t>
      </w:r>
      <w:r w:rsidRPr="00A837FE">
        <w:rPr>
          <w:rFonts w:ascii="Times New Roman" w:hAnsi="Times New Roman" w:cs="Times New Roman"/>
          <w:sz w:val="24"/>
          <w:szCs w:val="24"/>
          <w:lang w:eastAsia="ru-RU"/>
        </w:rPr>
        <w:t>;</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объединять части объекта (объекты) по определённому признаку;</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DA27C7">
        <w:rPr>
          <w:rFonts w:ascii="Times New Roman" w:hAnsi="Times New Roman" w:cs="Times New Roman"/>
          <w:spacing w:val="-4"/>
          <w:sz w:val="24"/>
          <w:szCs w:val="24"/>
          <w:lang w:eastAsia="ru-RU"/>
        </w:rPr>
        <w:t>определять существенный признак для классификации, классифицировать предложенные объекты</w:t>
      </w:r>
      <w:r w:rsidRPr="00A837FE">
        <w:rPr>
          <w:rFonts w:ascii="Times New Roman" w:hAnsi="Times New Roman" w:cs="Times New Roman"/>
          <w:sz w:val="24"/>
          <w:szCs w:val="24"/>
          <w:lang w:eastAsia="ru-RU"/>
        </w:rPr>
        <w:t>;</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 xml:space="preserve">находить закономерности и противоречия в рассматриваемых фактах, данных </w:t>
      </w:r>
      <w:r w:rsidRPr="00A837FE">
        <w:rPr>
          <w:rFonts w:ascii="Times New Roman" w:hAnsi="Times New Roman" w:cs="Times New Roman"/>
          <w:sz w:val="24"/>
          <w:szCs w:val="24"/>
          <w:lang w:eastAsia="ru-RU"/>
        </w:rPr>
        <w:br/>
        <w:t>и наблюдениях на основе предложенного алгоритма;</w:t>
      </w:r>
    </w:p>
    <w:p w:rsidR="005303B4" w:rsidRPr="00A837FE" w:rsidRDefault="005303B4" w:rsidP="004766CA">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выявлять недостаток информации для решения учебной (практической) задачи на основе предложенного алгоритма.</w:t>
      </w:r>
    </w:p>
    <w:p w:rsidR="00DA27C7" w:rsidRDefault="00DA27C7" w:rsidP="009031F5">
      <w:pPr>
        <w:spacing w:after="0" w:line="240" w:lineRule="auto"/>
        <w:ind w:firstLine="709"/>
        <w:jc w:val="both"/>
        <w:rPr>
          <w:rFonts w:ascii="Times New Roman" w:eastAsia="SchoolBookSanPin" w:hAnsi="Times New Roman" w:cs="Times New Roman"/>
          <w:b/>
          <w:sz w:val="24"/>
          <w:szCs w:val="24"/>
        </w:rPr>
      </w:pPr>
    </w:p>
    <w:p w:rsidR="005303B4" w:rsidRPr="00A837FE" w:rsidRDefault="005303B4" w:rsidP="009031F5">
      <w:pPr>
        <w:spacing w:after="0" w:line="240" w:lineRule="auto"/>
        <w:ind w:firstLine="709"/>
        <w:jc w:val="both"/>
        <w:rPr>
          <w:rFonts w:ascii="Times New Roman" w:eastAsia="SchoolBookSanPin" w:hAnsi="Times New Roman" w:cs="Times New Roman"/>
          <w:b/>
          <w:sz w:val="24"/>
          <w:szCs w:val="24"/>
        </w:rPr>
      </w:pPr>
      <w:r w:rsidRPr="00A837FE">
        <w:rPr>
          <w:rFonts w:ascii="Times New Roman" w:eastAsia="SchoolBookSanPin" w:hAnsi="Times New Roman" w:cs="Times New Roman"/>
          <w:b/>
          <w:sz w:val="24"/>
          <w:szCs w:val="24"/>
        </w:rPr>
        <w:t xml:space="preserve">У обучающегося будут сформированы следующие базовые исследовательские действия как часть </w:t>
      </w:r>
      <w:r w:rsidRPr="00A837FE">
        <w:rPr>
          <w:rFonts w:ascii="Times New Roman" w:eastAsia="SchoolBookSanPin" w:hAnsi="Times New Roman" w:cs="Times New Roman"/>
          <w:b/>
          <w:bCs/>
          <w:sz w:val="24"/>
          <w:szCs w:val="24"/>
        </w:rPr>
        <w:t>познавательных универсальных учебных действий</w:t>
      </w:r>
      <w:r w:rsidRPr="00A837FE">
        <w:rPr>
          <w:rFonts w:ascii="Times New Roman" w:eastAsia="SchoolBookSanPin" w:hAnsi="Times New Roman" w:cs="Times New Roman"/>
          <w:b/>
          <w:sz w:val="24"/>
          <w:szCs w:val="24"/>
        </w:rPr>
        <w:t>:</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проводить (по предложенному и самостоятельно составленному плану</w:t>
      </w:r>
      <w:r w:rsidR="006C15B0">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 xml:space="preserve">или выдвинутому предположению) наблюдения, несложные опыты; </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проявлять интерес к экспериментам, проводимым под руководством учителя;</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определять разницу между реальным и желательным состоянием объекта (ситуации) на основе предложенных вопросов;</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w:t>
      </w:r>
      <w:r w:rsidR="00DA27C7">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и другое);</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проводить по предложенному плану опыт, несложное исследование</w:t>
      </w:r>
      <w:r w:rsidR="00DA27C7">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по установлению особенностей объекта изучения и связей между объектами (часть ‒ целое, причина ‒ следствие);</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формулировать выводы и подкреплять их доказательствами на основе результатов проведённого наблюдения (опыта, измерения, исследования).</w:t>
      </w:r>
    </w:p>
    <w:p w:rsidR="005303B4" w:rsidRPr="00A837FE" w:rsidRDefault="005303B4" w:rsidP="009031F5">
      <w:pPr>
        <w:spacing w:after="0" w:line="240" w:lineRule="auto"/>
        <w:ind w:firstLine="709"/>
        <w:jc w:val="both"/>
        <w:rPr>
          <w:rFonts w:ascii="Times New Roman" w:eastAsia="SchoolBookSanPin" w:hAnsi="Times New Roman" w:cs="Times New Roman"/>
          <w:sz w:val="24"/>
          <w:szCs w:val="24"/>
        </w:rPr>
      </w:pPr>
      <w:r w:rsidRPr="00A837FE">
        <w:rPr>
          <w:rFonts w:ascii="Times New Roman" w:eastAsia="SchoolBookSanPin" w:hAnsi="Times New Roman" w:cs="Times New Roman"/>
          <w:b/>
          <w:sz w:val="24"/>
          <w:szCs w:val="24"/>
        </w:rPr>
        <w:lastRenderedPageBreak/>
        <w:t>У обучающегося будут сформированы следующие умения работать</w:t>
      </w:r>
      <w:r w:rsidR="00DA27C7">
        <w:rPr>
          <w:rFonts w:ascii="Times New Roman" w:eastAsia="SchoolBookSanPin" w:hAnsi="Times New Roman" w:cs="Times New Roman"/>
          <w:b/>
          <w:sz w:val="24"/>
          <w:szCs w:val="24"/>
        </w:rPr>
        <w:t xml:space="preserve"> </w:t>
      </w:r>
      <w:r w:rsidRPr="00A837FE">
        <w:rPr>
          <w:rFonts w:ascii="Times New Roman" w:eastAsia="SchoolBookSanPin" w:hAnsi="Times New Roman" w:cs="Times New Roman"/>
          <w:b/>
          <w:sz w:val="24"/>
          <w:szCs w:val="24"/>
        </w:rPr>
        <w:t xml:space="preserve">с информацией как часть </w:t>
      </w:r>
      <w:r w:rsidRPr="00A837FE">
        <w:rPr>
          <w:rFonts w:ascii="Times New Roman" w:eastAsia="SchoolBookSanPin" w:hAnsi="Times New Roman" w:cs="Times New Roman"/>
          <w:b/>
          <w:bCs/>
          <w:sz w:val="24"/>
          <w:szCs w:val="24"/>
        </w:rPr>
        <w:t>познавательных универсальных учебных действий</w:t>
      </w:r>
      <w:r w:rsidRPr="00A837FE">
        <w:rPr>
          <w:rFonts w:ascii="Times New Roman" w:eastAsia="SchoolBookSanPin" w:hAnsi="Times New Roman" w:cs="Times New Roman"/>
          <w:sz w:val="24"/>
          <w:szCs w:val="24"/>
        </w:rPr>
        <w:t>:</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использовать различные источники для поиска информации, выбирать источник получения информации с учётом учебной задачи;</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находить в предложенном источнике информацию, представленную в явном виде, согласно заданному алгоритму;</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распознавать достоверную и недостоверную информацию самостоятельно</w:t>
      </w:r>
      <w:r w:rsidR="00DA27C7">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или на основе предложенного учителем способа её проверки;</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находить и использовать для решения учебных задач текстовую, графическую, аудиовизуальную информацию;</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читать и интерпретировать графически представленную информацию: схему, таблицу, иллюстрацию;</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анализировать и создавать текстовую, видео-, графическую, звуковую информацию в соответствии с учебной задачей;</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фиксировать полученные результаты в текстовой форме (отчёт, выступление, высказывание) и графическом виде (рисунок, схема, диаграмма).</w:t>
      </w:r>
    </w:p>
    <w:p w:rsidR="005303B4" w:rsidRPr="00A837FE" w:rsidRDefault="005303B4" w:rsidP="009031F5">
      <w:pPr>
        <w:spacing w:after="0" w:line="240" w:lineRule="auto"/>
        <w:ind w:firstLine="709"/>
        <w:jc w:val="both"/>
        <w:rPr>
          <w:rFonts w:ascii="Times New Roman" w:eastAsia="SchoolBookSanPin" w:hAnsi="Times New Roman" w:cs="Times New Roman"/>
          <w:sz w:val="24"/>
          <w:szCs w:val="24"/>
        </w:rPr>
      </w:pPr>
      <w:r w:rsidRPr="00A837FE">
        <w:rPr>
          <w:rFonts w:ascii="Times New Roman" w:eastAsia="SchoolBookSanPin" w:hAnsi="Times New Roman" w:cs="Times New Roman"/>
          <w:b/>
          <w:sz w:val="24"/>
          <w:szCs w:val="24"/>
        </w:rPr>
        <w:t xml:space="preserve">У обучающегося будут сформированы следующие умения общения как часть </w:t>
      </w:r>
      <w:r w:rsidRPr="00A837FE">
        <w:rPr>
          <w:rFonts w:ascii="Times New Roman" w:eastAsia="SchoolBookSanPin" w:hAnsi="Times New Roman" w:cs="Times New Roman"/>
          <w:b/>
          <w:bCs/>
          <w:sz w:val="24"/>
          <w:szCs w:val="24"/>
        </w:rPr>
        <w:t>коммуникативных универсальных учебных действий</w:t>
      </w:r>
      <w:r w:rsidRPr="00A837FE">
        <w:rPr>
          <w:rFonts w:ascii="Times New Roman" w:eastAsia="SchoolBookSanPin" w:hAnsi="Times New Roman" w:cs="Times New Roman"/>
          <w:sz w:val="24"/>
          <w:szCs w:val="24"/>
        </w:rPr>
        <w:t>:</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в процессе диалогов задавать вопросы, высказывать суждения, оценивать выступления участников;</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признавать возможность существования разных точек зрения; корректно</w:t>
      </w:r>
      <w:r w:rsidR="00DA27C7">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и аргументированно высказывать своё мнение; приводить доказательства своей правоты;</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соблюдать правила ведения диалога и дискуссии; проявлять уважительное отношение к собеседнику;</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использовать смысловое чтение для определения темы, главной мысли текста о природе, социальной жизни, взаимоотношениях и поступках людей;</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создавать устные и письменные тексты (описание, рассуждение, повествование);</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конструировать обобщения и выводы на основе полученных результатов наблюдений и опытной работы, подкреплять их доказательствами;</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находить ошибки и восстанавливать деформированный текст об изученных объектах и явлениях природы, событиях социальной жизни;</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готовить небольшие публичные выступления с возможной презентацией (текст, рисунки, фото, плакаты и другое) к тексту выступления.</w:t>
      </w:r>
    </w:p>
    <w:p w:rsidR="005303B4" w:rsidRPr="00A837FE" w:rsidRDefault="005303B4" w:rsidP="009031F5">
      <w:pPr>
        <w:spacing w:after="0" w:line="240" w:lineRule="auto"/>
        <w:ind w:firstLine="709"/>
        <w:jc w:val="both"/>
        <w:rPr>
          <w:rFonts w:ascii="Times New Roman" w:eastAsia="SchoolBookSanPin" w:hAnsi="Times New Roman" w:cs="Times New Roman"/>
          <w:b/>
          <w:sz w:val="24"/>
          <w:szCs w:val="24"/>
        </w:rPr>
      </w:pPr>
      <w:r w:rsidRPr="00A837FE">
        <w:rPr>
          <w:rFonts w:ascii="Times New Roman" w:eastAsia="SchoolBookSanPin" w:hAnsi="Times New Roman" w:cs="Times New Roman"/>
          <w:b/>
          <w:sz w:val="24"/>
          <w:szCs w:val="24"/>
        </w:rPr>
        <w:t xml:space="preserve">У обучающегося будут сформированы следующие умения самоорганизации как части </w:t>
      </w:r>
      <w:r w:rsidRPr="00A837FE">
        <w:rPr>
          <w:rFonts w:ascii="Times New Roman" w:eastAsia="SchoolBookSanPin" w:hAnsi="Times New Roman" w:cs="Times New Roman"/>
          <w:b/>
          <w:bCs/>
          <w:sz w:val="24"/>
          <w:szCs w:val="24"/>
        </w:rPr>
        <w:t>регулятивных универсальных учебных действий</w:t>
      </w:r>
      <w:r w:rsidRPr="00A837FE">
        <w:rPr>
          <w:rFonts w:ascii="Times New Roman" w:eastAsia="SchoolBookSanPin" w:hAnsi="Times New Roman" w:cs="Times New Roman"/>
          <w:b/>
          <w:sz w:val="24"/>
          <w:szCs w:val="24"/>
        </w:rPr>
        <w:t>:</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планировать самостоятельно или с помощью учителя действия по решению учебной задачи;</w:t>
      </w:r>
    </w:p>
    <w:p w:rsidR="005303B4" w:rsidRPr="00A837FE" w:rsidRDefault="005303B4" w:rsidP="009031F5">
      <w:pPr>
        <w:pStyle w:val="a6"/>
        <w:spacing w:after="0" w:line="240" w:lineRule="auto"/>
        <w:ind w:left="0" w:firstLine="709"/>
        <w:rPr>
          <w:rFonts w:ascii="Times New Roman" w:hAnsi="Times New Roman" w:cs="Times New Roman"/>
          <w:sz w:val="24"/>
          <w:szCs w:val="24"/>
          <w:lang w:eastAsia="ru-RU"/>
        </w:rPr>
      </w:pPr>
      <w:r w:rsidRPr="00A837FE">
        <w:rPr>
          <w:rFonts w:ascii="Times New Roman" w:hAnsi="Times New Roman" w:cs="Times New Roman"/>
          <w:sz w:val="24"/>
          <w:szCs w:val="24"/>
          <w:lang w:eastAsia="ru-RU"/>
        </w:rPr>
        <w:t>выстраивать последовательность выбранных действий и операций.</w:t>
      </w:r>
    </w:p>
    <w:p w:rsidR="005303B4" w:rsidRPr="00A837FE" w:rsidRDefault="005303B4" w:rsidP="009031F5">
      <w:pPr>
        <w:spacing w:after="0" w:line="240" w:lineRule="auto"/>
        <w:ind w:firstLine="709"/>
        <w:jc w:val="both"/>
        <w:rPr>
          <w:rFonts w:ascii="Times New Roman" w:eastAsia="SchoolBookSanPin" w:hAnsi="Times New Roman" w:cs="Times New Roman"/>
          <w:b/>
          <w:sz w:val="24"/>
          <w:szCs w:val="24"/>
        </w:rPr>
      </w:pPr>
      <w:r w:rsidRPr="00A837FE">
        <w:rPr>
          <w:rFonts w:ascii="Times New Roman" w:eastAsia="SchoolBookSanPin" w:hAnsi="Times New Roman" w:cs="Times New Roman"/>
          <w:b/>
          <w:sz w:val="24"/>
          <w:szCs w:val="24"/>
        </w:rPr>
        <w:t xml:space="preserve">У обучающегося будут сформированы следующие умения самоконтроля и самооценки как части </w:t>
      </w:r>
      <w:r w:rsidRPr="00A837FE">
        <w:rPr>
          <w:rFonts w:ascii="Times New Roman" w:eastAsia="SchoolBookSanPin" w:hAnsi="Times New Roman" w:cs="Times New Roman"/>
          <w:b/>
          <w:bCs/>
          <w:sz w:val="24"/>
          <w:szCs w:val="24"/>
        </w:rPr>
        <w:t>регулятивных универсальных учебных действий</w:t>
      </w:r>
      <w:r w:rsidRPr="00A837FE">
        <w:rPr>
          <w:rFonts w:ascii="Times New Roman" w:eastAsia="SchoolBookSanPin" w:hAnsi="Times New Roman" w:cs="Times New Roman"/>
          <w:b/>
          <w:sz w:val="24"/>
          <w:szCs w:val="24"/>
        </w:rPr>
        <w:t>:</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осуществлять контроль процесса и результата своей деятельности;</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 xml:space="preserve">находить ошибки в своей работе и устанавливать их причины; </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корректировать свои действия при необходимости (с небольшой помощью учителя);</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объективно оценивать результаты своей деятельности, соотносить свою оценку с оценкой учителя;</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оценивать целесообразность выбранных способов действия,</w:t>
      </w:r>
      <w:r w:rsidR="00DA27C7">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при необходимости корректировать их.</w:t>
      </w:r>
    </w:p>
    <w:p w:rsidR="006C15B0" w:rsidRDefault="006C15B0" w:rsidP="009031F5">
      <w:pPr>
        <w:spacing w:after="0" w:line="240" w:lineRule="auto"/>
        <w:ind w:firstLine="709"/>
        <w:jc w:val="both"/>
        <w:rPr>
          <w:rFonts w:ascii="Times New Roman" w:eastAsia="SchoolBookSanPin" w:hAnsi="Times New Roman" w:cs="Times New Roman"/>
          <w:b/>
          <w:sz w:val="24"/>
          <w:szCs w:val="24"/>
        </w:rPr>
      </w:pPr>
    </w:p>
    <w:p w:rsidR="006C15B0" w:rsidRDefault="006C15B0" w:rsidP="009031F5">
      <w:pPr>
        <w:spacing w:after="0" w:line="240" w:lineRule="auto"/>
        <w:ind w:firstLine="709"/>
        <w:jc w:val="both"/>
        <w:rPr>
          <w:rFonts w:ascii="Times New Roman" w:eastAsia="SchoolBookSanPin" w:hAnsi="Times New Roman" w:cs="Times New Roman"/>
          <w:b/>
          <w:sz w:val="24"/>
          <w:szCs w:val="24"/>
        </w:rPr>
      </w:pPr>
    </w:p>
    <w:p w:rsidR="005303B4" w:rsidRPr="00A837FE" w:rsidRDefault="005303B4" w:rsidP="009031F5">
      <w:pPr>
        <w:spacing w:after="0" w:line="240" w:lineRule="auto"/>
        <w:ind w:firstLine="709"/>
        <w:jc w:val="both"/>
        <w:rPr>
          <w:rFonts w:ascii="Times New Roman" w:eastAsia="SchoolBookSanPin" w:hAnsi="Times New Roman" w:cs="Times New Roman"/>
          <w:b/>
          <w:sz w:val="24"/>
          <w:szCs w:val="24"/>
        </w:rPr>
      </w:pPr>
      <w:r w:rsidRPr="00A837FE">
        <w:rPr>
          <w:rFonts w:ascii="Times New Roman" w:eastAsia="SchoolBookSanPin" w:hAnsi="Times New Roman" w:cs="Times New Roman"/>
          <w:b/>
          <w:sz w:val="24"/>
          <w:szCs w:val="24"/>
        </w:rPr>
        <w:lastRenderedPageBreak/>
        <w:t>У обучающегося будут сформированы следующие умения совместной деятельности:</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проявлять готовность руководить, выполнять поручения, подчиняться;</w:t>
      </w:r>
    </w:p>
    <w:p w:rsidR="006C15B0"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выполнять правила совместной деятельности: справедливо распределять</w:t>
      </w:r>
      <w:r w:rsidR="006C15B0">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и оценивать работу каждого участника; считаться с наличием разных мнений;</w:t>
      </w:r>
      <w:r w:rsidR="006C15B0">
        <w:rPr>
          <w:rFonts w:ascii="Times New Roman" w:hAnsi="Times New Roman" w:cs="Times New Roman"/>
          <w:sz w:val="24"/>
          <w:szCs w:val="24"/>
          <w:lang w:eastAsia="ru-RU"/>
        </w:rPr>
        <w:t xml:space="preserve"> </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не допускать конфликтов, при их возникновении мирно разрешать их без участия взрослого;</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ответственно выполнять свою часть работы.</w:t>
      </w:r>
    </w:p>
    <w:p w:rsidR="005303B4" w:rsidRPr="00A837FE" w:rsidRDefault="005303B4" w:rsidP="009031F5">
      <w:pPr>
        <w:pStyle w:val="a6"/>
        <w:spacing w:after="0" w:line="240" w:lineRule="auto"/>
        <w:ind w:left="0" w:firstLine="709"/>
        <w:rPr>
          <w:rFonts w:ascii="Times New Roman" w:hAnsi="Times New Roman" w:cs="Times New Roman"/>
          <w:b/>
          <w:sz w:val="24"/>
          <w:szCs w:val="24"/>
          <w:lang w:eastAsia="ru-RU"/>
        </w:rPr>
      </w:pPr>
      <w:r w:rsidRPr="00A837FE">
        <w:rPr>
          <w:rFonts w:ascii="Times New Roman" w:eastAsia="OfficinaSansBoldITC" w:hAnsi="Times New Roman" w:cs="Times New Roman"/>
          <w:b/>
          <w:sz w:val="24"/>
          <w:szCs w:val="24"/>
        </w:rPr>
        <w:t>Предметные результаты изучения окружающего мира. К</w:t>
      </w:r>
      <w:r w:rsidRPr="00A837FE">
        <w:rPr>
          <w:rFonts w:ascii="Times New Roman" w:eastAsia="SchoolBookSanPin" w:hAnsi="Times New Roman" w:cs="Times New Roman"/>
          <w:b/>
          <w:sz w:val="24"/>
          <w:szCs w:val="24"/>
        </w:rPr>
        <w:t xml:space="preserve"> концу обучения в </w:t>
      </w:r>
      <w:r w:rsidRPr="00A837FE">
        <w:rPr>
          <w:rFonts w:ascii="Times New Roman" w:eastAsia="SchoolBookSanPin" w:hAnsi="Times New Roman" w:cs="Times New Roman"/>
          <w:b/>
          <w:bCs/>
          <w:sz w:val="24"/>
          <w:szCs w:val="24"/>
        </w:rPr>
        <w:t xml:space="preserve">1 классе </w:t>
      </w:r>
      <w:r w:rsidRPr="00A837FE">
        <w:rPr>
          <w:rFonts w:ascii="Times New Roman" w:eastAsia="SchoolBookSanPin" w:hAnsi="Times New Roman" w:cs="Times New Roman"/>
          <w:b/>
          <w:sz w:val="24"/>
          <w:szCs w:val="24"/>
        </w:rPr>
        <w:t>обучающийся научится:</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называть себя и членов своей семьи по фамилии, имени, отчеству, профессии членов своей семьи, домашний адрес и адрес своей школы; проявлять уважение</w:t>
      </w:r>
      <w:r w:rsidR="00DA27C7">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к семейным ценностям и традициям, соблюдать правила нравственного поведения</w:t>
      </w:r>
      <w:r w:rsidR="00DA27C7">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в социуме и на природе;</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воспроизводить название своего населённого пункта, региона, страны;</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 xml:space="preserve">приводить примеры культурных объектов родного края, школьных традиций </w:t>
      </w:r>
      <w:r w:rsidRPr="00A837FE">
        <w:rPr>
          <w:rFonts w:ascii="Times New Roman" w:hAnsi="Times New Roman" w:cs="Times New Roman"/>
          <w:sz w:val="24"/>
          <w:szCs w:val="24"/>
          <w:lang w:eastAsia="ru-RU"/>
        </w:rPr>
        <w:br/>
        <w:t>и праздников, традиций и ценностей своей семьи, профессий;</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 xml:space="preserve">различать объекты живой и неживой природы, объекты, созданные человеком, </w:t>
      </w:r>
      <w:r w:rsidRPr="00A837FE">
        <w:rPr>
          <w:rFonts w:ascii="Times New Roman" w:hAnsi="Times New Roman" w:cs="Times New Roman"/>
          <w:sz w:val="24"/>
          <w:szCs w:val="24"/>
          <w:lang w:eastAsia="ru-RU"/>
        </w:rPr>
        <w:br/>
        <w:t>и природные материалы, части растений (корень, стебель, лист, цветок, плод, семя), группы животных (насекомые, рыбы, птицы, звери);</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применять правила ухода за комнатными растениями и домашними животными;</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проводить, соблюдая правила безопасного труда, несложные групповые</w:t>
      </w:r>
      <w:r w:rsidR="006C15B0">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использовать для ответов на вопросы небольшие тексты о природе</w:t>
      </w:r>
      <w:r w:rsidR="00DA27C7">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и обществе;</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оценивать ситуации, раскрывающие положительное и негативное отношение</w:t>
      </w:r>
      <w:r w:rsidR="00DA27C7">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к природе; правила поведения в быту, в общественных местах;</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rPr>
        <w:t>соблюдать правила использования электронных средств, оснащенных экраном;</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соблюдать правила здорового питания и личной гигиены;</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соблюдать правила безопасного поведения пешехода;</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соблюдать правила безопасного поведения в природе;</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 помощью взрослых (учителя, родителей) пользоваться электронным дневником и электронными образовательными и информационными ресурсами.</w:t>
      </w:r>
    </w:p>
    <w:p w:rsidR="005303B4" w:rsidRPr="00A837FE" w:rsidRDefault="005303B4" w:rsidP="009031F5">
      <w:pPr>
        <w:spacing w:after="0" w:line="240" w:lineRule="auto"/>
        <w:ind w:firstLine="709"/>
        <w:jc w:val="both"/>
        <w:rPr>
          <w:rFonts w:ascii="Times New Roman" w:eastAsia="SchoolBookSanPin" w:hAnsi="Times New Roman" w:cs="Times New Roman"/>
          <w:b/>
          <w:sz w:val="24"/>
          <w:szCs w:val="24"/>
        </w:rPr>
      </w:pPr>
      <w:r w:rsidRPr="00A837FE">
        <w:rPr>
          <w:rFonts w:ascii="Times New Roman" w:eastAsia="OfficinaSansBoldITC" w:hAnsi="Times New Roman" w:cs="Times New Roman"/>
          <w:b/>
          <w:sz w:val="24"/>
          <w:szCs w:val="24"/>
        </w:rPr>
        <w:t>Предметные результаты изучения окружающего мира. К</w:t>
      </w:r>
      <w:r w:rsidRPr="00A837FE">
        <w:rPr>
          <w:rFonts w:ascii="Times New Roman" w:eastAsia="SchoolBookSanPin" w:hAnsi="Times New Roman" w:cs="Times New Roman"/>
          <w:b/>
          <w:sz w:val="24"/>
          <w:szCs w:val="24"/>
        </w:rPr>
        <w:t xml:space="preserve"> концу обучения во </w:t>
      </w:r>
      <w:r w:rsidRPr="00A837FE">
        <w:rPr>
          <w:rFonts w:ascii="Times New Roman" w:eastAsia="SchoolBookSanPin" w:hAnsi="Times New Roman" w:cs="Times New Roman"/>
          <w:b/>
          <w:bCs/>
          <w:sz w:val="24"/>
          <w:szCs w:val="24"/>
        </w:rPr>
        <w:t xml:space="preserve">2 классе </w:t>
      </w:r>
      <w:r w:rsidRPr="00A837FE">
        <w:rPr>
          <w:rFonts w:ascii="Times New Roman" w:eastAsia="SchoolBookSanPin" w:hAnsi="Times New Roman" w:cs="Times New Roman"/>
          <w:b/>
          <w:sz w:val="24"/>
          <w:szCs w:val="24"/>
        </w:rPr>
        <w:t>обучающийся научится:</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находить Россию на карте мира, на карте России – Москву, свой регион</w:t>
      </w:r>
      <w:r w:rsidR="00DA27C7">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и его главный город;</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узнавать государственную символику Российской Федерации (гимн, герб, флаг) и своего региона;</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распознавать изученные объекты окружающего мира по их описанию, рисункам и фотографиям, различать их в окружающем мире;</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lastRenderedPageBreak/>
        <w:t>приводить примеры изученных традиций, обычаев и праздников народов родного края;</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 xml:space="preserve">важных событий прошлого и настоящего родного края; </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трудовой деятельности и профессий жителей родного края;</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проводить, соблюдая правила безопасного труда, несложные наблюдения</w:t>
      </w:r>
      <w:r w:rsidR="00DA27C7">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и опыты с природными объектами, измерения;</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приводить примеры изученных взаимосвязей в природе, примеры, иллюстрирующие значение природы в жизни человека;</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описывать на основе предложенного плана или опорных слов изученные природные объекты и явления, в том числе звёзды, созвездия, планеты;</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группировать изученные объекты живой и неживой природы</w:t>
      </w:r>
      <w:r w:rsidR="00DA27C7">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по предложенным признакам;</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сравнивать объекты живой и неживой природы на основе внешних признаков;</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ориентироваться на местности по местным природным признакам, Солнцу, компасу;</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создавать по заданному плану развёрнутые высказывания о природе</w:t>
      </w:r>
      <w:r w:rsidR="00DA27C7">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и обществе;</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использовать для ответов на вопросы небольшие тексты о природе</w:t>
      </w:r>
      <w:r w:rsidR="00DA27C7">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и обществе;</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соблюдать правила безопасного поведения в школе, правила безопасного поведения пассажира наземного транспорта и метро;</w:t>
      </w:r>
    </w:p>
    <w:p w:rsidR="005303B4" w:rsidRPr="00A837FE" w:rsidRDefault="005303B4" w:rsidP="009031F5">
      <w:pPr>
        <w:pStyle w:val="a6"/>
        <w:spacing w:after="0" w:line="240" w:lineRule="auto"/>
        <w:ind w:left="0" w:firstLine="709"/>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соблюдать режим дня и питания;</w:t>
      </w:r>
    </w:p>
    <w:p w:rsidR="005303B4" w:rsidRPr="00A837FE" w:rsidRDefault="005303B4" w:rsidP="009031F5">
      <w:pPr>
        <w:pStyle w:val="a6"/>
        <w:spacing w:after="0" w:line="240" w:lineRule="auto"/>
        <w:ind w:left="0" w:firstLine="709"/>
        <w:rPr>
          <w:rFonts w:ascii="Times New Roman" w:hAnsi="Times New Roman" w:cs="Times New Roman"/>
          <w:sz w:val="24"/>
          <w:szCs w:val="24"/>
          <w:lang w:eastAsia="ru-RU"/>
        </w:rPr>
      </w:pPr>
      <w:r w:rsidRPr="00A837FE">
        <w:rPr>
          <w:rFonts w:ascii="Times New Roman" w:hAnsi="Times New Roman" w:cs="Times New Roman"/>
          <w:sz w:val="24"/>
          <w:szCs w:val="24"/>
          <w:lang w:eastAsia="ru-RU"/>
        </w:rPr>
        <w:t xml:space="preserve">безопасно использовать мессенджеры в условиях контролируемого доступа </w:t>
      </w:r>
      <w:r w:rsidRPr="00A837FE">
        <w:rPr>
          <w:rFonts w:ascii="Times New Roman" w:hAnsi="Times New Roman" w:cs="Times New Roman"/>
          <w:sz w:val="24"/>
          <w:szCs w:val="24"/>
          <w:lang w:eastAsia="ru-RU"/>
        </w:rPr>
        <w:br/>
        <w:t xml:space="preserve">в информационно-коммуникационную сеть «Интернет»; </w:t>
      </w:r>
    </w:p>
    <w:p w:rsidR="005303B4" w:rsidRPr="00A837FE" w:rsidRDefault="005303B4" w:rsidP="009031F5">
      <w:pPr>
        <w:pStyle w:val="a6"/>
        <w:spacing w:after="0" w:line="240" w:lineRule="auto"/>
        <w:ind w:left="0" w:firstLine="709"/>
        <w:rPr>
          <w:rFonts w:ascii="Times New Roman" w:hAnsi="Times New Roman" w:cs="Times New Roman"/>
          <w:sz w:val="24"/>
          <w:szCs w:val="24"/>
          <w:lang w:eastAsia="ru-RU"/>
        </w:rPr>
      </w:pPr>
      <w:r w:rsidRPr="00A837FE">
        <w:rPr>
          <w:rFonts w:ascii="Times New Roman" w:hAnsi="Times New Roman" w:cs="Times New Roman"/>
          <w:sz w:val="24"/>
          <w:szCs w:val="24"/>
          <w:lang w:eastAsia="ru-RU"/>
        </w:rPr>
        <w:t>безопасно осуществлять коммуникацию в школьных сообществах с помощью учителя (при необходимости).</w:t>
      </w:r>
    </w:p>
    <w:p w:rsidR="005303B4" w:rsidRPr="00A837FE" w:rsidRDefault="005303B4" w:rsidP="009031F5">
      <w:pPr>
        <w:spacing w:after="0" w:line="240" w:lineRule="auto"/>
        <w:ind w:firstLine="709"/>
        <w:jc w:val="both"/>
        <w:rPr>
          <w:rFonts w:ascii="Times New Roman" w:eastAsia="SchoolBookSanPin" w:hAnsi="Times New Roman" w:cs="Times New Roman"/>
          <w:sz w:val="24"/>
          <w:szCs w:val="24"/>
        </w:rPr>
      </w:pPr>
      <w:r w:rsidRPr="006C15B0">
        <w:rPr>
          <w:rFonts w:ascii="Times New Roman" w:eastAsia="OfficinaSansBoldITC" w:hAnsi="Times New Roman" w:cs="Times New Roman"/>
          <w:b/>
          <w:sz w:val="24"/>
          <w:szCs w:val="24"/>
        </w:rPr>
        <w:t xml:space="preserve">Предметные результаты изучения </w:t>
      </w:r>
      <w:r w:rsidR="00A837FE" w:rsidRPr="006C15B0">
        <w:rPr>
          <w:rFonts w:ascii="Times New Roman" w:eastAsia="OfficinaSansBoldITC" w:hAnsi="Times New Roman" w:cs="Times New Roman"/>
          <w:b/>
          <w:sz w:val="24"/>
          <w:szCs w:val="24"/>
        </w:rPr>
        <w:t>«О</w:t>
      </w:r>
      <w:r w:rsidRPr="006C15B0">
        <w:rPr>
          <w:rFonts w:ascii="Times New Roman" w:eastAsia="OfficinaSansBoldITC" w:hAnsi="Times New Roman" w:cs="Times New Roman"/>
          <w:b/>
          <w:sz w:val="24"/>
          <w:szCs w:val="24"/>
        </w:rPr>
        <w:t>кружающего мира</w:t>
      </w:r>
      <w:r w:rsidR="00A837FE" w:rsidRPr="006C15B0">
        <w:rPr>
          <w:rFonts w:ascii="Times New Roman" w:eastAsia="OfficinaSansBoldITC" w:hAnsi="Times New Roman" w:cs="Times New Roman"/>
          <w:b/>
          <w:sz w:val="24"/>
          <w:szCs w:val="24"/>
        </w:rPr>
        <w:t>»</w:t>
      </w:r>
      <w:r w:rsidRPr="006C15B0">
        <w:rPr>
          <w:rFonts w:ascii="Times New Roman" w:eastAsia="OfficinaSansBoldITC" w:hAnsi="Times New Roman" w:cs="Times New Roman"/>
          <w:b/>
          <w:sz w:val="24"/>
          <w:szCs w:val="24"/>
        </w:rPr>
        <w:t>. К</w:t>
      </w:r>
      <w:r w:rsidRPr="006C15B0">
        <w:rPr>
          <w:rFonts w:ascii="Times New Roman" w:eastAsia="SchoolBookSanPin" w:hAnsi="Times New Roman" w:cs="Times New Roman"/>
          <w:b/>
          <w:sz w:val="24"/>
          <w:szCs w:val="24"/>
        </w:rPr>
        <w:t xml:space="preserve"> концу обучения в </w:t>
      </w:r>
      <w:r w:rsidRPr="006C15B0">
        <w:rPr>
          <w:rFonts w:ascii="Times New Roman" w:eastAsia="SchoolBookSanPin" w:hAnsi="Times New Roman" w:cs="Times New Roman"/>
          <w:b/>
          <w:bCs/>
          <w:sz w:val="24"/>
          <w:szCs w:val="24"/>
        </w:rPr>
        <w:t xml:space="preserve">3 классе </w:t>
      </w:r>
      <w:r w:rsidRPr="006C15B0">
        <w:rPr>
          <w:rFonts w:ascii="Times New Roman" w:eastAsia="SchoolBookSanPin" w:hAnsi="Times New Roman" w:cs="Times New Roman"/>
          <w:b/>
          <w:sz w:val="24"/>
          <w:szCs w:val="24"/>
        </w:rPr>
        <w:t>обучающийся научится</w:t>
      </w:r>
      <w:r w:rsidRPr="00A837FE">
        <w:rPr>
          <w:rFonts w:ascii="Times New Roman" w:eastAsia="SchoolBookSanPin" w:hAnsi="Times New Roman" w:cs="Times New Roman"/>
          <w:sz w:val="24"/>
          <w:szCs w:val="24"/>
        </w:rPr>
        <w:t>:</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различать государственную символику Российской Федерации (гимн, герб, флаг);</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проявлять уважение к государственным символам России и своего региона;</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приводить примеры памятников природы, культурных объектов</w:t>
      </w:r>
      <w:r w:rsidR="00DA27C7">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показывать на карте мира материки, изученные страны мира;</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различать расходы и доходы семейного бюджета;</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распознавать изученные объекты природы по их описанию, рисункам</w:t>
      </w:r>
      <w:r w:rsidR="00DA27C7">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и фотографиям, различать их в окружающем мире;</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проводить по предложенному плану или инструкции небольшие опыты</w:t>
      </w:r>
      <w:r w:rsidR="006C15B0">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группировать изученные объекты живой и неживой природы, проводить простейшую классификацию;</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сравнивать по заданному количеству признаков объекты живой и неживой природы;</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описывать на основе предложенного плана изученные объекты и явления природы, выделяя их существенные признаки и характерные свойства;</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использовать различные источники информации о природе и обществе</w:t>
      </w:r>
      <w:r w:rsidR="00DA27C7">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для поиска и извлечения информации, ответов на вопросы;</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использовать знания о взаимосвязях в природе, связи человека и природы</w:t>
      </w:r>
      <w:r w:rsidR="00DA27C7">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для объяснения простейших явлений и процессов в природе, организме человека;</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lastRenderedPageBreak/>
        <w:t>фиксировать результаты наблюдений, опытной работы, в процессе коллективной деятельности обобщать полученные результаты и делать выводы;</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создавать по заданному плану собственные развёрнутые высказывания</w:t>
      </w:r>
      <w:r w:rsidR="00DA27C7">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о природе, человеке и обществе, сопровождая выступление иллюстрациями (презентацией);</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соблюдать правила безопасного поведения пассажира железнодорожного, водного и авиатранспорта;</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соблюдать основы здорового образа жизни, в том числе требования</w:t>
      </w:r>
      <w:r w:rsidR="00DA27C7">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к двигательной активности и принципы здорового питания;</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соблюдать основы профилактики заболеваний;</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соблюдать правила безопасного поведения во дворе жилого дома;</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соблюдать правила нравственного поведения на природе;</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 xml:space="preserve">безопасно использовать персональные данные в условиях контролируемого доступа в информационно-коммуникационную сеть «Интернет»; </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ориентироваться в возможных мошеннических действиях при общении</w:t>
      </w:r>
      <w:r w:rsidR="00DA27C7">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в мессенджерах.</w:t>
      </w:r>
    </w:p>
    <w:p w:rsidR="005303B4" w:rsidRPr="00A837FE" w:rsidRDefault="005303B4" w:rsidP="009031F5">
      <w:pPr>
        <w:spacing w:after="0" w:line="240" w:lineRule="auto"/>
        <w:ind w:firstLine="709"/>
        <w:jc w:val="both"/>
        <w:rPr>
          <w:rFonts w:ascii="Times New Roman" w:eastAsia="SchoolBookSanPin" w:hAnsi="Times New Roman" w:cs="Times New Roman"/>
          <w:b/>
          <w:sz w:val="24"/>
          <w:szCs w:val="24"/>
        </w:rPr>
      </w:pPr>
      <w:r w:rsidRPr="00A837FE">
        <w:rPr>
          <w:rFonts w:ascii="Times New Roman" w:eastAsia="OfficinaSansBoldITC" w:hAnsi="Times New Roman" w:cs="Times New Roman"/>
          <w:b/>
          <w:sz w:val="24"/>
          <w:szCs w:val="24"/>
        </w:rPr>
        <w:t>Предметные результаты изучения окружающего мира. К</w:t>
      </w:r>
      <w:r w:rsidRPr="00A837FE">
        <w:rPr>
          <w:rFonts w:ascii="Times New Roman" w:eastAsia="SchoolBookSanPin" w:hAnsi="Times New Roman" w:cs="Times New Roman"/>
          <w:b/>
          <w:sz w:val="24"/>
          <w:szCs w:val="24"/>
        </w:rPr>
        <w:t xml:space="preserve"> концу обучения в </w:t>
      </w:r>
      <w:r w:rsidRPr="00A837FE">
        <w:rPr>
          <w:rFonts w:ascii="Times New Roman" w:eastAsia="SchoolBookSanPin" w:hAnsi="Times New Roman" w:cs="Times New Roman"/>
          <w:b/>
          <w:bCs/>
          <w:sz w:val="24"/>
          <w:szCs w:val="24"/>
        </w:rPr>
        <w:t xml:space="preserve">4 классе </w:t>
      </w:r>
      <w:r w:rsidRPr="00A837FE">
        <w:rPr>
          <w:rFonts w:ascii="Times New Roman" w:eastAsia="SchoolBookSanPin" w:hAnsi="Times New Roman" w:cs="Times New Roman"/>
          <w:b/>
          <w:sz w:val="24"/>
          <w:szCs w:val="24"/>
        </w:rPr>
        <w:t>обучающийся научится:</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проявлять уважение к семейным ценностям и традициям, традициям</w:t>
      </w:r>
      <w:r w:rsidR="00DA27C7">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 xml:space="preserve">своего народа и других народов, государственным символам России; </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соблюдать правила нравственного поведения в социуме;</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показывать на исторической карте места изученных исторических событий;</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находить место изученных событий на «ленте времени»;</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знать основные права и обязанности гражданина Российской Федерации;</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соотносить изученные исторические события и исторических деятелей</w:t>
      </w:r>
      <w:r w:rsidR="00DA27C7">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веками и периодами истории России;</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описывать на основе предложенного плана изученные объекты, выделяя</w:t>
      </w:r>
      <w:r w:rsidR="00DA27C7">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их существенные признаки, в том числе государственную символику России</w:t>
      </w:r>
      <w:r w:rsidR="00DA27C7">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и своего региона;</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проводить по предложенному (самостоятельно составленному) плану</w:t>
      </w:r>
      <w:r w:rsidR="00DA27C7">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или выдвинутому предположению несложные наблюдения, опыты с объектами природы с использованием простейшего лабораторного оборудования</w:t>
      </w:r>
      <w:r w:rsidR="00DA27C7">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и измерительных приборов, следуя правилам безопасного труда;</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распознавать изученные объекты и явления живой и неживой природы</w:t>
      </w:r>
      <w:r w:rsidR="00DA27C7">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по их описанию, рисункам и фотографиям, различать их в окружающем мире;</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сравнивать объекты живой и неживой природы на основе их внешних признаков и известных характерных свойств;</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называть наиболее значимые природные объекты Всемирного наследия</w:t>
      </w:r>
      <w:r w:rsidR="00DA27C7">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в России и за рубежом (в пределах изученного);</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называть экологические проблемы и определять пути их решения;</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создавать по заданному плану собственные развёрнутые высказывания</w:t>
      </w:r>
      <w:r w:rsidR="00DA27C7">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о природе и обществе;</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использовать различные источники информации для поиска и извлечения информации, ответов на вопросы;</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соблюдать правила нравственного поведения на природе;</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lastRenderedPageBreak/>
        <w:t>осознавать возможные последствия вредных привычек для здоровья и жизни человека;</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соблюдать правила безопасного поведения при езде на велосипеде, самокате</w:t>
      </w:r>
      <w:r w:rsidR="006C15B0">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и других средствах индивидуальной мобильности;</w:t>
      </w:r>
    </w:p>
    <w:p w:rsidR="005303B4" w:rsidRPr="00A837FE"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осуществлять безопасный поиск образовательных ресурсов</w:t>
      </w:r>
      <w:r w:rsidR="00DA27C7">
        <w:rPr>
          <w:rFonts w:ascii="Times New Roman" w:hAnsi="Times New Roman" w:cs="Times New Roman"/>
          <w:sz w:val="24"/>
          <w:szCs w:val="24"/>
          <w:lang w:eastAsia="ru-RU"/>
        </w:rPr>
        <w:t xml:space="preserve"> </w:t>
      </w:r>
      <w:r w:rsidRPr="00A837FE">
        <w:rPr>
          <w:rFonts w:ascii="Times New Roman" w:hAnsi="Times New Roman" w:cs="Times New Roman"/>
          <w:sz w:val="24"/>
          <w:szCs w:val="24"/>
          <w:lang w:eastAsia="ru-RU"/>
        </w:rPr>
        <w:t>и верифицированной информации в</w:t>
      </w:r>
      <w:r w:rsidRPr="00A837FE">
        <w:rPr>
          <w:rFonts w:ascii="Times New Roman" w:hAnsi="Times New Roman" w:cs="Times New Roman"/>
          <w:sz w:val="24"/>
          <w:szCs w:val="24"/>
        </w:rPr>
        <w:t xml:space="preserve"> </w:t>
      </w:r>
      <w:r w:rsidRPr="00A837FE">
        <w:rPr>
          <w:rFonts w:ascii="Times New Roman" w:hAnsi="Times New Roman" w:cs="Times New Roman"/>
          <w:sz w:val="24"/>
          <w:szCs w:val="24"/>
          <w:lang w:eastAsia="ru-RU"/>
        </w:rPr>
        <w:t>информационно-телекоммуникационной сети «Интернет»;</w:t>
      </w:r>
    </w:p>
    <w:p w:rsidR="005303B4" w:rsidRDefault="005303B4" w:rsidP="00DA27C7">
      <w:pPr>
        <w:pStyle w:val="a6"/>
        <w:spacing w:after="0" w:line="240" w:lineRule="auto"/>
        <w:ind w:left="0" w:firstLine="709"/>
        <w:jc w:val="both"/>
        <w:rPr>
          <w:rFonts w:ascii="Times New Roman" w:hAnsi="Times New Roman" w:cs="Times New Roman"/>
          <w:sz w:val="24"/>
          <w:szCs w:val="24"/>
          <w:lang w:eastAsia="ru-RU"/>
        </w:rPr>
      </w:pPr>
      <w:r w:rsidRPr="00A837FE">
        <w:rPr>
          <w:rFonts w:ascii="Times New Roman" w:hAnsi="Times New Roman" w:cs="Times New Roman"/>
          <w:sz w:val="24"/>
          <w:szCs w:val="24"/>
          <w:lang w:eastAsia="ru-RU"/>
        </w:rPr>
        <w:t>соблюдать правила безопасного для здоровья использования электронных образовательных и информационных ресурсов.</w:t>
      </w:r>
    </w:p>
    <w:p w:rsidR="007E2EAE" w:rsidRDefault="007E2EAE" w:rsidP="009031F5">
      <w:pPr>
        <w:pStyle w:val="a6"/>
        <w:spacing w:after="0" w:line="240" w:lineRule="auto"/>
        <w:ind w:left="0" w:firstLine="709"/>
        <w:rPr>
          <w:rFonts w:ascii="Times New Roman" w:hAnsi="Times New Roman" w:cs="Times New Roman"/>
          <w:sz w:val="24"/>
          <w:szCs w:val="24"/>
          <w:lang w:eastAsia="ru-RU"/>
        </w:rPr>
      </w:pPr>
    </w:p>
    <w:p w:rsidR="007E2EAE" w:rsidRPr="00C17646" w:rsidRDefault="007E2EAE" w:rsidP="009031F5">
      <w:pPr>
        <w:pStyle w:val="a6"/>
        <w:spacing w:after="0" w:line="240" w:lineRule="auto"/>
        <w:ind w:left="0" w:firstLine="709"/>
        <w:jc w:val="center"/>
        <w:rPr>
          <w:rFonts w:ascii="Times New Roman" w:hAnsi="Times New Roman" w:cs="Times New Roman"/>
          <w:sz w:val="24"/>
          <w:szCs w:val="24"/>
          <w:lang w:eastAsia="ru-RU"/>
        </w:rPr>
      </w:pPr>
      <w:r w:rsidRPr="00C17646">
        <w:rPr>
          <w:rFonts w:ascii="Times New Roman" w:hAnsi="Times New Roman" w:cs="Times New Roman"/>
          <w:b/>
          <w:bCs/>
          <w:sz w:val="24"/>
          <w:szCs w:val="24"/>
        </w:rPr>
        <w:t>2.1.4 Рабочая программа по учебному предмету «Математика»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C17646">
        <w:rPr>
          <w:rFonts w:ascii="Times New Roman" w:hAnsi="Times New Roman" w:cs="Times New Roman"/>
          <w:b/>
          <w:bCs/>
          <w:sz w:val="24"/>
          <w:szCs w:val="24"/>
        </w:rPr>
        <w:t>Рабочая программа по учебному предмету «Математика» (предметная область «Математика и информатика»)</w:t>
      </w:r>
      <w:r w:rsidRPr="00C17646">
        <w:rPr>
          <w:rFonts w:ascii="Times New Roman" w:hAnsi="Times New Roman" w:cs="Times New Roman"/>
          <w:bCs/>
          <w:sz w:val="24"/>
          <w:szCs w:val="24"/>
        </w:rPr>
        <w:t xml:space="preserve"> </w:t>
      </w:r>
      <w:r w:rsidRPr="00A837FE">
        <w:rPr>
          <w:rFonts w:ascii="Times New Roman" w:hAnsi="Times New Roman" w:cs="Times New Roman"/>
          <w:bCs/>
          <w:sz w:val="24"/>
          <w:szCs w:val="24"/>
        </w:rPr>
        <w:t>включает пояснительную записку, содержание обучения, планируемые результаты освоения</w:t>
      </w:r>
      <w:r w:rsidR="00DA27C7">
        <w:rPr>
          <w:rFonts w:ascii="Times New Roman" w:hAnsi="Times New Roman" w:cs="Times New Roman"/>
          <w:bCs/>
          <w:sz w:val="24"/>
          <w:szCs w:val="24"/>
        </w:rPr>
        <w:t xml:space="preserve"> </w:t>
      </w:r>
      <w:r w:rsidRPr="00A837FE">
        <w:rPr>
          <w:rFonts w:ascii="Times New Roman" w:hAnsi="Times New Roman" w:cs="Times New Roman"/>
          <w:bCs/>
          <w:sz w:val="24"/>
          <w:szCs w:val="24"/>
        </w:rPr>
        <w:t>программы по математике.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w:t>
      </w:r>
      <w:r w:rsidR="00C17646">
        <w:rPr>
          <w:rFonts w:ascii="Times New Roman" w:hAnsi="Times New Roman" w:cs="Times New Roman"/>
          <w:bCs/>
          <w:sz w:val="24"/>
          <w:szCs w:val="24"/>
        </w:rPr>
        <w:t xml:space="preserve"> </w:t>
      </w:r>
      <w:r w:rsidRPr="00A837FE">
        <w:rPr>
          <w:rFonts w:ascii="Times New Roman" w:hAnsi="Times New Roman" w:cs="Times New Roman"/>
          <w:bCs/>
          <w:sz w:val="24"/>
          <w:szCs w:val="24"/>
        </w:rPr>
        <w:t xml:space="preserve">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5303B4" w:rsidRPr="00A837FE"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A837FE">
        <w:rPr>
          <w:rFonts w:ascii="Times New Roman" w:hAnsi="Times New Roman" w:cs="Times New Roman"/>
          <w:b/>
          <w:bCs/>
          <w:sz w:val="24"/>
          <w:szCs w:val="24"/>
        </w:rPr>
        <w:t>Пояснительная записка.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и ФОП НОО, а также ориентирована на целевые приоритеты духовно-нравственного развития программы воспитания и социализации обучающихся.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В начальной школе изучение математики имеет особое значение</w:t>
      </w:r>
      <w:r w:rsidR="006C15B0">
        <w:rPr>
          <w:rFonts w:ascii="Times New Roman" w:hAnsi="Times New Roman" w:cs="Times New Roman"/>
          <w:bCs/>
          <w:sz w:val="24"/>
          <w:szCs w:val="24"/>
        </w:rPr>
        <w:t xml:space="preserve"> </w:t>
      </w:r>
      <w:r w:rsidRPr="00A837FE">
        <w:rPr>
          <w:rFonts w:ascii="Times New Roman" w:hAnsi="Times New Roman" w:cs="Times New Roman"/>
          <w:bCs/>
          <w:sz w:val="24"/>
          <w:szCs w:val="24"/>
        </w:rPr>
        <w:t>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на уровне основного общего образования, а также будут востребованы в жизни. Изучение математики в начальной школе направлено на достижение следующих образовательных, развивающих целей, а также целей воспитания: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освоение начальных математических знаний – понимание значения величин</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обеспечение математического развития обучающегося – развитие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становление учебно-познавательных мотивов, интереса к изучению</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 xml:space="preserve">и применению математики, важнейших качеств интеллектуальной деятельности: теоретического и </w:t>
      </w:r>
      <w:r w:rsidRPr="00A837FE">
        <w:rPr>
          <w:rFonts w:ascii="Times New Roman" w:hAnsi="Times New Roman" w:cs="Times New Roman"/>
          <w:bCs/>
          <w:sz w:val="24"/>
          <w:szCs w:val="24"/>
        </w:rPr>
        <w:lastRenderedPageBreak/>
        <w:t>пространственного мышления, воображения, математической речи, ориентировки в математических терминах и понятиях.</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
          <w:bCs/>
          <w:sz w:val="24"/>
          <w:szCs w:val="24"/>
        </w:rPr>
        <w:t>В основе конструирования планируемых результатов лежат следующие ценности математики,</w:t>
      </w:r>
      <w:r w:rsidRPr="00A837FE">
        <w:rPr>
          <w:rFonts w:ascii="Times New Roman" w:hAnsi="Times New Roman" w:cs="Times New Roman"/>
          <w:b/>
          <w:bCs/>
          <w:sz w:val="24"/>
          <w:szCs w:val="24"/>
        </w:rPr>
        <w:tab/>
        <w:t>коррелирующие со становлением личности обучающегося</w:t>
      </w:r>
      <w:r w:rsidRPr="00A837FE">
        <w:rPr>
          <w:rFonts w:ascii="Times New Roman" w:hAnsi="Times New Roman" w:cs="Times New Roman"/>
          <w:bCs/>
          <w:sz w:val="24"/>
          <w:szCs w:val="24"/>
        </w:rPr>
        <w:t xml:space="preserve">: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Обучающиеся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 xml:space="preserve">во времени и в пространстве. Осознанию обучающимся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На уровне начального общего образования математические знания</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w:t>
      </w:r>
      <w:r w:rsidR="006C15B0">
        <w:rPr>
          <w:rFonts w:ascii="Times New Roman" w:hAnsi="Times New Roman" w:cs="Times New Roman"/>
          <w:bCs/>
          <w:sz w:val="24"/>
          <w:szCs w:val="24"/>
        </w:rPr>
        <w:t xml:space="preserve"> </w:t>
      </w:r>
      <w:r w:rsidRPr="00A837FE">
        <w:rPr>
          <w:rFonts w:ascii="Times New Roman" w:hAnsi="Times New Roman" w:cs="Times New Roman"/>
          <w:bCs/>
          <w:sz w:val="24"/>
          <w:szCs w:val="24"/>
        </w:rPr>
        <w:t>грамотности</w:t>
      </w:r>
      <w:r w:rsidR="006C15B0">
        <w:rPr>
          <w:rFonts w:ascii="Times New Roman" w:hAnsi="Times New Roman" w:cs="Times New Roman"/>
          <w:bCs/>
          <w:sz w:val="24"/>
          <w:szCs w:val="24"/>
        </w:rPr>
        <w:t xml:space="preserve"> </w:t>
      </w:r>
      <w:r w:rsidRPr="00A837FE">
        <w:rPr>
          <w:rFonts w:ascii="Times New Roman" w:hAnsi="Times New Roman" w:cs="Times New Roman"/>
          <w:bCs/>
          <w:sz w:val="24"/>
          <w:szCs w:val="24"/>
        </w:rPr>
        <w:t>обучающегося</w:t>
      </w:r>
      <w:r w:rsidR="006C15B0">
        <w:rPr>
          <w:rFonts w:ascii="Times New Roman" w:hAnsi="Times New Roman" w:cs="Times New Roman"/>
          <w:bCs/>
          <w:sz w:val="24"/>
          <w:szCs w:val="24"/>
        </w:rPr>
        <w:t xml:space="preserve"> </w:t>
      </w:r>
      <w:r w:rsidRPr="00A837FE">
        <w:rPr>
          <w:rFonts w:ascii="Times New Roman" w:hAnsi="Times New Roman" w:cs="Times New Roman"/>
          <w:bCs/>
          <w:sz w:val="24"/>
          <w:szCs w:val="24"/>
        </w:rPr>
        <w:t>и предпосылкой</w:t>
      </w:r>
      <w:r w:rsidR="006C15B0">
        <w:rPr>
          <w:rFonts w:ascii="Times New Roman" w:hAnsi="Times New Roman" w:cs="Times New Roman"/>
          <w:bCs/>
          <w:sz w:val="24"/>
          <w:szCs w:val="24"/>
        </w:rPr>
        <w:t xml:space="preserve"> </w:t>
      </w:r>
      <w:r w:rsidRPr="00A837FE">
        <w:rPr>
          <w:rFonts w:ascii="Times New Roman" w:hAnsi="Times New Roman" w:cs="Times New Roman"/>
          <w:bCs/>
          <w:sz w:val="24"/>
          <w:szCs w:val="24"/>
        </w:rPr>
        <w:t xml:space="preserve">успешного дальнейшего обучения на уровне основного общего образования.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Обучающийся достигает планируемых результатов обучения</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(в том числе способность</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к целеполаганию, готовность планировать свою работу, самоконтроль).</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r w:rsidR="006C15B0">
        <w:rPr>
          <w:rFonts w:ascii="Times New Roman" w:hAnsi="Times New Roman" w:cs="Times New Roman"/>
          <w:bCs/>
          <w:sz w:val="24"/>
          <w:szCs w:val="24"/>
        </w:rPr>
        <w:t xml:space="preserve"> </w:t>
      </w:r>
      <w:r w:rsidRPr="00A837FE">
        <w:rPr>
          <w:rFonts w:ascii="Times New Roman" w:hAnsi="Times New Roman" w:cs="Times New Roman"/>
          <w:bCs/>
          <w:sz w:val="24"/>
          <w:szCs w:val="24"/>
        </w:rPr>
        <w:t>Тем</w:t>
      </w:r>
      <w:r w:rsidR="006C15B0">
        <w:rPr>
          <w:rFonts w:ascii="Times New Roman" w:hAnsi="Times New Roman" w:cs="Times New Roman"/>
          <w:bCs/>
          <w:sz w:val="24"/>
          <w:szCs w:val="24"/>
        </w:rPr>
        <w:t xml:space="preserve"> </w:t>
      </w:r>
      <w:r w:rsidRPr="00A837FE">
        <w:rPr>
          <w:rFonts w:ascii="Times New Roman" w:hAnsi="Times New Roman" w:cs="Times New Roman"/>
          <w:bCs/>
          <w:sz w:val="24"/>
          <w:szCs w:val="24"/>
        </w:rPr>
        <w:t>самым</w:t>
      </w:r>
      <w:r w:rsidR="006C15B0">
        <w:rPr>
          <w:rFonts w:ascii="Times New Roman" w:hAnsi="Times New Roman" w:cs="Times New Roman"/>
          <w:bCs/>
          <w:sz w:val="24"/>
          <w:szCs w:val="24"/>
        </w:rPr>
        <w:t xml:space="preserve"> </w:t>
      </w:r>
      <w:r w:rsidRPr="00A837FE">
        <w:rPr>
          <w:rFonts w:ascii="Times New Roman" w:hAnsi="Times New Roman" w:cs="Times New Roman"/>
          <w:bCs/>
          <w:sz w:val="24"/>
          <w:szCs w:val="24"/>
        </w:rPr>
        <w:t xml:space="preserve">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В первом и втором классах предлагается пропедевтический уровень формирования универсальных учебных действий.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w:t>
      </w:r>
      <w:r w:rsidRPr="00A837FE">
        <w:rPr>
          <w:rFonts w:ascii="Times New Roman" w:hAnsi="Times New Roman" w:cs="Times New Roman"/>
          <w:bCs/>
          <w:sz w:val="24"/>
          <w:szCs w:val="24"/>
        </w:rPr>
        <w:tab/>
        <w:t xml:space="preserve"> отношений) и коммуникативных (способность вербальными средствами устанавливать взаимоотношения) универсальных учебных действий, их перечень дан</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в специальном разделе – «Совместная деятельность». Общее число часов, рекомендованных для изучения математики - 540 часов: в 1 классе – 132 часа (4 часа в неделю), во 2 классе – 136 часов (4 часа</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в неделю), в 3 классе – 136 часов (4 часа в неделю), в 4 классе – 136 часов (4 часа</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в неделю).</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lastRenderedPageBreak/>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Содержание обучения в 1 классе.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Числа и величины.</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Числа в пределах 20: чтение, запись, сравнение. Однозначные</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 xml:space="preserve">и двузначные числа. Увеличение (уменьшение) числа на несколько единиц.  Длина и её измерение. Единицы длины и установление соотношения между ними: сантиметр, дециметр.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Арифметические действия.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Текстовые задачи. 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Пространственные отношения и геометрические фигуры.</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Расположение предметов и объектов на плоскости, в пространстве, установление пространственных отношений: «слева-справа», «сверху-снизу», «между».  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Математическая информация.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Закономерность в ряду заданных объектов: её обнаружение, продолжение ряда.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Верные (истинные) и неверные (ложные) предложения, составленные относительно заданного набора математических объектов. Чтение таблицы, содержащей не более 4-х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Двух-</w:t>
      </w:r>
      <w:proofErr w:type="spellStart"/>
      <w:r w:rsidRPr="00A837FE">
        <w:rPr>
          <w:rFonts w:ascii="Times New Roman" w:hAnsi="Times New Roman" w:cs="Times New Roman"/>
          <w:bCs/>
          <w:sz w:val="24"/>
          <w:szCs w:val="24"/>
        </w:rPr>
        <w:t>трёхшаговые</w:t>
      </w:r>
      <w:proofErr w:type="spellEnd"/>
      <w:r w:rsidRPr="00A837FE">
        <w:rPr>
          <w:rFonts w:ascii="Times New Roman" w:hAnsi="Times New Roman" w:cs="Times New Roman"/>
          <w:bCs/>
          <w:sz w:val="24"/>
          <w:szCs w:val="24"/>
        </w:rPr>
        <w:t xml:space="preserve"> инструкции, связанные с вычислением, измерением длины, изображением геометрической фигуры.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Изучение математики в 1 классе способствует освоению</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 xml:space="preserve">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
          <w:bCs/>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r w:rsidRPr="00A837FE">
        <w:rPr>
          <w:rFonts w:ascii="Times New Roman" w:hAnsi="Times New Roman" w:cs="Times New Roman"/>
          <w:bCs/>
          <w:sz w:val="24"/>
          <w:szCs w:val="24"/>
        </w:rPr>
        <w:t>:</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наблюдать математические объекты (числа, величины) в окружающем мире;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обнаруживать общее и различное в записи арифметических действий;</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наблюдать действие измерительных приборов;</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сравнивать два объекта, два числа;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распределять объекты на группы по заданному основанию;</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копировать изученные фигуры, рисовать от руки по собственному замыслу;</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приводить примеры чисел, геометрических фигур;</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соблюдать последовательность при количественном и порядковом счете.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
          <w:bCs/>
          <w:sz w:val="24"/>
          <w:szCs w:val="24"/>
        </w:rPr>
        <w:t>У обучающегося будут сформированы следующие информационные действия как часть познавательных универсальных учебных действий</w:t>
      </w:r>
      <w:r w:rsidRPr="00A837FE">
        <w:rPr>
          <w:rFonts w:ascii="Times New Roman" w:hAnsi="Times New Roman" w:cs="Times New Roman"/>
          <w:bCs/>
          <w:sz w:val="24"/>
          <w:szCs w:val="24"/>
        </w:rPr>
        <w:t>:</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понимать, что математические явления могут быть представлены с помощью различных средств: текст, числовая запись, таблица, рисунок, схема;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читать таблицу, извлекать информацию, представленную в табличной форме. </w:t>
      </w:r>
    </w:p>
    <w:p w:rsidR="005303B4" w:rsidRPr="00A837FE"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A837FE">
        <w:rPr>
          <w:rFonts w:ascii="Times New Roman" w:hAnsi="Times New Roman" w:cs="Times New Roman"/>
          <w:b/>
          <w:bCs/>
          <w:sz w:val="24"/>
          <w:szCs w:val="24"/>
        </w:rPr>
        <w:lastRenderedPageBreak/>
        <w:t>У обучающегося будут сформированы следующие действия общения как часть коммуникативных универсальных учебных действий:</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характеризовать (описывать) число, геометрическую фигуру, последовательность из нескольких чисел, записанных по порядку;</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комментировать ход сравнения двух объектов;</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описывать своими словами сюжетную ситуацию и математическое отношение величин (чисел), описывать положение предмета в пространстве;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различать и использовать математические знаки;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строить предложения относительно заданного набора объектов. </w:t>
      </w:r>
    </w:p>
    <w:p w:rsidR="005303B4" w:rsidRPr="00A837FE"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A837FE">
        <w:rPr>
          <w:rFonts w:ascii="Times New Roman" w:hAnsi="Times New Roman" w:cs="Times New Roman"/>
          <w:b/>
          <w:bCs/>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принимать учебную задачу, удерживать её в процессе деятельности;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действовать в соответствии с предложенным образцом, инструкцией;</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проявлять интерес к проверке результатов решения учебной задачи,</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с помощью учителя устанавливать причину возникшей ошибки и трудности;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проверять правильность вычисления с помощью другого приёма выполнения действия.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
          <w:bCs/>
          <w:sz w:val="24"/>
          <w:szCs w:val="24"/>
        </w:rPr>
        <w:t>Совместная деятельность способствует формированию умений</w:t>
      </w:r>
      <w:r w:rsidRPr="00A837FE">
        <w:rPr>
          <w:rFonts w:ascii="Times New Roman" w:hAnsi="Times New Roman" w:cs="Times New Roman"/>
          <w:bCs/>
          <w:sz w:val="24"/>
          <w:szCs w:val="24"/>
        </w:rPr>
        <w:t>:</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rsidR="006C15B0" w:rsidRDefault="006C15B0" w:rsidP="009031F5">
      <w:pPr>
        <w:tabs>
          <w:tab w:val="left" w:pos="1134"/>
        </w:tabs>
        <w:spacing w:after="0" w:line="240" w:lineRule="auto"/>
        <w:ind w:firstLine="709"/>
        <w:jc w:val="both"/>
        <w:rPr>
          <w:rFonts w:ascii="Times New Roman" w:hAnsi="Times New Roman" w:cs="Times New Roman"/>
          <w:b/>
          <w:bCs/>
          <w:sz w:val="24"/>
          <w:szCs w:val="24"/>
        </w:rPr>
      </w:pP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
          <w:bCs/>
          <w:sz w:val="24"/>
          <w:szCs w:val="24"/>
        </w:rPr>
        <w:t>Содержание обучения во 2 классе</w:t>
      </w:r>
      <w:r w:rsidRPr="00A837FE">
        <w:rPr>
          <w:rFonts w:ascii="Times New Roman" w:hAnsi="Times New Roman" w:cs="Times New Roman"/>
          <w:bCs/>
          <w:sz w:val="24"/>
          <w:szCs w:val="24"/>
        </w:rPr>
        <w:t>.</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Числа и величины.</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Арифметические действия.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Устное сложение и вычитание чисел в пределах 100 без перехода</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и с переходом через разряд. Письменное сложение и вычитание чисел в пределах 100. Переместительное, сочетательное свойства сложения, их применение</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 xml:space="preserve">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Действия умножения и деления чисел в практических и учебных ситуациях. Названия компонентов действий умножения, деления.  Табличное умножение в пределах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Неизвестный компонент действия сложения, действия вычитания. Нахождение неизвестного компонента сложения, вычитания.  Числовое выражение: чтение, запись, вычисление значения. Порядок выполнения действий в числовом выражении, содержащем действия</w:t>
      </w:r>
      <w:r w:rsidR="006C15B0">
        <w:rPr>
          <w:rFonts w:ascii="Times New Roman" w:hAnsi="Times New Roman" w:cs="Times New Roman"/>
          <w:bCs/>
          <w:sz w:val="24"/>
          <w:szCs w:val="24"/>
        </w:rPr>
        <w:t xml:space="preserve"> </w:t>
      </w:r>
      <w:r w:rsidRPr="00A837FE">
        <w:rPr>
          <w:rFonts w:ascii="Times New Roman" w:hAnsi="Times New Roman" w:cs="Times New Roman"/>
          <w:bCs/>
          <w:sz w:val="24"/>
          <w:szCs w:val="24"/>
        </w:rPr>
        <w:t>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Текстовые задачи.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Чтение, представление текста задачи в виде рисунка, схемы</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 xml:space="preserve">и его </w:t>
      </w:r>
      <w:r w:rsidRPr="00A837FE">
        <w:rPr>
          <w:rFonts w:ascii="Times New Roman" w:hAnsi="Times New Roman" w:cs="Times New Roman"/>
          <w:bCs/>
          <w:sz w:val="24"/>
          <w:szCs w:val="24"/>
        </w:rPr>
        <w:lastRenderedPageBreak/>
        <w:t xml:space="preserve">проверка (формулирование, проверка на достоверность, следование плану, соответствие поставленному вопросу).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Пространственные отношения и геометрические фигуры.</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Распознавание и изображение геометрических фигур: точка, прямая, прямой угол, ломаная, многоугольник. Построение отрезка заданной длины</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с помощью линейки. Изображение на клетчатой бумаге прямоугольника</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Математическая информация.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Верные (истинные) и неверные (ложные) утверждения, содержащие количественные, пространственные отношения,</w:t>
      </w:r>
      <w:r w:rsidRPr="00A837FE">
        <w:rPr>
          <w:rFonts w:ascii="Times New Roman" w:hAnsi="Times New Roman" w:cs="Times New Roman"/>
          <w:bCs/>
          <w:sz w:val="24"/>
          <w:szCs w:val="24"/>
        </w:rPr>
        <w:tab/>
        <w:t>зависимости</w:t>
      </w:r>
      <w:r w:rsidRPr="00A837FE">
        <w:rPr>
          <w:rFonts w:ascii="Times New Roman" w:hAnsi="Times New Roman" w:cs="Times New Roman"/>
          <w:bCs/>
          <w:sz w:val="24"/>
          <w:szCs w:val="24"/>
        </w:rPr>
        <w:tab/>
        <w:t>между</w:t>
      </w:r>
      <w:r w:rsidRPr="00A837FE">
        <w:rPr>
          <w:rFonts w:ascii="Times New Roman" w:hAnsi="Times New Roman" w:cs="Times New Roman"/>
          <w:bCs/>
          <w:sz w:val="24"/>
          <w:szCs w:val="24"/>
        </w:rPr>
        <w:tab/>
        <w:t xml:space="preserve"> числами или величинами. Конструирование утверждений с использованием слов «каждый», «все».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Работа с таблицами: извлечение и использование для ответа</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 xml:space="preserve">на вопрос информации, представленной в таблице (например, таблицы сложения, умножения, графика дежурств).  Внесение данных в таблицу, дополнение моделей (схем, изображений) готовыми числовыми данными.  Алгоритмы (приёмы, правила) устных и письменных вычислений, измерений и построения геометрических фигур.  Правила работы с электронными средствами обучения (электронной формой учебника, компьютерными тренажёрами).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Изучение математики во 2 классе способствует освоению</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
          <w:bCs/>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r w:rsidRPr="00A837FE">
        <w:rPr>
          <w:rFonts w:ascii="Times New Roman" w:hAnsi="Times New Roman" w:cs="Times New Roman"/>
          <w:bCs/>
          <w:sz w:val="24"/>
          <w:szCs w:val="24"/>
        </w:rPr>
        <w:t>:</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наблюдать математические отношения (часть-целое, больше-меньше)</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в окружающем мире;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характеризовать назначение и использовать простейшие измерительные приборы (сантиметровая лента, весы);</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сравнивать группы объектов (чисел, величин, геометрических фигур)</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по самостоятельно выбранному основанию;</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распределять (классифицировать) объекты (числа, величины, геометрические фигуры, текстовые задачи в одно действие) на группы;</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обнаруживать модели геометрических фигур в окружающем мире;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вести поиск различных решений задачи (расчётной, с геометрическим содержанием);</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воспроизводить порядок выполнения действий в числовом выражении, содержащем действия сложения и вычитания (со скобками или без скобок);</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устанавливать соответствие между математическим выражением</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и его текстовым описанием;</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подбирать примеры, подтверждающие суждение, вывод, ответ.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
          <w:bCs/>
          <w:sz w:val="24"/>
          <w:szCs w:val="24"/>
        </w:rPr>
        <w:t>У обучающегося будут сформированы следующие информационные действия как часть познавательных универсальных учебных действий</w:t>
      </w:r>
      <w:r w:rsidRPr="00A837FE">
        <w:rPr>
          <w:rFonts w:ascii="Times New Roman" w:hAnsi="Times New Roman" w:cs="Times New Roman"/>
          <w:bCs/>
          <w:sz w:val="24"/>
          <w:szCs w:val="24"/>
        </w:rPr>
        <w:t>:</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извлекать и использовать информацию, представленную в текстовой, графической (рисунок, схема, таблица) форме, заполнять таблицы;</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устанавливать логику перебора вариантов для решения простейших комбинаторных задач;</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дополнять модели (схемы, изображения) готовыми числовыми данными. </w:t>
      </w:r>
    </w:p>
    <w:p w:rsidR="005303B4" w:rsidRPr="00A837FE"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A837FE">
        <w:rPr>
          <w:rFonts w:ascii="Times New Roman" w:hAnsi="Times New Roman" w:cs="Times New Roman"/>
          <w:b/>
          <w:bCs/>
          <w:sz w:val="24"/>
          <w:szCs w:val="24"/>
        </w:rPr>
        <w:t>У обучающегося будут сформированы следующие действия общения как часть коммуникативных универсальных учебных действий:</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комментировать ход вычислений;</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объяснять выбор величины, соответствующей ситуации измерения;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составлять текстовую задачу с заданным отношением (готовым решением)</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по образцу;</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lastRenderedPageBreak/>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называть числа, величины, геометрические фигуры, обладающие заданным свойством;</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записывать, читать число, числовое выражение;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приводить примеры, иллюстрирующие арифметическое действие, взаимное расположение геометрических фигур;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конструировать утверждения с использованием слов «каждый», «все».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
          <w:bCs/>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r w:rsidRPr="00A837FE">
        <w:rPr>
          <w:rFonts w:ascii="Times New Roman" w:hAnsi="Times New Roman" w:cs="Times New Roman"/>
          <w:bCs/>
          <w:sz w:val="24"/>
          <w:szCs w:val="24"/>
        </w:rPr>
        <w:t>:</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следовать установленному правилу, по которому составлен ряд чисел, величин, геометрических фигур;</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организовывать, участвовать, контролировать ход и результат парной работы </w:t>
      </w:r>
      <w:r w:rsidRPr="00A837FE">
        <w:rPr>
          <w:rFonts w:ascii="Times New Roman" w:hAnsi="Times New Roman" w:cs="Times New Roman"/>
          <w:bCs/>
          <w:sz w:val="24"/>
          <w:szCs w:val="24"/>
        </w:rPr>
        <w:br/>
        <w:t>с математическим материалом;</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проверять правильность вычисления с помощью другого приёма выполнения действия, обратного действия;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находить с помощью учителя причину возникшей ошибки или затруднения. </w:t>
      </w:r>
    </w:p>
    <w:p w:rsidR="005303B4" w:rsidRPr="00A837FE"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A837FE">
        <w:rPr>
          <w:rFonts w:ascii="Times New Roman" w:hAnsi="Times New Roman" w:cs="Times New Roman"/>
          <w:b/>
          <w:bCs/>
          <w:sz w:val="24"/>
          <w:szCs w:val="24"/>
        </w:rPr>
        <w:t>У обучающегося будут сформированы следующие умения совместной деятельности: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принимать правила совместной деятельности при работе в парах, группах, составленных учителем или самостоятельно;</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и продолжительность с помощью часов, выполнять прикидку и оценку результата действий, измерений);</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совместно с учителем оценивать результаты выполнения общей работы. </w:t>
      </w:r>
    </w:p>
    <w:p w:rsidR="006C15B0" w:rsidRDefault="006C15B0" w:rsidP="009031F5">
      <w:pPr>
        <w:tabs>
          <w:tab w:val="left" w:pos="1134"/>
        </w:tabs>
        <w:spacing w:after="0" w:line="240" w:lineRule="auto"/>
        <w:ind w:firstLine="709"/>
        <w:jc w:val="both"/>
        <w:rPr>
          <w:rFonts w:ascii="Times New Roman" w:hAnsi="Times New Roman" w:cs="Times New Roman"/>
          <w:b/>
          <w:bCs/>
          <w:sz w:val="24"/>
          <w:szCs w:val="24"/>
        </w:rPr>
      </w:pPr>
    </w:p>
    <w:p w:rsidR="005303B4" w:rsidRPr="00A837FE"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A837FE">
        <w:rPr>
          <w:rFonts w:ascii="Times New Roman" w:hAnsi="Times New Roman" w:cs="Times New Roman"/>
          <w:b/>
          <w:bCs/>
          <w:sz w:val="24"/>
          <w:szCs w:val="24"/>
        </w:rPr>
        <w:t>Содержание обучения в 3 классе.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Числа и величины.</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Числа в пределах 1000: чтение, запись, сравнение, представление</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в виде суммы разрядных слагаемых. Равенства и неравенства: чтение, составление. Увеличение или уменьшение числа в несколько раз. Кратное сравнение чисел. Масса (единица массы – грамм),</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соотношение</w:t>
      </w:r>
      <w:r w:rsidRPr="00A837FE">
        <w:rPr>
          <w:rFonts w:ascii="Times New Roman" w:hAnsi="Times New Roman" w:cs="Times New Roman"/>
          <w:bCs/>
          <w:sz w:val="24"/>
          <w:szCs w:val="24"/>
        </w:rPr>
        <w:tab/>
        <w:t>между</w:t>
      </w:r>
      <w:r w:rsidRPr="00A837FE">
        <w:rPr>
          <w:rFonts w:ascii="Times New Roman" w:hAnsi="Times New Roman" w:cs="Times New Roman"/>
          <w:bCs/>
          <w:sz w:val="24"/>
          <w:szCs w:val="24"/>
        </w:rPr>
        <w:tab/>
        <w:t xml:space="preserve">килограммом и граммом, отношения «тяжелее-легче на…», «тяжелее-легче в…».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Длина (единицы длины – миллиметр, километр), соотношение между величинами в пределах тысячи. Сравнение объектов по длине.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Площадь (единицы площади – квадратный метр, квадратный сантиметр, квадратный дециметр,</w:t>
      </w:r>
      <w:r w:rsidRPr="00A837FE">
        <w:rPr>
          <w:rFonts w:ascii="Times New Roman" w:hAnsi="Times New Roman" w:cs="Times New Roman"/>
          <w:bCs/>
          <w:sz w:val="24"/>
          <w:szCs w:val="24"/>
        </w:rPr>
        <w:tab/>
        <w:t>квадратный</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метр).</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Сравнение</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объектов по площади.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Арифметические действия.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Устные вычисления, сводимые к действиям в пределах 100 (табличное и </w:t>
      </w:r>
      <w:proofErr w:type="spellStart"/>
      <w:r w:rsidRPr="00A837FE">
        <w:rPr>
          <w:rFonts w:ascii="Times New Roman" w:hAnsi="Times New Roman" w:cs="Times New Roman"/>
          <w:bCs/>
          <w:sz w:val="24"/>
          <w:szCs w:val="24"/>
        </w:rPr>
        <w:t>внетабличное</w:t>
      </w:r>
      <w:proofErr w:type="spellEnd"/>
      <w:r w:rsidRPr="00A837FE">
        <w:rPr>
          <w:rFonts w:ascii="Times New Roman" w:hAnsi="Times New Roman" w:cs="Times New Roman"/>
          <w:bCs/>
          <w:sz w:val="24"/>
          <w:szCs w:val="24"/>
        </w:rPr>
        <w:t xml:space="preserve"> умножение, деление, действия с круглыми числами).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Письменное сложение, вычитание чисел в пределах 1000. Действия</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 xml:space="preserve">с числами 0 и 1.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Переместительное, сочетательное свойства сложения, умножения</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при вычислениях.</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Нахождение неизвестного компонента арифметического действия.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lastRenderedPageBreak/>
        <w:t>Порядок действий в числовом выражении, значение числового выражения, содержащего несколько действий (со скобками или без скобок),</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 xml:space="preserve">с вычислениями в пределах 1000. Однородные величины: сложение и вычитание.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Текстовые задачи.</w:t>
      </w:r>
    </w:p>
    <w:p w:rsidR="005303B4" w:rsidRPr="00A837FE" w:rsidRDefault="005303B4" w:rsidP="009119FA">
      <w:pPr>
        <w:tabs>
          <w:tab w:val="left" w:pos="28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расчёт</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времени,</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количества), на сравнение (разностное, кратное). Запись</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решения</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задачи</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по</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действиям и с помощью числового выражения. Проверка решения и оценка полученного результата.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Доля величины: половина, треть, четверть, пятая, десятая часть</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 xml:space="preserve">в практической ситуации. Сравнение долей одной величины. Задачи на нахождение доли величины.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Пространственные отношения и геометрические фигуры.</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с заданным значением площади.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Математическая информация.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Классификация объектов по двум признакам. Верные (истинные) и неверные (ложные) утверждения: конструирование, проверка. Логические рассуждения со связками «если …, то …», «поэтому», «значит».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Формализованное описание последовательности действий (инструкция, план, схема, алгоритм).  Столбчатая диаграмма: чтение, использование данных для решения учебных и практических задач.</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303B4" w:rsidRPr="00A837FE"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A837FE">
        <w:rPr>
          <w:rFonts w:ascii="Times New Roman" w:hAnsi="Times New Roman" w:cs="Times New Roman"/>
          <w:b/>
          <w:bCs/>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сравнивать математические объекты (числа, величины, геометрические фигуры);</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выбирать приём вычисления, выполнения действия;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конструировать геометрические фигуры;</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классифицировать объекты (числа, величины, геометрические фигуры, текстовые задачи в одно действие) по выбранному признаку;</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прикидывать размеры фигуры, её элементов;</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понимать смысл зависимостей и математических отношений, описанных</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в задаче;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различать и использовать разные приёмы и алгоритмы вычисления;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выбирать метод решения (моделирование ситуации, перебор вариантов, использование алгоритма);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соотносить начало, окончание, продолжительность события в практической ситуации;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составлять ряд чисел (величин, геометрических фигур) по самостоятельно выбранному правилу;</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моделировать предложенную практическую ситуацию;</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устанавливать последовательность событий, действий сюжета текстовой задачи.</w:t>
      </w:r>
    </w:p>
    <w:p w:rsidR="006C15B0" w:rsidRDefault="006C15B0" w:rsidP="009031F5">
      <w:pPr>
        <w:tabs>
          <w:tab w:val="left" w:pos="1134"/>
        </w:tabs>
        <w:spacing w:after="0" w:line="240" w:lineRule="auto"/>
        <w:ind w:firstLine="709"/>
        <w:jc w:val="both"/>
        <w:rPr>
          <w:rFonts w:ascii="Times New Roman" w:hAnsi="Times New Roman" w:cs="Times New Roman"/>
          <w:b/>
          <w:bCs/>
          <w:sz w:val="24"/>
          <w:szCs w:val="24"/>
        </w:rPr>
      </w:pPr>
    </w:p>
    <w:p w:rsidR="005303B4" w:rsidRPr="00A837FE"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A837FE">
        <w:rPr>
          <w:rFonts w:ascii="Times New Roman" w:hAnsi="Times New Roman" w:cs="Times New Roman"/>
          <w:b/>
          <w:bCs/>
          <w:sz w:val="24"/>
          <w:szCs w:val="24"/>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читать информацию, представленную в разных формах;</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извлекать и интерпретировать числовые данные, представленные в таблице,</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на диаграмме;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заполнять таблицы сложения и умножения, дополнять данными чертеж;</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устанавливать соответствие между различными записями решения задачи;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использовать дополнительную литературу (справочники, словари)</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для установления и проверки значения математического термина (понятия).</w:t>
      </w:r>
    </w:p>
    <w:p w:rsidR="005303B4" w:rsidRPr="00A837FE"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A837FE">
        <w:rPr>
          <w:rFonts w:ascii="Times New Roman" w:hAnsi="Times New Roman" w:cs="Times New Roman"/>
          <w:b/>
          <w:bCs/>
          <w:sz w:val="24"/>
          <w:szCs w:val="24"/>
        </w:rPr>
        <w:t>У обучающегося будут сформированы следующие действия общения как часть коммуникативных универсальных учебных действий:</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использовать математическую терминологию для описания отношений</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и зависимостей;</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строить речевые высказывания для решения задач, составлять текстовую задачу;</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объяснять на примерах отношения «больше-меньше на…», «больше-меньше в…», «равно»;</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использовать математическую символику для составления числовых выражений;</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выбирать, осуществлять переход от одних единиц измерения величины</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к другим в соответствии с практической ситуацией;</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участвовать в обсуждении ошибок в ходе и результате выполнения вычисления.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
          <w:bCs/>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r w:rsidRPr="00A837FE">
        <w:rPr>
          <w:rFonts w:ascii="Times New Roman" w:hAnsi="Times New Roman" w:cs="Times New Roman"/>
          <w:bCs/>
          <w:sz w:val="24"/>
          <w:szCs w:val="24"/>
        </w:rPr>
        <w:t>:</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проверять ход и результат выполнения действия;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вести поиск ошибок, характеризовать их и исправлять;</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формулировать ответ (вывод), подтверждать его объяснением, расчётами;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
          <w:bCs/>
          <w:sz w:val="24"/>
          <w:szCs w:val="24"/>
        </w:rPr>
        <w:t>У обучающегося будут сформированы следующие умения совместной деятельности</w:t>
      </w:r>
      <w:r w:rsidRPr="00A837FE">
        <w:rPr>
          <w:rFonts w:ascii="Times New Roman" w:hAnsi="Times New Roman" w:cs="Times New Roman"/>
          <w:bCs/>
          <w:sz w:val="24"/>
          <w:szCs w:val="24"/>
        </w:rPr>
        <w:t>:</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выполнять совместно прикидку и оценку результата выполнения общей работы. </w:t>
      </w:r>
    </w:p>
    <w:p w:rsidR="009119FA" w:rsidRDefault="009119FA" w:rsidP="009031F5">
      <w:pPr>
        <w:tabs>
          <w:tab w:val="left" w:pos="1134"/>
        </w:tabs>
        <w:spacing w:after="0" w:line="240" w:lineRule="auto"/>
        <w:ind w:firstLine="709"/>
        <w:jc w:val="both"/>
        <w:rPr>
          <w:rFonts w:ascii="Times New Roman" w:hAnsi="Times New Roman" w:cs="Times New Roman"/>
          <w:b/>
          <w:bCs/>
          <w:sz w:val="24"/>
          <w:szCs w:val="24"/>
        </w:rPr>
      </w:pP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
          <w:bCs/>
          <w:sz w:val="24"/>
          <w:szCs w:val="24"/>
        </w:rPr>
        <w:t>Содержание обучения в 4 классе</w:t>
      </w:r>
      <w:r w:rsidRPr="00A837FE">
        <w:rPr>
          <w:rFonts w:ascii="Times New Roman" w:hAnsi="Times New Roman" w:cs="Times New Roman"/>
          <w:bCs/>
          <w:sz w:val="24"/>
          <w:szCs w:val="24"/>
        </w:rPr>
        <w:t>.</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Числа и величины.</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Величины: сравнение объектов по массе, длине, площади, вместимости.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Единицы массы и соотношения между ними: – центнер, тонна. Единицы времени (сутки, неделя, месяц, год, век), соотношения между ними.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 Доля величины времени, массы, длины.</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Арифметические действия.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Письменное сложение, вычитание многозначных чисел в пределах миллиона. Письменное</w:t>
      </w:r>
      <w:r w:rsidR="006C15B0">
        <w:rPr>
          <w:rFonts w:ascii="Times New Roman" w:hAnsi="Times New Roman" w:cs="Times New Roman"/>
          <w:bCs/>
          <w:sz w:val="24"/>
          <w:szCs w:val="24"/>
        </w:rPr>
        <w:t xml:space="preserve"> </w:t>
      </w:r>
      <w:r w:rsidRPr="00A837FE">
        <w:rPr>
          <w:rFonts w:ascii="Times New Roman" w:hAnsi="Times New Roman" w:cs="Times New Roman"/>
          <w:bCs/>
          <w:sz w:val="24"/>
          <w:szCs w:val="24"/>
        </w:rPr>
        <w:t>умножение,</w:t>
      </w:r>
      <w:r w:rsidR="006C15B0">
        <w:rPr>
          <w:rFonts w:ascii="Times New Roman" w:hAnsi="Times New Roman" w:cs="Times New Roman"/>
          <w:bCs/>
          <w:sz w:val="24"/>
          <w:szCs w:val="24"/>
        </w:rPr>
        <w:t xml:space="preserve"> </w:t>
      </w:r>
      <w:r w:rsidRPr="00A837FE">
        <w:rPr>
          <w:rFonts w:ascii="Times New Roman" w:hAnsi="Times New Roman" w:cs="Times New Roman"/>
          <w:bCs/>
          <w:sz w:val="24"/>
          <w:szCs w:val="24"/>
        </w:rPr>
        <w:t>деление</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многозначных</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чисел</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на</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однозначное</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(двузначное) число в пределах 100 000. Деление с остатком. Умножение и деление на 10, 100, 1000. Свойства арифметических действий и их применение</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для вычислений. Поиск значения числового выражения, содержащего несколько действий в пределах 100 000. Проверка результата вычислений, в том числе</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с помощью калькулятора. Равенство, содержащее неизвестный компонент арифметического действия: запись, нахождение неизвестного компонента.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Умножение и деление величины на однозначное число.</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Текстовые задачи.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lastRenderedPageBreak/>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w:t>
      </w:r>
      <w:r w:rsidRPr="00A837FE">
        <w:rPr>
          <w:rFonts w:ascii="Times New Roman" w:hAnsi="Times New Roman" w:cs="Times New Roman"/>
          <w:bCs/>
          <w:sz w:val="24"/>
          <w:szCs w:val="24"/>
        </w:rPr>
        <w:tab/>
        <w:t xml:space="preserve"> задач. Оформление решения по действиям</w:t>
      </w:r>
      <w:r w:rsidR="009119FA">
        <w:rPr>
          <w:rFonts w:ascii="Times New Roman" w:hAnsi="Times New Roman" w:cs="Times New Roman"/>
          <w:bCs/>
          <w:sz w:val="24"/>
          <w:szCs w:val="24"/>
        </w:rPr>
        <w:t xml:space="preserve"> </w:t>
      </w:r>
      <w:r w:rsidRPr="00A837FE">
        <w:rPr>
          <w:rFonts w:ascii="Times New Roman" w:hAnsi="Times New Roman" w:cs="Times New Roman"/>
          <w:bCs/>
          <w:sz w:val="24"/>
          <w:szCs w:val="24"/>
        </w:rPr>
        <w:t>с пояснением, по вопросам, с помощью числового выражения.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Пространственные отношения и геометрические фигуры.</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Наглядные представления о симметрии. Окружность, круг: распознавание и изображение. Построение окружности заданного радиуса. Построение изученных геометрических</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 xml:space="preserve">фигур с помощью линейки, угольника, циркуля. Различение, называние пространственных геометрических фигур (тел): шар, куб, цилиндр, конус, пирамида.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Математическая информация.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Работа с утверждениями: конструирование, проверка истинности. Составление и проверка логических рассуждений при решении задач.</w:t>
      </w:r>
    </w:p>
    <w:p w:rsidR="005303B4" w:rsidRPr="00A837FE" w:rsidRDefault="005303B4" w:rsidP="006C15B0">
      <w:pPr>
        <w:tabs>
          <w:tab w:val="left" w:pos="709"/>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w:t>
      </w:r>
      <w:r w:rsidRPr="00A837FE">
        <w:rPr>
          <w:rFonts w:ascii="Times New Roman" w:hAnsi="Times New Roman" w:cs="Times New Roman"/>
          <w:bCs/>
          <w:sz w:val="24"/>
          <w:szCs w:val="24"/>
        </w:rPr>
        <w:tab/>
        <w:t>Запись</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информации в предложенной таблице, на столбчатой диаграмме.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Доступные электронные средства обучения, пособия, тренажёры,</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сайты, ориентированные на обучающихся начальной школы).</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Алгоритмы решения изученных учебных и практических задач.</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303B4" w:rsidRPr="00A837FE"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A837FE">
        <w:rPr>
          <w:rFonts w:ascii="Times New Roman" w:hAnsi="Times New Roman" w:cs="Times New Roman"/>
          <w:b/>
          <w:bCs/>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ориентироваться в изученной математической терминологии, использовать её в высказываниях и рассуждениях;</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сравнивать математические объекты (числа, величины, геометрические фигуры), записывать признак сравнения;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обнаруживать модели изученных геометрических фигур в окружающем мире;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классифицировать объекты по 1–2 выбранным признакам;</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составлять модель математической задачи, проверять её соответствие условиям задачи;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5303B4" w:rsidRPr="00A837FE"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A837FE">
        <w:rPr>
          <w:rFonts w:ascii="Times New Roman" w:hAnsi="Times New Roman" w:cs="Times New Roman"/>
          <w:b/>
          <w:bCs/>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представлять информацию в разных формах;</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извлекать и интерпретировать информацию, представленную в таблице,</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на диаграмме;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lastRenderedPageBreak/>
        <w:t>использовать справочную литературу для поиска информации, в том числе Интернет (в условиях контролируемого выхода).</w:t>
      </w:r>
    </w:p>
    <w:p w:rsidR="005303B4" w:rsidRPr="00A837FE"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A837FE">
        <w:rPr>
          <w:rFonts w:ascii="Times New Roman" w:hAnsi="Times New Roman" w:cs="Times New Roman"/>
          <w:b/>
          <w:bCs/>
          <w:sz w:val="24"/>
          <w:szCs w:val="24"/>
        </w:rPr>
        <w:t>У обучающегося будут сформированы следующие действия общения как часть коммуникативных универсальных учебных действий:</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использовать математическую терминологию для записи решения предметной или практической задачи;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приводить примеры и контрпримеры для подтверждения или опровержения вывода, гипотезы;</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конструировать, читать числовое выражение;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описывать практическую ситуацию с использованием изученной терминологии;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характеризовать математические объекты, явления и события с помощью изученных величин;</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составлять инструкцию, записывать рассуждение;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инициировать обсуждение разных способов выполнения задания, поиск ошибок в решении.</w:t>
      </w:r>
    </w:p>
    <w:p w:rsidR="005303B4" w:rsidRPr="00A837FE"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A837FE">
        <w:rPr>
          <w:rFonts w:ascii="Times New Roman" w:hAnsi="Times New Roman" w:cs="Times New Roman"/>
          <w:b/>
          <w:bCs/>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самостоятельно выполнять прикидку и оценку результата измерений;</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находить, исправлять, прогнозировать ошибки и трудности в решении учебной задачи.</w:t>
      </w:r>
    </w:p>
    <w:p w:rsidR="005303B4" w:rsidRPr="00A837FE"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A837FE">
        <w:rPr>
          <w:rFonts w:ascii="Times New Roman" w:hAnsi="Times New Roman" w:cs="Times New Roman"/>
          <w:b/>
          <w:bCs/>
          <w:sz w:val="24"/>
          <w:szCs w:val="24"/>
        </w:rPr>
        <w:t>У обучающегося будут сформированы следующие умения совместной деятельности: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договариваться с одноклассниками в ходе организации проектной работы</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Планируемые результаты освоения программы по математике</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на уровне начального общего образования.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Личностные результаты освоения программы по математике</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на уровне начального общего образования достигаются в единстве учебной</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
          <w:bCs/>
          <w:sz w:val="24"/>
          <w:szCs w:val="24"/>
        </w:rPr>
        <w:t>В результате изучения математики на уровне начального общего образования у обучающегося будут сформированы следующие личностные результаты</w:t>
      </w:r>
      <w:r w:rsidRPr="00A837FE">
        <w:rPr>
          <w:rFonts w:ascii="Times New Roman" w:hAnsi="Times New Roman" w:cs="Times New Roman"/>
          <w:bCs/>
          <w:sz w:val="24"/>
          <w:szCs w:val="24"/>
        </w:rPr>
        <w:t xml:space="preserve">: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осваивать навыки организации безопасного поведения в информационной среде;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и уверенность своих силах при решении поставленных задач, умение преодолевать трудности;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lastRenderedPageBreak/>
        <w:t>оценивать практические и учебные ситуации с точки зрения возможности применения математики для рационального и эффективного решения учебных</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и жизненных проблем;</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
          <w:bCs/>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r w:rsidRPr="00A837FE">
        <w:rPr>
          <w:rFonts w:ascii="Times New Roman" w:hAnsi="Times New Roman" w:cs="Times New Roman"/>
          <w:bCs/>
          <w:sz w:val="24"/>
          <w:szCs w:val="24"/>
        </w:rPr>
        <w:t>:</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устанавливать связи и зависимости между математическими объектами («часть-целое», «причина-следствие», протяжённость);</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применять базовые логические универсальные действия: сравнение, анализ, классификация (группировка), обобщение;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приобретать практические графические и измерительные навыки</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для успешного решения учебных и житейских задач;</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5303B4" w:rsidRPr="00A837FE"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A837FE">
        <w:rPr>
          <w:rFonts w:ascii="Times New Roman" w:hAnsi="Times New Roman" w:cs="Times New Roman"/>
          <w:b/>
          <w:bCs/>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проявлять способность ориентироваться в учебном материале разных разделов курса математики;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применять изученные методы познания (измерение, моделирование, перебор вариантов).</w:t>
      </w:r>
    </w:p>
    <w:p w:rsidR="0053009A" w:rsidRDefault="0053009A" w:rsidP="009031F5">
      <w:pPr>
        <w:tabs>
          <w:tab w:val="left" w:pos="1134"/>
        </w:tabs>
        <w:spacing w:after="0" w:line="240" w:lineRule="auto"/>
        <w:ind w:firstLine="709"/>
        <w:jc w:val="both"/>
        <w:rPr>
          <w:rFonts w:ascii="Times New Roman" w:hAnsi="Times New Roman" w:cs="Times New Roman"/>
          <w:b/>
          <w:bCs/>
          <w:sz w:val="24"/>
          <w:szCs w:val="24"/>
        </w:rPr>
      </w:pPr>
    </w:p>
    <w:p w:rsidR="0053009A" w:rsidRDefault="0053009A" w:rsidP="009031F5">
      <w:pPr>
        <w:tabs>
          <w:tab w:val="left" w:pos="1134"/>
        </w:tabs>
        <w:spacing w:after="0" w:line="240" w:lineRule="auto"/>
        <w:ind w:firstLine="709"/>
        <w:jc w:val="both"/>
        <w:rPr>
          <w:rFonts w:ascii="Times New Roman" w:hAnsi="Times New Roman" w:cs="Times New Roman"/>
          <w:b/>
          <w:bCs/>
          <w:sz w:val="24"/>
          <w:szCs w:val="24"/>
        </w:rPr>
      </w:pPr>
    </w:p>
    <w:p w:rsidR="005303B4" w:rsidRPr="00A837FE"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A837FE">
        <w:rPr>
          <w:rFonts w:ascii="Times New Roman" w:hAnsi="Times New Roman" w:cs="Times New Roman"/>
          <w:b/>
          <w:bCs/>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находить и использовать для решения учебных задач текстовую, графическую информацию в разных источниках информационной среды;</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читать, интерпретировать графически представленную информацию (схему, таблицу, диаграмму, другую модель);</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принимать правила, безопасно использовать предлагаемые электронные средства и источники информации.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
          <w:bCs/>
          <w:sz w:val="24"/>
          <w:szCs w:val="24"/>
        </w:rPr>
        <w:t>У обучающегося будут сформированы следующие действия общения как часть коммуникативных универсальных учебных действий</w:t>
      </w:r>
      <w:r w:rsidRPr="00A837FE">
        <w:rPr>
          <w:rFonts w:ascii="Times New Roman" w:hAnsi="Times New Roman" w:cs="Times New Roman"/>
          <w:bCs/>
          <w:sz w:val="24"/>
          <w:szCs w:val="24"/>
        </w:rPr>
        <w:t>:</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конструировать утверждения, проверять их истинность;</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использовать текст задания для объяснения способа и хода решения математической задачи;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комментировать процесс вычисления, построения, решения;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объяснять полученный ответ с использованием изученной терминологии;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lastRenderedPageBreak/>
        <w:t>ориентироваться в алгоритмах: воспроизводить, дополнять, исправлять деформированные;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самостоятельно составлять тексты заданий, аналогичные типовым изученным.</w:t>
      </w:r>
    </w:p>
    <w:p w:rsidR="005303B4" w:rsidRPr="00A837FE"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A837FE">
        <w:rPr>
          <w:rFonts w:ascii="Times New Roman" w:hAnsi="Times New Roman" w:cs="Times New Roman"/>
          <w:b/>
          <w:bCs/>
          <w:sz w:val="24"/>
          <w:szCs w:val="24"/>
        </w:rPr>
        <w:t>У обучающегося будут сформированы следующие действия самоорганизации как часть регулятивных универсальных учебных действий:</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планировать действия по решению учебной задачи для получения результата;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планировать этапы предстоящей работы, определять последовательность учебных действий;</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выполнять правила безопасного использования электронных средств, предлагаемых в процессе обучения.</w:t>
      </w:r>
    </w:p>
    <w:p w:rsidR="005303B4" w:rsidRPr="00A837FE"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A837FE">
        <w:rPr>
          <w:rFonts w:ascii="Times New Roman" w:hAnsi="Times New Roman" w:cs="Times New Roman"/>
          <w:b/>
          <w:bCs/>
          <w:sz w:val="24"/>
          <w:szCs w:val="24"/>
        </w:rPr>
        <w:t>У обучающегося будут сформированы следующие действия самоконтроля как часть регулятивных универсальных учебных действий:</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осуществлять контроль процесса и результата своей деятельности;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выбирать и при необходимости корректировать способы действий;</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находить ошибки в своей работе, устанавливать их причины, вести поиск путей преодоления ошибок;</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оценивать рациональность своих действий, давать им качественную характеристику.</w:t>
      </w:r>
    </w:p>
    <w:p w:rsidR="005303B4" w:rsidRPr="00A837FE"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A837FE">
        <w:rPr>
          <w:rFonts w:ascii="Times New Roman" w:hAnsi="Times New Roman" w:cs="Times New Roman"/>
          <w:b/>
          <w:bCs/>
          <w:sz w:val="24"/>
          <w:szCs w:val="24"/>
        </w:rPr>
        <w:t>У обучающегося будут сформированы следующие умения совместной деятельности: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5303B4" w:rsidRPr="00A837FE"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A837FE">
        <w:rPr>
          <w:rFonts w:ascii="Times New Roman" w:hAnsi="Times New Roman" w:cs="Times New Roman"/>
          <w:b/>
          <w:bCs/>
          <w:sz w:val="24"/>
          <w:szCs w:val="24"/>
        </w:rPr>
        <w:t>К концу обучения в 1 классе обучающийся получит следующие предметные результаты по отдельным темам программы по математике: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читать, записывать, сравнивать, упорядочивать числа от 0 до 20;</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пересчитывать различные объекты, устанавливать порядковый номер объекта;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находить числа, большие или меньшие данного числа на заданное число;</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выполнять арифметические действия сложения и вычитания в пределах 20 (устно и письменно) без перехода через десяток;</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называть и различать компоненты действий сложения (слагаемые, сумма)</w:t>
      </w:r>
      <w:r w:rsidR="006C15B0">
        <w:rPr>
          <w:rFonts w:ascii="Times New Roman" w:hAnsi="Times New Roman" w:cs="Times New Roman"/>
          <w:bCs/>
          <w:sz w:val="24"/>
          <w:szCs w:val="24"/>
        </w:rPr>
        <w:t xml:space="preserve"> </w:t>
      </w:r>
      <w:r w:rsidRPr="00A837FE">
        <w:rPr>
          <w:rFonts w:ascii="Times New Roman" w:hAnsi="Times New Roman" w:cs="Times New Roman"/>
          <w:bCs/>
          <w:sz w:val="24"/>
          <w:szCs w:val="24"/>
        </w:rPr>
        <w:t>и вычитания (уменьшаемое, вычитаемое, разность);</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решать текстовые задачи в одно действие на сложение и вычитание: выделять условие и требование (вопрос);</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сравнивать объекты по длине, устанавливая между ними соотношение «длиннее-короче», «выше-ниже», «шире-уже»;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измерять длину отрезка (в см), чертить отрезок заданной длины;</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различать число и цифру;</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распознавать геометрические фигуры: круг, треугольник, прямоугольник (квадрат), отрезок;</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устанавливать между объектами соотношения: «слева-справа», «спереди-сзади», между;</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распознавать верные (истинные) и неверные (ложные) утверждения относительно заданного набора объектов/предметов;</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группировать объекты по заданному признаку, находить и называть закономерности в ряду объектов повседневной жизни;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различать строки и столбцы таблицы, вносить данное в таблицу, извлекать данное или данные из таблицы;</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сравнивать два объекта (числа, геометрические фигуры);</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распределять объекты на две группы по заданному основанию.</w:t>
      </w:r>
    </w:p>
    <w:p w:rsidR="005303B4" w:rsidRPr="00A837FE" w:rsidRDefault="005303B4" w:rsidP="0053009A">
      <w:pPr>
        <w:tabs>
          <w:tab w:val="left" w:pos="1134"/>
        </w:tabs>
        <w:spacing w:after="0" w:line="240" w:lineRule="auto"/>
        <w:ind w:firstLine="709"/>
        <w:jc w:val="both"/>
        <w:rPr>
          <w:rFonts w:ascii="Times New Roman" w:hAnsi="Times New Roman" w:cs="Times New Roman"/>
          <w:b/>
          <w:bCs/>
          <w:sz w:val="24"/>
          <w:szCs w:val="24"/>
        </w:rPr>
      </w:pPr>
      <w:r w:rsidRPr="00A837FE">
        <w:rPr>
          <w:rFonts w:ascii="Times New Roman" w:hAnsi="Times New Roman" w:cs="Times New Roman"/>
          <w:b/>
          <w:bCs/>
          <w:sz w:val="24"/>
          <w:szCs w:val="24"/>
        </w:rPr>
        <w:lastRenderedPageBreak/>
        <w:t>К концу обучения во 2 классе обучающийся получит следующие предметные результаты по отдельным темам программы по математике: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читать, записывать, сравнивать, упорядочивать числа в пределах 100;</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находить число большее или меньшее данного числа на заданное число </w:t>
      </w:r>
      <w:r w:rsidRPr="00A837FE">
        <w:rPr>
          <w:rFonts w:ascii="Times New Roman" w:hAnsi="Times New Roman" w:cs="Times New Roman"/>
          <w:bCs/>
          <w:sz w:val="24"/>
          <w:szCs w:val="24"/>
        </w:rPr>
        <w:br/>
        <w:t>(в пределах 100), большее данного числа в заданное число раз (в пределах 20);</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устанавливать и соблюдать порядок при вычислении значения числового выражения (со скобками или без скобок), содержащего действия сложения</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и вычитания в пределах 100;</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называть и различать компоненты действий умножения (множители, произведение), деления (делимое, делитель, частное);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находить неизвестный компонент сложения, вычитания;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определять с помощью измерительных инструментов длину, определять время с помощью часов;</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сравнивать величины длины, массы, времени, стоимости, устанавливая между ними соотношение «больше или меньше на»;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различать и называть геометрические фигуры: прямой угол, ломаную, многоугольник;</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выполнять измерение длин реальных объектов с помощью линейки;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находить длину ломаной, состоящей из двух-трёх звеньев, периметр прямоугольника (квадрата);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распознавать верные (истинные) и неверные (ложные) утверждения</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со словами «все», «каждый»;</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проводить одно-</w:t>
      </w:r>
      <w:proofErr w:type="spellStart"/>
      <w:r w:rsidRPr="00A837FE">
        <w:rPr>
          <w:rFonts w:ascii="Times New Roman" w:hAnsi="Times New Roman" w:cs="Times New Roman"/>
          <w:bCs/>
          <w:sz w:val="24"/>
          <w:szCs w:val="24"/>
        </w:rPr>
        <w:t>двухшаговые</w:t>
      </w:r>
      <w:proofErr w:type="spellEnd"/>
      <w:r w:rsidRPr="00A837FE">
        <w:rPr>
          <w:rFonts w:ascii="Times New Roman" w:hAnsi="Times New Roman" w:cs="Times New Roman"/>
          <w:bCs/>
          <w:sz w:val="24"/>
          <w:szCs w:val="24"/>
        </w:rPr>
        <w:t xml:space="preserve"> логические рассуждения и делать выводы;</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находить общий признак группы математических объектов (чисел, величин, геометрических фигур);</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находить закономерность в ряду объектов (чисел, геометрических фигур);</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представлять информацию в заданной форме: дополнять текст задачи числами, заполнять строку или столбец таблицы, указывать числовые данные</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на рисунке (изображении геометрических фигур);</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сравнивать группы объектов (находить общее, различное);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обнаруживать модели геометрических фигур в окружающем мире;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подбирать примеры, подтверждающие суждение, ответ;</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составлять (дополнять) текстовую задачу;</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проверять правильность вычисления, измерения.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
          <w:bCs/>
          <w:sz w:val="24"/>
          <w:szCs w:val="24"/>
        </w:rPr>
        <w:t>К концу обучения в 3 классе обучающийся получит следующие предметные результаты по отдельным темам программы по математике</w:t>
      </w:r>
      <w:r w:rsidRPr="00A837FE">
        <w:rPr>
          <w:rFonts w:ascii="Times New Roman" w:hAnsi="Times New Roman" w:cs="Times New Roman"/>
          <w:bCs/>
          <w:sz w:val="24"/>
          <w:szCs w:val="24"/>
        </w:rPr>
        <w:t>:</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читать, записывать, сравнивать, упорядочивать числа в пределах 1000;</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находить число большее или меньшее данного числа на заданное число, </w:t>
      </w:r>
      <w:r w:rsidRPr="00A837FE">
        <w:rPr>
          <w:rFonts w:ascii="Times New Roman" w:hAnsi="Times New Roman" w:cs="Times New Roman"/>
          <w:bCs/>
          <w:sz w:val="24"/>
          <w:szCs w:val="24"/>
        </w:rPr>
        <w:br/>
        <w:t>в заданное число раз (в пределах 1000);</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выполнять действия умножение и деление с числами 0 и 1;</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lastRenderedPageBreak/>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использовать при вычислениях переместительное и сочетательное свойства сложения;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находить неизвестный компонент арифметического действия;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сравнивать величины длины, площади, массы, времени, стоимости, устанавливая между ними соотношение «больше или меньше </w:t>
      </w:r>
      <w:proofErr w:type="gramStart"/>
      <w:r w:rsidRPr="0053009A">
        <w:rPr>
          <w:rFonts w:ascii="Times New Roman" w:hAnsi="Times New Roman" w:cs="Times New Roman"/>
          <w:bCs/>
          <w:i/>
          <w:sz w:val="24"/>
          <w:szCs w:val="24"/>
        </w:rPr>
        <w:t>на</w:t>
      </w:r>
      <w:proofErr w:type="gramEnd"/>
      <w:r w:rsidRPr="00A837FE">
        <w:rPr>
          <w:rFonts w:ascii="Times New Roman" w:hAnsi="Times New Roman" w:cs="Times New Roman"/>
          <w:bCs/>
          <w:sz w:val="24"/>
          <w:szCs w:val="24"/>
        </w:rPr>
        <w:t xml:space="preserve"> или </w:t>
      </w:r>
      <w:r w:rsidRPr="0053009A">
        <w:rPr>
          <w:rFonts w:ascii="Times New Roman" w:hAnsi="Times New Roman" w:cs="Times New Roman"/>
          <w:bCs/>
          <w:i/>
          <w:sz w:val="24"/>
          <w:szCs w:val="24"/>
        </w:rPr>
        <w:t>в</w:t>
      </w:r>
      <w:r w:rsidRPr="00A837FE">
        <w:rPr>
          <w:rFonts w:ascii="Times New Roman" w:hAnsi="Times New Roman" w:cs="Times New Roman"/>
          <w:bCs/>
          <w:sz w:val="24"/>
          <w:szCs w:val="24"/>
        </w:rPr>
        <w:t>»;</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называть, находить долю величины (половина, четверть);</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сравнивать величины, выраженные долями;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при решении задач выполнять сложение и вычитание однородных величин, умножение и деление величины на однозначное число;</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конструировать прямоугольник из данных фигур (квадратов), делить прямоугольник, многоугольник на заданные части;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сравнивать фигуры по площади (наложение, сопоставление числовых значений);</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находить периметр прямоугольника (квадрата), площадь прямоугольника (квадрата);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распознавать верные (истинные) и неверные (ложные) утверждения</w:t>
      </w:r>
      <w:r w:rsidR="006C15B0">
        <w:rPr>
          <w:rFonts w:ascii="Times New Roman" w:hAnsi="Times New Roman" w:cs="Times New Roman"/>
          <w:bCs/>
          <w:sz w:val="24"/>
          <w:szCs w:val="24"/>
        </w:rPr>
        <w:t xml:space="preserve"> </w:t>
      </w:r>
      <w:r w:rsidRPr="00A837FE">
        <w:rPr>
          <w:rFonts w:ascii="Times New Roman" w:hAnsi="Times New Roman" w:cs="Times New Roman"/>
          <w:bCs/>
          <w:sz w:val="24"/>
          <w:szCs w:val="24"/>
        </w:rPr>
        <w:t>со словами: «все», «некоторые», «и», «каждый», «если…, то…»;</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формулировать утверждение (вывод), строить логические рассуждения (одно-</w:t>
      </w:r>
      <w:proofErr w:type="spellStart"/>
      <w:r w:rsidRPr="00A837FE">
        <w:rPr>
          <w:rFonts w:ascii="Times New Roman" w:hAnsi="Times New Roman" w:cs="Times New Roman"/>
          <w:bCs/>
          <w:sz w:val="24"/>
          <w:szCs w:val="24"/>
        </w:rPr>
        <w:t>двухшаговые</w:t>
      </w:r>
      <w:proofErr w:type="spellEnd"/>
      <w:r w:rsidRPr="00A837FE">
        <w:rPr>
          <w:rFonts w:ascii="Times New Roman" w:hAnsi="Times New Roman" w:cs="Times New Roman"/>
          <w:bCs/>
          <w:sz w:val="24"/>
          <w:szCs w:val="24"/>
        </w:rPr>
        <w:t>), в том числе с использованием изученных связок;</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классифицировать объекты по одному-двум признакам;</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составлять план выполнения учебного задания и следовать ему, выполнять действия по алгоритму;</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сравнивать математические объекты (находить общее, различное, уникальное);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выбирать верное решение математической задачи.</w:t>
      </w:r>
    </w:p>
    <w:p w:rsidR="005303B4" w:rsidRPr="00A837FE"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A837FE">
        <w:rPr>
          <w:rFonts w:ascii="Times New Roman" w:hAnsi="Times New Roman" w:cs="Times New Roman"/>
          <w:b/>
          <w:bCs/>
          <w:sz w:val="24"/>
          <w:szCs w:val="24"/>
        </w:rPr>
        <w:t>К концу обучения в 4 классе обучающийся получит следующие предметные результаты по отдельным темам программы по математике: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читать, записывать, сравнивать, упорядочивать многозначные числа;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находить число большее или меньшее данного числа на заданное число, </w:t>
      </w:r>
      <w:r w:rsidRPr="00A837FE">
        <w:rPr>
          <w:rFonts w:ascii="Times New Roman" w:hAnsi="Times New Roman" w:cs="Times New Roman"/>
          <w:bCs/>
          <w:sz w:val="24"/>
          <w:szCs w:val="24"/>
        </w:rPr>
        <w:br/>
        <w:t>в заданное число раз;</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выполнять арифметические действия: сложение и вычитание</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с многозначными числами письменно (в пределах 100 – устно), умножение</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и деление многозначного числа на однозначное, двузначное число письменно</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(в пределах 100 – устно), деление с остатком – письменно (в пределах 1000);</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выполнять прикидку результата вычислений, проверку полученного ответа</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по критериям: достоверность (реальность), соответствие правилу (алгоритму),</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а также с помощью калькулятора;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lastRenderedPageBreak/>
        <w:t>находить долю величины, величину по ее доле;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находить неизвестный компонент арифметического действия;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использовать единицы величин при решении задач (длина, масса, время, вместимость, стоимость, площадь, скорость);</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вместимость с помощью измерительных сосудов, прикидку и оценку результата измерений;</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решать практические задачи, связанные с повседневной жизнью (например, покупка товара, определение времени, выполнение расчётов), в том числе</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с избыточными данными, находить недостающую информацию (например,</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из таблиц, схем), находить различные способы решения;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различать окружность и круг, изображать с помощью циркуля и линейки окружность заданного радиуса;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распознавать верные (истинные) и неверные (ложные) утверждения, приводить пример, контрпример;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формулировать утверждение (вывод), строить логические рассуждения (двух-</w:t>
      </w:r>
      <w:proofErr w:type="spellStart"/>
      <w:r w:rsidRPr="00A837FE">
        <w:rPr>
          <w:rFonts w:ascii="Times New Roman" w:hAnsi="Times New Roman" w:cs="Times New Roman"/>
          <w:bCs/>
          <w:sz w:val="24"/>
          <w:szCs w:val="24"/>
        </w:rPr>
        <w:t>трехшаговые</w:t>
      </w:r>
      <w:proofErr w:type="spellEnd"/>
      <w:r w:rsidRPr="00A837FE">
        <w:rPr>
          <w:rFonts w:ascii="Times New Roman" w:hAnsi="Times New Roman" w:cs="Times New Roman"/>
          <w:bCs/>
          <w:sz w:val="24"/>
          <w:szCs w:val="24"/>
        </w:rPr>
        <w:t>);</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классифицировать объекты по заданным или самостоятельно установленным одному-двум признакам;</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извлекать и использовать для выполнения заданий и решения задач информацию, представленную на простейших столбчатых диаграммах, в таблицах</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заполнять данными предложенную таблицу, столбчатую диаграмму;</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составлять модель текстовой задачи, числовое выражение;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выбирать рациональное решение задачи, находить все верные решения</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из предложенных</w:t>
      </w:r>
    </w:p>
    <w:p w:rsidR="00863AAC" w:rsidRPr="00863AAC" w:rsidRDefault="00863AAC" w:rsidP="009031F5">
      <w:pPr>
        <w:spacing w:after="0" w:line="240" w:lineRule="auto"/>
      </w:pPr>
    </w:p>
    <w:p w:rsidR="00863AAC" w:rsidRPr="00863AAC" w:rsidRDefault="007E2EAE" w:rsidP="009031F5">
      <w:pPr>
        <w:pStyle w:val="10"/>
        <w:pBdr>
          <w:bottom w:val="none" w:sz="0" w:space="0" w:color="auto"/>
        </w:pBdr>
        <w:spacing w:before="0" w:line="240" w:lineRule="auto"/>
        <w:ind w:firstLine="708"/>
        <w:jc w:val="center"/>
        <w:rPr>
          <w:bCs/>
          <w:sz w:val="24"/>
          <w:szCs w:val="24"/>
        </w:rPr>
      </w:pPr>
      <w:r>
        <w:rPr>
          <w:bCs/>
          <w:sz w:val="24"/>
          <w:szCs w:val="24"/>
        </w:rPr>
        <w:t xml:space="preserve">2.1.5 </w:t>
      </w:r>
      <w:r w:rsidRPr="00A837FE">
        <w:rPr>
          <w:bCs/>
          <w:sz w:val="24"/>
          <w:szCs w:val="24"/>
        </w:rPr>
        <w:t>Рабочая программа</w:t>
      </w:r>
      <w:r w:rsidR="005303B4" w:rsidRPr="00A837FE">
        <w:rPr>
          <w:bCs/>
          <w:sz w:val="24"/>
          <w:szCs w:val="24"/>
        </w:rPr>
        <w:t xml:space="preserve"> по учебному предмету «Иностранный (английский) язык».</w:t>
      </w:r>
    </w:p>
    <w:p w:rsidR="005303B4" w:rsidRPr="00A837FE" w:rsidRDefault="007E2EAE"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Рабочая программа</w:t>
      </w:r>
      <w:r w:rsidR="005303B4" w:rsidRPr="00A837FE">
        <w:rPr>
          <w:rFonts w:ascii="Times New Roman" w:hAnsi="Times New Roman" w:cs="Times New Roman"/>
          <w:bCs/>
          <w:sz w:val="24"/>
          <w:szCs w:val="24"/>
        </w:rPr>
        <w:t xml:space="preserve"> по учебному предмету «Иностранный (английский) язык» (предметная область «Иностранный язык</w:t>
      </w:r>
      <w:r w:rsidRPr="00A837FE">
        <w:rPr>
          <w:rFonts w:ascii="Times New Roman" w:hAnsi="Times New Roman" w:cs="Times New Roman"/>
          <w:bCs/>
          <w:sz w:val="24"/>
          <w:szCs w:val="24"/>
        </w:rPr>
        <w:t>») включает</w:t>
      </w:r>
      <w:r w:rsidR="005303B4" w:rsidRPr="00A837FE">
        <w:rPr>
          <w:rFonts w:ascii="Times New Roman" w:hAnsi="Times New Roman" w:cs="Times New Roman"/>
          <w:bCs/>
          <w:sz w:val="24"/>
          <w:szCs w:val="24"/>
        </w:rPr>
        <w:t xml:space="preserve"> пояснительную записку, содержание обучения, планируемые результаты освоения программы по</w:t>
      </w:r>
      <w:r w:rsidR="0053009A">
        <w:rPr>
          <w:rFonts w:ascii="Times New Roman" w:hAnsi="Times New Roman" w:cs="Times New Roman"/>
          <w:bCs/>
          <w:sz w:val="24"/>
          <w:szCs w:val="24"/>
        </w:rPr>
        <w:t>-</w:t>
      </w:r>
      <w:r w:rsidR="005303B4" w:rsidRPr="00A837FE">
        <w:rPr>
          <w:rFonts w:ascii="Times New Roman" w:hAnsi="Times New Roman" w:cs="Times New Roman"/>
          <w:bCs/>
          <w:sz w:val="24"/>
          <w:szCs w:val="24"/>
        </w:rPr>
        <w:t>иностранному (английскому) языку.</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
          <w:bCs/>
          <w:sz w:val="24"/>
          <w:szCs w:val="24"/>
        </w:rPr>
        <w:t>Пояснительная записка</w:t>
      </w:r>
      <w:r w:rsidRPr="00A837FE">
        <w:rPr>
          <w:rFonts w:ascii="Times New Roman" w:hAnsi="Times New Roman" w:cs="Times New Roman"/>
          <w:bCs/>
          <w:sz w:val="24"/>
          <w:szCs w:val="24"/>
        </w:rPr>
        <w:t xml:space="preserve">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 </w:t>
      </w:r>
      <w:r w:rsidRPr="00A837FE">
        <w:rPr>
          <w:rFonts w:ascii="Times New Roman" w:hAnsi="Times New Roman" w:cs="Times New Roman"/>
          <w:b/>
          <w:bCs/>
          <w:sz w:val="24"/>
          <w:szCs w:val="24"/>
        </w:rPr>
        <w:t>Содержание</w:t>
      </w:r>
      <w:r w:rsidRPr="00A837FE">
        <w:rPr>
          <w:rFonts w:ascii="Times New Roman" w:hAnsi="Times New Roman" w:cs="Times New Roman"/>
          <w:bCs/>
          <w:sz w:val="24"/>
          <w:szCs w:val="24"/>
        </w:rPr>
        <w:t xml:space="preserve"> </w:t>
      </w:r>
      <w:r w:rsidRPr="00A837FE">
        <w:rPr>
          <w:rFonts w:ascii="Times New Roman" w:hAnsi="Times New Roman" w:cs="Times New Roman"/>
          <w:bCs/>
          <w:sz w:val="24"/>
          <w:szCs w:val="24"/>
        </w:rPr>
        <w:lastRenderedPageBreak/>
        <w:t xml:space="preserve">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r w:rsidRPr="00A837FE">
        <w:rPr>
          <w:rFonts w:ascii="Times New Roman" w:hAnsi="Times New Roman" w:cs="Times New Roman"/>
          <w:b/>
          <w:bCs/>
          <w:sz w:val="24"/>
          <w:szCs w:val="24"/>
        </w:rPr>
        <w:t>Планируемые результаты</w:t>
      </w:r>
      <w:r w:rsidRPr="00A837FE">
        <w:rPr>
          <w:rFonts w:ascii="Times New Roman" w:hAnsi="Times New Roman" w:cs="Times New Roman"/>
          <w:bCs/>
          <w:sz w:val="24"/>
          <w:szCs w:val="24"/>
        </w:rPr>
        <w:t xml:space="preserve"> освоения программы по</w:t>
      </w:r>
      <w:r w:rsidR="0053009A">
        <w:rPr>
          <w:rFonts w:ascii="Times New Roman" w:hAnsi="Times New Roman" w:cs="Times New Roman"/>
          <w:bCs/>
          <w:sz w:val="24"/>
          <w:szCs w:val="24"/>
        </w:rPr>
        <w:t>-</w:t>
      </w:r>
      <w:r w:rsidRPr="00A837FE">
        <w:rPr>
          <w:rFonts w:ascii="Times New Roman" w:hAnsi="Times New Roman" w:cs="Times New Roman"/>
          <w:bCs/>
          <w:sz w:val="24"/>
          <w:szCs w:val="24"/>
        </w:rPr>
        <w:t>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5303B4" w:rsidRPr="00A837FE"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A837FE">
        <w:rPr>
          <w:rFonts w:ascii="Times New Roman" w:hAnsi="Times New Roman" w:cs="Times New Roman"/>
          <w:b/>
          <w:bCs/>
          <w:sz w:val="24"/>
          <w:szCs w:val="24"/>
        </w:rPr>
        <w:t>Пояснительная записка.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Программа по</w:t>
      </w:r>
      <w:r w:rsidR="0053009A">
        <w:rPr>
          <w:rFonts w:ascii="Times New Roman" w:hAnsi="Times New Roman" w:cs="Times New Roman"/>
          <w:bCs/>
          <w:sz w:val="24"/>
          <w:szCs w:val="24"/>
        </w:rPr>
        <w:t>-</w:t>
      </w:r>
      <w:r w:rsidRPr="00A837FE">
        <w:rPr>
          <w:rFonts w:ascii="Times New Roman" w:hAnsi="Times New Roman" w:cs="Times New Roman"/>
          <w:bCs/>
          <w:sz w:val="24"/>
          <w:szCs w:val="24"/>
        </w:rPr>
        <w:t>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Программа по</w:t>
      </w:r>
      <w:r w:rsidR="0053009A">
        <w:rPr>
          <w:rFonts w:ascii="Times New Roman" w:hAnsi="Times New Roman" w:cs="Times New Roman"/>
          <w:bCs/>
          <w:sz w:val="24"/>
          <w:szCs w:val="24"/>
        </w:rPr>
        <w:t>-</w:t>
      </w:r>
      <w:r w:rsidRPr="00A837FE">
        <w:rPr>
          <w:rFonts w:ascii="Times New Roman" w:hAnsi="Times New Roman" w:cs="Times New Roman"/>
          <w:bCs/>
          <w:sz w:val="24"/>
          <w:szCs w:val="24"/>
        </w:rPr>
        <w:t>иностранному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программы воспитания.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начальной ступени обязательного общего образования, определяет обязательную (инвариантную)</w:t>
      </w:r>
      <w:r w:rsidR="006C15B0">
        <w:rPr>
          <w:rFonts w:ascii="Times New Roman" w:hAnsi="Times New Roman" w:cs="Times New Roman"/>
          <w:bCs/>
          <w:sz w:val="24"/>
          <w:szCs w:val="24"/>
        </w:rPr>
        <w:t xml:space="preserve"> </w:t>
      </w:r>
      <w:r w:rsidRPr="00A837FE">
        <w:rPr>
          <w:rFonts w:ascii="Times New Roman" w:hAnsi="Times New Roman" w:cs="Times New Roman"/>
          <w:bCs/>
          <w:sz w:val="24"/>
          <w:szCs w:val="24"/>
        </w:rPr>
        <w:t>часть</w:t>
      </w:r>
      <w:r w:rsidR="006C15B0">
        <w:rPr>
          <w:rFonts w:ascii="Times New Roman" w:hAnsi="Times New Roman" w:cs="Times New Roman"/>
          <w:bCs/>
          <w:sz w:val="24"/>
          <w:szCs w:val="24"/>
        </w:rPr>
        <w:t xml:space="preserve"> с</w:t>
      </w:r>
      <w:r w:rsidRPr="00A837FE">
        <w:rPr>
          <w:rFonts w:ascii="Times New Roman" w:hAnsi="Times New Roman" w:cs="Times New Roman"/>
          <w:bCs/>
          <w:sz w:val="24"/>
          <w:szCs w:val="24"/>
        </w:rPr>
        <w:t>одержания</w:t>
      </w:r>
      <w:r w:rsidRPr="00A837FE">
        <w:rPr>
          <w:rFonts w:ascii="Times New Roman" w:hAnsi="Times New Roman" w:cs="Times New Roman"/>
          <w:bCs/>
          <w:sz w:val="24"/>
          <w:szCs w:val="24"/>
        </w:rPr>
        <w:tab/>
        <w:t>учебного</w:t>
      </w:r>
      <w:r w:rsidR="006C15B0">
        <w:rPr>
          <w:rFonts w:ascii="Times New Roman" w:hAnsi="Times New Roman" w:cs="Times New Roman"/>
          <w:bCs/>
          <w:sz w:val="24"/>
          <w:szCs w:val="24"/>
        </w:rPr>
        <w:t xml:space="preserve"> </w:t>
      </w:r>
      <w:r w:rsidRPr="00A837FE">
        <w:rPr>
          <w:rFonts w:ascii="Times New Roman" w:hAnsi="Times New Roman" w:cs="Times New Roman"/>
          <w:bCs/>
          <w:sz w:val="24"/>
          <w:szCs w:val="24"/>
        </w:rPr>
        <w:t>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В начальной школе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Построение программы по</w:t>
      </w:r>
      <w:r w:rsidR="0053009A">
        <w:rPr>
          <w:rFonts w:ascii="Times New Roman" w:hAnsi="Times New Roman" w:cs="Times New Roman"/>
          <w:bCs/>
          <w:sz w:val="24"/>
          <w:szCs w:val="24"/>
        </w:rPr>
        <w:t>-</w:t>
      </w:r>
      <w:r w:rsidRPr="00A837FE">
        <w:rPr>
          <w:rFonts w:ascii="Times New Roman" w:hAnsi="Times New Roman" w:cs="Times New Roman"/>
          <w:bCs/>
          <w:sz w:val="24"/>
          <w:szCs w:val="24"/>
        </w:rPr>
        <w:t>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
          <w:bCs/>
          <w:sz w:val="24"/>
          <w:szCs w:val="24"/>
        </w:rPr>
        <w:t>Образовательные цели учебного предмета «Иностранный (английский) язык» в начальной школе включают</w:t>
      </w:r>
      <w:r w:rsidRPr="00A837FE">
        <w:rPr>
          <w:rFonts w:ascii="Times New Roman" w:hAnsi="Times New Roman" w:cs="Times New Roman"/>
          <w:bCs/>
          <w:sz w:val="24"/>
          <w:szCs w:val="24"/>
        </w:rPr>
        <w:t>:</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 w:name="bookmark18"/>
      <w:bookmarkEnd w:id="1"/>
      <w:r w:rsidRPr="00A837FE">
        <w:rPr>
          <w:rFonts w:ascii="Times New Roman" w:hAnsi="Times New Roman" w:cs="Times New Roman"/>
          <w:bCs/>
          <w:sz w:val="24"/>
          <w:szCs w:val="24"/>
        </w:rPr>
        <w:t>формирование элементарной иноязычной коммуникативной компетенции,</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с учётом возрастных возможностей и потребностей обучающегося;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2" w:name="bookmark19"/>
      <w:bookmarkEnd w:id="2"/>
      <w:r w:rsidRPr="0053009A">
        <w:rPr>
          <w:rFonts w:ascii="Times New Roman" w:hAnsi="Times New Roman" w:cs="Times New Roman"/>
          <w:bCs/>
          <w:spacing w:val="-4"/>
          <w:sz w:val="24"/>
          <w:szCs w:val="24"/>
        </w:rPr>
        <w:t>расширение лингвистического кругозора обучающихся за счёт овладения новыми языковыми</w:t>
      </w:r>
      <w:r w:rsidR="0053009A" w:rsidRPr="0053009A">
        <w:rPr>
          <w:rFonts w:ascii="Times New Roman" w:hAnsi="Times New Roman" w:cs="Times New Roman"/>
          <w:bCs/>
          <w:spacing w:val="-4"/>
          <w:sz w:val="24"/>
          <w:szCs w:val="24"/>
        </w:rPr>
        <w:t xml:space="preserve"> </w:t>
      </w:r>
      <w:r w:rsidRPr="0053009A">
        <w:rPr>
          <w:rFonts w:ascii="Times New Roman" w:hAnsi="Times New Roman" w:cs="Times New Roman"/>
          <w:bCs/>
          <w:spacing w:val="-4"/>
          <w:sz w:val="24"/>
          <w:szCs w:val="24"/>
        </w:rPr>
        <w:t>средствами</w:t>
      </w:r>
      <w:r w:rsidR="0053009A" w:rsidRPr="0053009A">
        <w:rPr>
          <w:rFonts w:ascii="Times New Roman" w:hAnsi="Times New Roman" w:cs="Times New Roman"/>
          <w:bCs/>
          <w:spacing w:val="-4"/>
          <w:sz w:val="24"/>
          <w:szCs w:val="24"/>
        </w:rPr>
        <w:t xml:space="preserve"> </w:t>
      </w:r>
      <w:r w:rsidRPr="0053009A">
        <w:rPr>
          <w:rFonts w:ascii="Times New Roman" w:hAnsi="Times New Roman" w:cs="Times New Roman"/>
          <w:bCs/>
          <w:spacing w:val="-4"/>
          <w:sz w:val="24"/>
          <w:szCs w:val="24"/>
        </w:rPr>
        <w:t>(фонетическими, орфографическими</w:t>
      </w:r>
      <w:r w:rsidRPr="00A837FE">
        <w:rPr>
          <w:rFonts w:ascii="Times New Roman" w:hAnsi="Times New Roman" w:cs="Times New Roman"/>
          <w:bCs/>
          <w:sz w:val="24"/>
          <w:szCs w:val="24"/>
        </w:rPr>
        <w:t>, лексическими, грамматическими) в соответствии c отобранными темами общения;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3" w:name="bookmark20"/>
      <w:bookmarkEnd w:id="3"/>
      <w:r w:rsidRPr="00A837FE">
        <w:rPr>
          <w:rFonts w:ascii="Times New Roman" w:hAnsi="Times New Roman" w:cs="Times New Roman"/>
          <w:bCs/>
          <w:sz w:val="24"/>
          <w:szCs w:val="24"/>
        </w:rPr>
        <w:t>освоение знаний о языковых явлениях изучаемого иностранного языка,</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о разных способах выражения мысли на родном и иностранном языках;</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4" w:name="bookmark21"/>
      <w:bookmarkEnd w:id="4"/>
      <w:r w:rsidRPr="00A837FE">
        <w:rPr>
          <w:rFonts w:ascii="Times New Roman" w:hAnsi="Times New Roman" w:cs="Times New Roman"/>
          <w:bCs/>
          <w:sz w:val="24"/>
          <w:szCs w:val="24"/>
        </w:rPr>
        <w:t>использование для решения учебных задач интеллектуальных операций (сравнение, анализ, обобщение);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5" w:name="bookmark22"/>
      <w:bookmarkEnd w:id="5"/>
      <w:r w:rsidRPr="00A837FE">
        <w:rPr>
          <w:rFonts w:ascii="Times New Roman" w:hAnsi="Times New Roman" w:cs="Times New Roman"/>
          <w:bCs/>
          <w:sz w:val="24"/>
          <w:szCs w:val="24"/>
        </w:rPr>
        <w:t>формирование умений работать с информацией, представленной в текстах разного типа (описание, повествование, рассуждение), пользоваться</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при необходимости словарями по иностранному языку.</w:t>
      </w:r>
    </w:p>
    <w:p w:rsidR="006C15B0" w:rsidRDefault="006C15B0" w:rsidP="009031F5">
      <w:pPr>
        <w:tabs>
          <w:tab w:val="left" w:pos="1134"/>
        </w:tabs>
        <w:spacing w:after="0" w:line="240" w:lineRule="auto"/>
        <w:ind w:firstLine="709"/>
        <w:jc w:val="both"/>
        <w:rPr>
          <w:rFonts w:ascii="Times New Roman" w:hAnsi="Times New Roman" w:cs="Times New Roman"/>
          <w:b/>
          <w:bCs/>
          <w:sz w:val="24"/>
          <w:szCs w:val="24"/>
        </w:rPr>
      </w:pPr>
    </w:p>
    <w:p w:rsidR="005303B4" w:rsidRPr="00A837FE"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A837FE">
        <w:rPr>
          <w:rFonts w:ascii="Times New Roman" w:hAnsi="Times New Roman" w:cs="Times New Roman"/>
          <w:b/>
          <w:bCs/>
          <w:sz w:val="24"/>
          <w:szCs w:val="24"/>
        </w:rPr>
        <w:lastRenderedPageBreak/>
        <w:t>Развивающие цели учебного предмета «Иностранный (английский) язык» в начальной школе включают:</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6" w:name="bookmark23"/>
      <w:bookmarkEnd w:id="6"/>
      <w:r w:rsidRPr="00A837FE">
        <w:rPr>
          <w:rFonts w:ascii="Times New Roman" w:hAnsi="Times New Roman" w:cs="Times New Roman"/>
          <w:bCs/>
          <w:sz w:val="24"/>
          <w:szCs w:val="24"/>
        </w:rPr>
        <w:t>осознание обучающимися роли языков как средства межличностного</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и межкультурного взаимодействия в условиях поликультурного, многоязычного мира и инструмента познания мира и культуры других народов;</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7" w:name="bookmark24"/>
      <w:bookmarkEnd w:id="7"/>
      <w:r w:rsidRPr="00A837FE">
        <w:rPr>
          <w:rFonts w:ascii="Times New Roman" w:hAnsi="Times New Roman" w:cs="Times New Roman"/>
          <w:bCs/>
          <w:sz w:val="24"/>
          <w:szCs w:val="24"/>
        </w:rPr>
        <w:t>становление коммуникативной культуры обучающихся и их общего речевого развития;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8" w:name="bookmark25"/>
      <w:bookmarkEnd w:id="8"/>
      <w:r w:rsidRPr="00A837FE">
        <w:rPr>
          <w:rFonts w:ascii="Times New Roman" w:hAnsi="Times New Roman" w:cs="Times New Roman"/>
          <w:bCs/>
          <w:sz w:val="24"/>
          <w:szCs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9" w:name="bookmark26"/>
      <w:bookmarkEnd w:id="9"/>
      <w:r w:rsidRPr="00A837FE">
        <w:rPr>
          <w:rFonts w:ascii="Times New Roman" w:hAnsi="Times New Roman" w:cs="Times New Roman"/>
          <w:bCs/>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0" w:name="bookmark27"/>
      <w:bookmarkEnd w:id="10"/>
      <w:r w:rsidRPr="00A837FE">
        <w:rPr>
          <w:rFonts w:ascii="Times New Roman" w:hAnsi="Times New Roman" w:cs="Times New Roman"/>
          <w:bCs/>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6C15B0" w:rsidRDefault="005303B4" w:rsidP="009031F5">
      <w:pPr>
        <w:tabs>
          <w:tab w:val="left" w:pos="0"/>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народов,</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осознать</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наличие и</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значение общечеловеческих и</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 xml:space="preserve">базовых национальных ценностей. </w:t>
      </w:r>
    </w:p>
    <w:p w:rsidR="005303B4" w:rsidRPr="00A837FE" w:rsidRDefault="005303B4" w:rsidP="009031F5">
      <w:pPr>
        <w:tabs>
          <w:tab w:val="left" w:pos="0"/>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
          <w:bCs/>
          <w:sz w:val="24"/>
          <w:szCs w:val="24"/>
        </w:rPr>
        <w:t>Вклад предмета «Иностранный (английский) язык» в реализацию воспитательных целей обеспечивает:</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1" w:name="bookmark28"/>
      <w:bookmarkEnd w:id="11"/>
      <w:r w:rsidRPr="00A837FE">
        <w:rPr>
          <w:rFonts w:ascii="Times New Roman" w:hAnsi="Times New Roman" w:cs="Times New Roman"/>
          <w:bCs/>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2" w:name="bookmark29"/>
      <w:bookmarkEnd w:id="12"/>
      <w:r w:rsidRPr="00A837FE">
        <w:rPr>
          <w:rFonts w:ascii="Times New Roman" w:hAnsi="Times New Roman" w:cs="Times New Roman"/>
          <w:bCs/>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3" w:name="bookmark30"/>
      <w:bookmarkEnd w:id="13"/>
      <w:r w:rsidRPr="00A837FE">
        <w:rPr>
          <w:rFonts w:ascii="Times New Roman" w:hAnsi="Times New Roman" w:cs="Times New Roman"/>
          <w:bCs/>
          <w:sz w:val="24"/>
          <w:szCs w:val="24"/>
        </w:rP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4" w:name="bookmark31"/>
      <w:bookmarkEnd w:id="14"/>
      <w:r w:rsidRPr="00A837FE">
        <w:rPr>
          <w:rFonts w:ascii="Times New Roman" w:hAnsi="Times New Roman" w:cs="Times New Roman"/>
          <w:bCs/>
          <w:sz w:val="24"/>
          <w:szCs w:val="24"/>
        </w:rPr>
        <w:t>воспитание эмоционального и познавательного интереса к художественной культуре других народов;</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5" w:name="bookmark32"/>
      <w:bookmarkEnd w:id="15"/>
      <w:r w:rsidRPr="00A837FE">
        <w:rPr>
          <w:rFonts w:ascii="Times New Roman" w:hAnsi="Times New Roman" w:cs="Times New Roman"/>
          <w:bCs/>
          <w:sz w:val="24"/>
          <w:szCs w:val="24"/>
        </w:rPr>
        <w:t>формирование положительной мотивации и устойчивого учебно-познавательного интереса к предмету «Иностранный язык».</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Общее число часов, рекомендованных для изучения иностранного языка - 204 часа: во 2 классе – 68 часов (2 часа в неделю), в 3 классе – 68 часов</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(2 часа в неделю), в 4 классе – 68 часов (2 часа в неделю).</w:t>
      </w:r>
      <w:bookmarkStart w:id="16" w:name="_Toc108094801"/>
      <w:bookmarkStart w:id="17" w:name="_Toc108096406"/>
    </w:p>
    <w:bookmarkEnd w:id="16"/>
    <w:bookmarkEnd w:id="17"/>
    <w:p w:rsidR="006C15B0" w:rsidRDefault="006C15B0" w:rsidP="009031F5">
      <w:pPr>
        <w:tabs>
          <w:tab w:val="left" w:pos="1134"/>
        </w:tabs>
        <w:spacing w:after="0" w:line="240" w:lineRule="auto"/>
        <w:ind w:firstLine="709"/>
        <w:jc w:val="both"/>
        <w:rPr>
          <w:rFonts w:ascii="Times New Roman" w:hAnsi="Times New Roman" w:cs="Times New Roman"/>
          <w:b/>
          <w:bCs/>
          <w:sz w:val="24"/>
          <w:szCs w:val="24"/>
        </w:rPr>
      </w:pPr>
    </w:p>
    <w:p w:rsidR="005303B4" w:rsidRPr="00A837FE"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A837FE">
        <w:rPr>
          <w:rFonts w:ascii="Times New Roman" w:hAnsi="Times New Roman" w:cs="Times New Roman"/>
          <w:b/>
          <w:bCs/>
          <w:sz w:val="24"/>
          <w:szCs w:val="24"/>
        </w:rPr>
        <w:t>Содержание обучения во 2 классе.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Тематическое содержание речи.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Мир моего «я».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Приветствие. Знакомство. Моя семья. Мой день рождения. Моя любимая еда.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Мир моих увлечений.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Любимый цвет, игрушка. Любимые занятия. Мой питомец. Выходной день.</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Мир вокруг меня.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Моя школа. Мои друзья. Моя малая родина (город, село).</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Родная страна и страны изучаемого языка.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5303B4" w:rsidRPr="00A837FE"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A837FE">
        <w:rPr>
          <w:rFonts w:ascii="Times New Roman" w:hAnsi="Times New Roman" w:cs="Times New Roman"/>
          <w:b/>
          <w:bCs/>
          <w:sz w:val="24"/>
          <w:szCs w:val="24"/>
        </w:rPr>
        <w:t>Коммуникативные умения.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Говорение.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
          <w:bCs/>
          <w:sz w:val="24"/>
          <w:szCs w:val="24"/>
        </w:rPr>
        <w:t>Коммуникативные умения диалогической речи</w:t>
      </w:r>
      <w:r w:rsidRPr="00A837FE">
        <w:rPr>
          <w:rFonts w:ascii="Times New Roman" w:hAnsi="Times New Roman" w:cs="Times New Roman"/>
          <w:bCs/>
          <w:sz w:val="24"/>
          <w:szCs w:val="24"/>
        </w:rPr>
        <w:t>.</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lastRenderedPageBreak/>
        <w:t xml:space="preserve">Ведение с опорой на речевые ситуации, ключевые слова и/или иллюстрации </w:t>
      </w:r>
      <w:r w:rsidRPr="00A837FE">
        <w:rPr>
          <w:rFonts w:ascii="Times New Roman" w:hAnsi="Times New Roman" w:cs="Times New Roman"/>
          <w:bCs/>
          <w:sz w:val="24"/>
          <w:szCs w:val="24"/>
        </w:rPr>
        <w:br/>
        <w:t>с соблюдением норм речевого этикета, принятых в стране/странах изучаемого языка: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rsidR="005303B4" w:rsidRPr="00A837FE"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A837FE">
        <w:rPr>
          <w:rFonts w:ascii="Times New Roman" w:hAnsi="Times New Roman" w:cs="Times New Roman"/>
          <w:b/>
          <w:bCs/>
          <w:sz w:val="24"/>
          <w:szCs w:val="24"/>
        </w:rPr>
        <w:t>Коммуникативные умения монологической речи.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Создание с опорой на ключевые слова, вопросы и/или иллюстрации устных монологических высказываний: описание предмета, реального человека </w:t>
      </w:r>
      <w:r w:rsidRPr="00A837FE">
        <w:rPr>
          <w:rFonts w:ascii="Times New Roman" w:hAnsi="Times New Roman" w:cs="Times New Roman"/>
          <w:bCs/>
          <w:sz w:val="24"/>
          <w:szCs w:val="24"/>
        </w:rPr>
        <w:br/>
        <w:t>или литературного персонажа; рассказ о себе, члене семьи, друге.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Аудирование.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Понимание на слух речи учителя и одноклассников и вербальная/невербальная реакция на услышанное (при непосредственном общении).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w:t>
      </w:r>
      <w:r w:rsidRPr="00A837FE">
        <w:rPr>
          <w:rFonts w:ascii="Times New Roman" w:hAnsi="Times New Roman" w:cs="Times New Roman"/>
          <w:bCs/>
          <w:sz w:val="24"/>
          <w:szCs w:val="24"/>
        </w:rPr>
        <w:br/>
        <w:t>с пониманием основного содержания, с пониманием запрашиваемой информации (при опосредованном общении). 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цвет) с опорой на иллюстрации и с использованием языковой догадки. Тексты для аудирования: диалог, высказывания собеседников в ситуациях повседневного общения, рассказ, сказка.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Смысловое чтение.</w:t>
      </w:r>
    </w:p>
    <w:p w:rsidR="005303B4" w:rsidRPr="00A837FE" w:rsidRDefault="005303B4" w:rsidP="009031F5">
      <w:pPr>
        <w:tabs>
          <w:tab w:val="left" w:pos="0"/>
        </w:tabs>
        <w:spacing w:after="0" w:line="240" w:lineRule="auto"/>
        <w:ind w:firstLine="284"/>
        <w:jc w:val="both"/>
        <w:rPr>
          <w:rFonts w:ascii="Times New Roman" w:hAnsi="Times New Roman" w:cs="Times New Roman"/>
          <w:bCs/>
          <w:sz w:val="24"/>
          <w:szCs w:val="24"/>
        </w:rPr>
      </w:pPr>
      <w:r w:rsidRPr="00A837FE">
        <w:rPr>
          <w:rFonts w:ascii="Times New Roman" w:hAnsi="Times New Roman" w:cs="Times New Roman"/>
          <w:bCs/>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Тексты для чтения вслух: диалог, рассказ, сказка. Чтение про себя учебных текстов, построенных на изученном языковом материале, с различной глубиной проникновения в их</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содержание</w:t>
      </w:r>
      <w:r w:rsidRPr="00A837FE">
        <w:rPr>
          <w:rFonts w:ascii="Times New Roman" w:hAnsi="Times New Roman" w:cs="Times New Roman"/>
          <w:bCs/>
          <w:sz w:val="24"/>
          <w:szCs w:val="24"/>
        </w:rPr>
        <w:tab/>
        <w:t>в</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зависимости  от поставленной коммуникативной задачи:</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с</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пониманием</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основного</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содержания, с пониманием запрашиваемой информации.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на иллюстрации и с использованием языковой догадки.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 Тексты для чтения про себя: диалог, рассказ, сказка, электронное сообщение личного характера.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Письмо.</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Овладение техникой письма (</w:t>
      </w:r>
      <w:proofErr w:type="spellStart"/>
      <w:r w:rsidRPr="00A837FE">
        <w:rPr>
          <w:rFonts w:ascii="Times New Roman" w:hAnsi="Times New Roman" w:cs="Times New Roman"/>
          <w:bCs/>
          <w:sz w:val="24"/>
          <w:szCs w:val="24"/>
        </w:rPr>
        <w:t>полупечатное</w:t>
      </w:r>
      <w:proofErr w:type="spellEnd"/>
      <w:r w:rsidRPr="00A837FE">
        <w:rPr>
          <w:rFonts w:ascii="Times New Roman" w:hAnsi="Times New Roman" w:cs="Times New Roman"/>
          <w:bCs/>
          <w:sz w:val="24"/>
          <w:szCs w:val="24"/>
        </w:rPr>
        <w:t xml:space="preserve"> написание букв, буквосочетаний, слов).</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Воспроизведение речевых образцов, списывание текста; выписывание</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Заполнение простых формуляров с указанием личной информации (имя, фамилия, возраст, страна проживания) в соответствии с нормами, принятыми</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в стране/странах изучаемого языка. Написание с опорой на образец коротких поздравлений с праздниками (с днём рождения, Новым годом).</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Языковые знания и навыки.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Фонетическая сторона речи.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Буквы английского алфавита. Корректное называние букв английского алфавита.  Нормы произношения: долгота и краткость гласных, отсутствие оглушения звонких согласных в конце слога или слова, отсутствие смягчения согласных</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перед гласными. Связующее “r” (</w:t>
      </w:r>
      <w:proofErr w:type="spellStart"/>
      <w:r w:rsidRPr="00A837FE">
        <w:rPr>
          <w:rFonts w:ascii="Times New Roman" w:hAnsi="Times New Roman" w:cs="Times New Roman"/>
          <w:bCs/>
          <w:sz w:val="24"/>
          <w:szCs w:val="24"/>
        </w:rPr>
        <w:t>there</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is</w:t>
      </w:r>
      <w:proofErr w:type="spellEnd"/>
      <w:r w:rsidRPr="00A837FE">
        <w:rPr>
          <w:rFonts w:ascii="Times New Roman" w:hAnsi="Times New Roman" w:cs="Times New Roman"/>
          <w:bCs/>
          <w:sz w:val="24"/>
          <w:szCs w:val="24"/>
        </w:rPr>
        <w:t>/</w:t>
      </w:r>
      <w:proofErr w:type="spellStart"/>
      <w:r w:rsidRPr="00A837FE">
        <w:rPr>
          <w:rFonts w:ascii="Times New Roman" w:hAnsi="Times New Roman" w:cs="Times New Roman"/>
          <w:bCs/>
          <w:sz w:val="24"/>
          <w:szCs w:val="24"/>
        </w:rPr>
        <w:t>there</w:t>
      </w:r>
      <w:proofErr w:type="spellEnd"/>
      <w:r w:rsidRPr="00A837FE">
        <w:rPr>
          <w:rFonts w:ascii="Times New Roman" w:hAnsi="Times New Roman" w:cs="Times New Roman"/>
          <w:bCs/>
          <w:sz w:val="24"/>
          <w:szCs w:val="24"/>
        </w:rPr>
        <w:t>). Различение на слух и адекватное, без ошибок, ведущих к сбою</w:t>
      </w:r>
      <w:r w:rsidR="006C15B0">
        <w:rPr>
          <w:rFonts w:ascii="Times New Roman" w:hAnsi="Times New Roman" w:cs="Times New Roman"/>
          <w:bCs/>
          <w:sz w:val="24"/>
          <w:szCs w:val="24"/>
        </w:rPr>
        <w:t xml:space="preserve"> </w:t>
      </w:r>
      <w:r w:rsidRPr="00A837FE">
        <w:rPr>
          <w:rFonts w:ascii="Times New Roman" w:hAnsi="Times New Roman" w:cs="Times New Roman"/>
          <w:bCs/>
          <w:sz w:val="24"/>
          <w:szCs w:val="24"/>
        </w:rPr>
        <w:t xml:space="preserve">в коммуникации, произнесение </w:t>
      </w:r>
      <w:r w:rsidRPr="00A837FE">
        <w:rPr>
          <w:rFonts w:ascii="Times New Roman" w:hAnsi="Times New Roman" w:cs="Times New Roman"/>
          <w:bCs/>
          <w:sz w:val="24"/>
          <w:szCs w:val="24"/>
        </w:rPr>
        <w:lastRenderedPageBreak/>
        <w:t>слов с соблюдением правильного ударения</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 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 Чтение новых слов согласно основным правилам чтения английского языка. Знаки английской транскрипции; отличие их от букв английского алфавита. Фонетически корректное озвучивание знаков транскрипции.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Графика, орфография и пунктуация.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Графически корректное (</w:t>
      </w:r>
      <w:proofErr w:type="spellStart"/>
      <w:r w:rsidRPr="00A837FE">
        <w:rPr>
          <w:rFonts w:ascii="Times New Roman" w:hAnsi="Times New Roman" w:cs="Times New Roman"/>
          <w:bCs/>
          <w:sz w:val="24"/>
          <w:szCs w:val="24"/>
        </w:rPr>
        <w:t>полупечатное</w:t>
      </w:r>
      <w:proofErr w:type="spellEnd"/>
      <w:r w:rsidRPr="00A837FE">
        <w:rPr>
          <w:rFonts w:ascii="Times New Roman" w:hAnsi="Times New Roman" w:cs="Times New Roman"/>
          <w:bCs/>
          <w:sz w:val="24"/>
          <w:szCs w:val="24"/>
        </w:rPr>
        <w:t>) написание букв английского алфавита в буквосочетаниях и словах. Правильное написание изученных слов.</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Правильная расстановка знаков препинания: точки, вопросительного </w:t>
      </w:r>
      <w:r w:rsidRPr="00A837FE">
        <w:rPr>
          <w:rFonts w:ascii="Times New Roman" w:hAnsi="Times New Roman" w:cs="Times New Roman"/>
          <w:bCs/>
          <w:sz w:val="24"/>
          <w:szCs w:val="24"/>
        </w:rPr>
        <w:br/>
        <w:t>и восклицательного знаков в конце предложения; правильное использование апострофа в изученных сокращённых формах глагола-связки, вспомогательного</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 xml:space="preserve">и модального глаголов (например, </w:t>
      </w:r>
      <w:proofErr w:type="spellStart"/>
      <w:r w:rsidRPr="00A837FE">
        <w:rPr>
          <w:rFonts w:ascii="Times New Roman" w:hAnsi="Times New Roman" w:cs="Times New Roman"/>
          <w:bCs/>
          <w:sz w:val="24"/>
          <w:szCs w:val="24"/>
        </w:rPr>
        <w:t>I’m</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isn’t</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don’t</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doesn’t</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can’t</w:t>
      </w:r>
      <w:proofErr w:type="spellEnd"/>
      <w:r w:rsidRPr="00A837FE">
        <w:rPr>
          <w:rFonts w:ascii="Times New Roman" w:hAnsi="Times New Roman" w:cs="Times New Roman"/>
          <w:bCs/>
          <w:sz w:val="24"/>
          <w:szCs w:val="24"/>
        </w:rPr>
        <w:t>), существительных</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в притяжательном падеже (</w:t>
      </w:r>
      <w:proofErr w:type="spellStart"/>
      <w:r w:rsidRPr="00A837FE">
        <w:rPr>
          <w:rFonts w:ascii="Times New Roman" w:hAnsi="Times New Roman" w:cs="Times New Roman"/>
          <w:bCs/>
          <w:sz w:val="24"/>
          <w:szCs w:val="24"/>
        </w:rPr>
        <w:t>Ann’s</w:t>
      </w:r>
      <w:proofErr w:type="spellEnd"/>
      <w:r w:rsidRPr="00A837FE">
        <w:rPr>
          <w:rFonts w:ascii="Times New Roman" w:hAnsi="Times New Roman" w:cs="Times New Roman"/>
          <w:bCs/>
          <w:sz w:val="24"/>
          <w:szCs w:val="24"/>
        </w:rPr>
        <w:t>).</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Лексическая сторона речи.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Распознавание и употребление в устной и письменной речи не менее</w:t>
      </w:r>
      <w:r w:rsidR="006C15B0">
        <w:rPr>
          <w:rFonts w:ascii="Times New Roman" w:hAnsi="Times New Roman" w:cs="Times New Roman"/>
          <w:bCs/>
          <w:sz w:val="24"/>
          <w:szCs w:val="24"/>
        </w:rPr>
        <w:t xml:space="preserve"> </w:t>
      </w:r>
      <w:r w:rsidRPr="00A837FE">
        <w:rPr>
          <w:rFonts w:ascii="Times New Roman" w:hAnsi="Times New Roman" w:cs="Times New Roman"/>
          <w:bCs/>
          <w:sz w:val="24"/>
          <w:szCs w:val="24"/>
        </w:rPr>
        <w:t>200 лексических единиц (слов, словосочетаний, речевых клише), обслуживающих ситуации общения в рамках тематического содержания речи для 2 класса. Распознавание в устной и письменной речи интернациональных слов (</w:t>
      </w:r>
      <w:proofErr w:type="spellStart"/>
      <w:r w:rsidRPr="00A837FE">
        <w:rPr>
          <w:rFonts w:ascii="Times New Roman" w:hAnsi="Times New Roman" w:cs="Times New Roman"/>
          <w:bCs/>
          <w:sz w:val="24"/>
          <w:szCs w:val="24"/>
        </w:rPr>
        <w:t>doctor</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film</w:t>
      </w:r>
      <w:proofErr w:type="spellEnd"/>
      <w:r w:rsidRPr="00A837FE">
        <w:rPr>
          <w:rFonts w:ascii="Times New Roman" w:hAnsi="Times New Roman" w:cs="Times New Roman"/>
          <w:bCs/>
          <w:sz w:val="24"/>
          <w:szCs w:val="24"/>
        </w:rPr>
        <w:t>) с помощью языковой догадки.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Грамматическая сторона речи.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Распознавание в письменном и звучащем тексте и употребление в устной</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и письменной речи: изученных морфологических форм и синтаксических конструкций английского языка. Коммуникативные типы предложений: повествовательные (утвердительные, отрицательные), вопросительные (общий, специальный вопрос), побудительные</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(в утвердительной форме).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Нераспространённые и распространённые простые предложения.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lang w:val="en-US"/>
        </w:rPr>
      </w:pPr>
      <w:r w:rsidRPr="00A837FE">
        <w:rPr>
          <w:rFonts w:ascii="Times New Roman" w:hAnsi="Times New Roman" w:cs="Times New Roman"/>
          <w:bCs/>
          <w:sz w:val="24"/>
          <w:szCs w:val="24"/>
        </w:rPr>
        <w:t xml:space="preserve">Предложения с начальным </w:t>
      </w:r>
      <w:r w:rsidRPr="00A837FE">
        <w:rPr>
          <w:rFonts w:ascii="Times New Roman" w:hAnsi="Times New Roman" w:cs="Times New Roman"/>
          <w:bCs/>
          <w:sz w:val="24"/>
          <w:szCs w:val="24"/>
          <w:lang w:val="en-US"/>
        </w:rPr>
        <w:t>It</w:t>
      </w:r>
      <w:r w:rsidRPr="00A837FE">
        <w:rPr>
          <w:rFonts w:ascii="Times New Roman" w:hAnsi="Times New Roman" w:cs="Times New Roman"/>
          <w:bCs/>
          <w:sz w:val="24"/>
          <w:szCs w:val="24"/>
        </w:rPr>
        <w:t xml:space="preserve"> (</w:t>
      </w:r>
      <w:r w:rsidRPr="00A837FE">
        <w:rPr>
          <w:rFonts w:ascii="Times New Roman" w:hAnsi="Times New Roman" w:cs="Times New Roman"/>
          <w:bCs/>
          <w:sz w:val="24"/>
          <w:szCs w:val="24"/>
          <w:lang w:val="en-US"/>
        </w:rPr>
        <w:t>It</w:t>
      </w:r>
      <w:r w:rsidRPr="00A837FE">
        <w:rPr>
          <w:rFonts w:ascii="Times New Roman" w:hAnsi="Times New Roman" w:cs="Times New Roman"/>
          <w:bCs/>
          <w:sz w:val="24"/>
          <w:szCs w:val="24"/>
        </w:rPr>
        <w:t>’</w:t>
      </w:r>
      <w:r w:rsidRPr="00A837FE">
        <w:rPr>
          <w:rFonts w:ascii="Times New Roman" w:hAnsi="Times New Roman" w:cs="Times New Roman"/>
          <w:bCs/>
          <w:sz w:val="24"/>
          <w:szCs w:val="24"/>
          <w:lang w:val="en-US"/>
        </w:rPr>
        <w:t>s</w:t>
      </w:r>
      <w:r w:rsidRPr="00A837FE">
        <w:rPr>
          <w:rFonts w:ascii="Times New Roman" w:hAnsi="Times New Roman" w:cs="Times New Roman"/>
          <w:bCs/>
          <w:sz w:val="24"/>
          <w:szCs w:val="24"/>
        </w:rPr>
        <w:t xml:space="preserve"> </w:t>
      </w:r>
      <w:r w:rsidRPr="00A837FE">
        <w:rPr>
          <w:rFonts w:ascii="Times New Roman" w:hAnsi="Times New Roman" w:cs="Times New Roman"/>
          <w:bCs/>
          <w:sz w:val="24"/>
          <w:szCs w:val="24"/>
          <w:lang w:val="en-US"/>
        </w:rPr>
        <w:t>a</w:t>
      </w:r>
      <w:r w:rsidRPr="00A837FE">
        <w:rPr>
          <w:rFonts w:ascii="Times New Roman" w:hAnsi="Times New Roman" w:cs="Times New Roman"/>
          <w:bCs/>
          <w:sz w:val="24"/>
          <w:szCs w:val="24"/>
        </w:rPr>
        <w:t xml:space="preserve"> </w:t>
      </w:r>
      <w:r w:rsidRPr="00A837FE">
        <w:rPr>
          <w:rFonts w:ascii="Times New Roman" w:hAnsi="Times New Roman" w:cs="Times New Roman"/>
          <w:bCs/>
          <w:sz w:val="24"/>
          <w:szCs w:val="24"/>
          <w:lang w:val="en-US"/>
        </w:rPr>
        <w:t>red</w:t>
      </w:r>
      <w:r w:rsidRPr="00A837FE">
        <w:rPr>
          <w:rFonts w:ascii="Times New Roman" w:hAnsi="Times New Roman" w:cs="Times New Roman"/>
          <w:bCs/>
          <w:sz w:val="24"/>
          <w:szCs w:val="24"/>
        </w:rPr>
        <w:t xml:space="preserve"> </w:t>
      </w:r>
      <w:r w:rsidRPr="00A837FE">
        <w:rPr>
          <w:rFonts w:ascii="Times New Roman" w:hAnsi="Times New Roman" w:cs="Times New Roman"/>
          <w:bCs/>
          <w:sz w:val="24"/>
          <w:szCs w:val="24"/>
          <w:lang w:val="en-US"/>
        </w:rPr>
        <w:t>ball</w:t>
      </w:r>
      <w:r w:rsidRPr="00A837FE">
        <w:rPr>
          <w:rFonts w:ascii="Times New Roman" w:hAnsi="Times New Roman" w:cs="Times New Roman"/>
          <w:bCs/>
          <w:sz w:val="24"/>
          <w:szCs w:val="24"/>
        </w:rPr>
        <w:t>.). Предложения</w:t>
      </w:r>
      <w:r w:rsidRPr="00A837FE">
        <w:rPr>
          <w:rFonts w:ascii="Times New Roman" w:hAnsi="Times New Roman" w:cs="Times New Roman"/>
          <w:bCs/>
          <w:sz w:val="24"/>
          <w:szCs w:val="24"/>
          <w:lang w:val="en-US"/>
        </w:rPr>
        <w:t xml:space="preserve"> </w:t>
      </w:r>
      <w:r w:rsidRPr="00A837FE">
        <w:rPr>
          <w:rFonts w:ascii="Times New Roman" w:hAnsi="Times New Roman" w:cs="Times New Roman"/>
          <w:bCs/>
          <w:sz w:val="24"/>
          <w:szCs w:val="24"/>
        </w:rPr>
        <w:t>с</w:t>
      </w:r>
      <w:r w:rsidRPr="00A837FE">
        <w:rPr>
          <w:rFonts w:ascii="Times New Roman" w:hAnsi="Times New Roman" w:cs="Times New Roman"/>
          <w:bCs/>
          <w:sz w:val="24"/>
          <w:szCs w:val="24"/>
          <w:lang w:val="en-US"/>
        </w:rPr>
        <w:t xml:space="preserve"> </w:t>
      </w:r>
      <w:r w:rsidRPr="00A837FE">
        <w:rPr>
          <w:rFonts w:ascii="Times New Roman" w:hAnsi="Times New Roman" w:cs="Times New Roman"/>
          <w:bCs/>
          <w:sz w:val="24"/>
          <w:szCs w:val="24"/>
        </w:rPr>
        <w:t>начальным</w:t>
      </w:r>
      <w:r w:rsidRPr="00A837FE">
        <w:rPr>
          <w:rFonts w:ascii="Times New Roman" w:hAnsi="Times New Roman" w:cs="Times New Roman"/>
          <w:bCs/>
          <w:sz w:val="24"/>
          <w:szCs w:val="24"/>
          <w:lang w:val="en-US"/>
        </w:rPr>
        <w:t xml:space="preserve"> There + to be </w:t>
      </w:r>
      <w:r w:rsidRPr="00A837FE">
        <w:rPr>
          <w:rFonts w:ascii="Times New Roman" w:hAnsi="Times New Roman" w:cs="Times New Roman"/>
          <w:bCs/>
          <w:sz w:val="24"/>
          <w:szCs w:val="24"/>
        </w:rPr>
        <w:t>в</w:t>
      </w:r>
      <w:r w:rsidRPr="00A837FE">
        <w:rPr>
          <w:rFonts w:ascii="Times New Roman" w:hAnsi="Times New Roman" w:cs="Times New Roman"/>
          <w:bCs/>
          <w:sz w:val="24"/>
          <w:szCs w:val="24"/>
          <w:lang w:val="en-US"/>
        </w:rPr>
        <w:t xml:space="preserve"> Present Simple Tense (There is a cat in the room. Is there a cat in the room? – Yes, there </w:t>
      </w:r>
      <w:proofErr w:type="gramStart"/>
      <w:r w:rsidRPr="00A837FE">
        <w:rPr>
          <w:rFonts w:ascii="Times New Roman" w:hAnsi="Times New Roman" w:cs="Times New Roman"/>
          <w:bCs/>
          <w:sz w:val="24"/>
          <w:szCs w:val="24"/>
          <w:lang w:val="en-US"/>
        </w:rPr>
        <w:t>is./</w:t>
      </w:r>
      <w:proofErr w:type="gramEnd"/>
      <w:r w:rsidRPr="00A837FE">
        <w:rPr>
          <w:rFonts w:ascii="Times New Roman" w:hAnsi="Times New Roman" w:cs="Times New Roman"/>
          <w:bCs/>
          <w:sz w:val="24"/>
          <w:szCs w:val="24"/>
          <w:lang w:val="en-US"/>
        </w:rPr>
        <w:t xml:space="preserve">No, there isn’t. There are four pens on the table. Are there four pens on the table? – Yes, there </w:t>
      </w:r>
      <w:proofErr w:type="gramStart"/>
      <w:r w:rsidRPr="00A837FE">
        <w:rPr>
          <w:rFonts w:ascii="Times New Roman" w:hAnsi="Times New Roman" w:cs="Times New Roman"/>
          <w:bCs/>
          <w:sz w:val="24"/>
          <w:szCs w:val="24"/>
          <w:lang w:val="en-US"/>
        </w:rPr>
        <w:t>are./</w:t>
      </w:r>
      <w:proofErr w:type="gramEnd"/>
      <w:r w:rsidRPr="00A837FE">
        <w:rPr>
          <w:rFonts w:ascii="Times New Roman" w:hAnsi="Times New Roman" w:cs="Times New Roman"/>
          <w:bCs/>
          <w:sz w:val="24"/>
          <w:szCs w:val="24"/>
          <w:lang w:val="en-US"/>
        </w:rPr>
        <w:t>No, there aren’t. How many pens are there on the table? – There are four pens.).</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lang w:val="en-US"/>
        </w:rPr>
      </w:pPr>
      <w:r w:rsidRPr="00A837FE">
        <w:rPr>
          <w:rFonts w:ascii="Times New Roman" w:hAnsi="Times New Roman" w:cs="Times New Roman"/>
          <w:bCs/>
          <w:sz w:val="24"/>
          <w:szCs w:val="24"/>
        </w:rPr>
        <w:t>Предложения</w:t>
      </w:r>
      <w:r w:rsidRPr="00A837FE">
        <w:rPr>
          <w:rFonts w:ascii="Times New Roman" w:hAnsi="Times New Roman" w:cs="Times New Roman"/>
          <w:bCs/>
          <w:sz w:val="24"/>
          <w:szCs w:val="24"/>
          <w:lang w:val="en-US"/>
        </w:rPr>
        <w:t xml:space="preserve"> </w:t>
      </w:r>
      <w:r w:rsidRPr="00A837FE">
        <w:rPr>
          <w:rFonts w:ascii="Times New Roman" w:hAnsi="Times New Roman" w:cs="Times New Roman"/>
          <w:bCs/>
          <w:sz w:val="24"/>
          <w:szCs w:val="24"/>
        </w:rPr>
        <w:t>с</w:t>
      </w:r>
      <w:r w:rsidRPr="00A837FE">
        <w:rPr>
          <w:rFonts w:ascii="Times New Roman" w:hAnsi="Times New Roman" w:cs="Times New Roman"/>
          <w:bCs/>
          <w:sz w:val="24"/>
          <w:szCs w:val="24"/>
          <w:lang w:val="en-US"/>
        </w:rPr>
        <w:t xml:space="preserve"> </w:t>
      </w:r>
      <w:r w:rsidRPr="00A837FE">
        <w:rPr>
          <w:rFonts w:ascii="Times New Roman" w:hAnsi="Times New Roman" w:cs="Times New Roman"/>
          <w:bCs/>
          <w:sz w:val="24"/>
          <w:szCs w:val="24"/>
        </w:rPr>
        <w:t>простым</w:t>
      </w:r>
      <w:r w:rsidRPr="00A837FE">
        <w:rPr>
          <w:rFonts w:ascii="Times New Roman" w:hAnsi="Times New Roman" w:cs="Times New Roman"/>
          <w:bCs/>
          <w:sz w:val="24"/>
          <w:szCs w:val="24"/>
          <w:lang w:val="en-US"/>
        </w:rPr>
        <w:t xml:space="preserve"> </w:t>
      </w:r>
      <w:r w:rsidRPr="00A837FE">
        <w:rPr>
          <w:rFonts w:ascii="Times New Roman" w:hAnsi="Times New Roman" w:cs="Times New Roman"/>
          <w:bCs/>
          <w:sz w:val="24"/>
          <w:szCs w:val="24"/>
        </w:rPr>
        <w:t>глагольным</w:t>
      </w:r>
      <w:r w:rsidRPr="00A837FE">
        <w:rPr>
          <w:rFonts w:ascii="Times New Roman" w:hAnsi="Times New Roman" w:cs="Times New Roman"/>
          <w:bCs/>
          <w:sz w:val="24"/>
          <w:szCs w:val="24"/>
          <w:lang w:val="en-US"/>
        </w:rPr>
        <w:t xml:space="preserve"> </w:t>
      </w:r>
      <w:r w:rsidRPr="00A837FE">
        <w:rPr>
          <w:rFonts w:ascii="Times New Roman" w:hAnsi="Times New Roman" w:cs="Times New Roman"/>
          <w:bCs/>
          <w:sz w:val="24"/>
          <w:szCs w:val="24"/>
        </w:rPr>
        <w:t>сказуемым</w:t>
      </w:r>
      <w:r w:rsidRPr="00A837FE">
        <w:rPr>
          <w:rFonts w:ascii="Times New Roman" w:hAnsi="Times New Roman" w:cs="Times New Roman"/>
          <w:bCs/>
          <w:sz w:val="24"/>
          <w:szCs w:val="24"/>
          <w:lang w:val="en-US"/>
        </w:rPr>
        <w:t xml:space="preserve"> (They live in the country.), </w:t>
      </w:r>
      <w:r w:rsidRPr="00A837FE">
        <w:rPr>
          <w:rFonts w:ascii="Times New Roman" w:hAnsi="Times New Roman" w:cs="Times New Roman"/>
          <w:bCs/>
          <w:sz w:val="24"/>
          <w:szCs w:val="24"/>
        </w:rPr>
        <w:t>составным</w:t>
      </w:r>
      <w:r w:rsidRPr="00A837FE">
        <w:rPr>
          <w:rFonts w:ascii="Times New Roman" w:hAnsi="Times New Roman" w:cs="Times New Roman"/>
          <w:bCs/>
          <w:sz w:val="24"/>
          <w:szCs w:val="24"/>
          <w:lang w:val="en-US"/>
        </w:rPr>
        <w:t xml:space="preserve"> </w:t>
      </w:r>
      <w:r w:rsidRPr="00A837FE">
        <w:rPr>
          <w:rFonts w:ascii="Times New Roman" w:hAnsi="Times New Roman" w:cs="Times New Roman"/>
          <w:bCs/>
          <w:sz w:val="24"/>
          <w:szCs w:val="24"/>
        </w:rPr>
        <w:t>именным</w:t>
      </w:r>
      <w:r w:rsidRPr="00A837FE">
        <w:rPr>
          <w:rFonts w:ascii="Times New Roman" w:hAnsi="Times New Roman" w:cs="Times New Roman"/>
          <w:bCs/>
          <w:sz w:val="24"/>
          <w:szCs w:val="24"/>
          <w:lang w:val="en-US"/>
        </w:rPr>
        <w:t xml:space="preserve"> </w:t>
      </w:r>
      <w:r w:rsidRPr="00A837FE">
        <w:rPr>
          <w:rFonts w:ascii="Times New Roman" w:hAnsi="Times New Roman" w:cs="Times New Roman"/>
          <w:bCs/>
          <w:sz w:val="24"/>
          <w:szCs w:val="24"/>
        </w:rPr>
        <w:t>сказуемым</w:t>
      </w:r>
      <w:r w:rsidRPr="00A837FE">
        <w:rPr>
          <w:rFonts w:ascii="Times New Roman" w:hAnsi="Times New Roman" w:cs="Times New Roman"/>
          <w:bCs/>
          <w:sz w:val="24"/>
          <w:szCs w:val="24"/>
          <w:lang w:val="en-US"/>
        </w:rPr>
        <w:t xml:space="preserve"> (The box is small.) </w:t>
      </w:r>
      <w:r w:rsidRPr="00A837FE">
        <w:rPr>
          <w:rFonts w:ascii="Times New Roman" w:hAnsi="Times New Roman" w:cs="Times New Roman"/>
          <w:bCs/>
          <w:sz w:val="24"/>
          <w:szCs w:val="24"/>
        </w:rPr>
        <w:t>и</w:t>
      </w:r>
      <w:r w:rsidRPr="00A837FE">
        <w:rPr>
          <w:rFonts w:ascii="Times New Roman" w:hAnsi="Times New Roman" w:cs="Times New Roman"/>
          <w:bCs/>
          <w:sz w:val="24"/>
          <w:szCs w:val="24"/>
          <w:lang w:val="en-US"/>
        </w:rPr>
        <w:t xml:space="preserve"> </w:t>
      </w:r>
      <w:r w:rsidRPr="00A837FE">
        <w:rPr>
          <w:rFonts w:ascii="Times New Roman" w:hAnsi="Times New Roman" w:cs="Times New Roman"/>
          <w:bCs/>
          <w:sz w:val="24"/>
          <w:szCs w:val="24"/>
        </w:rPr>
        <w:t>составным</w:t>
      </w:r>
      <w:r w:rsidRPr="00A837FE">
        <w:rPr>
          <w:rFonts w:ascii="Times New Roman" w:hAnsi="Times New Roman" w:cs="Times New Roman"/>
          <w:bCs/>
          <w:sz w:val="24"/>
          <w:szCs w:val="24"/>
          <w:lang w:val="en-US"/>
        </w:rPr>
        <w:t xml:space="preserve"> </w:t>
      </w:r>
      <w:r w:rsidRPr="00A837FE">
        <w:rPr>
          <w:rFonts w:ascii="Times New Roman" w:hAnsi="Times New Roman" w:cs="Times New Roman"/>
          <w:bCs/>
          <w:sz w:val="24"/>
          <w:szCs w:val="24"/>
        </w:rPr>
        <w:t>глагольным</w:t>
      </w:r>
      <w:r w:rsidRPr="00A837FE">
        <w:rPr>
          <w:rFonts w:ascii="Times New Roman" w:hAnsi="Times New Roman" w:cs="Times New Roman"/>
          <w:bCs/>
          <w:sz w:val="24"/>
          <w:szCs w:val="24"/>
          <w:lang w:val="en-US"/>
        </w:rPr>
        <w:t xml:space="preserve"> </w:t>
      </w:r>
      <w:r w:rsidRPr="00A837FE">
        <w:rPr>
          <w:rFonts w:ascii="Times New Roman" w:hAnsi="Times New Roman" w:cs="Times New Roman"/>
          <w:bCs/>
          <w:sz w:val="24"/>
          <w:szCs w:val="24"/>
        </w:rPr>
        <w:t>сказуемым</w:t>
      </w:r>
      <w:r w:rsidRPr="00A837FE">
        <w:rPr>
          <w:rFonts w:ascii="Times New Roman" w:hAnsi="Times New Roman" w:cs="Times New Roman"/>
          <w:bCs/>
          <w:sz w:val="24"/>
          <w:szCs w:val="24"/>
          <w:lang w:val="en-US"/>
        </w:rPr>
        <w:t xml:space="preserve"> (I like to play with my cat. She can play the piano.). </w:t>
      </w:r>
      <w:r w:rsidRPr="00A837FE">
        <w:rPr>
          <w:rFonts w:ascii="Times New Roman" w:hAnsi="Times New Roman" w:cs="Times New Roman"/>
          <w:bCs/>
          <w:sz w:val="24"/>
          <w:szCs w:val="24"/>
        </w:rPr>
        <w:t>Предложения</w:t>
      </w:r>
      <w:r w:rsidRPr="00A837FE">
        <w:rPr>
          <w:rFonts w:ascii="Times New Roman" w:hAnsi="Times New Roman" w:cs="Times New Roman"/>
          <w:bCs/>
          <w:sz w:val="24"/>
          <w:szCs w:val="24"/>
          <w:lang w:val="en-US"/>
        </w:rPr>
        <w:t xml:space="preserve"> </w:t>
      </w:r>
      <w:r w:rsidRPr="00A837FE">
        <w:rPr>
          <w:rFonts w:ascii="Times New Roman" w:hAnsi="Times New Roman" w:cs="Times New Roman"/>
          <w:bCs/>
          <w:sz w:val="24"/>
          <w:szCs w:val="24"/>
        </w:rPr>
        <w:t>с</w:t>
      </w:r>
      <w:r w:rsidRPr="00A837FE">
        <w:rPr>
          <w:rFonts w:ascii="Times New Roman" w:hAnsi="Times New Roman" w:cs="Times New Roman"/>
          <w:bCs/>
          <w:sz w:val="24"/>
          <w:szCs w:val="24"/>
          <w:lang w:val="en-US"/>
        </w:rPr>
        <w:t xml:space="preserve"> </w:t>
      </w:r>
      <w:r w:rsidRPr="00A837FE">
        <w:rPr>
          <w:rFonts w:ascii="Times New Roman" w:hAnsi="Times New Roman" w:cs="Times New Roman"/>
          <w:bCs/>
          <w:sz w:val="24"/>
          <w:szCs w:val="24"/>
        </w:rPr>
        <w:t>глаголом</w:t>
      </w:r>
      <w:r w:rsidRPr="00A837FE">
        <w:rPr>
          <w:rFonts w:ascii="Times New Roman" w:hAnsi="Times New Roman" w:cs="Times New Roman"/>
          <w:bCs/>
          <w:sz w:val="24"/>
          <w:szCs w:val="24"/>
          <w:lang w:val="en-US"/>
        </w:rPr>
        <w:t>-</w:t>
      </w:r>
      <w:r w:rsidRPr="00A837FE">
        <w:rPr>
          <w:rFonts w:ascii="Times New Roman" w:hAnsi="Times New Roman" w:cs="Times New Roman"/>
          <w:bCs/>
          <w:sz w:val="24"/>
          <w:szCs w:val="24"/>
        </w:rPr>
        <w:t>связкой</w:t>
      </w:r>
      <w:r w:rsidRPr="00A837FE">
        <w:rPr>
          <w:rFonts w:ascii="Times New Roman" w:hAnsi="Times New Roman" w:cs="Times New Roman"/>
          <w:bCs/>
          <w:sz w:val="24"/>
          <w:szCs w:val="24"/>
          <w:lang w:val="en-US"/>
        </w:rPr>
        <w:t xml:space="preserve"> to be </w:t>
      </w:r>
      <w:r w:rsidRPr="00A837FE">
        <w:rPr>
          <w:rFonts w:ascii="Times New Roman" w:hAnsi="Times New Roman" w:cs="Times New Roman"/>
          <w:bCs/>
          <w:sz w:val="24"/>
          <w:szCs w:val="24"/>
        </w:rPr>
        <w:t>в</w:t>
      </w:r>
      <w:r w:rsidRPr="00A837FE">
        <w:rPr>
          <w:rFonts w:ascii="Times New Roman" w:hAnsi="Times New Roman" w:cs="Times New Roman"/>
          <w:bCs/>
          <w:sz w:val="24"/>
          <w:szCs w:val="24"/>
          <w:lang w:val="en-US"/>
        </w:rPr>
        <w:t xml:space="preserve"> Present Simple Tense (My father is a doctor. Is it a red ball? – Yes, it </w:t>
      </w:r>
      <w:proofErr w:type="gramStart"/>
      <w:r w:rsidRPr="00A837FE">
        <w:rPr>
          <w:rFonts w:ascii="Times New Roman" w:hAnsi="Times New Roman" w:cs="Times New Roman"/>
          <w:bCs/>
          <w:sz w:val="24"/>
          <w:szCs w:val="24"/>
          <w:lang w:val="en-US"/>
        </w:rPr>
        <w:t>is./</w:t>
      </w:r>
      <w:proofErr w:type="gramEnd"/>
      <w:r w:rsidRPr="00A837FE">
        <w:rPr>
          <w:rFonts w:ascii="Times New Roman" w:hAnsi="Times New Roman" w:cs="Times New Roman"/>
          <w:bCs/>
          <w:sz w:val="24"/>
          <w:szCs w:val="24"/>
          <w:lang w:val="en-US"/>
        </w:rPr>
        <w:t>No, it isn’t.).</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Предложения с краткими глагольными формами (</w:t>
      </w:r>
      <w:proofErr w:type="spellStart"/>
      <w:r w:rsidRPr="00A837FE">
        <w:rPr>
          <w:rFonts w:ascii="Times New Roman" w:hAnsi="Times New Roman" w:cs="Times New Roman"/>
          <w:bCs/>
          <w:sz w:val="24"/>
          <w:szCs w:val="24"/>
        </w:rPr>
        <w:t>She</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can’t</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swim</w:t>
      </w:r>
      <w:proofErr w:type="spellEnd"/>
      <w:r w:rsidRPr="00A837FE">
        <w:rPr>
          <w:rFonts w:ascii="Times New Roman" w:hAnsi="Times New Roman" w:cs="Times New Roman"/>
          <w:bCs/>
          <w:sz w:val="24"/>
          <w:szCs w:val="24"/>
        </w:rPr>
        <w:t xml:space="preserve">. I </w:t>
      </w:r>
      <w:proofErr w:type="spellStart"/>
      <w:r w:rsidRPr="00A837FE">
        <w:rPr>
          <w:rFonts w:ascii="Times New Roman" w:hAnsi="Times New Roman" w:cs="Times New Roman"/>
          <w:bCs/>
          <w:sz w:val="24"/>
          <w:szCs w:val="24"/>
        </w:rPr>
        <w:t>don’t</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like</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porridge</w:t>
      </w:r>
      <w:proofErr w:type="spellEnd"/>
      <w:r w:rsidRPr="00A837FE">
        <w:rPr>
          <w:rFonts w:ascii="Times New Roman" w:hAnsi="Times New Roman" w:cs="Times New Roman"/>
          <w:bCs/>
          <w:sz w:val="24"/>
          <w:szCs w:val="24"/>
        </w:rPr>
        <w:t>.). Побудительные предложения в утвердительной форме (</w:t>
      </w:r>
      <w:proofErr w:type="spellStart"/>
      <w:r w:rsidRPr="00A837FE">
        <w:rPr>
          <w:rFonts w:ascii="Times New Roman" w:hAnsi="Times New Roman" w:cs="Times New Roman"/>
          <w:bCs/>
          <w:sz w:val="24"/>
          <w:szCs w:val="24"/>
        </w:rPr>
        <w:t>Come</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in</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please</w:t>
      </w:r>
      <w:proofErr w:type="spellEnd"/>
      <w:r w:rsidRPr="00A837FE">
        <w:rPr>
          <w:rFonts w:ascii="Times New Roman" w:hAnsi="Times New Roman" w:cs="Times New Roman"/>
          <w:bCs/>
          <w:sz w:val="24"/>
          <w:szCs w:val="24"/>
        </w:rPr>
        <w:t>.).</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Глаголы в </w:t>
      </w:r>
      <w:proofErr w:type="spellStart"/>
      <w:r w:rsidRPr="00A837FE">
        <w:rPr>
          <w:rFonts w:ascii="Times New Roman" w:hAnsi="Times New Roman" w:cs="Times New Roman"/>
          <w:bCs/>
          <w:sz w:val="24"/>
          <w:szCs w:val="24"/>
        </w:rPr>
        <w:t>Present</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Simple</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Tense</w:t>
      </w:r>
      <w:proofErr w:type="spellEnd"/>
      <w:r w:rsidRPr="00A837FE">
        <w:rPr>
          <w:rFonts w:ascii="Times New Roman" w:hAnsi="Times New Roman" w:cs="Times New Roman"/>
          <w:bCs/>
          <w:sz w:val="24"/>
          <w:szCs w:val="24"/>
        </w:rPr>
        <w:t xml:space="preserve"> в повествовательных (утвердительных</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и отрицательных) и вопросительных (общий и специальный вопросы) предложениях.</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lang w:val="en-US"/>
        </w:rPr>
      </w:pPr>
      <w:r w:rsidRPr="00A837FE">
        <w:rPr>
          <w:rFonts w:ascii="Times New Roman" w:hAnsi="Times New Roman" w:cs="Times New Roman"/>
          <w:bCs/>
          <w:sz w:val="24"/>
          <w:szCs w:val="24"/>
        </w:rPr>
        <w:t>Глагольная</w:t>
      </w:r>
      <w:r w:rsidRPr="00A837FE">
        <w:rPr>
          <w:rFonts w:ascii="Times New Roman" w:hAnsi="Times New Roman" w:cs="Times New Roman"/>
          <w:bCs/>
          <w:sz w:val="24"/>
          <w:szCs w:val="24"/>
          <w:lang w:val="en-US"/>
        </w:rPr>
        <w:t xml:space="preserve"> </w:t>
      </w:r>
      <w:r w:rsidRPr="00A837FE">
        <w:rPr>
          <w:rFonts w:ascii="Times New Roman" w:hAnsi="Times New Roman" w:cs="Times New Roman"/>
          <w:bCs/>
          <w:sz w:val="24"/>
          <w:szCs w:val="24"/>
        </w:rPr>
        <w:t>конструкция</w:t>
      </w:r>
      <w:r w:rsidRPr="00A837FE">
        <w:rPr>
          <w:rFonts w:ascii="Times New Roman" w:hAnsi="Times New Roman" w:cs="Times New Roman"/>
          <w:bCs/>
          <w:sz w:val="24"/>
          <w:szCs w:val="24"/>
          <w:lang w:val="en-US"/>
        </w:rPr>
        <w:t xml:space="preserve"> have got (I’ve got a cat. He’s/She’s got a cat. Have you got a cat? – Yes, I </w:t>
      </w:r>
      <w:proofErr w:type="gramStart"/>
      <w:r w:rsidRPr="00A837FE">
        <w:rPr>
          <w:rFonts w:ascii="Times New Roman" w:hAnsi="Times New Roman" w:cs="Times New Roman"/>
          <w:bCs/>
          <w:sz w:val="24"/>
          <w:szCs w:val="24"/>
          <w:lang w:val="en-US"/>
        </w:rPr>
        <w:t>have./</w:t>
      </w:r>
      <w:proofErr w:type="gramEnd"/>
      <w:r w:rsidRPr="00A837FE">
        <w:rPr>
          <w:rFonts w:ascii="Times New Roman" w:hAnsi="Times New Roman" w:cs="Times New Roman"/>
          <w:bCs/>
          <w:sz w:val="24"/>
          <w:szCs w:val="24"/>
          <w:lang w:val="en-US"/>
        </w:rPr>
        <w:t>No, I haven’t. What have you got?).</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Модальный глагол </w:t>
      </w:r>
      <w:proofErr w:type="spellStart"/>
      <w:r w:rsidRPr="00A837FE">
        <w:rPr>
          <w:rFonts w:ascii="Times New Roman" w:hAnsi="Times New Roman" w:cs="Times New Roman"/>
          <w:bCs/>
          <w:sz w:val="24"/>
          <w:szCs w:val="24"/>
        </w:rPr>
        <w:t>can</w:t>
      </w:r>
      <w:proofErr w:type="spellEnd"/>
      <w:r w:rsidRPr="00A837FE">
        <w:rPr>
          <w:rFonts w:ascii="Times New Roman" w:hAnsi="Times New Roman" w:cs="Times New Roman"/>
          <w:bCs/>
          <w:sz w:val="24"/>
          <w:szCs w:val="24"/>
        </w:rPr>
        <w:t xml:space="preserve">: для выражения умения (I </w:t>
      </w:r>
      <w:proofErr w:type="spellStart"/>
      <w:r w:rsidRPr="00A837FE">
        <w:rPr>
          <w:rFonts w:ascii="Times New Roman" w:hAnsi="Times New Roman" w:cs="Times New Roman"/>
          <w:bCs/>
          <w:sz w:val="24"/>
          <w:szCs w:val="24"/>
        </w:rPr>
        <w:t>can</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play</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tennis</w:t>
      </w:r>
      <w:proofErr w:type="spellEnd"/>
      <w:r w:rsidRPr="00A837FE">
        <w:rPr>
          <w:rFonts w:ascii="Times New Roman" w:hAnsi="Times New Roman" w:cs="Times New Roman"/>
          <w:bCs/>
          <w:sz w:val="24"/>
          <w:szCs w:val="24"/>
        </w:rPr>
        <w:t xml:space="preserve">.) и отсутствия умения (I </w:t>
      </w:r>
      <w:proofErr w:type="spellStart"/>
      <w:r w:rsidRPr="00A837FE">
        <w:rPr>
          <w:rFonts w:ascii="Times New Roman" w:hAnsi="Times New Roman" w:cs="Times New Roman"/>
          <w:bCs/>
          <w:sz w:val="24"/>
          <w:szCs w:val="24"/>
        </w:rPr>
        <w:t>can’t</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play</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chess</w:t>
      </w:r>
      <w:proofErr w:type="spellEnd"/>
      <w:r w:rsidRPr="00A837FE">
        <w:rPr>
          <w:rFonts w:ascii="Times New Roman" w:hAnsi="Times New Roman" w:cs="Times New Roman"/>
          <w:bCs/>
          <w:sz w:val="24"/>
          <w:szCs w:val="24"/>
        </w:rPr>
        <w:t>.); для получения разрешения (</w:t>
      </w:r>
      <w:proofErr w:type="spellStart"/>
      <w:r w:rsidRPr="00A837FE">
        <w:rPr>
          <w:rFonts w:ascii="Times New Roman" w:hAnsi="Times New Roman" w:cs="Times New Roman"/>
          <w:bCs/>
          <w:sz w:val="24"/>
          <w:szCs w:val="24"/>
        </w:rPr>
        <w:t>Can</w:t>
      </w:r>
      <w:proofErr w:type="spellEnd"/>
      <w:r w:rsidRPr="00A837FE">
        <w:rPr>
          <w:rFonts w:ascii="Times New Roman" w:hAnsi="Times New Roman" w:cs="Times New Roman"/>
          <w:bCs/>
          <w:sz w:val="24"/>
          <w:szCs w:val="24"/>
        </w:rPr>
        <w:t xml:space="preserve"> I </w:t>
      </w:r>
      <w:proofErr w:type="spellStart"/>
      <w:r w:rsidRPr="00A837FE">
        <w:rPr>
          <w:rFonts w:ascii="Times New Roman" w:hAnsi="Times New Roman" w:cs="Times New Roman"/>
          <w:bCs/>
          <w:sz w:val="24"/>
          <w:szCs w:val="24"/>
        </w:rPr>
        <w:t>go</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out</w:t>
      </w:r>
      <w:proofErr w:type="spellEnd"/>
      <w:r w:rsidRPr="00A837FE">
        <w:rPr>
          <w:rFonts w:ascii="Times New Roman" w:hAnsi="Times New Roman" w:cs="Times New Roman"/>
          <w:bCs/>
          <w:sz w:val="24"/>
          <w:szCs w:val="24"/>
        </w:rPr>
        <w:t>?).</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Определённый, неопределённый и нулевой артикли c именами существительными (наиболее распространённые случаи).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Существительные во множественном числе, образованные по правилу</w:t>
      </w:r>
      <w:r w:rsidR="006C15B0">
        <w:rPr>
          <w:rFonts w:ascii="Times New Roman" w:hAnsi="Times New Roman" w:cs="Times New Roman"/>
          <w:bCs/>
          <w:sz w:val="24"/>
          <w:szCs w:val="24"/>
        </w:rPr>
        <w:t xml:space="preserve"> </w:t>
      </w:r>
      <w:r w:rsidRPr="00A837FE">
        <w:rPr>
          <w:rFonts w:ascii="Times New Roman" w:hAnsi="Times New Roman" w:cs="Times New Roman"/>
          <w:bCs/>
          <w:sz w:val="24"/>
          <w:szCs w:val="24"/>
        </w:rPr>
        <w:t xml:space="preserve">и исключения (a </w:t>
      </w:r>
      <w:proofErr w:type="spellStart"/>
      <w:r w:rsidRPr="00A837FE">
        <w:rPr>
          <w:rFonts w:ascii="Times New Roman" w:hAnsi="Times New Roman" w:cs="Times New Roman"/>
          <w:bCs/>
          <w:sz w:val="24"/>
          <w:szCs w:val="24"/>
        </w:rPr>
        <w:t>book</w:t>
      </w:r>
      <w:proofErr w:type="spellEnd"/>
      <w:r w:rsidRPr="00A837FE">
        <w:rPr>
          <w:rFonts w:ascii="Times New Roman" w:hAnsi="Times New Roman" w:cs="Times New Roman"/>
          <w:bCs/>
          <w:sz w:val="24"/>
          <w:szCs w:val="24"/>
        </w:rPr>
        <w:t xml:space="preserve"> – </w:t>
      </w:r>
      <w:proofErr w:type="spellStart"/>
      <w:r w:rsidRPr="00A837FE">
        <w:rPr>
          <w:rFonts w:ascii="Times New Roman" w:hAnsi="Times New Roman" w:cs="Times New Roman"/>
          <w:bCs/>
          <w:sz w:val="24"/>
          <w:szCs w:val="24"/>
        </w:rPr>
        <w:t>books</w:t>
      </w:r>
      <w:proofErr w:type="spellEnd"/>
      <w:r w:rsidRPr="00A837FE">
        <w:rPr>
          <w:rFonts w:ascii="Times New Roman" w:hAnsi="Times New Roman" w:cs="Times New Roman"/>
          <w:bCs/>
          <w:sz w:val="24"/>
          <w:szCs w:val="24"/>
        </w:rPr>
        <w:t xml:space="preserve">; a </w:t>
      </w:r>
      <w:proofErr w:type="spellStart"/>
      <w:r w:rsidRPr="00A837FE">
        <w:rPr>
          <w:rFonts w:ascii="Times New Roman" w:hAnsi="Times New Roman" w:cs="Times New Roman"/>
          <w:bCs/>
          <w:sz w:val="24"/>
          <w:szCs w:val="24"/>
        </w:rPr>
        <w:t>man</w:t>
      </w:r>
      <w:proofErr w:type="spellEnd"/>
      <w:r w:rsidRPr="00A837FE">
        <w:rPr>
          <w:rFonts w:ascii="Times New Roman" w:hAnsi="Times New Roman" w:cs="Times New Roman"/>
          <w:bCs/>
          <w:sz w:val="24"/>
          <w:szCs w:val="24"/>
        </w:rPr>
        <w:t xml:space="preserve"> – </w:t>
      </w:r>
      <w:proofErr w:type="spellStart"/>
      <w:r w:rsidRPr="00A837FE">
        <w:rPr>
          <w:rFonts w:ascii="Times New Roman" w:hAnsi="Times New Roman" w:cs="Times New Roman"/>
          <w:bCs/>
          <w:sz w:val="24"/>
          <w:szCs w:val="24"/>
        </w:rPr>
        <w:t>men</w:t>
      </w:r>
      <w:proofErr w:type="spellEnd"/>
      <w:r w:rsidRPr="00A837FE">
        <w:rPr>
          <w:rFonts w:ascii="Times New Roman" w:hAnsi="Times New Roman" w:cs="Times New Roman"/>
          <w:bCs/>
          <w:sz w:val="24"/>
          <w:szCs w:val="24"/>
        </w:rPr>
        <w:t>).</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Личные</w:t>
      </w:r>
      <w:r w:rsidRPr="00A837FE">
        <w:rPr>
          <w:rFonts w:ascii="Times New Roman" w:hAnsi="Times New Roman" w:cs="Times New Roman"/>
          <w:bCs/>
          <w:sz w:val="24"/>
          <w:szCs w:val="24"/>
          <w:lang w:val="en-US"/>
        </w:rPr>
        <w:t xml:space="preserve"> </w:t>
      </w:r>
      <w:r w:rsidRPr="00A837FE">
        <w:rPr>
          <w:rFonts w:ascii="Times New Roman" w:hAnsi="Times New Roman" w:cs="Times New Roman"/>
          <w:bCs/>
          <w:sz w:val="24"/>
          <w:szCs w:val="24"/>
        </w:rPr>
        <w:t>местоимения</w:t>
      </w:r>
      <w:r w:rsidRPr="00A837FE">
        <w:rPr>
          <w:rFonts w:ascii="Times New Roman" w:hAnsi="Times New Roman" w:cs="Times New Roman"/>
          <w:bCs/>
          <w:sz w:val="24"/>
          <w:szCs w:val="24"/>
          <w:lang w:val="en-US"/>
        </w:rPr>
        <w:t xml:space="preserve"> (I, you, he/she/it, we, they). </w:t>
      </w:r>
      <w:r w:rsidRPr="00A837FE">
        <w:rPr>
          <w:rFonts w:ascii="Times New Roman" w:hAnsi="Times New Roman" w:cs="Times New Roman"/>
          <w:bCs/>
          <w:sz w:val="24"/>
          <w:szCs w:val="24"/>
        </w:rPr>
        <w:t>Притяжательные</w:t>
      </w:r>
      <w:r w:rsidRPr="00A837FE">
        <w:rPr>
          <w:rFonts w:ascii="Times New Roman" w:hAnsi="Times New Roman" w:cs="Times New Roman"/>
          <w:bCs/>
          <w:sz w:val="24"/>
          <w:szCs w:val="24"/>
          <w:lang w:val="en-US"/>
        </w:rPr>
        <w:t xml:space="preserve"> </w:t>
      </w:r>
      <w:r w:rsidRPr="00A837FE">
        <w:rPr>
          <w:rFonts w:ascii="Times New Roman" w:hAnsi="Times New Roman" w:cs="Times New Roman"/>
          <w:bCs/>
          <w:sz w:val="24"/>
          <w:szCs w:val="24"/>
        </w:rPr>
        <w:t>местоимения</w:t>
      </w:r>
      <w:r w:rsidRPr="00A837FE">
        <w:rPr>
          <w:rFonts w:ascii="Times New Roman" w:hAnsi="Times New Roman" w:cs="Times New Roman"/>
          <w:bCs/>
          <w:sz w:val="24"/>
          <w:szCs w:val="24"/>
          <w:lang w:val="en-US"/>
        </w:rPr>
        <w:t xml:space="preserve"> (my, your, his/her/its, our, their). </w:t>
      </w:r>
      <w:r w:rsidRPr="00A837FE">
        <w:rPr>
          <w:rFonts w:ascii="Times New Roman" w:hAnsi="Times New Roman" w:cs="Times New Roman"/>
          <w:bCs/>
          <w:sz w:val="24"/>
          <w:szCs w:val="24"/>
        </w:rPr>
        <w:t>Указательные местоимения (</w:t>
      </w:r>
      <w:r w:rsidRPr="00A837FE">
        <w:rPr>
          <w:rFonts w:ascii="Times New Roman" w:hAnsi="Times New Roman" w:cs="Times New Roman"/>
          <w:bCs/>
          <w:sz w:val="24"/>
          <w:szCs w:val="24"/>
          <w:lang w:val="en-US"/>
        </w:rPr>
        <w:t>this</w:t>
      </w:r>
      <w:r w:rsidRPr="00A837FE">
        <w:rPr>
          <w:rFonts w:ascii="Times New Roman" w:hAnsi="Times New Roman" w:cs="Times New Roman"/>
          <w:bCs/>
          <w:sz w:val="24"/>
          <w:szCs w:val="24"/>
        </w:rPr>
        <w:t xml:space="preserve"> – </w:t>
      </w:r>
      <w:r w:rsidRPr="00A837FE">
        <w:rPr>
          <w:rFonts w:ascii="Times New Roman" w:hAnsi="Times New Roman" w:cs="Times New Roman"/>
          <w:bCs/>
          <w:sz w:val="24"/>
          <w:szCs w:val="24"/>
          <w:lang w:val="en-US"/>
        </w:rPr>
        <w:t>these</w:t>
      </w:r>
      <w:r w:rsidRPr="00A837FE">
        <w:rPr>
          <w:rFonts w:ascii="Times New Roman" w:hAnsi="Times New Roman" w:cs="Times New Roman"/>
          <w:bCs/>
          <w:sz w:val="24"/>
          <w:szCs w:val="24"/>
        </w:rPr>
        <w:t>). Количественные числительные (1–12). Вопросительные слова (</w:t>
      </w:r>
      <w:r w:rsidRPr="00A837FE">
        <w:rPr>
          <w:rFonts w:ascii="Times New Roman" w:hAnsi="Times New Roman" w:cs="Times New Roman"/>
          <w:bCs/>
          <w:sz w:val="24"/>
          <w:szCs w:val="24"/>
          <w:lang w:val="en-US"/>
        </w:rPr>
        <w:t>who</w:t>
      </w:r>
      <w:r w:rsidRPr="00A837FE">
        <w:rPr>
          <w:rFonts w:ascii="Times New Roman" w:hAnsi="Times New Roman" w:cs="Times New Roman"/>
          <w:bCs/>
          <w:sz w:val="24"/>
          <w:szCs w:val="24"/>
        </w:rPr>
        <w:t xml:space="preserve">, </w:t>
      </w:r>
      <w:r w:rsidRPr="00A837FE">
        <w:rPr>
          <w:rFonts w:ascii="Times New Roman" w:hAnsi="Times New Roman" w:cs="Times New Roman"/>
          <w:bCs/>
          <w:sz w:val="24"/>
          <w:szCs w:val="24"/>
          <w:lang w:val="en-US"/>
        </w:rPr>
        <w:t>what</w:t>
      </w:r>
      <w:r w:rsidRPr="00A837FE">
        <w:rPr>
          <w:rFonts w:ascii="Times New Roman" w:hAnsi="Times New Roman" w:cs="Times New Roman"/>
          <w:bCs/>
          <w:sz w:val="24"/>
          <w:szCs w:val="24"/>
        </w:rPr>
        <w:t xml:space="preserve">, </w:t>
      </w:r>
      <w:r w:rsidRPr="00A837FE">
        <w:rPr>
          <w:rFonts w:ascii="Times New Roman" w:hAnsi="Times New Roman" w:cs="Times New Roman"/>
          <w:bCs/>
          <w:sz w:val="24"/>
          <w:szCs w:val="24"/>
          <w:lang w:val="en-US"/>
        </w:rPr>
        <w:t>how</w:t>
      </w:r>
      <w:r w:rsidRPr="00A837FE">
        <w:rPr>
          <w:rFonts w:ascii="Times New Roman" w:hAnsi="Times New Roman" w:cs="Times New Roman"/>
          <w:bCs/>
          <w:sz w:val="24"/>
          <w:szCs w:val="24"/>
        </w:rPr>
        <w:t xml:space="preserve">, </w:t>
      </w:r>
      <w:r w:rsidRPr="00A837FE">
        <w:rPr>
          <w:rFonts w:ascii="Times New Roman" w:hAnsi="Times New Roman" w:cs="Times New Roman"/>
          <w:bCs/>
          <w:sz w:val="24"/>
          <w:szCs w:val="24"/>
          <w:lang w:val="en-US"/>
        </w:rPr>
        <w:t>where</w:t>
      </w:r>
      <w:r w:rsidRPr="00A837FE">
        <w:rPr>
          <w:rFonts w:ascii="Times New Roman" w:hAnsi="Times New Roman" w:cs="Times New Roman"/>
          <w:bCs/>
          <w:sz w:val="24"/>
          <w:szCs w:val="24"/>
        </w:rPr>
        <w:t xml:space="preserve">, </w:t>
      </w:r>
      <w:r w:rsidRPr="00A837FE">
        <w:rPr>
          <w:rFonts w:ascii="Times New Roman" w:hAnsi="Times New Roman" w:cs="Times New Roman"/>
          <w:bCs/>
          <w:sz w:val="24"/>
          <w:szCs w:val="24"/>
          <w:lang w:val="en-US"/>
        </w:rPr>
        <w:t>how</w:t>
      </w:r>
      <w:r w:rsidRPr="00A837FE">
        <w:rPr>
          <w:rFonts w:ascii="Times New Roman" w:hAnsi="Times New Roman" w:cs="Times New Roman"/>
          <w:bCs/>
          <w:sz w:val="24"/>
          <w:szCs w:val="24"/>
        </w:rPr>
        <w:t xml:space="preserve"> </w:t>
      </w:r>
      <w:r w:rsidRPr="00A837FE">
        <w:rPr>
          <w:rFonts w:ascii="Times New Roman" w:hAnsi="Times New Roman" w:cs="Times New Roman"/>
          <w:bCs/>
          <w:sz w:val="24"/>
          <w:szCs w:val="24"/>
          <w:lang w:val="en-US"/>
        </w:rPr>
        <w:t>many</w:t>
      </w:r>
      <w:r w:rsidRPr="00A837FE">
        <w:rPr>
          <w:rFonts w:ascii="Times New Roman" w:hAnsi="Times New Roman" w:cs="Times New Roman"/>
          <w:bCs/>
          <w:sz w:val="24"/>
          <w:szCs w:val="24"/>
        </w:rPr>
        <w:t>). Предлоги места (</w:t>
      </w:r>
      <w:r w:rsidRPr="00A837FE">
        <w:rPr>
          <w:rFonts w:ascii="Times New Roman" w:hAnsi="Times New Roman" w:cs="Times New Roman"/>
          <w:bCs/>
          <w:sz w:val="24"/>
          <w:szCs w:val="24"/>
          <w:lang w:val="en-US"/>
        </w:rPr>
        <w:t>in</w:t>
      </w:r>
      <w:r w:rsidRPr="00A837FE">
        <w:rPr>
          <w:rFonts w:ascii="Times New Roman" w:hAnsi="Times New Roman" w:cs="Times New Roman"/>
          <w:bCs/>
          <w:sz w:val="24"/>
          <w:szCs w:val="24"/>
        </w:rPr>
        <w:t xml:space="preserve">, </w:t>
      </w:r>
      <w:r w:rsidRPr="00A837FE">
        <w:rPr>
          <w:rFonts w:ascii="Times New Roman" w:hAnsi="Times New Roman" w:cs="Times New Roman"/>
          <w:bCs/>
          <w:sz w:val="24"/>
          <w:szCs w:val="24"/>
          <w:lang w:val="en-US"/>
        </w:rPr>
        <w:t>on</w:t>
      </w:r>
      <w:r w:rsidRPr="00A837FE">
        <w:rPr>
          <w:rFonts w:ascii="Times New Roman" w:hAnsi="Times New Roman" w:cs="Times New Roman"/>
          <w:bCs/>
          <w:sz w:val="24"/>
          <w:szCs w:val="24"/>
        </w:rPr>
        <w:t xml:space="preserve">, </w:t>
      </w:r>
      <w:r w:rsidRPr="00A837FE">
        <w:rPr>
          <w:rFonts w:ascii="Times New Roman" w:hAnsi="Times New Roman" w:cs="Times New Roman"/>
          <w:bCs/>
          <w:sz w:val="24"/>
          <w:szCs w:val="24"/>
          <w:lang w:val="en-US"/>
        </w:rPr>
        <w:t>near</w:t>
      </w:r>
      <w:r w:rsidRPr="00A837FE">
        <w:rPr>
          <w:rFonts w:ascii="Times New Roman" w:hAnsi="Times New Roman" w:cs="Times New Roman"/>
          <w:bCs/>
          <w:sz w:val="24"/>
          <w:szCs w:val="24"/>
        </w:rPr>
        <w:t xml:space="preserve">, </w:t>
      </w:r>
      <w:r w:rsidRPr="00A837FE">
        <w:rPr>
          <w:rFonts w:ascii="Times New Roman" w:hAnsi="Times New Roman" w:cs="Times New Roman"/>
          <w:bCs/>
          <w:sz w:val="24"/>
          <w:szCs w:val="24"/>
          <w:lang w:val="en-US"/>
        </w:rPr>
        <w:t>under</w:t>
      </w:r>
      <w:r w:rsidRPr="00A837FE">
        <w:rPr>
          <w:rFonts w:ascii="Times New Roman" w:hAnsi="Times New Roman" w:cs="Times New Roman"/>
          <w:bCs/>
          <w:sz w:val="24"/>
          <w:szCs w:val="24"/>
        </w:rPr>
        <w:t xml:space="preserve">). Союзы </w:t>
      </w:r>
      <w:r w:rsidRPr="00A837FE">
        <w:rPr>
          <w:rFonts w:ascii="Times New Roman" w:hAnsi="Times New Roman" w:cs="Times New Roman"/>
          <w:bCs/>
          <w:sz w:val="24"/>
          <w:szCs w:val="24"/>
          <w:lang w:val="en-US"/>
        </w:rPr>
        <w:t>and</w:t>
      </w:r>
      <w:r w:rsidRPr="00A837FE">
        <w:rPr>
          <w:rFonts w:ascii="Times New Roman" w:hAnsi="Times New Roman" w:cs="Times New Roman"/>
          <w:bCs/>
          <w:sz w:val="24"/>
          <w:szCs w:val="24"/>
        </w:rPr>
        <w:t xml:space="preserve"> и </w:t>
      </w:r>
      <w:r w:rsidRPr="00A837FE">
        <w:rPr>
          <w:rFonts w:ascii="Times New Roman" w:hAnsi="Times New Roman" w:cs="Times New Roman"/>
          <w:bCs/>
          <w:sz w:val="24"/>
          <w:szCs w:val="24"/>
          <w:lang w:val="en-US"/>
        </w:rPr>
        <w:t>but</w:t>
      </w:r>
      <w:r w:rsidRPr="00A837FE">
        <w:rPr>
          <w:rFonts w:ascii="Times New Roman" w:hAnsi="Times New Roman" w:cs="Times New Roman"/>
          <w:bCs/>
          <w:sz w:val="24"/>
          <w:szCs w:val="24"/>
        </w:rPr>
        <w:t xml:space="preserve"> (</w:t>
      </w:r>
      <w:r w:rsidRPr="00A837FE">
        <w:rPr>
          <w:rFonts w:ascii="Times New Roman" w:hAnsi="Times New Roman" w:cs="Times New Roman"/>
          <w:bCs/>
          <w:sz w:val="24"/>
          <w:szCs w:val="24"/>
          <w:lang w:val="en-US"/>
        </w:rPr>
        <w:t>c</w:t>
      </w:r>
      <w:r w:rsidRPr="00A837FE">
        <w:rPr>
          <w:rFonts w:ascii="Times New Roman" w:hAnsi="Times New Roman" w:cs="Times New Roman"/>
          <w:bCs/>
          <w:sz w:val="24"/>
          <w:szCs w:val="24"/>
        </w:rPr>
        <w:t xml:space="preserve"> однородными членами).</w:t>
      </w:r>
      <w:bookmarkStart w:id="18" w:name="bookmark33"/>
      <w:bookmarkStart w:id="19" w:name="bookmark34"/>
      <w:bookmarkStart w:id="20" w:name="bookmark35"/>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Социокультурные знания и умения</w:t>
      </w:r>
      <w:bookmarkEnd w:id="18"/>
      <w:bookmarkEnd w:id="19"/>
      <w:bookmarkEnd w:id="20"/>
      <w:r w:rsidRPr="00A837FE">
        <w:rPr>
          <w:rFonts w:ascii="Times New Roman" w:hAnsi="Times New Roman" w:cs="Times New Roman"/>
          <w:bCs/>
          <w:sz w:val="24"/>
          <w:szCs w:val="24"/>
        </w:rPr>
        <w:t>.</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w:t>
      </w:r>
      <w:r w:rsidRPr="00A837FE">
        <w:rPr>
          <w:rFonts w:ascii="Times New Roman" w:hAnsi="Times New Roman" w:cs="Times New Roman"/>
          <w:bCs/>
          <w:sz w:val="24"/>
          <w:szCs w:val="24"/>
        </w:rPr>
        <w:lastRenderedPageBreak/>
        <w:t>приветствие, прощание, знакомство, выражение благодарности, извинение, поздравление (с днём рождения, Новым годом, Рождеством). Знание небольших произведений детского фольклора страны/стран изучаемого языка (рифмовки, стихи, песенки); персонажей детских книг. Знание названий родной страны и страны/стран изучаемого языка и их столиц.</w:t>
      </w:r>
      <w:bookmarkStart w:id="21" w:name="bookmark36"/>
      <w:bookmarkStart w:id="22" w:name="bookmark37"/>
      <w:bookmarkStart w:id="23" w:name="bookmark38"/>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Компенсаторные умения</w:t>
      </w:r>
      <w:bookmarkEnd w:id="21"/>
      <w:bookmarkEnd w:id="22"/>
      <w:bookmarkEnd w:id="23"/>
      <w:r w:rsidRPr="00A837FE">
        <w:rPr>
          <w:rFonts w:ascii="Times New Roman" w:hAnsi="Times New Roman" w:cs="Times New Roman"/>
          <w:bCs/>
          <w:sz w:val="24"/>
          <w:szCs w:val="24"/>
        </w:rPr>
        <w:t>.</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 Использование в качестве опоры при порождении собственных высказываний ключевых слов, вопросов; иллюстраций.</w:t>
      </w:r>
    </w:p>
    <w:p w:rsidR="006C15B0" w:rsidRDefault="006C15B0" w:rsidP="009031F5">
      <w:pPr>
        <w:tabs>
          <w:tab w:val="left" w:pos="1134"/>
        </w:tabs>
        <w:spacing w:after="0" w:line="240" w:lineRule="auto"/>
        <w:ind w:firstLine="709"/>
        <w:jc w:val="both"/>
        <w:rPr>
          <w:rFonts w:ascii="Times New Roman" w:hAnsi="Times New Roman" w:cs="Times New Roman"/>
          <w:b/>
          <w:bCs/>
          <w:sz w:val="24"/>
          <w:szCs w:val="24"/>
        </w:rPr>
      </w:pPr>
    </w:p>
    <w:p w:rsidR="005303B4" w:rsidRPr="00A837FE"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A837FE">
        <w:rPr>
          <w:rFonts w:ascii="Times New Roman" w:hAnsi="Times New Roman" w:cs="Times New Roman"/>
          <w:b/>
          <w:bCs/>
          <w:sz w:val="24"/>
          <w:szCs w:val="24"/>
        </w:rPr>
        <w:t>Содержание обучения в 3 классе.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Тематическое содержание речи.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Мир моего «я».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Моя семья. Мой день рождения. Моя любимая еда. Мой день (распорядок дня).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Мир моих увлечений.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Любимая игрушка, игра. Мой питомец. Любимые занятия. Любимая сказка. Выходной день. Каникулы.</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Мир вокруг меня.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Моя комната (квартира, дом). Моя школа. Мои друзья. Моя малая родина (город, село). Дикие и домашние животные. Погода. Времена года (месяцы).</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Родная страна и страны изучаемого языка.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Коммуникативные умения.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Говорение.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Коммуникативные умения диалогической речи.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Ведение с опорой на речевые ситуации, ключевые слова и/или иллюстрации </w:t>
      </w:r>
      <w:r w:rsidRPr="00A837FE">
        <w:rPr>
          <w:rFonts w:ascii="Times New Roman" w:hAnsi="Times New Roman" w:cs="Times New Roman"/>
          <w:bCs/>
          <w:sz w:val="24"/>
          <w:szCs w:val="24"/>
        </w:rPr>
        <w:br/>
        <w:t>с соблюдением норм речевого этикета, принятых в стране/странах изучаемого языка: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Коммуникативные умения монологической речи.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Создание с опорой на ключевые слова, вопросы и/или иллюстрации устных монологических высказываний: описание предмета, реального человека</w:t>
      </w:r>
      <w:r w:rsidR="006C15B0">
        <w:rPr>
          <w:rFonts w:ascii="Times New Roman" w:hAnsi="Times New Roman" w:cs="Times New Roman"/>
          <w:bCs/>
          <w:sz w:val="24"/>
          <w:szCs w:val="24"/>
        </w:rPr>
        <w:t xml:space="preserve"> </w:t>
      </w:r>
      <w:r w:rsidRPr="00A837FE">
        <w:rPr>
          <w:rFonts w:ascii="Times New Roman" w:hAnsi="Times New Roman" w:cs="Times New Roman"/>
          <w:bCs/>
          <w:sz w:val="24"/>
          <w:szCs w:val="24"/>
        </w:rPr>
        <w:t>или литературного персонажа; рассказ о себе, члене семьи, друге. Пересказ с опорой на ключевые слова, вопросы и/или иллюстрации основного содержания прочитанного текста.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Аудирование.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Понимание на слух речи учителя и одноклассников и вербальная/невербальная реакция на услышанное (при непосредственном общении). Восприятие и понимание на слух учебных текстов, построенных на изученном языковом материале, в соответствии с поставленной коммуникативной</w:t>
      </w:r>
      <w:r w:rsidR="006C15B0">
        <w:rPr>
          <w:rFonts w:ascii="Times New Roman" w:hAnsi="Times New Roman" w:cs="Times New Roman"/>
          <w:bCs/>
          <w:sz w:val="24"/>
          <w:szCs w:val="24"/>
        </w:rPr>
        <w:t xml:space="preserve"> </w:t>
      </w:r>
      <w:r w:rsidRPr="00A837FE">
        <w:rPr>
          <w:rFonts w:ascii="Times New Roman" w:hAnsi="Times New Roman" w:cs="Times New Roman"/>
          <w:bCs/>
          <w:sz w:val="24"/>
          <w:szCs w:val="24"/>
        </w:rPr>
        <w:t xml:space="preserve">задачей: с пониманием основного содержания, с пониманием запрашиваемой информации (при опосредованном общении). 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Тексты для </w:t>
      </w:r>
      <w:r w:rsidRPr="00A837FE">
        <w:rPr>
          <w:rFonts w:ascii="Times New Roman" w:hAnsi="Times New Roman" w:cs="Times New Roman"/>
          <w:bCs/>
          <w:sz w:val="24"/>
          <w:szCs w:val="24"/>
        </w:rPr>
        <w:lastRenderedPageBreak/>
        <w:t>аудирования: диалог, высказывания собеседников в ситуациях повседневного общения, рассказ, сказка.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Смысловое чтение.</w:t>
      </w:r>
    </w:p>
    <w:p w:rsidR="005303B4" w:rsidRPr="00A837FE" w:rsidRDefault="005303B4" w:rsidP="009031F5">
      <w:pPr>
        <w:tabs>
          <w:tab w:val="left" w:pos="142"/>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Тексты для чтения вслух: диалог, рассказ, сказка. Чтение про себя учебных текстов, построенных на изученном языковом материале, с различной глубиной проникновения в их</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содержание</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в</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зависимости от поставленной коммуникативной задачи:</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с</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пониманием</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основного</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содержания,  с пониманием запрашиваемой информации.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и без опоры на иллюстрации и с использованием с использованием языковой, в том числе контекстуальной, догадки.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 Тексты для чтения: диалог, рассказ, сказка, электронное сообщение личного характера.</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Письмо.</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Списывание текста; выписывание из текста слов, словосочетаний, предложений; вставка</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пропущенного слова в предложение в соответствии</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с решаемой коммуникативной/учебной задачей. Создание подписей к картинкам, фотографиям с пояснением, что на них изображено. 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Написание с опорой на образец поздравлений с праздниками (с днём рождения, Новым годом, Рождеством) с выражением пожеланий.</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Языковые знания и навыки.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Фонетическая сторона речи.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Буквы английского алфавита. Фонетически корректное озвучивание букв английского алфавита. 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w:t>
      </w:r>
      <w:proofErr w:type="spellStart"/>
      <w:r w:rsidRPr="00A837FE">
        <w:rPr>
          <w:rFonts w:ascii="Times New Roman" w:hAnsi="Times New Roman" w:cs="Times New Roman"/>
          <w:bCs/>
          <w:sz w:val="24"/>
          <w:szCs w:val="24"/>
        </w:rPr>
        <w:t>there</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is</w:t>
      </w:r>
      <w:proofErr w:type="spellEnd"/>
      <w:r w:rsidRPr="00A837FE">
        <w:rPr>
          <w:rFonts w:ascii="Times New Roman" w:hAnsi="Times New Roman" w:cs="Times New Roman"/>
          <w:bCs/>
          <w:sz w:val="24"/>
          <w:szCs w:val="24"/>
        </w:rPr>
        <w:t>/</w:t>
      </w:r>
      <w:proofErr w:type="spellStart"/>
      <w:r w:rsidRPr="00A837FE">
        <w:rPr>
          <w:rFonts w:ascii="Times New Roman" w:hAnsi="Times New Roman" w:cs="Times New Roman"/>
          <w:bCs/>
          <w:sz w:val="24"/>
          <w:szCs w:val="24"/>
        </w:rPr>
        <w:t>there</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are</w:t>
      </w:r>
      <w:proofErr w:type="spellEnd"/>
      <w:r w:rsidRPr="00A837FE">
        <w:rPr>
          <w:rFonts w:ascii="Times New Roman" w:hAnsi="Times New Roman" w:cs="Times New Roman"/>
          <w:bCs/>
          <w:sz w:val="24"/>
          <w:szCs w:val="24"/>
        </w:rPr>
        <w:t>). Ритмико-интонационные особенности повествовательного,</w:t>
      </w:r>
      <w:r w:rsidRPr="00A837FE">
        <w:rPr>
          <w:rFonts w:ascii="Times New Roman" w:hAnsi="Times New Roman" w:cs="Times New Roman"/>
          <w:bCs/>
          <w:sz w:val="24"/>
          <w:szCs w:val="24"/>
        </w:rPr>
        <w:tab/>
        <w:t xml:space="preserve"> побудительного и вопросительного (общий и специальный вопрос) предложений. Различение на слух и адекватное,</w:t>
      </w:r>
      <w:r w:rsidR="006C15B0">
        <w:rPr>
          <w:rFonts w:ascii="Times New Roman" w:hAnsi="Times New Roman" w:cs="Times New Roman"/>
          <w:bCs/>
          <w:sz w:val="24"/>
          <w:szCs w:val="24"/>
        </w:rPr>
        <w:t xml:space="preserve"> </w:t>
      </w:r>
      <w:r w:rsidRPr="00A837FE">
        <w:rPr>
          <w:rFonts w:ascii="Times New Roman" w:hAnsi="Times New Roman" w:cs="Times New Roman"/>
          <w:bCs/>
          <w:sz w:val="24"/>
          <w:szCs w:val="24"/>
        </w:rPr>
        <w:t>без</w:t>
      </w:r>
      <w:r w:rsidR="006C15B0">
        <w:rPr>
          <w:rFonts w:ascii="Times New Roman" w:hAnsi="Times New Roman" w:cs="Times New Roman"/>
          <w:bCs/>
          <w:sz w:val="24"/>
          <w:szCs w:val="24"/>
        </w:rPr>
        <w:t xml:space="preserve"> </w:t>
      </w:r>
      <w:r w:rsidRPr="00A837FE">
        <w:rPr>
          <w:rFonts w:ascii="Times New Roman" w:hAnsi="Times New Roman" w:cs="Times New Roman"/>
          <w:bCs/>
          <w:sz w:val="24"/>
          <w:szCs w:val="24"/>
        </w:rPr>
        <w:t>ошибок</w:t>
      </w:r>
      <w:r w:rsidR="006C15B0">
        <w:rPr>
          <w:rFonts w:ascii="Times New Roman" w:hAnsi="Times New Roman" w:cs="Times New Roman"/>
          <w:bCs/>
          <w:sz w:val="24"/>
          <w:szCs w:val="24"/>
        </w:rPr>
        <w:t xml:space="preserve"> </w:t>
      </w:r>
      <w:r w:rsidRPr="00A837FE">
        <w:rPr>
          <w:rFonts w:ascii="Times New Roman" w:hAnsi="Times New Roman" w:cs="Times New Roman"/>
          <w:bCs/>
          <w:sz w:val="24"/>
          <w:szCs w:val="24"/>
        </w:rPr>
        <w:t>произнесение</w:t>
      </w:r>
      <w:r w:rsidR="006C15B0">
        <w:rPr>
          <w:rFonts w:ascii="Times New Roman" w:hAnsi="Times New Roman" w:cs="Times New Roman"/>
          <w:bCs/>
          <w:sz w:val="24"/>
          <w:szCs w:val="24"/>
        </w:rPr>
        <w:t xml:space="preserve"> </w:t>
      </w:r>
      <w:r w:rsidRPr="00A837FE">
        <w:rPr>
          <w:rFonts w:ascii="Times New Roman" w:hAnsi="Times New Roman" w:cs="Times New Roman"/>
          <w:bCs/>
          <w:sz w:val="24"/>
          <w:szCs w:val="24"/>
        </w:rPr>
        <w:t>слов с соблюдением правильного ударения</w:t>
      </w:r>
      <w:r w:rsidR="006C15B0">
        <w:rPr>
          <w:rFonts w:ascii="Times New Roman" w:hAnsi="Times New Roman" w:cs="Times New Roman"/>
          <w:bCs/>
          <w:sz w:val="24"/>
          <w:szCs w:val="24"/>
        </w:rPr>
        <w:t xml:space="preserve"> </w:t>
      </w:r>
      <w:r w:rsidRPr="00A837FE">
        <w:rPr>
          <w:rFonts w:ascii="Times New Roman" w:hAnsi="Times New Roman" w:cs="Times New Roman"/>
          <w:bCs/>
          <w:sz w:val="24"/>
          <w:szCs w:val="24"/>
        </w:rPr>
        <w:t>и</w:t>
      </w:r>
      <w:r w:rsidR="006C15B0">
        <w:rPr>
          <w:rFonts w:ascii="Times New Roman" w:hAnsi="Times New Roman" w:cs="Times New Roman"/>
          <w:bCs/>
          <w:sz w:val="24"/>
          <w:szCs w:val="24"/>
        </w:rPr>
        <w:t xml:space="preserve"> </w:t>
      </w:r>
      <w:r w:rsidRPr="00A837FE">
        <w:rPr>
          <w:rFonts w:ascii="Times New Roman" w:hAnsi="Times New Roman" w:cs="Times New Roman"/>
          <w:bCs/>
          <w:sz w:val="24"/>
          <w:szCs w:val="24"/>
        </w:rPr>
        <w:t>фраз/предложений</w:t>
      </w:r>
      <w:r w:rsidRPr="00A837FE">
        <w:rPr>
          <w:rFonts w:ascii="Times New Roman" w:hAnsi="Times New Roman" w:cs="Times New Roman"/>
          <w:bCs/>
          <w:sz w:val="24"/>
          <w:szCs w:val="24"/>
        </w:rPr>
        <w:tab/>
        <w:t>с</w:t>
      </w:r>
      <w:r w:rsidR="006C15B0">
        <w:rPr>
          <w:rFonts w:ascii="Times New Roman" w:hAnsi="Times New Roman" w:cs="Times New Roman"/>
          <w:bCs/>
          <w:sz w:val="24"/>
          <w:szCs w:val="24"/>
        </w:rPr>
        <w:t xml:space="preserve"> </w:t>
      </w:r>
      <w:r w:rsidRPr="00A837FE">
        <w:rPr>
          <w:rFonts w:ascii="Times New Roman" w:hAnsi="Times New Roman" w:cs="Times New Roman"/>
          <w:bCs/>
          <w:sz w:val="24"/>
          <w:szCs w:val="24"/>
        </w:rPr>
        <w:t xml:space="preserve">соблюдением их ритмико-интонационных особенностей. 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w:t>
      </w:r>
      <w:proofErr w:type="spellStart"/>
      <w:r w:rsidRPr="00A837FE">
        <w:rPr>
          <w:rFonts w:ascii="Times New Roman" w:hAnsi="Times New Roman" w:cs="Times New Roman"/>
          <w:bCs/>
          <w:sz w:val="24"/>
          <w:szCs w:val="24"/>
        </w:rPr>
        <w:t>tion</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ight</w:t>
      </w:r>
      <w:proofErr w:type="spellEnd"/>
      <w:r w:rsidRPr="00A837FE">
        <w:rPr>
          <w:rFonts w:ascii="Times New Roman" w:hAnsi="Times New Roman" w:cs="Times New Roman"/>
          <w:bCs/>
          <w:sz w:val="24"/>
          <w:szCs w:val="24"/>
        </w:rPr>
        <w:t>)</w:t>
      </w:r>
      <w:r w:rsidR="006C15B0">
        <w:rPr>
          <w:rFonts w:ascii="Times New Roman" w:hAnsi="Times New Roman" w:cs="Times New Roman"/>
          <w:bCs/>
          <w:sz w:val="24"/>
          <w:szCs w:val="24"/>
        </w:rPr>
        <w:t xml:space="preserve"> </w:t>
      </w:r>
      <w:r w:rsidRPr="00A837FE">
        <w:rPr>
          <w:rFonts w:ascii="Times New Roman" w:hAnsi="Times New Roman" w:cs="Times New Roman"/>
          <w:bCs/>
          <w:sz w:val="24"/>
          <w:szCs w:val="24"/>
        </w:rPr>
        <w:t>в односложных, двусложных и многосложных словах. Вычленение некоторых звукобуквенных сочетаний при анализе изученных слов.</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Чтение новых слов согласно основным правилам чтения с использованием полной или частичной транскрипции. Знаки английской транскрипции; отличие их от букв английского алфавита. Фонетически корректное озвучивание знаков транскрипции.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Графика, орфография и пунктуация.</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Правильное написание изученных слов.</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Правильная расстановка знаков препинания: точки, вопросительного</w:t>
      </w:r>
      <w:r w:rsidR="0053009A">
        <w:rPr>
          <w:rFonts w:ascii="Times New Roman" w:hAnsi="Times New Roman" w:cs="Times New Roman"/>
          <w:bCs/>
          <w:sz w:val="24"/>
          <w:szCs w:val="24"/>
        </w:rPr>
        <w:t xml:space="preserve"> </w:t>
      </w:r>
      <w:r w:rsidRPr="00A837FE">
        <w:rPr>
          <w:rFonts w:ascii="Times New Roman" w:hAnsi="Times New Roman" w:cs="Times New Roman"/>
          <w:bCs/>
          <w:sz w:val="24"/>
          <w:szCs w:val="24"/>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Лексическая сторона речи.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Распознавание в письменном и звучащем тексте и употребление в устной</w:t>
      </w:r>
      <w:r w:rsidR="003F6A79">
        <w:rPr>
          <w:rFonts w:ascii="Times New Roman" w:hAnsi="Times New Roman" w:cs="Times New Roman"/>
          <w:bCs/>
          <w:sz w:val="24"/>
          <w:szCs w:val="24"/>
        </w:rPr>
        <w:t xml:space="preserve"> </w:t>
      </w:r>
      <w:r w:rsidRPr="00A837FE">
        <w:rPr>
          <w:rFonts w:ascii="Times New Roman" w:hAnsi="Times New Roman" w:cs="Times New Roman"/>
          <w:bCs/>
          <w:sz w:val="24"/>
          <w:szCs w:val="24"/>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w:t>
      </w:r>
      <w:r w:rsidR="003F6A79">
        <w:rPr>
          <w:rFonts w:ascii="Times New Roman" w:hAnsi="Times New Roman" w:cs="Times New Roman"/>
          <w:bCs/>
          <w:sz w:val="24"/>
          <w:szCs w:val="24"/>
        </w:rPr>
        <w:t xml:space="preserve"> </w:t>
      </w:r>
      <w:r w:rsidRPr="00A837FE">
        <w:rPr>
          <w:rFonts w:ascii="Times New Roman" w:hAnsi="Times New Roman" w:cs="Times New Roman"/>
          <w:bCs/>
          <w:sz w:val="24"/>
          <w:szCs w:val="24"/>
        </w:rPr>
        <w:t>200</w:t>
      </w:r>
      <w:r w:rsidR="003F6A79">
        <w:rPr>
          <w:rFonts w:ascii="Times New Roman" w:hAnsi="Times New Roman" w:cs="Times New Roman"/>
          <w:bCs/>
          <w:sz w:val="24"/>
          <w:szCs w:val="24"/>
        </w:rPr>
        <w:t xml:space="preserve"> </w:t>
      </w:r>
      <w:r w:rsidRPr="00A837FE">
        <w:rPr>
          <w:rFonts w:ascii="Times New Roman" w:hAnsi="Times New Roman" w:cs="Times New Roman"/>
          <w:bCs/>
          <w:sz w:val="24"/>
          <w:szCs w:val="24"/>
        </w:rPr>
        <w:t>лексических</w:t>
      </w:r>
      <w:r w:rsidRPr="00A837FE">
        <w:rPr>
          <w:rFonts w:ascii="Times New Roman" w:hAnsi="Times New Roman" w:cs="Times New Roman"/>
          <w:bCs/>
          <w:sz w:val="24"/>
          <w:szCs w:val="24"/>
        </w:rPr>
        <w:tab/>
        <w:t>единиц,</w:t>
      </w:r>
      <w:r w:rsidR="003F6A79">
        <w:rPr>
          <w:rFonts w:ascii="Times New Roman" w:hAnsi="Times New Roman" w:cs="Times New Roman"/>
          <w:bCs/>
          <w:sz w:val="24"/>
          <w:szCs w:val="24"/>
        </w:rPr>
        <w:t xml:space="preserve"> </w:t>
      </w:r>
      <w:r w:rsidRPr="00A837FE">
        <w:rPr>
          <w:rFonts w:ascii="Times New Roman" w:hAnsi="Times New Roman" w:cs="Times New Roman"/>
          <w:bCs/>
          <w:sz w:val="24"/>
          <w:szCs w:val="24"/>
        </w:rPr>
        <w:t>усвоенных на первом году обучения.</w:t>
      </w:r>
      <w:r w:rsidR="003F6A79">
        <w:rPr>
          <w:rFonts w:ascii="Times New Roman" w:hAnsi="Times New Roman" w:cs="Times New Roman"/>
          <w:bCs/>
          <w:sz w:val="24"/>
          <w:szCs w:val="24"/>
        </w:rPr>
        <w:t xml:space="preserve"> </w:t>
      </w:r>
      <w:r w:rsidRPr="00A837FE">
        <w:rPr>
          <w:rFonts w:ascii="Times New Roman" w:hAnsi="Times New Roman" w:cs="Times New Roman"/>
          <w:bCs/>
          <w:sz w:val="24"/>
          <w:szCs w:val="24"/>
        </w:rPr>
        <w:t xml:space="preserve">Распознавание и употребление в устной и письменной речи слов, образованных с использованием основных способов </w:t>
      </w:r>
      <w:r w:rsidRPr="00A837FE">
        <w:rPr>
          <w:rFonts w:ascii="Times New Roman" w:hAnsi="Times New Roman" w:cs="Times New Roman"/>
          <w:bCs/>
          <w:sz w:val="24"/>
          <w:szCs w:val="24"/>
        </w:rPr>
        <w:lastRenderedPageBreak/>
        <w:t>словообразования: аффиксации (образование числительных с помощью суффиксов -</w:t>
      </w:r>
      <w:proofErr w:type="spellStart"/>
      <w:r w:rsidRPr="00A837FE">
        <w:rPr>
          <w:rFonts w:ascii="Times New Roman" w:hAnsi="Times New Roman" w:cs="Times New Roman"/>
          <w:bCs/>
          <w:sz w:val="24"/>
          <w:szCs w:val="24"/>
        </w:rPr>
        <w:t>teen</w:t>
      </w:r>
      <w:proofErr w:type="spellEnd"/>
      <w:r w:rsidRPr="00A837FE">
        <w:rPr>
          <w:rFonts w:ascii="Times New Roman" w:hAnsi="Times New Roman" w:cs="Times New Roman"/>
          <w:bCs/>
          <w:sz w:val="24"/>
          <w:szCs w:val="24"/>
        </w:rPr>
        <w:t>, -</w:t>
      </w:r>
      <w:proofErr w:type="spellStart"/>
      <w:r w:rsidRPr="00A837FE">
        <w:rPr>
          <w:rFonts w:ascii="Times New Roman" w:hAnsi="Times New Roman" w:cs="Times New Roman"/>
          <w:bCs/>
          <w:sz w:val="24"/>
          <w:szCs w:val="24"/>
        </w:rPr>
        <w:t>ty</w:t>
      </w:r>
      <w:proofErr w:type="spellEnd"/>
      <w:r w:rsidRPr="00A837FE">
        <w:rPr>
          <w:rFonts w:ascii="Times New Roman" w:hAnsi="Times New Roman" w:cs="Times New Roman"/>
          <w:bCs/>
          <w:sz w:val="24"/>
          <w:szCs w:val="24"/>
        </w:rPr>
        <w:t>, -</w:t>
      </w:r>
      <w:proofErr w:type="spellStart"/>
      <w:r w:rsidRPr="00A837FE">
        <w:rPr>
          <w:rFonts w:ascii="Times New Roman" w:hAnsi="Times New Roman" w:cs="Times New Roman"/>
          <w:bCs/>
          <w:sz w:val="24"/>
          <w:szCs w:val="24"/>
        </w:rPr>
        <w:t>th</w:t>
      </w:r>
      <w:proofErr w:type="spellEnd"/>
      <w:r w:rsidRPr="00A837FE">
        <w:rPr>
          <w:rFonts w:ascii="Times New Roman" w:hAnsi="Times New Roman" w:cs="Times New Roman"/>
          <w:bCs/>
          <w:sz w:val="24"/>
          <w:szCs w:val="24"/>
        </w:rPr>
        <w:t>) и словосложения (</w:t>
      </w:r>
      <w:proofErr w:type="spellStart"/>
      <w:r w:rsidRPr="00A837FE">
        <w:rPr>
          <w:rFonts w:ascii="Times New Roman" w:hAnsi="Times New Roman" w:cs="Times New Roman"/>
          <w:bCs/>
          <w:sz w:val="24"/>
          <w:szCs w:val="24"/>
        </w:rPr>
        <w:t>sportsman</w:t>
      </w:r>
      <w:proofErr w:type="spellEnd"/>
      <w:r w:rsidRPr="00A837FE">
        <w:rPr>
          <w:rFonts w:ascii="Times New Roman" w:hAnsi="Times New Roman" w:cs="Times New Roman"/>
          <w:bCs/>
          <w:sz w:val="24"/>
          <w:szCs w:val="24"/>
        </w:rPr>
        <w:t>). Распознавание в устной и письменной речи интернациональных слов (</w:t>
      </w:r>
      <w:proofErr w:type="spellStart"/>
      <w:r w:rsidRPr="00A837FE">
        <w:rPr>
          <w:rFonts w:ascii="Times New Roman" w:hAnsi="Times New Roman" w:cs="Times New Roman"/>
          <w:bCs/>
          <w:sz w:val="24"/>
          <w:szCs w:val="24"/>
        </w:rPr>
        <w:t>doctor</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film</w:t>
      </w:r>
      <w:proofErr w:type="spellEnd"/>
      <w:r w:rsidRPr="00A837FE">
        <w:rPr>
          <w:rFonts w:ascii="Times New Roman" w:hAnsi="Times New Roman" w:cs="Times New Roman"/>
          <w:bCs/>
          <w:sz w:val="24"/>
          <w:szCs w:val="24"/>
        </w:rPr>
        <w:t>) с помощью языковой догадки.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Грамматическая сторона речи.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Распознавание в письменном и звучащем тексте и употребление в устной</w:t>
      </w:r>
      <w:r w:rsidR="003F6A79">
        <w:rPr>
          <w:rFonts w:ascii="Times New Roman" w:hAnsi="Times New Roman" w:cs="Times New Roman"/>
          <w:bCs/>
          <w:sz w:val="24"/>
          <w:szCs w:val="24"/>
        </w:rPr>
        <w:t xml:space="preserve"> </w:t>
      </w:r>
      <w:r w:rsidRPr="00A837FE">
        <w:rPr>
          <w:rFonts w:ascii="Times New Roman" w:hAnsi="Times New Roman" w:cs="Times New Roman"/>
          <w:bCs/>
          <w:sz w:val="24"/>
          <w:szCs w:val="24"/>
        </w:rPr>
        <w:t>и письменной речи родственных слов с использованием основных способов словообразования: аффиксации (суффиксы числительных -</w:t>
      </w:r>
      <w:proofErr w:type="spellStart"/>
      <w:r w:rsidRPr="00A837FE">
        <w:rPr>
          <w:rFonts w:ascii="Times New Roman" w:hAnsi="Times New Roman" w:cs="Times New Roman"/>
          <w:bCs/>
          <w:sz w:val="24"/>
          <w:szCs w:val="24"/>
        </w:rPr>
        <w:t>teen</w:t>
      </w:r>
      <w:proofErr w:type="spellEnd"/>
      <w:r w:rsidRPr="00A837FE">
        <w:rPr>
          <w:rFonts w:ascii="Times New Roman" w:hAnsi="Times New Roman" w:cs="Times New Roman"/>
          <w:bCs/>
          <w:sz w:val="24"/>
          <w:szCs w:val="24"/>
        </w:rPr>
        <w:t>, -</w:t>
      </w:r>
      <w:proofErr w:type="spellStart"/>
      <w:r w:rsidRPr="00A837FE">
        <w:rPr>
          <w:rFonts w:ascii="Times New Roman" w:hAnsi="Times New Roman" w:cs="Times New Roman"/>
          <w:bCs/>
          <w:sz w:val="24"/>
          <w:szCs w:val="24"/>
        </w:rPr>
        <w:t>ty</w:t>
      </w:r>
      <w:proofErr w:type="spellEnd"/>
      <w:r w:rsidRPr="00A837FE">
        <w:rPr>
          <w:rFonts w:ascii="Times New Roman" w:hAnsi="Times New Roman" w:cs="Times New Roman"/>
          <w:bCs/>
          <w:sz w:val="24"/>
          <w:szCs w:val="24"/>
        </w:rPr>
        <w:t>, -</w:t>
      </w:r>
      <w:proofErr w:type="spellStart"/>
      <w:r w:rsidRPr="00A837FE">
        <w:rPr>
          <w:rFonts w:ascii="Times New Roman" w:hAnsi="Times New Roman" w:cs="Times New Roman"/>
          <w:bCs/>
          <w:sz w:val="24"/>
          <w:szCs w:val="24"/>
        </w:rPr>
        <w:t>th</w:t>
      </w:r>
      <w:proofErr w:type="spellEnd"/>
      <w:r w:rsidRPr="00A837FE">
        <w:rPr>
          <w:rFonts w:ascii="Times New Roman" w:hAnsi="Times New Roman" w:cs="Times New Roman"/>
          <w:bCs/>
          <w:sz w:val="24"/>
          <w:szCs w:val="24"/>
        </w:rPr>
        <w:t>)</w:t>
      </w:r>
      <w:r w:rsidR="003F6A79">
        <w:rPr>
          <w:rFonts w:ascii="Times New Roman" w:hAnsi="Times New Roman" w:cs="Times New Roman"/>
          <w:bCs/>
          <w:sz w:val="24"/>
          <w:szCs w:val="24"/>
        </w:rPr>
        <w:t xml:space="preserve"> </w:t>
      </w:r>
      <w:r w:rsidRPr="00A837FE">
        <w:rPr>
          <w:rFonts w:ascii="Times New Roman" w:hAnsi="Times New Roman" w:cs="Times New Roman"/>
          <w:bCs/>
          <w:sz w:val="24"/>
          <w:szCs w:val="24"/>
        </w:rPr>
        <w:t>и словосложения (</w:t>
      </w:r>
      <w:proofErr w:type="spellStart"/>
      <w:r w:rsidRPr="00A837FE">
        <w:rPr>
          <w:rFonts w:ascii="Times New Roman" w:hAnsi="Times New Roman" w:cs="Times New Roman"/>
          <w:bCs/>
          <w:sz w:val="24"/>
          <w:szCs w:val="24"/>
        </w:rPr>
        <w:t>football</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snowman</w:t>
      </w:r>
      <w:proofErr w:type="spellEnd"/>
      <w:r w:rsidRPr="00A837FE">
        <w:rPr>
          <w:rFonts w:ascii="Times New Roman" w:hAnsi="Times New Roman" w:cs="Times New Roman"/>
          <w:bCs/>
          <w:sz w:val="24"/>
          <w:szCs w:val="24"/>
        </w:rPr>
        <w:t>). Предложения</w:t>
      </w:r>
      <w:r w:rsidRPr="00A837FE">
        <w:rPr>
          <w:rFonts w:ascii="Times New Roman" w:hAnsi="Times New Roman" w:cs="Times New Roman"/>
          <w:bCs/>
          <w:sz w:val="24"/>
          <w:szCs w:val="24"/>
          <w:lang w:val="en-US"/>
        </w:rPr>
        <w:t xml:space="preserve"> </w:t>
      </w:r>
      <w:r w:rsidRPr="00A837FE">
        <w:rPr>
          <w:rFonts w:ascii="Times New Roman" w:hAnsi="Times New Roman" w:cs="Times New Roman"/>
          <w:bCs/>
          <w:sz w:val="24"/>
          <w:szCs w:val="24"/>
        </w:rPr>
        <w:t>с</w:t>
      </w:r>
      <w:r w:rsidRPr="00A837FE">
        <w:rPr>
          <w:rFonts w:ascii="Times New Roman" w:hAnsi="Times New Roman" w:cs="Times New Roman"/>
          <w:bCs/>
          <w:sz w:val="24"/>
          <w:szCs w:val="24"/>
          <w:lang w:val="en-US"/>
        </w:rPr>
        <w:t xml:space="preserve"> </w:t>
      </w:r>
      <w:r w:rsidRPr="00A837FE">
        <w:rPr>
          <w:rFonts w:ascii="Times New Roman" w:hAnsi="Times New Roman" w:cs="Times New Roman"/>
          <w:bCs/>
          <w:sz w:val="24"/>
          <w:szCs w:val="24"/>
        </w:rPr>
        <w:t>начальным</w:t>
      </w:r>
      <w:r w:rsidRPr="00A837FE">
        <w:rPr>
          <w:rFonts w:ascii="Times New Roman" w:hAnsi="Times New Roman" w:cs="Times New Roman"/>
          <w:bCs/>
          <w:sz w:val="24"/>
          <w:szCs w:val="24"/>
          <w:lang w:val="en-US"/>
        </w:rPr>
        <w:t xml:space="preserve"> There + to be </w:t>
      </w:r>
      <w:r w:rsidRPr="00A837FE">
        <w:rPr>
          <w:rFonts w:ascii="Times New Roman" w:hAnsi="Times New Roman" w:cs="Times New Roman"/>
          <w:bCs/>
          <w:sz w:val="24"/>
          <w:szCs w:val="24"/>
        </w:rPr>
        <w:t>в</w:t>
      </w:r>
      <w:r w:rsidRPr="00A837FE">
        <w:rPr>
          <w:rFonts w:ascii="Times New Roman" w:hAnsi="Times New Roman" w:cs="Times New Roman"/>
          <w:bCs/>
          <w:sz w:val="24"/>
          <w:szCs w:val="24"/>
          <w:lang w:val="en-US"/>
        </w:rPr>
        <w:t xml:space="preserve"> Past Simple Tense (There was an old house near the river.). </w:t>
      </w:r>
      <w:r w:rsidRPr="00A837FE">
        <w:rPr>
          <w:rFonts w:ascii="Times New Roman" w:hAnsi="Times New Roman" w:cs="Times New Roman"/>
          <w:bCs/>
          <w:sz w:val="24"/>
          <w:szCs w:val="24"/>
        </w:rPr>
        <w:t>Побудительные предложения в отрицательной (</w:t>
      </w:r>
      <w:r w:rsidRPr="00A837FE">
        <w:rPr>
          <w:rFonts w:ascii="Times New Roman" w:hAnsi="Times New Roman" w:cs="Times New Roman"/>
          <w:bCs/>
          <w:sz w:val="24"/>
          <w:szCs w:val="24"/>
          <w:lang w:val="en-US"/>
        </w:rPr>
        <w:t>Don</w:t>
      </w:r>
      <w:r w:rsidRPr="00A837FE">
        <w:rPr>
          <w:rFonts w:ascii="Times New Roman" w:hAnsi="Times New Roman" w:cs="Times New Roman"/>
          <w:bCs/>
          <w:sz w:val="24"/>
          <w:szCs w:val="24"/>
        </w:rPr>
        <w:t>’</w:t>
      </w:r>
      <w:r w:rsidRPr="00A837FE">
        <w:rPr>
          <w:rFonts w:ascii="Times New Roman" w:hAnsi="Times New Roman" w:cs="Times New Roman"/>
          <w:bCs/>
          <w:sz w:val="24"/>
          <w:szCs w:val="24"/>
          <w:lang w:val="en-US"/>
        </w:rPr>
        <w:t>t</w:t>
      </w:r>
      <w:r w:rsidRPr="00A837FE">
        <w:rPr>
          <w:rFonts w:ascii="Times New Roman" w:hAnsi="Times New Roman" w:cs="Times New Roman"/>
          <w:bCs/>
          <w:sz w:val="24"/>
          <w:szCs w:val="24"/>
        </w:rPr>
        <w:t xml:space="preserve"> </w:t>
      </w:r>
      <w:r w:rsidRPr="00A837FE">
        <w:rPr>
          <w:rFonts w:ascii="Times New Roman" w:hAnsi="Times New Roman" w:cs="Times New Roman"/>
          <w:bCs/>
          <w:sz w:val="24"/>
          <w:szCs w:val="24"/>
          <w:lang w:val="en-US"/>
        </w:rPr>
        <w:t>talk</w:t>
      </w:r>
      <w:r w:rsidRPr="00A837FE">
        <w:rPr>
          <w:rFonts w:ascii="Times New Roman" w:hAnsi="Times New Roman" w:cs="Times New Roman"/>
          <w:bCs/>
          <w:sz w:val="24"/>
          <w:szCs w:val="24"/>
        </w:rPr>
        <w:t xml:space="preserve">, </w:t>
      </w:r>
      <w:r w:rsidRPr="00A837FE">
        <w:rPr>
          <w:rFonts w:ascii="Times New Roman" w:hAnsi="Times New Roman" w:cs="Times New Roman"/>
          <w:bCs/>
          <w:sz w:val="24"/>
          <w:szCs w:val="24"/>
          <w:lang w:val="en-US"/>
        </w:rPr>
        <w:t>please</w:t>
      </w:r>
      <w:r w:rsidRPr="00A837FE">
        <w:rPr>
          <w:rFonts w:ascii="Times New Roman" w:hAnsi="Times New Roman" w:cs="Times New Roman"/>
          <w:bCs/>
          <w:sz w:val="24"/>
          <w:szCs w:val="24"/>
        </w:rPr>
        <w:t xml:space="preserve">.) форме. Правильные и неправильные глаголы в </w:t>
      </w:r>
      <w:proofErr w:type="spellStart"/>
      <w:r w:rsidRPr="00A837FE">
        <w:rPr>
          <w:rFonts w:ascii="Times New Roman" w:hAnsi="Times New Roman" w:cs="Times New Roman"/>
          <w:bCs/>
          <w:sz w:val="24"/>
          <w:szCs w:val="24"/>
        </w:rPr>
        <w:t>Past</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Simple</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Tense</w:t>
      </w:r>
      <w:proofErr w:type="spellEnd"/>
      <w:r w:rsidRPr="00A837FE">
        <w:rPr>
          <w:rFonts w:ascii="Times New Roman" w:hAnsi="Times New Roman" w:cs="Times New Roman"/>
          <w:bCs/>
          <w:sz w:val="24"/>
          <w:szCs w:val="24"/>
        </w:rPr>
        <w:t xml:space="preserve"> в повествовательных (утвердительных и отрицательных) и вопросительных (общий и специальный вопросы) предложениях.</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lang w:val="en-US"/>
        </w:rPr>
      </w:pPr>
      <w:r w:rsidRPr="00A837FE">
        <w:rPr>
          <w:rFonts w:ascii="Times New Roman" w:hAnsi="Times New Roman" w:cs="Times New Roman"/>
          <w:bCs/>
          <w:sz w:val="24"/>
          <w:szCs w:val="24"/>
        </w:rPr>
        <w:t>Конструкция</w:t>
      </w:r>
      <w:r w:rsidRPr="00A837FE">
        <w:rPr>
          <w:rFonts w:ascii="Times New Roman" w:hAnsi="Times New Roman" w:cs="Times New Roman"/>
          <w:bCs/>
          <w:sz w:val="24"/>
          <w:szCs w:val="24"/>
          <w:lang w:val="en-US"/>
        </w:rPr>
        <w:t xml:space="preserve"> I’d like to ... (I’d like to read this book.). </w:t>
      </w:r>
      <w:r w:rsidRPr="00A837FE">
        <w:rPr>
          <w:rFonts w:ascii="Times New Roman" w:hAnsi="Times New Roman" w:cs="Times New Roman"/>
          <w:bCs/>
          <w:sz w:val="24"/>
          <w:szCs w:val="24"/>
        </w:rPr>
        <w:t>Конструкции</w:t>
      </w:r>
      <w:r w:rsidRPr="00A837FE">
        <w:rPr>
          <w:rFonts w:ascii="Times New Roman" w:hAnsi="Times New Roman" w:cs="Times New Roman"/>
          <w:bCs/>
          <w:sz w:val="24"/>
          <w:szCs w:val="24"/>
          <w:lang w:val="en-US"/>
        </w:rPr>
        <w:t xml:space="preserve"> </w:t>
      </w:r>
      <w:r w:rsidRPr="00A837FE">
        <w:rPr>
          <w:rFonts w:ascii="Times New Roman" w:hAnsi="Times New Roman" w:cs="Times New Roman"/>
          <w:bCs/>
          <w:sz w:val="24"/>
          <w:szCs w:val="24"/>
        </w:rPr>
        <w:t>с</w:t>
      </w:r>
      <w:r w:rsidRPr="00A837FE">
        <w:rPr>
          <w:rFonts w:ascii="Times New Roman" w:hAnsi="Times New Roman" w:cs="Times New Roman"/>
          <w:bCs/>
          <w:sz w:val="24"/>
          <w:szCs w:val="24"/>
          <w:lang w:val="en-US"/>
        </w:rPr>
        <w:t xml:space="preserve"> </w:t>
      </w:r>
      <w:r w:rsidRPr="00A837FE">
        <w:rPr>
          <w:rFonts w:ascii="Times New Roman" w:hAnsi="Times New Roman" w:cs="Times New Roman"/>
          <w:bCs/>
          <w:sz w:val="24"/>
          <w:szCs w:val="24"/>
        </w:rPr>
        <w:t>глаголами</w:t>
      </w:r>
      <w:r w:rsidRPr="00A837FE">
        <w:rPr>
          <w:rFonts w:ascii="Times New Roman" w:hAnsi="Times New Roman" w:cs="Times New Roman"/>
          <w:bCs/>
          <w:sz w:val="24"/>
          <w:szCs w:val="24"/>
          <w:lang w:val="en-US"/>
        </w:rPr>
        <w:t xml:space="preserve"> </w:t>
      </w:r>
      <w:r w:rsidRPr="00A837FE">
        <w:rPr>
          <w:rFonts w:ascii="Times New Roman" w:hAnsi="Times New Roman" w:cs="Times New Roman"/>
          <w:bCs/>
          <w:sz w:val="24"/>
          <w:szCs w:val="24"/>
        </w:rPr>
        <w:t>на</w:t>
      </w:r>
      <w:r w:rsidRPr="00A837FE">
        <w:rPr>
          <w:rFonts w:ascii="Times New Roman" w:hAnsi="Times New Roman" w:cs="Times New Roman"/>
          <w:bCs/>
          <w:sz w:val="24"/>
          <w:szCs w:val="24"/>
          <w:lang w:val="en-US"/>
        </w:rPr>
        <w:t xml:space="preserve"> -</w:t>
      </w:r>
      <w:proofErr w:type="spellStart"/>
      <w:r w:rsidRPr="00A837FE">
        <w:rPr>
          <w:rFonts w:ascii="Times New Roman" w:hAnsi="Times New Roman" w:cs="Times New Roman"/>
          <w:bCs/>
          <w:sz w:val="24"/>
          <w:szCs w:val="24"/>
          <w:lang w:val="en-US"/>
        </w:rPr>
        <w:t>ing</w:t>
      </w:r>
      <w:proofErr w:type="spellEnd"/>
      <w:r w:rsidRPr="00A837FE">
        <w:rPr>
          <w:rFonts w:ascii="Times New Roman" w:hAnsi="Times New Roman" w:cs="Times New Roman"/>
          <w:bCs/>
          <w:sz w:val="24"/>
          <w:szCs w:val="24"/>
          <w:lang w:val="en-US"/>
        </w:rPr>
        <w:t xml:space="preserve">: to like/enjoy doing </w:t>
      </w:r>
      <w:proofErr w:type="spellStart"/>
      <w:r w:rsidRPr="00A837FE">
        <w:rPr>
          <w:rFonts w:ascii="Times New Roman" w:hAnsi="Times New Roman" w:cs="Times New Roman"/>
          <w:bCs/>
          <w:sz w:val="24"/>
          <w:szCs w:val="24"/>
          <w:lang w:val="en-US"/>
        </w:rPr>
        <w:t>smth</w:t>
      </w:r>
      <w:proofErr w:type="spellEnd"/>
      <w:r w:rsidRPr="00A837FE">
        <w:rPr>
          <w:rFonts w:ascii="Times New Roman" w:hAnsi="Times New Roman" w:cs="Times New Roman"/>
          <w:bCs/>
          <w:sz w:val="24"/>
          <w:szCs w:val="24"/>
          <w:lang w:val="en-US"/>
        </w:rPr>
        <w:t xml:space="preserve"> (I like riding my bike.). </w:t>
      </w:r>
      <w:r w:rsidRPr="00A837FE">
        <w:rPr>
          <w:rFonts w:ascii="Times New Roman" w:hAnsi="Times New Roman" w:cs="Times New Roman"/>
          <w:bCs/>
          <w:sz w:val="24"/>
          <w:szCs w:val="24"/>
        </w:rPr>
        <w:t>Существительные</w:t>
      </w:r>
      <w:r w:rsidRPr="00A837FE">
        <w:rPr>
          <w:rFonts w:ascii="Times New Roman" w:hAnsi="Times New Roman" w:cs="Times New Roman"/>
          <w:bCs/>
          <w:sz w:val="24"/>
          <w:szCs w:val="24"/>
          <w:lang w:val="en-US"/>
        </w:rPr>
        <w:t xml:space="preserve"> </w:t>
      </w:r>
      <w:r w:rsidRPr="00A837FE">
        <w:rPr>
          <w:rFonts w:ascii="Times New Roman" w:hAnsi="Times New Roman" w:cs="Times New Roman"/>
          <w:bCs/>
          <w:sz w:val="24"/>
          <w:szCs w:val="24"/>
        </w:rPr>
        <w:t>в</w:t>
      </w:r>
      <w:r w:rsidRPr="00A837FE">
        <w:rPr>
          <w:rFonts w:ascii="Times New Roman" w:hAnsi="Times New Roman" w:cs="Times New Roman"/>
          <w:bCs/>
          <w:sz w:val="24"/>
          <w:szCs w:val="24"/>
          <w:lang w:val="en-US"/>
        </w:rPr>
        <w:t xml:space="preserve"> </w:t>
      </w:r>
      <w:r w:rsidRPr="00A837FE">
        <w:rPr>
          <w:rFonts w:ascii="Times New Roman" w:hAnsi="Times New Roman" w:cs="Times New Roman"/>
          <w:bCs/>
          <w:sz w:val="24"/>
          <w:szCs w:val="24"/>
        </w:rPr>
        <w:t>притяжательном</w:t>
      </w:r>
      <w:r w:rsidRPr="00A837FE">
        <w:rPr>
          <w:rFonts w:ascii="Times New Roman" w:hAnsi="Times New Roman" w:cs="Times New Roman"/>
          <w:bCs/>
          <w:sz w:val="24"/>
          <w:szCs w:val="24"/>
          <w:lang w:val="en-US"/>
        </w:rPr>
        <w:t xml:space="preserve"> </w:t>
      </w:r>
      <w:r w:rsidRPr="00A837FE">
        <w:rPr>
          <w:rFonts w:ascii="Times New Roman" w:hAnsi="Times New Roman" w:cs="Times New Roman"/>
          <w:bCs/>
          <w:sz w:val="24"/>
          <w:szCs w:val="24"/>
        </w:rPr>
        <w:t>падеже</w:t>
      </w:r>
      <w:r w:rsidRPr="00A837FE">
        <w:rPr>
          <w:rFonts w:ascii="Times New Roman" w:hAnsi="Times New Roman" w:cs="Times New Roman"/>
          <w:bCs/>
          <w:sz w:val="24"/>
          <w:szCs w:val="24"/>
          <w:lang w:val="en-US"/>
        </w:rPr>
        <w:t xml:space="preserve"> (Possessive Case; Ann’s dress, children’s toys, boys’ books).</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Слова, выражающие количество с исчисляемыми и неисчисляемыми существительными (</w:t>
      </w:r>
      <w:proofErr w:type="spellStart"/>
      <w:r w:rsidRPr="00A837FE">
        <w:rPr>
          <w:rFonts w:ascii="Times New Roman" w:hAnsi="Times New Roman" w:cs="Times New Roman"/>
          <w:bCs/>
          <w:sz w:val="24"/>
          <w:szCs w:val="24"/>
        </w:rPr>
        <w:t>much</w:t>
      </w:r>
      <w:proofErr w:type="spellEnd"/>
      <w:r w:rsidRPr="00A837FE">
        <w:rPr>
          <w:rFonts w:ascii="Times New Roman" w:hAnsi="Times New Roman" w:cs="Times New Roman"/>
          <w:bCs/>
          <w:sz w:val="24"/>
          <w:szCs w:val="24"/>
        </w:rPr>
        <w:t>/</w:t>
      </w:r>
      <w:proofErr w:type="spellStart"/>
      <w:r w:rsidRPr="00A837FE">
        <w:rPr>
          <w:rFonts w:ascii="Times New Roman" w:hAnsi="Times New Roman" w:cs="Times New Roman"/>
          <w:bCs/>
          <w:sz w:val="24"/>
          <w:szCs w:val="24"/>
        </w:rPr>
        <w:t>many</w:t>
      </w:r>
      <w:proofErr w:type="spellEnd"/>
      <w:r w:rsidRPr="00A837FE">
        <w:rPr>
          <w:rFonts w:ascii="Times New Roman" w:hAnsi="Times New Roman" w:cs="Times New Roman"/>
          <w:bCs/>
          <w:sz w:val="24"/>
          <w:szCs w:val="24"/>
        </w:rPr>
        <w:t xml:space="preserve">/a </w:t>
      </w:r>
      <w:proofErr w:type="spellStart"/>
      <w:r w:rsidRPr="00A837FE">
        <w:rPr>
          <w:rFonts w:ascii="Times New Roman" w:hAnsi="Times New Roman" w:cs="Times New Roman"/>
          <w:bCs/>
          <w:sz w:val="24"/>
          <w:szCs w:val="24"/>
        </w:rPr>
        <w:t>lot</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of</w:t>
      </w:r>
      <w:proofErr w:type="spellEnd"/>
      <w:r w:rsidRPr="00A837FE">
        <w:rPr>
          <w:rFonts w:ascii="Times New Roman" w:hAnsi="Times New Roman" w:cs="Times New Roman"/>
          <w:bCs/>
          <w:sz w:val="24"/>
          <w:szCs w:val="24"/>
        </w:rPr>
        <w:t>). Личные местоимения в объектном (</w:t>
      </w:r>
      <w:proofErr w:type="spellStart"/>
      <w:r w:rsidRPr="00A837FE">
        <w:rPr>
          <w:rFonts w:ascii="Times New Roman" w:hAnsi="Times New Roman" w:cs="Times New Roman"/>
          <w:bCs/>
          <w:sz w:val="24"/>
          <w:szCs w:val="24"/>
        </w:rPr>
        <w:t>me</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you</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him</w:t>
      </w:r>
      <w:proofErr w:type="spellEnd"/>
      <w:r w:rsidRPr="00A837FE">
        <w:rPr>
          <w:rFonts w:ascii="Times New Roman" w:hAnsi="Times New Roman" w:cs="Times New Roman"/>
          <w:bCs/>
          <w:sz w:val="24"/>
          <w:szCs w:val="24"/>
        </w:rPr>
        <w:t>/</w:t>
      </w:r>
      <w:proofErr w:type="spellStart"/>
      <w:r w:rsidRPr="00A837FE">
        <w:rPr>
          <w:rFonts w:ascii="Times New Roman" w:hAnsi="Times New Roman" w:cs="Times New Roman"/>
          <w:bCs/>
          <w:sz w:val="24"/>
          <w:szCs w:val="24"/>
        </w:rPr>
        <w:t>her</w:t>
      </w:r>
      <w:proofErr w:type="spellEnd"/>
      <w:r w:rsidRPr="00A837FE">
        <w:rPr>
          <w:rFonts w:ascii="Times New Roman" w:hAnsi="Times New Roman" w:cs="Times New Roman"/>
          <w:bCs/>
          <w:sz w:val="24"/>
          <w:szCs w:val="24"/>
        </w:rPr>
        <w:t>/</w:t>
      </w:r>
      <w:proofErr w:type="spellStart"/>
      <w:r w:rsidRPr="00A837FE">
        <w:rPr>
          <w:rFonts w:ascii="Times New Roman" w:hAnsi="Times New Roman" w:cs="Times New Roman"/>
          <w:bCs/>
          <w:sz w:val="24"/>
          <w:szCs w:val="24"/>
        </w:rPr>
        <w:t>it</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us</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them</w:t>
      </w:r>
      <w:proofErr w:type="spellEnd"/>
      <w:r w:rsidRPr="00A837FE">
        <w:rPr>
          <w:rFonts w:ascii="Times New Roman" w:hAnsi="Times New Roman" w:cs="Times New Roman"/>
          <w:bCs/>
          <w:sz w:val="24"/>
          <w:szCs w:val="24"/>
        </w:rPr>
        <w:t>) падеже. Указательные местоимения (</w:t>
      </w:r>
      <w:proofErr w:type="spellStart"/>
      <w:r w:rsidRPr="00A837FE">
        <w:rPr>
          <w:rFonts w:ascii="Times New Roman" w:hAnsi="Times New Roman" w:cs="Times New Roman"/>
          <w:bCs/>
          <w:sz w:val="24"/>
          <w:szCs w:val="24"/>
        </w:rPr>
        <w:t>this</w:t>
      </w:r>
      <w:proofErr w:type="spellEnd"/>
      <w:r w:rsidRPr="00A837FE">
        <w:rPr>
          <w:rFonts w:ascii="Times New Roman" w:hAnsi="Times New Roman" w:cs="Times New Roman"/>
          <w:bCs/>
          <w:sz w:val="24"/>
          <w:szCs w:val="24"/>
        </w:rPr>
        <w:t xml:space="preserve"> – </w:t>
      </w:r>
      <w:proofErr w:type="spellStart"/>
      <w:r w:rsidRPr="00A837FE">
        <w:rPr>
          <w:rFonts w:ascii="Times New Roman" w:hAnsi="Times New Roman" w:cs="Times New Roman"/>
          <w:bCs/>
          <w:sz w:val="24"/>
          <w:szCs w:val="24"/>
        </w:rPr>
        <w:t>these</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that</w:t>
      </w:r>
      <w:proofErr w:type="spellEnd"/>
      <w:r w:rsidRPr="00A837FE">
        <w:rPr>
          <w:rFonts w:ascii="Times New Roman" w:hAnsi="Times New Roman" w:cs="Times New Roman"/>
          <w:bCs/>
          <w:sz w:val="24"/>
          <w:szCs w:val="24"/>
        </w:rPr>
        <w:t xml:space="preserve"> – </w:t>
      </w:r>
      <w:proofErr w:type="spellStart"/>
      <w:r w:rsidRPr="00A837FE">
        <w:rPr>
          <w:rFonts w:ascii="Times New Roman" w:hAnsi="Times New Roman" w:cs="Times New Roman"/>
          <w:bCs/>
          <w:sz w:val="24"/>
          <w:szCs w:val="24"/>
        </w:rPr>
        <w:t>those</w:t>
      </w:r>
      <w:proofErr w:type="spellEnd"/>
      <w:r w:rsidRPr="00A837FE">
        <w:rPr>
          <w:rFonts w:ascii="Times New Roman" w:hAnsi="Times New Roman" w:cs="Times New Roman"/>
          <w:bCs/>
          <w:sz w:val="24"/>
          <w:szCs w:val="24"/>
        </w:rPr>
        <w:t>). Неопределённые местоимения (</w:t>
      </w:r>
      <w:proofErr w:type="spellStart"/>
      <w:r w:rsidRPr="00A837FE">
        <w:rPr>
          <w:rFonts w:ascii="Times New Roman" w:hAnsi="Times New Roman" w:cs="Times New Roman"/>
          <w:bCs/>
          <w:sz w:val="24"/>
          <w:szCs w:val="24"/>
        </w:rPr>
        <w:t>some</w:t>
      </w:r>
      <w:proofErr w:type="spellEnd"/>
      <w:r w:rsidRPr="00A837FE">
        <w:rPr>
          <w:rFonts w:ascii="Times New Roman" w:hAnsi="Times New Roman" w:cs="Times New Roman"/>
          <w:bCs/>
          <w:sz w:val="24"/>
          <w:szCs w:val="24"/>
        </w:rPr>
        <w:t>/</w:t>
      </w:r>
      <w:proofErr w:type="spellStart"/>
      <w:r w:rsidRPr="00A837FE">
        <w:rPr>
          <w:rFonts w:ascii="Times New Roman" w:hAnsi="Times New Roman" w:cs="Times New Roman"/>
          <w:bCs/>
          <w:sz w:val="24"/>
          <w:szCs w:val="24"/>
        </w:rPr>
        <w:t>any</w:t>
      </w:r>
      <w:proofErr w:type="spellEnd"/>
      <w:r w:rsidRPr="00A837FE">
        <w:rPr>
          <w:rFonts w:ascii="Times New Roman" w:hAnsi="Times New Roman" w:cs="Times New Roman"/>
          <w:bCs/>
          <w:sz w:val="24"/>
          <w:szCs w:val="24"/>
        </w:rPr>
        <w:t>) в повествовательных и вопросительных предложениях (</w:t>
      </w:r>
      <w:proofErr w:type="spellStart"/>
      <w:r w:rsidRPr="00A837FE">
        <w:rPr>
          <w:rFonts w:ascii="Times New Roman" w:hAnsi="Times New Roman" w:cs="Times New Roman"/>
          <w:bCs/>
          <w:sz w:val="24"/>
          <w:szCs w:val="24"/>
        </w:rPr>
        <w:t>Have</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you</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got</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any</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friends</w:t>
      </w:r>
      <w:proofErr w:type="spellEnd"/>
      <w:r w:rsidRPr="00A837FE">
        <w:rPr>
          <w:rFonts w:ascii="Times New Roman" w:hAnsi="Times New Roman" w:cs="Times New Roman"/>
          <w:bCs/>
          <w:sz w:val="24"/>
          <w:szCs w:val="24"/>
        </w:rPr>
        <w:t xml:space="preserve">? – </w:t>
      </w:r>
      <w:proofErr w:type="spellStart"/>
      <w:r w:rsidRPr="00A837FE">
        <w:rPr>
          <w:rFonts w:ascii="Times New Roman" w:hAnsi="Times New Roman" w:cs="Times New Roman"/>
          <w:bCs/>
          <w:sz w:val="24"/>
          <w:szCs w:val="24"/>
        </w:rPr>
        <w:t>Yes</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I’ve</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got</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some</w:t>
      </w:r>
      <w:proofErr w:type="spellEnd"/>
      <w:r w:rsidRPr="00A837FE">
        <w:rPr>
          <w:rFonts w:ascii="Times New Roman" w:hAnsi="Times New Roman" w:cs="Times New Roman"/>
          <w:bCs/>
          <w:sz w:val="24"/>
          <w:szCs w:val="24"/>
        </w:rPr>
        <w:t>.).</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lang w:val="en-US"/>
        </w:rPr>
      </w:pPr>
      <w:r w:rsidRPr="00A837FE">
        <w:rPr>
          <w:rFonts w:ascii="Times New Roman" w:hAnsi="Times New Roman" w:cs="Times New Roman"/>
          <w:bCs/>
          <w:sz w:val="24"/>
          <w:szCs w:val="24"/>
        </w:rPr>
        <w:t>Наречия частотности (</w:t>
      </w:r>
      <w:proofErr w:type="spellStart"/>
      <w:r w:rsidRPr="00A837FE">
        <w:rPr>
          <w:rFonts w:ascii="Times New Roman" w:hAnsi="Times New Roman" w:cs="Times New Roman"/>
          <w:bCs/>
          <w:sz w:val="24"/>
          <w:szCs w:val="24"/>
        </w:rPr>
        <w:t>usually</w:t>
      </w:r>
      <w:proofErr w:type="spellEnd"/>
      <w:r w:rsidRPr="00A837FE">
        <w:rPr>
          <w:rFonts w:ascii="Times New Roman" w:hAnsi="Times New Roman" w:cs="Times New Roman"/>
          <w:bCs/>
          <w:sz w:val="24"/>
          <w:szCs w:val="24"/>
        </w:rPr>
        <w:t xml:space="preserve">, </w:t>
      </w:r>
      <w:proofErr w:type="spellStart"/>
      <w:r w:rsidRPr="00A837FE">
        <w:rPr>
          <w:rFonts w:ascii="Times New Roman" w:hAnsi="Times New Roman" w:cs="Times New Roman"/>
          <w:bCs/>
          <w:sz w:val="24"/>
          <w:szCs w:val="24"/>
        </w:rPr>
        <w:t>often</w:t>
      </w:r>
      <w:proofErr w:type="spellEnd"/>
      <w:r w:rsidRPr="00A837FE">
        <w:rPr>
          <w:rFonts w:ascii="Times New Roman" w:hAnsi="Times New Roman" w:cs="Times New Roman"/>
          <w:bCs/>
          <w:sz w:val="24"/>
          <w:szCs w:val="24"/>
        </w:rPr>
        <w:t>). Количественные числительные (13–100). Порядковые</w:t>
      </w:r>
      <w:r w:rsidRPr="00A837FE">
        <w:rPr>
          <w:rFonts w:ascii="Times New Roman" w:hAnsi="Times New Roman" w:cs="Times New Roman"/>
          <w:bCs/>
          <w:sz w:val="24"/>
          <w:szCs w:val="24"/>
          <w:lang w:val="en-US"/>
        </w:rPr>
        <w:t xml:space="preserve"> </w:t>
      </w:r>
      <w:r w:rsidRPr="00A837FE">
        <w:rPr>
          <w:rFonts w:ascii="Times New Roman" w:hAnsi="Times New Roman" w:cs="Times New Roman"/>
          <w:bCs/>
          <w:sz w:val="24"/>
          <w:szCs w:val="24"/>
        </w:rPr>
        <w:t>числительные</w:t>
      </w:r>
      <w:r w:rsidRPr="00A837FE">
        <w:rPr>
          <w:rFonts w:ascii="Times New Roman" w:hAnsi="Times New Roman" w:cs="Times New Roman"/>
          <w:bCs/>
          <w:sz w:val="24"/>
          <w:szCs w:val="24"/>
          <w:lang w:val="en-US"/>
        </w:rPr>
        <w:t xml:space="preserve"> (1–30). </w:t>
      </w:r>
      <w:r w:rsidRPr="00A837FE">
        <w:rPr>
          <w:rFonts w:ascii="Times New Roman" w:hAnsi="Times New Roman" w:cs="Times New Roman"/>
          <w:bCs/>
          <w:sz w:val="24"/>
          <w:szCs w:val="24"/>
        </w:rPr>
        <w:t>Вопросительные</w:t>
      </w:r>
      <w:r w:rsidRPr="00A837FE">
        <w:rPr>
          <w:rFonts w:ascii="Times New Roman" w:hAnsi="Times New Roman" w:cs="Times New Roman"/>
          <w:bCs/>
          <w:sz w:val="24"/>
          <w:szCs w:val="24"/>
          <w:lang w:val="en-US"/>
        </w:rPr>
        <w:t xml:space="preserve"> </w:t>
      </w:r>
      <w:r w:rsidRPr="00A837FE">
        <w:rPr>
          <w:rFonts w:ascii="Times New Roman" w:hAnsi="Times New Roman" w:cs="Times New Roman"/>
          <w:bCs/>
          <w:sz w:val="24"/>
          <w:szCs w:val="24"/>
        </w:rPr>
        <w:t>слова</w:t>
      </w:r>
      <w:r w:rsidRPr="00A837FE">
        <w:rPr>
          <w:rFonts w:ascii="Times New Roman" w:hAnsi="Times New Roman" w:cs="Times New Roman"/>
          <w:bCs/>
          <w:sz w:val="24"/>
          <w:szCs w:val="24"/>
          <w:lang w:val="en-US"/>
        </w:rPr>
        <w:t xml:space="preserve"> (when, whose, why). </w:t>
      </w:r>
      <w:r w:rsidRPr="00A837FE">
        <w:rPr>
          <w:rFonts w:ascii="Times New Roman" w:hAnsi="Times New Roman" w:cs="Times New Roman"/>
          <w:bCs/>
          <w:sz w:val="24"/>
          <w:szCs w:val="24"/>
        </w:rPr>
        <w:t>Предлоги</w:t>
      </w:r>
      <w:r w:rsidRPr="00A837FE">
        <w:rPr>
          <w:rFonts w:ascii="Times New Roman" w:hAnsi="Times New Roman" w:cs="Times New Roman"/>
          <w:bCs/>
          <w:sz w:val="24"/>
          <w:szCs w:val="24"/>
          <w:lang w:val="en-US"/>
        </w:rPr>
        <w:t xml:space="preserve"> </w:t>
      </w:r>
      <w:r w:rsidRPr="00A837FE">
        <w:rPr>
          <w:rFonts w:ascii="Times New Roman" w:hAnsi="Times New Roman" w:cs="Times New Roman"/>
          <w:bCs/>
          <w:sz w:val="24"/>
          <w:szCs w:val="24"/>
        </w:rPr>
        <w:t>места</w:t>
      </w:r>
      <w:r w:rsidRPr="00A837FE">
        <w:rPr>
          <w:rFonts w:ascii="Times New Roman" w:hAnsi="Times New Roman" w:cs="Times New Roman"/>
          <w:bCs/>
          <w:sz w:val="24"/>
          <w:szCs w:val="24"/>
          <w:lang w:val="en-US"/>
        </w:rPr>
        <w:t xml:space="preserve"> (next to, in front of, behind), </w:t>
      </w:r>
      <w:r w:rsidRPr="00A837FE">
        <w:rPr>
          <w:rFonts w:ascii="Times New Roman" w:hAnsi="Times New Roman" w:cs="Times New Roman"/>
          <w:bCs/>
          <w:sz w:val="24"/>
          <w:szCs w:val="24"/>
        </w:rPr>
        <w:t>направления</w:t>
      </w:r>
      <w:r w:rsidRPr="00A837FE">
        <w:rPr>
          <w:rFonts w:ascii="Times New Roman" w:hAnsi="Times New Roman" w:cs="Times New Roman"/>
          <w:bCs/>
          <w:sz w:val="24"/>
          <w:szCs w:val="24"/>
          <w:lang w:val="en-US"/>
        </w:rPr>
        <w:t xml:space="preserve"> (to), </w:t>
      </w:r>
      <w:r w:rsidRPr="00A837FE">
        <w:rPr>
          <w:rFonts w:ascii="Times New Roman" w:hAnsi="Times New Roman" w:cs="Times New Roman"/>
          <w:bCs/>
          <w:sz w:val="24"/>
          <w:szCs w:val="24"/>
        </w:rPr>
        <w:t>времени</w:t>
      </w:r>
      <w:r w:rsidRPr="00A837FE">
        <w:rPr>
          <w:rFonts w:ascii="Times New Roman" w:hAnsi="Times New Roman" w:cs="Times New Roman"/>
          <w:bCs/>
          <w:sz w:val="24"/>
          <w:szCs w:val="24"/>
          <w:lang w:val="en-US"/>
        </w:rPr>
        <w:t xml:space="preserve"> (at, in, on </w:t>
      </w:r>
      <w:r w:rsidRPr="00A837FE">
        <w:rPr>
          <w:rFonts w:ascii="Times New Roman" w:hAnsi="Times New Roman" w:cs="Times New Roman"/>
          <w:bCs/>
          <w:sz w:val="24"/>
          <w:szCs w:val="24"/>
        </w:rPr>
        <w:t>в</w:t>
      </w:r>
      <w:r w:rsidRPr="00A837FE">
        <w:rPr>
          <w:rFonts w:ascii="Times New Roman" w:hAnsi="Times New Roman" w:cs="Times New Roman"/>
          <w:bCs/>
          <w:sz w:val="24"/>
          <w:szCs w:val="24"/>
          <w:lang w:val="en-US"/>
        </w:rPr>
        <w:t xml:space="preserve"> </w:t>
      </w:r>
      <w:r w:rsidRPr="00A837FE">
        <w:rPr>
          <w:rFonts w:ascii="Times New Roman" w:hAnsi="Times New Roman" w:cs="Times New Roman"/>
          <w:bCs/>
          <w:sz w:val="24"/>
          <w:szCs w:val="24"/>
        </w:rPr>
        <w:t>выражениях</w:t>
      </w:r>
      <w:r w:rsidRPr="00A837FE">
        <w:rPr>
          <w:rFonts w:ascii="Times New Roman" w:hAnsi="Times New Roman" w:cs="Times New Roman"/>
          <w:bCs/>
          <w:sz w:val="24"/>
          <w:szCs w:val="24"/>
          <w:lang w:val="en-US"/>
        </w:rPr>
        <w:t xml:space="preserve"> at 5 o’clock, in the morning, on Monday).</w:t>
      </w:r>
      <w:bookmarkStart w:id="24" w:name="bookmark39"/>
      <w:bookmarkStart w:id="25" w:name="bookmark40"/>
      <w:bookmarkStart w:id="26" w:name="bookmark41"/>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Социокультурные знания и умения</w:t>
      </w:r>
      <w:bookmarkEnd w:id="24"/>
      <w:bookmarkEnd w:id="25"/>
      <w:bookmarkEnd w:id="26"/>
      <w:r w:rsidRPr="00A837FE">
        <w:rPr>
          <w:rFonts w:ascii="Times New Roman" w:hAnsi="Times New Roman" w:cs="Times New Roman"/>
          <w:bCs/>
          <w:sz w:val="24"/>
          <w:szCs w:val="24"/>
        </w:rPr>
        <w:t>.</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Знание произведений детского фольклора (рифмовок, стихов, песенок), персонажей детских книг.</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27" w:name="bookmark42"/>
      <w:bookmarkStart w:id="28" w:name="bookmark43"/>
      <w:bookmarkStart w:id="29" w:name="bookmark44"/>
      <w:r w:rsidRPr="00A837FE">
        <w:rPr>
          <w:rFonts w:ascii="Times New Roman" w:hAnsi="Times New Roman" w:cs="Times New Roman"/>
          <w:bCs/>
          <w:sz w:val="24"/>
          <w:szCs w:val="24"/>
        </w:rPr>
        <w:t>Компенсаторные умения</w:t>
      </w:r>
      <w:bookmarkEnd w:id="27"/>
      <w:bookmarkEnd w:id="28"/>
      <w:bookmarkEnd w:id="29"/>
      <w:r w:rsidRPr="00A837FE">
        <w:rPr>
          <w:rFonts w:ascii="Times New Roman" w:hAnsi="Times New Roman" w:cs="Times New Roman"/>
          <w:bCs/>
          <w:sz w:val="24"/>
          <w:szCs w:val="24"/>
        </w:rPr>
        <w:t>.</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Использование при чтении и аудировании языковой, в том числе контекстуальной, догадки. Использование в качестве опоры при порождении собственных высказываний ключевых слов, вопросов; иллюстраций. Игнорирование информации, не являющейся необходимой для понимания основного содержания прочитанного/прослушанного текста или</w:t>
      </w:r>
      <w:r w:rsidR="003F6A79">
        <w:rPr>
          <w:rFonts w:ascii="Times New Roman" w:hAnsi="Times New Roman" w:cs="Times New Roman"/>
          <w:bCs/>
          <w:sz w:val="24"/>
          <w:szCs w:val="24"/>
        </w:rPr>
        <w:t xml:space="preserve"> </w:t>
      </w:r>
      <w:r w:rsidRPr="00A837FE">
        <w:rPr>
          <w:rFonts w:ascii="Times New Roman" w:hAnsi="Times New Roman" w:cs="Times New Roman"/>
          <w:bCs/>
          <w:sz w:val="24"/>
          <w:szCs w:val="24"/>
        </w:rPr>
        <w:t>для</w:t>
      </w:r>
      <w:r w:rsidR="003F6A79">
        <w:rPr>
          <w:rFonts w:ascii="Times New Roman" w:hAnsi="Times New Roman" w:cs="Times New Roman"/>
          <w:bCs/>
          <w:sz w:val="24"/>
          <w:szCs w:val="24"/>
        </w:rPr>
        <w:t xml:space="preserve"> </w:t>
      </w:r>
      <w:r w:rsidRPr="00A837FE">
        <w:rPr>
          <w:rFonts w:ascii="Times New Roman" w:hAnsi="Times New Roman" w:cs="Times New Roman"/>
          <w:bCs/>
          <w:sz w:val="24"/>
          <w:szCs w:val="24"/>
        </w:rPr>
        <w:t>нахождения в тексте запрашиваемой информации.</w:t>
      </w:r>
    </w:p>
    <w:p w:rsidR="006C15B0" w:rsidRDefault="006C15B0" w:rsidP="009031F5">
      <w:pPr>
        <w:tabs>
          <w:tab w:val="left" w:pos="1134"/>
        </w:tabs>
        <w:spacing w:after="0" w:line="240" w:lineRule="auto"/>
        <w:ind w:firstLine="709"/>
        <w:jc w:val="both"/>
        <w:rPr>
          <w:rFonts w:ascii="Times New Roman" w:hAnsi="Times New Roman" w:cs="Times New Roman"/>
          <w:b/>
          <w:bCs/>
          <w:sz w:val="24"/>
          <w:szCs w:val="24"/>
        </w:rPr>
      </w:pPr>
    </w:p>
    <w:p w:rsidR="005303B4" w:rsidRPr="00A837FE"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A837FE">
        <w:rPr>
          <w:rFonts w:ascii="Times New Roman" w:hAnsi="Times New Roman" w:cs="Times New Roman"/>
          <w:b/>
          <w:bCs/>
          <w:sz w:val="24"/>
          <w:szCs w:val="24"/>
        </w:rPr>
        <w:t>Содержание обучения в 4 классе.</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Тематическое содержание речи.</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 xml:space="preserve">Мир моего «я». </w:t>
      </w:r>
    </w:p>
    <w:p w:rsidR="005303B4" w:rsidRPr="00A837FE" w:rsidRDefault="005303B4" w:rsidP="009031F5">
      <w:pPr>
        <w:tabs>
          <w:tab w:val="left" w:pos="1134"/>
        </w:tabs>
        <w:spacing w:after="0" w:line="240" w:lineRule="auto"/>
        <w:ind w:firstLine="709"/>
        <w:jc w:val="both"/>
        <w:rPr>
          <w:rFonts w:ascii="Times New Roman" w:hAnsi="Times New Roman" w:cs="Times New Roman"/>
          <w:bCs/>
          <w:sz w:val="24"/>
          <w:szCs w:val="24"/>
        </w:rPr>
      </w:pPr>
      <w:r w:rsidRPr="00A837FE">
        <w:rPr>
          <w:rFonts w:ascii="Times New Roman" w:hAnsi="Times New Roman" w:cs="Times New Roman"/>
          <w:bCs/>
          <w:sz w:val="24"/>
          <w:szCs w:val="24"/>
        </w:rPr>
        <w:t>Моя семья. Мой день рождения, подарки. Моя любимая еда. Мой день (распорядок дня, домашние обязанности).</w:t>
      </w:r>
    </w:p>
    <w:p w:rsidR="005303B4" w:rsidRPr="00D40179" w:rsidRDefault="005303B4" w:rsidP="009031F5">
      <w:pPr>
        <w:tabs>
          <w:tab w:val="left" w:pos="1134"/>
        </w:tabs>
        <w:spacing w:after="0" w:line="240" w:lineRule="auto"/>
        <w:ind w:firstLine="709"/>
        <w:jc w:val="both"/>
        <w:rPr>
          <w:rFonts w:ascii="Times New Roman" w:hAnsi="Times New Roman" w:cs="Times New Roman"/>
          <w:bCs/>
          <w:sz w:val="24"/>
          <w:szCs w:val="24"/>
        </w:rPr>
      </w:pPr>
      <w:r w:rsidRPr="00D40179">
        <w:rPr>
          <w:rFonts w:ascii="Times New Roman" w:hAnsi="Times New Roman" w:cs="Times New Roman"/>
          <w:bCs/>
          <w:sz w:val="24"/>
          <w:szCs w:val="24"/>
        </w:rPr>
        <w:t xml:space="preserve">Мир моих увлечений. </w:t>
      </w:r>
    </w:p>
    <w:p w:rsidR="005303B4" w:rsidRPr="00D40179" w:rsidRDefault="005303B4" w:rsidP="009031F5">
      <w:pPr>
        <w:tabs>
          <w:tab w:val="left" w:pos="1134"/>
        </w:tabs>
        <w:spacing w:after="0" w:line="240" w:lineRule="auto"/>
        <w:ind w:firstLine="709"/>
        <w:jc w:val="both"/>
        <w:rPr>
          <w:rFonts w:ascii="Times New Roman" w:hAnsi="Times New Roman" w:cs="Times New Roman"/>
          <w:bCs/>
          <w:sz w:val="24"/>
          <w:szCs w:val="24"/>
        </w:rPr>
      </w:pPr>
      <w:r w:rsidRPr="00D40179">
        <w:rPr>
          <w:rFonts w:ascii="Times New Roman" w:hAnsi="Times New Roman" w:cs="Times New Roman"/>
          <w:bCs/>
          <w:sz w:val="24"/>
          <w:szCs w:val="24"/>
        </w:rPr>
        <w:t>Любимая игрушка, игра. Мой питомец. Любимые занятия. Занятия спортом. Любимая сказка/история/рассказ. Выходной день. Каникулы.</w:t>
      </w:r>
    </w:p>
    <w:p w:rsidR="005303B4" w:rsidRPr="00D40179" w:rsidRDefault="005303B4" w:rsidP="009031F5">
      <w:pPr>
        <w:tabs>
          <w:tab w:val="left" w:pos="1134"/>
        </w:tabs>
        <w:spacing w:after="0" w:line="240" w:lineRule="auto"/>
        <w:ind w:firstLine="709"/>
        <w:jc w:val="both"/>
        <w:rPr>
          <w:rFonts w:ascii="Times New Roman" w:hAnsi="Times New Roman" w:cs="Times New Roman"/>
          <w:bCs/>
          <w:sz w:val="24"/>
          <w:szCs w:val="24"/>
        </w:rPr>
      </w:pPr>
      <w:r w:rsidRPr="00D40179">
        <w:rPr>
          <w:rFonts w:ascii="Times New Roman" w:hAnsi="Times New Roman" w:cs="Times New Roman"/>
          <w:bCs/>
          <w:sz w:val="24"/>
          <w:szCs w:val="24"/>
        </w:rPr>
        <w:t xml:space="preserve">Мир вокруг меня. </w:t>
      </w:r>
    </w:p>
    <w:p w:rsidR="005303B4" w:rsidRPr="00D40179" w:rsidRDefault="005303B4" w:rsidP="009031F5">
      <w:pPr>
        <w:tabs>
          <w:tab w:val="left" w:pos="1134"/>
        </w:tabs>
        <w:spacing w:after="0" w:line="240" w:lineRule="auto"/>
        <w:ind w:firstLine="709"/>
        <w:jc w:val="both"/>
        <w:rPr>
          <w:rFonts w:ascii="Times New Roman" w:hAnsi="Times New Roman" w:cs="Times New Roman"/>
          <w:bCs/>
          <w:sz w:val="24"/>
          <w:szCs w:val="24"/>
        </w:rPr>
      </w:pPr>
      <w:r w:rsidRPr="00D40179">
        <w:rPr>
          <w:rFonts w:ascii="Times New Roman" w:hAnsi="Times New Roman" w:cs="Times New Roman"/>
          <w:bCs/>
          <w:sz w:val="24"/>
          <w:szCs w:val="24"/>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5303B4" w:rsidRPr="00D40179" w:rsidRDefault="005303B4" w:rsidP="009031F5">
      <w:pPr>
        <w:tabs>
          <w:tab w:val="left" w:pos="1134"/>
        </w:tabs>
        <w:spacing w:after="0" w:line="240" w:lineRule="auto"/>
        <w:ind w:firstLine="709"/>
        <w:jc w:val="both"/>
        <w:rPr>
          <w:rFonts w:ascii="Times New Roman" w:hAnsi="Times New Roman" w:cs="Times New Roman"/>
          <w:bCs/>
          <w:sz w:val="24"/>
          <w:szCs w:val="24"/>
        </w:rPr>
      </w:pPr>
      <w:r w:rsidRPr="00D40179">
        <w:rPr>
          <w:rFonts w:ascii="Times New Roman" w:hAnsi="Times New Roman" w:cs="Times New Roman"/>
          <w:bCs/>
          <w:sz w:val="24"/>
          <w:szCs w:val="24"/>
        </w:rPr>
        <w:t xml:space="preserve">Родная страна и страны изучаемого языка. </w:t>
      </w:r>
    </w:p>
    <w:p w:rsidR="005303B4" w:rsidRPr="00D40179" w:rsidRDefault="005303B4" w:rsidP="009031F5">
      <w:pPr>
        <w:tabs>
          <w:tab w:val="left" w:pos="1134"/>
        </w:tabs>
        <w:spacing w:after="0" w:line="240" w:lineRule="auto"/>
        <w:ind w:firstLine="709"/>
        <w:jc w:val="both"/>
        <w:rPr>
          <w:rFonts w:ascii="Times New Roman" w:hAnsi="Times New Roman" w:cs="Times New Roman"/>
          <w:bCs/>
          <w:sz w:val="24"/>
          <w:szCs w:val="24"/>
        </w:rPr>
      </w:pPr>
      <w:r w:rsidRPr="00D40179">
        <w:rPr>
          <w:rFonts w:ascii="Times New Roman" w:hAnsi="Times New Roman" w:cs="Times New Roman"/>
          <w:bCs/>
          <w:sz w:val="24"/>
          <w:szCs w:val="24"/>
        </w:rPr>
        <w:lastRenderedPageBreak/>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303B4" w:rsidRPr="00D40179" w:rsidRDefault="005303B4" w:rsidP="009031F5">
      <w:pPr>
        <w:tabs>
          <w:tab w:val="left" w:pos="1134"/>
        </w:tabs>
        <w:spacing w:after="0" w:line="240" w:lineRule="auto"/>
        <w:ind w:firstLine="709"/>
        <w:jc w:val="both"/>
        <w:rPr>
          <w:rFonts w:ascii="Times New Roman" w:hAnsi="Times New Roman" w:cs="Times New Roman"/>
          <w:bCs/>
          <w:sz w:val="24"/>
          <w:szCs w:val="24"/>
        </w:rPr>
      </w:pPr>
      <w:r w:rsidRPr="00D40179">
        <w:rPr>
          <w:rFonts w:ascii="Times New Roman" w:hAnsi="Times New Roman" w:cs="Times New Roman"/>
          <w:bCs/>
          <w:sz w:val="24"/>
          <w:szCs w:val="24"/>
        </w:rPr>
        <w:t>Коммуникативные умения.</w:t>
      </w:r>
    </w:p>
    <w:p w:rsidR="005303B4" w:rsidRPr="00D40179" w:rsidRDefault="005303B4" w:rsidP="009031F5">
      <w:pPr>
        <w:tabs>
          <w:tab w:val="left" w:pos="1134"/>
        </w:tabs>
        <w:spacing w:after="0" w:line="240" w:lineRule="auto"/>
        <w:ind w:firstLine="709"/>
        <w:jc w:val="both"/>
        <w:rPr>
          <w:rFonts w:ascii="Times New Roman" w:hAnsi="Times New Roman" w:cs="Times New Roman"/>
          <w:bCs/>
          <w:sz w:val="24"/>
          <w:szCs w:val="24"/>
        </w:rPr>
      </w:pPr>
      <w:r w:rsidRPr="00D40179">
        <w:rPr>
          <w:rFonts w:ascii="Times New Roman" w:hAnsi="Times New Roman" w:cs="Times New Roman"/>
          <w:bCs/>
          <w:sz w:val="24"/>
          <w:szCs w:val="24"/>
        </w:rPr>
        <w:t>Говорение.</w:t>
      </w:r>
    </w:p>
    <w:p w:rsidR="005303B4" w:rsidRPr="00D40179" w:rsidRDefault="005303B4" w:rsidP="009031F5">
      <w:pPr>
        <w:tabs>
          <w:tab w:val="left" w:pos="1134"/>
        </w:tabs>
        <w:spacing w:after="0" w:line="240" w:lineRule="auto"/>
        <w:ind w:firstLine="709"/>
        <w:jc w:val="both"/>
        <w:rPr>
          <w:rFonts w:ascii="Times New Roman" w:hAnsi="Times New Roman" w:cs="Times New Roman"/>
          <w:bCs/>
          <w:sz w:val="24"/>
          <w:szCs w:val="24"/>
        </w:rPr>
      </w:pPr>
      <w:r w:rsidRPr="00D40179">
        <w:rPr>
          <w:rFonts w:ascii="Times New Roman" w:hAnsi="Times New Roman" w:cs="Times New Roman"/>
          <w:bCs/>
          <w:sz w:val="24"/>
          <w:szCs w:val="24"/>
        </w:rPr>
        <w:t>Коммуникативные умения диалогической речи.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 xml:space="preserve">Ведение с опорой на речевые ситуации, ключевые слова и/или иллюстрации </w:t>
      </w:r>
      <w:r w:rsidRPr="00653355">
        <w:rPr>
          <w:rFonts w:ascii="Times New Roman" w:hAnsi="Times New Roman" w:cs="Times New Roman"/>
          <w:bCs/>
          <w:sz w:val="24"/>
          <w:szCs w:val="24"/>
        </w:rPr>
        <w:br/>
        <w:t>с соблюдением норм речевого этикета, принятых в стране/странах изучаемого языка:</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Коммуникативные умения монологической речи.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Создание устных монологических высказываний в рамках тематического содержания речи по образцу (с выражением своего отношения к предмету речи). Пересказ основного содержания прочитанного текста с опорой на ключевые слова, вопросы, план и/или иллюстрации. Краткое устное изложение результатов выполненного несложного проектного задания.</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Аудирование.</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Коммуникативные умения аудирования.</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Понимание на слух речи учителя и одноклассников и вербальная/невербальная реакция на услышанное (при непосредственном общении). Восприятие и понимание на слух учебных и адаптированных аутентичных текстов, построенных на изученном языковом</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материале,</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в</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соответствии с поставленной коммуникативной задачей:</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с</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пониманием</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основного</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содержания, с пониманием запрашиваемой информации (при опосредованном общении).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на слух тексте с опорой и без опоры на иллюстрации и с использованием языковой, в том числе контекстуальной, догадки. 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Смысловое чтение.</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Чтение вслух учебных текстов с соблюдением правил чтения</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и соответствующей интонацией, понимание прочитанного. Тексты для чтения вслух: диалог, рассказ, сказка. 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и без опоры на иллюстрации, с использованием языковой, в том числе контекстуальной, догадки.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 xml:space="preserve">в том числе контекстуальной, догадки. Смысловое чтение про себя </w:t>
      </w:r>
      <w:r w:rsidRPr="00653355">
        <w:rPr>
          <w:rFonts w:ascii="Times New Roman" w:hAnsi="Times New Roman" w:cs="Times New Roman"/>
          <w:bCs/>
          <w:sz w:val="24"/>
          <w:szCs w:val="24"/>
        </w:rPr>
        <w:lastRenderedPageBreak/>
        <w:t>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и</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без</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опоры на иллюстрации и с использованием языковой догадки, в том числе контекстуальной.</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Прогнозирование содержания текста на основе заголовка</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Чтение не сплошных текстов (таблиц, диаграмм) и понимание представленной в них информации. Тексты для чтения: диалог, рассказ, сказка, электронное сообщение личного характера, текст научно-популярного характера, стихотворение.</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Письмо.</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Написание с опорой на образец поздравления с праздниками (с днём рождения, Новым годом, Рождеством) с выражением пожеланий. Написание электронного сообщения личного характера с опорой на образец.</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Языковые знания и навыки.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Фонетическая сторона речи.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rsidRPr="00653355">
        <w:rPr>
          <w:rFonts w:ascii="Times New Roman" w:hAnsi="Times New Roman" w:cs="Times New Roman"/>
          <w:bCs/>
          <w:sz w:val="24"/>
          <w:szCs w:val="24"/>
        </w:rPr>
        <w:t>there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is</w:t>
      </w:r>
      <w:proofErr w:type="spellEnd"/>
      <w:r w:rsidRPr="00653355">
        <w:rPr>
          <w:rFonts w:ascii="Times New Roman" w:hAnsi="Times New Roman" w:cs="Times New Roman"/>
          <w:bCs/>
          <w:sz w:val="24"/>
          <w:szCs w:val="24"/>
        </w:rPr>
        <w:t>/</w:t>
      </w:r>
      <w:proofErr w:type="spellStart"/>
      <w:r w:rsidRPr="00653355">
        <w:rPr>
          <w:rFonts w:ascii="Times New Roman" w:hAnsi="Times New Roman" w:cs="Times New Roman"/>
          <w:bCs/>
          <w:sz w:val="24"/>
          <w:szCs w:val="24"/>
        </w:rPr>
        <w:t>there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are</w:t>
      </w:r>
      <w:proofErr w:type="spellEnd"/>
      <w:r w:rsidRPr="00653355">
        <w:rPr>
          <w:rFonts w:ascii="Times New Roman" w:hAnsi="Times New Roman" w:cs="Times New Roman"/>
          <w:bCs/>
          <w:sz w:val="24"/>
          <w:szCs w:val="24"/>
        </w:rPr>
        <w:t>). Ритмико-интонационные особенности повествовательного,</w:t>
      </w:r>
      <w:r w:rsidR="006C15B0">
        <w:rPr>
          <w:rFonts w:ascii="Times New Roman" w:hAnsi="Times New Roman" w:cs="Times New Roman"/>
          <w:bCs/>
          <w:sz w:val="24"/>
          <w:szCs w:val="24"/>
        </w:rPr>
        <w:t xml:space="preserve"> </w:t>
      </w:r>
      <w:r w:rsidRPr="00653355">
        <w:rPr>
          <w:rFonts w:ascii="Times New Roman" w:hAnsi="Times New Roman" w:cs="Times New Roman"/>
          <w:bCs/>
          <w:sz w:val="24"/>
          <w:szCs w:val="24"/>
        </w:rPr>
        <w:t>побудительного и вопросительного (общий и специальный вопрос) предложений. Различение на слух и адекватное, без ошибок, ведущих к сбою</w:t>
      </w:r>
      <w:r w:rsidR="006C15B0">
        <w:rPr>
          <w:rFonts w:ascii="Times New Roman" w:hAnsi="Times New Roman" w:cs="Times New Roman"/>
          <w:bCs/>
          <w:sz w:val="24"/>
          <w:szCs w:val="24"/>
        </w:rPr>
        <w:t xml:space="preserve"> </w:t>
      </w:r>
      <w:r w:rsidRPr="00653355">
        <w:rPr>
          <w:rFonts w:ascii="Times New Roman" w:hAnsi="Times New Roman" w:cs="Times New Roman"/>
          <w:bCs/>
          <w:sz w:val="24"/>
          <w:szCs w:val="24"/>
        </w:rPr>
        <w:t>в коммуникации, произнесение слов с соблюдением правильного ударения и фраз</w:t>
      </w:r>
      <w:r w:rsidR="006C15B0">
        <w:rPr>
          <w:rFonts w:ascii="Times New Roman" w:hAnsi="Times New Roman" w:cs="Times New Roman"/>
          <w:bCs/>
          <w:sz w:val="24"/>
          <w:szCs w:val="24"/>
        </w:rPr>
        <w:t xml:space="preserve"> </w:t>
      </w:r>
      <w:r w:rsidRPr="00653355">
        <w:rPr>
          <w:rFonts w:ascii="Times New Roman" w:hAnsi="Times New Roman" w:cs="Times New Roman"/>
          <w:bCs/>
          <w:sz w:val="24"/>
          <w:szCs w:val="24"/>
        </w:rPr>
        <w:t>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w:t>
      </w:r>
      <w:r w:rsidR="006C15B0">
        <w:rPr>
          <w:rFonts w:ascii="Times New Roman" w:hAnsi="Times New Roman" w:cs="Times New Roman"/>
          <w:bCs/>
          <w:sz w:val="24"/>
          <w:szCs w:val="24"/>
        </w:rPr>
        <w:t xml:space="preserve"> </w:t>
      </w:r>
      <w:r w:rsidRPr="00653355">
        <w:rPr>
          <w:rFonts w:ascii="Times New Roman" w:hAnsi="Times New Roman" w:cs="Times New Roman"/>
          <w:bCs/>
          <w:sz w:val="24"/>
          <w:szCs w:val="24"/>
        </w:rPr>
        <w:t>сочетаний</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букв (например,</w:t>
      </w:r>
      <w:r w:rsidR="006C15B0">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tion</w:t>
      </w:r>
      <w:proofErr w:type="spellEnd"/>
      <w:r w:rsidRPr="00653355">
        <w:rPr>
          <w:rFonts w:ascii="Times New Roman" w:hAnsi="Times New Roman" w:cs="Times New Roman"/>
          <w:bCs/>
          <w:sz w:val="24"/>
          <w:szCs w:val="24"/>
        </w:rPr>
        <w:t>,</w:t>
      </w:r>
      <w:r w:rsidRPr="00653355">
        <w:rPr>
          <w:rFonts w:ascii="Times New Roman" w:hAnsi="Times New Roman" w:cs="Times New Roman"/>
          <w:bCs/>
          <w:sz w:val="24"/>
          <w:szCs w:val="24"/>
        </w:rPr>
        <w:tab/>
      </w:r>
      <w:proofErr w:type="spellStart"/>
      <w:r w:rsidRPr="00653355">
        <w:rPr>
          <w:rFonts w:ascii="Times New Roman" w:hAnsi="Times New Roman" w:cs="Times New Roman"/>
          <w:bCs/>
          <w:sz w:val="24"/>
          <w:szCs w:val="24"/>
        </w:rPr>
        <w:t>ight</w:t>
      </w:r>
      <w:proofErr w:type="spellEnd"/>
      <w:r w:rsidRPr="00653355">
        <w:rPr>
          <w:rFonts w:ascii="Times New Roman" w:hAnsi="Times New Roman" w:cs="Times New Roman"/>
          <w:bCs/>
          <w:sz w:val="24"/>
          <w:szCs w:val="24"/>
        </w:rPr>
        <w:t>)</w:t>
      </w:r>
      <w:r w:rsidR="006C15B0">
        <w:rPr>
          <w:rFonts w:ascii="Times New Roman" w:hAnsi="Times New Roman" w:cs="Times New Roman"/>
          <w:bCs/>
          <w:sz w:val="24"/>
          <w:szCs w:val="24"/>
        </w:rPr>
        <w:t xml:space="preserve"> </w:t>
      </w:r>
      <w:r w:rsidRPr="00653355">
        <w:rPr>
          <w:rFonts w:ascii="Times New Roman" w:hAnsi="Times New Roman" w:cs="Times New Roman"/>
          <w:bCs/>
          <w:sz w:val="24"/>
          <w:szCs w:val="24"/>
        </w:rPr>
        <w:t>в</w:t>
      </w:r>
      <w:r w:rsidR="006C15B0">
        <w:rPr>
          <w:rFonts w:ascii="Times New Roman" w:hAnsi="Times New Roman" w:cs="Times New Roman"/>
          <w:bCs/>
          <w:sz w:val="24"/>
          <w:szCs w:val="24"/>
        </w:rPr>
        <w:t xml:space="preserve"> </w:t>
      </w:r>
      <w:r w:rsidRPr="00653355">
        <w:rPr>
          <w:rFonts w:ascii="Times New Roman" w:hAnsi="Times New Roman" w:cs="Times New Roman"/>
          <w:bCs/>
          <w:sz w:val="24"/>
          <w:szCs w:val="24"/>
        </w:rPr>
        <w:t>односложных,</w:t>
      </w:r>
      <w:r w:rsidR="006C15B0">
        <w:rPr>
          <w:rFonts w:ascii="Times New Roman" w:hAnsi="Times New Roman" w:cs="Times New Roman"/>
          <w:bCs/>
          <w:sz w:val="24"/>
          <w:szCs w:val="24"/>
        </w:rPr>
        <w:t xml:space="preserve"> </w:t>
      </w:r>
      <w:r w:rsidRPr="00653355">
        <w:rPr>
          <w:rFonts w:ascii="Times New Roman" w:hAnsi="Times New Roman" w:cs="Times New Roman"/>
          <w:bCs/>
          <w:sz w:val="24"/>
          <w:szCs w:val="24"/>
        </w:rPr>
        <w:t>двусложных</w:t>
      </w:r>
      <w:r w:rsidR="006C15B0">
        <w:rPr>
          <w:rFonts w:ascii="Times New Roman" w:hAnsi="Times New Roman" w:cs="Times New Roman"/>
          <w:bCs/>
          <w:sz w:val="24"/>
          <w:szCs w:val="24"/>
        </w:rPr>
        <w:t xml:space="preserve"> </w:t>
      </w:r>
      <w:r w:rsidRPr="00653355">
        <w:rPr>
          <w:rFonts w:ascii="Times New Roman" w:hAnsi="Times New Roman" w:cs="Times New Roman"/>
          <w:bCs/>
          <w:sz w:val="24"/>
          <w:szCs w:val="24"/>
        </w:rPr>
        <w:t>и</w:t>
      </w:r>
      <w:r w:rsidR="006C15B0">
        <w:rPr>
          <w:rFonts w:ascii="Times New Roman" w:hAnsi="Times New Roman" w:cs="Times New Roman"/>
          <w:bCs/>
          <w:sz w:val="24"/>
          <w:szCs w:val="24"/>
        </w:rPr>
        <w:t xml:space="preserve"> </w:t>
      </w:r>
      <w:r w:rsidRPr="00653355">
        <w:rPr>
          <w:rFonts w:ascii="Times New Roman" w:hAnsi="Times New Roman" w:cs="Times New Roman"/>
          <w:bCs/>
          <w:sz w:val="24"/>
          <w:szCs w:val="24"/>
        </w:rPr>
        <w:t>многосложных словах.</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Вычленение некоторых звукобуквенных сочетаний при анализе изученных слов.</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Чтение новых слов согласно основным правилам чтения с использованием полной или частичной транскрипции, по аналогии. Знаки английской транскрипции; отличие их от букв английского алфавита. Фонетически корректное озвучивание знаков транскрипции.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Графика, орфография и пунктуация.</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формах</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глагола-связки,</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вспомогательного</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и модального глаголов, существительных в притяжательном падеже (</w:t>
      </w:r>
      <w:proofErr w:type="spellStart"/>
      <w:r w:rsidRPr="00653355">
        <w:rPr>
          <w:rFonts w:ascii="Times New Roman" w:hAnsi="Times New Roman" w:cs="Times New Roman"/>
          <w:bCs/>
          <w:sz w:val="24"/>
          <w:szCs w:val="24"/>
        </w:rPr>
        <w:t>Possessive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Case</w:t>
      </w:r>
      <w:proofErr w:type="spellEnd"/>
      <w:r w:rsidRPr="00653355">
        <w:rPr>
          <w:rFonts w:ascii="Times New Roman" w:hAnsi="Times New Roman" w:cs="Times New Roman"/>
          <w:bCs/>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Лексическая сторона речи.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Распознавание в письменном и звучащем тексте и употребление в устной</w:t>
      </w:r>
      <w:r w:rsidR="006C15B0">
        <w:rPr>
          <w:rFonts w:ascii="Times New Roman" w:hAnsi="Times New Roman" w:cs="Times New Roman"/>
          <w:bCs/>
          <w:sz w:val="24"/>
          <w:szCs w:val="24"/>
        </w:rPr>
        <w:t xml:space="preserve"> </w:t>
      </w:r>
      <w:r w:rsidRPr="00653355">
        <w:rPr>
          <w:rFonts w:ascii="Times New Roman" w:hAnsi="Times New Roman" w:cs="Times New Roman"/>
          <w:bCs/>
          <w:sz w:val="24"/>
          <w:szCs w:val="24"/>
        </w:rPr>
        <w:t>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в предыдущие два года обучения.</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Распознавание и образование в устной и письменной речи родственных слов</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с использованием основных способов словообразования: аффиксации (образование существительных с помощью суффиксов -</w:t>
      </w:r>
      <w:proofErr w:type="spellStart"/>
      <w:r w:rsidRPr="00653355">
        <w:rPr>
          <w:rFonts w:ascii="Times New Roman" w:hAnsi="Times New Roman" w:cs="Times New Roman"/>
          <w:bCs/>
          <w:sz w:val="24"/>
          <w:szCs w:val="24"/>
        </w:rPr>
        <w:t>er</w:t>
      </w:r>
      <w:proofErr w:type="spellEnd"/>
      <w:r w:rsidRPr="00653355">
        <w:rPr>
          <w:rFonts w:ascii="Times New Roman" w:hAnsi="Times New Roman" w:cs="Times New Roman"/>
          <w:bCs/>
          <w:sz w:val="24"/>
          <w:szCs w:val="24"/>
        </w:rPr>
        <w:t>/-</w:t>
      </w:r>
      <w:proofErr w:type="spellStart"/>
      <w:r w:rsidRPr="00653355">
        <w:rPr>
          <w:rFonts w:ascii="Times New Roman" w:hAnsi="Times New Roman" w:cs="Times New Roman"/>
          <w:bCs/>
          <w:sz w:val="24"/>
          <w:szCs w:val="24"/>
        </w:rPr>
        <w:t>or</w:t>
      </w:r>
      <w:proofErr w:type="spellEnd"/>
      <w:r w:rsidRPr="00653355">
        <w:rPr>
          <w:rFonts w:ascii="Times New Roman" w:hAnsi="Times New Roman" w:cs="Times New Roman"/>
          <w:bCs/>
          <w:sz w:val="24"/>
          <w:szCs w:val="24"/>
        </w:rPr>
        <w:t>, -</w:t>
      </w:r>
      <w:proofErr w:type="spellStart"/>
      <w:r w:rsidRPr="00653355">
        <w:rPr>
          <w:rFonts w:ascii="Times New Roman" w:hAnsi="Times New Roman" w:cs="Times New Roman"/>
          <w:bCs/>
          <w:sz w:val="24"/>
          <w:szCs w:val="24"/>
        </w:rPr>
        <w:t>ist</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worker</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actor</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artist</w:t>
      </w:r>
      <w:proofErr w:type="spellEnd"/>
      <w:r w:rsidRPr="00653355">
        <w:rPr>
          <w:rFonts w:ascii="Times New Roman" w:hAnsi="Times New Roman" w:cs="Times New Roman"/>
          <w:bCs/>
          <w:sz w:val="24"/>
          <w:szCs w:val="24"/>
        </w:rPr>
        <w:t>) и конверсии (</w:t>
      </w:r>
      <w:proofErr w:type="spellStart"/>
      <w:r w:rsidRPr="00653355">
        <w:rPr>
          <w:rFonts w:ascii="Times New Roman" w:hAnsi="Times New Roman" w:cs="Times New Roman"/>
          <w:bCs/>
          <w:sz w:val="24"/>
          <w:szCs w:val="24"/>
        </w:rPr>
        <w:t>to</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play</w:t>
      </w:r>
      <w:proofErr w:type="spellEnd"/>
      <w:r w:rsidRPr="00653355">
        <w:rPr>
          <w:rFonts w:ascii="Times New Roman" w:hAnsi="Times New Roman" w:cs="Times New Roman"/>
          <w:bCs/>
          <w:sz w:val="24"/>
          <w:szCs w:val="24"/>
        </w:rPr>
        <w:t xml:space="preserve"> – a </w:t>
      </w:r>
      <w:proofErr w:type="spellStart"/>
      <w:r w:rsidRPr="00653355">
        <w:rPr>
          <w:rFonts w:ascii="Times New Roman" w:hAnsi="Times New Roman" w:cs="Times New Roman"/>
          <w:bCs/>
          <w:sz w:val="24"/>
          <w:szCs w:val="24"/>
        </w:rPr>
        <w:t>play</w:t>
      </w:r>
      <w:proofErr w:type="spellEnd"/>
      <w:r w:rsidRPr="00653355">
        <w:rPr>
          <w:rFonts w:ascii="Times New Roman" w:hAnsi="Times New Roman" w:cs="Times New Roman"/>
          <w:bCs/>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Использование языковой догадки для распознавания интернациональных слов (</w:t>
      </w:r>
      <w:proofErr w:type="spellStart"/>
      <w:r w:rsidRPr="00653355">
        <w:rPr>
          <w:rFonts w:ascii="Times New Roman" w:hAnsi="Times New Roman" w:cs="Times New Roman"/>
          <w:bCs/>
          <w:sz w:val="24"/>
          <w:szCs w:val="24"/>
        </w:rPr>
        <w:t>pilot</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film</w:t>
      </w:r>
      <w:proofErr w:type="spellEnd"/>
      <w:r w:rsidRPr="00653355">
        <w:rPr>
          <w:rFonts w:ascii="Times New Roman" w:hAnsi="Times New Roman" w:cs="Times New Roman"/>
          <w:bCs/>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Грамматическая сторона речи.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Распознавание в письменном и звучащем тексте и употребление в устной</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 xml:space="preserve">и письменной речи изученных морфологических форм и синтаксических конструкций английского языка. </w:t>
      </w:r>
      <w:r w:rsidRPr="00653355">
        <w:rPr>
          <w:rFonts w:ascii="Times New Roman" w:hAnsi="Times New Roman" w:cs="Times New Roman"/>
          <w:bCs/>
          <w:sz w:val="24"/>
          <w:szCs w:val="24"/>
        </w:rPr>
        <w:lastRenderedPageBreak/>
        <w:t xml:space="preserve">Глаголы в </w:t>
      </w:r>
      <w:proofErr w:type="spellStart"/>
      <w:r w:rsidRPr="00653355">
        <w:rPr>
          <w:rFonts w:ascii="Times New Roman" w:hAnsi="Times New Roman" w:cs="Times New Roman"/>
          <w:bCs/>
          <w:sz w:val="24"/>
          <w:szCs w:val="24"/>
        </w:rPr>
        <w:t>Present</w:t>
      </w:r>
      <w:proofErr w:type="spellEnd"/>
      <w:r w:rsidRPr="00653355">
        <w:rPr>
          <w:rFonts w:ascii="Times New Roman" w:hAnsi="Times New Roman" w:cs="Times New Roman"/>
          <w:bCs/>
          <w:sz w:val="24"/>
          <w:szCs w:val="24"/>
        </w:rPr>
        <w:t>/</w:t>
      </w:r>
      <w:proofErr w:type="spellStart"/>
      <w:r w:rsidRPr="00653355">
        <w:rPr>
          <w:rFonts w:ascii="Times New Roman" w:hAnsi="Times New Roman" w:cs="Times New Roman"/>
          <w:bCs/>
          <w:sz w:val="24"/>
          <w:szCs w:val="24"/>
        </w:rPr>
        <w:t>Past</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Simple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Tense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Present</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Continuous</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Tense</w:t>
      </w:r>
      <w:proofErr w:type="spellEnd"/>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в повествовательных (утвердительных и отрицательных) и вопросительных (общий и специальный вопросы) предложениях.</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 xml:space="preserve">Модальные глаголы </w:t>
      </w:r>
      <w:proofErr w:type="spellStart"/>
      <w:r w:rsidRPr="00653355">
        <w:rPr>
          <w:rFonts w:ascii="Times New Roman" w:hAnsi="Times New Roman" w:cs="Times New Roman"/>
          <w:bCs/>
          <w:sz w:val="24"/>
          <w:szCs w:val="24"/>
        </w:rPr>
        <w:t>must</w:t>
      </w:r>
      <w:proofErr w:type="spellEnd"/>
      <w:r w:rsidRPr="00653355">
        <w:rPr>
          <w:rFonts w:ascii="Times New Roman" w:hAnsi="Times New Roman" w:cs="Times New Roman"/>
          <w:bCs/>
          <w:sz w:val="24"/>
          <w:szCs w:val="24"/>
        </w:rPr>
        <w:t xml:space="preserve"> и </w:t>
      </w:r>
      <w:proofErr w:type="spellStart"/>
      <w:r w:rsidRPr="00653355">
        <w:rPr>
          <w:rFonts w:ascii="Times New Roman" w:hAnsi="Times New Roman" w:cs="Times New Roman"/>
          <w:bCs/>
          <w:sz w:val="24"/>
          <w:szCs w:val="24"/>
        </w:rPr>
        <w:t>have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to</w:t>
      </w:r>
      <w:proofErr w:type="spellEnd"/>
      <w:r w:rsidRPr="00653355">
        <w:rPr>
          <w:rFonts w:ascii="Times New Roman" w:hAnsi="Times New Roman" w:cs="Times New Roman"/>
          <w:bCs/>
          <w:sz w:val="24"/>
          <w:szCs w:val="24"/>
        </w:rPr>
        <w:t>. Конструкция</w:t>
      </w:r>
      <w:r w:rsidRPr="00653355">
        <w:rPr>
          <w:rFonts w:ascii="Times New Roman" w:hAnsi="Times New Roman" w:cs="Times New Roman"/>
          <w:bCs/>
          <w:sz w:val="24"/>
          <w:szCs w:val="24"/>
          <w:lang w:val="en-US"/>
        </w:rPr>
        <w:t xml:space="preserve"> to be going to </w:t>
      </w:r>
      <w:r w:rsidRPr="00653355">
        <w:rPr>
          <w:rFonts w:ascii="Times New Roman" w:hAnsi="Times New Roman" w:cs="Times New Roman"/>
          <w:bCs/>
          <w:sz w:val="24"/>
          <w:szCs w:val="24"/>
        </w:rPr>
        <w:t>и</w:t>
      </w:r>
      <w:r w:rsidRPr="00653355">
        <w:rPr>
          <w:rFonts w:ascii="Times New Roman" w:hAnsi="Times New Roman" w:cs="Times New Roman"/>
          <w:bCs/>
          <w:sz w:val="24"/>
          <w:szCs w:val="24"/>
          <w:lang w:val="en-US"/>
        </w:rPr>
        <w:t xml:space="preserve"> Future Simple Tense </w:t>
      </w:r>
      <w:r w:rsidRPr="00653355">
        <w:rPr>
          <w:rFonts w:ascii="Times New Roman" w:hAnsi="Times New Roman" w:cs="Times New Roman"/>
          <w:bCs/>
          <w:sz w:val="24"/>
          <w:szCs w:val="24"/>
        </w:rPr>
        <w:t>для</w:t>
      </w:r>
      <w:r w:rsidRPr="00653355">
        <w:rPr>
          <w:rFonts w:ascii="Times New Roman" w:hAnsi="Times New Roman" w:cs="Times New Roman"/>
          <w:bCs/>
          <w:sz w:val="24"/>
          <w:szCs w:val="24"/>
          <w:lang w:val="en-US"/>
        </w:rPr>
        <w:t xml:space="preserve"> </w:t>
      </w:r>
      <w:r w:rsidRPr="00653355">
        <w:rPr>
          <w:rFonts w:ascii="Times New Roman" w:hAnsi="Times New Roman" w:cs="Times New Roman"/>
          <w:bCs/>
          <w:sz w:val="24"/>
          <w:szCs w:val="24"/>
        </w:rPr>
        <w:t>выражения</w:t>
      </w:r>
      <w:r w:rsidRPr="00653355">
        <w:rPr>
          <w:rFonts w:ascii="Times New Roman" w:hAnsi="Times New Roman" w:cs="Times New Roman"/>
          <w:bCs/>
          <w:sz w:val="24"/>
          <w:szCs w:val="24"/>
          <w:lang w:val="en-US"/>
        </w:rPr>
        <w:t xml:space="preserve"> </w:t>
      </w:r>
      <w:r w:rsidRPr="00653355">
        <w:rPr>
          <w:rFonts w:ascii="Times New Roman" w:hAnsi="Times New Roman" w:cs="Times New Roman"/>
          <w:bCs/>
          <w:sz w:val="24"/>
          <w:szCs w:val="24"/>
        </w:rPr>
        <w:t>будущего</w:t>
      </w:r>
      <w:r w:rsidRPr="00653355">
        <w:rPr>
          <w:rFonts w:ascii="Times New Roman" w:hAnsi="Times New Roman" w:cs="Times New Roman"/>
          <w:bCs/>
          <w:sz w:val="24"/>
          <w:szCs w:val="24"/>
          <w:lang w:val="en-US"/>
        </w:rPr>
        <w:t xml:space="preserve"> </w:t>
      </w:r>
      <w:r w:rsidRPr="00653355">
        <w:rPr>
          <w:rFonts w:ascii="Times New Roman" w:hAnsi="Times New Roman" w:cs="Times New Roman"/>
          <w:bCs/>
          <w:sz w:val="24"/>
          <w:szCs w:val="24"/>
        </w:rPr>
        <w:t>действия</w:t>
      </w:r>
      <w:r w:rsidRPr="00653355">
        <w:rPr>
          <w:rFonts w:ascii="Times New Roman" w:hAnsi="Times New Roman" w:cs="Times New Roman"/>
          <w:bCs/>
          <w:sz w:val="24"/>
          <w:szCs w:val="24"/>
          <w:lang w:val="en-US"/>
        </w:rPr>
        <w:t xml:space="preserve"> (I am going to have my birthday party on Saturday. </w:t>
      </w:r>
      <w:proofErr w:type="spellStart"/>
      <w:r w:rsidRPr="00653355">
        <w:rPr>
          <w:rFonts w:ascii="Times New Roman" w:hAnsi="Times New Roman" w:cs="Times New Roman"/>
          <w:bCs/>
          <w:sz w:val="24"/>
          <w:szCs w:val="24"/>
        </w:rPr>
        <w:t>Wait</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I’ll</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help</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you</w:t>
      </w:r>
      <w:proofErr w:type="spellEnd"/>
      <w:r w:rsidRPr="00653355">
        <w:rPr>
          <w:rFonts w:ascii="Times New Roman" w:hAnsi="Times New Roman" w:cs="Times New Roman"/>
          <w:bCs/>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 xml:space="preserve">Отрицательное местоимение </w:t>
      </w:r>
      <w:proofErr w:type="spellStart"/>
      <w:r w:rsidRPr="00653355">
        <w:rPr>
          <w:rFonts w:ascii="Times New Roman" w:hAnsi="Times New Roman" w:cs="Times New Roman"/>
          <w:bCs/>
          <w:sz w:val="24"/>
          <w:szCs w:val="24"/>
        </w:rPr>
        <w:t>no</w:t>
      </w:r>
      <w:proofErr w:type="spellEnd"/>
      <w:r w:rsidRPr="00653355">
        <w:rPr>
          <w:rFonts w:ascii="Times New Roman" w:hAnsi="Times New Roman" w:cs="Times New Roman"/>
          <w:bCs/>
          <w:sz w:val="24"/>
          <w:szCs w:val="24"/>
        </w:rPr>
        <w:t>. Степени сравнения прилагательных (формы, образованные</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по</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 xml:space="preserve">правилу и исключения: </w:t>
      </w:r>
      <w:proofErr w:type="spellStart"/>
      <w:r w:rsidRPr="00653355">
        <w:rPr>
          <w:rFonts w:ascii="Times New Roman" w:hAnsi="Times New Roman" w:cs="Times New Roman"/>
          <w:bCs/>
          <w:sz w:val="24"/>
          <w:szCs w:val="24"/>
        </w:rPr>
        <w:t>good</w:t>
      </w:r>
      <w:proofErr w:type="spellEnd"/>
      <w:r w:rsidRPr="00653355">
        <w:rPr>
          <w:rFonts w:ascii="Times New Roman" w:hAnsi="Times New Roman" w:cs="Times New Roman"/>
          <w:bCs/>
          <w:sz w:val="24"/>
          <w:szCs w:val="24"/>
        </w:rPr>
        <w:t xml:space="preserve"> – </w:t>
      </w:r>
      <w:proofErr w:type="spellStart"/>
      <w:r w:rsidRPr="00653355">
        <w:rPr>
          <w:rFonts w:ascii="Times New Roman" w:hAnsi="Times New Roman" w:cs="Times New Roman"/>
          <w:bCs/>
          <w:sz w:val="24"/>
          <w:szCs w:val="24"/>
        </w:rPr>
        <w:t>better</w:t>
      </w:r>
      <w:proofErr w:type="spellEnd"/>
      <w:r w:rsidRPr="00653355">
        <w:rPr>
          <w:rFonts w:ascii="Times New Roman" w:hAnsi="Times New Roman" w:cs="Times New Roman"/>
          <w:bCs/>
          <w:sz w:val="24"/>
          <w:szCs w:val="24"/>
        </w:rPr>
        <w:t xml:space="preserve"> – (</w:t>
      </w:r>
      <w:proofErr w:type="spellStart"/>
      <w:r w:rsidRPr="00653355">
        <w:rPr>
          <w:rFonts w:ascii="Times New Roman" w:hAnsi="Times New Roman" w:cs="Times New Roman"/>
          <w:bCs/>
          <w:sz w:val="24"/>
          <w:szCs w:val="24"/>
        </w:rPr>
        <w:t>the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best</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bad</w:t>
      </w:r>
      <w:proofErr w:type="spellEnd"/>
      <w:r w:rsidRPr="00653355">
        <w:rPr>
          <w:rFonts w:ascii="Times New Roman" w:hAnsi="Times New Roman" w:cs="Times New Roman"/>
          <w:bCs/>
          <w:sz w:val="24"/>
          <w:szCs w:val="24"/>
        </w:rPr>
        <w:t xml:space="preserve"> – </w:t>
      </w:r>
      <w:proofErr w:type="spellStart"/>
      <w:r w:rsidRPr="00653355">
        <w:rPr>
          <w:rFonts w:ascii="Times New Roman" w:hAnsi="Times New Roman" w:cs="Times New Roman"/>
          <w:bCs/>
          <w:sz w:val="24"/>
          <w:szCs w:val="24"/>
        </w:rPr>
        <w:t>worse</w:t>
      </w:r>
      <w:proofErr w:type="spellEnd"/>
      <w:r w:rsidRPr="00653355">
        <w:rPr>
          <w:rFonts w:ascii="Times New Roman" w:hAnsi="Times New Roman" w:cs="Times New Roman"/>
          <w:bCs/>
          <w:sz w:val="24"/>
          <w:szCs w:val="24"/>
        </w:rPr>
        <w:t xml:space="preserve"> –</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w:t>
      </w:r>
      <w:proofErr w:type="spellStart"/>
      <w:r w:rsidRPr="00653355">
        <w:rPr>
          <w:rFonts w:ascii="Times New Roman" w:hAnsi="Times New Roman" w:cs="Times New Roman"/>
          <w:bCs/>
          <w:sz w:val="24"/>
          <w:szCs w:val="24"/>
        </w:rPr>
        <w:t>the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worst</w:t>
      </w:r>
      <w:proofErr w:type="spellEnd"/>
      <w:r w:rsidRPr="00653355">
        <w:rPr>
          <w:rFonts w:ascii="Times New Roman" w:hAnsi="Times New Roman" w:cs="Times New Roman"/>
          <w:bCs/>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Наречия времени.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 xml:space="preserve">Обозначение даты и года. Обозначение времени (5 </w:t>
      </w:r>
      <w:proofErr w:type="spellStart"/>
      <w:r w:rsidRPr="00653355">
        <w:rPr>
          <w:rFonts w:ascii="Times New Roman" w:hAnsi="Times New Roman" w:cs="Times New Roman"/>
          <w:bCs/>
          <w:sz w:val="24"/>
          <w:szCs w:val="24"/>
        </w:rPr>
        <w:t>o’clock</w:t>
      </w:r>
      <w:proofErr w:type="spellEnd"/>
      <w:r w:rsidRPr="00653355">
        <w:rPr>
          <w:rFonts w:ascii="Times New Roman" w:hAnsi="Times New Roman" w:cs="Times New Roman"/>
          <w:bCs/>
          <w:sz w:val="24"/>
          <w:szCs w:val="24"/>
        </w:rPr>
        <w:t xml:space="preserve">; 3 </w:t>
      </w:r>
      <w:proofErr w:type="spellStart"/>
      <w:r w:rsidRPr="00653355">
        <w:rPr>
          <w:rFonts w:ascii="Times New Roman" w:hAnsi="Times New Roman" w:cs="Times New Roman"/>
          <w:bCs/>
          <w:sz w:val="24"/>
          <w:szCs w:val="24"/>
        </w:rPr>
        <w:t>am</w:t>
      </w:r>
      <w:proofErr w:type="spellEnd"/>
      <w:r w:rsidRPr="00653355">
        <w:rPr>
          <w:rFonts w:ascii="Times New Roman" w:hAnsi="Times New Roman" w:cs="Times New Roman"/>
          <w:bCs/>
          <w:sz w:val="24"/>
          <w:szCs w:val="24"/>
        </w:rPr>
        <w:t xml:space="preserve">, 2 </w:t>
      </w:r>
      <w:proofErr w:type="spellStart"/>
      <w:r w:rsidRPr="00653355">
        <w:rPr>
          <w:rFonts w:ascii="Times New Roman" w:hAnsi="Times New Roman" w:cs="Times New Roman"/>
          <w:bCs/>
          <w:sz w:val="24"/>
          <w:szCs w:val="24"/>
        </w:rPr>
        <w:t>pm</w:t>
      </w:r>
      <w:proofErr w:type="spellEnd"/>
      <w:r w:rsidRPr="00653355">
        <w:rPr>
          <w:rFonts w:ascii="Times New Roman" w:hAnsi="Times New Roman" w:cs="Times New Roman"/>
          <w:bCs/>
          <w:sz w:val="24"/>
          <w:szCs w:val="24"/>
        </w:rPr>
        <w:t>).</w:t>
      </w:r>
      <w:bookmarkStart w:id="30" w:name="bookmark45"/>
      <w:bookmarkStart w:id="31" w:name="bookmark46"/>
      <w:bookmarkStart w:id="32" w:name="bookmark47"/>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Социокультурные знания и умения</w:t>
      </w:r>
      <w:bookmarkEnd w:id="30"/>
      <w:bookmarkEnd w:id="31"/>
      <w:bookmarkEnd w:id="32"/>
      <w:r w:rsidRPr="00653355">
        <w:rPr>
          <w:rFonts w:ascii="Times New Roman" w:hAnsi="Times New Roman" w:cs="Times New Roman"/>
          <w:bCs/>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w:t>
      </w:r>
      <w:r w:rsidR="00B13B76">
        <w:rPr>
          <w:rFonts w:ascii="Times New Roman" w:hAnsi="Times New Roman" w:cs="Times New Roman"/>
          <w:bCs/>
          <w:sz w:val="24"/>
          <w:szCs w:val="24"/>
        </w:rPr>
        <w:t xml:space="preserve"> </w:t>
      </w:r>
      <w:r w:rsidRPr="00653355">
        <w:rPr>
          <w:rFonts w:ascii="Times New Roman" w:hAnsi="Times New Roman" w:cs="Times New Roman"/>
          <w:bCs/>
          <w:sz w:val="24"/>
          <w:szCs w:val="24"/>
        </w:rPr>
        <w:t>по телефону). Знание произведений детского фольклора (рифмовок, стихов, песенок), персонажей детских книг. Краткое представление своей страны и страны/стран изучаемого</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языка на (названия стран и их столиц, название родного города/села; цвета национальных флагов; основные достопримечательности).</w:t>
      </w:r>
      <w:bookmarkStart w:id="33" w:name="bookmark48"/>
      <w:bookmarkStart w:id="34" w:name="bookmark49"/>
      <w:bookmarkStart w:id="35" w:name="bookmark50"/>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Компенсаторные умения</w:t>
      </w:r>
      <w:bookmarkEnd w:id="33"/>
      <w:bookmarkEnd w:id="34"/>
      <w:bookmarkEnd w:id="35"/>
      <w:r w:rsidRPr="00653355">
        <w:rPr>
          <w:rFonts w:ascii="Times New Roman" w:hAnsi="Times New Roman" w:cs="Times New Roman"/>
          <w:bCs/>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Использование в качестве опоры при порождении собственных высказываний ключевых слов, вопросов; картинок, фотографий. Прогнозирование содержание текста для чтения на основе заголовка. Игнорирование информации, не являющейся необходимой для понимания основного содержания прочитанного/прослушанного текста или</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для</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нахождения в тексте запрашиваемой информации.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Планируемые результаты освоения программы по</w:t>
      </w:r>
      <w:r w:rsidR="003F6A79">
        <w:rPr>
          <w:rFonts w:ascii="Times New Roman" w:hAnsi="Times New Roman" w:cs="Times New Roman"/>
          <w:bCs/>
          <w:sz w:val="24"/>
          <w:szCs w:val="24"/>
        </w:rPr>
        <w:t>-</w:t>
      </w:r>
      <w:r w:rsidRPr="00653355">
        <w:rPr>
          <w:rFonts w:ascii="Times New Roman" w:hAnsi="Times New Roman" w:cs="Times New Roman"/>
          <w:bCs/>
          <w:sz w:val="24"/>
          <w:szCs w:val="24"/>
        </w:rPr>
        <w:t>иностранному (английскому) языку на уровне начального общего образования.</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Личностные результаты освоения программы по</w:t>
      </w:r>
      <w:r w:rsidR="003F6A79">
        <w:rPr>
          <w:rFonts w:ascii="Times New Roman" w:hAnsi="Times New Roman" w:cs="Times New Roman"/>
          <w:bCs/>
          <w:sz w:val="24"/>
          <w:szCs w:val="24"/>
        </w:rPr>
        <w:t>-</w:t>
      </w:r>
      <w:r w:rsidRPr="00653355">
        <w:rPr>
          <w:rFonts w:ascii="Times New Roman" w:hAnsi="Times New Roman" w:cs="Times New Roman"/>
          <w:bCs/>
          <w:sz w:val="24"/>
          <w:szCs w:val="24"/>
        </w:rPr>
        <w:t>иностранному (английскому) языку на уровне</w:t>
      </w:r>
      <w:r w:rsidRPr="00653355">
        <w:rPr>
          <w:rFonts w:ascii="Times New Roman" w:hAnsi="Times New Roman" w:cs="Times New Roman"/>
          <w:bCs/>
          <w:sz w:val="24"/>
          <w:szCs w:val="24"/>
        </w:rPr>
        <w:tab/>
        <w:t>начального</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общего</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образования</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достигаются в единстве учебной и воспитательной деятельности в соответствии</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 xml:space="preserve">с традиционными российскими социокультурными и духовно-нравственными ценностями, принятыми в обществе правилами и нормами поведения </w:t>
      </w:r>
      <w:r w:rsidRPr="00653355">
        <w:rPr>
          <w:rFonts w:ascii="Times New Roman" w:hAnsi="Times New Roman" w:cs="Times New Roman"/>
          <w:bCs/>
          <w:sz w:val="24"/>
          <w:szCs w:val="24"/>
        </w:rPr>
        <w:br/>
        <w:t>и способствуют процессам самопознания, самовоспитания и саморазвития, формирования внутренней позиции личности.</w:t>
      </w:r>
    </w:p>
    <w:p w:rsidR="005303B4" w:rsidRPr="00653355"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653355">
        <w:rPr>
          <w:rFonts w:ascii="Times New Roman" w:hAnsi="Times New Roman" w:cs="Times New Roman"/>
          <w:b/>
          <w:bCs/>
          <w:sz w:val="24"/>
          <w:szCs w:val="24"/>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5303B4" w:rsidRPr="00653355" w:rsidRDefault="005303B4" w:rsidP="009031F5">
      <w:pPr>
        <w:tabs>
          <w:tab w:val="left" w:pos="1134"/>
        </w:tabs>
        <w:spacing w:after="0" w:line="240" w:lineRule="auto"/>
        <w:ind w:firstLine="709"/>
        <w:jc w:val="both"/>
        <w:rPr>
          <w:rFonts w:ascii="Times New Roman" w:hAnsi="Times New Roman" w:cs="Times New Roman"/>
          <w:bCs/>
          <w:i/>
          <w:sz w:val="24"/>
          <w:szCs w:val="24"/>
        </w:rPr>
      </w:pPr>
      <w:r w:rsidRPr="00653355">
        <w:rPr>
          <w:rFonts w:ascii="Times New Roman" w:hAnsi="Times New Roman" w:cs="Times New Roman"/>
          <w:bCs/>
          <w:i/>
          <w:sz w:val="24"/>
          <w:szCs w:val="24"/>
        </w:rPr>
        <w:t>Гражданско-патриотическое воспитание:</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36" w:name="bookmark57"/>
      <w:bookmarkEnd w:id="36"/>
      <w:r w:rsidRPr="00653355">
        <w:rPr>
          <w:rFonts w:ascii="Times New Roman" w:hAnsi="Times New Roman" w:cs="Times New Roman"/>
          <w:bCs/>
          <w:sz w:val="24"/>
          <w:szCs w:val="24"/>
        </w:rPr>
        <w:t>становление ценностного отношения к своей Родине – России;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37" w:name="bookmark58"/>
      <w:bookmarkEnd w:id="37"/>
      <w:r w:rsidRPr="00653355">
        <w:rPr>
          <w:rFonts w:ascii="Times New Roman" w:hAnsi="Times New Roman" w:cs="Times New Roman"/>
          <w:bCs/>
          <w:sz w:val="24"/>
          <w:szCs w:val="24"/>
        </w:rPr>
        <w:t>осознание своей этнокультурной и российской гражданской идентичности;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38" w:name="bookmark59"/>
      <w:bookmarkEnd w:id="38"/>
      <w:r w:rsidRPr="00653355">
        <w:rPr>
          <w:rFonts w:ascii="Times New Roman" w:hAnsi="Times New Roman" w:cs="Times New Roman"/>
          <w:bCs/>
          <w:sz w:val="24"/>
          <w:szCs w:val="24"/>
        </w:rPr>
        <w:t>сопричастность к прошлому, настоящему и будущему своей страны и родного края;</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39" w:name="bookmark60"/>
      <w:bookmarkEnd w:id="39"/>
      <w:r w:rsidRPr="00653355">
        <w:rPr>
          <w:rFonts w:ascii="Times New Roman" w:hAnsi="Times New Roman" w:cs="Times New Roman"/>
          <w:bCs/>
          <w:sz w:val="24"/>
          <w:szCs w:val="24"/>
        </w:rPr>
        <w:t>уважение к своему и другим народам;</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40" w:name="bookmark61"/>
      <w:bookmarkEnd w:id="40"/>
      <w:r w:rsidRPr="00653355">
        <w:rPr>
          <w:rFonts w:ascii="Times New Roman" w:hAnsi="Times New Roman" w:cs="Times New Roman"/>
          <w:bCs/>
          <w:sz w:val="24"/>
          <w:szCs w:val="24"/>
        </w:rPr>
        <w:t>первоначальные представления о человеке как члене общества, о правах</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и ответственности, уважении и достоинстве человека, о нравственно-этических нормах поведения и правилах межличностных отношений.</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Духовно-нравственное воспитание:</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41" w:name="bookmark62"/>
      <w:bookmarkEnd w:id="41"/>
      <w:r w:rsidRPr="00653355">
        <w:rPr>
          <w:rFonts w:ascii="Times New Roman" w:hAnsi="Times New Roman" w:cs="Times New Roman"/>
          <w:bCs/>
          <w:sz w:val="24"/>
          <w:szCs w:val="24"/>
        </w:rPr>
        <w:t>признание индивидуальности каждого человека;</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42" w:name="bookmark63"/>
      <w:bookmarkEnd w:id="42"/>
      <w:r w:rsidRPr="00653355">
        <w:rPr>
          <w:rFonts w:ascii="Times New Roman" w:hAnsi="Times New Roman" w:cs="Times New Roman"/>
          <w:bCs/>
          <w:sz w:val="24"/>
          <w:szCs w:val="24"/>
        </w:rPr>
        <w:t>проявление сопереживания, уважения и доброжелательности;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43" w:name="bookmark64"/>
      <w:bookmarkEnd w:id="43"/>
      <w:r w:rsidRPr="00653355">
        <w:rPr>
          <w:rFonts w:ascii="Times New Roman" w:hAnsi="Times New Roman" w:cs="Times New Roman"/>
          <w:bCs/>
          <w:sz w:val="24"/>
          <w:szCs w:val="24"/>
        </w:rPr>
        <w:t>неприятие любых форм поведения, направленных на причинение физического и морального вреда другим людям.</w:t>
      </w:r>
    </w:p>
    <w:p w:rsidR="005303B4" w:rsidRPr="00653355" w:rsidRDefault="005303B4" w:rsidP="009031F5">
      <w:pPr>
        <w:tabs>
          <w:tab w:val="left" w:pos="1134"/>
        </w:tabs>
        <w:spacing w:after="0" w:line="240" w:lineRule="auto"/>
        <w:ind w:firstLine="709"/>
        <w:jc w:val="both"/>
        <w:rPr>
          <w:rFonts w:ascii="Times New Roman" w:hAnsi="Times New Roman" w:cs="Times New Roman"/>
          <w:bCs/>
          <w:i/>
          <w:sz w:val="24"/>
          <w:szCs w:val="24"/>
        </w:rPr>
      </w:pPr>
      <w:r w:rsidRPr="00653355">
        <w:rPr>
          <w:rFonts w:ascii="Times New Roman" w:hAnsi="Times New Roman" w:cs="Times New Roman"/>
          <w:bCs/>
          <w:i/>
          <w:sz w:val="24"/>
          <w:szCs w:val="24"/>
        </w:rPr>
        <w:t>Эстетическое воспитание:</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44" w:name="bookmark65"/>
      <w:bookmarkEnd w:id="44"/>
      <w:r w:rsidRPr="00653355">
        <w:rPr>
          <w:rFonts w:ascii="Times New Roman" w:hAnsi="Times New Roman" w:cs="Times New Roman"/>
          <w:bCs/>
          <w:sz w:val="24"/>
          <w:szCs w:val="24"/>
        </w:rPr>
        <w:t>уважительное отношение и интерес к художественной культуре, восприимчивость к разным видам искусства, традициям и творчеству своего</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и других народов;</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45" w:name="bookmark66"/>
      <w:bookmarkEnd w:id="45"/>
      <w:r w:rsidRPr="00653355">
        <w:rPr>
          <w:rFonts w:ascii="Times New Roman" w:hAnsi="Times New Roman" w:cs="Times New Roman"/>
          <w:bCs/>
          <w:sz w:val="24"/>
          <w:szCs w:val="24"/>
        </w:rPr>
        <w:lastRenderedPageBreak/>
        <w:t>стремление к самовыражению в разных видах художественной деятельности.</w:t>
      </w:r>
    </w:p>
    <w:p w:rsidR="005303B4" w:rsidRPr="00653355" w:rsidRDefault="005303B4" w:rsidP="009031F5">
      <w:pPr>
        <w:tabs>
          <w:tab w:val="left" w:pos="1134"/>
        </w:tabs>
        <w:spacing w:after="0" w:line="240" w:lineRule="auto"/>
        <w:ind w:firstLine="709"/>
        <w:jc w:val="both"/>
        <w:rPr>
          <w:rFonts w:ascii="Times New Roman" w:hAnsi="Times New Roman" w:cs="Times New Roman"/>
          <w:bCs/>
          <w:i/>
          <w:sz w:val="24"/>
          <w:szCs w:val="24"/>
        </w:rPr>
      </w:pPr>
      <w:r w:rsidRPr="00653355">
        <w:rPr>
          <w:rFonts w:ascii="Times New Roman" w:hAnsi="Times New Roman" w:cs="Times New Roman"/>
          <w:bCs/>
          <w:i/>
          <w:sz w:val="24"/>
          <w:szCs w:val="24"/>
        </w:rPr>
        <w:t>Физическое воспитание, формирование культуры здоровья и эмоционального благополучия:</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46" w:name="bookmark67"/>
      <w:bookmarkEnd w:id="46"/>
      <w:r w:rsidRPr="00653355">
        <w:rPr>
          <w:rFonts w:ascii="Times New Roman" w:hAnsi="Times New Roman" w:cs="Times New Roman"/>
          <w:bCs/>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47" w:name="bookmark68"/>
      <w:bookmarkEnd w:id="47"/>
      <w:r w:rsidRPr="00653355">
        <w:rPr>
          <w:rFonts w:ascii="Times New Roman" w:hAnsi="Times New Roman" w:cs="Times New Roman"/>
          <w:bCs/>
          <w:sz w:val="24"/>
          <w:szCs w:val="24"/>
        </w:rPr>
        <w:t>бережное отношение к физическому и психическому здоровью.</w:t>
      </w:r>
    </w:p>
    <w:p w:rsidR="005303B4" w:rsidRPr="00653355" w:rsidRDefault="005303B4" w:rsidP="009031F5">
      <w:pPr>
        <w:tabs>
          <w:tab w:val="left" w:pos="1134"/>
        </w:tabs>
        <w:spacing w:after="0" w:line="240" w:lineRule="auto"/>
        <w:ind w:firstLine="709"/>
        <w:jc w:val="both"/>
        <w:rPr>
          <w:rFonts w:ascii="Times New Roman" w:hAnsi="Times New Roman" w:cs="Times New Roman"/>
          <w:bCs/>
          <w:i/>
          <w:sz w:val="24"/>
          <w:szCs w:val="24"/>
        </w:rPr>
      </w:pPr>
      <w:r w:rsidRPr="00653355">
        <w:rPr>
          <w:rFonts w:ascii="Times New Roman" w:hAnsi="Times New Roman" w:cs="Times New Roman"/>
          <w:bCs/>
          <w:i/>
          <w:sz w:val="24"/>
          <w:szCs w:val="24"/>
        </w:rPr>
        <w:t>Трудовое воспитание:</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48" w:name="bookmark69"/>
      <w:bookmarkEnd w:id="48"/>
      <w:r w:rsidRPr="00653355">
        <w:rPr>
          <w:rFonts w:ascii="Times New Roman" w:hAnsi="Times New Roman" w:cs="Times New Roman"/>
          <w:bCs/>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в различных видах трудовой деятельности, интерес к различным профессия.</w:t>
      </w:r>
    </w:p>
    <w:p w:rsidR="005303B4" w:rsidRPr="00653355" w:rsidRDefault="005303B4" w:rsidP="009031F5">
      <w:pPr>
        <w:tabs>
          <w:tab w:val="left" w:pos="1134"/>
        </w:tabs>
        <w:spacing w:after="0" w:line="240" w:lineRule="auto"/>
        <w:ind w:firstLine="709"/>
        <w:jc w:val="both"/>
        <w:rPr>
          <w:rFonts w:ascii="Times New Roman" w:hAnsi="Times New Roman" w:cs="Times New Roman"/>
          <w:bCs/>
          <w:i/>
          <w:sz w:val="24"/>
          <w:szCs w:val="24"/>
        </w:rPr>
      </w:pPr>
      <w:r w:rsidRPr="00653355">
        <w:rPr>
          <w:rFonts w:ascii="Times New Roman" w:hAnsi="Times New Roman" w:cs="Times New Roman"/>
          <w:bCs/>
          <w:i/>
          <w:sz w:val="24"/>
          <w:szCs w:val="24"/>
        </w:rPr>
        <w:t>Экологическое воспитание:</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49" w:name="bookmark70"/>
      <w:bookmarkEnd w:id="49"/>
      <w:r w:rsidRPr="00653355">
        <w:rPr>
          <w:rFonts w:ascii="Times New Roman" w:hAnsi="Times New Roman" w:cs="Times New Roman"/>
          <w:bCs/>
          <w:sz w:val="24"/>
          <w:szCs w:val="24"/>
        </w:rPr>
        <w:t>бережное отношение к природе;</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50" w:name="bookmark71"/>
      <w:bookmarkEnd w:id="50"/>
      <w:r w:rsidRPr="00653355">
        <w:rPr>
          <w:rFonts w:ascii="Times New Roman" w:hAnsi="Times New Roman" w:cs="Times New Roman"/>
          <w:bCs/>
          <w:sz w:val="24"/>
          <w:szCs w:val="24"/>
        </w:rPr>
        <w:t>неприятие действий, приносящих ей вред.</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Ценности научного познания:</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51" w:name="bookmark72"/>
      <w:bookmarkEnd w:id="51"/>
      <w:r w:rsidRPr="00653355">
        <w:rPr>
          <w:rFonts w:ascii="Times New Roman" w:hAnsi="Times New Roman" w:cs="Times New Roman"/>
          <w:bCs/>
          <w:sz w:val="24"/>
          <w:szCs w:val="24"/>
        </w:rPr>
        <w:t>первоначальные представления о научной картине мира;</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52" w:name="bookmark73"/>
      <w:bookmarkEnd w:id="52"/>
      <w:r w:rsidRPr="00653355">
        <w:rPr>
          <w:rFonts w:ascii="Times New Roman" w:hAnsi="Times New Roman" w:cs="Times New Roman"/>
          <w:bCs/>
          <w:sz w:val="24"/>
          <w:szCs w:val="24"/>
        </w:rPr>
        <w:t>познавательные интересы, активность, инициативность, любознательность</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и самостоятельность в познании.</w:t>
      </w:r>
      <w:bookmarkStart w:id="53" w:name="bookmark74"/>
      <w:bookmarkStart w:id="54" w:name="bookmark75"/>
      <w:bookmarkStart w:id="55" w:name="bookmark76"/>
    </w:p>
    <w:bookmarkEnd w:id="53"/>
    <w:bookmarkEnd w:id="54"/>
    <w:bookmarkEnd w:id="55"/>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303B4" w:rsidRPr="00653355"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653355">
        <w:rPr>
          <w:rFonts w:ascii="Times New Roman" w:hAnsi="Times New Roman" w:cs="Times New Roman"/>
          <w:b/>
          <w:bCs/>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56" w:name="bookmark78"/>
      <w:bookmarkEnd w:id="56"/>
      <w:r w:rsidRPr="00653355">
        <w:rPr>
          <w:rFonts w:ascii="Times New Roman" w:hAnsi="Times New Roman" w:cs="Times New Roman"/>
          <w:bCs/>
          <w:sz w:val="24"/>
          <w:szCs w:val="24"/>
        </w:rPr>
        <w:t>сравнивать объекты, устанавливать основания для сравнения, устанавливать аналогии;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57" w:name="bookmark79"/>
      <w:bookmarkEnd w:id="57"/>
      <w:r w:rsidRPr="00653355">
        <w:rPr>
          <w:rFonts w:ascii="Times New Roman" w:hAnsi="Times New Roman" w:cs="Times New Roman"/>
          <w:bCs/>
          <w:sz w:val="24"/>
          <w:szCs w:val="24"/>
        </w:rPr>
        <w:t>объединять части объекта (объекты) по определённому признаку;</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58" w:name="bookmark80"/>
      <w:bookmarkEnd w:id="58"/>
      <w:r w:rsidRPr="00653355">
        <w:rPr>
          <w:rFonts w:ascii="Times New Roman" w:hAnsi="Times New Roman" w:cs="Times New Roman"/>
          <w:bCs/>
          <w:sz w:val="24"/>
          <w:szCs w:val="24"/>
        </w:rPr>
        <w:t>определять существенный признак для классификации, классифицировать предложенные объекты;</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59" w:name="bookmark81"/>
      <w:bookmarkEnd w:id="59"/>
      <w:r w:rsidRPr="00653355">
        <w:rPr>
          <w:rFonts w:ascii="Times New Roman" w:hAnsi="Times New Roman" w:cs="Times New Roman"/>
          <w:bCs/>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60" w:name="bookmark82"/>
      <w:bookmarkEnd w:id="60"/>
      <w:r w:rsidRPr="00653355">
        <w:rPr>
          <w:rFonts w:ascii="Times New Roman" w:hAnsi="Times New Roman" w:cs="Times New Roman"/>
          <w:bCs/>
          <w:sz w:val="24"/>
          <w:szCs w:val="24"/>
        </w:rPr>
        <w:t>выявлять недостаток информации для решения учебной (практической) задачи на основе предложенного алгоритма;</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61" w:name="bookmark83"/>
      <w:bookmarkEnd w:id="61"/>
      <w:r w:rsidRPr="00653355">
        <w:rPr>
          <w:rFonts w:ascii="Times New Roman" w:hAnsi="Times New Roman" w:cs="Times New Roman"/>
          <w:bCs/>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5303B4" w:rsidRPr="00653355"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653355">
        <w:rPr>
          <w:rFonts w:ascii="Times New Roman" w:hAnsi="Times New Roman" w:cs="Times New Roman"/>
          <w:b/>
          <w:bCs/>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62" w:name="bookmark84"/>
      <w:bookmarkStart w:id="63" w:name="bookmark85"/>
      <w:bookmarkEnd w:id="62"/>
      <w:bookmarkEnd w:id="63"/>
      <w:r w:rsidRPr="00653355">
        <w:rPr>
          <w:rFonts w:ascii="Times New Roman" w:hAnsi="Times New Roman" w:cs="Times New Roman"/>
          <w:bCs/>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64" w:name="bookmark86"/>
      <w:bookmarkEnd w:id="64"/>
      <w:r w:rsidRPr="00653355">
        <w:rPr>
          <w:rFonts w:ascii="Times New Roman" w:hAnsi="Times New Roman" w:cs="Times New Roman"/>
          <w:bCs/>
          <w:sz w:val="24"/>
          <w:szCs w:val="24"/>
        </w:rPr>
        <w:t>с помощью педагогического работника формулировать цель, планировать изменения объекта, ситуации;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65" w:name="bookmark87"/>
      <w:bookmarkEnd w:id="65"/>
      <w:r w:rsidRPr="00653355">
        <w:rPr>
          <w:rFonts w:ascii="Times New Roman" w:hAnsi="Times New Roman" w:cs="Times New Roman"/>
          <w:bCs/>
          <w:sz w:val="24"/>
          <w:szCs w:val="24"/>
        </w:rPr>
        <w:t>сравнивать несколько вариантов решения задачи, выбирать наиболее подходящий (на основе предложенных критериев);</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66" w:name="bookmark88"/>
      <w:bookmarkEnd w:id="66"/>
      <w:r w:rsidRPr="00653355">
        <w:rPr>
          <w:rFonts w:ascii="Times New Roman" w:hAnsi="Times New Roman" w:cs="Times New Roman"/>
          <w:bCs/>
          <w:sz w:val="24"/>
          <w:szCs w:val="24"/>
        </w:rPr>
        <w:t>проводить по предложенному плану опыт, несложное исследование</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по установлению особенностей объекта изучения и связей между объектами (часть целое, причина следствие);</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67" w:name="bookmark89"/>
      <w:bookmarkEnd w:id="67"/>
      <w:r w:rsidRPr="00653355">
        <w:rPr>
          <w:rFonts w:ascii="Times New Roman" w:hAnsi="Times New Roman" w:cs="Times New Roman"/>
          <w:bCs/>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68" w:name="bookmark90"/>
      <w:bookmarkEnd w:id="68"/>
      <w:r w:rsidRPr="00653355">
        <w:rPr>
          <w:rFonts w:ascii="Times New Roman" w:hAnsi="Times New Roman" w:cs="Times New Roman"/>
          <w:bCs/>
          <w:sz w:val="24"/>
          <w:szCs w:val="24"/>
        </w:rPr>
        <w:t>прогнозировать возможное развитие процессов, событий и их последствия</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в аналогичных или сходных ситуациях.</w:t>
      </w:r>
    </w:p>
    <w:p w:rsidR="005303B4" w:rsidRPr="00653355"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653355">
        <w:rPr>
          <w:rFonts w:ascii="Times New Roman" w:hAnsi="Times New Roman" w:cs="Times New Roman"/>
          <w:b/>
          <w:bCs/>
          <w:sz w:val="24"/>
          <w:szCs w:val="24"/>
        </w:rPr>
        <w:t>У обучающегося будут сформированы следующие умения работать</w:t>
      </w:r>
      <w:r w:rsidR="00B13B76">
        <w:rPr>
          <w:rFonts w:ascii="Times New Roman" w:hAnsi="Times New Roman" w:cs="Times New Roman"/>
          <w:b/>
          <w:bCs/>
          <w:sz w:val="24"/>
          <w:szCs w:val="24"/>
        </w:rPr>
        <w:t xml:space="preserve"> </w:t>
      </w:r>
      <w:r w:rsidRPr="00653355">
        <w:rPr>
          <w:rFonts w:ascii="Times New Roman" w:hAnsi="Times New Roman" w:cs="Times New Roman"/>
          <w:b/>
          <w:bCs/>
          <w:sz w:val="24"/>
          <w:szCs w:val="24"/>
        </w:rPr>
        <w:t>с информацией как часть познавательных универсальных учебных действий:</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69" w:name="bookmark91"/>
      <w:bookmarkStart w:id="70" w:name="bookmark92"/>
      <w:bookmarkEnd w:id="69"/>
      <w:bookmarkEnd w:id="70"/>
      <w:r w:rsidRPr="00653355">
        <w:rPr>
          <w:rFonts w:ascii="Times New Roman" w:hAnsi="Times New Roman" w:cs="Times New Roman"/>
          <w:bCs/>
          <w:sz w:val="24"/>
          <w:szCs w:val="24"/>
        </w:rPr>
        <w:t>выбирать источник получения информации;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71" w:name="bookmark93"/>
      <w:bookmarkEnd w:id="71"/>
      <w:r w:rsidRPr="00653355">
        <w:rPr>
          <w:rFonts w:ascii="Times New Roman" w:hAnsi="Times New Roman" w:cs="Times New Roman"/>
          <w:bCs/>
          <w:sz w:val="24"/>
          <w:szCs w:val="24"/>
        </w:rPr>
        <w:t>согласно заданному алгоритму находить в предложенном источнике информацию, представленную в явном виде;</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72" w:name="bookmark94"/>
      <w:bookmarkEnd w:id="72"/>
      <w:r w:rsidRPr="00653355">
        <w:rPr>
          <w:rFonts w:ascii="Times New Roman" w:hAnsi="Times New Roman" w:cs="Times New Roman"/>
          <w:bCs/>
          <w:sz w:val="24"/>
          <w:szCs w:val="24"/>
        </w:rPr>
        <w:lastRenderedPageBreak/>
        <w:t>распознавать достоверную и недостоверную информацию самостоятельно</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или на основании предложенного педагогическим работником способа её проверки;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73" w:name="bookmark95"/>
      <w:bookmarkEnd w:id="73"/>
      <w:r w:rsidRPr="00653355">
        <w:rPr>
          <w:rFonts w:ascii="Times New Roman" w:hAnsi="Times New Roman" w:cs="Times New Roman"/>
          <w:bCs/>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74" w:name="bookmark96"/>
      <w:bookmarkEnd w:id="74"/>
      <w:r w:rsidRPr="00653355">
        <w:rPr>
          <w:rFonts w:ascii="Times New Roman" w:hAnsi="Times New Roman" w:cs="Times New Roman"/>
          <w:bCs/>
          <w:sz w:val="24"/>
          <w:szCs w:val="24"/>
        </w:rPr>
        <w:t>анализировать и создавать текстовую, видео, графическую, звуковую, информацию в соответствии с учебной задачей;</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75" w:name="bookmark97"/>
      <w:bookmarkEnd w:id="75"/>
      <w:r w:rsidRPr="00653355">
        <w:rPr>
          <w:rFonts w:ascii="Times New Roman" w:hAnsi="Times New Roman" w:cs="Times New Roman"/>
          <w:bCs/>
          <w:sz w:val="24"/>
          <w:szCs w:val="24"/>
        </w:rPr>
        <w:t>самостоятельно создавать схемы, таблицы для представления информации.</w:t>
      </w:r>
    </w:p>
    <w:p w:rsidR="005303B4" w:rsidRPr="00653355"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653355">
        <w:rPr>
          <w:rFonts w:ascii="Times New Roman" w:hAnsi="Times New Roman" w:cs="Times New Roman"/>
          <w:b/>
          <w:bCs/>
          <w:sz w:val="24"/>
          <w:szCs w:val="24"/>
        </w:rPr>
        <w:t>У обучающегося будут сформированы следующие умения общения как часть коммуникативных универсальных учебных действий:</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76" w:name="bookmark99"/>
      <w:bookmarkEnd w:id="76"/>
      <w:r w:rsidRPr="00653355">
        <w:rPr>
          <w:rFonts w:ascii="Times New Roman" w:hAnsi="Times New Roman" w:cs="Times New Roman"/>
          <w:bCs/>
          <w:sz w:val="24"/>
          <w:szCs w:val="24"/>
        </w:rPr>
        <w:t>воспринимать и формулировать суждения, выражать эмоции в соответствии</w:t>
      </w:r>
      <w:r w:rsidR="00B13B76">
        <w:rPr>
          <w:rFonts w:ascii="Times New Roman" w:hAnsi="Times New Roman" w:cs="Times New Roman"/>
          <w:bCs/>
          <w:sz w:val="24"/>
          <w:szCs w:val="24"/>
        </w:rPr>
        <w:t xml:space="preserve"> </w:t>
      </w:r>
      <w:r w:rsidRPr="00653355">
        <w:rPr>
          <w:rFonts w:ascii="Times New Roman" w:hAnsi="Times New Roman" w:cs="Times New Roman"/>
          <w:bCs/>
          <w:sz w:val="24"/>
          <w:szCs w:val="24"/>
        </w:rPr>
        <w:t>с целями и условиями общения в знакомой среде;</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77" w:name="bookmark100"/>
      <w:bookmarkEnd w:id="77"/>
      <w:r w:rsidRPr="00653355">
        <w:rPr>
          <w:rFonts w:ascii="Times New Roman" w:hAnsi="Times New Roman" w:cs="Times New Roman"/>
          <w:bCs/>
          <w:sz w:val="24"/>
          <w:szCs w:val="24"/>
        </w:rPr>
        <w:t>проявлять уважительное отношение к собеседнику, соблюдать правила ведения диалога и дискуссии;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78" w:name="bookmark101"/>
      <w:bookmarkEnd w:id="78"/>
      <w:r w:rsidRPr="00653355">
        <w:rPr>
          <w:rFonts w:ascii="Times New Roman" w:hAnsi="Times New Roman" w:cs="Times New Roman"/>
          <w:bCs/>
          <w:sz w:val="24"/>
          <w:szCs w:val="24"/>
        </w:rPr>
        <w:t>признавать возможность существования разных точек зрения;</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79" w:name="bookmark102"/>
      <w:bookmarkEnd w:id="79"/>
      <w:r w:rsidRPr="00653355">
        <w:rPr>
          <w:rFonts w:ascii="Times New Roman" w:hAnsi="Times New Roman" w:cs="Times New Roman"/>
          <w:bCs/>
          <w:sz w:val="24"/>
          <w:szCs w:val="24"/>
        </w:rPr>
        <w:t>корректно и аргументированно высказывать своё мнение;</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80" w:name="bookmark103"/>
      <w:bookmarkEnd w:id="80"/>
      <w:r w:rsidRPr="00653355">
        <w:rPr>
          <w:rFonts w:ascii="Times New Roman" w:hAnsi="Times New Roman" w:cs="Times New Roman"/>
          <w:bCs/>
          <w:sz w:val="24"/>
          <w:szCs w:val="24"/>
        </w:rPr>
        <w:t>строить речевое высказывание в соответствии с поставленной задачей;</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81" w:name="bookmark104"/>
      <w:bookmarkEnd w:id="81"/>
      <w:r w:rsidRPr="00653355">
        <w:rPr>
          <w:rFonts w:ascii="Times New Roman" w:hAnsi="Times New Roman" w:cs="Times New Roman"/>
          <w:bCs/>
          <w:sz w:val="24"/>
          <w:szCs w:val="24"/>
        </w:rPr>
        <w:t>создавать устные и письменные тексты (описание, рассуждение, повествование);</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82" w:name="bookmark105"/>
      <w:bookmarkEnd w:id="82"/>
      <w:r w:rsidRPr="00653355">
        <w:rPr>
          <w:rFonts w:ascii="Times New Roman" w:hAnsi="Times New Roman" w:cs="Times New Roman"/>
          <w:bCs/>
          <w:sz w:val="24"/>
          <w:szCs w:val="24"/>
        </w:rPr>
        <w:t>готовить небольшие публичные выступления;</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83" w:name="bookmark106"/>
      <w:bookmarkEnd w:id="83"/>
      <w:r w:rsidRPr="00653355">
        <w:rPr>
          <w:rFonts w:ascii="Times New Roman" w:hAnsi="Times New Roman" w:cs="Times New Roman"/>
          <w:bCs/>
          <w:sz w:val="24"/>
          <w:szCs w:val="24"/>
        </w:rPr>
        <w:t>подбирать иллюстративный материал (рисунки, фото, плакаты) к тексту выступления.</w:t>
      </w:r>
    </w:p>
    <w:p w:rsidR="005303B4" w:rsidRPr="00653355" w:rsidRDefault="005303B4" w:rsidP="009031F5">
      <w:pPr>
        <w:tabs>
          <w:tab w:val="left" w:pos="1134"/>
        </w:tabs>
        <w:spacing w:after="0" w:line="240" w:lineRule="auto"/>
        <w:ind w:firstLine="709"/>
        <w:jc w:val="both"/>
        <w:rPr>
          <w:rFonts w:ascii="Times New Roman" w:hAnsi="Times New Roman" w:cs="Times New Roman"/>
          <w:b/>
          <w:bCs/>
          <w:sz w:val="24"/>
          <w:szCs w:val="24"/>
        </w:rPr>
      </w:pPr>
      <w:bookmarkStart w:id="84" w:name="bookmark107"/>
      <w:bookmarkEnd w:id="84"/>
      <w:r w:rsidRPr="00653355">
        <w:rPr>
          <w:rFonts w:ascii="Times New Roman" w:hAnsi="Times New Roman" w:cs="Times New Roman"/>
          <w:b/>
          <w:bCs/>
          <w:sz w:val="24"/>
          <w:szCs w:val="24"/>
        </w:rPr>
        <w:t>У обучающегося будут сформированы следующие умения самоорганизации как части регулятивных универсальных учебных действий:</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85" w:name="bookmark114"/>
      <w:bookmarkStart w:id="86" w:name="bookmark115"/>
      <w:bookmarkEnd w:id="85"/>
      <w:bookmarkEnd w:id="86"/>
      <w:r w:rsidRPr="00653355">
        <w:rPr>
          <w:rFonts w:ascii="Times New Roman" w:hAnsi="Times New Roman" w:cs="Times New Roman"/>
          <w:bCs/>
          <w:sz w:val="24"/>
          <w:szCs w:val="24"/>
        </w:rPr>
        <w:t>планировать действия по решению учебной задачи для получения результата;</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87" w:name="bookmark116"/>
      <w:bookmarkEnd w:id="87"/>
      <w:r w:rsidRPr="00653355">
        <w:rPr>
          <w:rFonts w:ascii="Times New Roman" w:hAnsi="Times New Roman" w:cs="Times New Roman"/>
          <w:bCs/>
          <w:sz w:val="24"/>
          <w:szCs w:val="24"/>
        </w:rPr>
        <w:t>выстраивать последовательность выбранных действий.</w:t>
      </w:r>
    </w:p>
    <w:p w:rsidR="005303B4" w:rsidRPr="00653355"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653355">
        <w:rPr>
          <w:rFonts w:ascii="Times New Roman" w:hAnsi="Times New Roman" w:cs="Times New Roman"/>
          <w:b/>
          <w:bCs/>
          <w:sz w:val="24"/>
          <w:szCs w:val="24"/>
        </w:rPr>
        <w:t>У обучающегося будут сформированы следующие умения самоконтроля как части регулятивных универсальных учебных действий:</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88" w:name="bookmark118"/>
      <w:bookmarkEnd w:id="88"/>
      <w:r w:rsidRPr="00653355">
        <w:rPr>
          <w:rFonts w:ascii="Times New Roman" w:hAnsi="Times New Roman" w:cs="Times New Roman"/>
          <w:bCs/>
          <w:sz w:val="24"/>
          <w:szCs w:val="24"/>
        </w:rPr>
        <w:t>устанавливать причины успеха/неудач учебной деятельности;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89" w:name="bookmark119"/>
      <w:bookmarkEnd w:id="89"/>
      <w:r w:rsidRPr="00653355">
        <w:rPr>
          <w:rFonts w:ascii="Times New Roman" w:hAnsi="Times New Roman" w:cs="Times New Roman"/>
          <w:bCs/>
          <w:sz w:val="24"/>
          <w:szCs w:val="24"/>
        </w:rPr>
        <w:t>корректировать свои учебные действия для преодоления ошибок.</w:t>
      </w:r>
      <w:bookmarkStart w:id="90" w:name="bookmark120"/>
      <w:bookmarkStart w:id="91" w:name="bookmark121"/>
      <w:bookmarkStart w:id="92" w:name="bookmark122"/>
    </w:p>
    <w:p w:rsidR="005303B4" w:rsidRPr="00653355" w:rsidRDefault="005303B4" w:rsidP="009031F5">
      <w:pPr>
        <w:tabs>
          <w:tab w:val="left" w:pos="1134"/>
        </w:tabs>
        <w:spacing w:after="0" w:line="240" w:lineRule="auto"/>
        <w:ind w:firstLine="709"/>
        <w:jc w:val="both"/>
        <w:rPr>
          <w:rFonts w:ascii="Times New Roman" w:hAnsi="Times New Roman" w:cs="Times New Roman"/>
          <w:b/>
          <w:bCs/>
          <w:sz w:val="24"/>
          <w:szCs w:val="24"/>
        </w:rPr>
      </w:pPr>
      <w:r w:rsidRPr="00653355">
        <w:rPr>
          <w:rFonts w:ascii="Times New Roman" w:hAnsi="Times New Roman" w:cs="Times New Roman"/>
          <w:b/>
          <w:bCs/>
          <w:sz w:val="24"/>
          <w:szCs w:val="24"/>
        </w:rPr>
        <w:t>У обучающегося будут сформированы следующие умения совместной деятельности: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93" w:name="bookmark108"/>
      <w:bookmarkStart w:id="94" w:name="_Toc108094808"/>
      <w:bookmarkStart w:id="95" w:name="_Toc108096413"/>
      <w:bookmarkEnd w:id="93"/>
      <w:r w:rsidRPr="00653355">
        <w:rPr>
          <w:rFonts w:ascii="Times New Roman" w:hAnsi="Times New Roman" w:cs="Times New Roman"/>
          <w:bCs/>
          <w:sz w:val="24"/>
          <w:szCs w:val="24"/>
        </w:rPr>
        <w:t>формулировать краткосрочные и долгосрочные цели (индивидуальные</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с учётом участия в коллективных задачах) в стандартной (типовой) ситуации</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на основе предложенного формата планирования, распределения промежуточных шагов и сроков;</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96" w:name="bookmark109"/>
      <w:bookmarkEnd w:id="96"/>
      <w:r w:rsidRPr="00653355">
        <w:rPr>
          <w:rFonts w:ascii="Times New Roman" w:hAnsi="Times New Roman" w:cs="Times New Roman"/>
          <w:bCs/>
          <w:sz w:val="24"/>
          <w:szCs w:val="24"/>
        </w:rPr>
        <w:t>принимать цель совместной деятельности, коллективно строить действия</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по её достижению: распределять роли, договариваться, обсуждать процесс</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и результат совместной работы;</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97" w:name="bookmark110"/>
      <w:bookmarkEnd w:id="97"/>
      <w:r w:rsidRPr="00653355">
        <w:rPr>
          <w:rFonts w:ascii="Times New Roman" w:hAnsi="Times New Roman" w:cs="Times New Roman"/>
          <w:bCs/>
          <w:sz w:val="24"/>
          <w:szCs w:val="24"/>
        </w:rPr>
        <w:t>проявлять готовность руководить, выполнять поручения, подчиняться;</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98" w:name="bookmark111"/>
      <w:bookmarkEnd w:id="98"/>
      <w:r w:rsidRPr="00653355">
        <w:rPr>
          <w:rFonts w:ascii="Times New Roman" w:hAnsi="Times New Roman" w:cs="Times New Roman"/>
          <w:bCs/>
          <w:sz w:val="24"/>
          <w:szCs w:val="24"/>
        </w:rPr>
        <w:t>ответственно выполнять свою часть работы;</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99" w:name="bookmark112"/>
      <w:bookmarkEnd w:id="99"/>
      <w:r w:rsidRPr="00653355">
        <w:rPr>
          <w:rFonts w:ascii="Times New Roman" w:hAnsi="Times New Roman" w:cs="Times New Roman"/>
          <w:bCs/>
          <w:sz w:val="24"/>
          <w:szCs w:val="24"/>
        </w:rPr>
        <w:t>оценивать свой вклад в общий результат;</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00" w:name="bookmark113"/>
      <w:bookmarkEnd w:id="100"/>
      <w:r w:rsidRPr="00653355">
        <w:rPr>
          <w:rFonts w:ascii="Times New Roman" w:hAnsi="Times New Roman" w:cs="Times New Roman"/>
          <w:bCs/>
          <w:sz w:val="24"/>
          <w:szCs w:val="24"/>
        </w:rPr>
        <w:t>выполнять совместные проектные задания с опорой на предложенные образцы.</w:t>
      </w:r>
      <w:bookmarkEnd w:id="90"/>
      <w:bookmarkEnd w:id="91"/>
      <w:bookmarkEnd w:id="92"/>
      <w:bookmarkEnd w:id="94"/>
      <w:bookmarkEnd w:id="95"/>
    </w:p>
    <w:p w:rsidR="005303B4" w:rsidRPr="00653355" w:rsidRDefault="005303B4" w:rsidP="009031F5">
      <w:pPr>
        <w:tabs>
          <w:tab w:val="left" w:pos="1134"/>
        </w:tabs>
        <w:spacing w:after="0" w:line="240" w:lineRule="auto"/>
        <w:ind w:firstLine="142"/>
        <w:jc w:val="both"/>
        <w:rPr>
          <w:rFonts w:ascii="Times New Roman" w:hAnsi="Times New Roman" w:cs="Times New Roman"/>
          <w:bCs/>
          <w:sz w:val="24"/>
          <w:szCs w:val="24"/>
        </w:rPr>
      </w:pPr>
      <w:r w:rsidRPr="00653355">
        <w:rPr>
          <w:rFonts w:ascii="Times New Roman" w:hAnsi="Times New Roman" w:cs="Times New Roman"/>
          <w:bCs/>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на применение знаний, умений и навыков в типичных учебных ситуациях</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и реальных жизненных условиях, отражать сформированность иноязычной коммуникативной компетенции на элементарном уровне в совокупности</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её составляющих – речевой, языковой, социокультурной, компенсаторной, метапредметной (учебно-познавательной).</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К концу обучения во 2 классе обучающийся получит следующие предметные результаты по отдельным темам программы по</w:t>
      </w:r>
      <w:r w:rsidR="003F6A79">
        <w:rPr>
          <w:rFonts w:ascii="Times New Roman" w:hAnsi="Times New Roman" w:cs="Times New Roman"/>
          <w:bCs/>
          <w:sz w:val="24"/>
          <w:szCs w:val="24"/>
        </w:rPr>
        <w:t>-</w:t>
      </w:r>
      <w:r w:rsidRPr="00653355">
        <w:rPr>
          <w:rFonts w:ascii="Times New Roman" w:hAnsi="Times New Roman" w:cs="Times New Roman"/>
          <w:bCs/>
          <w:sz w:val="24"/>
          <w:szCs w:val="24"/>
        </w:rPr>
        <w:t>иностранному (английскому) языку:</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Коммуникативные умения.</w:t>
      </w:r>
    </w:p>
    <w:p w:rsidR="005303B4" w:rsidRPr="00653355" w:rsidRDefault="005303B4" w:rsidP="009031F5">
      <w:pPr>
        <w:tabs>
          <w:tab w:val="left" w:pos="1134"/>
        </w:tabs>
        <w:spacing w:after="0" w:line="240" w:lineRule="auto"/>
        <w:ind w:firstLine="709"/>
        <w:jc w:val="both"/>
        <w:rPr>
          <w:rFonts w:ascii="Times New Roman" w:hAnsi="Times New Roman" w:cs="Times New Roman"/>
          <w:bCs/>
          <w:i/>
          <w:sz w:val="24"/>
          <w:szCs w:val="24"/>
        </w:rPr>
      </w:pPr>
      <w:r w:rsidRPr="00653355">
        <w:rPr>
          <w:rFonts w:ascii="Times New Roman" w:hAnsi="Times New Roman" w:cs="Times New Roman"/>
          <w:bCs/>
          <w:i/>
          <w:sz w:val="24"/>
          <w:szCs w:val="24"/>
        </w:rPr>
        <w:t>Говорение:</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01" w:name="bookmark124"/>
      <w:bookmarkEnd w:id="101"/>
      <w:r w:rsidRPr="00653355">
        <w:rPr>
          <w:rFonts w:ascii="Times New Roman" w:hAnsi="Times New Roman" w:cs="Times New Roman"/>
          <w:bCs/>
          <w:sz w:val="24"/>
          <w:szCs w:val="24"/>
        </w:rPr>
        <w:t>вести разные виды диалогов (диалог этикетного характера, диалог-расспрос)</w:t>
      </w:r>
      <w:r w:rsidR="00B13B76">
        <w:rPr>
          <w:rFonts w:ascii="Times New Roman" w:hAnsi="Times New Roman" w:cs="Times New Roman"/>
          <w:bCs/>
          <w:sz w:val="24"/>
          <w:szCs w:val="24"/>
        </w:rPr>
        <w:t xml:space="preserve"> </w:t>
      </w:r>
      <w:r w:rsidRPr="00653355">
        <w:rPr>
          <w:rFonts w:ascii="Times New Roman" w:hAnsi="Times New Roman" w:cs="Times New Roman"/>
          <w:bCs/>
          <w:sz w:val="24"/>
          <w:szCs w:val="24"/>
        </w:rPr>
        <w:t xml:space="preserve">в стандартных ситуациях неофициального общения, используя вербальные и/или зрительные опоры в рамках </w:t>
      </w:r>
      <w:r w:rsidRPr="00653355">
        <w:rPr>
          <w:rFonts w:ascii="Times New Roman" w:hAnsi="Times New Roman" w:cs="Times New Roman"/>
          <w:bCs/>
          <w:sz w:val="24"/>
          <w:szCs w:val="24"/>
        </w:rPr>
        <w:lastRenderedPageBreak/>
        <w:t>изучаемой тематики с соблюдением норм речевого этикета, принятого в стране/странах изучаемого языка (не менее 3 реплик</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со стороны каждого собеседника);</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02" w:name="bookmark125"/>
      <w:bookmarkEnd w:id="102"/>
      <w:r w:rsidRPr="00653355">
        <w:rPr>
          <w:rFonts w:ascii="Times New Roman" w:hAnsi="Times New Roman" w:cs="Times New Roman"/>
          <w:bCs/>
          <w:sz w:val="24"/>
          <w:szCs w:val="24"/>
        </w:rPr>
        <w:t>создавать устные связные монологические высказывания объёмом не менее</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3 фраз в рамках изучаемой тематики с опорой на картинки, фотографии</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и/или ключевые слова, вопросы.</w:t>
      </w:r>
    </w:p>
    <w:p w:rsidR="005303B4" w:rsidRPr="00653355" w:rsidRDefault="005303B4" w:rsidP="009031F5">
      <w:pPr>
        <w:tabs>
          <w:tab w:val="left" w:pos="1134"/>
        </w:tabs>
        <w:spacing w:after="0" w:line="240" w:lineRule="auto"/>
        <w:ind w:firstLine="709"/>
        <w:jc w:val="both"/>
        <w:rPr>
          <w:rFonts w:ascii="Times New Roman" w:hAnsi="Times New Roman" w:cs="Times New Roman"/>
          <w:bCs/>
          <w:i/>
          <w:sz w:val="24"/>
          <w:szCs w:val="24"/>
        </w:rPr>
      </w:pPr>
      <w:r w:rsidRPr="00653355">
        <w:rPr>
          <w:rFonts w:ascii="Times New Roman" w:hAnsi="Times New Roman" w:cs="Times New Roman"/>
          <w:bCs/>
          <w:i/>
          <w:sz w:val="24"/>
          <w:szCs w:val="24"/>
        </w:rPr>
        <w:t>Аудирование:</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03" w:name="bookmark126"/>
      <w:bookmarkEnd w:id="103"/>
      <w:r w:rsidRPr="00653355">
        <w:rPr>
          <w:rFonts w:ascii="Times New Roman" w:hAnsi="Times New Roman" w:cs="Times New Roman"/>
          <w:bCs/>
          <w:sz w:val="24"/>
          <w:szCs w:val="24"/>
        </w:rPr>
        <w:t>воспринимать на слух и понимать речь учителя и одноклассников;</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04" w:name="bookmark127"/>
      <w:bookmarkEnd w:id="104"/>
      <w:r w:rsidRPr="00653355">
        <w:rPr>
          <w:rFonts w:ascii="Times New Roman" w:hAnsi="Times New Roman" w:cs="Times New Roman"/>
          <w:bCs/>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5303B4" w:rsidRPr="00653355" w:rsidRDefault="005303B4" w:rsidP="009031F5">
      <w:pPr>
        <w:tabs>
          <w:tab w:val="left" w:pos="1134"/>
        </w:tabs>
        <w:spacing w:after="0" w:line="240" w:lineRule="auto"/>
        <w:ind w:firstLine="709"/>
        <w:jc w:val="both"/>
        <w:rPr>
          <w:rFonts w:ascii="Times New Roman" w:hAnsi="Times New Roman" w:cs="Times New Roman"/>
          <w:bCs/>
          <w:i/>
          <w:sz w:val="24"/>
          <w:szCs w:val="24"/>
        </w:rPr>
      </w:pPr>
      <w:r w:rsidRPr="00653355">
        <w:rPr>
          <w:rFonts w:ascii="Times New Roman" w:hAnsi="Times New Roman" w:cs="Times New Roman"/>
          <w:bCs/>
          <w:i/>
          <w:sz w:val="24"/>
          <w:szCs w:val="24"/>
        </w:rPr>
        <w:t>Смысловое чтение:</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05" w:name="bookmark128"/>
      <w:bookmarkEnd w:id="105"/>
      <w:r w:rsidRPr="00653355">
        <w:rPr>
          <w:rFonts w:ascii="Times New Roman" w:hAnsi="Times New Roman" w:cs="Times New Roman"/>
          <w:bCs/>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06" w:name="bookmark129"/>
      <w:bookmarkEnd w:id="106"/>
      <w:r w:rsidRPr="00653355">
        <w:rPr>
          <w:rFonts w:ascii="Times New Roman" w:hAnsi="Times New Roman" w:cs="Times New Roman"/>
          <w:bCs/>
          <w:sz w:val="24"/>
          <w:szCs w:val="24"/>
        </w:rPr>
        <w:t>читать про себя и понимать учебные тексты, построенные на изученном языковом материале, с различной глубиной проникновения в их содержание</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5303B4" w:rsidRPr="00653355" w:rsidRDefault="005303B4" w:rsidP="009031F5">
      <w:pPr>
        <w:tabs>
          <w:tab w:val="left" w:pos="1134"/>
        </w:tabs>
        <w:spacing w:after="0" w:line="240" w:lineRule="auto"/>
        <w:ind w:firstLine="709"/>
        <w:jc w:val="both"/>
        <w:rPr>
          <w:rFonts w:ascii="Times New Roman" w:hAnsi="Times New Roman" w:cs="Times New Roman"/>
          <w:bCs/>
          <w:i/>
          <w:sz w:val="24"/>
          <w:szCs w:val="24"/>
        </w:rPr>
      </w:pPr>
      <w:r w:rsidRPr="00653355">
        <w:rPr>
          <w:rFonts w:ascii="Times New Roman" w:hAnsi="Times New Roman" w:cs="Times New Roman"/>
          <w:bCs/>
          <w:i/>
          <w:sz w:val="24"/>
          <w:szCs w:val="24"/>
        </w:rPr>
        <w:t>Письмо:</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07" w:name="bookmark130"/>
      <w:bookmarkEnd w:id="107"/>
      <w:r w:rsidRPr="00653355">
        <w:rPr>
          <w:rFonts w:ascii="Times New Roman" w:hAnsi="Times New Roman" w:cs="Times New Roman"/>
          <w:bCs/>
          <w:sz w:val="24"/>
          <w:szCs w:val="24"/>
        </w:rPr>
        <w:t>заполнять простые формуляры, сообщая о себе основные сведения,</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в соответствии с нормами, принятыми в стране/странах изучаемого языка;</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08" w:name="bookmark131"/>
      <w:bookmarkEnd w:id="108"/>
      <w:r w:rsidRPr="00653355">
        <w:rPr>
          <w:rFonts w:ascii="Times New Roman" w:hAnsi="Times New Roman" w:cs="Times New Roman"/>
          <w:bCs/>
          <w:sz w:val="24"/>
          <w:szCs w:val="24"/>
        </w:rPr>
        <w:t>писать с опорой на образец короткие поздравления с праздниками (с днём рождения, Новым годом).</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Языковые знания и навыки.</w:t>
      </w:r>
    </w:p>
    <w:p w:rsidR="005303B4" w:rsidRPr="00653355" w:rsidRDefault="005303B4" w:rsidP="009031F5">
      <w:pPr>
        <w:tabs>
          <w:tab w:val="left" w:pos="1134"/>
        </w:tabs>
        <w:spacing w:after="0" w:line="240" w:lineRule="auto"/>
        <w:ind w:firstLine="709"/>
        <w:jc w:val="both"/>
        <w:rPr>
          <w:rFonts w:ascii="Times New Roman" w:hAnsi="Times New Roman" w:cs="Times New Roman"/>
          <w:bCs/>
          <w:i/>
          <w:sz w:val="24"/>
          <w:szCs w:val="24"/>
        </w:rPr>
      </w:pPr>
      <w:r w:rsidRPr="00653355">
        <w:rPr>
          <w:rFonts w:ascii="Times New Roman" w:hAnsi="Times New Roman" w:cs="Times New Roman"/>
          <w:bCs/>
          <w:i/>
          <w:sz w:val="24"/>
          <w:szCs w:val="24"/>
        </w:rPr>
        <w:t>Фонетическая сторона речи: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09" w:name="bookmark132"/>
      <w:bookmarkEnd w:id="109"/>
      <w:r w:rsidRPr="00653355">
        <w:rPr>
          <w:rFonts w:ascii="Times New Roman" w:hAnsi="Times New Roman" w:cs="Times New Roman"/>
          <w:bCs/>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653355">
        <w:rPr>
          <w:rFonts w:ascii="Times New Roman" w:hAnsi="Times New Roman" w:cs="Times New Roman"/>
          <w:bCs/>
          <w:sz w:val="24"/>
          <w:szCs w:val="24"/>
        </w:rPr>
        <w:t>полупечатное</w:t>
      </w:r>
      <w:proofErr w:type="spellEnd"/>
      <w:r w:rsidRPr="00653355">
        <w:rPr>
          <w:rFonts w:ascii="Times New Roman" w:hAnsi="Times New Roman" w:cs="Times New Roman"/>
          <w:bCs/>
          <w:sz w:val="24"/>
          <w:szCs w:val="24"/>
        </w:rPr>
        <w:t xml:space="preserve"> написание букв, буквосочетаний, слов);</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10" w:name="bookmark133"/>
      <w:bookmarkEnd w:id="110"/>
      <w:r w:rsidRPr="00653355">
        <w:rPr>
          <w:rFonts w:ascii="Times New Roman" w:hAnsi="Times New Roman" w:cs="Times New Roman"/>
          <w:bCs/>
          <w:sz w:val="24"/>
          <w:szCs w:val="24"/>
        </w:rPr>
        <w:t>применять правила чтения гласных в открытом и закрытом слоге</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в односложных словах, вычленять некоторые звукобуквенные сочетания</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при анализе знакомых слов; озвучивать транскрипционные знаки, отличать</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их от букв;</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11" w:name="bookmark134"/>
      <w:bookmarkEnd w:id="111"/>
      <w:r w:rsidRPr="00653355">
        <w:rPr>
          <w:rFonts w:ascii="Times New Roman" w:hAnsi="Times New Roman" w:cs="Times New Roman"/>
          <w:bCs/>
          <w:sz w:val="24"/>
          <w:szCs w:val="24"/>
        </w:rPr>
        <w:t>читать новые слова согласно основным правилам чтения;</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12" w:name="bookmark135"/>
      <w:bookmarkEnd w:id="112"/>
      <w:r w:rsidRPr="00653355">
        <w:rPr>
          <w:rFonts w:ascii="Times New Roman" w:hAnsi="Times New Roman" w:cs="Times New Roman"/>
          <w:bCs/>
          <w:sz w:val="24"/>
          <w:szCs w:val="24"/>
        </w:rPr>
        <w:t>различать на слух и правильно произносить слова и фразы/предложения</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с соблюдением их ритмико-интонационных особенностей.</w:t>
      </w:r>
    </w:p>
    <w:p w:rsidR="005303B4" w:rsidRPr="00653355" w:rsidRDefault="005303B4" w:rsidP="009031F5">
      <w:pPr>
        <w:tabs>
          <w:tab w:val="left" w:pos="1134"/>
        </w:tabs>
        <w:spacing w:after="0" w:line="240" w:lineRule="auto"/>
        <w:ind w:firstLine="709"/>
        <w:jc w:val="both"/>
        <w:rPr>
          <w:rFonts w:ascii="Times New Roman" w:hAnsi="Times New Roman" w:cs="Times New Roman"/>
          <w:bCs/>
          <w:i/>
          <w:sz w:val="24"/>
          <w:szCs w:val="24"/>
        </w:rPr>
      </w:pPr>
      <w:r w:rsidRPr="00653355">
        <w:rPr>
          <w:rFonts w:ascii="Times New Roman" w:hAnsi="Times New Roman" w:cs="Times New Roman"/>
          <w:bCs/>
          <w:i/>
          <w:sz w:val="24"/>
          <w:szCs w:val="24"/>
        </w:rPr>
        <w:t>Графика, орфография и пунктуация:</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13" w:name="bookmark136"/>
      <w:bookmarkEnd w:id="113"/>
      <w:r w:rsidRPr="00653355">
        <w:rPr>
          <w:rFonts w:ascii="Times New Roman" w:hAnsi="Times New Roman" w:cs="Times New Roman"/>
          <w:bCs/>
          <w:sz w:val="24"/>
          <w:szCs w:val="24"/>
        </w:rPr>
        <w:t>правильно писать изученные слова;</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14" w:name="bookmark137"/>
      <w:bookmarkEnd w:id="114"/>
      <w:r w:rsidRPr="00653355">
        <w:rPr>
          <w:rFonts w:ascii="Times New Roman" w:hAnsi="Times New Roman" w:cs="Times New Roman"/>
          <w:bCs/>
          <w:sz w:val="24"/>
          <w:szCs w:val="24"/>
        </w:rPr>
        <w:t>заполнять пропуски словами; дописывать предложения;</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15" w:name="bookmark138"/>
      <w:bookmarkEnd w:id="115"/>
      <w:r w:rsidRPr="00653355">
        <w:rPr>
          <w:rFonts w:ascii="Times New Roman" w:hAnsi="Times New Roman" w:cs="Times New Roman"/>
          <w:bCs/>
          <w:sz w:val="24"/>
          <w:szCs w:val="24"/>
        </w:rPr>
        <w:t>правильно расставлять знаки препинания (точка, вопросительный</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и восклицательный знаки в конце предложения) и использовать знак апострофа</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в сокращённых формах глагола-связки, вспомогательного и модального глаголов.</w:t>
      </w:r>
    </w:p>
    <w:p w:rsidR="005303B4" w:rsidRPr="00653355" w:rsidRDefault="005303B4" w:rsidP="009031F5">
      <w:pPr>
        <w:tabs>
          <w:tab w:val="left" w:pos="1134"/>
        </w:tabs>
        <w:spacing w:after="0" w:line="240" w:lineRule="auto"/>
        <w:ind w:firstLine="709"/>
        <w:jc w:val="both"/>
        <w:rPr>
          <w:rFonts w:ascii="Times New Roman" w:hAnsi="Times New Roman" w:cs="Times New Roman"/>
          <w:bCs/>
          <w:i/>
          <w:sz w:val="24"/>
          <w:szCs w:val="24"/>
        </w:rPr>
      </w:pPr>
      <w:r w:rsidRPr="00653355">
        <w:rPr>
          <w:rFonts w:ascii="Times New Roman" w:hAnsi="Times New Roman" w:cs="Times New Roman"/>
          <w:bCs/>
          <w:i/>
          <w:sz w:val="24"/>
          <w:szCs w:val="24"/>
        </w:rPr>
        <w:t>Лексическая сторона речи: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16" w:name="bookmark139"/>
      <w:bookmarkEnd w:id="116"/>
      <w:r w:rsidRPr="00653355">
        <w:rPr>
          <w:rFonts w:ascii="Times New Roman" w:hAnsi="Times New Roman" w:cs="Times New Roman"/>
          <w:bCs/>
          <w:sz w:val="24"/>
          <w:szCs w:val="24"/>
        </w:rPr>
        <w:t>распознавать и употреблять в устной и письменной речи не менее</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17" w:name="bookmark140"/>
      <w:bookmarkEnd w:id="117"/>
      <w:r w:rsidRPr="00653355">
        <w:rPr>
          <w:rFonts w:ascii="Times New Roman" w:hAnsi="Times New Roman" w:cs="Times New Roman"/>
          <w:bCs/>
          <w:sz w:val="24"/>
          <w:szCs w:val="24"/>
        </w:rPr>
        <w:t>использовать языковую догадку в распознавании интернациональных слов.</w:t>
      </w:r>
    </w:p>
    <w:p w:rsidR="005303B4" w:rsidRPr="00653355" w:rsidRDefault="005303B4" w:rsidP="009031F5">
      <w:pPr>
        <w:tabs>
          <w:tab w:val="left" w:pos="1134"/>
        </w:tabs>
        <w:spacing w:after="0" w:line="240" w:lineRule="auto"/>
        <w:ind w:firstLine="709"/>
        <w:jc w:val="both"/>
        <w:rPr>
          <w:rFonts w:ascii="Times New Roman" w:hAnsi="Times New Roman" w:cs="Times New Roman"/>
          <w:bCs/>
          <w:i/>
          <w:sz w:val="24"/>
          <w:szCs w:val="24"/>
        </w:rPr>
      </w:pPr>
      <w:r w:rsidRPr="00653355">
        <w:rPr>
          <w:rFonts w:ascii="Times New Roman" w:hAnsi="Times New Roman" w:cs="Times New Roman"/>
          <w:bCs/>
          <w:i/>
          <w:sz w:val="24"/>
          <w:szCs w:val="24"/>
        </w:rPr>
        <w:t>Грамматическая сторона речи: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18" w:name="bookmark141"/>
      <w:bookmarkEnd w:id="118"/>
      <w:r w:rsidRPr="00653355">
        <w:rPr>
          <w:rFonts w:ascii="Times New Roman" w:hAnsi="Times New Roman" w:cs="Times New Roman"/>
          <w:bCs/>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специальный,</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вопросы),</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побудительные (в утвердительной форме);</w:t>
      </w:r>
    </w:p>
    <w:p w:rsidR="005303B4" w:rsidRPr="00B13B76" w:rsidRDefault="005303B4" w:rsidP="009031F5">
      <w:pPr>
        <w:tabs>
          <w:tab w:val="left" w:pos="1134"/>
        </w:tabs>
        <w:spacing w:after="0" w:line="240" w:lineRule="auto"/>
        <w:ind w:firstLine="709"/>
        <w:jc w:val="both"/>
        <w:rPr>
          <w:rFonts w:ascii="Times New Roman" w:hAnsi="Times New Roman" w:cs="Times New Roman"/>
          <w:bCs/>
          <w:spacing w:val="-4"/>
          <w:sz w:val="24"/>
          <w:szCs w:val="24"/>
        </w:rPr>
      </w:pPr>
      <w:bookmarkStart w:id="119" w:name="bookmark142"/>
      <w:bookmarkEnd w:id="119"/>
      <w:r w:rsidRPr="00B13B76">
        <w:rPr>
          <w:rFonts w:ascii="Times New Roman" w:hAnsi="Times New Roman" w:cs="Times New Roman"/>
          <w:bCs/>
          <w:spacing w:val="-4"/>
          <w:sz w:val="24"/>
          <w:szCs w:val="24"/>
        </w:rPr>
        <w:t>распознавать и употреблять нераспространённые и распространённые простые предложения;</w:t>
      </w:r>
    </w:p>
    <w:p w:rsidR="005303B4" w:rsidRPr="00B13B76" w:rsidRDefault="005303B4" w:rsidP="009031F5">
      <w:pPr>
        <w:tabs>
          <w:tab w:val="left" w:pos="1134"/>
        </w:tabs>
        <w:spacing w:after="0" w:line="240" w:lineRule="auto"/>
        <w:ind w:firstLine="709"/>
        <w:jc w:val="both"/>
        <w:rPr>
          <w:rFonts w:ascii="Times New Roman" w:hAnsi="Times New Roman" w:cs="Times New Roman"/>
          <w:bCs/>
          <w:spacing w:val="-4"/>
          <w:sz w:val="24"/>
          <w:szCs w:val="24"/>
        </w:rPr>
      </w:pPr>
      <w:bookmarkStart w:id="120" w:name="bookmark143"/>
      <w:bookmarkEnd w:id="120"/>
      <w:r w:rsidRPr="00B13B76">
        <w:rPr>
          <w:rFonts w:ascii="Times New Roman" w:hAnsi="Times New Roman" w:cs="Times New Roman"/>
          <w:bCs/>
          <w:spacing w:val="-4"/>
          <w:sz w:val="24"/>
          <w:szCs w:val="24"/>
        </w:rPr>
        <w:lastRenderedPageBreak/>
        <w:t>распознавать и употреблять в устной и письменной речи предложения</w:t>
      </w:r>
      <w:r w:rsidR="00B13B76">
        <w:rPr>
          <w:rFonts w:ascii="Times New Roman" w:hAnsi="Times New Roman" w:cs="Times New Roman"/>
          <w:bCs/>
          <w:spacing w:val="-4"/>
          <w:sz w:val="24"/>
          <w:szCs w:val="24"/>
        </w:rPr>
        <w:t xml:space="preserve"> </w:t>
      </w:r>
      <w:r w:rsidRPr="00B13B76">
        <w:rPr>
          <w:rFonts w:ascii="Times New Roman" w:hAnsi="Times New Roman" w:cs="Times New Roman"/>
          <w:bCs/>
          <w:spacing w:val="-4"/>
          <w:sz w:val="24"/>
          <w:szCs w:val="24"/>
        </w:rPr>
        <w:t xml:space="preserve">с начальным </w:t>
      </w:r>
      <w:proofErr w:type="spellStart"/>
      <w:r w:rsidRPr="00B13B76">
        <w:rPr>
          <w:rFonts w:ascii="Times New Roman" w:hAnsi="Times New Roman" w:cs="Times New Roman"/>
          <w:bCs/>
          <w:spacing w:val="-4"/>
          <w:sz w:val="24"/>
          <w:szCs w:val="24"/>
        </w:rPr>
        <w:t>It</w:t>
      </w:r>
      <w:proofErr w:type="spellEnd"/>
      <w:r w:rsidRPr="00B13B76">
        <w:rPr>
          <w:rFonts w:ascii="Times New Roman" w:hAnsi="Times New Roman" w:cs="Times New Roman"/>
          <w:bCs/>
          <w:spacing w:val="-4"/>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21" w:name="bookmark144"/>
      <w:bookmarkEnd w:id="121"/>
      <w:r w:rsidRPr="00653355">
        <w:rPr>
          <w:rFonts w:ascii="Times New Roman" w:hAnsi="Times New Roman" w:cs="Times New Roman"/>
          <w:bCs/>
          <w:sz w:val="24"/>
          <w:szCs w:val="24"/>
        </w:rPr>
        <w:t>распознавать и употреблять в устной и письменной речи предложения</w:t>
      </w:r>
      <w:r w:rsidR="00B13B76">
        <w:rPr>
          <w:rFonts w:ascii="Times New Roman" w:hAnsi="Times New Roman" w:cs="Times New Roman"/>
          <w:bCs/>
          <w:sz w:val="24"/>
          <w:szCs w:val="24"/>
        </w:rPr>
        <w:t xml:space="preserve"> </w:t>
      </w:r>
      <w:r w:rsidRPr="00653355">
        <w:rPr>
          <w:rFonts w:ascii="Times New Roman" w:hAnsi="Times New Roman" w:cs="Times New Roman"/>
          <w:bCs/>
          <w:sz w:val="24"/>
          <w:szCs w:val="24"/>
        </w:rPr>
        <w:t xml:space="preserve">с начальным </w:t>
      </w:r>
      <w:proofErr w:type="spellStart"/>
      <w:r w:rsidRPr="00653355">
        <w:rPr>
          <w:rFonts w:ascii="Times New Roman" w:hAnsi="Times New Roman" w:cs="Times New Roman"/>
          <w:bCs/>
          <w:sz w:val="24"/>
          <w:szCs w:val="24"/>
        </w:rPr>
        <w:t>There</w:t>
      </w:r>
      <w:proofErr w:type="spellEnd"/>
      <w:r w:rsidRPr="00653355">
        <w:rPr>
          <w:rFonts w:ascii="Times New Roman" w:hAnsi="Times New Roman" w:cs="Times New Roman"/>
          <w:bCs/>
          <w:sz w:val="24"/>
          <w:szCs w:val="24"/>
        </w:rPr>
        <w:t xml:space="preserve"> + </w:t>
      </w:r>
      <w:proofErr w:type="spellStart"/>
      <w:r w:rsidRPr="00653355">
        <w:rPr>
          <w:rFonts w:ascii="Times New Roman" w:hAnsi="Times New Roman" w:cs="Times New Roman"/>
          <w:bCs/>
          <w:sz w:val="24"/>
          <w:szCs w:val="24"/>
        </w:rPr>
        <w:t>to</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be</w:t>
      </w:r>
      <w:proofErr w:type="spellEnd"/>
      <w:r w:rsidRPr="00653355">
        <w:rPr>
          <w:rFonts w:ascii="Times New Roman" w:hAnsi="Times New Roman" w:cs="Times New Roman"/>
          <w:bCs/>
          <w:sz w:val="24"/>
          <w:szCs w:val="24"/>
        </w:rPr>
        <w:t xml:space="preserve"> в </w:t>
      </w:r>
      <w:proofErr w:type="spellStart"/>
      <w:r w:rsidRPr="00653355">
        <w:rPr>
          <w:rFonts w:ascii="Times New Roman" w:hAnsi="Times New Roman" w:cs="Times New Roman"/>
          <w:bCs/>
          <w:sz w:val="24"/>
          <w:szCs w:val="24"/>
        </w:rPr>
        <w:t>Present</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Simple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Tense</w:t>
      </w:r>
      <w:proofErr w:type="spellEnd"/>
      <w:r w:rsidRPr="00653355">
        <w:rPr>
          <w:rFonts w:ascii="Times New Roman" w:hAnsi="Times New Roman" w:cs="Times New Roman"/>
          <w:bCs/>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22" w:name="bookmark145"/>
      <w:bookmarkEnd w:id="122"/>
      <w:r w:rsidRPr="00653355">
        <w:rPr>
          <w:rFonts w:ascii="Times New Roman" w:hAnsi="Times New Roman" w:cs="Times New Roman"/>
          <w:bCs/>
          <w:sz w:val="24"/>
          <w:szCs w:val="24"/>
        </w:rPr>
        <w:t>распознавать и употреблять в устной и письменной речи простые предложения с простым глагольным сказуемым (</w:t>
      </w:r>
      <w:proofErr w:type="spellStart"/>
      <w:r w:rsidRPr="00653355">
        <w:rPr>
          <w:rFonts w:ascii="Times New Roman" w:hAnsi="Times New Roman" w:cs="Times New Roman"/>
          <w:bCs/>
          <w:sz w:val="24"/>
          <w:szCs w:val="24"/>
        </w:rPr>
        <w:t>He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speaks</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English</w:t>
      </w:r>
      <w:proofErr w:type="spellEnd"/>
      <w:r w:rsidRPr="00653355">
        <w:rPr>
          <w:rFonts w:ascii="Times New Roman" w:hAnsi="Times New Roman" w:cs="Times New Roman"/>
          <w:bCs/>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23" w:name="bookmark146"/>
      <w:bookmarkEnd w:id="123"/>
      <w:r w:rsidRPr="00653355">
        <w:rPr>
          <w:rFonts w:ascii="Times New Roman" w:hAnsi="Times New Roman" w:cs="Times New Roman"/>
          <w:bCs/>
          <w:sz w:val="24"/>
          <w:szCs w:val="24"/>
        </w:rPr>
        <w:t>распознавать и употреблять в устной и письменной речи предложения</w:t>
      </w:r>
      <w:r w:rsidR="00B13B76">
        <w:rPr>
          <w:rFonts w:ascii="Times New Roman" w:hAnsi="Times New Roman" w:cs="Times New Roman"/>
          <w:bCs/>
          <w:sz w:val="24"/>
          <w:szCs w:val="24"/>
        </w:rPr>
        <w:t xml:space="preserve"> </w:t>
      </w:r>
      <w:r w:rsidRPr="00653355">
        <w:rPr>
          <w:rFonts w:ascii="Times New Roman" w:hAnsi="Times New Roman" w:cs="Times New Roman"/>
          <w:bCs/>
          <w:sz w:val="24"/>
          <w:szCs w:val="24"/>
        </w:rPr>
        <w:t xml:space="preserve">с составным глагольным сказуемым (I </w:t>
      </w:r>
      <w:proofErr w:type="spellStart"/>
      <w:r w:rsidRPr="00653355">
        <w:rPr>
          <w:rFonts w:ascii="Times New Roman" w:hAnsi="Times New Roman" w:cs="Times New Roman"/>
          <w:bCs/>
          <w:sz w:val="24"/>
          <w:szCs w:val="24"/>
        </w:rPr>
        <w:t>want</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to</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dance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She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can</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skate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well</w:t>
      </w:r>
      <w:proofErr w:type="spellEnd"/>
      <w:r w:rsidRPr="00653355">
        <w:rPr>
          <w:rFonts w:ascii="Times New Roman" w:hAnsi="Times New Roman" w:cs="Times New Roman"/>
          <w:bCs/>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24" w:name="bookmark147"/>
      <w:bookmarkEnd w:id="124"/>
      <w:r w:rsidRPr="00653355">
        <w:rPr>
          <w:rFonts w:ascii="Times New Roman" w:hAnsi="Times New Roman" w:cs="Times New Roman"/>
          <w:bCs/>
          <w:sz w:val="24"/>
          <w:szCs w:val="24"/>
        </w:rPr>
        <w:t>распознавать и употреблять в устной и письменной речи предложения</w:t>
      </w:r>
      <w:r w:rsidR="00B13B76">
        <w:rPr>
          <w:rFonts w:ascii="Times New Roman" w:hAnsi="Times New Roman" w:cs="Times New Roman"/>
          <w:bCs/>
          <w:sz w:val="24"/>
          <w:szCs w:val="24"/>
        </w:rPr>
        <w:t xml:space="preserve"> </w:t>
      </w:r>
      <w:r w:rsidRPr="00653355">
        <w:rPr>
          <w:rFonts w:ascii="Times New Roman" w:hAnsi="Times New Roman" w:cs="Times New Roman"/>
          <w:bCs/>
          <w:sz w:val="24"/>
          <w:szCs w:val="24"/>
        </w:rPr>
        <w:t xml:space="preserve">с глаголом-связкой </w:t>
      </w:r>
      <w:proofErr w:type="spellStart"/>
      <w:r w:rsidRPr="00653355">
        <w:rPr>
          <w:rFonts w:ascii="Times New Roman" w:hAnsi="Times New Roman" w:cs="Times New Roman"/>
          <w:bCs/>
          <w:sz w:val="24"/>
          <w:szCs w:val="24"/>
        </w:rPr>
        <w:t>to</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be</w:t>
      </w:r>
      <w:proofErr w:type="spellEnd"/>
      <w:r w:rsidRPr="00653355">
        <w:rPr>
          <w:rFonts w:ascii="Times New Roman" w:hAnsi="Times New Roman" w:cs="Times New Roman"/>
          <w:bCs/>
          <w:sz w:val="24"/>
          <w:szCs w:val="24"/>
        </w:rPr>
        <w:t xml:space="preserve"> в </w:t>
      </w:r>
      <w:proofErr w:type="spellStart"/>
      <w:r w:rsidRPr="00653355">
        <w:rPr>
          <w:rFonts w:ascii="Times New Roman" w:hAnsi="Times New Roman" w:cs="Times New Roman"/>
          <w:bCs/>
          <w:sz w:val="24"/>
          <w:szCs w:val="24"/>
        </w:rPr>
        <w:t>Present</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Simple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Tense</w:t>
      </w:r>
      <w:proofErr w:type="spellEnd"/>
      <w:r w:rsidRPr="00653355">
        <w:rPr>
          <w:rFonts w:ascii="Times New Roman" w:hAnsi="Times New Roman" w:cs="Times New Roman"/>
          <w:bCs/>
          <w:sz w:val="24"/>
          <w:szCs w:val="24"/>
        </w:rPr>
        <w:t xml:space="preserve"> в составе таких фраз, как </w:t>
      </w:r>
      <w:proofErr w:type="spellStart"/>
      <w:r w:rsidRPr="00653355">
        <w:rPr>
          <w:rFonts w:ascii="Times New Roman" w:hAnsi="Times New Roman" w:cs="Times New Roman"/>
          <w:bCs/>
          <w:sz w:val="24"/>
          <w:szCs w:val="24"/>
        </w:rPr>
        <w:t>I’m</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Dima</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I’m</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eight</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I’m</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fine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I’m</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sorry</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It’s</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Is</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it</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What’s</w:t>
      </w:r>
      <w:proofErr w:type="spellEnd"/>
      <w:r w:rsidRPr="00653355">
        <w:rPr>
          <w:rFonts w:ascii="Times New Roman" w:hAnsi="Times New Roman" w:cs="Times New Roman"/>
          <w:bCs/>
          <w:sz w:val="24"/>
          <w:szCs w:val="24"/>
        </w:rPr>
        <w:t xml:space="preserve"> </w:t>
      </w:r>
      <w:proofErr w:type="gramStart"/>
      <w:r w:rsidRPr="00653355">
        <w:rPr>
          <w:rFonts w:ascii="Times New Roman" w:hAnsi="Times New Roman" w:cs="Times New Roman"/>
          <w:bCs/>
          <w:sz w:val="24"/>
          <w:szCs w:val="24"/>
        </w:rPr>
        <w:t>...?;</w:t>
      </w:r>
      <w:proofErr w:type="gramEnd"/>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25" w:name="bookmark148"/>
      <w:bookmarkEnd w:id="125"/>
      <w:r w:rsidRPr="00653355">
        <w:rPr>
          <w:rFonts w:ascii="Times New Roman" w:hAnsi="Times New Roman" w:cs="Times New Roman"/>
          <w:bCs/>
          <w:sz w:val="24"/>
          <w:szCs w:val="24"/>
        </w:rPr>
        <w:t>распознавать и употреблять в устной и письменной речи предложения</w:t>
      </w:r>
      <w:r w:rsidR="00B13B76">
        <w:rPr>
          <w:rFonts w:ascii="Times New Roman" w:hAnsi="Times New Roman" w:cs="Times New Roman"/>
          <w:bCs/>
          <w:sz w:val="24"/>
          <w:szCs w:val="24"/>
        </w:rPr>
        <w:t xml:space="preserve"> </w:t>
      </w:r>
      <w:r w:rsidRPr="00653355">
        <w:rPr>
          <w:rFonts w:ascii="Times New Roman" w:hAnsi="Times New Roman" w:cs="Times New Roman"/>
          <w:bCs/>
          <w:sz w:val="24"/>
          <w:szCs w:val="24"/>
        </w:rPr>
        <w:t>с краткими глагольными формами;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26" w:name="bookmark149"/>
      <w:bookmarkEnd w:id="126"/>
      <w:r w:rsidRPr="00653355">
        <w:rPr>
          <w:rFonts w:ascii="Times New Roman" w:hAnsi="Times New Roman" w:cs="Times New Roman"/>
          <w:bCs/>
          <w:sz w:val="24"/>
          <w:szCs w:val="24"/>
        </w:rPr>
        <w:t>распознавать и употреблять в устной и письменной речи повелительное наклонение: побудительные предложения в утвердительной форме (</w:t>
      </w:r>
      <w:proofErr w:type="spellStart"/>
      <w:r w:rsidRPr="00653355">
        <w:rPr>
          <w:rFonts w:ascii="Times New Roman" w:hAnsi="Times New Roman" w:cs="Times New Roman"/>
          <w:bCs/>
          <w:sz w:val="24"/>
          <w:szCs w:val="24"/>
        </w:rPr>
        <w:t>Come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in</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please</w:t>
      </w:r>
      <w:proofErr w:type="spellEnd"/>
      <w:r w:rsidRPr="00653355">
        <w:rPr>
          <w:rFonts w:ascii="Times New Roman" w:hAnsi="Times New Roman" w:cs="Times New Roman"/>
          <w:bCs/>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27" w:name="bookmark150"/>
      <w:bookmarkEnd w:id="127"/>
      <w:r w:rsidRPr="00653355">
        <w:rPr>
          <w:rFonts w:ascii="Times New Roman" w:hAnsi="Times New Roman" w:cs="Times New Roman"/>
          <w:bCs/>
          <w:sz w:val="24"/>
          <w:szCs w:val="24"/>
        </w:rPr>
        <w:t>распознавать и употреблять в устной и письменной речи настоящее простое время (</w:t>
      </w:r>
      <w:proofErr w:type="spellStart"/>
      <w:r w:rsidRPr="00653355">
        <w:rPr>
          <w:rFonts w:ascii="Times New Roman" w:hAnsi="Times New Roman" w:cs="Times New Roman"/>
          <w:bCs/>
          <w:sz w:val="24"/>
          <w:szCs w:val="24"/>
        </w:rPr>
        <w:t>Present</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Simple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Tense</w:t>
      </w:r>
      <w:proofErr w:type="spellEnd"/>
      <w:r w:rsidRPr="00653355">
        <w:rPr>
          <w:rFonts w:ascii="Times New Roman" w:hAnsi="Times New Roman" w:cs="Times New Roman"/>
          <w:bCs/>
          <w:sz w:val="24"/>
          <w:szCs w:val="24"/>
        </w:rPr>
        <w:t>) в повествовательных (утвердительных</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и отрицательных) и вопросительных (общий и специальный вопрос) предложениях;</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28" w:name="bookmark151"/>
      <w:bookmarkEnd w:id="128"/>
      <w:r w:rsidRPr="00653355">
        <w:rPr>
          <w:rFonts w:ascii="Times New Roman" w:hAnsi="Times New Roman" w:cs="Times New Roman"/>
          <w:bCs/>
          <w:sz w:val="24"/>
          <w:szCs w:val="24"/>
        </w:rPr>
        <w:t xml:space="preserve">распознавать и употреблять в устной и письменной речи глагольную конструкцию </w:t>
      </w:r>
      <w:proofErr w:type="spellStart"/>
      <w:r w:rsidRPr="00653355">
        <w:rPr>
          <w:rFonts w:ascii="Times New Roman" w:hAnsi="Times New Roman" w:cs="Times New Roman"/>
          <w:bCs/>
          <w:sz w:val="24"/>
          <w:szCs w:val="24"/>
        </w:rPr>
        <w:t>have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got</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I’ve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got</w:t>
      </w:r>
      <w:proofErr w:type="spellEnd"/>
      <w:r w:rsidRPr="00653355">
        <w:rPr>
          <w:rFonts w:ascii="Times New Roman" w:hAnsi="Times New Roman" w:cs="Times New Roman"/>
          <w:bCs/>
          <w:sz w:val="24"/>
          <w:szCs w:val="24"/>
        </w:rPr>
        <w:t xml:space="preserve"> ... </w:t>
      </w:r>
      <w:proofErr w:type="spellStart"/>
      <w:r w:rsidRPr="00653355">
        <w:rPr>
          <w:rFonts w:ascii="Times New Roman" w:hAnsi="Times New Roman" w:cs="Times New Roman"/>
          <w:bCs/>
          <w:sz w:val="24"/>
          <w:szCs w:val="24"/>
        </w:rPr>
        <w:t>Have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you</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got</w:t>
      </w:r>
      <w:proofErr w:type="spellEnd"/>
      <w:r w:rsidRPr="00653355">
        <w:rPr>
          <w:rFonts w:ascii="Times New Roman" w:hAnsi="Times New Roman" w:cs="Times New Roman"/>
          <w:bCs/>
          <w:sz w:val="24"/>
          <w:szCs w:val="24"/>
        </w:rPr>
        <w:t xml:space="preserve"> ...?);</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29" w:name="bookmark152"/>
      <w:bookmarkEnd w:id="129"/>
      <w:r w:rsidRPr="00653355">
        <w:rPr>
          <w:rFonts w:ascii="Times New Roman" w:hAnsi="Times New Roman" w:cs="Times New Roman"/>
          <w:bCs/>
          <w:sz w:val="24"/>
          <w:szCs w:val="24"/>
        </w:rPr>
        <w:t xml:space="preserve">распознавать и употреблять в устной и письменной речи модальный глагол </w:t>
      </w:r>
      <w:proofErr w:type="spellStart"/>
      <w:r w:rsidRPr="00653355">
        <w:rPr>
          <w:rFonts w:ascii="Times New Roman" w:hAnsi="Times New Roman" w:cs="Times New Roman"/>
          <w:bCs/>
          <w:sz w:val="24"/>
          <w:szCs w:val="24"/>
        </w:rPr>
        <w:t>сan</w:t>
      </w:r>
      <w:proofErr w:type="spellEnd"/>
      <w:r w:rsidRPr="00653355">
        <w:rPr>
          <w:rFonts w:ascii="Times New Roman" w:hAnsi="Times New Roman" w:cs="Times New Roman"/>
          <w:bCs/>
          <w:sz w:val="24"/>
          <w:szCs w:val="24"/>
        </w:rPr>
        <w:t>/</w:t>
      </w:r>
      <w:proofErr w:type="spellStart"/>
      <w:r w:rsidRPr="00653355">
        <w:rPr>
          <w:rFonts w:ascii="Times New Roman" w:hAnsi="Times New Roman" w:cs="Times New Roman"/>
          <w:bCs/>
          <w:sz w:val="24"/>
          <w:szCs w:val="24"/>
        </w:rPr>
        <w:t>can’t</w:t>
      </w:r>
      <w:proofErr w:type="spellEnd"/>
      <w:r w:rsidRPr="00653355">
        <w:rPr>
          <w:rFonts w:ascii="Times New Roman" w:hAnsi="Times New Roman" w:cs="Times New Roman"/>
          <w:bCs/>
          <w:sz w:val="24"/>
          <w:szCs w:val="24"/>
        </w:rPr>
        <w:t xml:space="preserve"> для выражения умения (I </w:t>
      </w:r>
      <w:proofErr w:type="spellStart"/>
      <w:r w:rsidRPr="00653355">
        <w:rPr>
          <w:rFonts w:ascii="Times New Roman" w:hAnsi="Times New Roman" w:cs="Times New Roman"/>
          <w:bCs/>
          <w:sz w:val="24"/>
          <w:szCs w:val="24"/>
        </w:rPr>
        <w:t>can</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ride</w:t>
      </w:r>
      <w:proofErr w:type="spellEnd"/>
      <w:r w:rsidRPr="00653355">
        <w:rPr>
          <w:rFonts w:ascii="Times New Roman" w:hAnsi="Times New Roman" w:cs="Times New Roman"/>
          <w:bCs/>
          <w:sz w:val="24"/>
          <w:szCs w:val="24"/>
        </w:rPr>
        <w:t xml:space="preserve"> a </w:t>
      </w:r>
      <w:proofErr w:type="spellStart"/>
      <w:r w:rsidRPr="00653355">
        <w:rPr>
          <w:rFonts w:ascii="Times New Roman" w:hAnsi="Times New Roman" w:cs="Times New Roman"/>
          <w:bCs/>
          <w:sz w:val="24"/>
          <w:szCs w:val="24"/>
        </w:rPr>
        <w:t>bike</w:t>
      </w:r>
      <w:proofErr w:type="spellEnd"/>
      <w:r w:rsidRPr="00653355">
        <w:rPr>
          <w:rFonts w:ascii="Times New Roman" w:hAnsi="Times New Roman" w:cs="Times New Roman"/>
          <w:bCs/>
          <w:sz w:val="24"/>
          <w:szCs w:val="24"/>
        </w:rPr>
        <w:t xml:space="preserve">.) и отсутствия умения (I </w:t>
      </w:r>
      <w:proofErr w:type="spellStart"/>
      <w:r w:rsidRPr="00653355">
        <w:rPr>
          <w:rFonts w:ascii="Times New Roman" w:hAnsi="Times New Roman" w:cs="Times New Roman"/>
          <w:bCs/>
          <w:sz w:val="24"/>
          <w:szCs w:val="24"/>
        </w:rPr>
        <w:t>can’t</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ride</w:t>
      </w:r>
      <w:proofErr w:type="spellEnd"/>
      <w:r w:rsidRPr="00653355">
        <w:rPr>
          <w:rFonts w:ascii="Times New Roman" w:hAnsi="Times New Roman" w:cs="Times New Roman"/>
          <w:bCs/>
          <w:sz w:val="24"/>
          <w:szCs w:val="24"/>
        </w:rPr>
        <w:t xml:space="preserve"> a </w:t>
      </w:r>
      <w:proofErr w:type="spellStart"/>
      <w:r w:rsidRPr="00653355">
        <w:rPr>
          <w:rFonts w:ascii="Times New Roman" w:hAnsi="Times New Roman" w:cs="Times New Roman"/>
          <w:bCs/>
          <w:sz w:val="24"/>
          <w:szCs w:val="24"/>
        </w:rPr>
        <w:t>bike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can</w:t>
      </w:r>
      <w:proofErr w:type="spellEnd"/>
      <w:r w:rsidRPr="00653355">
        <w:rPr>
          <w:rFonts w:ascii="Times New Roman" w:hAnsi="Times New Roman" w:cs="Times New Roman"/>
          <w:bCs/>
          <w:sz w:val="24"/>
          <w:szCs w:val="24"/>
        </w:rPr>
        <w:t xml:space="preserve"> для получения разрешения (</w:t>
      </w:r>
      <w:proofErr w:type="spellStart"/>
      <w:r w:rsidRPr="00653355">
        <w:rPr>
          <w:rFonts w:ascii="Times New Roman" w:hAnsi="Times New Roman" w:cs="Times New Roman"/>
          <w:bCs/>
          <w:sz w:val="24"/>
          <w:szCs w:val="24"/>
        </w:rPr>
        <w:t>Can</w:t>
      </w:r>
      <w:proofErr w:type="spellEnd"/>
      <w:r w:rsidRPr="00653355">
        <w:rPr>
          <w:rFonts w:ascii="Times New Roman" w:hAnsi="Times New Roman" w:cs="Times New Roman"/>
          <w:bCs/>
          <w:sz w:val="24"/>
          <w:szCs w:val="24"/>
        </w:rPr>
        <w:t xml:space="preserve"> I </w:t>
      </w:r>
      <w:proofErr w:type="spellStart"/>
      <w:r w:rsidRPr="00653355">
        <w:rPr>
          <w:rFonts w:ascii="Times New Roman" w:hAnsi="Times New Roman" w:cs="Times New Roman"/>
          <w:bCs/>
          <w:sz w:val="24"/>
          <w:szCs w:val="24"/>
        </w:rPr>
        <w:t>go</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out</w:t>
      </w:r>
      <w:proofErr w:type="spellEnd"/>
      <w:r w:rsidRPr="00653355">
        <w:rPr>
          <w:rFonts w:ascii="Times New Roman" w:hAnsi="Times New Roman" w:cs="Times New Roman"/>
          <w:bCs/>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30" w:name="bookmark153"/>
      <w:bookmarkEnd w:id="130"/>
      <w:r w:rsidRPr="00653355">
        <w:rPr>
          <w:rFonts w:ascii="Times New Roman" w:hAnsi="Times New Roman" w:cs="Times New Roman"/>
          <w:bCs/>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31" w:name="bookmark154"/>
      <w:bookmarkEnd w:id="131"/>
      <w:r w:rsidRPr="00653355">
        <w:rPr>
          <w:rFonts w:ascii="Times New Roman" w:hAnsi="Times New Roman" w:cs="Times New Roman"/>
          <w:bCs/>
          <w:sz w:val="24"/>
          <w:szCs w:val="24"/>
        </w:rPr>
        <w:t xml:space="preserve">распознавать и употреблять в устной и письменной речи множественное число существительных, образованное по правилам и исключения: a </w:t>
      </w:r>
      <w:proofErr w:type="spellStart"/>
      <w:r w:rsidRPr="00653355">
        <w:rPr>
          <w:rFonts w:ascii="Times New Roman" w:hAnsi="Times New Roman" w:cs="Times New Roman"/>
          <w:bCs/>
          <w:sz w:val="24"/>
          <w:szCs w:val="24"/>
        </w:rPr>
        <w:t>pen</w:t>
      </w:r>
      <w:proofErr w:type="spellEnd"/>
      <w:r w:rsidRPr="00653355">
        <w:rPr>
          <w:rFonts w:ascii="Times New Roman" w:hAnsi="Times New Roman" w:cs="Times New Roman"/>
          <w:bCs/>
          <w:sz w:val="24"/>
          <w:szCs w:val="24"/>
        </w:rPr>
        <w:t xml:space="preserve"> – </w:t>
      </w:r>
      <w:proofErr w:type="spellStart"/>
      <w:r w:rsidRPr="00653355">
        <w:rPr>
          <w:rFonts w:ascii="Times New Roman" w:hAnsi="Times New Roman" w:cs="Times New Roman"/>
          <w:bCs/>
          <w:sz w:val="24"/>
          <w:szCs w:val="24"/>
        </w:rPr>
        <w:t>pens</w:t>
      </w:r>
      <w:proofErr w:type="spellEnd"/>
      <w:r w:rsidRPr="00653355">
        <w:rPr>
          <w:rFonts w:ascii="Times New Roman" w:hAnsi="Times New Roman" w:cs="Times New Roman"/>
          <w:bCs/>
          <w:sz w:val="24"/>
          <w:szCs w:val="24"/>
        </w:rPr>
        <w:t xml:space="preserve">; a </w:t>
      </w:r>
      <w:proofErr w:type="spellStart"/>
      <w:r w:rsidRPr="00653355">
        <w:rPr>
          <w:rFonts w:ascii="Times New Roman" w:hAnsi="Times New Roman" w:cs="Times New Roman"/>
          <w:bCs/>
          <w:sz w:val="24"/>
          <w:szCs w:val="24"/>
        </w:rPr>
        <w:t>man</w:t>
      </w:r>
      <w:proofErr w:type="spellEnd"/>
      <w:r w:rsidRPr="00653355">
        <w:rPr>
          <w:rFonts w:ascii="Times New Roman" w:hAnsi="Times New Roman" w:cs="Times New Roman"/>
          <w:bCs/>
          <w:sz w:val="24"/>
          <w:szCs w:val="24"/>
        </w:rPr>
        <w:t xml:space="preserve"> – </w:t>
      </w:r>
      <w:proofErr w:type="spellStart"/>
      <w:r w:rsidRPr="00653355">
        <w:rPr>
          <w:rFonts w:ascii="Times New Roman" w:hAnsi="Times New Roman" w:cs="Times New Roman"/>
          <w:bCs/>
          <w:sz w:val="24"/>
          <w:szCs w:val="24"/>
        </w:rPr>
        <w:t>men</w:t>
      </w:r>
      <w:proofErr w:type="spellEnd"/>
      <w:r w:rsidRPr="00653355">
        <w:rPr>
          <w:rFonts w:ascii="Times New Roman" w:hAnsi="Times New Roman" w:cs="Times New Roman"/>
          <w:bCs/>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32" w:name="bookmark155"/>
      <w:bookmarkEnd w:id="132"/>
      <w:r w:rsidRPr="00653355">
        <w:rPr>
          <w:rFonts w:ascii="Times New Roman" w:hAnsi="Times New Roman" w:cs="Times New Roman"/>
          <w:bCs/>
          <w:sz w:val="24"/>
          <w:szCs w:val="24"/>
        </w:rPr>
        <w:t>распознавать и</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употреблять в устной и письменной речи личные</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и притяжательные местоимения;</w:t>
      </w:r>
    </w:p>
    <w:p w:rsidR="005303B4" w:rsidRPr="00B13B76" w:rsidRDefault="005303B4" w:rsidP="009031F5">
      <w:pPr>
        <w:tabs>
          <w:tab w:val="left" w:pos="1134"/>
        </w:tabs>
        <w:spacing w:after="0" w:line="240" w:lineRule="auto"/>
        <w:ind w:firstLine="709"/>
        <w:jc w:val="both"/>
        <w:rPr>
          <w:rFonts w:ascii="Times New Roman" w:hAnsi="Times New Roman" w:cs="Times New Roman"/>
          <w:bCs/>
          <w:spacing w:val="-4"/>
          <w:sz w:val="24"/>
          <w:szCs w:val="24"/>
        </w:rPr>
      </w:pPr>
      <w:bookmarkStart w:id="133" w:name="bookmark156"/>
      <w:bookmarkEnd w:id="133"/>
      <w:r w:rsidRPr="00B13B76">
        <w:rPr>
          <w:rFonts w:ascii="Times New Roman" w:hAnsi="Times New Roman" w:cs="Times New Roman"/>
          <w:bCs/>
          <w:spacing w:val="-4"/>
          <w:sz w:val="24"/>
          <w:szCs w:val="24"/>
        </w:rPr>
        <w:t xml:space="preserve">распознавать и употреблять в устной и письменной речи указательные местоимения </w:t>
      </w:r>
      <w:proofErr w:type="spellStart"/>
      <w:r w:rsidRPr="00B13B76">
        <w:rPr>
          <w:rFonts w:ascii="Times New Roman" w:hAnsi="Times New Roman" w:cs="Times New Roman"/>
          <w:bCs/>
          <w:spacing w:val="-4"/>
          <w:sz w:val="24"/>
          <w:szCs w:val="24"/>
        </w:rPr>
        <w:t>this</w:t>
      </w:r>
      <w:proofErr w:type="spellEnd"/>
      <w:r w:rsidRPr="00B13B76">
        <w:rPr>
          <w:rFonts w:ascii="Times New Roman" w:hAnsi="Times New Roman" w:cs="Times New Roman"/>
          <w:bCs/>
          <w:spacing w:val="-4"/>
          <w:sz w:val="24"/>
          <w:szCs w:val="24"/>
        </w:rPr>
        <w:t xml:space="preserve"> – </w:t>
      </w:r>
      <w:proofErr w:type="spellStart"/>
      <w:r w:rsidRPr="00B13B76">
        <w:rPr>
          <w:rFonts w:ascii="Times New Roman" w:hAnsi="Times New Roman" w:cs="Times New Roman"/>
          <w:bCs/>
          <w:spacing w:val="-4"/>
          <w:sz w:val="24"/>
          <w:szCs w:val="24"/>
        </w:rPr>
        <w:t>these</w:t>
      </w:r>
      <w:proofErr w:type="spellEnd"/>
      <w:r w:rsidRPr="00B13B76">
        <w:rPr>
          <w:rFonts w:ascii="Times New Roman" w:hAnsi="Times New Roman" w:cs="Times New Roman"/>
          <w:bCs/>
          <w:spacing w:val="-4"/>
          <w:sz w:val="24"/>
          <w:szCs w:val="24"/>
        </w:rPr>
        <w:t>;</w:t>
      </w:r>
    </w:p>
    <w:p w:rsidR="005303B4" w:rsidRPr="00B13B76" w:rsidRDefault="005303B4" w:rsidP="009031F5">
      <w:pPr>
        <w:tabs>
          <w:tab w:val="left" w:pos="1134"/>
        </w:tabs>
        <w:spacing w:after="0" w:line="240" w:lineRule="auto"/>
        <w:ind w:firstLine="709"/>
        <w:jc w:val="both"/>
        <w:rPr>
          <w:rFonts w:ascii="Times New Roman" w:hAnsi="Times New Roman" w:cs="Times New Roman"/>
          <w:bCs/>
          <w:spacing w:val="-4"/>
          <w:sz w:val="24"/>
          <w:szCs w:val="24"/>
        </w:rPr>
      </w:pPr>
      <w:bookmarkStart w:id="134" w:name="bookmark157"/>
      <w:bookmarkEnd w:id="134"/>
      <w:r w:rsidRPr="00B13B76">
        <w:rPr>
          <w:rFonts w:ascii="Times New Roman" w:hAnsi="Times New Roman" w:cs="Times New Roman"/>
          <w:bCs/>
          <w:spacing w:val="-4"/>
          <w:sz w:val="24"/>
          <w:szCs w:val="24"/>
        </w:rPr>
        <w:t>распознавать и употреблять в устной и письменной речи количественные числительные (1–12);</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35" w:name="bookmark158"/>
      <w:bookmarkEnd w:id="135"/>
      <w:r w:rsidRPr="00653355">
        <w:rPr>
          <w:rFonts w:ascii="Times New Roman" w:hAnsi="Times New Roman" w:cs="Times New Roman"/>
          <w:bCs/>
          <w:sz w:val="24"/>
          <w:szCs w:val="24"/>
        </w:rPr>
        <w:t xml:space="preserve">распознавать и употреблять в устной и письменной речи вопросительные слова </w:t>
      </w:r>
      <w:proofErr w:type="spellStart"/>
      <w:r w:rsidRPr="00653355">
        <w:rPr>
          <w:rFonts w:ascii="Times New Roman" w:hAnsi="Times New Roman" w:cs="Times New Roman"/>
          <w:bCs/>
          <w:sz w:val="24"/>
          <w:szCs w:val="24"/>
        </w:rPr>
        <w:t>who</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what</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how</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where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how</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many</w:t>
      </w:r>
      <w:proofErr w:type="spellEnd"/>
      <w:r w:rsidRPr="00653355">
        <w:rPr>
          <w:rFonts w:ascii="Times New Roman" w:hAnsi="Times New Roman" w:cs="Times New Roman"/>
          <w:bCs/>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36" w:name="bookmark159"/>
      <w:bookmarkEnd w:id="136"/>
      <w:r w:rsidRPr="00653355">
        <w:rPr>
          <w:rFonts w:ascii="Times New Roman" w:hAnsi="Times New Roman" w:cs="Times New Roman"/>
          <w:bCs/>
          <w:sz w:val="24"/>
          <w:szCs w:val="24"/>
        </w:rPr>
        <w:t xml:space="preserve">распознавать и употреблять в устной и письменной речи предлоги места </w:t>
      </w:r>
      <w:proofErr w:type="spellStart"/>
      <w:r w:rsidRPr="00653355">
        <w:rPr>
          <w:rFonts w:ascii="Times New Roman" w:hAnsi="Times New Roman" w:cs="Times New Roman"/>
          <w:bCs/>
          <w:sz w:val="24"/>
          <w:szCs w:val="24"/>
        </w:rPr>
        <w:t>on</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in</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near</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under</w:t>
      </w:r>
      <w:proofErr w:type="spellEnd"/>
      <w:r w:rsidRPr="00653355">
        <w:rPr>
          <w:rFonts w:ascii="Times New Roman" w:hAnsi="Times New Roman" w:cs="Times New Roman"/>
          <w:bCs/>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37" w:name="bookmark160"/>
      <w:bookmarkEnd w:id="137"/>
      <w:r w:rsidRPr="00653355">
        <w:rPr>
          <w:rFonts w:ascii="Times New Roman" w:hAnsi="Times New Roman" w:cs="Times New Roman"/>
          <w:bCs/>
          <w:sz w:val="24"/>
          <w:szCs w:val="24"/>
        </w:rPr>
        <w:t xml:space="preserve">распознавать и употреблять в устной и письменной речи союзы </w:t>
      </w:r>
      <w:proofErr w:type="spellStart"/>
      <w:r w:rsidRPr="00653355">
        <w:rPr>
          <w:rFonts w:ascii="Times New Roman" w:hAnsi="Times New Roman" w:cs="Times New Roman"/>
          <w:bCs/>
          <w:sz w:val="24"/>
          <w:szCs w:val="24"/>
        </w:rPr>
        <w:t>and</w:t>
      </w:r>
      <w:proofErr w:type="spellEnd"/>
      <w:r w:rsidRPr="00653355">
        <w:rPr>
          <w:rFonts w:ascii="Times New Roman" w:hAnsi="Times New Roman" w:cs="Times New Roman"/>
          <w:bCs/>
          <w:sz w:val="24"/>
          <w:szCs w:val="24"/>
        </w:rPr>
        <w:t xml:space="preserve"> и </w:t>
      </w:r>
      <w:proofErr w:type="spellStart"/>
      <w:r w:rsidRPr="00653355">
        <w:rPr>
          <w:rFonts w:ascii="Times New Roman" w:hAnsi="Times New Roman" w:cs="Times New Roman"/>
          <w:bCs/>
          <w:sz w:val="24"/>
          <w:szCs w:val="24"/>
        </w:rPr>
        <w:t>but</w:t>
      </w:r>
      <w:proofErr w:type="spellEnd"/>
      <w:r w:rsidR="00B13B76">
        <w:rPr>
          <w:rFonts w:ascii="Times New Roman" w:hAnsi="Times New Roman" w:cs="Times New Roman"/>
          <w:bCs/>
          <w:sz w:val="24"/>
          <w:szCs w:val="24"/>
        </w:rPr>
        <w:t xml:space="preserve"> </w:t>
      </w:r>
      <w:r w:rsidRPr="00653355">
        <w:rPr>
          <w:rFonts w:ascii="Times New Roman" w:hAnsi="Times New Roman" w:cs="Times New Roman"/>
          <w:bCs/>
          <w:sz w:val="24"/>
          <w:szCs w:val="24"/>
        </w:rPr>
        <w:t>(при однородных членах).</w:t>
      </w:r>
      <w:bookmarkStart w:id="138" w:name="bookmark161"/>
      <w:bookmarkStart w:id="139" w:name="bookmark162"/>
      <w:bookmarkStart w:id="140" w:name="bookmark163"/>
    </w:p>
    <w:p w:rsidR="005303B4" w:rsidRPr="00653355" w:rsidRDefault="005303B4" w:rsidP="009031F5">
      <w:pPr>
        <w:tabs>
          <w:tab w:val="left" w:pos="1134"/>
        </w:tabs>
        <w:spacing w:after="0" w:line="240" w:lineRule="auto"/>
        <w:ind w:firstLine="709"/>
        <w:jc w:val="both"/>
        <w:rPr>
          <w:rFonts w:ascii="Times New Roman" w:hAnsi="Times New Roman" w:cs="Times New Roman"/>
          <w:bCs/>
          <w:i/>
          <w:sz w:val="24"/>
          <w:szCs w:val="24"/>
        </w:rPr>
      </w:pPr>
      <w:r w:rsidRPr="00653355">
        <w:rPr>
          <w:rFonts w:ascii="Times New Roman" w:hAnsi="Times New Roman" w:cs="Times New Roman"/>
          <w:bCs/>
          <w:i/>
          <w:sz w:val="24"/>
          <w:szCs w:val="24"/>
        </w:rPr>
        <w:t>Социокультурные знания и умения</w:t>
      </w:r>
      <w:bookmarkEnd w:id="138"/>
      <w:bookmarkEnd w:id="139"/>
      <w:bookmarkEnd w:id="140"/>
      <w:r w:rsidRPr="00653355">
        <w:rPr>
          <w:rFonts w:ascii="Times New Roman" w:hAnsi="Times New Roman" w:cs="Times New Roman"/>
          <w:bCs/>
          <w:i/>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41" w:name="bookmark164"/>
      <w:bookmarkEnd w:id="141"/>
      <w:r w:rsidRPr="00653355">
        <w:rPr>
          <w:rFonts w:ascii="Times New Roman" w:hAnsi="Times New Roman" w:cs="Times New Roman"/>
          <w:bCs/>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42" w:name="bookmark165"/>
      <w:bookmarkEnd w:id="142"/>
      <w:r w:rsidRPr="00653355">
        <w:rPr>
          <w:rFonts w:ascii="Times New Roman" w:hAnsi="Times New Roman" w:cs="Times New Roman"/>
          <w:bCs/>
          <w:sz w:val="24"/>
          <w:szCs w:val="24"/>
        </w:rPr>
        <w:t>знать названия родной страны и страны/стран изучаемого языка и их столиц.</w:t>
      </w:r>
    </w:p>
    <w:p w:rsidR="005303B4" w:rsidRPr="00653355" w:rsidRDefault="005303B4" w:rsidP="009031F5">
      <w:pPr>
        <w:tabs>
          <w:tab w:val="left" w:pos="1134"/>
        </w:tabs>
        <w:spacing w:after="0" w:line="240" w:lineRule="auto"/>
        <w:ind w:firstLine="709"/>
        <w:jc w:val="both"/>
        <w:rPr>
          <w:rFonts w:ascii="Times New Roman" w:hAnsi="Times New Roman" w:cs="Times New Roman"/>
          <w:b/>
          <w:bCs/>
          <w:sz w:val="24"/>
          <w:szCs w:val="24"/>
        </w:rPr>
      </w:pPr>
      <w:bookmarkStart w:id="143" w:name="bookmark166"/>
      <w:bookmarkEnd w:id="143"/>
      <w:r w:rsidRPr="00653355">
        <w:rPr>
          <w:rFonts w:ascii="Times New Roman" w:hAnsi="Times New Roman" w:cs="Times New Roman"/>
          <w:b/>
          <w:bCs/>
          <w:sz w:val="24"/>
          <w:szCs w:val="24"/>
        </w:rPr>
        <w:t>К концу обучения в 3 классе обучающийся получит следующие предметные результаты по отдельным темам программы по</w:t>
      </w:r>
      <w:r w:rsidR="003F6A79">
        <w:rPr>
          <w:rFonts w:ascii="Times New Roman" w:hAnsi="Times New Roman" w:cs="Times New Roman"/>
          <w:b/>
          <w:bCs/>
          <w:sz w:val="24"/>
          <w:szCs w:val="24"/>
        </w:rPr>
        <w:t>-</w:t>
      </w:r>
      <w:r w:rsidRPr="00653355">
        <w:rPr>
          <w:rFonts w:ascii="Times New Roman" w:hAnsi="Times New Roman" w:cs="Times New Roman"/>
          <w:b/>
          <w:bCs/>
          <w:sz w:val="24"/>
          <w:szCs w:val="24"/>
        </w:rPr>
        <w:t>иностранному (английскому) языку:</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Коммуникативные умения.</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Говорение:</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44" w:name="bookmark167"/>
      <w:bookmarkEnd w:id="144"/>
      <w:r w:rsidRPr="00653355">
        <w:rPr>
          <w:rFonts w:ascii="Times New Roman" w:hAnsi="Times New Roman" w:cs="Times New Roman"/>
          <w:bCs/>
          <w:sz w:val="24"/>
          <w:szCs w:val="24"/>
        </w:rPr>
        <w:t>вести разные виды диалогов (диалог этикетного характера, диалог-побуждение, диалог-расспрос) в стандартных ситуациях неофициального общения,</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с вербальными и/или зрительными опорами в рамках изучаемой тематики</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с соблюдением норм речевого этикета, принятого в стране/странах изучаемого языка (не менее 4 реплик со стороны каждого собеседника);</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45" w:name="bookmark168"/>
      <w:bookmarkEnd w:id="145"/>
      <w:r w:rsidRPr="00653355">
        <w:rPr>
          <w:rFonts w:ascii="Times New Roman" w:hAnsi="Times New Roman" w:cs="Times New Roman"/>
          <w:bCs/>
          <w:sz w:val="24"/>
          <w:szCs w:val="24"/>
        </w:rPr>
        <w:t>создавать устные связные монологические высказывания (описание; повествование</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/рассказ) в рамках изучаемой тематики объёмом не менее 4 фраз</w:t>
      </w:r>
      <w:r w:rsidR="003F6A79">
        <w:rPr>
          <w:rFonts w:ascii="Times New Roman" w:hAnsi="Times New Roman" w:cs="Times New Roman"/>
          <w:bCs/>
          <w:sz w:val="24"/>
          <w:szCs w:val="24"/>
        </w:rPr>
        <w:t xml:space="preserve"> </w:t>
      </w:r>
      <w:r w:rsidRPr="00653355">
        <w:rPr>
          <w:rFonts w:ascii="Times New Roman" w:hAnsi="Times New Roman" w:cs="Times New Roman"/>
          <w:bCs/>
          <w:sz w:val="24"/>
          <w:szCs w:val="24"/>
        </w:rPr>
        <w:t>с вербальными и/или зрительными опорами;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46" w:name="bookmark169"/>
      <w:bookmarkEnd w:id="146"/>
      <w:r w:rsidRPr="00653355">
        <w:rPr>
          <w:rFonts w:ascii="Times New Roman" w:hAnsi="Times New Roman" w:cs="Times New Roman"/>
          <w:bCs/>
          <w:sz w:val="24"/>
          <w:szCs w:val="24"/>
        </w:rPr>
        <w:lastRenderedPageBreak/>
        <w:t>передавать основное содержание прочитанного текста с вербальными</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и/или зрительными опорами (объём монологического высказывания – не менее</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4 фраз).</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Аудирование:</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47" w:name="bookmark170"/>
      <w:bookmarkEnd w:id="147"/>
      <w:r w:rsidRPr="00653355">
        <w:rPr>
          <w:rFonts w:ascii="Times New Roman" w:hAnsi="Times New Roman" w:cs="Times New Roman"/>
          <w:bCs/>
          <w:sz w:val="24"/>
          <w:szCs w:val="24"/>
        </w:rPr>
        <w:t>воспринимать на слух и понимать речь учителя и одноклассников вербально</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w:t>
      </w:r>
      <w:proofErr w:type="spellStart"/>
      <w:r w:rsidRPr="00653355">
        <w:rPr>
          <w:rFonts w:ascii="Times New Roman" w:hAnsi="Times New Roman" w:cs="Times New Roman"/>
          <w:bCs/>
          <w:sz w:val="24"/>
          <w:szCs w:val="24"/>
        </w:rPr>
        <w:t>невербально</w:t>
      </w:r>
      <w:proofErr w:type="spellEnd"/>
      <w:r w:rsidRPr="00653355">
        <w:rPr>
          <w:rFonts w:ascii="Times New Roman" w:hAnsi="Times New Roman" w:cs="Times New Roman"/>
          <w:bCs/>
          <w:sz w:val="24"/>
          <w:szCs w:val="24"/>
        </w:rPr>
        <w:t xml:space="preserve"> реагировать на услышанное;</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48" w:name="bookmark171"/>
      <w:bookmarkEnd w:id="148"/>
      <w:r w:rsidRPr="00653355">
        <w:rPr>
          <w:rFonts w:ascii="Times New Roman" w:hAnsi="Times New Roman" w:cs="Times New Roman"/>
          <w:bCs/>
          <w:sz w:val="24"/>
          <w:szCs w:val="24"/>
        </w:rPr>
        <w:t>воспринимать на слух и понимать учебные тексты, построенные на изученном языковом материале,</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с</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разной</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глубиной</w:t>
      </w:r>
      <w:r w:rsidR="00B13B76">
        <w:rPr>
          <w:rFonts w:ascii="Times New Roman" w:hAnsi="Times New Roman" w:cs="Times New Roman"/>
          <w:bCs/>
          <w:sz w:val="24"/>
          <w:szCs w:val="24"/>
        </w:rPr>
        <w:t xml:space="preserve"> </w:t>
      </w:r>
      <w:r w:rsidRPr="00653355">
        <w:rPr>
          <w:rFonts w:ascii="Times New Roman" w:hAnsi="Times New Roman" w:cs="Times New Roman"/>
          <w:bCs/>
          <w:sz w:val="24"/>
          <w:szCs w:val="24"/>
        </w:rPr>
        <w:t>проникновения</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в</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их</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содержание</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в зависимости от поставленной коммуникативной задачи: с пониманием основного содержания, с пониманием запрашиваемой информации фактического характера,</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Смысловое чтение:</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49" w:name="bookmark172"/>
      <w:bookmarkEnd w:id="149"/>
      <w:r w:rsidRPr="00653355">
        <w:rPr>
          <w:rFonts w:ascii="Times New Roman" w:hAnsi="Times New Roman" w:cs="Times New Roman"/>
          <w:bCs/>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50" w:name="bookmark173"/>
      <w:bookmarkEnd w:id="150"/>
      <w:r w:rsidRPr="00653355">
        <w:rPr>
          <w:rFonts w:ascii="Times New Roman" w:hAnsi="Times New Roman" w:cs="Times New Roman"/>
          <w:bCs/>
          <w:sz w:val="24"/>
          <w:szCs w:val="24"/>
        </w:rPr>
        <w:t>читать про себя и понимать учебные тексты, содержащие отдельные незнакомые слова, с различной</w:t>
      </w:r>
      <w:r w:rsidRPr="00653355">
        <w:rPr>
          <w:rFonts w:ascii="Times New Roman" w:hAnsi="Times New Roman" w:cs="Times New Roman"/>
          <w:bCs/>
          <w:sz w:val="24"/>
          <w:szCs w:val="24"/>
        </w:rPr>
        <w:tab/>
        <w:t xml:space="preserve"> глубиной</w:t>
      </w:r>
      <w:r w:rsidR="00B13B76">
        <w:rPr>
          <w:rFonts w:ascii="Times New Roman" w:hAnsi="Times New Roman" w:cs="Times New Roman"/>
          <w:bCs/>
          <w:sz w:val="24"/>
          <w:szCs w:val="24"/>
        </w:rPr>
        <w:t xml:space="preserve"> </w:t>
      </w:r>
      <w:r w:rsidRPr="00653355">
        <w:rPr>
          <w:rFonts w:ascii="Times New Roman" w:hAnsi="Times New Roman" w:cs="Times New Roman"/>
          <w:bCs/>
          <w:sz w:val="24"/>
          <w:szCs w:val="24"/>
        </w:rPr>
        <w:t>проникновения в их содержание</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в зависимости от поставленной коммуникативной задачи: с пониманием основного содержания, с пониманием запрашиваемой информации, со зрительной опорой</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и без опоры, а также с использованием языковой, в том числе контекстуальной, догадки (объём текста/текстов для чтения – до 130 слов).</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Письмо:</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51" w:name="bookmark174"/>
      <w:bookmarkEnd w:id="151"/>
      <w:r w:rsidRPr="00653355">
        <w:rPr>
          <w:rFonts w:ascii="Times New Roman" w:hAnsi="Times New Roman" w:cs="Times New Roman"/>
          <w:bCs/>
          <w:sz w:val="24"/>
          <w:szCs w:val="24"/>
        </w:rPr>
        <w:t>заполнять анкеты и формуляры с указанием личной информации: имя, фамилия, возраст, страна проживания, любимые занятия и т. д.;</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52" w:name="bookmark175"/>
      <w:bookmarkEnd w:id="152"/>
      <w:r w:rsidRPr="00653355">
        <w:rPr>
          <w:rFonts w:ascii="Times New Roman" w:hAnsi="Times New Roman" w:cs="Times New Roman"/>
          <w:bCs/>
          <w:sz w:val="24"/>
          <w:szCs w:val="24"/>
        </w:rPr>
        <w:t>писать с опорой на образец поздравления с днем рождения, Новым годом, Рождеством с выражением пожеланий;</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53" w:name="bookmark176"/>
      <w:bookmarkEnd w:id="153"/>
      <w:r w:rsidRPr="00653355">
        <w:rPr>
          <w:rFonts w:ascii="Times New Roman" w:hAnsi="Times New Roman" w:cs="Times New Roman"/>
          <w:bCs/>
          <w:sz w:val="24"/>
          <w:szCs w:val="24"/>
        </w:rPr>
        <w:t>создавать подписи к иллюстрациям с пояснением, что на них изображено.</w:t>
      </w:r>
    </w:p>
    <w:p w:rsidR="005303B4" w:rsidRPr="00653355" w:rsidRDefault="005303B4" w:rsidP="009031F5">
      <w:pPr>
        <w:tabs>
          <w:tab w:val="left" w:pos="1134"/>
        </w:tabs>
        <w:spacing w:after="0" w:line="240" w:lineRule="auto"/>
        <w:ind w:firstLine="709"/>
        <w:jc w:val="both"/>
        <w:rPr>
          <w:rFonts w:ascii="Times New Roman" w:hAnsi="Times New Roman" w:cs="Times New Roman"/>
          <w:bCs/>
          <w:i/>
          <w:sz w:val="24"/>
          <w:szCs w:val="24"/>
        </w:rPr>
      </w:pPr>
      <w:r w:rsidRPr="00653355">
        <w:rPr>
          <w:rFonts w:ascii="Times New Roman" w:hAnsi="Times New Roman" w:cs="Times New Roman"/>
          <w:bCs/>
          <w:i/>
          <w:sz w:val="24"/>
          <w:szCs w:val="24"/>
        </w:rPr>
        <w:t>Языковые знания и навыки.</w:t>
      </w:r>
    </w:p>
    <w:p w:rsidR="005303B4" w:rsidRPr="00653355" w:rsidRDefault="005303B4" w:rsidP="009031F5">
      <w:pPr>
        <w:tabs>
          <w:tab w:val="left" w:pos="1134"/>
        </w:tabs>
        <w:spacing w:after="0" w:line="240" w:lineRule="auto"/>
        <w:ind w:firstLine="709"/>
        <w:jc w:val="both"/>
        <w:rPr>
          <w:rFonts w:ascii="Times New Roman" w:hAnsi="Times New Roman" w:cs="Times New Roman"/>
          <w:bCs/>
          <w:i/>
          <w:sz w:val="24"/>
          <w:szCs w:val="24"/>
        </w:rPr>
      </w:pPr>
      <w:r w:rsidRPr="00653355">
        <w:rPr>
          <w:rFonts w:ascii="Times New Roman" w:hAnsi="Times New Roman" w:cs="Times New Roman"/>
          <w:bCs/>
          <w:i/>
          <w:sz w:val="24"/>
          <w:szCs w:val="24"/>
        </w:rPr>
        <w:t>Фонетическая сторона речи: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54" w:name="bookmark177"/>
      <w:bookmarkEnd w:id="154"/>
      <w:r w:rsidRPr="00653355">
        <w:rPr>
          <w:rFonts w:ascii="Times New Roman" w:hAnsi="Times New Roman" w:cs="Times New Roman"/>
          <w:bCs/>
          <w:sz w:val="24"/>
          <w:szCs w:val="24"/>
        </w:rPr>
        <w:t>применять правила чтения гласных в третьем типе слога (гласная + r);</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55" w:name="bookmark178"/>
      <w:bookmarkEnd w:id="155"/>
      <w:r w:rsidRPr="00653355">
        <w:rPr>
          <w:rFonts w:ascii="Times New Roman" w:hAnsi="Times New Roman" w:cs="Times New Roman"/>
          <w:bCs/>
          <w:sz w:val="24"/>
          <w:szCs w:val="24"/>
        </w:rPr>
        <w:t>применять правила чтения сложных сочетаний букв (например, -</w:t>
      </w:r>
      <w:proofErr w:type="spellStart"/>
      <w:r w:rsidRPr="00653355">
        <w:rPr>
          <w:rFonts w:ascii="Times New Roman" w:hAnsi="Times New Roman" w:cs="Times New Roman"/>
          <w:bCs/>
          <w:sz w:val="24"/>
          <w:szCs w:val="24"/>
        </w:rPr>
        <w:t>tion</w:t>
      </w:r>
      <w:proofErr w:type="spellEnd"/>
      <w:r w:rsidRPr="00653355">
        <w:rPr>
          <w:rFonts w:ascii="Times New Roman" w:hAnsi="Times New Roman" w:cs="Times New Roman"/>
          <w:bCs/>
          <w:sz w:val="24"/>
          <w:szCs w:val="24"/>
        </w:rPr>
        <w:t>, -</w:t>
      </w:r>
      <w:proofErr w:type="spellStart"/>
      <w:r w:rsidRPr="00653355">
        <w:rPr>
          <w:rFonts w:ascii="Times New Roman" w:hAnsi="Times New Roman" w:cs="Times New Roman"/>
          <w:bCs/>
          <w:sz w:val="24"/>
          <w:szCs w:val="24"/>
        </w:rPr>
        <w:t>ight</w:t>
      </w:r>
      <w:proofErr w:type="spellEnd"/>
      <w:r w:rsidRPr="00653355">
        <w:rPr>
          <w:rFonts w:ascii="Times New Roman" w:hAnsi="Times New Roman" w:cs="Times New Roman"/>
          <w:bCs/>
          <w:sz w:val="24"/>
          <w:szCs w:val="24"/>
        </w:rPr>
        <w:t>)</w:t>
      </w:r>
      <w:r w:rsidR="00B13B76">
        <w:rPr>
          <w:rFonts w:ascii="Times New Roman" w:hAnsi="Times New Roman" w:cs="Times New Roman"/>
          <w:bCs/>
          <w:sz w:val="24"/>
          <w:szCs w:val="24"/>
        </w:rPr>
        <w:t xml:space="preserve"> </w:t>
      </w:r>
      <w:r w:rsidRPr="00653355">
        <w:rPr>
          <w:rFonts w:ascii="Times New Roman" w:hAnsi="Times New Roman" w:cs="Times New Roman"/>
          <w:bCs/>
          <w:sz w:val="24"/>
          <w:szCs w:val="24"/>
        </w:rPr>
        <w:t>в односложных, двусложных и многосложных словах (</w:t>
      </w:r>
      <w:proofErr w:type="spellStart"/>
      <w:r w:rsidRPr="00653355">
        <w:rPr>
          <w:rFonts w:ascii="Times New Roman" w:hAnsi="Times New Roman" w:cs="Times New Roman"/>
          <w:bCs/>
          <w:sz w:val="24"/>
          <w:szCs w:val="24"/>
        </w:rPr>
        <w:t>international</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night</w:t>
      </w:r>
      <w:proofErr w:type="spellEnd"/>
      <w:r w:rsidRPr="00653355">
        <w:rPr>
          <w:rFonts w:ascii="Times New Roman" w:hAnsi="Times New Roman" w:cs="Times New Roman"/>
          <w:bCs/>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56" w:name="bookmark179"/>
      <w:bookmarkEnd w:id="156"/>
      <w:r w:rsidRPr="00653355">
        <w:rPr>
          <w:rFonts w:ascii="Times New Roman" w:hAnsi="Times New Roman" w:cs="Times New Roman"/>
          <w:bCs/>
          <w:sz w:val="24"/>
          <w:szCs w:val="24"/>
        </w:rPr>
        <w:t>читать новые слова согласно основным правилам чтения;</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57" w:name="bookmark180"/>
      <w:bookmarkEnd w:id="157"/>
      <w:r w:rsidRPr="00653355">
        <w:rPr>
          <w:rFonts w:ascii="Times New Roman" w:hAnsi="Times New Roman" w:cs="Times New Roman"/>
          <w:bCs/>
          <w:sz w:val="24"/>
          <w:szCs w:val="24"/>
        </w:rPr>
        <w:t>различать на слух и правильно произносить слова и фразы/предложения</w:t>
      </w:r>
      <w:r w:rsidR="00B13B76">
        <w:rPr>
          <w:rFonts w:ascii="Times New Roman" w:hAnsi="Times New Roman" w:cs="Times New Roman"/>
          <w:bCs/>
          <w:sz w:val="24"/>
          <w:szCs w:val="24"/>
        </w:rPr>
        <w:t xml:space="preserve"> </w:t>
      </w:r>
      <w:r w:rsidRPr="00653355">
        <w:rPr>
          <w:rFonts w:ascii="Times New Roman" w:hAnsi="Times New Roman" w:cs="Times New Roman"/>
          <w:bCs/>
          <w:sz w:val="24"/>
          <w:szCs w:val="24"/>
        </w:rPr>
        <w:t>с соблюдением их ритмико-интонационных особенностей.</w:t>
      </w:r>
    </w:p>
    <w:p w:rsidR="005303B4" w:rsidRPr="00653355" w:rsidRDefault="005303B4" w:rsidP="009031F5">
      <w:pPr>
        <w:tabs>
          <w:tab w:val="left" w:pos="1134"/>
        </w:tabs>
        <w:spacing w:after="0" w:line="240" w:lineRule="auto"/>
        <w:ind w:firstLine="709"/>
        <w:jc w:val="both"/>
        <w:rPr>
          <w:rFonts w:ascii="Times New Roman" w:hAnsi="Times New Roman" w:cs="Times New Roman"/>
          <w:bCs/>
          <w:i/>
          <w:sz w:val="24"/>
          <w:szCs w:val="24"/>
        </w:rPr>
      </w:pPr>
      <w:r w:rsidRPr="00653355">
        <w:rPr>
          <w:rFonts w:ascii="Times New Roman" w:hAnsi="Times New Roman" w:cs="Times New Roman"/>
          <w:bCs/>
          <w:i/>
          <w:sz w:val="24"/>
          <w:szCs w:val="24"/>
        </w:rPr>
        <w:t>Графика, орфография и пунктуация:</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58" w:name="bookmark181"/>
      <w:bookmarkEnd w:id="158"/>
      <w:r w:rsidRPr="00653355">
        <w:rPr>
          <w:rFonts w:ascii="Times New Roman" w:hAnsi="Times New Roman" w:cs="Times New Roman"/>
          <w:bCs/>
          <w:sz w:val="24"/>
          <w:szCs w:val="24"/>
        </w:rPr>
        <w:t>правильно писать изученные слова;</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59" w:name="bookmark182"/>
      <w:bookmarkEnd w:id="159"/>
      <w:r w:rsidRPr="00653355">
        <w:rPr>
          <w:rFonts w:ascii="Times New Roman" w:hAnsi="Times New Roman" w:cs="Times New Roman"/>
          <w:bCs/>
          <w:sz w:val="24"/>
          <w:szCs w:val="24"/>
        </w:rPr>
        <w:t>правильно расставлять знаки препинания (точка, вопросительный</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и восклицательный знаки в конце предложения, апостроф).</w:t>
      </w:r>
    </w:p>
    <w:p w:rsidR="005303B4" w:rsidRPr="00653355" w:rsidRDefault="005303B4" w:rsidP="009031F5">
      <w:pPr>
        <w:tabs>
          <w:tab w:val="left" w:pos="1134"/>
        </w:tabs>
        <w:spacing w:after="0" w:line="240" w:lineRule="auto"/>
        <w:ind w:firstLine="709"/>
        <w:jc w:val="both"/>
        <w:rPr>
          <w:rFonts w:ascii="Times New Roman" w:hAnsi="Times New Roman" w:cs="Times New Roman"/>
          <w:bCs/>
          <w:i/>
          <w:sz w:val="24"/>
          <w:szCs w:val="24"/>
        </w:rPr>
      </w:pPr>
      <w:r w:rsidRPr="00653355">
        <w:rPr>
          <w:rFonts w:ascii="Times New Roman" w:hAnsi="Times New Roman" w:cs="Times New Roman"/>
          <w:bCs/>
          <w:i/>
          <w:sz w:val="24"/>
          <w:szCs w:val="24"/>
        </w:rPr>
        <w:t>Лексическая сторона речи: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60" w:name="bookmark183"/>
      <w:bookmarkEnd w:id="160"/>
      <w:r w:rsidRPr="00653355">
        <w:rPr>
          <w:rFonts w:ascii="Times New Roman" w:hAnsi="Times New Roman" w:cs="Times New Roman"/>
          <w:bCs/>
          <w:sz w:val="24"/>
          <w:szCs w:val="24"/>
        </w:rPr>
        <w:t>распознавать и употреблять в устной и письменной речи не менее</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350 лексических единиц (слов, словосочетаний, речевых клише), включая</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200 лексических единиц, освоенных на первом году обучения;</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61" w:name="bookmark184"/>
      <w:bookmarkEnd w:id="161"/>
      <w:r w:rsidRPr="00653355">
        <w:rPr>
          <w:rFonts w:ascii="Times New Roman" w:hAnsi="Times New Roman" w:cs="Times New Roman"/>
          <w:bCs/>
          <w:sz w:val="24"/>
          <w:szCs w:val="24"/>
        </w:rPr>
        <w:t>распознавать и образовывать родственные слова с использованием основных способов словообразования: аффиксации (суффиксы числительных -</w:t>
      </w:r>
      <w:proofErr w:type="spellStart"/>
      <w:r w:rsidRPr="00653355">
        <w:rPr>
          <w:rFonts w:ascii="Times New Roman" w:hAnsi="Times New Roman" w:cs="Times New Roman"/>
          <w:bCs/>
          <w:sz w:val="24"/>
          <w:szCs w:val="24"/>
        </w:rPr>
        <w:t>teen</w:t>
      </w:r>
      <w:proofErr w:type="spellEnd"/>
      <w:r w:rsidRPr="00653355">
        <w:rPr>
          <w:rFonts w:ascii="Times New Roman" w:hAnsi="Times New Roman" w:cs="Times New Roman"/>
          <w:bCs/>
          <w:sz w:val="24"/>
          <w:szCs w:val="24"/>
        </w:rPr>
        <w:t>, -</w:t>
      </w:r>
      <w:proofErr w:type="spellStart"/>
      <w:r w:rsidRPr="00653355">
        <w:rPr>
          <w:rFonts w:ascii="Times New Roman" w:hAnsi="Times New Roman" w:cs="Times New Roman"/>
          <w:bCs/>
          <w:sz w:val="24"/>
          <w:szCs w:val="24"/>
        </w:rPr>
        <w:t>ty</w:t>
      </w:r>
      <w:proofErr w:type="spellEnd"/>
      <w:r w:rsidRPr="00653355">
        <w:rPr>
          <w:rFonts w:ascii="Times New Roman" w:hAnsi="Times New Roman" w:cs="Times New Roman"/>
          <w:bCs/>
          <w:sz w:val="24"/>
          <w:szCs w:val="24"/>
        </w:rPr>
        <w:t>, -</w:t>
      </w:r>
      <w:proofErr w:type="spellStart"/>
      <w:r w:rsidRPr="00653355">
        <w:rPr>
          <w:rFonts w:ascii="Times New Roman" w:hAnsi="Times New Roman" w:cs="Times New Roman"/>
          <w:bCs/>
          <w:sz w:val="24"/>
          <w:szCs w:val="24"/>
        </w:rPr>
        <w:t>th</w:t>
      </w:r>
      <w:proofErr w:type="spellEnd"/>
      <w:r w:rsidRPr="00653355">
        <w:rPr>
          <w:rFonts w:ascii="Times New Roman" w:hAnsi="Times New Roman" w:cs="Times New Roman"/>
          <w:bCs/>
          <w:sz w:val="24"/>
          <w:szCs w:val="24"/>
        </w:rPr>
        <w:t>)</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и словосложения (</w:t>
      </w:r>
      <w:proofErr w:type="spellStart"/>
      <w:r w:rsidRPr="00653355">
        <w:rPr>
          <w:rFonts w:ascii="Times New Roman" w:hAnsi="Times New Roman" w:cs="Times New Roman"/>
          <w:bCs/>
          <w:sz w:val="24"/>
          <w:szCs w:val="24"/>
        </w:rPr>
        <w:t>football</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snowman</w:t>
      </w:r>
      <w:proofErr w:type="spellEnd"/>
      <w:r w:rsidRPr="00653355">
        <w:rPr>
          <w:rFonts w:ascii="Times New Roman" w:hAnsi="Times New Roman" w:cs="Times New Roman"/>
          <w:bCs/>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i/>
          <w:sz w:val="24"/>
          <w:szCs w:val="24"/>
        </w:rPr>
      </w:pPr>
      <w:r w:rsidRPr="00653355">
        <w:rPr>
          <w:rFonts w:ascii="Times New Roman" w:hAnsi="Times New Roman" w:cs="Times New Roman"/>
          <w:bCs/>
          <w:i/>
          <w:sz w:val="24"/>
          <w:szCs w:val="24"/>
        </w:rPr>
        <w:t>Грамматическая сторона речи: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62" w:name="bookmark185"/>
      <w:bookmarkEnd w:id="162"/>
      <w:r w:rsidRPr="00653355">
        <w:rPr>
          <w:rFonts w:ascii="Times New Roman" w:hAnsi="Times New Roman" w:cs="Times New Roman"/>
          <w:bCs/>
          <w:sz w:val="24"/>
          <w:szCs w:val="24"/>
        </w:rPr>
        <w:t>распознавать и употреблять в устной и письменной речи побудительные предложения в отрицательной форме (</w:t>
      </w:r>
      <w:proofErr w:type="spellStart"/>
      <w:r w:rsidRPr="00653355">
        <w:rPr>
          <w:rFonts w:ascii="Times New Roman" w:hAnsi="Times New Roman" w:cs="Times New Roman"/>
          <w:bCs/>
          <w:sz w:val="24"/>
          <w:szCs w:val="24"/>
        </w:rPr>
        <w:t>Don’t</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talk</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please</w:t>
      </w:r>
      <w:proofErr w:type="spellEnd"/>
      <w:r w:rsidRPr="00653355">
        <w:rPr>
          <w:rFonts w:ascii="Times New Roman" w:hAnsi="Times New Roman" w:cs="Times New Roman"/>
          <w:bCs/>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63" w:name="bookmark186"/>
      <w:bookmarkEnd w:id="163"/>
      <w:r w:rsidRPr="00653355">
        <w:rPr>
          <w:rFonts w:ascii="Times New Roman" w:hAnsi="Times New Roman" w:cs="Times New Roman"/>
          <w:bCs/>
          <w:sz w:val="24"/>
          <w:szCs w:val="24"/>
        </w:rPr>
        <w:t>распознавать и употреблять в устной и письменной речи предложения</w:t>
      </w:r>
      <w:r w:rsidR="00B13B76">
        <w:rPr>
          <w:rFonts w:ascii="Times New Roman" w:hAnsi="Times New Roman" w:cs="Times New Roman"/>
          <w:bCs/>
          <w:sz w:val="24"/>
          <w:szCs w:val="24"/>
        </w:rPr>
        <w:t xml:space="preserve"> </w:t>
      </w:r>
      <w:r w:rsidRPr="00653355">
        <w:rPr>
          <w:rFonts w:ascii="Times New Roman" w:hAnsi="Times New Roman" w:cs="Times New Roman"/>
          <w:bCs/>
          <w:sz w:val="24"/>
          <w:szCs w:val="24"/>
        </w:rPr>
        <w:t xml:space="preserve">с начальным </w:t>
      </w:r>
      <w:proofErr w:type="spellStart"/>
      <w:r w:rsidRPr="00653355">
        <w:rPr>
          <w:rFonts w:ascii="Times New Roman" w:hAnsi="Times New Roman" w:cs="Times New Roman"/>
          <w:bCs/>
          <w:sz w:val="24"/>
          <w:szCs w:val="24"/>
        </w:rPr>
        <w:t>There</w:t>
      </w:r>
      <w:proofErr w:type="spellEnd"/>
      <w:r w:rsidRPr="00653355">
        <w:rPr>
          <w:rFonts w:ascii="Times New Roman" w:hAnsi="Times New Roman" w:cs="Times New Roman"/>
          <w:bCs/>
          <w:sz w:val="24"/>
          <w:szCs w:val="24"/>
        </w:rPr>
        <w:t xml:space="preserve"> + </w:t>
      </w:r>
      <w:proofErr w:type="spellStart"/>
      <w:r w:rsidRPr="00653355">
        <w:rPr>
          <w:rFonts w:ascii="Times New Roman" w:hAnsi="Times New Roman" w:cs="Times New Roman"/>
          <w:bCs/>
          <w:sz w:val="24"/>
          <w:szCs w:val="24"/>
        </w:rPr>
        <w:t>to</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be</w:t>
      </w:r>
      <w:proofErr w:type="spellEnd"/>
      <w:r w:rsidRPr="00653355">
        <w:rPr>
          <w:rFonts w:ascii="Times New Roman" w:hAnsi="Times New Roman" w:cs="Times New Roman"/>
          <w:bCs/>
          <w:sz w:val="24"/>
          <w:szCs w:val="24"/>
        </w:rPr>
        <w:t xml:space="preserve"> в </w:t>
      </w:r>
      <w:proofErr w:type="spellStart"/>
      <w:r w:rsidRPr="00653355">
        <w:rPr>
          <w:rFonts w:ascii="Times New Roman" w:hAnsi="Times New Roman" w:cs="Times New Roman"/>
          <w:bCs/>
          <w:sz w:val="24"/>
          <w:szCs w:val="24"/>
        </w:rPr>
        <w:t>Past</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Simple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Tense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There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was</w:t>
      </w:r>
      <w:proofErr w:type="spellEnd"/>
      <w:r w:rsidRPr="00653355">
        <w:rPr>
          <w:rFonts w:ascii="Times New Roman" w:hAnsi="Times New Roman" w:cs="Times New Roman"/>
          <w:bCs/>
          <w:sz w:val="24"/>
          <w:szCs w:val="24"/>
        </w:rPr>
        <w:t xml:space="preserve"> a </w:t>
      </w:r>
      <w:proofErr w:type="spellStart"/>
      <w:r w:rsidRPr="00653355">
        <w:rPr>
          <w:rFonts w:ascii="Times New Roman" w:hAnsi="Times New Roman" w:cs="Times New Roman"/>
          <w:bCs/>
          <w:sz w:val="24"/>
          <w:szCs w:val="24"/>
        </w:rPr>
        <w:t>bridge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across</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the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river</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There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were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mountains</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in</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the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south</w:t>
      </w:r>
      <w:proofErr w:type="spellEnd"/>
      <w:r w:rsidRPr="00653355">
        <w:rPr>
          <w:rFonts w:ascii="Times New Roman" w:hAnsi="Times New Roman" w:cs="Times New Roman"/>
          <w:bCs/>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64" w:name="bookmark187"/>
      <w:bookmarkEnd w:id="164"/>
      <w:r w:rsidRPr="00653355">
        <w:rPr>
          <w:rFonts w:ascii="Times New Roman" w:hAnsi="Times New Roman" w:cs="Times New Roman"/>
          <w:bCs/>
          <w:sz w:val="24"/>
          <w:szCs w:val="24"/>
        </w:rPr>
        <w:t>распознавать и употреблять в устной и письменной речи конструкции</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с глаголами на -</w:t>
      </w:r>
      <w:proofErr w:type="spellStart"/>
      <w:r w:rsidRPr="00653355">
        <w:rPr>
          <w:rFonts w:ascii="Times New Roman" w:hAnsi="Times New Roman" w:cs="Times New Roman"/>
          <w:bCs/>
          <w:sz w:val="24"/>
          <w:szCs w:val="24"/>
        </w:rPr>
        <w:t>ing</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to</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like</w:t>
      </w:r>
      <w:proofErr w:type="spellEnd"/>
      <w:r w:rsidRPr="00653355">
        <w:rPr>
          <w:rFonts w:ascii="Times New Roman" w:hAnsi="Times New Roman" w:cs="Times New Roman"/>
          <w:bCs/>
          <w:sz w:val="24"/>
          <w:szCs w:val="24"/>
        </w:rPr>
        <w:t>/</w:t>
      </w:r>
      <w:proofErr w:type="spellStart"/>
      <w:r w:rsidRPr="00653355">
        <w:rPr>
          <w:rFonts w:ascii="Times New Roman" w:hAnsi="Times New Roman" w:cs="Times New Roman"/>
          <w:bCs/>
          <w:sz w:val="24"/>
          <w:szCs w:val="24"/>
        </w:rPr>
        <w:t>enjoy</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doing</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something</w:t>
      </w:r>
      <w:proofErr w:type="spellEnd"/>
      <w:r w:rsidRPr="00653355">
        <w:rPr>
          <w:rFonts w:ascii="Times New Roman" w:hAnsi="Times New Roman" w:cs="Times New Roman"/>
          <w:bCs/>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65" w:name="bookmark188"/>
      <w:bookmarkEnd w:id="165"/>
      <w:r w:rsidRPr="00653355">
        <w:rPr>
          <w:rFonts w:ascii="Times New Roman" w:hAnsi="Times New Roman" w:cs="Times New Roman"/>
          <w:bCs/>
          <w:sz w:val="24"/>
          <w:szCs w:val="24"/>
        </w:rPr>
        <w:t xml:space="preserve">распознавать и употреблять в устной и письменной речи конструкцию </w:t>
      </w:r>
      <w:proofErr w:type="spellStart"/>
      <w:r w:rsidRPr="00653355">
        <w:rPr>
          <w:rFonts w:ascii="Times New Roman" w:hAnsi="Times New Roman" w:cs="Times New Roman"/>
          <w:bCs/>
          <w:sz w:val="24"/>
          <w:szCs w:val="24"/>
        </w:rPr>
        <w:t>I’d</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like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to</w:t>
      </w:r>
      <w:proofErr w:type="spellEnd"/>
      <w:r w:rsidRPr="00653355">
        <w:rPr>
          <w:rFonts w:ascii="Times New Roman" w:hAnsi="Times New Roman" w:cs="Times New Roman"/>
          <w:bCs/>
          <w:sz w:val="24"/>
          <w:szCs w:val="24"/>
        </w:rPr>
        <w:t xml:space="preserve"> ...;</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66" w:name="bookmark189"/>
      <w:bookmarkEnd w:id="166"/>
      <w:r w:rsidRPr="00653355">
        <w:rPr>
          <w:rFonts w:ascii="Times New Roman" w:hAnsi="Times New Roman" w:cs="Times New Roman"/>
          <w:bCs/>
          <w:sz w:val="24"/>
          <w:szCs w:val="24"/>
        </w:rPr>
        <w:lastRenderedPageBreak/>
        <w:t>распознавать и употреблять в устной и письменной речи правильные</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 xml:space="preserve">и неправильные глаголы в </w:t>
      </w:r>
      <w:proofErr w:type="spellStart"/>
      <w:r w:rsidRPr="00653355">
        <w:rPr>
          <w:rFonts w:ascii="Times New Roman" w:hAnsi="Times New Roman" w:cs="Times New Roman"/>
          <w:bCs/>
          <w:sz w:val="24"/>
          <w:szCs w:val="24"/>
        </w:rPr>
        <w:t>Past</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Simple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Tense</w:t>
      </w:r>
      <w:proofErr w:type="spellEnd"/>
      <w:r w:rsidRPr="00653355">
        <w:rPr>
          <w:rFonts w:ascii="Times New Roman" w:hAnsi="Times New Roman" w:cs="Times New Roman"/>
          <w:bCs/>
          <w:sz w:val="24"/>
          <w:szCs w:val="24"/>
        </w:rPr>
        <w:t xml:space="preserve"> в повествовательных (утвердительных</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и отрицательных) и вопросительных (общий и специальный вопрос) предложениях;</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67" w:name="bookmark190"/>
      <w:bookmarkEnd w:id="167"/>
      <w:r w:rsidRPr="00653355">
        <w:rPr>
          <w:rFonts w:ascii="Times New Roman" w:hAnsi="Times New Roman" w:cs="Times New Roman"/>
          <w:bCs/>
          <w:sz w:val="24"/>
          <w:szCs w:val="24"/>
        </w:rPr>
        <w:t>распознавать и употреблять в устной и письменной речи существительные</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в притяжательном падеже (</w:t>
      </w:r>
      <w:proofErr w:type="spellStart"/>
      <w:r w:rsidRPr="00653355">
        <w:rPr>
          <w:rFonts w:ascii="Times New Roman" w:hAnsi="Times New Roman" w:cs="Times New Roman"/>
          <w:bCs/>
          <w:sz w:val="24"/>
          <w:szCs w:val="24"/>
        </w:rPr>
        <w:t>Possessive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Case</w:t>
      </w:r>
      <w:proofErr w:type="spellEnd"/>
      <w:r w:rsidRPr="00653355">
        <w:rPr>
          <w:rFonts w:ascii="Times New Roman" w:hAnsi="Times New Roman" w:cs="Times New Roman"/>
          <w:bCs/>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68" w:name="bookmark191"/>
      <w:bookmarkEnd w:id="168"/>
      <w:r w:rsidRPr="00653355">
        <w:rPr>
          <w:rFonts w:ascii="Times New Roman" w:hAnsi="Times New Roman" w:cs="Times New Roman"/>
          <w:bCs/>
          <w:sz w:val="24"/>
          <w:szCs w:val="24"/>
        </w:rPr>
        <w:t>распознавать и употреблять в устной и письменной речи слова, выражающие количество с исчисляемыми и неисчисляемыми существительными (</w:t>
      </w:r>
      <w:proofErr w:type="spellStart"/>
      <w:r w:rsidRPr="00653355">
        <w:rPr>
          <w:rFonts w:ascii="Times New Roman" w:hAnsi="Times New Roman" w:cs="Times New Roman"/>
          <w:bCs/>
          <w:sz w:val="24"/>
          <w:szCs w:val="24"/>
        </w:rPr>
        <w:t>much</w:t>
      </w:r>
      <w:proofErr w:type="spellEnd"/>
      <w:r w:rsidRPr="00653355">
        <w:rPr>
          <w:rFonts w:ascii="Times New Roman" w:hAnsi="Times New Roman" w:cs="Times New Roman"/>
          <w:bCs/>
          <w:sz w:val="24"/>
          <w:szCs w:val="24"/>
        </w:rPr>
        <w:t>/</w:t>
      </w:r>
      <w:proofErr w:type="spellStart"/>
      <w:r w:rsidRPr="00653355">
        <w:rPr>
          <w:rFonts w:ascii="Times New Roman" w:hAnsi="Times New Roman" w:cs="Times New Roman"/>
          <w:bCs/>
          <w:sz w:val="24"/>
          <w:szCs w:val="24"/>
        </w:rPr>
        <w:t>many</w:t>
      </w:r>
      <w:proofErr w:type="spellEnd"/>
      <w:r w:rsidRPr="00653355">
        <w:rPr>
          <w:rFonts w:ascii="Times New Roman" w:hAnsi="Times New Roman" w:cs="Times New Roman"/>
          <w:bCs/>
          <w:sz w:val="24"/>
          <w:szCs w:val="24"/>
        </w:rPr>
        <w:t xml:space="preserve">/a </w:t>
      </w:r>
      <w:proofErr w:type="spellStart"/>
      <w:r w:rsidRPr="00653355">
        <w:rPr>
          <w:rFonts w:ascii="Times New Roman" w:hAnsi="Times New Roman" w:cs="Times New Roman"/>
          <w:bCs/>
          <w:sz w:val="24"/>
          <w:szCs w:val="24"/>
        </w:rPr>
        <w:t>lot</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of</w:t>
      </w:r>
      <w:proofErr w:type="spellEnd"/>
      <w:r w:rsidRPr="00653355">
        <w:rPr>
          <w:rFonts w:ascii="Times New Roman" w:hAnsi="Times New Roman" w:cs="Times New Roman"/>
          <w:bCs/>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69" w:name="bookmark192"/>
      <w:bookmarkEnd w:id="169"/>
      <w:r w:rsidRPr="00653355">
        <w:rPr>
          <w:rFonts w:ascii="Times New Roman" w:hAnsi="Times New Roman" w:cs="Times New Roman"/>
          <w:bCs/>
          <w:sz w:val="24"/>
          <w:szCs w:val="24"/>
        </w:rPr>
        <w:t xml:space="preserve">распознавать и употреблять в устной и письменной речи наречия частотности </w:t>
      </w:r>
      <w:proofErr w:type="spellStart"/>
      <w:r w:rsidRPr="00653355">
        <w:rPr>
          <w:rFonts w:ascii="Times New Roman" w:hAnsi="Times New Roman" w:cs="Times New Roman"/>
          <w:bCs/>
          <w:sz w:val="24"/>
          <w:szCs w:val="24"/>
        </w:rPr>
        <w:t>usually</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often</w:t>
      </w:r>
      <w:proofErr w:type="spellEnd"/>
      <w:r w:rsidRPr="00653355">
        <w:rPr>
          <w:rFonts w:ascii="Times New Roman" w:hAnsi="Times New Roman" w:cs="Times New Roman"/>
          <w:bCs/>
          <w:sz w:val="24"/>
          <w:szCs w:val="24"/>
        </w:rPr>
        <w:t>;</w:t>
      </w:r>
    </w:p>
    <w:p w:rsidR="005303B4" w:rsidRPr="00B13B76" w:rsidRDefault="005303B4" w:rsidP="009031F5">
      <w:pPr>
        <w:tabs>
          <w:tab w:val="left" w:pos="1134"/>
        </w:tabs>
        <w:spacing w:after="0" w:line="240" w:lineRule="auto"/>
        <w:ind w:firstLine="709"/>
        <w:jc w:val="both"/>
        <w:rPr>
          <w:rFonts w:ascii="Times New Roman" w:hAnsi="Times New Roman" w:cs="Times New Roman"/>
          <w:bCs/>
          <w:spacing w:val="-4"/>
          <w:sz w:val="24"/>
          <w:szCs w:val="24"/>
        </w:rPr>
      </w:pPr>
      <w:bookmarkStart w:id="170" w:name="bookmark193"/>
      <w:bookmarkEnd w:id="170"/>
      <w:r w:rsidRPr="00B13B76">
        <w:rPr>
          <w:rFonts w:ascii="Times New Roman" w:hAnsi="Times New Roman" w:cs="Times New Roman"/>
          <w:bCs/>
          <w:spacing w:val="-4"/>
          <w:sz w:val="24"/>
          <w:szCs w:val="24"/>
        </w:rPr>
        <w:t>распознавать и употреблять в устной и письменной речи личные местоимения в объектном падеже;</w:t>
      </w:r>
    </w:p>
    <w:p w:rsidR="005303B4" w:rsidRPr="00B13B76" w:rsidRDefault="005303B4" w:rsidP="009031F5">
      <w:pPr>
        <w:tabs>
          <w:tab w:val="left" w:pos="1134"/>
        </w:tabs>
        <w:spacing w:after="0" w:line="240" w:lineRule="auto"/>
        <w:ind w:firstLine="709"/>
        <w:jc w:val="both"/>
        <w:rPr>
          <w:rFonts w:ascii="Times New Roman" w:hAnsi="Times New Roman" w:cs="Times New Roman"/>
          <w:bCs/>
          <w:spacing w:val="-4"/>
          <w:sz w:val="24"/>
          <w:szCs w:val="24"/>
        </w:rPr>
      </w:pPr>
      <w:bookmarkStart w:id="171" w:name="bookmark194"/>
      <w:bookmarkEnd w:id="171"/>
      <w:r w:rsidRPr="00B13B76">
        <w:rPr>
          <w:rFonts w:ascii="Times New Roman" w:hAnsi="Times New Roman" w:cs="Times New Roman"/>
          <w:bCs/>
          <w:spacing w:val="-4"/>
          <w:sz w:val="24"/>
          <w:szCs w:val="24"/>
        </w:rPr>
        <w:t xml:space="preserve">распознавать и употреблять в устной и письменной речи указательные местоимения </w:t>
      </w:r>
      <w:proofErr w:type="spellStart"/>
      <w:r w:rsidRPr="00B13B76">
        <w:rPr>
          <w:rFonts w:ascii="Times New Roman" w:hAnsi="Times New Roman" w:cs="Times New Roman"/>
          <w:bCs/>
          <w:spacing w:val="-4"/>
          <w:sz w:val="24"/>
          <w:szCs w:val="24"/>
        </w:rPr>
        <w:t>that</w:t>
      </w:r>
      <w:proofErr w:type="spellEnd"/>
      <w:r w:rsidRPr="00B13B76">
        <w:rPr>
          <w:rFonts w:ascii="Times New Roman" w:hAnsi="Times New Roman" w:cs="Times New Roman"/>
          <w:bCs/>
          <w:spacing w:val="-4"/>
          <w:sz w:val="24"/>
          <w:szCs w:val="24"/>
        </w:rPr>
        <w:t xml:space="preserve"> – </w:t>
      </w:r>
      <w:proofErr w:type="spellStart"/>
      <w:r w:rsidRPr="00B13B76">
        <w:rPr>
          <w:rFonts w:ascii="Times New Roman" w:hAnsi="Times New Roman" w:cs="Times New Roman"/>
          <w:bCs/>
          <w:spacing w:val="-4"/>
          <w:sz w:val="24"/>
          <w:szCs w:val="24"/>
        </w:rPr>
        <w:t>those</w:t>
      </w:r>
      <w:proofErr w:type="spellEnd"/>
      <w:r w:rsidRPr="00B13B76">
        <w:rPr>
          <w:rFonts w:ascii="Times New Roman" w:hAnsi="Times New Roman" w:cs="Times New Roman"/>
          <w:bCs/>
          <w:spacing w:val="-4"/>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72" w:name="bookmark195"/>
      <w:bookmarkEnd w:id="172"/>
      <w:r w:rsidRPr="00653355">
        <w:rPr>
          <w:rFonts w:ascii="Times New Roman" w:hAnsi="Times New Roman" w:cs="Times New Roman"/>
          <w:bCs/>
          <w:sz w:val="24"/>
          <w:szCs w:val="24"/>
        </w:rPr>
        <w:t xml:space="preserve">распознавать и употреблять в устной и письменной речи неопределённые местоимения </w:t>
      </w:r>
      <w:proofErr w:type="spellStart"/>
      <w:r w:rsidRPr="00653355">
        <w:rPr>
          <w:rFonts w:ascii="Times New Roman" w:hAnsi="Times New Roman" w:cs="Times New Roman"/>
          <w:bCs/>
          <w:sz w:val="24"/>
          <w:szCs w:val="24"/>
        </w:rPr>
        <w:t>some</w:t>
      </w:r>
      <w:proofErr w:type="spellEnd"/>
      <w:r w:rsidRPr="00653355">
        <w:rPr>
          <w:rFonts w:ascii="Times New Roman" w:hAnsi="Times New Roman" w:cs="Times New Roman"/>
          <w:bCs/>
          <w:sz w:val="24"/>
          <w:szCs w:val="24"/>
        </w:rPr>
        <w:t>/</w:t>
      </w:r>
      <w:proofErr w:type="spellStart"/>
      <w:r w:rsidRPr="00653355">
        <w:rPr>
          <w:rFonts w:ascii="Times New Roman" w:hAnsi="Times New Roman" w:cs="Times New Roman"/>
          <w:bCs/>
          <w:sz w:val="24"/>
          <w:szCs w:val="24"/>
        </w:rPr>
        <w:t>any</w:t>
      </w:r>
      <w:proofErr w:type="spellEnd"/>
      <w:r w:rsidRPr="00653355">
        <w:rPr>
          <w:rFonts w:ascii="Times New Roman" w:hAnsi="Times New Roman" w:cs="Times New Roman"/>
          <w:bCs/>
          <w:sz w:val="24"/>
          <w:szCs w:val="24"/>
        </w:rPr>
        <w:t xml:space="preserve"> в повествовательных и вопросительных предложениях;</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73" w:name="bookmark196"/>
      <w:bookmarkEnd w:id="173"/>
      <w:r w:rsidRPr="00653355">
        <w:rPr>
          <w:rFonts w:ascii="Times New Roman" w:hAnsi="Times New Roman" w:cs="Times New Roman"/>
          <w:bCs/>
          <w:sz w:val="24"/>
          <w:szCs w:val="24"/>
        </w:rPr>
        <w:t xml:space="preserve">распознавать и употреблять в устной и письменной речи вопросительные слова </w:t>
      </w:r>
      <w:proofErr w:type="spellStart"/>
      <w:r w:rsidRPr="00653355">
        <w:rPr>
          <w:rFonts w:ascii="Times New Roman" w:hAnsi="Times New Roman" w:cs="Times New Roman"/>
          <w:bCs/>
          <w:sz w:val="24"/>
          <w:szCs w:val="24"/>
        </w:rPr>
        <w:t>when</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whose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why</w:t>
      </w:r>
      <w:proofErr w:type="spellEnd"/>
      <w:r w:rsidRPr="00653355">
        <w:rPr>
          <w:rFonts w:ascii="Times New Roman" w:hAnsi="Times New Roman" w:cs="Times New Roman"/>
          <w:bCs/>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74" w:name="bookmark197"/>
      <w:bookmarkEnd w:id="174"/>
      <w:r w:rsidRPr="00653355">
        <w:rPr>
          <w:rFonts w:ascii="Times New Roman" w:hAnsi="Times New Roman" w:cs="Times New Roman"/>
          <w:bCs/>
          <w:sz w:val="24"/>
          <w:szCs w:val="24"/>
        </w:rPr>
        <w:t>распознавать и употреблять в устной и письменной речи количественные числительные (13–100);</w:t>
      </w:r>
    </w:p>
    <w:p w:rsidR="005303B4" w:rsidRPr="005A151A" w:rsidRDefault="005303B4" w:rsidP="009031F5">
      <w:pPr>
        <w:tabs>
          <w:tab w:val="left" w:pos="1134"/>
        </w:tabs>
        <w:spacing w:after="0" w:line="240" w:lineRule="auto"/>
        <w:ind w:firstLine="709"/>
        <w:jc w:val="both"/>
        <w:rPr>
          <w:rFonts w:ascii="Times New Roman" w:hAnsi="Times New Roman" w:cs="Times New Roman"/>
          <w:bCs/>
          <w:spacing w:val="-4"/>
          <w:sz w:val="24"/>
          <w:szCs w:val="24"/>
        </w:rPr>
      </w:pPr>
      <w:bookmarkStart w:id="175" w:name="bookmark198"/>
      <w:bookmarkEnd w:id="175"/>
      <w:r w:rsidRPr="005A151A">
        <w:rPr>
          <w:rFonts w:ascii="Times New Roman" w:hAnsi="Times New Roman" w:cs="Times New Roman"/>
          <w:bCs/>
          <w:spacing w:val="-4"/>
          <w:sz w:val="24"/>
          <w:szCs w:val="24"/>
        </w:rPr>
        <w:t>распознавать и употреблять в устной и письменной речи порядковые числительные (1–30);</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76" w:name="bookmark199"/>
      <w:bookmarkEnd w:id="176"/>
      <w:r w:rsidRPr="00653355">
        <w:rPr>
          <w:rFonts w:ascii="Times New Roman" w:hAnsi="Times New Roman" w:cs="Times New Roman"/>
          <w:bCs/>
          <w:sz w:val="24"/>
          <w:szCs w:val="24"/>
        </w:rPr>
        <w:t xml:space="preserve">распознавать и употреблять в устной и письменной речи предлог направления движения </w:t>
      </w:r>
      <w:proofErr w:type="spellStart"/>
      <w:r w:rsidRPr="00653355">
        <w:rPr>
          <w:rFonts w:ascii="Times New Roman" w:hAnsi="Times New Roman" w:cs="Times New Roman"/>
          <w:bCs/>
          <w:sz w:val="24"/>
          <w:szCs w:val="24"/>
        </w:rPr>
        <w:t>to</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We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went</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to</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Moscow</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last</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year</w:t>
      </w:r>
      <w:proofErr w:type="spellEnd"/>
      <w:r w:rsidRPr="00653355">
        <w:rPr>
          <w:rFonts w:ascii="Times New Roman" w:hAnsi="Times New Roman" w:cs="Times New Roman"/>
          <w:bCs/>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77" w:name="bookmark200"/>
      <w:bookmarkEnd w:id="177"/>
      <w:r w:rsidRPr="00653355">
        <w:rPr>
          <w:rFonts w:ascii="Times New Roman" w:hAnsi="Times New Roman" w:cs="Times New Roman"/>
          <w:bCs/>
          <w:sz w:val="24"/>
          <w:szCs w:val="24"/>
        </w:rPr>
        <w:t xml:space="preserve">распознавать и употреблять в устной и письменной речи предлоги места </w:t>
      </w:r>
      <w:proofErr w:type="spellStart"/>
      <w:r w:rsidRPr="00653355">
        <w:rPr>
          <w:rFonts w:ascii="Times New Roman" w:hAnsi="Times New Roman" w:cs="Times New Roman"/>
          <w:bCs/>
          <w:sz w:val="24"/>
          <w:szCs w:val="24"/>
        </w:rPr>
        <w:t>next</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to</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in</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front</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of</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behind</w:t>
      </w:r>
      <w:proofErr w:type="spellEnd"/>
      <w:r w:rsidRPr="00653355">
        <w:rPr>
          <w:rFonts w:ascii="Times New Roman" w:hAnsi="Times New Roman" w:cs="Times New Roman"/>
          <w:bCs/>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78" w:name="bookmark201"/>
      <w:bookmarkEnd w:id="178"/>
      <w:r w:rsidRPr="00653355">
        <w:rPr>
          <w:rFonts w:ascii="Times New Roman" w:hAnsi="Times New Roman" w:cs="Times New Roman"/>
          <w:bCs/>
          <w:sz w:val="24"/>
          <w:szCs w:val="24"/>
        </w:rPr>
        <w:t xml:space="preserve">распознавать и употреблять в устной и письменной речи предлоги времени: </w:t>
      </w:r>
      <w:proofErr w:type="spellStart"/>
      <w:r w:rsidRPr="00653355">
        <w:rPr>
          <w:rFonts w:ascii="Times New Roman" w:hAnsi="Times New Roman" w:cs="Times New Roman"/>
          <w:bCs/>
          <w:sz w:val="24"/>
          <w:szCs w:val="24"/>
        </w:rPr>
        <w:t>at</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in</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on</w:t>
      </w:r>
      <w:proofErr w:type="spellEnd"/>
      <w:r w:rsidRPr="00653355">
        <w:rPr>
          <w:rFonts w:ascii="Times New Roman" w:hAnsi="Times New Roman" w:cs="Times New Roman"/>
          <w:bCs/>
          <w:sz w:val="24"/>
          <w:szCs w:val="24"/>
        </w:rPr>
        <w:t xml:space="preserve"> в выражениях </w:t>
      </w:r>
      <w:proofErr w:type="spellStart"/>
      <w:r w:rsidRPr="00653355">
        <w:rPr>
          <w:rFonts w:ascii="Times New Roman" w:hAnsi="Times New Roman" w:cs="Times New Roman"/>
          <w:bCs/>
          <w:sz w:val="24"/>
          <w:szCs w:val="24"/>
        </w:rPr>
        <w:t>at</w:t>
      </w:r>
      <w:proofErr w:type="spellEnd"/>
      <w:r w:rsidRPr="00653355">
        <w:rPr>
          <w:rFonts w:ascii="Times New Roman" w:hAnsi="Times New Roman" w:cs="Times New Roman"/>
          <w:bCs/>
          <w:sz w:val="24"/>
          <w:szCs w:val="24"/>
        </w:rPr>
        <w:t xml:space="preserve"> 4 </w:t>
      </w:r>
      <w:proofErr w:type="spellStart"/>
      <w:r w:rsidRPr="00653355">
        <w:rPr>
          <w:rFonts w:ascii="Times New Roman" w:hAnsi="Times New Roman" w:cs="Times New Roman"/>
          <w:bCs/>
          <w:sz w:val="24"/>
          <w:szCs w:val="24"/>
        </w:rPr>
        <w:t>o’clock</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in</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the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morning</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on</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Monday</w:t>
      </w:r>
      <w:proofErr w:type="spellEnd"/>
      <w:r w:rsidRPr="00653355">
        <w:rPr>
          <w:rFonts w:ascii="Times New Roman" w:hAnsi="Times New Roman" w:cs="Times New Roman"/>
          <w:bCs/>
          <w:sz w:val="24"/>
          <w:szCs w:val="24"/>
        </w:rPr>
        <w:t>.</w:t>
      </w:r>
      <w:bookmarkStart w:id="179" w:name="bookmark202"/>
      <w:bookmarkStart w:id="180" w:name="bookmark203"/>
      <w:bookmarkStart w:id="181" w:name="bookmark204"/>
    </w:p>
    <w:p w:rsidR="005303B4" w:rsidRPr="00653355" w:rsidRDefault="005303B4" w:rsidP="009031F5">
      <w:pPr>
        <w:tabs>
          <w:tab w:val="left" w:pos="1134"/>
        </w:tabs>
        <w:spacing w:after="0" w:line="240" w:lineRule="auto"/>
        <w:ind w:firstLine="709"/>
        <w:jc w:val="both"/>
        <w:rPr>
          <w:rFonts w:ascii="Times New Roman" w:hAnsi="Times New Roman" w:cs="Times New Roman"/>
          <w:bCs/>
          <w:i/>
          <w:sz w:val="24"/>
          <w:szCs w:val="24"/>
        </w:rPr>
      </w:pPr>
      <w:r w:rsidRPr="00653355">
        <w:rPr>
          <w:rFonts w:ascii="Times New Roman" w:hAnsi="Times New Roman" w:cs="Times New Roman"/>
          <w:bCs/>
          <w:i/>
          <w:sz w:val="24"/>
          <w:szCs w:val="24"/>
        </w:rPr>
        <w:t>Социокультурные знания и умения</w:t>
      </w:r>
      <w:bookmarkEnd w:id="179"/>
      <w:bookmarkEnd w:id="180"/>
      <w:bookmarkEnd w:id="181"/>
      <w:r w:rsidRPr="00653355">
        <w:rPr>
          <w:rFonts w:ascii="Times New Roman" w:hAnsi="Times New Roman" w:cs="Times New Roman"/>
          <w:bCs/>
          <w:i/>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82" w:name="bookmark205"/>
      <w:bookmarkEnd w:id="182"/>
      <w:r w:rsidRPr="00653355">
        <w:rPr>
          <w:rFonts w:ascii="Times New Roman" w:hAnsi="Times New Roman" w:cs="Times New Roman"/>
          <w:bCs/>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83" w:name="bookmark206"/>
      <w:bookmarkEnd w:id="183"/>
      <w:r w:rsidRPr="00653355">
        <w:rPr>
          <w:rFonts w:ascii="Times New Roman" w:hAnsi="Times New Roman" w:cs="Times New Roman"/>
          <w:bCs/>
          <w:sz w:val="24"/>
          <w:szCs w:val="24"/>
        </w:rPr>
        <w:t>кратко представлять свою страну и страну/страны изучаемого языка</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на английском языке.</w:t>
      </w:r>
    </w:p>
    <w:p w:rsidR="005303B4" w:rsidRPr="00653355" w:rsidRDefault="005303B4" w:rsidP="009031F5">
      <w:pPr>
        <w:tabs>
          <w:tab w:val="left" w:pos="1134"/>
        </w:tabs>
        <w:spacing w:after="0" w:line="240" w:lineRule="auto"/>
        <w:ind w:firstLine="709"/>
        <w:jc w:val="both"/>
        <w:rPr>
          <w:rFonts w:ascii="Times New Roman" w:hAnsi="Times New Roman" w:cs="Times New Roman"/>
          <w:b/>
          <w:bCs/>
          <w:sz w:val="24"/>
          <w:szCs w:val="24"/>
        </w:rPr>
      </w:pPr>
      <w:bookmarkStart w:id="184" w:name="bookmark207"/>
      <w:bookmarkEnd w:id="184"/>
      <w:r w:rsidRPr="00653355">
        <w:rPr>
          <w:rFonts w:ascii="Times New Roman" w:hAnsi="Times New Roman" w:cs="Times New Roman"/>
          <w:b/>
          <w:bCs/>
          <w:sz w:val="24"/>
          <w:szCs w:val="24"/>
        </w:rPr>
        <w:t>К концу обучения в 4 классе обучающийся получит следующие предметные результаты по отдельным темам программы по</w:t>
      </w:r>
      <w:r w:rsidR="005A151A">
        <w:rPr>
          <w:rFonts w:ascii="Times New Roman" w:hAnsi="Times New Roman" w:cs="Times New Roman"/>
          <w:b/>
          <w:bCs/>
          <w:sz w:val="24"/>
          <w:szCs w:val="24"/>
        </w:rPr>
        <w:t>-</w:t>
      </w:r>
      <w:r w:rsidRPr="00653355">
        <w:rPr>
          <w:rFonts w:ascii="Times New Roman" w:hAnsi="Times New Roman" w:cs="Times New Roman"/>
          <w:b/>
          <w:bCs/>
          <w:sz w:val="24"/>
          <w:szCs w:val="24"/>
        </w:rPr>
        <w:t>иностранному (английскому) языку:</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r w:rsidRPr="00653355">
        <w:rPr>
          <w:rFonts w:ascii="Times New Roman" w:hAnsi="Times New Roman" w:cs="Times New Roman"/>
          <w:bCs/>
          <w:sz w:val="24"/>
          <w:szCs w:val="24"/>
        </w:rPr>
        <w:t>Коммуникативные умения.</w:t>
      </w:r>
    </w:p>
    <w:p w:rsidR="005303B4" w:rsidRPr="00653355" w:rsidRDefault="005303B4" w:rsidP="009031F5">
      <w:pPr>
        <w:tabs>
          <w:tab w:val="left" w:pos="1134"/>
        </w:tabs>
        <w:spacing w:after="0" w:line="240" w:lineRule="auto"/>
        <w:ind w:firstLine="709"/>
        <w:jc w:val="both"/>
        <w:rPr>
          <w:rFonts w:ascii="Times New Roman" w:hAnsi="Times New Roman" w:cs="Times New Roman"/>
          <w:bCs/>
          <w:i/>
          <w:sz w:val="24"/>
          <w:szCs w:val="24"/>
        </w:rPr>
      </w:pPr>
      <w:r w:rsidRPr="00653355">
        <w:rPr>
          <w:rFonts w:ascii="Times New Roman" w:hAnsi="Times New Roman" w:cs="Times New Roman"/>
          <w:bCs/>
          <w:i/>
          <w:sz w:val="24"/>
          <w:szCs w:val="24"/>
        </w:rPr>
        <w:t>Говорение:</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85" w:name="bookmark208"/>
      <w:bookmarkEnd w:id="185"/>
      <w:r w:rsidRPr="00653355">
        <w:rPr>
          <w:rFonts w:ascii="Times New Roman" w:hAnsi="Times New Roman" w:cs="Times New Roman"/>
          <w:bCs/>
          <w:sz w:val="24"/>
          <w:szCs w:val="24"/>
        </w:rPr>
        <w:t>вести разные виды диалогов (диалог этикетного характера, диалог-побуждение, диалог-расспрос) на основе вербальных и/или зрительных опор</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с соблюдением норм речевого этикета, принятого в стране/странах изучаемого языка (не менее 4–5 реплик со стороны каждого собеседника);</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86" w:name="bookmark209"/>
      <w:bookmarkEnd w:id="186"/>
      <w:r w:rsidRPr="00653355">
        <w:rPr>
          <w:rFonts w:ascii="Times New Roman" w:hAnsi="Times New Roman" w:cs="Times New Roman"/>
          <w:bCs/>
          <w:sz w:val="24"/>
          <w:szCs w:val="24"/>
        </w:rPr>
        <w:t>вести диалог – разговор по телефону с опорой на картинки, фотографии</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и/или ключевые слова в стандартных ситуациях неофициального общения</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с соблюдением норм речевого этикета в объёме не менее 4–5 реплик со стороны каждого собеседника;</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87" w:name="bookmark210"/>
      <w:bookmarkEnd w:id="187"/>
      <w:r w:rsidRPr="00653355">
        <w:rPr>
          <w:rFonts w:ascii="Times New Roman" w:hAnsi="Times New Roman" w:cs="Times New Roman"/>
          <w:bCs/>
          <w:sz w:val="24"/>
          <w:szCs w:val="24"/>
        </w:rP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88" w:name="bookmark211"/>
      <w:bookmarkEnd w:id="188"/>
      <w:r w:rsidRPr="00653355">
        <w:rPr>
          <w:rFonts w:ascii="Times New Roman" w:hAnsi="Times New Roman" w:cs="Times New Roman"/>
          <w:bCs/>
          <w:sz w:val="24"/>
          <w:szCs w:val="24"/>
        </w:rPr>
        <w:t>создавать устные связные монологические высказывания по образцу; выражать своё отношение к предмету речи;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89" w:name="bookmark212"/>
      <w:bookmarkEnd w:id="189"/>
      <w:r w:rsidRPr="00653355">
        <w:rPr>
          <w:rFonts w:ascii="Times New Roman" w:hAnsi="Times New Roman" w:cs="Times New Roman"/>
          <w:bCs/>
          <w:sz w:val="24"/>
          <w:szCs w:val="24"/>
        </w:rPr>
        <w:t>передавать основное содержание прочитанного текста с вербальными и/или зрительными опорами в объёме не менее 4–5 фраз.</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90" w:name="bookmark213"/>
      <w:bookmarkEnd w:id="190"/>
      <w:r w:rsidRPr="00653355">
        <w:rPr>
          <w:rFonts w:ascii="Times New Roman" w:hAnsi="Times New Roman" w:cs="Times New Roman"/>
          <w:bCs/>
          <w:sz w:val="24"/>
          <w:szCs w:val="24"/>
        </w:rPr>
        <w:t>представлять результаты выполненной проектной работы, в том числе подбирая иллюстративный материал (рисунки, фото) к тексту выступления,</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в объёме не менее 4–5 фраз.</w:t>
      </w:r>
    </w:p>
    <w:p w:rsidR="00B13B76" w:rsidRDefault="00B13B76" w:rsidP="009031F5">
      <w:pPr>
        <w:tabs>
          <w:tab w:val="left" w:pos="1134"/>
        </w:tabs>
        <w:spacing w:after="0" w:line="240" w:lineRule="auto"/>
        <w:ind w:firstLine="709"/>
        <w:jc w:val="both"/>
        <w:rPr>
          <w:rFonts w:ascii="Times New Roman" w:hAnsi="Times New Roman" w:cs="Times New Roman"/>
          <w:bCs/>
          <w:i/>
          <w:sz w:val="24"/>
          <w:szCs w:val="24"/>
        </w:rPr>
      </w:pPr>
    </w:p>
    <w:p w:rsidR="005303B4" w:rsidRPr="00653355" w:rsidRDefault="005303B4" w:rsidP="009031F5">
      <w:pPr>
        <w:tabs>
          <w:tab w:val="left" w:pos="1134"/>
        </w:tabs>
        <w:spacing w:after="0" w:line="240" w:lineRule="auto"/>
        <w:ind w:firstLine="709"/>
        <w:jc w:val="both"/>
        <w:rPr>
          <w:rFonts w:ascii="Times New Roman" w:hAnsi="Times New Roman" w:cs="Times New Roman"/>
          <w:bCs/>
          <w:i/>
          <w:sz w:val="24"/>
          <w:szCs w:val="24"/>
        </w:rPr>
      </w:pPr>
      <w:r w:rsidRPr="00653355">
        <w:rPr>
          <w:rFonts w:ascii="Times New Roman" w:hAnsi="Times New Roman" w:cs="Times New Roman"/>
          <w:bCs/>
          <w:i/>
          <w:sz w:val="24"/>
          <w:szCs w:val="24"/>
        </w:rPr>
        <w:lastRenderedPageBreak/>
        <w:t>Аудирование:</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91" w:name="bookmark214"/>
      <w:bookmarkEnd w:id="191"/>
      <w:r w:rsidRPr="00653355">
        <w:rPr>
          <w:rFonts w:ascii="Times New Roman" w:hAnsi="Times New Roman" w:cs="Times New Roman"/>
          <w:bCs/>
          <w:sz w:val="24"/>
          <w:szCs w:val="24"/>
        </w:rPr>
        <w:t>воспринимать на слух и понимать речь учителя и одноклассников, вербально</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w:t>
      </w:r>
      <w:proofErr w:type="spellStart"/>
      <w:r w:rsidRPr="00653355">
        <w:rPr>
          <w:rFonts w:ascii="Times New Roman" w:hAnsi="Times New Roman" w:cs="Times New Roman"/>
          <w:bCs/>
          <w:sz w:val="24"/>
          <w:szCs w:val="24"/>
        </w:rPr>
        <w:t>невербально</w:t>
      </w:r>
      <w:proofErr w:type="spellEnd"/>
      <w:r w:rsidRPr="00653355">
        <w:rPr>
          <w:rFonts w:ascii="Times New Roman" w:hAnsi="Times New Roman" w:cs="Times New Roman"/>
          <w:bCs/>
          <w:sz w:val="24"/>
          <w:szCs w:val="24"/>
        </w:rPr>
        <w:t xml:space="preserve"> реагировать на услышанное;</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92" w:name="bookmark215"/>
      <w:bookmarkEnd w:id="192"/>
      <w:r w:rsidRPr="00653355">
        <w:rPr>
          <w:rFonts w:ascii="Times New Roman" w:hAnsi="Times New Roman" w:cs="Times New Roman"/>
          <w:bCs/>
          <w:sz w:val="24"/>
          <w:szCs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для аудирования – до 1 минуты).</w:t>
      </w:r>
    </w:p>
    <w:p w:rsidR="005303B4" w:rsidRPr="00653355" w:rsidRDefault="005303B4" w:rsidP="009031F5">
      <w:pPr>
        <w:tabs>
          <w:tab w:val="left" w:pos="1134"/>
        </w:tabs>
        <w:spacing w:after="0" w:line="240" w:lineRule="auto"/>
        <w:ind w:firstLine="709"/>
        <w:jc w:val="both"/>
        <w:rPr>
          <w:rFonts w:ascii="Times New Roman" w:hAnsi="Times New Roman" w:cs="Times New Roman"/>
          <w:bCs/>
          <w:i/>
          <w:sz w:val="24"/>
          <w:szCs w:val="24"/>
        </w:rPr>
      </w:pPr>
      <w:r w:rsidRPr="00653355">
        <w:rPr>
          <w:rFonts w:ascii="Times New Roman" w:hAnsi="Times New Roman" w:cs="Times New Roman"/>
          <w:bCs/>
          <w:i/>
          <w:sz w:val="24"/>
          <w:szCs w:val="24"/>
        </w:rPr>
        <w:t>Смысловое чтение:</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93" w:name="bookmark216"/>
      <w:bookmarkEnd w:id="193"/>
      <w:r w:rsidRPr="00653355">
        <w:rPr>
          <w:rFonts w:ascii="Times New Roman" w:hAnsi="Times New Roman" w:cs="Times New Roman"/>
          <w:bCs/>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94" w:name="bookmark217"/>
      <w:bookmarkEnd w:id="194"/>
      <w:r w:rsidRPr="00653355">
        <w:rPr>
          <w:rFonts w:ascii="Times New Roman" w:hAnsi="Times New Roman" w:cs="Times New Roman"/>
          <w:bCs/>
          <w:sz w:val="24"/>
          <w:szCs w:val="24"/>
        </w:rPr>
        <w:t>читать про себя тексты, содержащие отдельные незнакомые слова,</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с различной глубиной проникновения в их содержание в зависимости</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от поставленной коммуникативной задачи: с пониманием основного содержания,</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с пониманием запрашиваемой информации, со зрительной опорой и без опоры,</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с использованием языковой, в том числе контекстуальной, догадки (объём текста/текстов для чтения – до 160 слов;</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95" w:name="bookmark218"/>
      <w:bookmarkEnd w:id="195"/>
      <w:r w:rsidRPr="00653355">
        <w:rPr>
          <w:rFonts w:ascii="Times New Roman" w:hAnsi="Times New Roman" w:cs="Times New Roman"/>
          <w:bCs/>
          <w:sz w:val="24"/>
          <w:szCs w:val="24"/>
        </w:rPr>
        <w:t>прогнозировать содержание текста на основе заголовка;</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96" w:name="bookmark219"/>
      <w:bookmarkEnd w:id="196"/>
      <w:r w:rsidRPr="00653355">
        <w:rPr>
          <w:rFonts w:ascii="Times New Roman" w:hAnsi="Times New Roman" w:cs="Times New Roman"/>
          <w:bCs/>
          <w:sz w:val="24"/>
          <w:szCs w:val="24"/>
        </w:rPr>
        <w:t xml:space="preserve">читать про себя </w:t>
      </w:r>
      <w:proofErr w:type="spellStart"/>
      <w:r w:rsidRPr="00653355">
        <w:rPr>
          <w:rFonts w:ascii="Times New Roman" w:hAnsi="Times New Roman" w:cs="Times New Roman"/>
          <w:bCs/>
          <w:sz w:val="24"/>
          <w:szCs w:val="24"/>
        </w:rPr>
        <w:t>несплошные</w:t>
      </w:r>
      <w:proofErr w:type="spellEnd"/>
      <w:r w:rsidRPr="00653355">
        <w:rPr>
          <w:rFonts w:ascii="Times New Roman" w:hAnsi="Times New Roman" w:cs="Times New Roman"/>
          <w:bCs/>
          <w:sz w:val="24"/>
          <w:szCs w:val="24"/>
        </w:rPr>
        <w:t xml:space="preserve"> тексты (таблицы, диаграммы и т. д.) и понимать представленную в них информацию.</w:t>
      </w:r>
    </w:p>
    <w:p w:rsidR="005303B4" w:rsidRPr="00653355" w:rsidRDefault="005303B4" w:rsidP="009031F5">
      <w:pPr>
        <w:tabs>
          <w:tab w:val="left" w:pos="1134"/>
        </w:tabs>
        <w:spacing w:after="0" w:line="240" w:lineRule="auto"/>
        <w:ind w:firstLine="709"/>
        <w:jc w:val="both"/>
        <w:rPr>
          <w:rFonts w:ascii="Times New Roman" w:hAnsi="Times New Roman" w:cs="Times New Roman"/>
          <w:bCs/>
          <w:i/>
          <w:sz w:val="24"/>
          <w:szCs w:val="24"/>
        </w:rPr>
      </w:pPr>
      <w:r w:rsidRPr="00653355">
        <w:rPr>
          <w:rFonts w:ascii="Times New Roman" w:hAnsi="Times New Roman" w:cs="Times New Roman"/>
          <w:bCs/>
          <w:i/>
          <w:sz w:val="24"/>
          <w:szCs w:val="24"/>
        </w:rPr>
        <w:t>Письмо:</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97" w:name="bookmark220"/>
      <w:bookmarkEnd w:id="197"/>
      <w:r w:rsidRPr="00653355">
        <w:rPr>
          <w:rFonts w:ascii="Times New Roman" w:hAnsi="Times New Roman" w:cs="Times New Roman"/>
          <w:bCs/>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и т. д.;</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98" w:name="bookmark221"/>
      <w:bookmarkEnd w:id="198"/>
      <w:r w:rsidRPr="00653355">
        <w:rPr>
          <w:rFonts w:ascii="Times New Roman" w:hAnsi="Times New Roman" w:cs="Times New Roman"/>
          <w:bCs/>
          <w:sz w:val="24"/>
          <w:szCs w:val="24"/>
        </w:rPr>
        <w:t>писать с опорой на образец поздравления с днем рождения, Новым годом, Рождеством с выражением пожеланий;</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199" w:name="bookmark222"/>
      <w:bookmarkEnd w:id="199"/>
      <w:r w:rsidRPr="00653355">
        <w:rPr>
          <w:rFonts w:ascii="Times New Roman" w:hAnsi="Times New Roman" w:cs="Times New Roman"/>
          <w:bCs/>
          <w:sz w:val="24"/>
          <w:szCs w:val="24"/>
        </w:rPr>
        <w:t>писать с опорой на образец электронное сообщение личного характера (объём сообщения – до 50 слов).</w:t>
      </w:r>
    </w:p>
    <w:p w:rsidR="005303B4" w:rsidRPr="00653355" w:rsidRDefault="005303B4" w:rsidP="009031F5">
      <w:pPr>
        <w:tabs>
          <w:tab w:val="left" w:pos="1134"/>
        </w:tabs>
        <w:spacing w:after="0" w:line="240" w:lineRule="auto"/>
        <w:ind w:firstLine="709"/>
        <w:jc w:val="both"/>
        <w:rPr>
          <w:rFonts w:ascii="Times New Roman" w:hAnsi="Times New Roman" w:cs="Times New Roman"/>
          <w:bCs/>
          <w:i/>
          <w:sz w:val="24"/>
          <w:szCs w:val="24"/>
        </w:rPr>
      </w:pPr>
      <w:r w:rsidRPr="00653355">
        <w:rPr>
          <w:rFonts w:ascii="Times New Roman" w:hAnsi="Times New Roman" w:cs="Times New Roman"/>
          <w:bCs/>
          <w:i/>
          <w:sz w:val="24"/>
          <w:szCs w:val="24"/>
        </w:rPr>
        <w:t>Языковые знания и навыки.</w:t>
      </w:r>
    </w:p>
    <w:p w:rsidR="005303B4" w:rsidRPr="00653355" w:rsidRDefault="005303B4" w:rsidP="009031F5">
      <w:pPr>
        <w:tabs>
          <w:tab w:val="left" w:pos="1134"/>
        </w:tabs>
        <w:spacing w:after="0" w:line="240" w:lineRule="auto"/>
        <w:ind w:firstLine="709"/>
        <w:jc w:val="both"/>
        <w:rPr>
          <w:rFonts w:ascii="Times New Roman" w:hAnsi="Times New Roman" w:cs="Times New Roman"/>
          <w:bCs/>
          <w:i/>
          <w:sz w:val="24"/>
          <w:szCs w:val="24"/>
        </w:rPr>
      </w:pPr>
      <w:r w:rsidRPr="00653355">
        <w:rPr>
          <w:rFonts w:ascii="Times New Roman" w:hAnsi="Times New Roman" w:cs="Times New Roman"/>
          <w:bCs/>
          <w:i/>
          <w:sz w:val="24"/>
          <w:szCs w:val="24"/>
        </w:rPr>
        <w:t>Фонетическая сторона речи: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200" w:name="bookmark223"/>
      <w:bookmarkEnd w:id="200"/>
      <w:r w:rsidRPr="00653355">
        <w:rPr>
          <w:rFonts w:ascii="Times New Roman" w:hAnsi="Times New Roman" w:cs="Times New Roman"/>
          <w:bCs/>
          <w:sz w:val="24"/>
          <w:szCs w:val="24"/>
        </w:rPr>
        <w:t>читать новые слова согласно основным правилам чтения;</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201" w:name="bookmark224"/>
      <w:bookmarkEnd w:id="201"/>
      <w:r w:rsidRPr="00653355">
        <w:rPr>
          <w:rFonts w:ascii="Times New Roman" w:hAnsi="Times New Roman" w:cs="Times New Roman"/>
          <w:bCs/>
          <w:sz w:val="24"/>
          <w:szCs w:val="24"/>
        </w:rPr>
        <w:t>различать на слух и правильно произносить слова и фразы/предложения</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с соблюдением их ритмико-интонационных особенностей.</w:t>
      </w:r>
    </w:p>
    <w:p w:rsidR="005303B4" w:rsidRPr="00653355" w:rsidRDefault="005303B4" w:rsidP="009031F5">
      <w:pPr>
        <w:tabs>
          <w:tab w:val="left" w:pos="1134"/>
        </w:tabs>
        <w:spacing w:after="0" w:line="240" w:lineRule="auto"/>
        <w:ind w:firstLine="709"/>
        <w:jc w:val="both"/>
        <w:rPr>
          <w:rFonts w:ascii="Times New Roman" w:hAnsi="Times New Roman" w:cs="Times New Roman"/>
          <w:bCs/>
          <w:i/>
          <w:sz w:val="24"/>
          <w:szCs w:val="24"/>
        </w:rPr>
      </w:pPr>
      <w:r w:rsidRPr="00653355">
        <w:rPr>
          <w:rFonts w:ascii="Times New Roman" w:hAnsi="Times New Roman" w:cs="Times New Roman"/>
          <w:bCs/>
          <w:i/>
          <w:sz w:val="24"/>
          <w:szCs w:val="24"/>
        </w:rPr>
        <w:t>Графика, орфография и пунктуация:</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202" w:name="bookmark225"/>
      <w:bookmarkEnd w:id="202"/>
      <w:r w:rsidRPr="00653355">
        <w:rPr>
          <w:rFonts w:ascii="Times New Roman" w:hAnsi="Times New Roman" w:cs="Times New Roman"/>
          <w:bCs/>
          <w:sz w:val="24"/>
          <w:szCs w:val="24"/>
        </w:rPr>
        <w:t>правильно писать изученные слова;</w:t>
      </w:r>
      <w:bookmarkStart w:id="203" w:name="bookmark226"/>
      <w:bookmarkEnd w:id="203"/>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 xml:space="preserve">правильно расставлять знаки препинания (точка, вопросительный и восклицательный знаки в конце предложения, апостроф, запятая </w:t>
      </w:r>
      <w:r w:rsidRPr="00653355">
        <w:rPr>
          <w:rFonts w:ascii="Times New Roman" w:hAnsi="Times New Roman" w:cs="Times New Roman"/>
          <w:bCs/>
          <w:sz w:val="24"/>
          <w:szCs w:val="24"/>
        </w:rPr>
        <w:br/>
        <w:t>при перечислении).</w:t>
      </w:r>
    </w:p>
    <w:p w:rsidR="005303B4" w:rsidRPr="00653355" w:rsidRDefault="005303B4" w:rsidP="009031F5">
      <w:pPr>
        <w:tabs>
          <w:tab w:val="left" w:pos="1134"/>
        </w:tabs>
        <w:spacing w:after="0" w:line="240" w:lineRule="auto"/>
        <w:ind w:firstLine="709"/>
        <w:jc w:val="both"/>
        <w:rPr>
          <w:rFonts w:ascii="Times New Roman" w:hAnsi="Times New Roman" w:cs="Times New Roman"/>
          <w:bCs/>
          <w:i/>
          <w:sz w:val="24"/>
          <w:szCs w:val="24"/>
        </w:rPr>
      </w:pPr>
      <w:r w:rsidRPr="00653355">
        <w:rPr>
          <w:rFonts w:ascii="Times New Roman" w:hAnsi="Times New Roman" w:cs="Times New Roman"/>
          <w:bCs/>
          <w:i/>
          <w:sz w:val="24"/>
          <w:szCs w:val="24"/>
        </w:rPr>
        <w:t>Лексическая сторона речи: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204" w:name="bookmark227"/>
      <w:bookmarkEnd w:id="204"/>
      <w:r w:rsidRPr="00653355">
        <w:rPr>
          <w:rFonts w:ascii="Times New Roman" w:hAnsi="Times New Roman" w:cs="Times New Roman"/>
          <w:bCs/>
          <w:sz w:val="24"/>
          <w:szCs w:val="24"/>
        </w:rPr>
        <w:t>распознавать и употреблять в устной и письменной речи не менее</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500 лексических единиц (слов, словосочетаний, речевых клише), включая</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350 лексических единиц, освоенных в предшествующие годы обучения;</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205" w:name="bookmark228"/>
      <w:bookmarkEnd w:id="205"/>
      <w:r w:rsidRPr="00653355">
        <w:rPr>
          <w:rFonts w:ascii="Times New Roman" w:hAnsi="Times New Roman" w:cs="Times New Roman"/>
          <w:bCs/>
          <w:sz w:val="24"/>
          <w:szCs w:val="24"/>
        </w:rPr>
        <w:t>распознавать и образовывать родственные слова с использованием основных способов словообразования: аффиксации (суффиксы -</w:t>
      </w:r>
      <w:proofErr w:type="spellStart"/>
      <w:r w:rsidRPr="00653355">
        <w:rPr>
          <w:rFonts w:ascii="Times New Roman" w:hAnsi="Times New Roman" w:cs="Times New Roman"/>
          <w:bCs/>
          <w:sz w:val="24"/>
          <w:szCs w:val="24"/>
        </w:rPr>
        <w:t>er</w:t>
      </w:r>
      <w:proofErr w:type="spellEnd"/>
      <w:r w:rsidRPr="00653355">
        <w:rPr>
          <w:rFonts w:ascii="Times New Roman" w:hAnsi="Times New Roman" w:cs="Times New Roman"/>
          <w:bCs/>
          <w:sz w:val="24"/>
          <w:szCs w:val="24"/>
        </w:rPr>
        <w:t>/-</w:t>
      </w:r>
      <w:proofErr w:type="spellStart"/>
      <w:r w:rsidRPr="00653355">
        <w:rPr>
          <w:rFonts w:ascii="Times New Roman" w:hAnsi="Times New Roman" w:cs="Times New Roman"/>
          <w:bCs/>
          <w:sz w:val="24"/>
          <w:szCs w:val="24"/>
        </w:rPr>
        <w:t>or</w:t>
      </w:r>
      <w:proofErr w:type="spellEnd"/>
      <w:r w:rsidRPr="00653355">
        <w:rPr>
          <w:rFonts w:ascii="Times New Roman" w:hAnsi="Times New Roman" w:cs="Times New Roman"/>
          <w:bCs/>
          <w:sz w:val="24"/>
          <w:szCs w:val="24"/>
        </w:rPr>
        <w:t>, -</w:t>
      </w:r>
      <w:proofErr w:type="spellStart"/>
      <w:r w:rsidRPr="00653355">
        <w:rPr>
          <w:rFonts w:ascii="Times New Roman" w:hAnsi="Times New Roman" w:cs="Times New Roman"/>
          <w:bCs/>
          <w:sz w:val="24"/>
          <w:szCs w:val="24"/>
        </w:rPr>
        <w:t>ist</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teacher</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actor</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artist</w:t>
      </w:r>
      <w:proofErr w:type="spellEnd"/>
      <w:r w:rsidRPr="00653355">
        <w:rPr>
          <w:rFonts w:ascii="Times New Roman" w:hAnsi="Times New Roman" w:cs="Times New Roman"/>
          <w:bCs/>
          <w:sz w:val="24"/>
          <w:szCs w:val="24"/>
        </w:rPr>
        <w:t>), словосложения (</w:t>
      </w:r>
      <w:proofErr w:type="spellStart"/>
      <w:r w:rsidRPr="00653355">
        <w:rPr>
          <w:rFonts w:ascii="Times New Roman" w:hAnsi="Times New Roman" w:cs="Times New Roman"/>
          <w:bCs/>
          <w:sz w:val="24"/>
          <w:szCs w:val="24"/>
        </w:rPr>
        <w:t>blackboard</w:t>
      </w:r>
      <w:proofErr w:type="spellEnd"/>
      <w:r w:rsidRPr="00653355">
        <w:rPr>
          <w:rFonts w:ascii="Times New Roman" w:hAnsi="Times New Roman" w:cs="Times New Roman"/>
          <w:bCs/>
          <w:sz w:val="24"/>
          <w:szCs w:val="24"/>
        </w:rPr>
        <w:t>), конверсии (</w:t>
      </w:r>
      <w:proofErr w:type="spellStart"/>
      <w:r w:rsidRPr="00653355">
        <w:rPr>
          <w:rFonts w:ascii="Times New Roman" w:hAnsi="Times New Roman" w:cs="Times New Roman"/>
          <w:bCs/>
          <w:sz w:val="24"/>
          <w:szCs w:val="24"/>
        </w:rPr>
        <w:t>to</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play</w:t>
      </w:r>
      <w:proofErr w:type="spellEnd"/>
      <w:r w:rsidRPr="00653355">
        <w:rPr>
          <w:rFonts w:ascii="Times New Roman" w:hAnsi="Times New Roman" w:cs="Times New Roman"/>
          <w:bCs/>
          <w:sz w:val="24"/>
          <w:szCs w:val="24"/>
        </w:rPr>
        <w:t xml:space="preserve"> – a </w:t>
      </w:r>
      <w:proofErr w:type="spellStart"/>
      <w:r w:rsidRPr="00653355">
        <w:rPr>
          <w:rFonts w:ascii="Times New Roman" w:hAnsi="Times New Roman" w:cs="Times New Roman"/>
          <w:bCs/>
          <w:sz w:val="24"/>
          <w:szCs w:val="24"/>
        </w:rPr>
        <w:t>play</w:t>
      </w:r>
      <w:proofErr w:type="spellEnd"/>
      <w:r w:rsidRPr="00653355">
        <w:rPr>
          <w:rFonts w:ascii="Times New Roman" w:hAnsi="Times New Roman" w:cs="Times New Roman"/>
          <w:bCs/>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i/>
          <w:sz w:val="24"/>
          <w:szCs w:val="24"/>
        </w:rPr>
      </w:pPr>
      <w:r w:rsidRPr="00653355">
        <w:rPr>
          <w:rFonts w:ascii="Times New Roman" w:hAnsi="Times New Roman" w:cs="Times New Roman"/>
          <w:bCs/>
          <w:i/>
          <w:sz w:val="24"/>
          <w:szCs w:val="24"/>
        </w:rPr>
        <w:t>Грамматическая сторона речи: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206" w:name="bookmark229"/>
      <w:bookmarkEnd w:id="206"/>
      <w:r w:rsidRPr="00653355">
        <w:rPr>
          <w:rFonts w:ascii="Times New Roman" w:hAnsi="Times New Roman" w:cs="Times New Roman"/>
          <w:bCs/>
          <w:sz w:val="24"/>
          <w:szCs w:val="24"/>
        </w:rPr>
        <w:t xml:space="preserve">распознавать и употреблять в устной и письменной речи </w:t>
      </w:r>
      <w:proofErr w:type="spellStart"/>
      <w:r w:rsidRPr="00653355">
        <w:rPr>
          <w:rFonts w:ascii="Times New Roman" w:hAnsi="Times New Roman" w:cs="Times New Roman"/>
          <w:bCs/>
          <w:sz w:val="24"/>
          <w:szCs w:val="24"/>
        </w:rPr>
        <w:t>Present</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Continuous</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Tense</w:t>
      </w:r>
      <w:proofErr w:type="spellEnd"/>
      <w:r w:rsidRPr="00653355">
        <w:rPr>
          <w:rFonts w:ascii="Times New Roman" w:hAnsi="Times New Roman" w:cs="Times New Roman"/>
          <w:bCs/>
          <w:sz w:val="24"/>
          <w:szCs w:val="24"/>
        </w:rPr>
        <w:t xml:space="preserve"> в повествовательных (утвердительных и отрицательных), вопросительных (общий и специальный вопрос) предложениях;</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207" w:name="bookmark230"/>
      <w:bookmarkEnd w:id="207"/>
      <w:r w:rsidRPr="00653355">
        <w:rPr>
          <w:rFonts w:ascii="Times New Roman" w:hAnsi="Times New Roman" w:cs="Times New Roman"/>
          <w:bCs/>
          <w:sz w:val="24"/>
          <w:szCs w:val="24"/>
        </w:rPr>
        <w:t xml:space="preserve">распознавать и употреблять в устной и письменной речи конструкцию </w:t>
      </w:r>
      <w:proofErr w:type="spellStart"/>
      <w:r w:rsidRPr="00653355">
        <w:rPr>
          <w:rFonts w:ascii="Times New Roman" w:hAnsi="Times New Roman" w:cs="Times New Roman"/>
          <w:bCs/>
          <w:sz w:val="24"/>
          <w:szCs w:val="24"/>
        </w:rPr>
        <w:t>to</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be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going</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to</w:t>
      </w:r>
      <w:proofErr w:type="spellEnd"/>
      <w:r w:rsidRPr="00653355">
        <w:rPr>
          <w:rFonts w:ascii="Times New Roman" w:hAnsi="Times New Roman" w:cs="Times New Roman"/>
          <w:bCs/>
          <w:sz w:val="24"/>
          <w:szCs w:val="24"/>
        </w:rPr>
        <w:t xml:space="preserve"> и </w:t>
      </w:r>
      <w:proofErr w:type="spellStart"/>
      <w:r w:rsidRPr="00653355">
        <w:rPr>
          <w:rFonts w:ascii="Times New Roman" w:hAnsi="Times New Roman" w:cs="Times New Roman"/>
          <w:bCs/>
          <w:sz w:val="24"/>
          <w:szCs w:val="24"/>
        </w:rPr>
        <w:t>Future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Simple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Tense</w:t>
      </w:r>
      <w:proofErr w:type="spellEnd"/>
      <w:r w:rsidRPr="00653355">
        <w:rPr>
          <w:rFonts w:ascii="Times New Roman" w:hAnsi="Times New Roman" w:cs="Times New Roman"/>
          <w:bCs/>
          <w:sz w:val="24"/>
          <w:szCs w:val="24"/>
        </w:rPr>
        <w:t xml:space="preserve"> для выражения будущего действия;</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208" w:name="bookmark231"/>
      <w:bookmarkEnd w:id="208"/>
      <w:r w:rsidRPr="00653355">
        <w:rPr>
          <w:rFonts w:ascii="Times New Roman" w:hAnsi="Times New Roman" w:cs="Times New Roman"/>
          <w:bCs/>
          <w:sz w:val="24"/>
          <w:szCs w:val="24"/>
        </w:rPr>
        <w:t xml:space="preserve">распознавать и употреблять в устной и письменной речи модальные глаголы долженствования </w:t>
      </w:r>
      <w:proofErr w:type="spellStart"/>
      <w:r w:rsidRPr="00653355">
        <w:rPr>
          <w:rFonts w:ascii="Times New Roman" w:hAnsi="Times New Roman" w:cs="Times New Roman"/>
          <w:bCs/>
          <w:sz w:val="24"/>
          <w:szCs w:val="24"/>
        </w:rPr>
        <w:t>must</w:t>
      </w:r>
      <w:proofErr w:type="spellEnd"/>
      <w:r w:rsidRPr="00653355">
        <w:rPr>
          <w:rFonts w:ascii="Times New Roman" w:hAnsi="Times New Roman" w:cs="Times New Roman"/>
          <w:bCs/>
          <w:sz w:val="24"/>
          <w:szCs w:val="24"/>
        </w:rPr>
        <w:t xml:space="preserve"> и </w:t>
      </w:r>
      <w:proofErr w:type="spellStart"/>
      <w:r w:rsidRPr="00653355">
        <w:rPr>
          <w:rFonts w:ascii="Times New Roman" w:hAnsi="Times New Roman" w:cs="Times New Roman"/>
          <w:bCs/>
          <w:sz w:val="24"/>
          <w:szCs w:val="24"/>
        </w:rPr>
        <w:t>have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to</w:t>
      </w:r>
      <w:proofErr w:type="spellEnd"/>
      <w:r w:rsidRPr="00653355">
        <w:rPr>
          <w:rFonts w:ascii="Times New Roman" w:hAnsi="Times New Roman" w:cs="Times New Roman"/>
          <w:bCs/>
          <w:sz w:val="24"/>
          <w:szCs w:val="24"/>
        </w:rPr>
        <w:t>;</w:t>
      </w:r>
    </w:p>
    <w:p w:rsidR="005303B4" w:rsidRPr="005A151A" w:rsidRDefault="005303B4" w:rsidP="009031F5">
      <w:pPr>
        <w:tabs>
          <w:tab w:val="left" w:pos="1134"/>
        </w:tabs>
        <w:spacing w:after="0" w:line="240" w:lineRule="auto"/>
        <w:ind w:firstLine="709"/>
        <w:jc w:val="both"/>
        <w:rPr>
          <w:rFonts w:ascii="Times New Roman" w:hAnsi="Times New Roman" w:cs="Times New Roman"/>
          <w:bCs/>
          <w:spacing w:val="-4"/>
          <w:sz w:val="24"/>
          <w:szCs w:val="24"/>
        </w:rPr>
      </w:pPr>
      <w:bookmarkStart w:id="209" w:name="bookmark232"/>
      <w:bookmarkEnd w:id="209"/>
      <w:r w:rsidRPr="005A151A">
        <w:rPr>
          <w:rFonts w:ascii="Times New Roman" w:hAnsi="Times New Roman" w:cs="Times New Roman"/>
          <w:bCs/>
          <w:spacing w:val="-4"/>
          <w:sz w:val="24"/>
          <w:szCs w:val="24"/>
        </w:rPr>
        <w:lastRenderedPageBreak/>
        <w:t xml:space="preserve">распознавать и употреблять в устной и письменной речи отрицательное местоимение </w:t>
      </w:r>
      <w:proofErr w:type="spellStart"/>
      <w:r w:rsidRPr="005A151A">
        <w:rPr>
          <w:rFonts w:ascii="Times New Roman" w:hAnsi="Times New Roman" w:cs="Times New Roman"/>
          <w:bCs/>
          <w:spacing w:val="-4"/>
          <w:sz w:val="24"/>
          <w:szCs w:val="24"/>
        </w:rPr>
        <w:t>no</w:t>
      </w:r>
      <w:proofErr w:type="spellEnd"/>
      <w:r w:rsidRPr="005A151A">
        <w:rPr>
          <w:rFonts w:ascii="Times New Roman" w:hAnsi="Times New Roman" w:cs="Times New Roman"/>
          <w:bCs/>
          <w:spacing w:val="-4"/>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210" w:name="bookmark233"/>
      <w:bookmarkEnd w:id="210"/>
      <w:r w:rsidRPr="00653355">
        <w:rPr>
          <w:rFonts w:ascii="Times New Roman" w:hAnsi="Times New Roman" w:cs="Times New Roman"/>
          <w:bCs/>
          <w:sz w:val="24"/>
          <w:szCs w:val="24"/>
        </w:rPr>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sidRPr="00653355">
        <w:rPr>
          <w:rFonts w:ascii="Times New Roman" w:hAnsi="Times New Roman" w:cs="Times New Roman"/>
          <w:bCs/>
          <w:sz w:val="24"/>
          <w:szCs w:val="24"/>
        </w:rPr>
        <w:t>good</w:t>
      </w:r>
      <w:proofErr w:type="spellEnd"/>
      <w:r w:rsidRPr="00653355">
        <w:rPr>
          <w:rFonts w:ascii="Times New Roman" w:hAnsi="Times New Roman" w:cs="Times New Roman"/>
          <w:bCs/>
          <w:sz w:val="24"/>
          <w:szCs w:val="24"/>
        </w:rPr>
        <w:t xml:space="preserve"> – </w:t>
      </w:r>
      <w:proofErr w:type="spellStart"/>
      <w:r w:rsidRPr="00653355">
        <w:rPr>
          <w:rFonts w:ascii="Times New Roman" w:hAnsi="Times New Roman" w:cs="Times New Roman"/>
          <w:bCs/>
          <w:sz w:val="24"/>
          <w:szCs w:val="24"/>
        </w:rPr>
        <w:t>better</w:t>
      </w:r>
      <w:proofErr w:type="spellEnd"/>
      <w:r w:rsidRPr="00653355">
        <w:rPr>
          <w:rFonts w:ascii="Times New Roman" w:hAnsi="Times New Roman" w:cs="Times New Roman"/>
          <w:bCs/>
          <w:sz w:val="24"/>
          <w:szCs w:val="24"/>
        </w:rPr>
        <w:t xml:space="preserve"> – (</w:t>
      </w:r>
      <w:proofErr w:type="spellStart"/>
      <w:r w:rsidRPr="00653355">
        <w:rPr>
          <w:rFonts w:ascii="Times New Roman" w:hAnsi="Times New Roman" w:cs="Times New Roman"/>
          <w:bCs/>
          <w:sz w:val="24"/>
          <w:szCs w:val="24"/>
        </w:rPr>
        <w:t>the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best</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bad</w:t>
      </w:r>
      <w:proofErr w:type="spellEnd"/>
      <w:r w:rsidRPr="00653355">
        <w:rPr>
          <w:rFonts w:ascii="Times New Roman" w:hAnsi="Times New Roman" w:cs="Times New Roman"/>
          <w:bCs/>
          <w:sz w:val="24"/>
          <w:szCs w:val="24"/>
        </w:rPr>
        <w:t xml:space="preserve"> – </w:t>
      </w:r>
      <w:proofErr w:type="spellStart"/>
      <w:r w:rsidRPr="00653355">
        <w:rPr>
          <w:rFonts w:ascii="Times New Roman" w:hAnsi="Times New Roman" w:cs="Times New Roman"/>
          <w:bCs/>
          <w:sz w:val="24"/>
          <w:szCs w:val="24"/>
        </w:rPr>
        <w:t>worse</w:t>
      </w:r>
      <w:proofErr w:type="spellEnd"/>
      <w:r w:rsidRPr="00653355">
        <w:rPr>
          <w:rFonts w:ascii="Times New Roman" w:hAnsi="Times New Roman" w:cs="Times New Roman"/>
          <w:bCs/>
          <w:sz w:val="24"/>
          <w:szCs w:val="24"/>
        </w:rPr>
        <w:t xml:space="preserve"> – (</w:t>
      </w:r>
      <w:proofErr w:type="spellStart"/>
      <w:r w:rsidRPr="00653355">
        <w:rPr>
          <w:rFonts w:ascii="Times New Roman" w:hAnsi="Times New Roman" w:cs="Times New Roman"/>
          <w:bCs/>
          <w:sz w:val="24"/>
          <w:szCs w:val="24"/>
        </w:rPr>
        <w:t>the</w:t>
      </w:r>
      <w:proofErr w:type="spellEnd"/>
      <w:r w:rsidRPr="00653355">
        <w:rPr>
          <w:rFonts w:ascii="Times New Roman" w:hAnsi="Times New Roman" w:cs="Times New Roman"/>
          <w:bCs/>
          <w:sz w:val="24"/>
          <w:szCs w:val="24"/>
        </w:rPr>
        <w:t xml:space="preserve">) </w:t>
      </w:r>
      <w:proofErr w:type="spellStart"/>
      <w:r w:rsidRPr="00653355">
        <w:rPr>
          <w:rFonts w:ascii="Times New Roman" w:hAnsi="Times New Roman" w:cs="Times New Roman"/>
          <w:bCs/>
          <w:sz w:val="24"/>
          <w:szCs w:val="24"/>
        </w:rPr>
        <w:t>worst</w:t>
      </w:r>
      <w:proofErr w:type="spellEnd"/>
      <w:r w:rsidRPr="00653355">
        <w:rPr>
          <w:rFonts w:ascii="Times New Roman" w:hAnsi="Times New Roman" w:cs="Times New Roman"/>
          <w:bCs/>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211" w:name="bookmark234"/>
      <w:bookmarkEnd w:id="211"/>
      <w:r w:rsidRPr="00653355">
        <w:rPr>
          <w:rFonts w:ascii="Times New Roman" w:hAnsi="Times New Roman" w:cs="Times New Roman"/>
          <w:bCs/>
          <w:sz w:val="24"/>
          <w:szCs w:val="24"/>
        </w:rPr>
        <w:t>распознавать и употреблять в устной и письменной речи наречия времени;</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212" w:name="bookmark235"/>
      <w:bookmarkEnd w:id="212"/>
      <w:r w:rsidRPr="00653355">
        <w:rPr>
          <w:rFonts w:ascii="Times New Roman" w:hAnsi="Times New Roman" w:cs="Times New Roman"/>
          <w:bCs/>
          <w:sz w:val="24"/>
          <w:szCs w:val="24"/>
        </w:rPr>
        <w:t>распознавать и употреблять в устной и письменной речи обозначение даты</w:t>
      </w:r>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и года;</w:t>
      </w:r>
      <w:bookmarkStart w:id="213" w:name="bookmark236"/>
      <w:bookmarkEnd w:id="213"/>
      <w:r w:rsidR="005A151A">
        <w:rPr>
          <w:rFonts w:ascii="Times New Roman" w:hAnsi="Times New Roman" w:cs="Times New Roman"/>
          <w:bCs/>
          <w:sz w:val="24"/>
          <w:szCs w:val="24"/>
        </w:rPr>
        <w:t xml:space="preserve"> </w:t>
      </w:r>
      <w:r w:rsidRPr="00653355">
        <w:rPr>
          <w:rFonts w:ascii="Times New Roman" w:hAnsi="Times New Roman" w:cs="Times New Roman"/>
          <w:bCs/>
          <w:sz w:val="24"/>
          <w:szCs w:val="24"/>
        </w:rPr>
        <w:t>распознавать и употреблять в устной и письменной речи обозначение времени.</w:t>
      </w:r>
      <w:bookmarkStart w:id="214" w:name="bookmark237"/>
      <w:bookmarkStart w:id="215" w:name="bookmark238"/>
      <w:bookmarkStart w:id="216" w:name="bookmark239"/>
    </w:p>
    <w:p w:rsidR="005303B4" w:rsidRPr="00653355" w:rsidRDefault="005303B4" w:rsidP="009031F5">
      <w:pPr>
        <w:tabs>
          <w:tab w:val="left" w:pos="1134"/>
        </w:tabs>
        <w:spacing w:after="0" w:line="240" w:lineRule="auto"/>
        <w:ind w:firstLine="709"/>
        <w:jc w:val="both"/>
        <w:rPr>
          <w:rFonts w:ascii="Times New Roman" w:hAnsi="Times New Roman" w:cs="Times New Roman"/>
          <w:bCs/>
          <w:i/>
          <w:sz w:val="24"/>
          <w:szCs w:val="24"/>
        </w:rPr>
      </w:pPr>
      <w:r w:rsidRPr="00653355">
        <w:rPr>
          <w:rFonts w:ascii="Times New Roman" w:hAnsi="Times New Roman" w:cs="Times New Roman"/>
          <w:bCs/>
          <w:i/>
          <w:sz w:val="24"/>
          <w:szCs w:val="24"/>
        </w:rPr>
        <w:t>Социокультурные знания и умения</w:t>
      </w:r>
      <w:bookmarkEnd w:id="214"/>
      <w:bookmarkEnd w:id="215"/>
      <w:bookmarkEnd w:id="216"/>
      <w:r w:rsidRPr="00653355">
        <w:rPr>
          <w:rFonts w:ascii="Times New Roman" w:hAnsi="Times New Roman" w:cs="Times New Roman"/>
          <w:bCs/>
          <w:i/>
          <w:sz w:val="24"/>
          <w:szCs w:val="24"/>
        </w:rPr>
        <w:t>:</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217" w:name="bookmark240"/>
      <w:bookmarkEnd w:id="217"/>
      <w:r w:rsidRPr="00653355">
        <w:rPr>
          <w:rFonts w:ascii="Times New Roman" w:hAnsi="Times New Roman" w:cs="Times New Roman"/>
          <w:bCs/>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218" w:name="bookmark241"/>
      <w:bookmarkEnd w:id="218"/>
      <w:r w:rsidRPr="00653355">
        <w:rPr>
          <w:rFonts w:ascii="Times New Roman" w:hAnsi="Times New Roman" w:cs="Times New Roman"/>
          <w:bCs/>
          <w:sz w:val="24"/>
          <w:szCs w:val="24"/>
        </w:rPr>
        <w:t>знать названия родной страны и страны/стран изучаемого языка;</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219" w:name="bookmark242"/>
      <w:bookmarkEnd w:id="219"/>
      <w:r w:rsidRPr="00653355">
        <w:rPr>
          <w:rFonts w:ascii="Times New Roman" w:hAnsi="Times New Roman" w:cs="Times New Roman"/>
          <w:bCs/>
          <w:sz w:val="24"/>
          <w:szCs w:val="24"/>
        </w:rPr>
        <w:t>знать некоторых литературных персонажей;</w:t>
      </w:r>
    </w:p>
    <w:p w:rsidR="005303B4" w:rsidRPr="00653355"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220" w:name="bookmark243"/>
      <w:bookmarkEnd w:id="220"/>
      <w:r w:rsidRPr="00653355">
        <w:rPr>
          <w:rFonts w:ascii="Times New Roman" w:hAnsi="Times New Roman" w:cs="Times New Roman"/>
          <w:bCs/>
          <w:sz w:val="24"/>
          <w:szCs w:val="24"/>
        </w:rPr>
        <w:t>знать небольшие произведения детского фольклора (рифмовки, песни);</w:t>
      </w:r>
    </w:p>
    <w:p w:rsidR="005303B4" w:rsidRDefault="005303B4" w:rsidP="009031F5">
      <w:pPr>
        <w:tabs>
          <w:tab w:val="left" w:pos="1134"/>
        </w:tabs>
        <w:spacing w:after="0" w:line="240" w:lineRule="auto"/>
        <w:ind w:firstLine="709"/>
        <w:jc w:val="both"/>
        <w:rPr>
          <w:rFonts w:ascii="Times New Roman" w:hAnsi="Times New Roman" w:cs="Times New Roman"/>
          <w:bCs/>
          <w:sz w:val="24"/>
          <w:szCs w:val="24"/>
        </w:rPr>
      </w:pPr>
      <w:bookmarkStart w:id="221" w:name="bookmark244"/>
      <w:bookmarkEnd w:id="221"/>
      <w:r w:rsidRPr="00653355">
        <w:rPr>
          <w:rFonts w:ascii="Times New Roman" w:hAnsi="Times New Roman" w:cs="Times New Roman"/>
          <w:bCs/>
          <w:sz w:val="24"/>
          <w:szCs w:val="24"/>
        </w:rPr>
        <w:t>кратко представлять свою страну на иностранном языке в рамках изучаемой тематики.</w:t>
      </w:r>
    </w:p>
    <w:p w:rsidR="00863AAC" w:rsidRPr="00653355" w:rsidRDefault="00863AAC" w:rsidP="009031F5">
      <w:pPr>
        <w:tabs>
          <w:tab w:val="left" w:pos="1134"/>
        </w:tabs>
        <w:spacing w:after="0" w:line="240" w:lineRule="auto"/>
        <w:ind w:firstLine="709"/>
        <w:jc w:val="both"/>
        <w:rPr>
          <w:rFonts w:ascii="Times New Roman" w:hAnsi="Times New Roman" w:cs="Times New Roman"/>
          <w:bCs/>
          <w:sz w:val="24"/>
          <w:szCs w:val="24"/>
        </w:rPr>
      </w:pPr>
    </w:p>
    <w:p w:rsidR="007E2EAE" w:rsidRDefault="007E2EAE" w:rsidP="009031F5">
      <w:pPr>
        <w:pStyle w:val="10"/>
        <w:pBdr>
          <w:bottom w:val="none" w:sz="0" w:space="0" w:color="auto"/>
        </w:pBdr>
        <w:spacing w:before="0" w:line="240" w:lineRule="auto"/>
        <w:jc w:val="center"/>
        <w:rPr>
          <w:bCs/>
          <w:sz w:val="24"/>
          <w:szCs w:val="24"/>
          <w:lang w:eastAsia="ru-RU"/>
        </w:rPr>
      </w:pPr>
      <w:r>
        <w:rPr>
          <w:bCs/>
          <w:sz w:val="24"/>
          <w:szCs w:val="24"/>
          <w:lang w:eastAsia="ru-RU"/>
        </w:rPr>
        <w:t>2.1.6</w:t>
      </w:r>
      <w:r w:rsidR="005A151A">
        <w:rPr>
          <w:bCs/>
          <w:sz w:val="24"/>
          <w:szCs w:val="24"/>
          <w:lang w:eastAsia="ru-RU"/>
        </w:rPr>
        <w:t>.</w:t>
      </w:r>
      <w:r>
        <w:rPr>
          <w:bCs/>
          <w:sz w:val="24"/>
          <w:szCs w:val="24"/>
          <w:lang w:eastAsia="ru-RU"/>
        </w:rPr>
        <w:t xml:space="preserve"> </w:t>
      </w:r>
      <w:r w:rsidR="005303B4" w:rsidRPr="00653355">
        <w:rPr>
          <w:bCs/>
          <w:sz w:val="24"/>
          <w:szCs w:val="24"/>
          <w:lang w:eastAsia="ru-RU"/>
        </w:rPr>
        <w:t xml:space="preserve">Рабочая программа по учебному предмету </w:t>
      </w:r>
    </w:p>
    <w:p w:rsidR="005303B4" w:rsidRDefault="005303B4" w:rsidP="009031F5">
      <w:pPr>
        <w:pStyle w:val="10"/>
        <w:pBdr>
          <w:bottom w:val="none" w:sz="0" w:space="0" w:color="auto"/>
        </w:pBdr>
        <w:spacing w:before="0" w:line="240" w:lineRule="auto"/>
        <w:jc w:val="center"/>
        <w:rPr>
          <w:bCs/>
          <w:sz w:val="24"/>
          <w:szCs w:val="24"/>
          <w:lang w:eastAsia="ru-RU"/>
        </w:rPr>
      </w:pPr>
      <w:r w:rsidRPr="00653355">
        <w:rPr>
          <w:bCs/>
          <w:sz w:val="24"/>
          <w:szCs w:val="24"/>
          <w:lang w:eastAsia="ru-RU"/>
        </w:rPr>
        <w:t>«Основы религиозных культур и светской этики».</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Рабочая программа по учебному предмету «Основы религиозных культур и светской этики» (предметная область «Основы религиозных культур и светской этики»)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i/>
          <w:sz w:val="24"/>
          <w:szCs w:val="24"/>
          <w:lang w:eastAsia="ru-RU"/>
        </w:rPr>
        <w:t>Пояснительная записка</w:t>
      </w:r>
      <w:r w:rsidRPr="00653355">
        <w:rPr>
          <w:rFonts w:ascii="Times New Roman" w:hAnsi="Times New Roman" w:cs="Times New Roman"/>
          <w:sz w:val="24"/>
          <w:szCs w:val="24"/>
          <w:lang w:eastAsia="ru-RU"/>
        </w:rPr>
        <w:t xml:space="preserve">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 </w:t>
      </w:r>
      <w:r w:rsidRPr="00653355">
        <w:rPr>
          <w:rFonts w:ascii="Times New Roman" w:hAnsi="Times New Roman" w:cs="Times New Roman"/>
          <w:i/>
          <w:sz w:val="24"/>
          <w:szCs w:val="24"/>
          <w:lang w:eastAsia="ru-RU"/>
        </w:rPr>
        <w:t xml:space="preserve">Содержание </w:t>
      </w:r>
      <w:r w:rsidRPr="00653355">
        <w:rPr>
          <w:rFonts w:ascii="Times New Roman" w:hAnsi="Times New Roman" w:cs="Times New Roman"/>
          <w:sz w:val="24"/>
          <w:szCs w:val="24"/>
          <w:lang w:eastAsia="ru-RU"/>
        </w:rPr>
        <w:t xml:space="preserve">обучения раскрывает содержательные линии, которые предлагаются для обязательного изучения в 4 классе на уровне начального общего образования. </w:t>
      </w:r>
      <w:r w:rsidRPr="00653355">
        <w:rPr>
          <w:rFonts w:ascii="Times New Roman" w:hAnsi="Times New Roman" w:cs="Times New Roman"/>
          <w:i/>
          <w:sz w:val="24"/>
          <w:szCs w:val="24"/>
          <w:lang w:eastAsia="ru-RU"/>
        </w:rPr>
        <w:t>Планируемые результаты</w:t>
      </w:r>
      <w:r w:rsidRPr="00653355">
        <w:rPr>
          <w:rFonts w:ascii="Times New Roman" w:hAnsi="Times New Roman" w:cs="Times New Roman"/>
          <w:sz w:val="24"/>
          <w:szCs w:val="24"/>
          <w:lang w:eastAsia="ru-RU"/>
        </w:rPr>
        <w:t xml:space="preserve">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5303B4" w:rsidRPr="00653355" w:rsidRDefault="005303B4" w:rsidP="009031F5">
      <w:pPr>
        <w:pStyle w:val="a6"/>
        <w:spacing w:after="0" w:line="240" w:lineRule="auto"/>
        <w:ind w:left="0" w:firstLine="709"/>
        <w:rPr>
          <w:rFonts w:ascii="Times New Roman" w:hAnsi="Times New Roman" w:cs="Times New Roman"/>
          <w:b/>
          <w:sz w:val="24"/>
          <w:szCs w:val="24"/>
          <w:lang w:eastAsia="ru-RU"/>
        </w:rPr>
      </w:pPr>
      <w:r w:rsidRPr="00653355">
        <w:rPr>
          <w:rFonts w:ascii="Times New Roman" w:hAnsi="Times New Roman" w:cs="Times New Roman"/>
          <w:b/>
          <w:sz w:val="24"/>
          <w:szCs w:val="24"/>
          <w:lang w:eastAsia="ru-RU"/>
        </w:rPr>
        <w:t>Пояснительная записка.</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Программа по ОРКСЭ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программе воспитания.</w:t>
      </w:r>
    </w:p>
    <w:p w:rsidR="005303B4" w:rsidRPr="005A151A" w:rsidRDefault="005303B4" w:rsidP="005A151A">
      <w:pPr>
        <w:pStyle w:val="a6"/>
        <w:spacing w:after="0" w:line="240" w:lineRule="auto"/>
        <w:ind w:left="0" w:firstLine="709"/>
        <w:jc w:val="both"/>
        <w:rPr>
          <w:rFonts w:ascii="Times New Roman" w:hAnsi="Times New Roman" w:cs="Times New Roman"/>
          <w:spacing w:val="-4"/>
          <w:sz w:val="24"/>
          <w:szCs w:val="24"/>
          <w:lang w:eastAsia="ru-RU"/>
        </w:rPr>
      </w:pPr>
      <w:r w:rsidRPr="00653355">
        <w:rPr>
          <w:rFonts w:ascii="Times New Roman" w:hAnsi="Times New Roman" w:cs="Times New Roman"/>
          <w:sz w:val="24"/>
          <w:szCs w:val="24"/>
          <w:lang w:eastAsia="ru-RU"/>
        </w:rPr>
        <w:t>Программа по ОРКСЭ представляет собой вариант конкретизации требований Федерального государственного образовательного стандарта начального общего образования</w:t>
      </w:r>
      <w:r w:rsidR="005A151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по</w:t>
      </w:r>
      <w:r w:rsidR="005A151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 xml:space="preserve">ОРКСЭ и </w:t>
      </w:r>
      <w:r w:rsidRPr="005A151A">
        <w:rPr>
          <w:rFonts w:ascii="Times New Roman" w:hAnsi="Times New Roman" w:cs="Times New Roman"/>
          <w:spacing w:val="-4"/>
          <w:sz w:val="24"/>
          <w:szCs w:val="24"/>
          <w:lang w:eastAsia="ru-RU"/>
        </w:rPr>
        <w:t>обеспечивает содержательную составляющую ФГОС НОО. Представленное в программе по ОРКСЭ планирование является последовательностью изучения тематики по модулям ОРКСЭ может варьироваться в соответствии</w:t>
      </w:r>
      <w:r w:rsidR="005A151A" w:rsidRPr="005A151A">
        <w:rPr>
          <w:rFonts w:ascii="Times New Roman" w:hAnsi="Times New Roman" w:cs="Times New Roman"/>
          <w:spacing w:val="-4"/>
          <w:sz w:val="24"/>
          <w:szCs w:val="24"/>
          <w:lang w:eastAsia="ru-RU"/>
        </w:rPr>
        <w:t xml:space="preserve"> </w:t>
      </w:r>
      <w:r w:rsidRPr="005A151A">
        <w:rPr>
          <w:rFonts w:ascii="Times New Roman" w:hAnsi="Times New Roman" w:cs="Times New Roman"/>
          <w:spacing w:val="-4"/>
          <w:sz w:val="24"/>
          <w:szCs w:val="24"/>
          <w:lang w:eastAsia="ru-RU"/>
        </w:rPr>
        <w:t xml:space="preserve">с используемым в школе УМК. Предметная область ОРКСЭ в </w:t>
      </w:r>
      <w:r w:rsidR="00244B45" w:rsidRPr="005A151A">
        <w:rPr>
          <w:rFonts w:ascii="Times New Roman" w:hAnsi="Times New Roman" w:cs="Times New Roman"/>
          <w:spacing w:val="-4"/>
          <w:sz w:val="24"/>
          <w:szCs w:val="24"/>
          <w:lang w:eastAsia="ru-RU"/>
        </w:rPr>
        <w:t>МОУ ГСОШ</w:t>
      </w:r>
      <w:r w:rsidRPr="005A151A">
        <w:rPr>
          <w:rFonts w:ascii="Times New Roman" w:hAnsi="Times New Roman" w:cs="Times New Roman"/>
          <w:spacing w:val="-4"/>
          <w:sz w:val="24"/>
          <w:szCs w:val="24"/>
          <w:lang w:eastAsia="ru-RU"/>
        </w:rPr>
        <w:t xml:space="preserve"> состоит из учебн</w:t>
      </w:r>
      <w:r w:rsidR="00244B45" w:rsidRPr="005A151A">
        <w:rPr>
          <w:rFonts w:ascii="Times New Roman" w:hAnsi="Times New Roman" w:cs="Times New Roman"/>
          <w:spacing w:val="-4"/>
          <w:sz w:val="24"/>
          <w:szCs w:val="24"/>
          <w:lang w:eastAsia="ru-RU"/>
        </w:rPr>
        <w:t>ого</w:t>
      </w:r>
      <w:r w:rsidRPr="005A151A">
        <w:rPr>
          <w:rFonts w:ascii="Times New Roman" w:hAnsi="Times New Roman" w:cs="Times New Roman"/>
          <w:spacing w:val="-4"/>
          <w:sz w:val="24"/>
          <w:szCs w:val="24"/>
          <w:lang w:eastAsia="ru-RU"/>
        </w:rPr>
        <w:t xml:space="preserve"> модул</w:t>
      </w:r>
      <w:r w:rsidR="00244B45" w:rsidRPr="005A151A">
        <w:rPr>
          <w:rFonts w:ascii="Times New Roman" w:hAnsi="Times New Roman" w:cs="Times New Roman"/>
          <w:spacing w:val="-4"/>
          <w:sz w:val="24"/>
          <w:szCs w:val="24"/>
          <w:lang w:eastAsia="ru-RU"/>
        </w:rPr>
        <w:t>я</w:t>
      </w:r>
      <w:r w:rsidRPr="005A151A">
        <w:rPr>
          <w:rFonts w:ascii="Times New Roman" w:hAnsi="Times New Roman" w:cs="Times New Roman"/>
          <w:spacing w:val="-4"/>
          <w:sz w:val="24"/>
          <w:szCs w:val="24"/>
          <w:lang w:eastAsia="ru-RU"/>
        </w:rPr>
        <w:t xml:space="preserve"> по выбору: «Основы православной культуры»</w:t>
      </w:r>
      <w:r w:rsidR="00244B45" w:rsidRPr="005A151A">
        <w:rPr>
          <w:rFonts w:ascii="Times New Roman" w:hAnsi="Times New Roman" w:cs="Times New Roman"/>
          <w:spacing w:val="-4"/>
          <w:sz w:val="24"/>
          <w:szCs w:val="24"/>
          <w:lang w:eastAsia="ru-RU"/>
        </w:rPr>
        <w:t xml:space="preserve">. </w:t>
      </w:r>
      <w:r w:rsidRPr="005A151A">
        <w:rPr>
          <w:rFonts w:ascii="Times New Roman" w:hAnsi="Times New Roman" w:cs="Times New Roman"/>
          <w:spacing w:val="-4"/>
          <w:sz w:val="24"/>
          <w:szCs w:val="24"/>
          <w:lang w:eastAsia="ru-RU"/>
        </w:rPr>
        <w:t>В соответс</w:t>
      </w:r>
      <w:r w:rsidRPr="00653355">
        <w:rPr>
          <w:rFonts w:ascii="Times New Roman" w:hAnsi="Times New Roman" w:cs="Times New Roman"/>
          <w:sz w:val="24"/>
          <w:szCs w:val="24"/>
          <w:lang w:eastAsia="ru-RU"/>
        </w:rPr>
        <w:t xml:space="preserve">твии с федеральным законом выбор модуля осуществляется по </w:t>
      </w:r>
      <w:r w:rsidRPr="005A151A">
        <w:rPr>
          <w:rFonts w:ascii="Times New Roman" w:hAnsi="Times New Roman" w:cs="Times New Roman"/>
          <w:spacing w:val="-4"/>
          <w:sz w:val="24"/>
          <w:szCs w:val="24"/>
          <w:lang w:eastAsia="ru-RU"/>
        </w:rPr>
        <w:t>заявлению родителей (законных представителей) несовершеннолетних обучающихся. Выбор</w:t>
      </w:r>
      <w:r w:rsidR="005A151A" w:rsidRPr="005A151A">
        <w:rPr>
          <w:rFonts w:ascii="Times New Roman" w:hAnsi="Times New Roman" w:cs="Times New Roman"/>
          <w:spacing w:val="-4"/>
          <w:sz w:val="24"/>
          <w:szCs w:val="24"/>
          <w:lang w:eastAsia="ru-RU"/>
        </w:rPr>
        <w:t xml:space="preserve"> </w:t>
      </w:r>
      <w:r w:rsidRPr="005A151A">
        <w:rPr>
          <w:rFonts w:ascii="Times New Roman" w:hAnsi="Times New Roman" w:cs="Times New Roman"/>
          <w:spacing w:val="-4"/>
          <w:sz w:val="24"/>
          <w:szCs w:val="24"/>
          <w:lang w:eastAsia="ru-RU"/>
        </w:rPr>
        <w:t>установлен</w:t>
      </w:r>
      <w:r w:rsidR="00B13B76">
        <w:rPr>
          <w:rFonts w:ascii="Times New Roman" w:hAnsi="Times New Roman" w:cs="Times New Roman"/>
          <w:spacing w:val="-4"/>
          <w:sz w:val="24"/>
          <w:szCs w:val="24"/>
          <w:lang w:eastAsia="ru-RU"/>
        </w:rPr>
        <w:t xml:space="preserve"> </w:t>
      </w:r>
      <w:r w:rsidRPr="00653355">
        <w:rPr>
          <w:rFonts w:ascii="Times New Roman" w:hAnsi="Times New Roman" w:cs="Times New Roman"/>
          <w:sz w:val="24"/>
          <w:szCs w:val="24"/>
          <w:lang w:eastAsia="ru-RU"/>
        </w:rPr>
        <w:t>в</w:t>
      </w:r>
      <w:r w:rsidR="00244B45" w:rsidRPr="00653355">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ФЗ</w:t>
      </w:r>
      <w:r w:rsidR="00B13B76">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w:t>
      </w:r>
      <w:r w:rsidRPr="005A151A">
        <w:rPr>
          <w:rFonts w:ascii="Times New Roman" w:hAnsi="Times New Roman" w:cs="Times New Roman"/>
          <w:spacing w:val="-4"/>
          <w:sz w:val="24"/>
          <w:szCs w:val="24"/>
          <w:lang w:eastAsia="ru-RU"/>
        </w:rPr>
        <w:t>Об</w:t>
      </w:r>
      <w:r w:rsidR="00244B45" w:rsidRPr="005A151A">
        <w:rPr>
          <w:rFonts w:ascii="Times New Roman" w:hAnsi="Times New Roman" w:cs="Times New Roman"/>
          <w:spacing w:val="-4"/>
          <w:sz w:val="24"/>
          <w:szCs w:val="24"/>
          <w:lang w:eastAsia="ru-RU"/>
        </w:rPr>
        <w:t xml:space="preserve"> </w:t>
      </w:r>
      <w:r w:rsidRPr="005A151A">
        <w:rPr>
          <w:rFonts w:ascii="Times New Roman" w:hAnsi="Times New Roman" w:cs="Times New Roman"/>
          <w:spacing w:val="-4"/>
          <w:sz w:val="24"/>
          <w:szCs w:val="24"/>
          <w:lang w:eastAsia="ru-RU"/>
        </w:rPr>
        <w:t>образовании в Российской Федерации» (ч. 2 ст. 87.).</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w:t>
      </w:r>
      <w:r w:rsidRPr="00653355">
        <w:rPr>
          <w:rFonts w:ascii="Times New Roman" w:hAnsi="Times New Roman" w:cs="Times New Roman"/>
          <w:sz w:val="24"/>
          <w:szCs w:val="24"/>
          <w:lang w:eastAsia="ru-RU"/>
        </w:rPr>
        <w:lastRenderedPageBreak/>
        <w:t>многонационального народа России, а также к диалогу с представителями других культур и мировоззрений.</w:t>
      </w:r>
    </w:p>
    <w:p w:rsidR="005303B4" w:rsidRPr="00653355" w:rsidRDefault="005303B4" w:rsidP="009031F5">
      <w:pPr>
        <w:pStyle w:val="a6"/>
        <w:spacing w:after="0" w:line="240" w:lineRule="auto"/>
        <w:ind w:left="0" w:firstLine="709"/>
        <w:rPr>
          <w:rFonts w:ascii="Times New Roman" w:hAnsi="Times New Roman" w:cs="Times New Roman"/>
          <w:b/>
          <w:sz w:val="24"/>
          <w:szCs w:val="24"/>
          <w:lang w:eastAsia="ru-RU"/>
        </w:rPr>
      </w:pPr>
      <w:r w:rsidRPr="00653355">
        <w:rPr>
          <w:rFonts w:ascii="Times New Roman" w:hAnsi="Times New Roman" w:cs="Times New Roman"/>
          <w:b/>
          <w:sz w:val="24"/>
          <w:szCs w:val="24"/>
          <w:lang w:eastAsia="ru-RU"/>
        </w:rPr>
        <w:t>Основными задачами ОРКСЭ являются:</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знакомство обучающихся с основами православной, мусульманской, буддийской, иудейской культур, основами мировых религиозных культур</w:t>
      </w:r>
      <w:r w:rsidR="005A151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 светской этики по выбору родителей (законных представителей);</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развитие представлений обучающихся о значении нравственных норм</w:t>
      </w:r>
      <w:r w:rsidR="005A151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 ценностей в жизни личности, семьи, общества;</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развитие</w:t>
      </w:r>
      <w:r w:rsidR="005A151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способностей</w:t>
      </w:r>
      <w:r w:rsidR="005A151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 xml:space="preserve">обучающихся к общению в </w:t>
      </w:r>
      <w:proofErr w:type="spellStart"/>
      <w:r w:rsidRPr="00653355">
        <w:rPr>
          <w:rFonts w:ascii="Times New Roman" w:hAnsi="Times New Roman" w:cs="Times New Roman"/>
          <w:sz w:val="24"/>
          <w:szCs w:val="24"/>
          <w:lang w:eastAsia="ru-RU"/>
        </w:rPr>
        <w:t>полиэтничной</w:t>
      </w:r>
      <w:proofErr w:type="spellEnd"/>
      <w:r w:rsidRPr="00653355">
        <w:rPr>
          <w:rFonts w:ascii="Times New Roman" w:hAnsi="Times New Roman" w:cs="Times New Roman"/>
          <w:sz w:val="24"/>
          <w:szCs w:val="24"/>
          <w:lang w:eastAsia="ru-RU"/>
        </w:rPr>
        <w:t xml:space="preserve">, </w:t>
      </w:r>
      <w:proofErr w:type="spellStart"/>
      <w:r w:rsidRPr="00653355">
        <w:rPr>
          <w:rFonts w:ascii="Times New Roman" w:hAnsi="Times New Roman" w:cs="Times New Roman"/>
          <w:sz w:val="24"/>
          <w:szCs w:val="24"/>
          <w:lang w:eastAsia="ru-RU"/>
        </w:rPr>
        <w:t>разномировоззренческой</w:t>
      </w:r>
      <w:proofErr w:type="spellEnd"/>
      <w:r w:rsidRPr="00653355">
        <w:rPr>
          <w:rFonts w:ascii="Times New Roman" w:hAnsi="Times New Roman" w:cs="Times New Roman"/>
          <w:sz w:val="24"/>
          <w:szCs w:val="24"/>
          <w:lang w:eastAsia="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w:t>
      </w:r>
      <w:r w:rsidR="005A151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 обязанностях человека и гражданина в Российской Федерации.</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Культурологическая направленность предмета способствует развитию у обучающихся представлений о нравственных идеалах и ценностях религиозных</w:t>
      </w:r>
      <w:r w:rsidR="005A151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 светских традиций народов России, формированию ценностного отношения</w:t>
      </w:r>
      <w:r w:rsidR="005A151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w:t>
      </w:r>
      <w:r w:rsidR="005A151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так и на проявление несправедливости, нанесение обид и оскорблений. Всё это становится предпосылкой к пониманию законов существования в социуме</w:t>
      </w:r>
      <w:r w:rsidR="005A151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 рамках реализации ОРКСЭ в части преподавания учебных модулей по основам религиозных культур не предусматривается подготовка обучающихся</w:t>
      </w:r>
      <w:r w:rsidR="005A151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Тематическое планирование включает название раздела (темы)</w:t>
      </w:r>
      <w:r w:rsidR="005A151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с указанием количества академических часов, отводимых на освоение каждой темы учебного модуля, характеристику основных видов деятельности учащихся,</w:t>
      </w:r>
      <w:r w:rsidR="005A151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w:t>
      </w:r>
      <w:r w:rsidR="005A151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 xml:space="preserve">и </w:t>
      </w:r>
      <w:r w:rsidRPr="00653355">
        <w:rPr>
          <w:rFonts w:ascii="Times New Roman" w:hAnsi="Times New Roman" w:cs="Times New Roman"/>
          <w:sz w:val="24"/>
          <w:szCs w:val="24"/>
          <w:lang w:eastAsia="ru-RU"/>
        </w:rPr>
        <w:lastRenderedPageBreak/>
        <w:t>реализующими дидактические возможности ИКТ, содержание которых соответствует законодательству об образовании.</w:t>
      </w:r>
    </w:p>
    <w:p w:rsidR="00B13B76" w:rsidRDefault="00B13B76" w:rsidP="009031F5">
      <w:pPr>
        <w:pStyle w:val="a6"/>
        <w:spacing w:after="0" w:line="240" w:lineRule="auto"/>
        <w:ind w:left="0" w:firstLine="709"/>
        <w:rPr>
          <w:rFonts w:ascii="Times New Roman" w:hAnsi="Times New Roman" w:cs="Times New Roman"/>
          <w:b/>
          <w:sz w:val="24"/>
          <w:szCs w:val="24"/>
          <w:lang w:eastAsia="ru-RU"/>
        </w:rPr>
      </w:pPr>
    </w:p>
    <w:p w:rsidR="005303B4" w:rsidRPr="00653355" w:rsidRDefault="005303B4" w:rsidP="009031F5">
      <w:pPr>
        <w:pStyle w:val="a6"/>
        <w:spacing w:after="0" w:line="240" w:lineRule="auto"/>
        <w:ind w:left="0" w:firstLine="709"/>
        <w:rPr>
          <w:rFonts w:ascii="Times New Roman" w:hAnsi="Times New Roman" w:cs="Times New Roman"/>
          <w:b/>
          <w:sz w:val="24"/>
          <w:szCs w:val="24"/>
          <w:lang w:eastAsia="ru-RU"/>
        </w:rPr>
      </w:pPr>
      <w:r w:rsidRPr="00653355">
        <w:rPr>
          <w:rFonts w:ascii="Times New Roman" w:hAnsi="Times New Roman" w:cs="Times New Roman"/>
          <w:b/>
          <w:sz w:val="24"/>
          <w:szCs w:val="24"/>
          <w:lang w:eastAsia="ru-RU"/>
        </w:rPr>
        <w:t>ОРКСЭ изучается в 4 классе, один час в неделю (34 ч).</w:t>
      </w:r>
    </w:p>
    <w:p w:rsidR="005303B4" w:rsidRPr="00653355" w:rsidRDefault="005303B4" w:rsidP="009031F5">
      <w:pPr>
        <w:pStyle w:val="a6"/>
        <w:spacing w:after="0" w:line="240" w:lineRule="auto"/>
        <w:ind w:left="0" w:firstLine="709"/>
        <w:rPr>
          <w:rFonts w:ascii="Times New Roman" w:hAnsi="Times New Roman" w:cs="Times New Roman"/>
          <w:b/>
          <w:sz w:val="24"/>
          <w:szCs w:val="24"/>
          <w:lang w:eastAsia="ru-RU"/>
        </w:rPr>
      </w:pPr>
      <w:r w:rsidRPr="00653355">
        <w:rPr>
          <w:rFonts w:ascii="Times New Roman" w:hAnsi="Times New Roman" w:cs="Times New Roman"/>
          <w:b/>
          <w:sz w:val="24"/>
          <w:szCs w:val="24"/>
          <w:lang w:eastAsia="ru-RU"/>
        </w:rPr>
        <w:t>Содержание обучения в 4 классе.</w:t>
      </w:r>
    </w:p>
    <w:p w:rsidR="005303B4" w:rsidRPr="00653355" w:rsidRDefault="005303B4" w:rsidP="009031F5">
      <w:pPr>
        <w:pStyle w:val="a6"/>
        <w:spacing w:after="0" w:line="240" w:lineRule="auto"/>
        <w:ind w:left="0" w:firstLine="709"/>
        <w:rPr>
          <w:rFonts w:ascii="Times New Roman" w:hAnsi="Times New Roman" w:cs="Times New Roman"/>
          <w:b/>
          <w:sz w:val="24"/>
          <w:szCs w:val="24"/>
          <w:lang w:eastAsia="ru-RU"/>
        </w:rPr>
      </w:pPr>
      <w:r w:rsidRPr="00653355">
        <w:rPr>
          <w:rFonts w:ascii="Times New Roman" w:hAnsi="Times New Roman" w:cs="Times New Roman"/>
          <w:b/>
          <w:sz w:val="24"/>
          <w:szCs w:val="24"/>
          <w:lang w:eastAsia="ru-RU"/>
        </w:rPr>
        <w:t>Модуль «Основы православной культуры».</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Любовь и уважение к Отечеству. Патриотизм многонационального</w:t>
      </w:r>
      <w:r w:rsidR="005A151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 многоконфессионального народа России.</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Планируемые результаты освоения программы по ОРКСЭ на уровне начального общего образования.</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b/>
          <w:sz w:val="24"/>
          <w:szCs w:val="24"/>
          <w:lang w:eastAsia="ru-RU"/>
        </w:rPr>
        <w:t>Личностные результаты</w:t>
      </w:r>
      <w:r w:rsidRPr="00653355">
        <w:rPr>
          <w:rFonts w:ascii="Times New Roman" w:hAnsi="Times New Roman" w:cs="Times New Roman"/>
          <w:sz w:val="24"/>
          <w:szCs w:val="24"/>
          <w:lang w:eastAsia="ru-RU"/>
        </w:rPr>
        <w:t xml:space="preserve">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w:t>
      </w:r>
      <w:r w:rsidR="005A151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 духовно-нравственными ценностями, принятыми в обществе правилами</w:t>
      </w:r>
      <w:r w:rsidR="005A151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 нормами поведения и способствуют процессам самопознания, самовоспитания</w:t>
      </w:r>
      <w:r w:rsidR="005A151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 саморазвития, формирования внутренней позиции личности.</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b/>
          <w:sz w:val="24"/>
          <w:szCs w:val="24"/>
          <w:lang w:eastAsia="ru-RU"/>
        </w:rPr>
        <w:t xml:space="preserve">В результате изучения ОРКСЭ на уровне начального общего образования </w:t>
      </w:r>
      <w:r w:rsidRPr="00653355">
        <w:rPr>
          <w:rFonts w:ascii="Times New Roman" w:hAnsi="Times New Roman" w:cs="Times New Roman"/>
          <w:b/>
          <w:sz w:val="24"/>
          <w:szCs w:val="24"/>
          <w:lang w:eastAsia="ru-RU"/>
        </w:rPr>
        <w:br/>
        <w:t>у обучающегося будут сформированы следующие личностные результаты</w:t>
      </w:r>
      <w:r w:rsidRPr="00653355">
        <w:rPr>
          <w:rFonts w:ascii="Times New Roman" w:hAnsi="Times New Roman" w:cs="Times New Roman"/>
          <w:sz w:val="24"/>
          <w:szCs w:val="24"/>
          <w:lang w:eastAsia="ru-RU"/>
        </w:rPr>
        <w:t xml:space="preserve">: </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понимать основы российской гражданской идентичности, испытывать чувство гордости за свою Родину;</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формировать национальную и гражданскую самоидентичность, осознавать свою этническую и национальную принадлежность;</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понимать значение гуманистических и демократических ценностных ориентаций, осознавать ценность человеческой жизни;</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понимать значение нравственных норм и ценностей как условия жизни личности, семьи, общества;</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осознавать право гражданина Российской Федерации исповедовать любую традиционную религию или не исповедовать никакой религии;</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w:t>
      </w:r>
      <w:r w:rsidR="00B13B76">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принадлежности</w:t>
      </w:r>
      <w:r w:rsidR="005A151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собеседников</w:t>
      </w:r>
      <w:r w:rsidR="005A151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к</w:t>
      </w:r>
      <w:r w:rsidR="005A151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религии;</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соотносить</w:t>
      </w:r>
      <w:r w:rsidR="005A151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свои поступки с нравственными ценностями, принятыми</w:t>
      </w:r>
      <w:r w:rsidR="005A151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в российском обществе, проявлять уважение к духовным традициям народов России, терпимость к представителям разного вероисповедания;</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строить своё поведение с учётом нравственных норм и правил, проявлять</w:t>
      </w:r>
      <w:r w:rsidR="005A151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в повседневной жизни доброту, справедливость, доброжелательность в общении, желание при необходимости прийти на помощь;</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понимать необходимость бережного отношения к материальным и духовным ценностям.</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13B76" w:rsidRDefault="00B13B76" w:rsidP="005A151A">
      <w:pPr>
        <w:pStyle w:val="a6"/>
        <w:spacing w:after="0" w:line="240" w:lineRule="auto"/>
        <w:ind w:left="0" w:firstLine="709"/>
        <w:jc w:val="both"/>
        <w:rPr>
          <w:rFonts w:ascii="Times New Roman" w:hAnsi="Times New Roman" w:cs="Times New Roman"/>
          <w:b/>
          <w:sz w:val="24"/>
          <w:szCs w:val="24"/>
          <w:lang w:eastAsia="ru-RU"/>
        </w:rPr>
      </w:pPr>
    </w:p>
    <w:p w:rsidR="00B13B76" w:rsidRDefault="00B13B76" w:rsidP="005A151A">
      <w:pPr>
        <w:pStyle w:val="a6"/>
        <w:spacing w:after="0" w:line="240" w:lineRule="auto"/>
        <w:ind w:left="0" w:firstLine="709"/>
        <w:jc w:val="both"/>
        <w:rPr>
          <w:rFonts w:ascii="Times New Roman" w:hAnsi="Times New Roman" w:cs="Times New Roman"/>
          <w:b/>
          <w:sz w:val="24"/>
          <w:szCs w:val="24"/>
          <w:lang w:eastAsia="ru-RU"/>
        </w:rPr>
      </w:pPr>
    </w:p>
    <w:p w:rsidR="005303B4" w:rsidRPr="00653355" w:rsidRDefault="005303B4" w:rsidP="005A151A">
      <w:pPr>
        <w:pStyle w:val="a6"/>
        <w:spacing w:after="0" w:line="240" w:lineRule="auto"/>
        <w:ind w:left="0" w:firstLine="709"/>
        <w:jc w:val="both"/>
        <w:rPr>
          <w:rFonts w:ascii="Times New Roman" w:hAnsi="Times New Roman" w:cs="Times New Roman"/>
          <w:b/>
          <w:sz w:val="24"/>
          <w:szCs w:val="24"/>
          <w:lang w:eastAsia="ru-RU"/>
        </w:rPr>
      </w:pPr>
      <w:r w:rsidRPr="00653355">
        <w:rPr>
          <w:rFonts w:ascii="Times New Roman" w:hAnsi="Times New Roman" w:cs="Times New Roman"/>
          <w:b/>
          <w:sz w:val="24"/>
          <w:szCs w:val="24"/>
          <w:lang w:eastAsia="ru-RU"/>
        </w:rPr>
        <w:lastRenderedPageBreak/>
        <w:t>Метапредметные результаты:</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овладевать способностью понимания и сохранения целей и задач учебной деятельности, поиска оптимальных средств их достижения;</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w:t>
      </w:r>
      <w:r w:rsidR="005A151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 учёта характера ошибок, понимать причины успеха/неуспеха учебной деятельности;</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совершенствовать умения в различных видах речевой деятельности</w:t>
      </w:r>
      <w:r w:rsidR="005A151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 коммуникативных ситуациях, адекватное использование речевых средств</w:t>
      </w:r>
      <w:r w:rsidR="005A151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 средств информационно-коммуникационных технологий для решения различных коммуникативных и познавательных задач;</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совершенствовать умения в области работы с информацией, осуществления информационного поиска для выполнения учебных заданий;</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w:t>
      </w:r>
      <w:r w:rsidR="005A151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 оценку событий;</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5303B4" w:rsidRPr="00653355" w:rsidRDefault="005303B4" w:rsidP="00B13B76">
      <w:pPr>
        <w:pStyle w:val="a6"/>
        <w:spacing w:after="0" w:line="240" w:lineRule="auto"/>
        <w:ind w:left="0" w:firstLine="709"/>
        <w:jc w:val="both"/>
        <w:rPr>
          <w:rFonts w:ascii="Times New Roman" w:hAnsi="Times New Roman" w:cs="Times New Roman"/>
          <w:b/>
          <w:sz w:val="24"/>
          <w:szCs w:val="24"/>
          <w:lang w:eastAsia="ru-RU"/>
        </w:rPr>
      </w:pPr>
      <w:r w:rsidRPr="00653355">
        <w:rPr>
          <w:rFonts w:ascii="Times New Roman" w:hAnsi="Times New Roman" w:cs="Times New Roman"/>
          <w:b/>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использовать разные методы получения знаний о традиционных религиях</w:t>
      </w:r>
      <w:r w:rsidR="005A151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 светской этике (наблюдение, чтение, сравнение, вычисление);</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признавать возможность существования разных точек зрения, обосновывать свои суждения, приводить убедительные доказательства;</w:t>
      </w:r>
    </w:p>
    <w:p w:rsidR="005303B4" w:rsidRPr="00653355" w:rsidRDefault="005303B4" w:rsidP="005A151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выполнять совместные проектные задания с опорой на предложенные образцы.</w:t>
      </w:r>
    </w:p>
    <w:p w:rsidR="005303B4" w:rsidRPr="00653355" w:rsidRDefault="005303B4" w:rsidP="009031F5">
      <w:pPr>
        <w:pStyle w:val="a6"/>
        <w:spacing w:after="0" w:line="240" w:lineRule="auto"/>
        <w:ind w:left="0" w:firstLine="709"/>
        <w:rPr>
          <w:rFonts w:ascii="Times New Roman" w:hAnsi="Times New Roman" w:cs="Times New Roman"/>
          <w:b/>
          <w:sz w:val="24"/>
          <w:szCs w:val="24"/>
          <w:lang w:eastAsia="ru-RU"/>
        </w:rPr>
      </w:pPr>
      <w:r w:rsidRPr="00653355">
        <w:rPr>
          <w:rFonts w:ascii="Times New Roman" w:hAnsi="Times New Roman" w:cs="Times New Roman"/>
          <w:b/>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воспроизводить прослушанную (прочитанную) информацию, подчёркивать её принадлежность к определённой религии и/или к гражданской этике;</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использовать разные средства для получения информации в соответствии</w:t>
      </w:r>
      <w:r w:rsidR="00373AAC">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с поставленной учебной задачей (текстовую, графическую, видео);</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находить дополнительную информацию к основному учебному материалу</w:t>
      </w:r>
      <w:r w:rsidR="00373AAC">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в разных информационных источниках, в том числе в Интернете (в условиях контролируемого входа);</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анализировать, сравнивать информацию, представленную в разных источниках, с помощью учителя, оценивать её объективность и правильность.</w:t>
      </w:r>
    </w:p>
    <w:p w:rsidR="005303B4" w:rsidRPr="00653355" w:rsidRDefault="005303B4" w:rsidP="009031F5">
      <w:pPr>
        <w:pStyle w:val="a6"/>
        <w:spacing w:after="0" w:line="240" w:lineRule="auto"/>
        <w:ind w:left="0" w:firstLine="709"/>
        <w:rPr>
          <w:rFonts w:ascii="Times New Roman" w:hAnsi="Times New Roman" w:cs="Times New Roman"/>
          <w:b/>
          <w:sz w:val="24"/>
          <w:szCs w:val="24"/>
          <w:lang w:eastAsia="ru-RU"/>
        </w:rPr>
      </w:pPr>
      <w:r w:rsidRPr="00653355">
        <w:rPr>
          <w:rFonts w:ascii="Times New Roman" w:hAnsi="Times New Roman" w:cs="Times New Roman"/>
          <w:b/>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w:t>
      </w:r>
      <w:r w:rsidR="00373AAC">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 оценки жизненных ситуаций, раскрывающих проблемы нравственности, этики, речевого этикета;</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lastRenderedPageBreak/>
        <w:t>соблюдать правила ведения диалога и дискуссии, корректно задавать вопросы и высказывать своё мнение, проявлять уважительное отношение к собеседнику</w:t>
      </w:r>
      <w:r w:rsidR="00373AAC">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с учётом особенностей участников общения;</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b/>
          <w:sz w:val="24"/>
          <w:szCs w:val="24"/>
          <w:lang w:eastAsia="ru-RU"/>
        </w:rPr>
        <w:t xml:space="preserve">У обучающегося будут сформированы следующие умения </w:t>
      </w:r>
      <w:r w:rsidRPr="00653355">
        <w:rPr>
          <w:rFonts w:ascii="Times New Roman" w:hAnsi="Times New Roman" w:cs="Times New Roman"/>
          <w:b/>
          <w:sz w:val="24"/>
          <w:szCs w:val="24"/>
        </w:rPr>
        <w:t>самоорганизации и самоконтроля</w:t>
      </w:r>
      <w:r w:rsidRPr="00653355">
        <w:rPr>
          <w:rFonts w:ascii="Times New Roman" w:hAnsi="Times New Roman" w:cs="Times New Roman"/>
          <w:b/>
          <w:sz w:val="24"/>
          <w:szCs w:val="24"/>
          <w:lang w:eastAsia="ru-RU"/>
        </w:rPr>
        <w:t xml:space="preserve"> как часть регулятивных универсальных учебных действий</w:t>
      </w:r>
      <w:r w:rsidRPr="00653355">
        <w:rPr>
          <w:rFonts w:ascii="Times New Roman" w:hAnsi="Times New Roman" w:cs="Times New Roman"/>
          <w:sz w:val="24"/>
          <w:szCs w:val="24"/>
          <w:lang w:eastAsia="ru-RU"/>
        </w:rPr>
        <w:t>:</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проявлять самостоятельность, инициативность, организованность</w:t>
      </w:r>
      <w:r w:rsidR="00373AAC">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анализировать ситуации, отражающие примеры положительного</w:t>
      </w:r>
      <w:r w:rsidR="00373AAC">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 негативного отношения к окружающему миру (природе, людям, предметам трудовой деятельности);</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5303B4" w:rsidRPr="00653355" w:rsidRDefault="005303B4" w:rsidP="009031F5">
      <w:pPr>
        <w:pStyle w:val="a6"/>
        <w:spacing w:after="0" w:line="240" w:lineRule="auto"/>
        <w:ind w:left="0" w:firstLine="709"/>
        <w:rPr>
          <w:rFonts w:ascii="Times New Roman" w:hAnsi="Times New Roman" w:cs="Times New Roman"/>
          <w:b/>
          <w:sz w:val="24"/>
          <w:szCs w:val="24"/>
          <w:lang w:eastAsia="ru-RU"/>
        </w:rPr>
      </w:pPr>
      <w:r w:rsidRPr="00653355">
        <w:rPr>
          <w:rFonts w:ascii="Times New Roman" w:hAnsi="Times New Roman" w:cs="Times New Roman"/>
          <w:b/>
          <w:sz w:val="24"/>
          <w:szCs w:val="24"/>
          <w:lang w:eastAsia="ru-RU"/>
        </w:rPr>
        <w:t>У обучающегося будут сформированы следующие умения совместной деятельности:</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готовить индивидуально, в парах, в группах сообщения по изученному</w:t>
      </w:r>
      <w:r w:rsidR="00373AAC">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 дополнительному материалу с иллюстративным материалом и видеопрезентацией.</w:t>
      </w:r>
    </w:p>
    <w:p w:rsidR="005303B4" w:rsidRPr="00653355" w:rsidRDefault="005303B4" w:rsidP="009031F5">
      <w:pPr>
        <w:pStyle w:val="a6"/>
        <w:spacing w:after="0" w:line="240" w:lineRule="auto"/>
        <w:ind w:left="0" w:firstLine="709"/>
        <w:rPr>
          <w:rFonts w:ascii="Times New Roman" w:hAnsi="Times New Roman" w:cs="Times New Roman"/>
          <w:b/>
          <w:sz w:val="24"/>
          <w:szCs w:val="24"/>
          <w:lang w:eastAsia="ru-RU"/>
        </w:rPr>
      </w:pPr>
      <w:r w:rsidRPr="00653355">
        <w:rPr>
          <w:rFonts w:ascii="Times New Roman" w:hAnsi="Times New Roman" w:cs="Times New Roman"/>
          <w:b/>
          <w:sz w:val="24"/>
          <w:szCs w:val="24"/>
          <w:lang w:eastAsia="ru-RU"/>
        </w:rPr>
        <w:t>К концу обучения в 4 классе обучающийся получит следующие предметные результаты по отдельным темам программы по ОРКСЭ:</w:t>
      </w:r>
    </w:p>
    <w:p w:rsidR="005303B4" w:rsidRPr="00653355" w:rsidRDefault="005303B4" w:rsidP="009031F5">
      <w:pPr>
        <w:pStyle w:val="a6"/>
        <w:spacing w:after="0" w:line="240" w:lineRule="auto"/>
        <w:ind w:left="0" w:firstLine="709"/>
        <w:rPr>
          <w:rFonts w:ascii="Times New Roman" w:hAnsi="Times New Roman" w:cs="Times New Roman"/>
          <w:b/>
          <w:sz w:val="24"/>
          <w:szCs w:val="24"/>
          <w:lang w:eastAsia="ru-RU"/>
        </w:rPr>
      </w:pPr>
      <w:r w:rsidRPr="00653355">
        <w:rPr>
          <w:rFonts w:ascii="Times New Roman" w:hAnsi="Times New Roman" w:cs="Times New Roman"/>
          <w:b/>
          <w:sz w:val="24"/>
          <w:szCs w:val="24"/>
          <w:lang w:eastAsia="ru-RU"/>
        </w:rPr>
        <w:t>Модуль «Основы православной культуры».</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w:t>
      </w:r>
      <w:r w:rsidR="00373AAC">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о себе, людях, окружающей действительности;</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рассказывать о нравственных заповедях, нормах христианской морали, их значении в выстраивании отношений в семье, между людьми, в общении</w:t>
      </w:r>
      <w:r w:rsidR="00373AAC">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 деятельности;</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w:t>
      </w:r>
      <w:r w:rsidR="00373AAC">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r w:rsidR="00B13B76">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первоначальный опыт осмысления и нравственной оценки поступков, поведения (своих и других людей) с позиций православной этики;</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373AAC"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lastRenderedPageBreak/>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w:t>
      </w:r>
      <w:r w:rsidR="00373AAC">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Венчания,</w:t>
      </w:r>
      <w:r w:rsidR="00373AAC">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Исповеди),</w:t>
      </w:r>
      <w:r w:rsidR="00373AAC">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монашестве и монастырях в православной традиции;</w:t>
      </w:r>
      <w:r w:rsidR="00373AAC">
        <w:rPr>
          <w:rFonts w:ascii="Times New Roman" w:hAnsi="Times New Roman" w:cs="Times New Roman"/>
          <w:sz w:val="24"/>
          <w:szCs w:val="24"/>
          <w:lang w:eastAsia="ru-RU"/>
        </w:rPr>
        <w:t xml:space="preserve"> </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рассказывать о назначении и устройстве православного храма (собственно храм, притвор, алтарь, иконы, иконостас), нормах поведения в храме, общения</w:t>
      </w:r>
      <w:r w:rsidR="00373AAC">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с мирянами и священнослужителями;</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раскрывать основное содержание норм отношений в православной семье,</w:t>
      </w:r>
      <w:r w:rsidR="00373AAC">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распознавать христианскую символику, объяснять своими словами её смысл (православный крест) и значение в православной культуре;</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w:t>
      </w:r>
      <w:r w:rsidR="00373AAC">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 представлению её результатов;</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53355">
        <w:rPr>
          <w:rFonts w:ascii="Times New Roman" w:hAnsi="Times New Roman" w:cs="Times New Roman"/>
          <w:sz w:val="24"/>
          <w:szCs w:val="24"/>
          <w:lang w:eastAsia="ru-RU"/>
        </w:rPr>
        <w:t>многорелигиозного</w:t>
      </w:r>
      <w:proofErr w:type="spellEnd"/>
      <w:r w:rsidRPr="00653355">
        <w:rPr>
          <w:rFonts w:ascii="Times New Roman" w:hAnsi="Times New Roman" w:cs="Times New Roman"/>
          <w:sz w:val="24"/>
          <w:szCs w:val="24"/>
          <w:lang w:eastAsia="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303B4" w:rsidRPr="00653355" w:rsidRDefault="005303B4" w:rsidP="00373AAC">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C533DA" w:rsidRDefault="00C533DA" w:rsidP="009031F5">
      <w:pPr>
        <w:pStyle w:val="10"/>
        <w:pBdr>
          <w:bottom w:val="none" w:sz="0" w:space="0" w:color="auto"/>
        </w:pBdr>
        <w:spacing w:before="0" w:line="240" w:lineRule="auto"/>
        <w:jc w:val="both"/>
        <w:rPr>
          <w:bCs/>
          <w:sz w:val="24"/>
          <w:szCs w:val="24"/>
        </w:rPr>
      </w:pPr>
    </w:p>
    <w:p w:rsidR="005303B4" w:rsidRDefault="007E2EAE" w:rsidP="009031F5">
      <w:pPr>
        <w:pStyle w:val="10"/>
        <w:pBdr>
          <w:bottom w:val="none" w:sz="0" w:space="0" w:color="auto"/>
        </w:pBdr>
        <w:spacing w:before="0" w:line="240" w:lineRule="auto"/>
        <w:jc w:val="center"/>
        <w:rPr>
          <w:bCs/>
          <w:sz w:val="24"/>
          <w:szCs w:val="24"/>
        </w:rPr>
      </w:pPr>
      <w:r>
        <w:rPr>
          <w:bCs/>
          <w:sz w:val="24"/>
          <w:szCs w:val="24"/>
        </w:rPr>
        <w:t>2.1.7</w:t>
      </w:r>
      <w:r w:rsidR="00373AAC">
        <w:rPr>
          <w:bCs/>
          <w:sz w:val="24"/>
          <w:szCs w:val="24"/>
        </w:rPr>
        <w:t>.</w:t>
      </w:r>
      <w:r>
        <w:rPr>
          <w:bCs/>
          <w:sz w:val="24"/>
          <w:szCs w:val="24"/>
        </w:rPr>
        <w:t xml:space="preserve"> </w:t>
      </w:r>
      <w:r w:rsidR="005303B4" w:rsidRPr="00653355">
        <w:rPr>
          <w:bCs/>
          <w:sz w:val="24"/>
          <w:szCs w:val="24"/>
        </w:rPr>
        <w:t>Рабочая программа по учебному предмету «Изобразительное искусство».</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Рабочая программа по учебному предмету «Изобразительное искусство» (предметная область «Искусство») включает пояснительную записку, содержание обучения, планируемые результаты освоения программы по изобразительному искусству.</w:t>
      </w:r>
    </w:p>
    <w:p w:rsidR="009C4AA0"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i/>
          <w:sz w:val="24"/>
          <w:szCs w:val="24"/>
        </w:rPr>
        <w:t>Пояснительная записка</w:t>
      </w:r>
      <w:r w:rsidRPr="00653355">
        <w:rPr>
          <w:rFonts w:ascii="Times New Roman" w:hAnsi="Times New Roman" w:cs="Times New Roman"/>
          <w:sz w:val="24"/>
          <w:szCs w:val="24"/>
        </w:rPr>
        <w:t xml:space="preserve">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 </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b/>
          <w:sz w:val="24"/>
          <w:szCs w:val="24"/>
        </w:rPr>
        <w:t xml:space="preserve">Содержание </w:t>
      </w:r>
      <w:r w:rsidRPr="00653355">
        <w:rPr>
          <w:rFonts w:ascii="Times New Roman" w:hAnsi="Times New Roman" w:cs="Times New Roman"/>
          <w:sz w:val="24"/>
          <w:szCs w:val="24"/>
        </w:rPr>
        <w:t xml:space="preserve">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r w:rsidRPr="00653355">
        <w:rPr>
          <w:rFonts w:ascii="Times New Roman" w:hAnsi="Times New Roman" w:cs="Times New Roman"/>
          <w:i/>
          <w:sz w:val="24"/>
          <w:szCs w:val="24"/>
        </w:rPr>
        <w:t>Планируемые результаты</w:t>
      </w:r>
      <w:r w:rsidRPr="00653355">
        <w:rPr>
          <w:rFonts w:ascii="Times New Roman" w:hAnsi="Times New Roman" w:cs="Times New Roman"/>
          <w:sz w:val="24"/>
          <w:szCs w:val="24"/>
        </w:rPr>
        <w:t xml:space="preserve">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5303B4" w:rsidRPr="009C4AA0" w:rsidRDefault="005303B4" w:rsidP="009031F5">
      <w:pPr>
        <w:spacing w:after="0" w:line="240" w:lineRule="auto"/>
        <w:ind w:firstLine="709"/>
        <w:jc w:val="both"/>
        <w:rPr>
          <w:rFonts w:ascii="Times New Roman" w:hAnsi="Times New Roman" w:cs="Times New Roman"/>
          <w:b/>
          <w:sz w:val="24"/>
          <w:szCs w:val="24"/>
        </w:rPr>
      </w:pPr>
      <w:r w:rsidRPr="009C4AA0">
        <w:rPr>
          <w:rFonts w:ascii="Times New Roman" w:hAnsi="Times New Roman" w:cs="Times New Roman"/>
          <w:b/>
          <w:sz w:val="24"/>
          <w:szCs w:val="24"/>
        </w:rPr>
        <w:t>Пояснительная записка.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Программа по изобразительному искусству на уровне начального общего образования составлена на основе требований к результатам освоения программы начального общего образования</w:t>
      </w:r>
      <w:r w:rsidRPr="00653355">
        <w:rPr>
          <w:rFonts w:ascii="Times New Roman" w:hAnsi="Times New Roman" w:cs="Times New Roman"/>
          <w:sz w:val="24"/>
          <w:szCs w:val="24"/>
        </w:rPr>
        <w:tab/>
        <w:t>ФГОС</w:t>
      </w:r>
      <w:r w:rsidRPr="00653355">
        <w:rPr>
          <w:rFonts w:ascii="Times New Roman" w:hAnsi="Times New Roman" w:cs="Times New Roman"/>
          <w:sz w:val="24"/>
          <w:szCs w:val="24"/>
        </w:rPr>
        <w:tab/>
        <w:t>НОО,</w:t>
      </w:r>
      <w:r w:rsidRPr="00653355">
        <w:rPr>
          <w:rFonts w:ascii="Times New Roman" w:hAnsi="Times New Roman" w:cs="Times New Roman"/>
          <w:sz w:val="24"/>
          <w:szCs w:val="24"/>
        </w:rPr>
        <w:tab/>
        <w:t>а</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также</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ориентирована на</w:t>
      </w:r>
      <w:r w:rsidRPr="00653355">
        <w:rPr>
          <w:rFonts w:ascii="Times New Roman" w:hAnsi="Times New Roman" w:cs="Times New Roman"/>
          <w:sz w:val="24"/>
          <w:szCs w:val="24"/>
        </w:rPr>
        <w:tab/>
        <w:t>целевые</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приоритеты</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духовно-</w:t>
      </w:r>
      <w:r w:rsidRPr="00653355">
        <w:rPr>
          <w:rFonts w:ascii="Times New Roman" w:hAnsi="Times New Roman" w:cs="Times New Roman"/>
          <w:sz w:val="24"/>
          <w:szCs w:val="24"/>
        </w:rPr>
        <w:lastRenderedPageBreak/>
        <w:t>нравственного</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развития,</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воспитания</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и социализации обучающихся, сформулированные в федеральной программе воспитания.</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b/>
          <w:sz w:val="24"/>
          <w:szCs w:val="24"/>
        </w:rPr>
        <w:t>Цель</w:t>
      </w:r>
      <w:r w:rsidR="009C4AA0">
        <w:rPr>
          <w:rFonts w:ascii="Times New Roman" w:hAnsi="Times New Roman" w:cs="Times New Roman"/>
          <w:b/>
          <w:sz w:val="24"/>
          <w:szCs w:val="24"/>
        </w:rPr>
        <w:t xml:space="preserve">: </w:t>
      </w:r>
      <w:r w:rsidRPr="00653355">
        <w:rPr>
          <w:rFonts w:ascii="Times New Roman" w:hAnsi="Times New Roman" w:cs="Times New Roman"/>
          <w:sz w:val="24"/>
          <w:szCs w:val="24"/>
        </w:rPr>
        <w:t>преподавания предмета «Изобразительное искусство» состоит</w:t>
      </w:r>
      <w:r w:rsidR="009C4AA0">
        <w:rPr>
          <w:rFonts w:ascii="Times New Roman" w:hAnsi="Times New Roman" w:cs="Times New Roman"/>
          <w:sz w:val="24"/>
          <w:szCs w:val="24"/>
        </w:rPr>
        <w:t xml:space="preserve"> </w:t>
      </w:r>
      <w:r w:rsidRPr="00653355">
        <w:rPr>
          <w:rFonts w:ascii="Times New Roman" w:hAnsi="Times New Roman" w:cs="Times New Roman"/>
          <w:sz w:val="24"/>
          <w:szCs w:val="24"/>
        </w:rPr>
        <w:t>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w:t>
      </w:r>
      <w:r w:rsidR="009C4AA0">
        <w:rPr>
          <w:rFonts w:ascii="Times New Roman" w:hAnsi="Times New Roman" w:cs="Times New Roman"/>
          <w:sz w:val="24"/>
          <w:szCs w:val="24"/>
        </w:rPr>
        <w:t xml:space="preserve"> </w:t>
      </w:r>
      <w:r w:rsidRPr="00653355">
        <w:rPr>
          <w:rFonts w:ascii="Times New Roman" w:hAnsi="Times New Roman" w:cs="Times New Roman"/>
          <w:sz w:val="24"/>
          <w:szCs w:val="24"/>
        </w:rPr>
        <w:t>художественных</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знаний,</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умений,</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навыков</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и</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развития творческого потенциала обучающихся.</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Преподавание предмета направлено на развитие духовной культуры обучающихся, формирование</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активной эстетической позиции по отношению</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к действительности и произведениям искусства, понимание роли и значения художественной деятельности в жизни людей.</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Содержание предмета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обучающихся на уровне начального общего образования большое значение также имеет восприятие произведений детского творчества,</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умение</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b/>
          <w:sz w:val="24"/>
          <w:szCs w:val="24"/>
        </w:rPr>
        <w:t>Важнейшей задачей</w:t>
      </w:r>
      <w:r w:rsidRPr="00653355">
        <w:rPr>
          <w:rFonts w:ascii="Times New Roman" w:hAnsi="Times New Roman" w:cs="Times New Roman"/>
          <w:sz w:val="24"/>
          <w:szCs w:val="24"/>
        </w:rPr>
        <w:t xml:space="preserve">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образах</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предметно-материальной и пространственной среды, в понимании красоты человека.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Учебные темы, связанные с восприятием, могут быть реализованы</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как отдельные уроки, но чаще всего следует объединять задачи восприятия</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с задачами практической творческой работы (при сохранении учебного времени</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на восприятие произведений искусства и эстетического наблюдения окружающей действительности).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На занятиях обучающиеся знакомятся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Программа по изобразительному искусству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для обучающихся, проявляющих выдающиеся способности, так и для детей-инвалидов и обучающихся с ограниченными возможностями здоровья.</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В урочное время деятельность обучающихся организуется</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как в индивидуальном, так и в групповом формате с задачей формирования навыков сотрудничества в художественной деятельности. 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w:t>
      </w:r>
      <w:r w:rsidRPr="00653355">
        <w:rPr>
          <w:rFonts w:ascii="Times New Roman" w:hAnsi="Times New Roman" w:cs="Times New Roman"/>
          <w:sz w:val="24"/>
          <w:szCs w:val="24"/>
        </w:rPr>
        <w:tab/>
        <w:t>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одного учебного часа в неделю. Изучение содержания всех модулей в 1–4 классах обязательно.</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lastRenderedPageBreak/>
        <w:t>Общее число часов, рекомендованных для изучения изобразительного искусства – 135 часов: в 1 классе – 33 часа (1 час в неделю),</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во 2 классе – 34 часа (1 час в неделю), в 3 классе – 34 часа (1 час в неделю),</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 xml:space="preserve">в 4 классе – 34 часа (1 час в неделю). </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Содержание программы по изобразительному искусству распределено по модулям с учётом проверяемых требований к результатам освоения учебного предмета, выносимым на промежуточную аттестацию.</w:t>
      </w:r>
    </w:p>
    <w:p w:rsidR="005303B4" w:rsidRPr="00653355" w:rsidRDefault="005303B4" w:rsidP="009031F5">
      <w:pPr>
        <w:spacing w:after="0" w:line="240" w:lineRule="auto"/>
        <w:ind w:firstLine="709"/>
        <w:jc w:val="both"/>
        <w:rPr>
          <w:rFonts w:ascii="Times New Roman" w:hAnsi="Times New Roman" w:cs="Times New Roman"/>
          <w:b/>
          <w:sz w:val="24"/>
          <w:szCs w:val="24"/>
        </w:rPr>
      </w:pPr>
      <w:r w:rsidRPr="00653355">
        <w:rPr>
          <w:rFonts w:ascii="Times New Roman" w:hAnsi="Times New Roman" w:cs="Times New Roman"/>
          <w:b/>
          <w:sz w:val="24"/>
          <w:szCs w:val="24"/>
        </w:rPr>
        <w:t>Содержание обучения в 1 классе (33 ч).</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«Графика».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Расположение изображения на листе. Выбор вертикального</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или горизонтального формата листа в зависимости от содержания изображения. Разные виды линий.</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Линейный</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рисунок.</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Графические</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материалы</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для линейного рисунка и их особенности. Приёмы рисования линией. Рисование с натуры: разные листья и их форма. Представление о пропорциях: короткое – длинное. Развитие – навыка видения соотношения частей целого (на основе рисунков животных). Графическое пятно (ахроматическое) и представление о силуэте. Формирование навыка видения целостности. Цельная форма и её части.</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«Живопись».</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Цвет как одно из главных средств выражения в изобразительном искусстве. Навыки работы гуашью в условиях урока. Краски «гуашь», кисти, бумага цветная</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и белая. Три основных цвета. Ассоциативные представления, связанные с каждым цветом. Навыки смешения красок и получение нового цвета. Эмоциональная выразительность цвета,</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способы</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выражение</w:t>
      </w:r>
      <w:r w:rsidR="009C4AA0">
        <w:rPr>
          <w:rFonts w:ascii="Times New Roman" w:hAnsi="Times New Roman" w:cs="Times New Roman"/>
          <w:sz w:val="24"/>
          <w:szCs w:val="24"/>
        </w:rPr>
        <w:t xml:space="preserve"> </w:t>
      </w:r>
      <w:r w:rsidRPr="00653355">
        <w:rPr>
          <w:rFonts w:ascii="Times New Roman" w:hAnsi="Times New Roman" w:cs="Times New Roman"/>
          <w:sz w:val="24"/>
          <w:szCs w:val="24"/>
        </w:rPr>
        <w:t>настроения в изображаемом сюжете. Живописное изображение разных цветков по представлению и восприятию. Развитие навыков работы гуашью. Эмоциональная выразительность цвета. Тематическая композиция «Времена года». Контрастные цветовые состояния времён года. Живопись (гуашь), аппликация или смешанная техника. Техника монотипии. Представления о симметрии. Развитие воображения.</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«Скульптура».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Изображение в объёме. Приёмы работы с пластилином; дощечка, стек, тряпочка.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Лепка зверушек из цельной формы (например, черепашки, ёжика, зайчика). Приёмы вытягивания, вдавливания, сгибания, скручивания. Лепка игрушки, характерной для одного из наиболее известных народных художественных промыслов (дымковская или</w:t>
      </w:r>
      <w:r w:rsidR="00373AAC">
        <w:rPr>
          <w:rFonts w:ascii="Times New Roman" w:hAnsi="Times New Roman" w:cs="Times New Roman"/>
          <w:sz w:val="24"/>
          <w:szCs w:val="24"/>
        </w:rPr>
        <w:t xml:space="preserve"> </w:t>
      </w:r>
      <w:proofErr w:type="spellStart"/>
      <w:r w:rsidRPr="00653355">
        <w:rPr>
          <w:rFonts w:ascii="Times New Roman" w:hAnsi="Times New Roman" w:cs="Times New Roman"/>
          <w:sz w:val="24"/>
          <w:szCs w:val="24"/>
        </w:rPr>
        <w:t>каргопольская</w:t>
      </w:r>
      <w:proofErr w:type="spellEnd"/>
      <w:r w:rsidR="00373AAC">
        <w:rPr>
          <w:rFonts w:ascii="Times New Roman" w:hAnsi="Times New Roman" w:cs="Times New Roman"/>
          <w:sz w:val="24"/>
          <w:szCs w:val="24"/>
        </w:rPr>
        <w:t xml:space="preserve"> </w:t>
      </w:r>
      <w:proofErr w:type="gramStart"/>
      <w:r w:rsidRPr="00653355">
        <w:rPr>
          <w:rFonts w:ascii="Times New Roman" w:hAnsi="Times New Roman" w:cs="Times New Roman"/>
          <w:sz w:val="24"/>
          <w:szCs w:val="24"/>
        </w:rPr>
        <w:t>игрушка</w:t>
      </w:r>
      <w:proofErr w:type="gramEnd"/>
      <w:r w:rsidRPr="00653355">
        <w:rPr>
          <w:rFonts w:ascii="Times New Roman" w:hAnsi="Times New Roman" w:cs="Times New Roman"/>
          <w:sz w:val="24"/>
          <w:szCs w:val="24"/>
        </w:rPr>
        <w:t xml:space="preserve"> или по выбору учителя с учётом местных промыслов). Бумажная пластика. Овладение первичными приёмами надрезания, закручивания, складывания. Объёмная аппликация из бумаги и картона.</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«Декоративно-прикладное искусство».</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Узоры в природе. Наблюдение узоров в живой природе (в условиях урока </w:t>
      </w:r>
      <w:r w:rsidRPr="00653355">
        <w:rPr>
          <w:rFonts w:ascii="Times New Roman" w:hAnsi="Times New Roman" w:cs="Times New Roman"/>
          <w:sz w:val="24"/>
          <w:szCs w:val="24"/>
        </w:rPr>
        <w:br/>
        <w:t>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 Узоры и орнаменты, создаваемые людьми, и разнообразие их видов. Орнаменты геометрические и растительные. Декоративная композиция</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в</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круге</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или</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в</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 xml:space="preserve">полосе. 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 Орнамент, характерный для игрушек одного из наиболее известных народных художественных промыслов: дымковская или </w:t>
      </w:r>
      <w:proofErr w:type="spellStart"/>
      <w:r w:rsidRPr="00653355">
        <w:rPr>
          <w:rFonts w:ascii="Times New Roman" w:hAnsi="Times New Roman" w:cs="Times New Roman"/>
          <w:sz w:val="24"/>
          <w:szCs w:val="24"/>
        </w:rPr>
        <w:t>каргопольская</w:t>
      </w:r>
      <w:proofErr w:type="spellEnd"/>
      <w:r w:rsidRPr="00653355">
        <w:rPr>
          <w:rFonts w:ascii="Times New Roman" w:hAnsi="Times New Roman" w:cs="Times New Roman"/>
          <w:sz w:val="24"/>
          <w:szCs w:val="24"/>
        </w:rPr>
        <w:t xml:space="preserve"> игрушка</w:t>
      </w:r>
      <w:r w:rsidR="009C4AA0">
        <w:rPr>
          <w:rFonts w:ascii="Times New Roman" w:hAnsi="Times New Roman" w:cs="Times New Roman"/>
          <w:sz w:val="24"/>
          <w:szCs w:val="24"/>
        </w:rPr>
        <w:t xml:space="preserve"> </w:t>
      </w:r>
      <w:r w:rsidRPr="00653355">
        <w:rPr>
          <w:rFonts w:ascii="Times New Roman" w:hAnsi="Times New Roman" w:cs="Times New Roman"/>
          <w:sz w:val="24"/>
          <w:szCs w:val="24"/>
        </w:rPr>
        <w:t>(или по выбору учителя с учётом местных промыслов). Дизайн предмета: изготовление нарядной упаковки путём складывания бумаги и аппликации.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Оригами – создание игрушки для новогодней ёлки. Приёмы складывания бумаги.</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«Архитектура».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Наблюдение разнообразных архитектурных зданий в окружающем мире</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(по фотографиям), обсуждение особенностей и составных частей зданий.</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и вырезания деталей; использование приёма симметрии.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lastRenderedPageBreak/>
        <w:t>Макетирование (или аппликация) пространственной среды сказочного города из бумаги, картона или пластилина.</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«Восприятие произведений искусства».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Восприятие произведений детского творчества. Обсуждение сюжетного</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и эмоционального содержания детских работ.</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Художественное наблюдение окружающего мира природы и предметной среды жизни человека в зависимости от поставленной аналитической</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и эстетической задачи наблюдения (установки). Рассматривание иллюстраций детской книги на основе содержательных установок учителя в соответствии с изучаемой темой.</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A0600B">
        <w:rPr>
          <w:rFonts w:ascii="Times New Roman" w:hAnsi="Times New Roman" w:cs="Times New Roman"/>
          <w:spacing w:val="-4"/>
          <w:sz w:val="24"/>
          <w:szCs w:val="24"/>
        </w:rPr>
        <w:t>Знакомство с картиной, в которой ярко выражено эмоциональное состояние, или с картиной,</w:t>
      </w:r>
      <w:r w:rsidR="00373AAC" w:rsidRPr="00A0600B">
        <w:rPr>
          <w:rFonts w:ascii="Times New Roman" w:hAnsi="Times New Roman" w:cs="Times New Roman"/>
          <w:spacing w:val="-4"/>
          <w:sz w:val="24"/>
          <w:szCs w:val="24"/>
        </w:rPr>
        <w:t xml:space="preserve"> </w:t>
      </w:r>
      <w:r w:rsidRPr="00A0600B">
        <w:rPr>
          <w:rFonts w:ascii="Times New Roman" w:hAnsi="Times New Roman" w:cs="Times New Roman"/>
          <w:spacing w:val="-4"/>
          <w:sz w:val="24"/>
          <w:szCs w:val="24"/>
        </w:rPr>
        <w:t>написанной</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на</w:t>
      </w:r>
      <w:r w:rsidR="00373AAC">
        <w:rPr>
          <w:rFonts w:ascii="Times New Roman" w:hAnsi="Times New Roman" w:cs="Times New Roman"/>
          <w:sz w:val="24"/>
          <w:szCs w:val="24"/>
        </w:rPr>
        <w:t xml:space="preserve"> </w:t>
      </w:r>
      <w:r w:rsidRPr="00653355">
        <w:rPr>
          <w:rFonts w:ascii="Times New Roman" w:hAnsi="Times New Roman" w:cs="Times New Roman"/>
          <w:sz w:val="24"/>
          <w:szCs w:val="24"/>
        </w:rPr>
        <w:t>сказочный</w:t>
      </w:r>
      <w:r w:rsidR="00373AAC">
        <w:rPr>
          <w:rFonts w:ascii="Times New Roman" w:hAnsi="Times New Roman" w:cs="Times New Roman"/>
          <w:sz w:val="24"/>
          <w:szCs w:val="24"/>
        </w:rPr>
        <w:t xml:space="preserve"> </w:t>
      </w:r>
      <w:r w:rsidRPr="00A0600B">
        <w:rPr>
          <w:rFonts w:ascii="Times New Roman" w:hAnsi="Times New Roman" w:cs="Times New Roman"/>
          <w:spacing w:val="-4"/>
          <w:sz w:val="24"/>
          <w:szCs w:val="24"/>
        </w:rPr>
        <w:t>сюжет</w:t>
      </w:r>
      <w:r w:rsidR="00373AAC" w:rsidRPr="00A0600B">
        <w:rPr>
          <w:rFonts w:ascii="Times New Roman" w:hAnsi="Times New Roman" w:cs="Times New Roman"/>
          <w:spacing w:val="-4"/>
          <w:sz w:val="24"/>
          <w:szCs w:val="24"/>
        </w:rPr>
        <w:t xml:space="preserve"> </w:t>
      </w:r>
      <w:r w:rsidRPr="00A0600B">
        <w:rPr>
          <w:rFonts w:ascii="Times New Roman" w:hAnsi="Times New Roman" w:cs="Times New Roman"/>
          <w:spacing w:val="-4"/>
          <w:sz w:val="24"/>
          <w:szCs w:val="24"/>
        </w:rPr>
        <w:t>(произведения</w:t>
      </w:r>
      <w:r w:rsidR="00373AAC" w:rsidRPr="00A0600B">
        <w:rPr>
          <w:rFonts w:ascii="Times New Roman" w:hAnsi="Times New Roman" w:cs="Times New Roman"/>
          <w:spacing w:val="-4"/>
          <w:sz w:val="24"/>
          <w:szCs w:val="24"/>
        </w:rPr>
        <w:t xml:space="preserve"> </w:t>
      </w:r>
      <w:r w:rsidRPr="00A0600B">
        <w:rPr>
          <w:rFonts w:ascii="Times New Roman" w:hAnsi="Times New Roman" w:cs="Times New Roman"/>
          <w:spacing w:val="-4"/>
          <w:sz w:val="24"/>
          <w:szCs w:val="24"/>
        </w:rPr>
        <w:t>В.М. Васнецова,</w:t>
      </w:r>
      <w:r w:rsidR="00A0600B">
        <w:rPr>
          <w:rFonts w:ascii="Times New Roman" w:hAnsi="Times New Roman" w:cs="Times New Roman"/>
          <w:spacing w:val="-4"/>
          <w:sz w:val="24"/>
          <w:szCs w:val="24"/>
        </w:rPr>
        <w:t xml:space="preserve"> </w:t>
      </w:r>
      <w:r w:rsidRPr="00A0600B">
        <w:rPr>
          <w:rFonts w:ascii="Times New Roman" w:hAnsi="Times New Roman" w:cs="Times New Roman"/>
          <w:spacing w:val="-4"/>
          <w:sz w:val="24"/>
          <w:szCs w:val="24"/>
        </w:rPr>
        <w:t>М.А. Врубеля и другие по выбору учителя). Художник и зритель. Освоение зрительских умений на основе получаемых знаний и творческих практических задач – установок наблюдения.</w:t>
      </w:r>
      <w:r w:rsidR="009C4AA0">
        <w:rPr>
          <w:rFonts w:ascii="Times New Roman" w:hAnsi="Times New Roman" w:cs="Times New Roman"/>
          <w:spacing w:val="-4"/>
          <w:sz w:val="24"/>
          <w:szCs w:val="24"/>
        </w:rPr>
        <w:t xml:space="preserve"> </w:t>
      </w:r>
      <w:r w:rsidRPr="00A0600B">
        <w:rPr>
          <w:rFonts w:ascii="Times New Roman" w:hAnsi="Times New Roman" w:cs="Times New Roman"/>
          <w:spacing w:val="-4"/>
          <w:sz w:val="24"/>
          <w:szCs w:val="24"/>
        </w:rPr>
        <w:t>Ассоциации из личного опыта обучающихся</w:t>
      </w:r>
      <w:r w:rsidRPr="00653355">
        <w:rPr>
          <w:rFonts w:ascii="Times New Roman" w:hAnsi="Times New Roman" w:cs="Times New Roman"/>
          <w:sz w:val="24"/>
          <w:szCs w:val="24"/>
        </w:rPr>
        <w:t xml:space="preserve"> и оценка эмоционального содержания произведений.</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«Азбука цифровой графики».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Фотографирование мелких деталей природы, выражение ярких зрительных впечатлений.</w:t>
      </w:r>
    </w:p>
    <w:p w:rsidR="005303B4" w:rsidRPr="00A0600B" w:rsidRDefault="005303B4" w:rsidP="009031F5">
      <w:pPr>
        <w:spacing w:after="0" w:line="240" w:lineRule="auto"/>
        <w:ind w:firstLine="709"/>
        <w:jc w:val="both"/>
        <w:rPr>
          <w:rFonts w:ascii="Times New Roman" w:hAnsi="Times New Roman" w:cs="Times New Roman"/>
          <w:spacing w:val="-4"/>
          <w:sz w:val="24"/>
          <w:szCs w:val="24"/>
        </w:rPr>
      </w:pPr>
      <w:r w:rsidRPr="00A0600B">
        <w:rPr>
          <w:rFonts w:ascii="Times New Roman" w:hAnsi="Times New Roman" w:cs="Times New Roman"/>
          <w:spacing w:val="-4"/>
          <w:sz w:val="24"/>
          <w:szCs w:val="24"/>
        </w:rPr>
        <w:t>Обсуждение в условиях урока ученических фотографий, соответствующих изучаемой теме.</w:t>
      </w:r>
    </w:p>
    <w:p w:rsidR="005303B4" w:rsidRPr="00653355" w:rsidRDefault="005303B4" w:rsidP="009031F5">
      <w:pPr>
        <w:spacing w:after="0" w:line="240" w:lineRule="auto"/>
        <w:ind w:firstLine="709"/>
        <w:jc w:val="both"/>
        <w:rPr>
          <w:rFonts w:ascii="Times New Roman" w:hAnsi="Times New Roman" w:cs="Times New Roman"/>
          <w:b/>
          <w:sz w:val="24"/>
          <w:szCs w:val="24"/>
        </w:rPr>
      </w:pPr>
      <w:r w:rsidRPr="00653355">
        <w:rPr>
          <w:rFonts w:ascii="Times New Roman" w:hAnsi="Times New Roman" w:cs="Times New Roman"/>
          <w:b/>
          <w:sz w:val="24"/>
          <w:szCs w:val="24"/>
        </w:rPr>
        <w:t>Содержание обучения во 2 классе (34 ч).</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«Графика».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Ритм линий. Выразительность линии. Художественные материалы</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для линейного рисунка и их свойства. Развитие навыков линейного рисунка. Пастель и мелки – особенности и выразительные свойства графических материалов, приёмы работы.</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и тёмные части предмета, тень под предметом. Штриховка. Умение внимательно рассматривать и анализировать форму натурного предмета.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«Живопись».</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Цвета основные и составные. Развитие навыков смешивания красок</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и получения нового цвета. Приёмы работы гуашью. Разный характер мазков</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и движений кистью. Пастозное, плотное и прозрачное нанесение краски.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Акварель и её свойства. Акварельные кисти. Приёмы работы акварелью.</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Цвет тёплый и холодный – цветовой контраст.</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 Цвет открытый – звонкий и приглушённый, тихий. Эмоциональная выразительность цвета.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Изображение природы (моря) в разных контрастных состояниях погоды</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и соответствующих цветовых состояниях (туман, нежное утро, гроза, буря, ветер – по выбору учителя). Произведения И.К. Айвазовского. Изображение сказочного персонажа с ярко выраженным характером (образ мужской или женский).</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«Скульптура».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Лепка из пластилина или глины игрушки – сказочного животного по мотивам выбранного художественного народного промысла (</w:t>
      </w:r>
      <w:proofErr w:type="spellStart"/>
      <w:r w:rsidRPr="00653355">
        <w:rPr>
          <w:rFonts w:ascii="Times New Roman" w:hAnsi="Times New Roman" w:cs="Times New Roman"/>
          <w:sz w:val="24"/>
          <w:szCs w:val="24"/>
        </w:rPr>
        <w:t>филимоновская</w:t>
      </w:r>
      <w:proofErr w:type="spellEnd"/>
      <w:r w:rsidRPr="00653355">
        <w:rPr>
          <w:rFonts w:ascii="Times New Roman" w:hAnsi="Times New Roman" w:cs="Times New Roman"/>
          <w:sz w:val="24"/>
          <w:szCs w:val="24"/>
        </w:rPr>
        <w:t xml:space="preserve"> игрушка, дымковский петух, </w:t>
      </w:r>
      <w:proofErr w:type="spellStart"/>
      <w:r w:rsidRPr="00653355">
        <w:rPr>
          <w:rFonts w:ascii="Times New Roman" w:hAnsi="Times New Roman" w:cs="Times New Roman"/>
          <w:sz w:val="24"/>
          <w:szCs w:val="24"/>
        </w:rPr>
        <w:t>каргопольский</w:t>
      </w:r>
      <w:proofErr w:type="spellEnd"/>
      <w:r w:rsidRPr="00653355">
        <w:rPr>
          <w:rFonts w:ascii="Times New Roman" w:hAnsi="Times New Roman" w:cs="Times New Roman"/>
          <w:sz w:val="24"/>
          <w:szCs w:val="24"/>
        </w:rPr>
        <w:t xml:space="preserve"> Полкан и другие по выбору учителя с учётом местных промыслов). Способ лепки в соответствии с традициями промысла. Лепка животных (например, кошки, собаки, медвежонка) с передачей характерной пластики движения. Соблюдение цельности формы, её преобразование и </w:t>
      </w:r>
      <w:r w:rsidRPr="00653355">
        <w:rPr>
          <w:rFonts w:ascii="Times New Roman" w:hAnsi="Times New Roman" w:cs="Times New Roman"/>
          <w:sz w:val="24"/>
          <w:szCs w:val="24"/>
        </w:rPr>
        <w:lastRenderedPageBreak/>
        <w:t>добавление деталей. Изображение движения и статики в скульптуре: лепка из пластилина тяжёлой, неповоротливой и лёгкой, стремительной формы.</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«Декоративно-прикладное искусство».</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Наблюдение узоров в природе (на основе фотографий в условиях урока), например, снежинки, паутинки, роса на листьях. Ассоциативное сопоставление</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с орнаментами в предметах декоративно-прикладного искусства (например, кружево, вышивка, ювелирные изделия).</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Рисунок геометрического орнамента кружева или вышивки. Декоративная композиция. Ритм пятен в декоративной аппликации. Поделки из подручных нехудожественных материалов. Декоративные изображения животных в игрушках народных промыслов; </w:t>
      </w:r>
      <w:proofErr w:type="spellStart"/>
      <w:r w:rsidRPr="00653355">
        <w:rPr>
          <w:rFonts w:ascii="Times New Roman" w:hAnsi="Times New Roman" w:cs="Times New Roman"/>
          <w:sz w:val="24"/>
          <w:szCs w:val="24"/>
        </w:rPr>
        <w:t>филимоновские</w:t>
      </w:r>
      <w:proofErr w:type="spellEnd"/>
      <w:r w:rsidRPr="00653355">
        <w:rPr>
          <w:rFonts w:ascii="Times New Roman" w:hAnsi="Times New Roman" w:cs="Times New Roman"/>
          <w:sz w:val="24"/>
          <w:szCs w:val="24"/>
        </w:rPr>
        <w:t xml:space="preserve">, дымковские, </w:t>
      </w:r>
      <w:proofErr w:type="spellStart"/>
      <w:r w:rsidRPr="00653355">
        <w:rPr>
          <w:rFonts w:ascii="Times New Roman" w:hAnsi="Times New Roman" w:cs="Times New Roman"/>
          <w:sz w:val="24"/>
          <w:szCs w:val="24"/>
        </w:rPr>
        <w:t>каргопольские</w:t>
      </w:r>
      <w:proofErr w:type="spellEnd"/>
      <w:r w:rsidRPr="00653355">
        <w:rPr>
          <w:rFonts w:ascii="Times New Roman" w:hAnsi="Times New Roman" w:cs="Times New Roman"/>
          <w:sz w:val="24"/>
          <w:szCs w:val="24"/>
        </w:rPr>
        <w:t xml:space="preserve"> игрушки (и другие по выбору учителя с учётом местных художественных промыслов).</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«Архитектура».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w:t>
      </w:r>
      <w:r w:rsidR="009C4AA0">
        <w:rPr>
          <w:rFonts w:ascii="Times New Roman" w:hAnsi="Times New Roman" w:cs="Times New Roman"/>
          <w:sz w:val="24"/>
          <w:szCs w:val="24"/>
        </w:rPr>
        <w:t xml:space="preserve"> </w:t>
      </w:r>
      <w:r w:rsidRPr="00653355">
        <w:rPr>
          <w:rFonts w:ascii="Times New Roman" w:hAnsi="Times New Roman" w:cs="Times New Roman"/>
          <w:sz w:val="24"/>
          <w:szCs w:val="24"/>
        </w:rPr>
        <w:t>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или злого сказочного персонажа (иллюстрация сказки по выбору учителя).</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«Восприятие произведений искусства».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Восприятие произведений детского творчества. Обсуждение сюжетного</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и эмоционального содержания детских работ.</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 Восприятие орнаментальных произведений прикладного искусства (например, кружево, шитьё, резьба и роспись).</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Восприятие произведений живописи с активным выражением цветового состояния в природе. Произведения И.И. Левитана, А.И. Куинджи, Н.П. Крымова.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«Азбука цифровой графики».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Компьютерные средства изображения. Виды линий (в программе </w:t>
      </w:r>
      <w:proofErr w:type="spellStart"/>
      <w:r w:rsidRPr="00653355">
        <w:rPr>
          <w:rFonts w:ascii="Times New Roman" w:hAnsi="Times New Roman" w:cs="Times New Roman"/>
          <w:sz w:val="24"/>
          <w:szCs w:val="24"/>
        </w:rPr>
        <w:t>Paint</w:t>
      </w:r>
      <w:proofErr w:type="spellEnd"/>
      <w:r w:rsidR="009C4AA0">
        <w:rPr>
          <w:rFonts w:ascii="Times New Roman" w:hAnsi="Times New Roman" w:cs="Times New Roman"/>
          <w:sz w:val="24"/>
          <w:szCs w:val="24"/>
        </w:rPr>
        <w:t xml:space="preserve"> </w:t>
      </w:r>
      <w:r w:rsidRPr="00653355">
        <w:rPr>
          <w:rFonts w:ascii="Times New Roman" w:hAnsi="Times New Roman" w:cs="Times New Roman"/>
          <w:sz w:val="24"/>
          <w:szCs w:val="24"/>
        </w:rPr>
        <w:t>или другом графическом редакторе).</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w:t>
      </w:r>
      <w:proofErr w:type="spellStart"/>
      <w:r w:rsidRPr="00653355">
        <w:rPr>
          <w:rFonts w:ascii="Times New Roman" w:hAnsi="Times New Roman" w:cs="Times New Roman"/>
          <w:sz w:val="24"/>
          <w:szCs w:val="24"/>
        </w:rPr>
        <w:t>Paint</w:t>
      </w:r>
      <w:proofErr w:type="spellEnd"/>
      <w:r w:rsidRPr="00653355">
        <w:rPr>
          <w:rFonts w:ascii="Times New Roman" w:hAnsi="Times New Roman" w:cs="Times New Roman"/>
          <w:sz w:val="24"/>
          <w:szCs w:val="24"/>
        </w:rPr>
        <w:t xml:space="preserve">. Освоение инструментов традиционного рисования (карандаш, кисточка, ластик, заливка и другие) в программе </w:t>
      </w:r>
      <w:proofErr w:type="spellStart"/>
      <w:r w:rsidRPr="00653355">
        <w:rPr>
          <w:rFonts w:ascii="Times New Roman" w:hAnsi="Times New Roman" w:cs="Times New Roman"/>
          <w:sz w:val="24"/>
          <w:szCs w:val="24"/>
        </w:rPr>
        <w:t>Paint</w:t>
      </w:r>
      <w:proofErr w:type="spellEnd"/>
      <w:r w:rsidRPr="00653355">
        <w:rPr>
          <w:rFonts w:ascii="Times New Roman" w:hAnsi="Times New Roman" w:cs="Times New Roman"/>
          <w:sz w:val="24"/>
          <w:szCs w:val="24"/>
        </w:rPr>
        <w:t xml:space="preserve"> на основе простых сюжетов (например, образ дерева). Освоение инструментов традиционного</w:t>
      </w:r>
      <w:r w:rsidRPr="00653355">
        <w:rPr>
          <w:rFonts w:ascii="Times New Roman" w:hAnsi="Times New Roman" w:cs="Times New Roman"/>
          <w:sz w:val="24"/>
          <w:szCs w:val="24"/>
        </w:rPr>
        <w:tab/>
        <w:t xml:space="preserve">рисования в программе </w:t>
      </w:r>
      <w:proofErr w:type="spellStart"/>
      <w:r w:rsidRPr="00653355">
        <w:rPr>
          <w:rFonts w:ascii="Times New Roman" w:hAnsi="Times New Roman" w:cs="Times New Roman"/>
          <w:sz w:val="24"/>
          <w:szCs w:val="24"/>
        </w:rPr>
        <w:t>Paint</w:t>
      </w:r>
      <w:proofErr w:type="spellEnd"/>
      <w:r w:rsidR="00A0600B">
        <w:rPr>
          <w:rFonts w:ascii="Times New Roman" w:hAnsi="Times New Roman" w:cs="Times New Roman"/>
          <w:sz w:val="24"/>
          <w:szCs w:val="24"/>
        </w:rPr>
        <w:t xml:space="preserve"> </w:t>
      </w:r>
      <w:r w:rsidRPr="00653355">
        <w:rPr>
          <w:rFonts w:ascii="Times New Roman" w:hAnsi="Times New Roman" w:cs="Times New Roman"/>
          <w:sz w:val="24"/>
          <w:szCs w:val="24"/>
        </w:rPr>
        <w:t>на основе темы «Тёплый и холодный цвета» (например, «Горящий костёр в синей ночи», «Перо жар-птицы»). 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9C4AA0" w:rsidRDefault="009C4AA0" w:rsidP="009031F5">
      <w:pPr>
        <w:spacing w:after="0" w:line="240" w:lineRule="auto"/>
        <w:ind w:firstLine="709"/>
        <w:jc w:val="both"/>
        <w:rPr>
          <w:rFonts w:ascii="Times New Roman" w:hAnsi="Times New Roman" w:cs="Times New Roman"/>
          <w:b/>
          <w:sz w:val="24"/>
          <w:szCs w:val="24"/>
        </w:rPr>
      </w:pPr>
    </w:p>
    <w:p w:rsidR="005303B4" w:rsidRPr="00653355" w:rsidRDefault="005303B4" w:rsidP="009031F5">
      <w:pPr>
        <w:spacing w:after="0" w:line="240" w:lineRule="auto"/>
        <w:ind w:firstLine="709"/>
        <w:jc w:val="both"/>
        <w:rPr>
          <w:rFonts w:ascii="Times New Roman" w:hAnsi="Times New Roman" w:cs="Times New Roman"/>
          <w:b/>
          <w:sz w:val="24"/>
          <w:szCs w:val="24"/>
        </w:rPr>
      </w:pPr>
      <w:r w:rsidRPr="00653355">
        <w:rPr>
          <w:rFonts w:ascii="Times New Roman" w:hAnsi="Times New Roman" w:cs="Times New Roman"/>
          <w:b/>
          <w:sz w:val="24"/>
          <w:szCs w:val="24"/>
        </w:rPr>
        <w:t>Содержание обучения в 3 классе (34 ч).</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«Графика».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lastRenderedPageBreak/>
        <w:t>Поздравительная открытка. Открытка-пожелание. Композиция открытки: совмещение текста (шрифта) и изображения. Рисунок открытки или аппликация.</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Эскиз плаката или афиши. Совмещение шрифта и изображения. Особенности композиции плаката. Графические зарисовки карандашами по памяти или на основе наблюдений и фотографий архитектурных достопримечательностей своего города.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Транспорт в городе. Рисунки реальных или фантастических машин.</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Изображение лица человека. Строение, пропорции, взаиморасположение частей лица. Эскиз маски для маскарада: изображение лица – маски персонажа с ярко выраженным характером. Аппликация из цветной бумаги.</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«Живопись».</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Создание сюжетной композиции «В цирке», использование гуаши</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или карандаша и акварели (по памяти и представлению). Художник в театре: эскиз занавеса (или декораций сцены) для спектакля со сказочным сюжетом (сказка</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по выбору).</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Тематическая композиция «Праздник в городе». Гуашь по цветной бумаге, возможно совмещение с наклейками в виде коллажа или аппликации. Натюрморт из простых предметов с натуры или по представлению. «Натюрморт-автопортрет» из предметов, характеризующих личность ученика. Пейзаж в живописи. Передача в пейзаже состояний</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в</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природе.</w:t>
      </w:r>
      <w:r w:rsidRPr="00653355">
        <w:rPr>
          <w:rFonts w:ascii="Times New Roman" w:hAnsi="Times New Roman" w:cs="Times New Roman"/>
          <w:sz w:val="24"/>
          <w:szCs w:val="24"/>
        </w:rPr>
        <w:tab/>
        <w:t>Выбор для изображения времени года, времени дня, характера погоды и особенностей ландшафта (лес или поле, река или озеро); количество и состояние</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неба в изображении.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Портрет человека по памяти и представлению с опорой на натуру. Выражение в портрете (автопортрете) характера человека, особенностей его личности</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с использованием выразительных возможностей композиционного размещения</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«Скульптура».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Создание игрушки из подручного нехудожественного материала, придание</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ей одушевлённого образа (добавления деталей лепных или из бумаги, ниток</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или других материалов).</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Лепка сказочного персонажа на основе сюжета известной сказки или создание этого персонажа путём </w:t>
      </w:r>
      <w:proofErr w:type="spellStart"/>
      <w:r w:rsidRPr="00653355">
        <w:rPr>
          <w:rFonts w:ascii="Times New Roman" w:hAnsi="Times New Roman" w:cs="Times New Roman"/>
          <w:sz w:val="24"/>
          <w:szCs w:val="24"/>
        </w:rPr>
        <w:t>бумагопластики</w:t>
      </w:r>
      <w:proofErr w:type="spellEnd"/>
      <w:r w:rsidRPr="00653355">
        <w:rPr>
          <w:rFonts w:ascii="Times New Roman" w:hAnsi="Times New Roman" w:cs="Times New Roman"/>
          <w:sz w:val="24"/>
          <w:szCs w:val="24"/>
        </w:rPr>
        <w:t>.</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Освоение знаний о видах скульптуры (по назначению) и жанрах скульптуры (по сюжету изображения). Лепка эскиза парковой скульптуры. Выражение пластики движения в скульптуре. Работа с пластилином или глиной.</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«Декоративно-прикладное искусство».</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Приёмы исполнения орнаментов и выполнение эскизов украшения посуды </w:t>
      </w:r>
      <w:r w:rsidRPr="00653355">
        <w:rPr>
          <w:rFonts w:ascii="Times New Roman" w:hAnsi="Times New Roman" w:cs="Times New Roman"/>
          <w:sz w:val="24"/>
          <w:szCs w:val="24"/>
        </w:rPr>
        <w:br/>
        <w:t>из дерева и глины в традициях народных художественных промыслов Хохломы</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и Гжели (или в традициях других промыслов по выбору учителя).</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Эскизы орнаментов для росписи тканей. Раппорт. Трафарет и создание орнамента при помощи печаток или штампов.</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w:t>
      </w:r>
      <w:proofErr w:type="spellStart"/>
      <w:r w:rsidRPr="00653355">
        <w:rPr>
          <w:rFonts w:ascii="Times New Roman" w:hAnsi="Times New Roman" w:cs="Times New Roman"/>
          <w:sz w:val="24"/>
          <w:szCs w:val="24"/>
        </w:rPr>
        <w:t>павловопосадских</w:t>
      </w:r>
      <w:proofErr w:type="spellEnd"/>
      <w:r w:rsidRPr="00653355">
        <w:rPr>
          <w:rFonts w:ascii="Times New Roman" w:hAnsi="Times New Roman" w:cs="Times New Roman"/>
          <w:sz w:val="24"/>
          <w:szCs w:val="24"/>
        </w:rPr>
        <w:t xml:space="preserve"> платков. Проектирование (эскизы) декоративных украшений в городе, например, ажурные ограды, украшения фонарей, скамеек, киосков, подставок для цветов.</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Модуль «Архитектура».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Зарисовки исторических памятников и архитектурных достопримечательностей города или села. Работа по наблюдению и по памяти,</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на основе использования фотографий и образных представлений.</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lastRenderedPageBreak/>
        <w:t>Модуль «Восприятие произведений искусства».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Иллюстрации в детских книгах и дизайн детской книги. Рассматривание</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и обсуждение иллюстраций известных российских иллюстраторов детских книг.</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Восприятие объектов окружающего мира – архитектура, улицы города</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или села. Памятники архитектуры и архитектурные достопримечательности</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(по выбору учителя), их значение в современном мире.</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Виртуальное путешествие: памятники архитектуры в Москве</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и Санкт-Петербурге (обзор памятников по выбору учителя). 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и искусству в целом. Знания о видах пространственных искусств: виды определяются</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по назначению произведений в жизни людей.</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Представления о произведениях крупнейших отечественных</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художников-пейзажистов: И.И. Шишкина, И.И. Левитана, А.К. Саврасова, В.Д. Поленова, А.И. Куинджи, И.К. Айвазовского и других.</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Представления о произведениях крупнейших отечественных портретистов: В.И. Сурикова, И.Е. Репина, В.А. Серова и других.</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«Азбука цифровой графики».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Изображение и изучение мимики лица в программе </w:t>
      </w:r>
      <w:proofErr w:type="spellStart"/>
      <w:r w:rsidRPr="00653355">
        <w:rPr>
          <w:rFonts w:ascii="Times New Roman" w:hAnsi="Times New Roman" w:cs="Times New Roman"/>
          <w:sz w:val="24"/>
          <w:szCs w:val="24"/>
        </w:rPr>
        <w:t>Paint</w:t>
      </w:r>
      <w:proofErr w:type="spellEnd"/>
      <w:r w:rsidRPr="00653355">
        <w:rPr>
          <w:rFonts w:ascii="Times New Roman" w:hAnsi="Times New Roman" w:cs="Times New Roman"/>
          <w:sz w:val="24"/>
          <w:szCs w:val="24"/>
        </w:rPr>
        <w:t xml:space="preserve"> (или другом графическом редакторе).</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Совмещение с помощью графического редактора векторного изображения, фотографии и шрифта для создания плаката или поздравительной открытки. Редактирование фотографий в программе </w:t>
      </w:r>
      <w:proofErr w:type="spellStart"/>
      <w:r w:rsidRPr="00653355">
        <w:rPr>
          <w:rFonts w:ascii="Times New Roman" w:hAnsi="Times New Roman" w:cs="Times New Roman"/>
          <w:sz w:val="24"/>
          <w:szCs w:val="24"/>
        </w:rPr>
        <w:t>Picture</w:t>
      </w:r>
      <w:proofErr w:type="spellEnd"/>
      <w:r w:rsidRPr="00653355">
        <w:rPr>
          <w:rFonts w:ascii="Times New Roman" w:hAnsi="Times New Roman" w:cs="Times New Roman"/>
          <w:sz w:val="24"/>
          <w:szCs w:val="24"/>
        </w:rPr>
        <w:t xml:space="preserve"> </w:t>
      </w:r>
      <w:proofErr w:type="spellStart"/>
      <w:r w:rsidRPr="00653355">
        <w:rPr>
          <w:rFonts w:ascii="Times New Roman" w:hAnsi="Times New Roman" w:cs="Times New Roman"/>
          <w:sz w:val="24"/>
          <w:szCs w:val="24"/>
        </w:rPr>
        <w:t>Manager</w:t>
      </w:r>
      <w:proofErr w:type="spellEnd"/>
      <w:r w:rsidRPr="00653355">
        <w:rPr>
          <w:rFonts w:ascii="Times New Roman" w:hAnsi="Times New Roman" w:cs="Times New Roman"/>
          <w:sz w:val="24"/>
          <w:szCs w:val="24"/>
        </w:rPr>
        <w:t>: изменение яркости, контраста, насыщенности цвета; обрезка, поворот, отражение. Виртуальные путешествия в главные художественные музеи и музеи местные (по выбору учителя).</w:t>
      </w:r>
    </w:p>
    <w:p w:rsidR="009C4AA0" w:rsidRDefault="009C4AA0" w:rsidP="009031F5">
      <w:pPr>
        <w:spacing w:after="0" w:line="240" w:lineRule="auto"/>
        <w:ind w:firstLine="709"/>
        <w:jc w:val="both"/>
        <w:rPr>
          <w:rFonts w:ascii="Times New Roman" w:hAnsi="Times New Roman" w:cs="Times New Roman"/>
          <w:b/>
          <w:sz w:val="24"/>
          <w:szCs w:val="24"/>
        </w:rPr>
      </w:pPr>
    </w:p>
    <w:p w:rsidR="005303B4" w:rsidRPr="00653355" w:rsidRDefault="005303B4" w:rsidP="009031F5">
      <w:pPr>
        <w:spacing w:after="0" w:line="240" w:lineRule="auto"/>
        <w:ind w:firstLine="709"/>
        <w:jc w:val="both"/>
        <w:rPr>
          <w:rFonts w:ascii="Times New Roman" w:hAnsi="Times New Roman" w:cs="Times New Roman"/>
          <w:b/>
          <w:sz w:val="24"/>
          <w:szCs w:val="24"/>
        </w:rPr>
      </w:pPr>
      <w:r w:rsidRPr="00653355">
        <w:rPr>
          <w:rFonts w:ascii="Times New Roman" w:hAnsi="Times New Roman" w:cs="Times New Roman"/>
          <w:b/>
          <w:sz w:val="24"/>
          <w:szCs w:val="24"/>
        </w:rPr>
        <w:t>Содержание обучения в 4 классе (34 ч).</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«Графика».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и стоящая фигуры. Графическое изображение героев былин, древних легенд, сказок и сказаний разных народов. Изображение города – тематическая графическая композиция; использование карандаша, мелков, фломастеров (смешанная техника).</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«Живопись».</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Красота природы разных климатических зон, создание пейзажных композиций (горный, степной, среднерусский ландшафт).</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lastRenderedPageBreak/>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Тематические многофигурные композиции: коллективно созданные</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«Скульптура».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Знакомство со скульптурными памятниками героям и мемориальными комплексами.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Создание эскиза памятника народному герою. Работа с пластилином</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или глиной. Выражение значительности, трагизма и победительной силы.</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«Декоративно-прикладное искусство».</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в архитектуре, на тканях, одежде, предметах быта и другие.</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Мотивы и назначение русских народных орнаментов. Деревянная резьба</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и роспись, украшение наличников и других элементов избы, вышивка, декор головных уборов и другие.</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Орнаментальное украшение каменной архитектуры в памятниках русской культуры, каменная резьба, росписи стен, изразцы.</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Народный костюм. Русский народный праздничный костюм, символы</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и обереги в его декоре. Головные уборы. Особенности мужской одежды разных сословий, связь украшения костюма мужчины с родом его занятий.</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Женский и мужской костюмы в традициях разных народов.</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Своеобразие одежды разных эпох и культур.</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«Архитектура».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Деревянная изба, её конструкция и декор. Моделирование избы из бумаги </w:t>
      </w:r>
      <w:r w:rsidRPr="00653355">
        <w:rPr>
          <w:rFonts w:ascii="Times New Roman" w:hAnsi="Times New Roman" w:cs="Times New Roman"/>
          <w:sz w:val="24"/>
          <w:szCs w:val="24"/>
        </w:rPr>
        <w:br/>
        <w:t>или изображение на плоскости в технике аппликации её фасада и традиционного декора. Понимание тесной связи красоты и пользы, функционального</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и декоративного в архитектуре традиционного жилого деревянного дома. Разные виды изб и надворных построек. Конструкция и изображение здания каменного собора: свод, нефы, закомары, глава, купол. Роль собора в организации жизни древнего города, собор</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как архитектурная доминанта.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w:t>
      </w:r>
      <w:r w:rsidR="009C4AA0">
        <w:rPr>
          <w:rFonts w:ascii="Times New Roman" w:hAnsi="Times New Roman" w:cs="Times New Roman"/>
          <w:sz w:val="24"/>
          <w:szCs w:val="24"/>
        </w:rPr>
        <w:t xml:space="preserve"> </w:t>
      </w:r>
      <w:r w:rsidRPr="00653355">
        <w:rPr>
          <w:rFonts w:ascii="Times New Roman" w:hAnsi="Times New Roman" w:cs="Times New Roman"/>
          <w:sz w:val="24"/>
          <w:szCs w:val="24"/>
        </w:rPr>
        <w:t>или романский собор, мечеть, пагода. 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Понимание значения для современных людей сохранения культурного наследия.</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«Восприятие произведений искусства».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Примеры произведений великих европейских художников:</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Леонардо да Винчи, Рафаэля, Рембрандта, Пикассо (и других по выбору учителя).</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Памятники древнерусского каменного зодчества: Московский Кремль, Новгородский детинец, Псковский </w:t>
      </w:r>
      <w:proofErr w:type="spellStart"/>
      <w:r w:rsidRPr="00653355">
        <w:rPr>
          <w:rFonts w:ascii="Times New Roman" w:hAnsi="Times New Roman" w:cs="Times New Roman"/>
          <w:sz w:val="24"/>
          <w:szCs w:val="24"/>
        </w:rPr>
        <w:t>кром</w:t>
      </w:r>
      <w:proofErr w:type="spellEnd"/>
      <w:r w:rsidRPr="00653355">
        <w:rPr>
          <w:rFonts w:ascii="Times New Roman" w:hAnsi="Times New Roman" w:cs="Times New Roman"/>
          <w:sz w:val="24"/>
          <w:szCs w:val="24"/>
        </w:rPr>
        <w:t>,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Художественная культура разных эпох</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и</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народов.</w:t>
      </w:r>
      <w:r w:rsidRPr="00653355">
        <w:rPr>
          <w:rFonts w:ascii="Times New Roman" w:hAnsi="Times New Roman" w:cs="Times New Roman"/>
          <w:sz w:val="24"/>
          <w:szCs w:val="24"/>
        </w:rPr>
        <w:tab/>
        <w:t xml:space="preserve">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w:t>
      </w:r>
      <w:r w:rsidRPr="00653355">
        <w:rPr>
          <w:rFonts w:ascii="Times New Roman" w:hAnsi="Times New Roman" w:cs="Times New Roman"/>
          <w:sz w:val="24"/>
          <w:szCs w:val="24"/>
        </w:rPr>
        <w:lastRenderedPageBreak/>
        <w:t>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Памятники национальным героям. Памятник К. Минину и Д. Пожарскому скульптора И.П. </w:t>
      </w:r>
      <w:proofErr w:type="spellStart"/>
      <w:r w:rsidRPr="00653355">
        <w:rPr>
          <w:rFonts w:ascii="Times New Roman" w:hAnsi="Times New Roman" w:cs="Times New Roman"/>
          <w:sz w:val="24"/>
          <w:szCs w:val="24"/>
        </w:rPr>
        <w:t>Мартоса</w:t>
      </w:r>
      <w:proofErr w:type="spellEnd"/>
      <w:r w:rsidRPr="00653355">
        <w:rPr>
          <w:rFonts w:ascii="Times New Roman" w:hAnsi="Times New Roman" w:cs="Times New Roman"/>
          <w:sz w:val="24"/>
          <w:szCs w:val="24"/>
        </w:rPr>
        <w:t xml:space="preserve"> в Москве. Мемориальные ансамбли: Могила Неизвестного Солдата в Москве; памятник-ансамбль «Героям Сталинградской битвы»</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на Мамаевом кургане (и другие по выбору учителя).</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«Азбука цифровой графики».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Изображение и освоение в программе </w:t>
      </w:r>
      <w:proofErr w:type="spellStart"/>
      <w:r w:rsidRPr="00653355">
        <w:rPr>
          <w:rFonts w:ascii="Times New Roman" w:hAnsi="Times New Roman" w:cs="Times New Roman"/>
          <w:sz w:val="24"/>
          <w:szCs w:val="24"/>
        </w:rPr>
        <w:t>Paint</w:t>
      </w:r>
      <w:proofErr w:type="spellEnd"/>
      <w:r w:rsidRPr="00653355">
        <w:rPr>
          <w:rFonts w:ascii="Times New Roman" w:hAnsi="Times New Roman" w:cs="Times New Roman"/>
          <w:sz w:val="24"/>
          <w:szCs w:val="24"/>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 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Построение в графическом редакторе с помощью геометрических фигур</w:t>
      </w:r>
      <w:r w:rsidR="009C4AA0">
        <w:rPr>
          <w:rFonts w:ascii="Times New Roman" w:hAnsi="Times New Roman" w:cs="Times New Roman"/>
          <w:sz w:val="24"/>
          <w:szCs w:val="24"/>
        </w:rPr>
        <w:t xml:space="preserve"> </w:t>
      </w:r>
      <w:r w:rsidRPr="00653355">
        <w:rPr>
          <w:rFonts w:ascii="Times New Roman" w:hAnsi="Times New Roman" w:cs="Times New Roman"/>
          <w:sz w:val="24"/>
          <w:szCs w:val="24"/>
        </w:rPr>
        <w:t>или на линейной основе пропорций фигуры человека, изображение различных фаз движения. Создание анимации схематического движения человека</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(при соответствующих технических условиях).</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Создание компьютерной презентации в программе </w:t>
      </w:r>
      <w:proofErr w:type="spellStart"/>
      <w:r w:rsidRPr="00653355">
        <w:rPr>
          <w:rFonts w:ascii="Times New Roman" w:hAnsi="Times New Roman" w:cs="Times New Roman"/>
          <w:sz w:val="24"/>
          <w:szCs w:val="24"/>
        </w:rPr>
        <w:t>PowerPoint</w:t>
      </w:r>
      <w:proofErr w:type="spellEnd"/>
      <w:r w:rsidRPr="00653355">
        <w:rPr>
          <w:rFonts w:ascii="Times New Roman" w:hAnsi="Times New Roman" w:cs="Times New Roman"/>
          <w:sz w:val="24"/>
          <w:szCs w:val="24"/>
        </w:rPr>
        <w:t xml:space="preserve"> на тему архитектуры, декоративного и изобразительного искусства выбранной эпохи</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или национальной культуры. Виртуальные тематические путешествия по художественным музеям мира.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Планируемые результаты освоения программы по изобразительному искусству на уровне начального общего образования.</w:t>
      </w:r>
    </w:p>
    <w:p w:rsidR="005303B4" w:rsidRPr="00653355" w:rsidRDefault="005303B4" w:rsidP="00A0600B">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303B4" w:rsidRPr="00653355" w:rsidRDefault="005303B4" w:rsidP="009031F5">
      <w:pPr>
        <w:pStyle w:val="a6"/>
        <w:spacing w:after="0" w:line="240" w:lineRule="auto"/>
        <w:ind w:left="0" w:firstLine="709"/>
        <w:rPr>
          <w:rFonts w:ascii="Times New Roman" w:hAnsi="Times New Roman" w:cs="Times New Roman"/>
          <w:b/>
          <w:sz w:val="24"/>
          <w:szCs w:val="24"/>
          <w:lang w:eastAsia="ru-RU"/>
        </w:rPr>
      </w:pPr>
      <w:r w:rsidRPr="00653355">
        <w:rPr>
          <w:rFonts w:ascii="Times New Roman" w:hAnsi="Times New Roman" w:cs="Times New Roman"/>
          <w:b/>
          <w:sz w:val="24"/>
          <w:szCs w:val="24"/>
          <w:lang w:eastAsia="ru-RU"/>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уважения и ценностного отношения к своей Родине – России;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духовно-нравственное развитие обучающихся;</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мотивацию к познанию и обучению, готовность к саморазвитию и активному участию в социально-значимой деятельности;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позитивный опыт участия в творческой деятельности; интерес</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и освоения в личной художественной деятельности конкретных знаний о красоте</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и мудрости, заложенных в культурных традициях.</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w:t>
      </w:r>
      <w:r w:rsidRPr="00653355">
        <w:rPr>
          <w:rFonts w:ascii="Times New Roman" w:hAnsi="Times New Roman" w:cs="Times New Roman"/>
          <w:sz w:val="24"/>
          <w:szCs w:val="24"/>
        </w:rPr>
        <w:lastRenderedPageBreak/>
        <w:t>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на развитие внутреннего мира обучающегося и воспитание его</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w:t>
      </w:r>
      <w:r w:rsidR="009C4AA0">
        <w:rPr>
          <w:rFonts w:ascii="Times New Roman" w:hAnsi="Times New Roman" w:cs="Times New Roman"/>
          <w:sz w:val="24"/>
          <w:szCs w:val="24"/>
        </w:rPr>
        <w:t xml:space="preserve"> </w:t>
      </w:r>
      <w:r w:rsidRPr="00653355">
        <w:rPr>
          <w:rFonts w:ascii="Times New Roman" w:hAnsi="Times New Roman" w:cs="Times New Roman"/>
          <w:sz w:val="24"/>
          <w:szCs w:val="24"/>
        </w:rPr>
        <w:t>и члена общества.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Эстетическое воспитание – важнейший компонент и условие развития социально значимых отношений обучающихся, формирования представлений</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о прекрасном и безобразном, о высоком и низком. Эстетическое воспитание способствует формированию ценностных ориентаций обучающихся в отношении</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к окружающим людям, в стремлении к их пониманию, а также в отношении к семье, природе, труду, искусству, культурному наследию.</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Трудовое воспитание осуществляется в процессе личной художественно-творческой работы по освоению художественных материалов и удовлетворения</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в команде, выполнять коллективную работу – обязательные требования к определённым заданиям по программе.</w:t>
      </w:r>
      <w:bookmarkStart w:id="222" w:name="_Toc124264881"/>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bookmarkEnd w:id="222"/>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b/>
          <w:sz w:val="24"/>
          <w:szCs w:val="24"/>
        </w:rPr>
        <w:t>Пространственные представления и сенсорные способности</w:t>
      </w:r>
      <w:r w:rsidRPr="00653355">
        <w:rPr>
          <w:rFonts w:ascii="Times New Roman" w:hAnsi="Times New Roman" w:cs="Times New Roman"/>
          <w:sz w:val="24"/>
          <w:szCs w:val="24"/>
        </w:rPr>
        <w:t>:</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характеризовать форму предмета, конструкции;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выявлять доминантные черты (характерные особенности) в визуальном образе;</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сравнивать плоскостные и пространственные объекты по заданным основаниям;</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находить ассоциативные связи между визуальными образами разных форм</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и предметов;</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сопоставлять части и целое в видимом образе, предмете, конструкции;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анализировать пропорциональные отношения частей внутри целого</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и предметов между собой;</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обобщать форму составной конструкции;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выявлять и анализировать ритмические отношения в пространстве</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и в изображении (визуальном образе) на установленных основаниях;</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абстрагировать образ реальности при построении плоской композиции;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соотносить тональные отношения (тёмное – светлое) в пространственных</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и плоскостных объектах;</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выявлять и анализировать эмоциональное воздействие цветовых отношений</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в пространственной среде и плоскостном изображении.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b/>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r w:rsidRPr="00653355">
        <w:rPr>
          <w:rFonts w:ascii="Times New Roman" w:hAnsi="Times New Roman" w:cs="Times New Roman"/>
          <w:sz w:val="24"/>
          <w:szCs w:val="24"/>
        </w:rPr>
        <w:t>:</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lastRenderedPageBreak/>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анализировать и оценивать с позиций эстетических категорий явления природы и предметно-пространственную среду жизни человека;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формулировать выводы, соответствующие эстетическим, аналитическим</w:t>
      </w:r>
      <w:r w:rsidR="009C4AA0">
        <w:rPr>
          <w:rFonts w:ascii="Times New Roman" w:hAnsi="Times New Roman" w:cs="Times New Roman"/>
          <w:sz w:val="24"/>
          <w:szCs w:val="24"/>
        </w:rPr>
        <w:t xml:space="preserve"> </w:t>
      </w:r>
      <w:r w:rsidRPr="00653355">
        <w:rPr>
          <w:rFonts w:ascii="Times New Roman" w:hAnsi="Times New Roman" w:cs="Times New Roman"/>
          <w:sz w:val="24"/>
          <w:szCs w:val="24"/>
        </w:rPr>
        <w:t>и другим учебным установкам по результатам проведённого наблюдения;</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использовать знаково-символические средства для составления орнаментов</w:t>
      </w:r>
      <w:r w:rsidR="009C4AA0">
        <w:rPr>
          <w:rFonts w:ascii="Times New Roman" w:hAnsi="Times New Roman" w:cs="Times New Roman"/>
          <w:sz w:val="24"/>
          <w:szCs w:val="24"/>
        </w:rPr>
        <w:t xml:space="preserve"> </w:t>
      </w:r>
      <w:r w:rsidRPr="00653355">
        <w:rPr>
          <w:rFonts w:ascii="Times New Roman" w:hAnsi="Times New Roman" w:cs="Times New Roman"/>
          <w:sz w:val="24"/>
          <w:szCs w:val="24"/>
        </w:rPr>
        <w:t>и декоративных композиций;</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классифицировать произведения искусства по видам и, соответственно, по назначению в жизни людей;</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5303B4" w:rsidRPr="00653355" w:rsidRDefault="005303B4" w:rsidP="009031F5">
      <w:pPr>
        <w:tabs>
          <w:tab w:val="left" w:pos="10490"/>
        </w:tabs>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ставить и использовать вопросы как исследовательский инструмент познания.</w:t>
      </w:r>
    </w:p>
    <w:p w:rsidR="005303B4" w:rsidRPr="00653355" w:rsidRDefault="005303B4" w:rsidP="009031F5">
      <w:pPr>
        <w:tabs>
          <w:tab w:val="left" w:pos="10490"/>
        </w:tabs>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b/>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r w:rsidRPr="00653355">
        <w:rPr>
          <w:rFonts w:ascii="Times New Roman" w:hAnsi="Times New Roman" w:cs="Times New Roman"/>
          <w:sz w:val="24"/>
          <w:szCs w:val="24"/>
        </w:rPr>
        <w:t>:</w:t>
      </w:r>
    </w:p>
    <w:p w:rsidR="005303B4" w:rsidRPr="00653355" w:rsidRDefault="005303B4" w:rsidP="009031F5">
      <w:pPr>
        <w:tabs>
          <w:tab w:val="left" w:pos="10490"/>
        </w:tabs>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использовать электронные образовательные ресурсы;</w:t>
      </w:r>
    </w:p>
    <w:p w:rsidR="005303B4" w:rsidRPr="00653355" w:rsidRDefault="005303B4" w:rsidP="009031F5">
      <w:pPr>
        <w:tabs>
          <w:tab w:val="left" w:pos="10490"/>
        </w:tabs>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уметь работать с электронными учебниками и учебными пособиями;</w:t>
      </w:r>
    </w:p>
    <w:p w:rsidR="005303B4" w:rsidRPr="00653355" w:rsidRDefault="005303B4" w:rsidP="009031F5">
      <w:pPr>
        <w:tabs>
          <w:tab w:val="left" w:pos="10490"/>
        </w:tabs>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5303B4" w:rsidRPr="00653355" w:rsidRDefault="005303B4" w:rsidP="009031F5">
      <w:pPr>
        <w:tabs>
          <w:tab w:val="left" w:pos="10490"/>
        </w:tabs>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анализировать, интерпретировать, обобщать и систематизировать информацию, представленную в произведениях искусства, текстах, таблицах</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и схемах;</w:t>
      </w:r>
    </w:p>
    <w:p w:rsidR="005303B4" w:rsidRPr="00653355" w:rsidRDefault="005303B4" w:rsidP="009031F5">
      <w:pPr>
        <w:tabs>
          <w:tab w:val="left" w:pos="10490"/>
        </w:tabs>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самостоятельно готовить информацию на заданную или выбранную тему</w:t>
      </w:r>
      <w:r w:rsidR="009C4AA0">
        <w:rPr>
          <w:rFonts w:ascii="Times New Roman" w:hAnsi="Times New Roman" w:cs="Times New Roman"/>
          <w:sz w:val="24"/>
          <w:szCs w:val="24"/>
        </w:rPr>
        <w:t xml:space="preserve"> </w:t>
      </w:r>
      <w:r w:rsidRPr="00653355">
        <w:rPr>
          <w:rFonts w:ascii="Times New Roman" w:hAnsi="Times New Roman" w:cs="Times New Roman"/>
          <w:sz w:val="24"/>
          <w:szCs w:val="24"/>
        </w:rPr>
        <w:t>и представлять её в различных видах: рисунках и эскизах, электронных презентациях;</w:t>
      </w:r>
    </w:p>
    <w:p w:rsidR="005303B4" w:rsidRPr="00653355" w:rsidRDefault="005303B4" w:rsidP="009031F5">
      <w:pPr>
        <w:tabs>
          <w:tab w:val="left" w:pos="10490"/>
        </w:tabs>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осуществлять виртуальные путешествия по архитектурным памятникам,</w:t>
      </w:r>
      <w:r w:rsidR="009C4AA0">
        <w:rPr>
          <w:rFonts w:ascii="Times New Roman" w:hAnsi="Times New Roman" w:cs="Times New Roman"/>
          <w:sz w:val="24"/>
          <w:szCs w:val="24"/>
        </w:rPr>
        <w:t xml:space="preserve"> </w:t>
      </w:r>
      <w:r w:rsidRPr="00653355">
        <w:rPr>
          <w:rFonts w:ascii="Times New Roman" w:hAnsi="Times New Roman" w:cs="Times New Roman"/>
          <w:sz w:val="24"/>
          <w:szCs w:val="24"/>
        </w:rPr>
        <w:t>в отечественные художественные музеи и зарубежные художественные музеи (галереи) на основе установок и квестов, предложенных учителем;</w:t>
      </w:r>
    </w:p>
    <w:p w:rsidR="005303B4" w:rsidRPr="00653355" w:rsidRDefault="005303B4" w:rsidP="009031F5">
      <w:pPr>
        <w:tabs>
          <w:tab w:val="left" w:pos="10490"/>
        </w:tabs>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соблюдать правила информационной безопасности при работе в сети Интернет.</w:t>
      </w:r>
    </w:p>
    <w:p w:rsidR="005303B4" w:rsidRPr="00653355" w:rsidRDefault="005303B4" w:rsidP="009031F5">
      <w:pPr>
        <w:tabs>
          <w:tab w:val="left" w:pos="10490"/>
        </w:tabs>
        <w:spacing w:after="0" w:line="240" w:lineRule="auto"/>
        <w:ind w:firstLine="709"/>
        <w:jc w:val="both"/>
        <w:rPr>
          <w:rFonts w:ascii="Times New Roman" w:hAnsi="Times New Roman" w:cs="Times New Roman"/>
          <w:b/>
          <w:sz w:val="24"/>
          <w:szCs w:val="24"/>
        </w:rPr>
      </w:pPr>
      <w:r w:rsidRPr="00653355">
        <w:rPr>
          <w:rFonts w:ascii="Times New Roman" w:hAnsi="Times New Roman" w:cs="Times New Roman"/>
          <w:b/>
          <w:sz w:val="24"/>
          <w:szCs w:val="24"/>
        </w:rPr>
        <w:t xml:space="preserve">У обучающегося будут сформированы следующие умения общения как часть коммуникативных универсальных учебных действий: </w:t>
      </w:r>
    </w:p>
    <w:p w:rsidR="005303B4" w:rsidRPr="00653355" w:rsidRDefault="005303B4" w:rsidP="009031F5">
      <w:pPr>
        <w:tabs>
          <w:tab w:val="left" w:pos="10490"/>
        </w:tabs>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понимать искусство в качестве особого языка общения – межличностного (автор – зритель), между поколениями, между народами;</w:t>
      </w:r>
    </w:p>
    <w:p w:rsidR="005303B4" w:rsidRPr="00653355" w:rsidRDefault="005303B4" w:rsidP="009031F5">
      <w:pPr>
        <w:tabs>
          <w:tab w:val="left" w:pos="10490"/>
        </w:tabs>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вести диалог и участвовать в дискуссии, проявляя уважительное отношение</w:t>
      </w:r>
      <w:r w:rsidR="009C4AA0">
        <w:rPr>
          <w:rFonts w:ascii="Times New Roman" w:hAnsi="Times New Roman" w:cs="Times New Roman"/>
          <w:sz w:val="24"/>
          <w:szCs w:val="24"/>
        </w:rPr>
        <w:t xml:space="preserve"> </w:t>
      </w:r>
      <w:r w:rsidRPr="00653355">
        <w:rPr>
          <w:rFonts w:ascii="Times New Roman" w:hAnsi="Times New Roman" w:cs="Times New Roman"/>
          <w:sz w:val="24"/>
          <w:szCs w:val="24"/>
        </w:rPr>
        <w:t>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5303B4" w:rsidRPr="00653355" w:rsidRDefault="005303B4" w:rsidP="009031F5">
      <w:pPr>
        <w:tabs>
          <w:tab w:val="left" w:pos="10490"/>
        </w:tabs>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находить общее решение и разрешать конфликты на основе общих позиций </w:t>
      </w:r>
      <w:r w:rsidRPr="00653355">
        <w:rPr>
          <w:rFonts w:ascii="Times New Roman" w:hAnsi="Times New Roman" w:cs="Times New Roman"/>
          <w:sz w:val="24"/>
          <w:szCs w:val="24"/>
        </w:rPr>
        <w:br/>
        <w:t>и учёта интересов в процессе совместной художественной деятельности;</w:t>
      </w:r>
    </w:p>
    <w:p w:rsidR="005303B4" w:rsidRPr="00653355" w:rsidRDefault="005303B4" w:rsidP="009031F5">
      <w:pPr>
        <w:tabs>
          <w:tab w:val="left" w:pos="10490"/>
        </w:tabs>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демонстрировать и объяснять результаты своего творческого, художественного или исследовательского опыта;</w:t>
      </w:r>
    </w:p>
    <w:p w:rsidR="005303B4" w:rsidRPr="00653355" w:rsidRDefault="005303B4" w:rsidP="009031F5">
      <w:pPr>
        <w:tabs>
          <w:tab w:val="left" w:pos="10490"/>
        </w:tabs>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5303B4" w:rsidRPr="00653355" w:rsidRDefault="005303B4" w:rsidP="009031F5">
      <w:pPr>
        <w:tabs>
          <w:tab w:val="left" w:pos="10490"/>
        </w:tabs>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признавать своё и чужое право на ошибку, развивать свои способности сопереживать, понимать намерения и </w:t>
      </w:r>
      <w:proofErr w:type="gramStart"/>
      <w:r w:rsidRPr="00653355">
        <w:rPr>
          <w:rFonts w:ascii="Times New Roman" w:hAnsi="Times New Roman" w:cs="Times New Roman"/>
          <w:sz w:val="24"/>
          <w:szCs w:val="24"/>
        </w:rPr>
        <w:t>переживания свои</w:t>
      </w:r>
      <w:proofErr w:type="gramEnd"/>
      <w:r w:rsidRPr="00653355">
        <w:rPr>
          <w:rFonts w:ascii="Times New Roman" w:hAnsi="Times New Roman" w:cs="Times New Roman"/>
          <w:sz w:val="24"/>
          <w:szCs w:val="24"/>
        </w:rPr>
        <w:t xml:space="preserve"> и других людей;</w:t>
      </w:r>
    </w:p>
    <w:p w:rsidR="005303B4" w:rsidRPr="00653355" w:rsidRDefault="005303B4" w:rsidP="009031F5">
      <w:pPr>
        <w:tabs>
          <w:tab w:val="left" w:pos="10490"/>
        </w:tabs>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к своей задаче по достижению общего результата.</w:t>
      </w:r>
    </w:p>
    <w:p w:rsidR="009C4AA0" w:rsidRDefault="009C4AA0" w:rsidP="009031F5">
      <w:pPr>
        <w:tabs>
          <w:tab w:val="left" w:pos="10490"/>
        </w:tabs>
        <w:spacing w:after="0" w:line="240" w:lineRule="auto"/>
        <w:ind w:firstLine="709"/>
        <w:jc w:val="both"/>
        <w:rPr>
          <w:rFonts w:ascii="Times New Roman" w:hAnsi="Times New Roman" w:cs="Times New Roman"/>
          <w:b/>
          <w:sz w:val="24"/>
          <w:szCs w:val="24"/>
        </w:rPr>
      </w:pPr>
    </w:p>
    <w:p w:rsidR="005303B4" w:rsidRPr="00653355" w:rsidRDefault="005303B4" w:rsidP="009031F5">
      <w:pPr>
        <w:tabs>
          <w:tab w:val="left" w:pos="10490"/>
        </w:tabs>
        <w:spacing w:after="0" w:line="240" w:lineRule="auto"/>
        <w:ind w:firstLine="709"/>
        <w:jc w:val="both"/>
        <w:rPr>
          <w:rFonts w:ascii="Times New Roman" w:hAnsi="Times New Roman" w:cs="Times New Roman"/>
          <w:b/>
          <w:sz w:val="24"/>
          <w:szCs w:val="24"/>
        </w:rPr>
      </w:pPr>
      <w:r w:rsidRPr="00653355">
        <w:rPr>
          <w:rFonts w:ascii="Times New Roman" w:hAnsi="Times New Roman" w:cs="Times New Roman"/>
          <w:b/>
          <w:sz w:val="24"/>
          <w:szCs w:val="24"/>
        </w:rPr>
        <w:lastRenderedPageBreak/>
        <w:t xml:space="preserve">У обучающегося будут сформированы следующие умения самоорганизации и самоконтроля как часть регулятивных универсальных учебных действий: </w:t>
      </w:r>
    </w:p>
    <w:p w:rsidR="005303B4" w:rsidRPr="00653355" w:rsidRDefault="005303B4" w:rsidP="009031F5">
      <w:pPr>
        <w:tabs>
          <w:tab w:val="left" w:pos="10490"/>
        </w:tabs>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внимательно относиться и выполнять учебные задачи, поставленные учителем;</w:t>
      </w:r>
    </w:p>
    <w:p w:rsidR="005303B4" w:rsidRPr="00653355" w:rsidRDefault="005303B4" w:rsidP="009031F5">
      <w:pPr>
        <w:tabs>
          <w:tab w:val="left" w:pos="10490"/>
        </w:tabs>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соблюдать последовательность учебных действий при выполнении задания;</w:t>
      </w:r>
    </w:p>
    <w:p w:rsidR="005303B4" w:rsidRPr="00653355" w:rsidRDefault="005303B4" w:rsidP="009031F5">
      <w:pPr>
        <w:tabs>
          <w:tab w:val="left" w:pos="10490"/>
        </w:tabs>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5303B4" w:rsidRPr="00653355" w:rsidRDefault="005303B4" w:rsidP="009031F5">
      <w:pPr>
        <w:tabs>
          <w:tab w:val="left" w:pos="10490"/>
        </w:tabs>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5303B4" w:rsidRPr="00653355" w:rsidRDefault="005303B4" w:rsidP="009031F5">
      <w:pPr>
        <w:spacing w:after="0" w:line="240" w:lineRule="auto"/>
        <w:ind w:firstLine="709"/>
        <w:jc w:val="both"/>
        <w:rPr>
          <w:rFonts w:ascii="Times New Roman" w:hAnsi="Times New Roman" w:cs="Times New Roman"/>
          <w:b/>
          <w:sz w:val="24"/>
          <w:szCs w:val="24"/>
        </w:rPr>
      </w:pPr>
      <w:bookmarkStart w:id="223" w:name="_Toc124264882"/>
      <w:r w:rsidRPr="00653355">
        <w:rPr>
          <w:rFonts w:ascii="Times New Roman" w:hAnsi="Times New Roman" w:cs="Times New Roman"/>
          <w:b/>
          <w:sz w:val="24"/>
          <w:szCs w:val="24"/>
        </w:rPr>
        <w:t>К концу обучения в 1 классе обучающийся получит следующие предметные результаты по отдельным темам программы по изобразительному искусству:</w:t>
      </w:r>
    </w:p>
    <w:bookmarkEnd w:id="223"/>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«Графика».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Осваивать навыки применения свойств простых графических материалов</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в самостоятельной творческой работе в условиях урока.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Приобретать первичный опыт в создании графического рисунка на основе знакомства со средствами изобразительного языка.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Приобретать опыт создания рисунка простого (плоского) предмета с натуры.</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Учиться анализировать соотношения пропорций, визуально сравнивать пространственные величины.</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Приобретать первичные знания и навыки композиционного расположения изображения на листе.</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Уметь выбирать вертикальный или горизонтальный формат листа</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для выполнения соответствующих задач рисунка.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Воспринимать учебную задачу, поставленную учителем, и решать её в своей практической художественной деятельности.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w:t>
      </w:r>
      <w:r w:rsidR="009C4AA0">
        <w:rPr>
          <w:rFonts w:ascii="Times New Roman" w:hAnsi="Times New Roman" w:cs="Times New Roman"/>
          <w:sz w:val="24"/>
          <w:szCs w:val="24"/>
        </w:rPr>
        <w:t xml:space="preserve"> </w:t>
      </w:r>
      <w:r w:rsidRPr="00653355">
        <w:rPr>
          <w:rFonts w:ascii="Times New Roman" w:hAnsi="Times New Roman" w:cs="Times New Roman"/>
          <w:sz w:val="24"/>
          <w:szCs w:val="24"/>
        </w:rPr>
        <w:t>в рисунке содержания и графических средств его выражения (в рамках программного материала).</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«Живопись».</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Осваивать навыки работы красками «гуашь» в условиях урока.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Знать три основных цвета; обсуждать и называть ассоциативные представления, которые рождает каждый цвет.</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Осознавать эмоциональное звучание цвета и уметь формулировать своё мнение с опорой на опыт жизненных ассоциаций.</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Приобретать опыт экспериментирования, исследования результатов смешения красок и получения нового цвета.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Вести творческую работу на заданную тему с опорой на зрительные впечатления, организованные педагогом.</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«Скульптура».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Осваивать первичные приёмы лепки из пластилина, приобретать представления о целостной форме в объёмном изображении.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Овладевать первичными навыками </w:t>
      </w:r>
      <w:proofErr w:type="spellStart"/>
      <w:r w:rsidRPr="00653355">
        <w:rPr>
          <w:rFonts w:ascii="Times New Roman" w:hAnsi="Times New Roman" w:cs="Times New Roman"/>
          <w:sz w:val="24"/>
          <w:szCs w:val="24"/>
        </w:rPr>
        <w:t>бумагопластики</w:t>
      </w:r>
      <w:proofErr w:type="spellEnd"/>
      <w:r w:rsidRPr="00653355">
        <w:rPr>
          <w:rFonts w:ascii="Times New Roman" w:hAnsi="Times New Roman" w:cs="Times New Roman"/>
          <w:sz w:val="24"/>
          <w:szCs w:val="24"/>
        </w:rPr>
        <w:t xml:space="preserve"> – создания объёмных форм из бумаги путём её складывания, надрезания, закручивания.</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«Декоративно-прикладное искусство».</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Различать виды орнаментов по изобразительным мотивам: растительные, геометрические, анималистические.</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lastRenderedPageBreak/>
        <w:t>Учиться использовать правила симметрии в своей художественной деятельности.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Приобретать опыт создания орнаментальной декоративной композиции (стилизованной: декоративный цветок или птица).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Приобретать знания о значении и назначении украшений в жизни людей.</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Приобретать представления о глиняных игрушках отечественных народных художественных промыслов (дымковская, </w:t>
      </w:r>
      <w:proofErr w:type="spellStart"/>
      <w:r w:rsidRPr="00653355">
        <w:rPr>
          <w:rFonts w:ascii="Times New Roman" w:hAnsi="Times New Roman" w:cs="Times New Roman"/>
          <w:sz w:val="24"/>
          <w:szCs w:val="24"/>
        </w:rPr>
        <w:t>каргопольская</w:t>
      </w:r>
      <w:proofErr w:type="spellEnd"/>
      <w:r w:rsidRPr="00653355">
        <w:rPr>
          <w:rFonts w:ascii="Times New Roman" w:hAnsi="Times New Roman" w:cs="Times New Roman"/>
          <w:sz w:val="24"/>
          <w:szCs w:val="24"/>
        </w:rPr>
        <w:t xml:space="preserve">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Иметь опыт и соответствующие возрасту навыки подготовки и оформления общего праздника.</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«Архитектура».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Рассматривать различные произведения архитектуры в окружающем мире </w:t>
      </w:r>
      <w:r w:rsidRPr="00653355">
        <w:rPr>
          <w:rFonts w:ascii="Times New Roman" w:hAnsi="Times New Roman" w:cs="Times New Roman"/>
          <w:sz w:val="24"/>
          <w:szCs w:val="24"/>
        </w:rPr>
        <w:br/>
        <w:t xml:space="preserve">(по фотографиям в условиях урока); анализировать и характеризовать особенности </w:t>
      </w:r>
      <w:r w:rsidRPr="00653355">
        <w:rPr>
          <w:rFonts w:ascii="Times New Roman" w:hAnsi="Times New Roman" w:cs="Times New Roman"/>
          <w:sz w:val="24"/>
          <w:szCs w:val="24"/>
        </w:rPr>
        <w:br/>
        <w:t>и составные части рассматриваемых зданий.</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Осваивать приёмы конструирования из бумаги, складывания объёмных простых геометрических тел.</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Приобретать опыт пространственного макетирования (сказочный город)</w:t>
      </w:r>
      <w:r w:rsidR="009C4AA0">
        <w:rPr>
          <w:rFonts w:ascii="Times New Roman" w:hAnsi="Times New Roman" w:cs="Times New Roman"/>
          <w:sz w:val="24"/>
          <w:szCs w:val="24"/>
        </w:rPr>
        <w:t xml:space="preserve"> </w:t>
      </w:r>
      <w:r w:rsidRPr="00653355">
        <w:rPr>
          <w:rFonts w:ascii="Times New Roman" w:hAnsi="Times New Roman" w:cs="Times New Roman"/>
          <w:sz w:val="24"/>
          <w:szCs w:val="24"/>
        </w:rPr>
        <w:t>в форме коллективной игровой деятельности.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Приобретать представления о конструктивной основе любого предмета </w:t>
      </w:r>
      <w:r w:rsidRPr="00653355">
        <w:rPr>
          <w:rFonts w:ascii="Times New Roman" w:hAnsi="Times New Roman" w:cs="Times New Roman"/>
          <w:sz w:val="24"/>
          <w:szCs w:val="24"/>
        </w:rPr>
        <w:br/>
        <w:t>и первичные навыки анализа его строения.</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«Восприятие произведений искусства».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w:t>
      </w:r>
      <w:r w:rsidR="009C4AA0">
        <w:rPr>
          <w:rFonts w:ascii="Times New Roman" w:hAnsi="Times New Roman" w:cs="Times New Roman"/>
          <w:sz w:val="24"/>
          <w:szCs w:val="24"/>
        </w:rPr>
        <w:t xml:space="preserve"> </w:t>
      </w:r>
      <w:r w:rsidRPr="00653355">
        <w:rPr>
          <w:rFonts w:ascii="Times New Roman" w:hAnsi="Times New Roman" w:cs="Times New Roman"/>
          <w:sz w:val="24"/>
          <w:szCs w:val="24"/>
        </w:rPr>
        <w:t>а также соответствия учебной задаче, поставленной учителем.</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Осваивать опыт эстетического восприятия и аналитического наблюдения архитектурных построек.</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М.А. Врубеля и других художников по выбору учителя),</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а</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также</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произведений с ярко выраженным эмоциональным</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настроением (например,</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натюрморты В. Ван Гога или А. Матисса).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«Азбука цифровой графики».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Приобретать опыт создания фотографий с целью эстетического</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и целенаправленного наблюдения природы.</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224" w:name="_TOC_250003"/>
    </w:p>
    <w:bookmarkEnd w:id="224"/>
    <w:p w:rsidR="005303B4" w:rsidRPr="00653355" w:rsidRDefault="005303B4" w:rsidP="009031F5">
      <w:pPr>
        <w:spacing w:after="0" w:line="240" w:lineRule="auto"/>
        <w:ind w:firstLine="709"/>
        <w:jc w:val="both"/>
        <w:rPr>
          <w:rFonts w:ascii="Times New Roman" w:hAnsi="Times New Roman" w:cs="Times New Roman"/>
          <w:b/>
          <w:sz w:val="24"/>
          <w:szCs w:val="24"/>
        </w:rPr>
      </w:pPr>
      <w:r w:rsidRPr="00653355">
        <w:rPr>
          <w:rFonts w:ascii="Times New Roman" w:hAnsi="Times New Roman" w:cs="Times New Roman"/>
          <w:b/>
          <w:sz w:val="24"/>
          <w:szCs w:val="24"/>
        </w:rPr>
        <w:t>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«Графика».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Приобретать навыки изображения на основе разной по характеру и способу наложения линии.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lastRenderedPageBreak/>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«Живопись».</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и движений кистью, навыки создания выразительной фактуры и кроющие качества гуаши.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Приобретать опыт работы акварельной краской и понимать особенности работы прозрачной краской.</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Знать названия основных и составных цветов и способы получения разных оттенков составного цвета.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Знать о делении цветов на тёплые и холодные; уметь различать и сравнивать тёплые и холодные оттенки цвета.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Осваивать эмоциональную выразительность цвета: цвет звонкий и яркий, радостный; цвет мягкий, «глухой» и мрачный и др.</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«Скульптура».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w:t>
      </w:r>
      <w:proofErr w:type="spellStart"/>
      <w:r w:rsidRPr="00653355">
        <w:rPr>
          <w:rFonts w:ascii="Times New Roman" w:hAnsi="Times New Roman" w:cs="Times New Roman"/>
          <w:sz w:val="24"/>
          <w:szCs w:val="24"/>
        </w:rPr>
        <w:t>филимоновская</w:t>
      </w:r>
      <w:proofErr w:type="spellEnd"/>
      <w:r w:rsidRPr="00653355">
        <w:rPr>
          <w:rFonts w:ascii="Times New Roman" w:hAnsi="Times New Roman" w:cs="Times New Roman"/>
          <w:sz w:val="24"/>
          <w:szCs w:val="24"/>
        </w:rPr>
        <w:t xml:space="preserve">, </w:t>
      </w:r>
      <w:proofErr w:type="spellStart"/>
      <w:r w:rsidRPr="00653355">
        <w:rPr>
          <w:rFonts w:ascii="Times New Roman" w:hAnsi="Times New Roman" w:cs="Times New Roman"/>
          <w:sz w:val="24"/>
          <w:szCs w:val="24"/>
        </w:rPr>
        <w:t>абашевская</w:t>
      </w:r>
      <w:proofErr w:type="spellEnd"/>
      <w:r w:rsidRPr="00653355">
        <w:rPr>
          <w:rFonts w:ascii="Times New Roman" w:hAnsi="Times New Roman" w:cs="Times New Roman"/>
          <w:sz w:val="24"/>
          <w:szCs w:val="24"/>
        </w:rPr>
        <w:t xml:space="preserve">, </w:t>
      </w:r>
      <w:proofErr w:type="spellStart"/>
      <w:r w:rsidRPr="00653355">
        <w:rPr>
          <w:rFonts w:ascii="Times New Roman" w:hAnsi="Times New Roman" w:cs="Times New Roman"/>
          <w:sz w:val="24"/>
          <w:szCs w:val="24"/>
        </w:rPr>
        <w:t>каргопольская</w:t>
      </w:r>
      <w:proofErr w:type="spellEnd"/>
      <w:r w:rsidRPr="00653355">
        <w:rPr>
          <w:rFonts w:ascii="Times New Roman" w:hAnsi="Times New Roman" w:cs="Times New Roman"/>
          <w:sz w:val="24"/>
          <w:szCs w:val="24"/>
        </w:rPr>
        <w:t>, дымковская игрушки или с учётом местных промыслов).</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Знать об изменениях скульптурного образа при осмотре произведения</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с разных сторон.</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«Декоративно-прикладное искусство».</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Рассматривать, анализировать и эстетически оценивать разнообразие форм </w:t>
      </w:r>
      <w:r w:rsidRPr="00653355">
        <w:rPr>
          <w:rFonts w:ascii="Times New Roman" w:hAnsi="Times New Roman" w:cs="Times New Roman"/>
          <w:sz w:val="24"/>
          <w:szCs w:val="24"/>
        </w:rPr>
        <w:br/>
        <w:t>в природе, воспринимаемых как узоры.</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Сравнивать, сопоставлять природные явления – узоры (например, капли, снежинки, паутинки, роса на листьях, серёжки во время цветения деревьев) –</w:t>
      </w:r>
      <w:r w:rsidR="00A0600B">
        <w:rPr>
          <w:rFonts w:ascii="Times New Roman" w:hAnsi="Times New Roman" w:cs="Times New Roman"/>
          <w:sz w:val="24"/>
          <w:szCs w:val="24"/>
        </w:rPr>
        <w:t xml:space="preserve"> </w:t>
      </w:r>
      <w:r w:rsidRPr="00653355">
        <w:rPr>
          <w:rFonts w:ascii="Times New Roman" w:hAnsi="Times New Roman" w:cs="Times New Roman"/>
          <w:sz w:val="24"/>
          <w:szCs w:val="24"/>
        </w:rPr>
        <w:t>с рукотворными произведениями декоративного искусства (кружево, шитьё, ювелирные изделия и др.).</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Приобретать опыт выполнения эскиза геометрического орнамента кружева или вышивки на основе природных мотивов.</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w:t>
      </w:r>
      <w:proofErr w:type="spellStart"/>
      <w:r w:rsidRPr="00653355">
        <w:rPr>
          <w:rFonts w:ascii="Times New Roman" w:hAnsi="Times New Roman" w:cs="Times New Roman"/>
          <w:sz w:val="24"/>
          <w:szCs w:val="24"/>
        </w:rPr>
        <w:t>филимоновская</w:t>
      </w:r>
      <w:proofErr w:type="spellEnd"/>
      <w:r w:rsidRPr="00653355">
        <w:rPr>
          <w:rFonts w:ascii="Times New Roman" w:hAnsi="Times New Roman" w:cs="Times New Roman"/>
          <w:sz w:val="24"/>
          <w:szCs w:val="24"/>
        </w:rPr>
        <w:t xml:space="preserve">, </w:t>
      </w:r>
      <w:proofErr w:type="spellStart"/>
      <w:r w:rsidRPr="00653355">
        <w:rPr>
          <w:rFonts w:ascii="Times New Roman" w:hAnsi="Times New Roman" w:cs="Times New Roman"/>
          <w:sz w:val="24"/>
          <w:szCs w:val="24"/>
        </w:rPr>
        <w:t>абашевская</w:t>
      </w:r>
      <w:proofErr w:type="spellEnd"/>
      <w:r w:rsidRPr="00653355">
        <w:rPr>
          <w:rFonts w:ascii="Times New Roman" w:hAnsi="Times New Roman" w:cs="Times New Roman"/>
          <w:sz w:val="24"/>
          <w:szCs w:val="24"/>
        </w:rPr>
        <w:t xml:space="preserve">, </w:t>
      </w:r>
      <w:proofErr w:type="spellStart"/>
      <w:r w:rsidRPr="00653355">
        <w:rPr>
          <w:rFonts w:ascii="Times New Roman" w:hAnsi="Times New Roman" w:cs="Times New Roman"/>
          <w:sz w:val="24"/>
          <w:szCs w:val="24"/>
        </w:rPr>
        <w:t>каргопольская</w:t>
      </w:r>
      <w:proofErr w:type="spellEnd"/>
      <w:r w:rsidRPr="00653355">
        <w:rPr>
          <w:rFonts w:ascii="Times New Roman" w:hAnsi="Times New Roman" w:cs="Times New Roman"/>
          <w:sz w:val="24"/>
          <w:szCs w:val="24"/>
        </w:rPr>
        <w:t>, дымковская игрушки или с учётом местных промыслов).</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Приобретать опыт преобразования бытовых подручных нехудожественных материалов в художественные изображения и поделки.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w:t>
      </w:r>
      <w:r w:rsidR="009C4AA0">
        <w:rPr>
          <w:rFonts w:ascii="Times New Roman" w:hAnsi="Times New Roman" w:cs="Times New Roman"/>
          <w:sz w:val="24"/>
          <w:szCs w:val="24"/>
        </w:rPr>
        <w:t xml:space="preserve"> </w:t>
      </w:r>
      <w:r w:rsidRPr="00653355">
        <w:rPr>
          <w:rFonts w:ascii="Times New Roman" w:hAnsi="Times New Roman" w:cs="Times New Roman"/>
          <w:sz w:val="24"/>
          <w:szCs w:val="24"/>
        </w:rPr>
        <w:t xml:space="preserve">но и выражают характер персонажа; учиться понимать, что украшения человека рассказывают о нём, выявляют особенности его </w:t>
      </w:r>
      <w:r w:rsidRPr="00653355">
        <w:rPr>
          <w:rFonts w:ascii="Times New Roman" w:hAnsi="Times New Roman" w:cs="Times New Roman"/>
          <w:sz w:val="24"/>
          <w:szCs w:val="24"/>
        </w:rPr>
        <w:lastRenderedPageBreak/>
        <w:t>характера, его представления</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о красоте. Приобретать опыт выполнения красками рисунков украшений народных былинных персонажей.</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«Архитектура».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Осваивать приёмы создания объёмных предметов из бумаги и объёмного декорирования предметов из бумаги.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Участвовать в коллективной работе по построению из бумаги пространственного макета сказочного города или детской площадки.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Рассматривать, характеризовать конструкцию архитектурных строений</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(по фотографиям в условиях урока), указывая составные части</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и их пропорциональные соотношения.</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Осваивать понимание образа здания, то есть его эмоционального воздействия.</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Приобретать опыт сочинения и изображения жилья для разных по своему характеру героев литературных и народных сказок.</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«Восприятие произведений искусства».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на поставленную учебную задачу.</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Осваивать и развивать умения вести эстетическое наблюдение явлений природы, а также потребность в таком наблюдении.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Приобретать опыт восприятия, эстетического анализа произведений отечественных художников-пейзажистов (И.И. Левитана, И.И. Шишкина, И.К. Айвазовского, А.И. Куинджи, Н.П. Крымова и других по выбору учителя), а также художников-анималистов (В.В. Ватагина, Е.И. Чарушина и других</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по выбору учителя). 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«Азбука цифровой графики».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Осваивать возможности изображения с помощью разных видов линий </w:t>
      </w:r>
      <w:r w:rsidRPr="00653355">
        <w:rPr>
          <w:rFonts w:ascii="Times New Roman" w:hAnsi="Times New Roman" w:cs="Times New Roman"/>
          <w:sz w:val="24"/>
          <w:szCs w:val="24"/>
        </w:rPr>
        <w:br/>
        <w:t xml:space="preserve">в программе </w:t>
      </w:r>
      <w:proofErr w:type="spellStart"/>
      <w:r w:rsidRPr="00653355">
        <w:rPr>
          <w:rFonts w:ascii="Times New Roman" w:hAnsi="Times New Roman" w:cs="Times New Roman"/>
          <w:sz w:val="24"/>
          <w:szCs w:val="24"/>
        </w:rPr>
        <w:t>Paint</w:t>
      </w:r>
      <w:proofErr w:type="spellEnd"/>
      <w:r w:rsidRPr="00653355">
        <w:rPr>
          <w:rFonts w:ascii="Times New Roman" w:hAnsi="Times New Roman" w:cs="Times New Roman"/>
          <w:sz w:val="24"/>
          <w:szCs w:val="24"/>
        </w:rPr>
        <w:t xml:space="preserve"> (или другом графическом редакторе).</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Осваивать приёмы трансформации и копирования геометрических фигур</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 xml:space="preserve">в программе </w:t>
      </w:r>
      <w:proofErr w:type="spellStart"/>
      <w:r w:rsidRPr="00653355">
        <w:rPr>
          <w:rFonts w:ascii="Times New Roman" w:hAnsi="Times New Roman" w:cs="Times New Roman"/>
          <w:sz w:val="24"/>
          <w:szCs w:val="24"/>
        </w:rPr>
        <w:t>Paint</w:t>
      </w:r>
      <w:proofErr w:type="spellEnd"/>
      <w:r w:rsidRPr="00653355">
        <w:rPr>
          <w:rFonts w:ascii="Times New Roman" w:hAnsi="Times New Roman" w:cs="Times New Roman"/>
          <w:sz w:val="24"/>
          <w:szCs w:val="24"/>
        </w:rPr>
        <w:t>, а также построения из них простых рисунков или орнаментов.</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Осваивать в компьютерном редакторе (например, </w:t>
      </w:r>
      <w:proofErr w:type="spellStart"/>
      <w:r w:rsidRPr="00653355">
        <w:rPr>
          <w:rFonts w:ascii="Times New Roman" w:hAnsi="Times New Roman" w:cs="Times New Roman"/>
          <w:sz w:val="24"/>
          <w:szCs w:val="24"/>
        </w:rPr>
        <w:t>Paint</w:t>
      </w:r>
      <w:proofErr w:type="spellEnd"/>
      <w:r w:rsidRPr="00653355">
        <w:rPr>
          <w:rFonts w:ascii="Times New Roman" w:hAnsi="Times New Roman" w:cs="Times New Roman"/>
          <w:sz w:val="24"/>
          <w:szCs w:val="24"/>
        </w:rPr>
        <w:t>) инструменты</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и техники – карандаш, кисточка, ластик, заливка и другие – и создавать простые рисунки или композиции (например, образ дерева).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225" w:name="_TOC_250002"/>
    </w:p>
    <w:bookmarkEnd w:id="225"/>
    <w:p w:rsidR="005303B4" w:rsidRPr="00653355" w:rsidRDefault="005303B4" w:rsidP="009031F5">
      <w:pPr>
        <w:spacing w:after="0" w:line="240" w:lineRule="auto"/>
        <w:ind w:firstLine="709"/>
        <w:jc w:val="both"/>
        <w:rPr>
          <w:rFonts w:ascii="Times New Roman" w:hAnsi="Times New Roman" w:cs="Times New Roman"/>
          <w:b/>
          <w:sz w:val="24"/>
          <w:szCs w:val="24"/>
        </w:rPr>
      </w:pPr>
      <w:r w:rsidRPr="00653355">
        <w:rPr>
          <w:rFonts w:ascii="Times New Roman" w:hAnsi="Times New Roman" w:cs="Times New Roman"/>
          <w:b/>
          <w:sz w:val="24"/>
          <w:szCs w:val="24"/>
        </w:rPr>
        <w:t>К концу обучения в 3 классе обучающийся получит следующие предметные результаты по отдельным темам программы по изобразительному искусству:</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«Графика».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lastRenderedPageBreak/>
        <w:t>Узнавать об искусстве шрифта и образных (изобразительных) возможностях надписи, о работе художника над шрифтовой композицией.</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Создавать практическую творческую работу – поздравительную открытку, совмещая в ней шрифт и изображение.</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Узнавать о работе художников над плакатами и афишами. Выполнять творческую композицию – эскиз афиши к выбранному спектаклю или фильму.</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Узнавать основные пропорции лица человека, взаимное расположение частей лица.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Приобретать опыт рисования портрета (лица) человека.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Создавать маску сказочного персонажа с ярко выраженным характером лица (для карнавала или спектакля).</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«Живопись».</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Осваивать приёмы создания живописной композиции (натюрморта)</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по наблюдению натуры или по представлению.</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Приобретать опыт создания творческой живописной работы – натюрморта</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с ярко выраженным настроением или «натюрморта-автопортрета».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Изображать красками портрет человека с опорой на натуру</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или по представлению.</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Создавать пейзаж, передавая в нём активное состояние природы.</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Приобрести представление о деятельности художника в театре.</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Создать красками эскиз занавеса или эскиз декораций к выбранному сюжету.</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Познакомиться с работой художников по оформлению праздников.</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Выполнить тематическую композицию «Праздник в городе» на основе наблюдений, по памяти и по представлению.</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«Скульптура».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Приобрести опыт творческой работы: лепка сказочного персонажа на основе сюжета известной сказки (или создание этого персонажа в технике </w:t>
      </w:r>
      <w:proofErr w:type="spellStart"/>
      <w:r w:rsidRPr="00653355">
        <w:rPr>
          <w:rFonts w:ascii="Times New Roman" w:hAnsi="Times New Roman" w:cs="Times New Roman"/>
          <w:sz w:val="24"/>
          <w:szCs w:val="24"/>
        </w:rPr>
        <w:t>бумагопластики</w:t>
      </w:r>
      <w:proofErr w:type="spellEnd"/>
      <w:r w:rsidRPr="00653355">
        <w:rPr>
          <w:rFonts w:ascii="Times New Roman" w:hAnsi="Times New Roman" w:cs="Times New Roman"/>
          <w:sz w:val="24"/>
          <w:szCs w:val="24"/>
        </w:rPr>
        <w:t>, по выбору учителя). 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Узнавать о видах скульптуры: скульптурные памятники, парковая скульптура, мелкая пластика, рельеф (виды рельефа).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Приобретать опыт лепки эскиза парковой скульптуры.</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«Декоративно-прикладное искусство».</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Узнавать о создании глиняной и деревянной посуды: народные художественные промыслы Гжель и Хохлома.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Узнать о сетчатых видах орнаментов и их применении, например, в росписи тканей, стен, уметь рассуждать с опорой на зрительный материал о видах симметрии</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в сетчатом орнаменте. Осваивать навыки создания орнаментов при помощи штампов и трафаретов. Получить опыт создания композиции орнамента в квадрате (в качестве эскиза росписи женского платка).</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«Архитектура».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Создать эскиз макета паркового пространства или участвовать в коллективной работе по созданию такого макета. Создать в виде рисунков или объёмных аппликаций из цветной бумаги эскизы разнообразных малых архитектурных форм, наполняющих городское пространство. Придумать и нарисовать (или выполнить в технике </w:t>
      </w:r>
      <w:proofErr w:type="spellStart"/>
      <w:r w:rsidRPr="00653355">
        <w:rPr>
          <w:rFonts w:ascii="Times New Roman" w:hAnsi="Times New Roman" w:cs="Times New Roman"/>
          <w:sz w:val="24"/>
          <w:szCs w:val="24"/>
        </w:rPr>
        <w:t>бумагопластики</w:t>
      </w:r>
      <w:proofErr w:type="spellEnd"/>
      <w:r w:rsidRPr="00653355">
        <w:rPr>
          <w:rFonts w:ascii="Times New Roman" w:hAnsi="Times New Roman" w:cs="Times New Roman"/>
          <w:sz w:val="24"/>
          <w:szCs w:val="24"/>
        </w:rPr>
        <w:t>) транспортное средство.</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Выполнить творческий рисунок – создать образ своего города или села</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или участвовать в коллективной работе по созданию образа своего города или села</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(в виде коллажа).</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lastRenderedPageBreak/>
        <w:t>Модуль «Восприятие произведений искусства».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Рассматривать и обсуждать содержание работы художника, ценностно</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 Рассматривать и анализировать архитектурные постройки своего города (села), характерные особенности улиц и площадей, выделять центральные</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 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видов</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искусства, а также деятельности художника в кино, в театре, на празднике.</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Знать и уметь называть основные жанры живописи, графики и скульптуры, определяемые предметом изображения. Знать имена крупнейших отечественных художников-пейзажистов: И.И. Шишкина, И.И. Левитана, А.К. Саврасова, В.Д. Поленова, А.И. Куинджи, И.К. Айвазовского и других (по выбору учителя), приобретать представления</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об их произведениях.</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от виртуальных путешествий.</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Знать имена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Знать, что в России много замечательных художественных музеев, иметь представление о коллекциях своих региональных музеев.</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«Азбука цифровой графики».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Осваивать приёмы работы в графическом редакторе с линиями, геометрическими фигурами, инструментами традиционного рисования.</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Осваивать с помощью создания схемы лица человека его конструкцию </w:t>
      </w:r>
      <w:r w:rsidRPr="00653355">
        <w:rPr>
          <w:rFonts w:ascii="Times New Roman" w:hAnsi="Times New Roman" w:cs="Times New Roman"/>
          <w:sz w:val="24"/>
          <w:szCs w:val="24"/>
        </w:rPr>
        <w:br/>
        <w:t>и пропорции; осваивать с помощью графического редактора схематическое изменение мимики лица. Осваивать приёмы соединения шрифта и векторного изображения</w:t>
      </w:r>
      <w:r w:rsidR="009C4AA0">
        <w:rPr>
          <w:rFonts w:ascii="Times New Roman" w:hAnsi="Times New Roman" w:cs="Times New Roman"/>
          <w:sz w:val="24"/>
          <w:szCs w:val="24"/>
        </w:rPr>
        <w:t xml:space="preserve"> </w:t>
      </w:r>
      <w:r w:rsidRPr="00653355">
        <w:rPr>
          <w:rFonts w:ascii="Times New Roman" w:hAnsi="Times New Roman" w:cs="Times New Roman"/>
          <w:sz w:val="24"/>
          <w:szCs w:val="24"/>
        </w:rPr>
        <w:t>при создании, например, поздравительных открыток, афиши.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Осваивать приёмы редактирования цифровых фотографий с помощью компьютерной программы </w:t>
      </w:r>
      <w:proofErr w:type="spellStart"/>
      <w:r w:rsidRPr="00653355">
        <w:rPr>
          <w:rFonts w:ascii="Times New Roman" w:hAnsi="Times New Roman" w:cs="Times New Roman"/>
          <w:sz w:val="24"/>
          <w:szCs w:val="24"/>
        </w:rPr>
        <w:t>Picture</w:t>
      </w:r>
      <w:proofErr w:type="spellEnd"/>
      <w:r w:rsidRPr="00653355">
        <w:rPr>
          <w:rFonts w:ascii="Times New Roman" w:hAnsi="Times New Roman" w:cs="Times New Roman"/>
          <w:sz w:val="24"/>
          <w:szCs w:val="24"/>
        </w:rPr>
        <w:t xml:space="preserve"> </w:t>
      </w:r>
      <w:proofErr w:type="spellStart"/>
      <w:r w:rsidRPr="00653355">
        <w:rPr>
          <w:rFonts w:ascii="Times New Roman" w:hAnsi="Times New Roman" w:cs="Times New Roman"/>
          <w:sz w:val="24"/>
          <w:szCs w:val="24"/>
        </w:rPr>
        <w:t>Manager</w:t>
      </w:r>
      <w:proofErr w:type="spellEnd"/>
      <w:r w:rsidRPr="00653355">
        <w:rPr>
          <w:rFonts w:ascii="Times New Roman" w:hAnsi="Times New Roman" w:cs="Times New Roman"/>
          <w:sz w:val="24"/>
          <w:szCs w:val="24"/>
        </w:rPr>
        <w:t xml:space="preserve"> (или другой): изменение яркости, контраста и насыщенности цвета, обрезка изображения, поворот, отражение.</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b/>
          <w:sz w:val="24"/>
          <w:szCs w:val="24"/>
        </w:rPr>
        <w:t>К концу обучения в 4 классе обучающийся получит следующие предметные результаты по отдельным темам программы по изобразительному искусству</w:t>
      </w:r>
      <w:r w:rsidRPr="00653355">
        <w:rPr>
          <w:rFonts w:ascii="Times New Roman" w:hAnsi="Times New Roman" w:cs="Times New Roman"/>
          <w:sz w:val="24"/>
          <w:szCs w:val="24"/>
        </w:rPr>
        <w:t>:</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«Графика».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Осваивать правила линейной и воздушной перспективы и применять</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их в своей практической творческой деятельности. Изучать основные пропорции фигуры человека, пропорциональные отношения отдельных частей фигуры</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и учиться применять эти знания в своих рисунках.</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lastRenderedPageBreak/>
        <w:t>Приобретать представление о традиционных одеждах разных народов</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и представление о красоте человека в разных культурах, применять эти знания</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в изображении персонажей сказаний и легенд или просто представителей народов разных культур. Создавать зарисовки памятников отечественной и мировой архитектуры.</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«Живопись».</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Выполнять живописное изображение пейзажей разных климатических зон (пейзаж гор, пейзаж</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степной или пустынной зоны, пейзаж, типичный</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для среднерусской природы).</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в народном костюме.</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Приобретать опыт создания портретов женских и мужских, портрета пожилого человека, детского портрета или автопортрета, портрета персонажа</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(по представлению из выбранной культурной эпохи).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Создавать двойной портрет (например, портрет матери и ребёнка).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Приобретать опыт создания композиции на тему «Древнерусский город».</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в которых выражается обобщённый образ национальной культуры.</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«Скульптура».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Лепка из пластилина эскиза памятника выбранному герою или участие</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«Декоративно-прикладное искусство».</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«Архитектура».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Получить представление о конструкции традиционных жилищ у разных народов, об их связи с окружающей природой.</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оборов и где они находятся, иметь представление о красоте</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lastRenderedPageBreak/>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и мировой культуры.</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«Восприятие произведений искусства».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Формировать восприятие произведений искусства на темы истории</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Иметь образные представления о каменном древнерусском зодчестве (Московский Кремль, Новгородский детинец, Псковский </w:t>
      </w:r>
      <w:proofErr w:type="spellStart"/>
      <w:r w:rsidRPr="00653355">
        <w:rPr>
          <w:rFonts w:ascii="Times New Roman" w:hAnsi="Times New Roman" w:cs="Times New Roman"/>
          <w:sz w:val="24"/>
          <w:szCs w:val="24"/>
        </w:rPr>
        <w:t>кром</w:t>
      </w:r>
      <w:proofErr w:type="spellEnd"/>
      <w:r w:rsidRPr="00653355">
        <w:rPr>
          <w:rFonts w:ascii="Times New Roman" w:hAnsi="Times New Roman" w:cs="Times New Roman"/>
          <w:sz w:val="24"/>
          <w:szCs w:val="24"/>
        </w:rPr>
        <w:t>, Казанский кремль</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Узнавать соборы Московского Кремля, Софийский собор в Великом Новгороде, храм Покрова на Нерли. Уметь называть и объяснять содержание памятника К. Минину </w:t>
      </w:r>
      <w:r w:rsidRPr="00653355">
        <w:rPr>
          <w:rFonts w:ascii="Times New Roman" w:hAnsi="Times New Roman" w:cs="Times New Roman"/>
          <w:sz w:val="24"/>
          <w:szCs w:val="24"/>
        </w:rPr>
        <w:br/>
        <w:t>и Д. Пожарскому скульптора И.П. </w:t>
      </w:r>
      <w:proofErr w:type="spellStart"/>
      <w:r w:rsidRPr="00653355">
        <w:rPr>
          <w:rFonts w:ascii="Times New Roman" w:hAnsi="Times New Roman" w:cs="Times New Roman"/>
          <w:sz w:val="24"/>
          <w:szCs w:val="24"/>
        </w:rPr>
        <w:t>Мартоса</w:t>
      </w:r>
      <w:proofErr w:type="spellEnd"/>
      <w:r w:rsidRPr="00653355">
        <w:rPr>
          <w:rFonts w:ascii="Times New Roman" w:hAnsi="Times New Roman" w:cs="Times New Roman"/>
          <w:sz w:val="24"/>
          <w:szCs w:val="24"/>
        </w:rPr>
        <w:t xml:space="preserve"> в Москве.</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w:t>
      </w:r>
      <w:proofErr w:type="spellStart"/>
      <w:r w:rsidRPr="00653355">
        <w:rPr>
          <w:rFonts w:ascii="Times New Roman" w:hAnsi="Times New Roman" w:cs="Times New Roman"/>
          <w:sz w:val="24"/>
          <w:szCs w:val="24"/>
        </w:rPr>
        <w:t>Трептов</w:t>
      </w:r>
      <w:proofErr w:type="spellEnd"/>
      <w:r w:rsidRPr="00653355">
        <w:rPr>
          <w:rFonts w:ascii="Times New Roman" w:hAnsi="Times New Roman" w:cs="Times New Roman"/>
          <w:sz w:val="24"/>
          <w:szCs w:val="24"/>
        </w:rPr>
        <w:t>-парке, Пискарёвский мемориал в Санкт-Петербурге и другие по выбору учителя), знать о правилах поведения при посещении мемориальных памятников. 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 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5303B4" w:rsidRPr="00653355" w:rsidRDefault="005303B4" w:rsidP="009031F5">
      <w:pPr>
        <w:spacing w:after="0" w:line="240" w:lineRule="auto"/>
        <w:ind w:firstLine="709"/>
        <w:jc w:val="both"/>
        <w:rPr>
          <w:rFonts w:ascii="Times New Roman" w:hAnsi="Times New Roman" w:cs="Times New Roman"/>
          <w:i/>
          <w:sz w:val="24"/>
          <w:szCs w:val="24"/>
        </w:rPr>
      </w:pPr>
      <w:r w:rsidRPr="00653355">
        <w:rPr>
          <w:rFonts w:ascii="Times New Roman" w:hAnsi="Times New Roman" w:cs="Times New Roman"/>
          <w:i/>
          <w:sz w:val="24"/>
          <w:szCs w:val="24"/>
        </w:rPr>
        <w:t>Модуль «Азбука цифровой графики».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Осваивать правила линейной и воздушной перспективы с помощью графических изображений и их варьирования в компьютерной программе </w:t>
      </w:r>
      <w:proofErr w:type="spellStart"/>
      <w:r w:rsidRPr="00653355">
        <w:rPr>
          <w:rFonts w:ascii="Times New Roman" w:hAnsi="Times New Roman" w:cs="Times New Roman"/>
          <w:sz w:val="24"/>
          <w:szCs w:val="24"/>
        </w:rPr>
        <w:t>Paint</w:t>
      </w:r>
      <w:proofErr w:type="spellEnd"/>
      <w:r w:rsidRPr="00653355">
        <w:rPr>
          <w:rFonts w:ascii="Times New Roman" w:hAnsi="Times New Roman" w:cs="Times New Roman"/>
          <w:sz w:val="24"/>
          <w:szCs w:val="24"/>
        </w:rPr>
        <w:t>: изображение линии горизонта и точки схода, перспективных сокращений, цветовых и тональных изменений.</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Использовать поисковую систему для знакомства с разными видами деревянного дома на основе избы и традициями и её украшений. 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Освоить анимацию простого повторяющегося движения изображения</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в виртуальном редакторе GIF-анимации.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Освоить и проводить компьютерные презентации в программе </w:t>
      </w:r>
      <w:proofErr w:type="spellStart"/>
      <w:r w:rsidRPr="00653355">
        <w:rPr>
          <w:rFonts w:ascii="Times New Roman" w:hAnsi="Times New Roman" w:cs="Times New Roman"/>
          <w:sz w:val="24"/>
          <w:szCs w:val="24"/>
        </w:rPr>
        <w:t>PowerPoint</w:t>
      </w:r>
      <w:proofErr w:type="spellEnd"/>
      <w:r w:rsidRPr="00653355">
        <w:rPr>
          <w:rFonts w:ascii="Times New Roman" w:hAnsi="Times New Roman" w:cs="Times New Roman"/>
          <w:sz w:val="24"/>
          <w:szCs w:val="24"/>
        </w:rPr>
        <w:t xml:space="preserve"> </w:t>
      </w:r>
      <w:r w:rsidRPr="00653355">
        <w:rPr>
          <w:rFonts w:ascii="Times New Roman" w:hAnsi="Times New Roman" w:cs="Times New Roman"/>
          <w:sz w:val="24"/>
          <w:szCs w:val="24"/>
        </w:rPr>
        <w:br/>
        <w:t xml:space="preserve">по темам изучаемого материала, собирая в поисковых системах нужный материал, или на основе </w:t>
      </w:r>
      <w:r w:rsidRPr="00653355">
        <w:rPr>
          <w:rFonts w:ascii="Times New Roman" w:hAnsi="Times New Roman" w:cs="Times New Roman"/>
          <w:sz w:val="24"/>
          <w:szCs w:val="24"/>
        </w:rPr>
        <w:lastRenderedPageBreak/>
        <w:t>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 Совершать виртуальные тематические путешествия по художественным музеям мира.</w:t>
      </w:r>
      <w:bookmarkStart w:id="226" w:name="_TOC_250000"/>
      <w:bookmarkEnd w:id="226"/>
      <w:r w:rsidRPr="00653355">
        <w:rPr>
          <w:rFonts w:ascii="Times New Roman" w:hAnsi="Times New Roman" w:cs="Times New Roman"/>
          <w:sz w:val="24"/>
          <w:szCs w:val="24"/>
        </w:rPr>
        <w:t xml:space="preserve"> </w:t>
      </w:r>
    </w:p>
    <w:p w:rsidR="00C533DA" w:rsidRDefault="00C533DA" w:rsidP="009031F5">
      <w:pPr>
        <w:spacing w:after="0" w:line="240" w:lineRule="auto"/>
        <w:ind w:firstLine="709"/>
        <w:jc w:val="both"/>
        <w:rPr>
          <w:rFonts w:ascii="Times New Roman" w:hAnsi="Times New Roman" w:cs="Times New Roman"/>
          <w:b/>
          <w:bCs/>
          <w:sz w:val="24"/>
          <w:szCs w:val="24"/>
          <w:lang w:eastAsia="ru-RU"/>
        </w:rPr>
      </w:pPr>
    </w:p>
    <w:p w:rsidR="005303B4" w:rsidRDefault="007E2EAE" w:rsidP="009031F5">
      <w:pPr>
        <w:spacing w:after="0" w:line="240" w:lineRule="auto"/>
        <w:ind w:firstLine="709"/>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2.1.8</w:t>
      </w:r>
      <w:r w:rsidR="006C191E">
        <w:rPr>
          <w:rFonts w:ascii="Times New Roman" w:hAnsi="Times New Roman" w:cs="Times New Roman"/>
          <w:b/>
          <w:bCs/>
          <w:sz w:val="24"/>
          <w:szCs w:val="24"/>
          <w:lang w:eastAsia="ru-RU"/>
        </w:rPr>
        <w:t>.</w:t>
      </w:r>
      <w:r>
        <w:rPr>
          <w:rFonts w:ascii="Times New Roman" w:hAnsi="Times New Roman" w:cs="Times New Roman"/>
          <w:b/>
          <w:bCs/>
          <w:sz w:val="24"/>
          <w:szCs w:val="24"/>
          <w:lang w:eastAsia="ru-RU"/>
        </w:rPr>
        <w:t xml:space="preserve"> </w:t>
      </w:r>
      <w:r w:rsidR="005303B4" w:rsidRPr="00653355">
        <w:rPr>
          <w:rFonts w:ascii="Times New Roman" w:hAnsi="Times New Roman" w:cs="Times New Roman"/>
          <w:b/>
          <w:bCs/>
          <w:sz w:val="24"/>
          <w:szCs w:val="24"/>
          <w:lang w:eastAsia="ru-RU"/>
        </w:rPr>
        <w:t>Рабочая программа по учебному предмету «Музыка».</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Рабочая программа по учебному предмету «Музыка» (предметная область «Искусство») включает пояснительную записку, содержание обучения, планируемые результаты освоения программы по музыке.</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b/>
          <w:sz w:val="24"/>
          <w:szCs w:val="24"/>
          <w:lang w:eastAsia="ru-RU"/>
        </w:rPr>
        <w:t>Пояснительная записка</w:t>
      </w:r>
      <w:r w:rsidRPr="00653355">
        <w:rPr>
          <w:rFonts w:ascii="Times New Roman" w:hAnsi="Times New Roman" w:cs="Times New Roman"/>
          <w:sz w:val="24"/>
          <w:szCs w:val="24"/>
          <w:lang w:eastAsia="ru-RU"/>
        </w:rPr>
        <w:t xml:space="preserve"> отражает общие цели и задачи изучения музыки, место в структуре учебного плана, а также подходы к отбору содержания</w:t>
      </w:r>
      <w:r w:rsidR="006C191E">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 xml:space="preserve">и планируемым результатам. </w:t>
      </w:r>
      <w:r w:rsidRPr="00653355">
        <w:rPr>
          <w:rFonts w:ascii="Times New Roman" w:hAnsi="Times New Roman" w:cs="Times New Roman"/>
          <w:b/>
          <w:sz w:val="24"/>
          <w:szCs w:val="24"/>
          <w:lang w:eastAsia="ru-RU"/>
        </w:rPr>
        <w:t xml:space="preserve">Содержание </w:t>
      </w:r>
      <w:r w:rsidRPr="00653355">
        <w:rPr>
          <w:rFonts w:ascii="Times New Roman" w:hAnsi="Times New Roman" w:cs="Times New Roman"/>
          <w:sz w:val="24"/>
          <w:szCs w:val="24"/>
          <w:lang w:eastAsia="ru-RU"/>
        </w:rPr>
        <w:t xml:space="preserve">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 </w:t>
      </w:r>
      <w:r w:rsidRPr="00653355">
        <w:rPr>
          <w:rFonts w:ascii="Times New Roman" w:hAnsi="Times New Roman" w:cs="Times New Roman"/>
          <w:b/>
          <w:sz w:val="24"/>
          <w:szCs w:val="24"/>
          <w:lang w:eastAsia="ru-RU"/>
        </w:rPr>
        <w:t>Планируемые результаты</w:t>
      </w:r>
      <w:r w:rsidRPr="00653355">
        <w:rPr>
          <w:rFonts w:ascii="Times New Roman" w:hAnsi="Times New Roman" w:cs="Times New Roman"/>
          <w:sz w:val="24"/>
          <w:szCs w:val="24"/>
          <w:lang w:eastAsia="ru-RU"/>
        </w:rPr>
        <w:t xml:space="preserve">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w:t>
      </w:r>
      <w:r w:rsidRPr="00653355">
        <w:rPr>
          <w:rFonts w:ascii="Times New Roman" w:hAnsi="Times New Roman" w:cs="Times New Roman"/>
          <w:sz w:val="24"/>
          <w:szCs w:val="24"/>
        </w:rPr>
        <w:t xml:space="preserve">Предметные результаты, </w:t>
      </w:r>
      <w:proofErr w:type="spellStart"/>
      <w:r w:rsidRPr="00653355">
        <w:rPr>
          <w:rFonts w:ascii="Times New Roman" w:hAnsi="Times New Roman" w:cs="Times New Roman"/>
          <w:sz w:val="24"/>
          <w:szCs w:val="24"/>
        </w:rPr>
        <w:t>формируемыев</w:t>
      </w:r>
      <w:proofErr w:type="spellEnd"/>
      <w:r w:rsidRPr="00653355">
        <w:rPr>
          <w:rFonts w:ascii="Times New Roman" w:hAnsi="Times New Roman" w:cs="Times New Roman"/>
          <w:sz w:val="24"/>
          <w:szCs w:val="24"/>
        </w:rPr>
        <w:t xml:space="preserve"> ходе изучения музыки, сгруппированы по учебным модулям</w:t>
      </w:r>
      <w:r w:rsidRPr="00653355">
        <w:rPr>
          <w:rFonts w:ascii="Times New Roman" w:hAnsi="Times New Roman" w:cs="Times New Roman"/>
          <w:sz w:val="24"/>
          <w:szCs w:val="24"/>
          <w:lang w:eastAsia="ru-RU"/>
        </w:rPr>
        <w:t>.</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Пояснительная записка.</w:t>
      </w:r>
    </w:p>
    <w:p w:rsidR="005303B4" w:rsidRPr="00653355" w:rsidRDefault="005303B4" w:rsidP="006C191E">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SchoolBookSanPin" w:hAnsi="Times New Roman" w:cs="Times New Roman"/>
          <w:sz w:val="24"/>
          <w:szCs w:val="24"/>
        </w:rPr>
        <w:t xml:space="preserve">Программа по музыке </w:t>
      </w:r>
      <w:r w:rsidRPr="00653355">
        <w:rPr>
          <w:rFonts w:ascii="Times New Roman" w:eastAsia="SchoolBookSanPin" w:hAnsi="Times New Roman" w:cs="Times New Roman"/>
          <w:position w:val="1"/>
          <w:sz w:val="24"/>
          <w:szCs w:val="24"/>
        </w:rPr>
        <w:t>позволит учителю</w:t>
      </w:r>
      <w:r w:rsidRPr="00653355">
        <w:rPr>
          <w:rFonts w:ascii="Times New Roman" w:eastAsia="Times New Roman" w:hAnsi="Times New Roman" w:cs="Times New Roman"/>
          <w:sz w:val="24"/>
          <w:szCs w:val="24"/>
          <w:lang w:eastAsia="ru-RU"/>
        </w:rPr>
        <w:t>:</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реализовать в процессе преподавания музыки современные подходы</w:t>
      </w:r>
      <w:r w:rsidR="006C191E">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к формированию личностных, метапредметных и предметных результатов обучения, сформулированных в ФГОС НОО;</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определить и структурировать планируемые результаты обучения</w:t>
      </w:r>
      <w:r w:rsidR="006C191E">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 содержание учебного предмета по годам обучения в соответствии с ФГОС НОО, федеральной программой воспитания;</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программе по музыке примерное распределение учебного времени на изучение определённого раздела (темы), а также предложенные основные виды учебной деятельности для освоения учебного материала. 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w:t>
      </w:r>
      <w:r w:rsidR="006C191E">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w:t>
      </w:r>
      <w:r w:rsidR="006C191E">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опыт</w:t>
      </w:r>
      <w:r w:rsidR="006C191E">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самовыражения и естественного радостного мировосприятия. 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w:t>
      </w:r>
      <w:r w:rsidR="006C191E">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принципов и форм развития музыки.</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Однако этот уровень содержания обучения не является главным.</w:t>
      </w:r>
      <w:r w:rsidR="006C191E">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Значительно более важным является формирование эстетических</w:t>
      </w:r>
      <w:r w:rsidR="006C191E">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потребностей,</w:t>
      </w:r>
      <w:r w:rsidR="006C191E">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(Б.В. Асафьев).</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Свойственная музыкальному восприятию идентификация с лирическим героем произведения (В.В. </w:t>
      </w:r>
      <w:proofErr w:type="spellStart"/>
      <w:r w:rsidRPr="00653355">
        <w:rPr>
          <w:rFonts w:ascii="Times New Roman" w:eastAsia="Times New Roman" w:hAnsi="Times New Roman" w:cs="Times New Roman"/>
          <w:sz w:val="24"/>
          <w:szCs w:val="24"/>
          <w:lang w:eastAsia="ru-RU"/>
        </w:rPr>
        <w:t>Медушевский</w:t>
      </w:r>
      <w:proofErr w:type="spellEnd"/>
      <w:r w:rsidRPr="00653355">
        <w:rPr>
          <w:rFonts w:ascii="Times New Roman" w:eastAsia="Times New Roman" w:hAnsi="Times New Roman" w:cs="Times New Roman"/>
          <w:sz w:val="24"/>
          <w:szCs w:val="24"/>
          <w:lang w:eastAsia="ru-RU"/>
        </w:rPr>
        <w:t xml:space="preserve">) является уникальным психологическим механизмом для формирования мировоззрения ребёнка опосредованным </w:t>
      </w:r>
      <w:proofErr w:type="spellStart"/>
      <w:r w:rsidRPr="00653355">
        <w:rPr>
          <w:rFonts w:ascii="Times New Roman" w:eastAsia="Times New Roman" w:hAnsi="Times New Roman" w:cs="Times New Roman"/>
          <w:sz w:val="24"/>
          <w:szCs w:val="24"/>
          <w:lang w:eastAsia="ru-RU"/>
        </w:rPr>
        <w:t>недирективным</w:t>
      </w:r>
      <w:proofErr w:type="spellEnd"/>
      <w:r w:rsidRPr="00653355">
        <w:rPr>
          <w:rFonts w:ascii="Times New Roman" w:eastAsia="Times New Roman" w:hAnsi="Times New Roman" w:cs="Times New Roman"/>
          <w:sz w:val="24"/>
          <w:szCs w:val="24"/>
          <w:lang w:eastAsia="ru-RU"/>
        </w:rPr>
        <w:t xml:space="preserve"> путём. Поэтому </w:t>
      </w:r>
      <w:r w:rsidRPr="00653355">
        <w:rPr>
          <w:rFonts w:ascii="Times New Roman" w:eastAsia="Times New Roman" w:hAnsi="Times New Roman" w:cs="Times New Roman"/>
          <w:sz w:val="24"/>
          <w:szCs w:val="24"/>
          <w:lang w:eastAsia="ru-RU"/>
        </w:rPr>
        <w:lastRenderedPageBreak/>
        <w:t>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Особая роль в организации музыкальных занятий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Музыка жизненно необходима для полноценного развития обучающихся.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b/>
          <w:sz w:val="24"/>
          <w:szCs w:val="24"/>
          <w:lang w:eastAsia="ru-RU"/>
        </w:rPr>
        <w:t>Основная цель реализации программы по музыке</w:t>
      </w:r>
      <w:r w:rsidRPr="00653355">
        <w:rPr>
          <w:rFonts w:ascii="Times New Roman" w:eastAsia="Times New Roman" w:hAnsi="Times New Roman" w:cs="Times New Roman"/>
          <w:sz w:val="24"/>
          <w:szCs w:val="24"/>
          <w:lang w:eastAsia="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5303B4" w:rsidRPr="00653355" w:rsidRDefault="005303B4" w:rsidP="006C191E">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 процессе конкретизации учебных целей их реализация осуществляется по следующим направлениям:</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становление системы ценностей, обучающихся в единстве эмоциональной</w:t>
      </w:r>
      <w:r w:rsidR="006C191E">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 познавательной сферы;</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формирование творческих способностей ребёнка, развитие внутренней мотивации к музицированию.</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b/>
          <w:sz w:val="24"/>
          <w:szCs w:val="24"/>
          <w:lang w:eastAsia="ru-RU"/>
        </w:rPr>
        <w:t>Важнейшие задачи обучения музыке на уровне начального общего образования</w:t>
      </w:r>
      <w:r w:rsidRPr="00653355">
        <w:rPr>
          <w:rFonts w:ascii="Times New Roman" w:eastAsia="Times New Roman" w:hAnsi="Times New Roman" w:cs="Times New Roman"/>
          <w:sz w:val="24"/>
          <w:szCs w:val="24"/>
          <w:lang w:eastAsia="ru-RU"/>
        </w:rPr>
        <w:t>:</w:t>
      </w:r>
    </w:p>
    <w:p w:rsidR="005303B4" w:rsidRPr="00653355" w:rsidRDefault="006C191E"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Ф</w:t>
      </w:r>
      <w:r w:rsidR="005303B4" w:rsidRPr="00653355">
        <w:rPr>
          <w:rFonts w:ascii="Times New Roman" w:eastAsia="Times New Roman" w:hAnsi="Times New Roman" w:cs="Times New Roman"/>
          <w:sz w:val="24"/>
          <w:szCs w:val="24"/>
          <w:lang w:eastAsia="ru-RU"/>
        </w:rPr>
        <w:t>ормирование</w:t>
      </w:r>
      <w:r>
        <w:rPr>
          <w:rFonts w:ascii="Times New Roman" w:eastAsia="Times New Roman" w:hAnsi="Times New Roman" w:cs="Times New Roman"/>
          <w:sz w:val="24"/>
          <w:szCs w:val="24"/>
          <w:lang w:eastAsia="ru-RU"/>
        </w:rPr>
        <w:t xml:space="preserve"> </w:t>
      </w:r>
      <w:r w:rsidR="005303B4" w:rsidRPr="00653355">
        <w:rPr>
          <w:rFonts w:ascii="Times New Roman" w:eastAsia="Times New Roman" w:hAnsi="Times New Roman" w:cs="Times New Roman"/>
          <w:sz w:val="24"/>
          <w:szCs w:val="24"/>
          <w:lang w:eastAsia="ru-RU"/>
        </w:rPr>
        <w:t>эмоционально-ценностной отзывчивости на прекрасное</w:t>
      </w:r>
      <w:r>
        <w:rPr>
          <w:rFonts w:ascii="Times New Roman" w:eastAsia="Times New Roman" w:hAnsi="Times New Roman" w:cs="Times New Roman"/>
          <w:sz w:val="24"/>
          <w:szCs w:val="24"/>
          <w:lang w:eastAsia="ru-RU"/>
        </w:rPr>
        <w:t xml:space="preserve"> </w:t>
      </w:r>
      <w:r w:rsidR="005303B4" w:rsidRPr="00653355">
        <w:rPr>
          <w:rFonts w:ascii="Times New Roman" w:eastAsia="Times New Roman" w:hAnsi="Times New Roman" w:cs="Times New Roman"/>
          <w:sz w:val="24"/>
          <w:szCs w:val="24"/>
          <w:lang w:eastAsia="ru-RU"/>
        </w:rPr>
        <w:t>в жизни и в искусстве;</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 слушание (воспитание грамотного слушателя), исполнение (пение, игра на доступных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изучение закономерностей музыкального искусства: интонационная</w:t>
      </w:r>
      <w:r w:rsidR="006C191E">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и жанровая природа музыки, основные выразительные средства, элементы музыкального языка;</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воспитание уважения к цивилизационному наследию России, присвоение интонационно-образного строя отечественной музыкальной культуры;</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lastRenderedPageBreak/>
        <w:t xml:space="preserve">расширение кругозора, воспитание любознательности, </w:t>
      </w:r>
      <w:proofErr w:type="gramStart"/>
      <w:r w:rsidRPr="00653355">
        <w:rPr>
          <w:rFonts w:ascii="Times New Roman" w:hAnsi="Times New Roman" w:cs="Times New Roman"/>
          <w:sz w:val="24"/>
          <w:szCs w:val="24"/>
          <w:lang w:eastAsia="ru-RU"/>
        </w:rPr>
        <w:t xml:space="preserve">интереса </w:t>
      </w:r>
      <w:r w:rsidR="006C191E">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к</w:t>
      </w:r>
      <w:proofErr w:type="gramEnd"/>
      <w:r w:rsidRPr="00653355">
        <w:rPr>
          <w:rFonts w:ascii="Times New Roman" w:hAnsi="Times New Roman" w:cs="Times New Roman"/>
          <w:sz w:val="24"/>
          <w:szCs w:val="24"/>
          <w:lang w:eastAsia="ru-RU"/>
        </w:rPr>
        <w:t xml:space="preserve"> музыкальной культуре других стран, культур, времён и народов.</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Содержание учебного предмета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 xml:space="preserve">модуль № 1 «Музыкальная грамота»; </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 xml:space="preserve">модуль № 2 «Народная музыка России»; </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 xml:space="preserve">модуль № 3 «Музыка народов мира»; </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модуль № 4 «Духовная музыка»;</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модуль № 5 «Классическая музыка»;</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 xml:space="preserve">модуль № 6 «Современная музыкальная культура»; </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модуль № 7 «Музыка театра и кино»;</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модуль № 8 «Музыка в жизни человека».</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Каждый модуль состоит из нескольких тематических блоков,</w:t>
      </w:r>
      <w:r w:rsidR="006C191E">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с указанием примерного количества учебного времени. Модульный принцип допускает перестановку блоков, перераспределение количества учебных часов между блоками.</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w:t>
      </w:r>
      <w:r w:rsidR="006C191E">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музеев,</w:t>
      </w:r>
      <w:r w:rsidR="006C191E">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концертных</w:t>
      </w:r>
      <w:r w:rsidR="006C191E">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залов,</w:t>
      </w:r>
      <w:r w:rsidR="006C191E">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Виды деятельности, которые может использовать в том числе (но не исключительно)</w:t>
      </w:r>
      <w:r w:rsidR="006C191E">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учитель</w:t>
      </w:r>
      <w:r w:rsidR="006C191E">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для планирования внеурочной, внеклассной работы, обозначены</w:t>
      </w:r>
      <w:r w:rsidR="006C191E">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«на</w:t>
      </w:r>
      <w:r w:rsidR="006C191E">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выбор или факультативно».</w:t>
      </w:r>
    </w:p>
    <w:p w:rsidR="005303B4" w:rsidRPr="00653355" w:rsidRDefault="005303B4" w:rsidP="009031F5">
      <w:pPr>
        <w:spacing w:after="0" w:line="240" w:lineRule="auto"/>
        <w:ind w:firstLine="709"/>
        <w:jc w:val="both"/>
        <w:rPr>
          <w:rFonts w:ascii="Times New Roman" w:eastAsia="SchoolBookSanPin" w:hAnsi="Times New Roman" w:cs="Times New Roman"/>
          <w:position w:val="1"/>
          <w:sz w:val="24"/>
          <w:szCs w:val="24"/>
        </w:rPr>
      </w:pPr>
      <w:r w:rsidRPr="00653355">
        <w:rPr>
          <w:rFonts w:ascii="Times New Roman" w:eastAsia="SchoolBookSanPin" w:hAnsi="Times New Roman" w:cs="Times New Roman"/>
          <w:sz w:val="24"/>
          <w:szCs w:val="24"/>
        </w:rPr>
        <w:t xml:space="preserve">Общее число часов, рекомендованных для изучения музыки </w:t>
      </w:r>
      <w:r w:rsidRPr="00653355">
        <w:rPr>
          <w:rFonts w:ascii="Times New Roman" w:eastAsia="SchoolBookSanPin" w:hAnsi="Times New Roman" w:cs="Times New Roman"/>
          <w:sz w:val="24"/>
          <w:szCs w:val="24"/>
        </w:rPr>
        <w:noBreakHyphen/>
      </w:r>
      <w:r w:rsidR="006C191E">
        <w:rPr>
          <w:rFonts w:ascii="Times New Roman" w:eastAsia="SchoolBookSanPin" w:hAnsi="Times New Roman" w:cs="Times New Roman"/>
          <w:sz w:val="24"/>
          <w:szCs w:val="24"/>
        </w:rPr>
        <w:t xml:space="preserve"> </w:t>
      </w:r>
      <w:r w:rsidRPr="00653355">
        <w:rPr>
          <w:rFonts w:ascii="Times New Roman" w:eastAsia="SchoolBookSanPin" w:hAnsi="Times New Roman" w:cs="Times New Roman"/>
          <w:position w:val="1"/>
          <w:sz w:val="24"/>
          <w:szCs w:val="24"/>
        </w:rPr>
        <w:t xml:space="preserve">35 часов: в 1 классе </w:t>
      </w:r>
      <w:r w:rsidRPr="00653355">
        <w:rPr>
          <w:rFonts w:ascii="Times New Roman" w:eastAsia="SchoolBookSanPin" w:hAnsi="Times New Roman" w:cs="Times New Roman"/>
          <w:position w:val="1"/>
          <w:sz w:val="24"/>
          <w:szCs w:val="24"/>
        </w:rPr>
        <w:noBreakHyphen/>
        <w:t xml:space="preserve"> 33 часа (1 час в неделю), во 2 классе – 34 часа (1 час</w:t>
      </w:r>
      <w:r w:rsidR="006C191E">
        <w:rPr>
          <w:rFonts w:ascii="Times New Roman" w:eastAsia="SchoolBookSanPin" w:hAnsi="Times New Roman" w:cs="Times New Roman"/>
          <w:position w:val="1"/>
          <w:sz w:val="24"/>
          <w:szCs w:val="24"/>
        </w:rPr>
        <w:t xml:space="preserve"> </w:t>
      </w:r>
      <w:r w:rsidRPr="00653355">
        <w:rPr>
          <w:rFonts w:ascii="Times New Roman" w:eastAsia="SchoolBookSanPin" w:hAnsi="Times New Roman" w:cs="Times New Roman"/>
          <w:position w:val="1"/>
          <w:sz w:val="24"/>
          <w:szCs w:val="24"/>
        </w:rPr>
        <w:t>в неделю), в 3 классе – 34 часа (1 час в неделю), в 4 классе – 34 часа (1 час</w:t>
      </w:r>
      <w:r w:rsidR="006C191E">
        <w:rPr>
          <w:rFonts w:ascii="Times New Roman" w:eastAsia="SchoolBookSanPin" w:hAnsi="Times New Roman" w:cs="Times New Roman"/>
          <w:position w:val="1"/>
          <w:sz w:val="24"/>
          <w:szCs w:val="24"/>
        </w:rPr>
        <w:t xml:space="preserve"> </w:t>
      </w:r>
      <w:r w:rsidRPr="00653355">
        <w:rPr>
          <w:rFonts w:ascii="Times New Roman" w:eastAsia="SchoolBookSanPin" w:hAnsi="Times New Roman" w:cs="Times New Roman"/>
          <w:position w:val="1"/>
          <w:sz w:val="24"/>
          <w:szCs w:val="24"/>
        </w:rPr>
        <w:t>в неделю).</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w:t>
      </w:r>
      <w:r w:rsidR="006C191E">
        <w:rPr>
          <w:rFonts w:ascii="Times New Roman" w:hAnsi="Times New Roman" w:cs="Times New Roman"/>
          <w:sz w:val="24"/>
          <w:szCs w:val="24"/>
        </w:rPr>
        <w:t xml:space="preserve"> </w:t>
      </w:r>
      <w:r w:rsidRPr="00653355">
        <w:rPr>
          <w:rFonts w:ascii="Times New Roman" w:hAnsi="Times New Roman" w:cs="Times New Roman"/>
          <w:sz w:val="24"/>
          <w:szCs w:val="24"/>
        </w:rPr>
        <w:t>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другие.</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обучения музыке на уровне начального общего образования.</w:t>
      </w:r>
    </w:p>
    <w:p w:rsidR="005303B4" w:rsidRPr="00653355" w:rsidRDefault="005303B4" w:rsidP="009031F5">
      <w:pPr>
        <w:pStyle w:val="a6"/>
        <w:spacing w:after="0" w:line="240" w:lineRule="auto"/>
        <w:ind w:left="0" w:firstLine="709"/>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Модуль № 1 «Музыкальная грамота».</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Данный модуль является вспомогательным и не может изучаться в отрыве</w:t>
      </w:r>
      <w:r w:rsidRPr="00653355">
        <w:rPr>
          <w:rFonts w:ascii="Times New Roman" w:hAnsi="Times New Roman" w:cs="Times New Roman"/>
          <w:sz w:val="24"/>
          <w:szCs w:val="24"/>
          <w:lang w:eastAsia="ru-RU"/>
        </w:rPr>
        <w:br/>
        <w:t>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5303B4" w:rsidRPr="00653355" w:rsidRDefault="005303B4" w:rsidP="006C191E">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Весь мир звучит (0,5–2 часа).</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Звуки музыкальные и шумовые. Свойства звука: высота, громкость, длительность, тембр.</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6C191E">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знакомство со звуками музыкальными и шумовыми;</w:t>
      </w:r>
    </w:p>
    <w:p w:rsidR="005303B4" w:rsidRPr="00653355" w:rsidRDefault="005303B4" w:rsidP="006C191E">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различение, определение на слух звуков различного качества;</w:t>
      </w:r>
    </w:p>
    <w:p w:rsidR="005303B4" w:rsidRPr="00653355" w:rsidRDefault="005303B4" w:rsidP="006C191E">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игра – подражание звукам и голосам природы с использованием шумовых музыкальных инструментов, вокальной импровизации;</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lastRenderedPageBreak/>
        <w:t xml:space="preserve">артикуляционные упражнения, разучивание и исполнение </w:t>
      </w:r>
      <w:proofErr w:type="spellStart"/>
      <w:r w:rsidRPr="00653355">
        <w:rPr>
          <w:rFonts w:ascii="Times New Roman" w:hAnsi="Times New Roman" w:cs="Times New Roman"/>
          <w:sz w:val="24"/>
          <w:szCs w:val="24"/>
          <w:lang w:eastAsia="ru-RU"/>
        </w:rPr>
        <w:t>попевок</w:t>
      </w:r>
      <w:proofErr w:type="spellEnd"/>
      <w:r w:rsidRPr="00653355">
        <w:rPr>
          <w:rFonts w:ascii="Times New Roman" w:hAnsi="Times New Roman" w:cs="Times New Roman"/>
          <w:sz w:val="24"/>
          <w:szCs w:val="24"/>
          <w:lang w:eastAsia="ru-RU"/>
        </w:rPr>
        <w:t xml:space="preserve"> и песен</w:t>
      </w:r>
      <w:r w:rsidR="006C191E">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с использованием звукоподражательных элементов, шумовых звуков.</w:t>
      </w:r>
    </w:p>
    <w:p w:rsidR="005303B4" w:rsidRPr="00653355" w:rsidRDefault="005303B4" w:rsidP="006C191E">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Звукоряд (0,5–2 часа).</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Нотный стан, скрипичный ключ. Ноты первой октавы.</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6C191E">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знакомство с элементами нотной записи;</w:t>
      </w:r>
    </w:p>
    <w:p w:rsidR="005303B4" w:rsidRPr="00653355" w:rsidRDefault="005303B4" w:rsidP="006C191E">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различение по нотной записи, определение на слух звукоряда в отличие</w:t>
      </w:r>
      <w:r w:rsidR="009C4AA0">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от других последовательностей звуков;</w:t>
      </w:r>
    </w:p>
    <w:p w:rsidR="005303B4" w:rsidRPr="00653355" w:rsidRDefault="005303B4" w:rsidP="006C191E">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пение с названием нот, игра на металлофоне звукоряда от ноты «до»;</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разучивание и исполнение вокальных упражнений, песен, построенных</w:t>
      </w:r>
      <w:r w:rsidR="009C4AA0">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на элементах звукоряда.</w:t>
      </w:r>
    </w:p>
    <w:p w:rsidR="005303B4" w:rsidRPr="00653355" w:rsidRDefault="005303B4" w:rsidP="006C191E">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Интонация (0,5–2 часа).</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Выразительные и изобразительные интонации.</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определение на слух, прослеживание по нотной записи кратких интонаций изобразительного (ку-ку, тик-так и другие) и выразительного (просьба, призыв</w:t>
      </w:r>
      <w:r w:rsidR="006C191E">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и другие) характера;</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 xml:space="preserve">разучивание, исполнение </w:t>
      </w:r>
      <w:proofErr w:type="spellStart"/>
      <w:r w:rsidRPr="00653355">
        <w:rPr>
          <w:rFonts w:ascii="Times New Roman" w:eastAsia="Times New Roman" w:hAnsi="Times New Roman" w:cs="Times New Roman"/>
          <w:sz w:val="24"/>
          <w:szCs w:val="24"/>
          <w:lang w:eastAsia="ru-RU"/>
        </w:rPr>
        <w:t>попевок</w:t>
      </w:r>
      <w:proofErr w:type="spellEnd"/>
      <w:r w:rsidRPr="00653355">
        <w:rPr>
          <w:rFonts w:ascii="Times New Roman" w:eastAsia="Times New Roman" w:hAnsi="Times New Roman" w:cs="Times New Roman"/>
          <w:sz w:val="24"/>
          <w:szCs w:val="24"/>
          <w:lang w:eastAsia="ru-RU"/>
        </w:rPr>
        <w:t>, вокальных упражнений, песен, вокальные</w:t>
      </w:r>
      <w:r w:rsidR="006C191E">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и инструментальные импровизации на основе данных интонаций;</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слушание фрагментов музыкальных произведений, включающих примеры изобразительных интонаций.</w:t>
      </w:r>
    </w:p>
    <w:p w:rsidR="005303B4" w:rsidRPr="00653355" w:rsidRDefault="005303B4" w:rsidP="009031F5">
      <w:pPr>
        <w:pStyle w:val="a6"/>
        <w:spacing w:after="0" w:line="240" w:lineRule="auto"/>
        <w:ind w:left="0" w:firstLine="709"/>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Ритм (0,5–2 часа).</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Звуки длинные и короткие (восьмые и четвертные длительности), такт, тактовая черта.</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определение на слух, прослеживание по нотной записи ритмических рисунков, состоящих из различных длительностей и пауз;</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исполнение, импровизация с помощью звучащих жестов (хлопки, шлепки, притопы) и (или) ударных инструментов простых ритмов;</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 xml:space="preserve">игра «Ритмическое эхо», </w:t>
      </w:r>
      <w:proofErr w:type="spellStart"/>
      <w:r w:rsidRPr="00653355">
        <w:rPr>
          <w:rFonts w:ascii="Times New Roman" w:hAnsi="Times New Roman" w:cs="Times New Roman"/>
          <w:sz w:val="24"/>
          <w:szCs w:val="24"/>
          <w:lang w:eastAsia="ru-RU"/>
        </w:rPr>
        <w:t>прохлопывание</w:t>
      </w:r>
      <w:proofErr w:type="spellEnd"/>
      <w:r w:rsidRPr="00653355">
        <w:rPr>
          <w:rFonts w:ascii="Times New Roman" w:hAnsi="Times New Roman" w:cs="Times New Roman"/>
          <w:sz w:val="24"/>
          <w:szCs w:val="24"/>
          <w:lang w:eastAsia="ru-RU"/>
        </w:rPr>
        <w:t xml:space="preserve"> ритма по ритмическим карточкам, проговаривание с использованием </w:t>
      </w:r>
      <w:proofErr w:type="spellStart"/>
      <w:r w:rsidRPr="00653355">
        <w:rPr>
          <w:rFonts w:ascii="Times New Roman" w:hAnsi="Times New Roman" w:cs="Times New Roman"/>
          <w:sz w:val="24"/>
          <w:szCs w:val="24"/>
          <w:lang w:eastAsia="ru-RU"/>
        </w:rPr>
        <w:t>ритмослогов</w:t>
      </w:r>
      <w:proofErr w:type="spellEnd"/>
      <w:r w:rsidRPr="00653355">
        <w:rPr>
          <w:rFonts w:ascii="Times New Roman" w:hAnsi="Times New Roman" w:cs="Times New Roman"/>
          <w:sz w:val="24"/>
          <w:szCs w:val="24"/>
          <w:lang w:eastAsia="ru-RU"/>
        </w:rPr>
        <w:t>;</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разучивание, исполнение на ударных инструментах ритмической партитуры;</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слушание музыкальных произведений с ярко выраженным ритмическим рисунком, воспроизведение данного ритма по памяти (хлопками);</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Ритмический рисунок (0,5–4 часа)</w:t>
      </w:r>
      <w:r w:rsidRPr="00653355">
        <w:rPr>
          <w:rStyle w:val="ac"/>
          <w:rFonts w:ascii="Times New Roman" w:hAnsi="Times New Roman" w:cs="Times New Roman"/>
          <w:sz w:val="24"/>
          <w:szCs w:val="24"/>
        </w:rPr>
        <w:footnoteReference w:id="1"/>
      </w:r>
      <w:r w:rsidRPr="00653355">
        <w:rPr>
          <w:rFonts w:ascii="Times New Roman" w:hAnsi="Times New Roman" w:cs="Times New Roman"/>
          <w:sz w:val="24"/>
          <w:szCs w:val="24"/>
          <w:lang w:eastAsia="ru-RU"/>
        </w:rPr>
        <w:t>.</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Длительности половинная, целая, шестнадцатые. Паузы. Ритмические рисунки. Ритмическая партитура.</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определение на слух, прослеживание по нотной записи ритмических рисунков, состоящих из различных длительностей и пауз;</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исполнение, импровизация с помощью звучащих жестов (хлопки, шлепки, притопы) и (или) ударных инструментов простых ритмов;</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 xml:space="preserve">игра «Ритмическое эхо», </w:t>
      </w:r>
      <w:proofErr w:type="spellStart"/>
      <w:r w:rsidRPr="00653355">
        <w:rPr>
          <w:rFonts w:ascii="Times New Roman" w:hAnsi="Times New Roman" w:cs="Times New Roman"/>
          <w:sz w:val="24"/>
          <w:szCs w:val="24"/>
          <w:lang w:eastAsia="ru-RU"/>
        </w:rPr>
        <w:t>прохлопывание</w:t>
      </w:r>
      <w:proofErr w:type="spellEnd"/>
      <w:r w:rsidRPr="00653355">
        <w:rPr>
          <w:rFonts w:ascii="Times New Roman" w:hAnsi="Times New Roman" w:cs="Times New Roman"/>
          <w:sz w:val="24"/>
          <w:szCs w:val="24"/>
          <w:lang w:eastAsia="ru-RU"/>
        </w:rPr>
        <w:t xml:space="preserve"> ритма по ритмическим карточкам, проговаривание с использованием </w:t>
      </w:r>
      <w:proofErr w:type="spellStart"/>
      <w:r w:rsidRPr="00653355">
        <w:rPr>
          <w:rFonts w:ascii="Times New Roman" w:hAnsi="Times New Roman" w:cs="Times New Roman"/>
          <w:sz w:val="24"/>
          <w:szCs w:val="24"/>
          <w:lang w:eastAsia="ru-RU"/>
        </w:rPr>
        <w:t>ритмослогов</w:t>
      </w:r>
      <w:proofErr w:type="spellEnd"/>
      <w:r w:rsidRPr="00653355">
        <w:rPr>
          <w:rFonts w:ascii="Times New Roman" w:hAnsi="Times New Roman" w:cs="Times New Roman"/>
          <w:sz w:val="24"/>
          <w:szCs w:val="24"/>
          <w:lang w:eastAsia="ru-RU"/>
        </w:rPr>
        <w:t>;</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разучивание, исполнение на ударных инструментах ритмической партитуры;</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слушание музыкальных произведений с ярко выраженным ритмическим рисунком, воспроизведение данного ритма по памяти (хлопками);</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на выбор или факультативно:</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lastRenderedPageBreak/>
        <w:t xml:space="preserve">исполнение на клавишных или духовых инструментах (фортепиано, синтезатор, свирель, блокфлейта, мелодика) </w:t>
      </w:r>
      <w:proofErr w:type="spellStart"/>
      <w:r w:rsidRPr="00653355">
        <w:rPr>
          <w:rFonts w:ascii="Times New Roman" w:hAnsi="Times New Roman" w:cs="Times New Roman"/>
          <w:sz w:val="24"/>
          <w:szCs w:val="24"/>
          <w:lang w:eastAsia="ru-RU"/>
        </w:rPr>
        <w:t>попевок</w:t>
      </w:r>
      <w:proofErr w:type="spellEnd"/>
      <w:r w:rsidRPr="00653355">
        <w:rPr>
          <w:rFonts w:ascii="Times New Roman" w:hAnsi="Times New Roman" w:cs="Times New Roman"/>
          <w:sz w:val="24"/>
          <w:szCs w:val="24"/>
          <w:lang w:eastAsia="ru-RU"/>
        </w:rPr>
        <w:t xml:space="preserve">, </w:t>
      </w:r>
      <w:proofErr w:type="spellStart"/>
      <w:r w:rsidRPr="00653355">
        <w:rPr>
          <w:rFonts w:ascii="Times New Roman" w:hAnsi="Times New Roman" w:cs="Times New Roman"/>
          <w:sz w:val="24"/>
          <w:szCs w:val="24"/>
          <w:lang w:eastAsia="ru-RU"/>
        </w:rPr>
        <w:t>остинатных</w:t>
      </w:r>
      <w:proofErr w:type="spellEnd"/>
      <w:r w:rsidRPr="00653355">
        <w:rPr>
          <w:rFonts w:ascii="Times New Roman" w:hAnsi="Times New Roman" w:cs="Times New Roman"/>
          <w:sz w:val="24"/>
          <w:szCs w:val="24"/>
          <w:lang w:eastAsia="ru-RU"/>
        </w:rPr>
        <w:t xml:space="preserve"> формул, состоящих из различных длительностей.</w:t>
      </w:r>
    </w:p>
    <w:p w:rsidR="005303B4" w:rsidRPr="00653355" w:rsidRDefault="005303B4" w:rsidP="006C191E">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Размер (0,5–2 часа).</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Равномерная пульсация. Сильные и слабые доли. Размеры 2/4, 3/4, 4/4.</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6C191E">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ритмические упражнения на ровную пульсацию, выделение сильных долей</w:t>
      </w:r>
      <w:r w:rsidRPr="00653355">
        <w:rPr>
          <w:rFonts w:ascii="Times New Roman" w:eastAsia="Times New Roman" w:hAnsi="Times New Roman" w:cs="Times New Roman"/>
          <w:sz w:val="24"/>
          <w:szCs w:val="24"/>
          <w:lang w:eastAsia="ru-RU"/>
        </w:rPr>
        <w:br/>
        <w:t>в размерах 2/4, 3/4, 4/4 (звучащими жестами или на ударных инструментах);</w:t>
      </w:r>
    </w:p>
    <w:p w:rsidR="005303B4" w:rsidRPr="00653355" w:rsidRDefault="005303B4" w:rsidP="006C191E">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определение на слух, по нотной записи размеров 2/4, 3/4, 4/4;</w:t>
      </w:r>
    </w:p>
    <w:p w:rsidR="005303B4" w:rsidRPr="00653355" w:rsidRDefault="005303B4" w:rsidP="006C191E">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исполнение вокальных упражнений, песен в размерах 2/4, 3/4, 4/4 с хлопками-акцентами на сильную долю, элементарными дирижёрскими жестами;</w:t>
      </w:r>
    </w:p>
    <w:p w:rsidR="005303B4" w:rsidRPr="00653355" w:rsidRDefault="005303B4" w:rsidP="006C191E">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слушание музыкальных произведений с ярко выраженным музыкальным размером, танцевальные, двигательные импровизации под музыку;</w:t>
      </w:r>
    </w:p>
    <w:p w:rsidR="005303B4" w:rsidRPr="00653355" w:rsidRDefault="005303B4" w:rsidP="006C191E">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9C4AA0" w:rsidRDefault="005303B4" w:rsidP="006C191E">
      <w:pPr>
        <w:spacing w:after="0" w:line="240" w:lineRule="auto"/>
        <w:ind w:firstLine="709"/>
        <w:contextualSpacing/>
        <w:jc w:val="both"/>
        <w:rPr>
          <w:rFonts w:ascii="Times New Roman" w:eastAsia="Times New Roman" w:hAnsi="Times New Roman" w:cs="Times New Roman"/>
          <w:spacing w:val="-6"/>
          <w:sz w:val="24"/>
          <w:szCs w:val="24"/>
          <w:lang w:eastAsia="ru-RU"/>
        </w:rPr>
      </w:pPr>
      <w:r w:rsidRPr="009C4AA0">
        <w:rPr>
          <w:rFonts w:ascii="Times New Roman" w:eastAsia="Times New Roman" w:hAnsi="Times New Roman" w:cs="Times New Roman"/>
          <w:spacing w:val="-6"/>
          <w:sz w:val="24"/>
          <w:szCs w:val="24"/>
          <w:lang w:eastAsia="ru-RU"/>
        </w:rPr>
        <w:t xml:space="preserve">исполнение на клавишных или духовых инструментах </w:t>
      </w:r>
      <w:proofErr w:type="spellStart"/>
      <w:r w:rsidRPr="009C4AA0">
        <w:rPr>
          <w:rFonts w:ascii="Times New Roman" w:eastAsia="Times New Roman" w:hAnsi="Times New Roman" w:cs="Times New Roman"/>
          <w:spacing w:val="-6"/>
          <w:sz w:val="24"/>
          <w:szCs w:val="24"/>
          <w:lang w:eastAsia="ru-RU"/>
        </w:rPr>
        <w:t>попевок</w:t>
      </w:r>
      <w:proofErr w:type="spellEnd"/>
      <w:r w:rsidRPr="009C4AA0">
        <w:rPr>
          <w:rFonts w:ascii="Times New Roman" w:eastAsia="Times New Roman" w:hAnsi="Times New Roman" w:cs="Times New Roman"/>
          <w:spacing w:val="-6"/>
          <w:sz w:val="24"/>
          <w:szCs w:val="24"/>
          <w:lang w:eastAsia="ru-RU"/>
        </w:rPr>
        <w:t>, мелодий</w:t>
      </w:r>
      <w:r w:rsidR="009C4AA0" w:rsidRPr="009C4AA0">
        <w:rPr>
          <w:rFonts w:ascii="Times New Roman" w:eastAsia="Times New Roman" w:hAnsi="Times New Roman" w:cs="Times New Roman"/>
          <w:spacing w:val="-6"/>
          <w:sz w:val="24"/>
          <w:szCs w:val="24"/>
          <w:lang w:eastAsia="ru-RU"/>
        </w:rPr>
        <w:t xml:space="preserve"> </w:t>
      </w:r>
      <w:r w:rsidRPr="009C4AA0">
        <w:rPr>
          <w:rFonts w:ascii="Times New Roman" w:eastAsia="Times New Roman" w:hAnsi="Times New Roman" w:cs="Times New Roman"/>
          <w:spacing w:val="-6"/>
          <w:sz w:val="24"/>
          <w:szCs w:val="24"/>
          <w:lang w:eastAsia="ru-RU"/>
        </w:rPr>
        <w:t>в размерах 2/4, 3/4, 4/4;</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вокальная и инструментальная импровизация в заданном размере.</w:t>
      </w:r>
    </w:p>
    <w:p w:rsidR="005303B4" w:rsidRPr="00653355" w:rsidRDefault="005303B4" w:rsidP="006C191E">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Музыкальный язык (1–4 часа).</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Темп, тембр. Динамика (форте, пиано, крещендо, диминуэндо). Штрихи (стаккато, легато, акцент).</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 xml:space="preserve">знакомство с элементами музыкального языка, специальными терминами, </w:t>
      </w:r>
      <w:r w:rsidRPr="00653355">
        <w:rPr>
          <w:rFonts w:ascii="Times New Roman" w:hAnsi="Times New Roman" w:cs="Times New Roman"/>
          <w:sz w:val="24"/>
          <w:szCs w:val="24"/>
          <w:lang w:eastAsia="ru-RU"/>
        </w:rPr>
        <w:br/>
        <w:t>их обозначением в нотной записи;</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определение изученных элементов на слух при восприятии музыкальных произведений;</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исполнение вокальных и ритмических упражнений, песен с ярко выраженными динамическими, темповыми, штриховыми красками;</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использование элементов музыкального языка для создания определённого образа, настроения в вокальных и инструментальных импровизациях;</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на выбор или факультативно:</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 xml:space="preserve">исполнение на клавишных или духовых инструментах </w:t>
      </w:r>
      <w:proofErr w:type="spellStart"/>
      <w:r w:rsidRPr="00653355">
        <w:rPr>
          <w:rFonts w:ascii="Times New Roman" w:hAnsi="Times New Roman" w:cs="Times New Roman"/>
          <w:sz w:val="24"/>
          <w:szCs w:val="24"/>
          <w:lang w:eastAsia="ru-RU"/>
        </w:rPr>
        <w:t>попевок</w:t>
      </w:r>
      <w:proofErr w:type="spellEnd"/>
      <w:r w:rsidRPr="00653355">
        <w:rPr>
          <w:rFonts w:ascii="Times New Roman" w:hAnsi="Times New Roman" w:cs="Times New Roman"/>
          <w:sz w:val="24"/>
          <w:szCs w:val="24"/>
          <w:lang w:eastAsia="ru-RU"/>
        </w:rPr>
        <w:t>, мелодий</w:t>
      </w:r>
      <w:r w:rsidR="006C191E">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с ярко выраженными динамическими, темповыми, штриховыми красками;</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исполнительская интерпретация на основе их изменения. Составление музыкального словаря.</w:t>
      </w:r>
    </w:p>
    <w:p w:rsidR="005303B4" w:rsidRPr="00653355" w:rsidRDefault="005303B4" w:rsidP="009031F5">
      <w:pPr>
        <w:pStyle w:val="a6"/>
        <w:spacing w:after="0" w:line="240" w:lineRule="auto"/>
        <w:ind w:left="0" w:firstLine="709"/>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Высота звуков (1–2 часа).</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Регистры. Ноты певческого диапазона. Расположение нот</w:t>
      </w:r>
      <w:r w:rsidR="006C191E">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на клавиатуре. Знаки альтерации (диезы, бемоли, бекары).</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6C191E">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освоение понятий «выше-ниже»;</w:t>
      </w:r>
    </w:p>
    <w:p w:rsidR="005303B4" w:rsidRPr="00653355" w:rsidRDefault="005303B4" w:rsidP="006C191E">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5303B4" w:rsidRPr="00653355" w:rsidRDefault="005303B4" w:rsidP="006C191E">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наблюдение за изменением музыкального образа при изменении регистра;</w:t>
      </w:r>
    </w:p>
    <w:p w:rsidR="005303B4" w:rsidRPr="00653355" w:rsidRDefault="005303B4" w:rsidP="006C191E">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6C191E">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 xml:space="preserve">исполнение на клавишных или духовых инструментах </w:t>
      </w:r>
      <w:proofErr w:type="spellStart"/>
      <w:r w:rsidRPr="00653355">
        <w:rPr>
          <w:rFonts w:ascii="Times New Roman" w:eastAsia="Times New Roman" w:hAnsi="Times New Roman" w:cs="Times New Roman"/>
          <w:sz w:val="24"/>
          <w:szCs w:val="24"/>
          <w:lang w:eastAsia="ru-RU"/>
        </w:rPr>
        <w:t>попевок</w:t>
      </w:r>
      <w:proofErr w:type="spellEnd"/>
      <w:r w:rsidRPr="00653355">
        <w:rPr>
          <w:rFonts w:ascii="Times New Roman" w:eastAsia="Times New Roman" w:hAnsi="Times New Roman" w:cs="Times New Roman"/>
          <w:sz w:val="24"/>
          <w:szCs w:val="24"/>
          <w:lang w:eastAsia="ru-RU"/>
        </w:rPr>
        <w:t>, кратких мелодий по нотам;</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выполнение упражнений на виртуальной клавиатуре.</w:t>
      </w:r>
    </w:p>
    <w:p w:rsidR="005303B4" w:rsidRPr="00653355" w:rsidRDefault="005303B4" w:rsidP="006C191E">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Мелодия (1–2 часа).</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 xml:space="preserve">Содержание: Мотив, музыкальная фраза. </w:t>
      </w:r>
      <w:proofErr w:type="spellStart"/>
      <w:r w:rsidRPr="00653355">
        <w:rPr>
          <w:rFonts w:ascii="Times New Roman" w:hAnsi="Times New Roman" w:cs="Times New Roman"/>
          <w:sz w:val="24"/>
          <w:szCs w:val="24"/>
          <w:lang w:eastAsia="ru-RU"/>
        </w:rPr>
        <w:t>Поступенное</w:t>
      </w:r>
      <w:proofErr w:type="spellEnd"/>
      <w:r w:rsidRPr="00653355">
        <w:rPr>
          <w:rFonts w:ascii="Times New Roman" w:hAnsi="Times New Roman" w:cs="Times New Roman"/>
          <w:sz w:val="24"/>
          <w:szCs w:val="24"/>
          <w:lang w:eastAsia="ru-RU"/>
        </w:rPr>
        <w:t>, плавное движение мелодии, скачки. Мелодический рисунок.</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6C191E">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 xml:space="preserve">определение на слух, прослеживание по нотной записи мелодических рисунков с </w:t>
      </w:r>
      <w:proofErr w:type="spellStart"/>
      <w:r w:rsidRPr="00653355">
        <w:rPr>
          <w:rFonts w:ascii="Times New Roman" w:eastAsia="Times New Roman" w:hAnsi="Times New Roman" w:cs="Times New Roman"/>
          <w:sz w:val="24"/>
          <w:szCs w:val="24"/>
          <w:lang w:eastAsia="ru-RU"/>
        </w:rPr>
        <w:t>поступенным</w:t>
      </w:r>
      <w:proofErr w:type="spellEnd"/>
      <w:r w:rsidRPr="00653355">
        <w:rPr>
          <w:rFonts w:ascii="Times New Roman" w:eastAsia="Times New Roman" w:hAnsi="Times New Roman" w:cs="Times New Roman"/>
          <w:sz w:val="24"/>
          <w:szCs w:val="24"/>
          <w:lang w:eastAsia="ru-RU"/>
        </w:rPr>
        <w:t>, плавным движением, скачками, остановками;</w:t>
      </w:r>
    </w:p>
    <w:p w:rsidR="005303B4" w:rsidRPr="00653355" w:rsidRDefault="005303B4" w:rsidP="006C191E">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lastRenderedPageBreak/>
        <w:t xml:space="preserve">исполнение, импровизация (вокальная или на </w:t>
      </w:r>
      <w:proofErr w:type="spellStart"/>
      <w:r w:rsidRPr="00653355">
        <w:rPr>
          <w:rFonts w:ascii="Times New Roman" w:eastAsia="Times New Roman" w:hAnsi="Times New Roman" w:cs="Times New Roman"/>
          <w:sz w:val="24"/>
          <w:szCs w:val="24"/>
          <w:lang w:eastAsia="ru-RU"/>
        </w:rPr>
        <w:t>звуковысотных</w:t>
      </w:r>
      <w:proofErr w:type="spellEnd"/>
      <w:r w:rsidRPr="00653355">
        <w:rPr>
          <w:rFonts w:ascii="Times New Roman" w:eastAsia="Times New Roman" w:hAnsi="Times New Roman" w:cs="Times New Roman"/>
          <w:sz w:val="24"/>
          <w:szCs w:val="24"/>
          <w:lang w:eastAsia="ru-RU"/>
        </w:rPr>
        <w:t xml:space="preserve"> музыкальных инструментах) различных мелодических рисунков;</w:t>
      </w:r>
    </w:p>
    <w:p w:rsidR="005303B4" w:rsidRPr="00653355" w:rsidRDefault="005303B4" w:rsidP="006C191E">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6C191E">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нахождение по нотам границ музыкальной фразы, мотива;</w:t>
      </w:r>
    </w:p>
    <w:p w:rsidR="005303B4" w:rsidRPr="00653355" w:rsidRDefault="005303B4" w:rsidP="006C191E">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обнаружение повторяющихся и неповторяющихся мотивов, музыкальных фраз, похожих друг на друга;</w:t>
      </w:r>
    </w:p>
    <w:p w:rsidR="005303B4" w:rsidRPr="00653355" w:rsidRDefault="005303B4" w:rsidP="006C191E">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 xml:space="preserve">исполнение на духовых, клавишных инструментах или виртуальной клавиатуре </w:t>
      </w:r>
      <w:proofErr w:type="spellStart"/>
      <w:r w:rsidRPr="00653355">
        <w:rPr>
          <w:rFonts w:ascii="Times New Roman" w:hAnsi="Times New Roman" w:cs="Times New Roman"/>
          <w:sz w:val="24"/>
          <w:szCs w:val="24"/>
          <w:lang w:eastAsia="ru-RU"/>
        </w:rPr>
        <w:t>попевок</w:t>
      </w:r>
      <w:proofErr w:type="spellEnd"/>
      <w:r w:rsidRPr="00653355">
        <w:rPr>
          <w:rFonts w:ascii="Times New Roman" w:hAnsi="Times New Roman" w:cs="Times New Roman"/>
          <w:sz w:val="24"/>
          <w:szCs w:val="24"/>
          <w:lang w:eastAsia="ru-RU"/>
        </w:rPr>
        <w:t>, кратких мелодий по нотам.</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Сопровождение (1–2 часа).</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Аккомпанемент. Остинато. Вступление, заключение, проигрыш.</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определение на слух, прослеживание по нотной записи главного голоса</w:t>
      </w:r>
      <w:r w:rsidR="006C191E">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и сопровождения;</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различение, характеристика мелодических и ритмических особенностей главного голоса и сопровождения;</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показ рукой линии движения главного голоса и аккомпанемента;</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различение простейших элементов музыкальной формы: вступление, заключение, проигрыш;</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составление наглядной графической схемы;</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импровизация ритмического аккомпанемента к знакомой песне (звучащими жестами или на ударных инструментах);</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 xml:space="preserve">импровизация, сочинение вступления, заключения, проигрыша к знакомой мелодии, </w:t>
      </w:r>
      <w:proofErr w:type="spellStart"/>
      <w:r w:rsidRPr="00653355">
        <w:rPr>
          <w:rFonts w:ascii="Times New Roman" w:eastAsia="Times New Roman" w:hAnsi="Times New Roman" w:cs="Times New Roman"/>
          <w:sz w:val="24"/>
          <w:szCs w:val="24"/>
          <w:lang w:eastAsia="ru-RU"/>
        </w:rPr>
        <w:t>попевке</w:t>
      </w:r>
      <w:proofErr w:type="spellEnd"/>
      <w:r w:rsidRPr="00653355">
        <w:rPr>
          <w:rFonts w:ascii="Times New Roman" w:eastAsia="Times New Roman" w:hAnsi="Times New Roman" w:cs="Times New Roman"/>
          <w:sz w:val="24"/>
          <w:szCs w:val="24"/>
          <w:lang w:eastAsia="ru-RU"/>
        </w:rPr>
        <w:t xml:space="preserve">, песне (вокально или на </w:t>
      </w:r>
      <w:proofErr w:type="spellStart"/>
      <w:r w:rsidRPr="00653355">
        <w:rPr>
          <w:rFonts w:ascii="Times New Roman" w:eastAsia="Times New Roman" w:hAnsi="Times New Roman" w:cs="Times New Roman"/>
          <w:sz w:val="24"/>
          <w:szCs w:val="24"/>
          <w:lang w:eastAsia="ru-RU"/>
        </w:rPr>
        <w:t>звуковысотных</w:t>
      </w:r>
      <w:proofErr w:type="spellEnd"/>
      <w:r w:rsidRPr="00653355">
        <w:rPr>
          <w:rFonts w:ascii="Times New Roman" w:eastAsia="Times New Roman" w:hAnsi="Times New Roman" w:cs="Times New Roman"/>
          <w:sz w:val="24"/>
          <w:szCs w:val="24"/>
          <w:lang w:eastAsia="ru-RU"/>
        </w:rPr>
        <w:t xml:space="preserve"> инструментах);</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исполнение простейшего сопровождения (</w:t>
      </w:r>
      <w:proofErr w:type="spellStart"/>
      <w:r w:rsidRPr="00653355">
        <w:rPr>
          <w:rFonts w:ascii="Times New Roman" w:hAnsi="Times New Roman" w:cs="Times New Roman"/>
          <w:sz w:val="24"/>
          <w:szCs w:val="24"/>
          <w:lang w:eastAsia="ru-RU"/>
        </w:rPr>
        <w:t>бурдонный</w:t>
      </w:r>
      <w:proofErr w:type="spellEnd"/>
      <w:r w:rsidRPr="00653355">
        <w:rPr>
          <w:rFonts w:ascii="Times New Roman" w:hAnsi="Times New Roman" w:cs="Times New Roman"/>
          <w:sz w:val="24"/>
          <w:szCs w:val="24"/>
          <w:lang w:eastAsia="ru-RU"/>
        </w:rPr>
        <w:t xml:space="preserve"> бас, остинато)</w:t>
      </w:r>
      <w:r w:rsidRPr="00653355">
        <w:rPr>
          <w:rFonts w:ascii="Times New Roman" w:hAnsi="Times New Roman" w:cs="Times New Roman"/>
          <w:sz w:val="24"/>
          <w:szCs w:val="24"/>
          <w:lang w:eastAsia="ru-RU"/>
        </w:rPr>
        <w:br/>
        <w:t>к знакомой мелодии на клавишных или духовых инструментах.</w:t>
      </w:r>
    </w:p>
    <w:p w:rsidR="005303B4" w:rsidRPr="00653355" w:rsidRDefault="005303B4" w:rsidP="009031F5">
      <w:pPr>
        <w:pStyle w:val="a6"/>
        <w:spacing w:after="0" w:line="240" w:lineRule="auto"/>
        <w:ind w:left="0" w:firstLine="709"/>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Песня (1–2 часа).</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Куплетная форма. Запев, припев.</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знакомство со строением куплетной формы;</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составление наглядной буквенной или графической схемы куплетной формы;</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исполнение песен, написанных в куплетной форме;</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различение куплетной формы при слушании незнакомых музыкальных произведений;</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импровизация, сочинение новых куплетов к знакомой песне.</w:t>
      </w:r>
    </w:p>
    <w:p w:rsidR="005303B4" w:rsidRPr="00653355" w:rsidRDefault="005303B4" w:rsidP="009031F5">
      <w:pPr>
        <w:pStyle w:val="a6"/>
        <w:spacing w:after="0" w:line="240" w:lineRule="auto"/>
        <w:ind w:left="0" w:firstLine="709"/>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Лад (1–2 часа).</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 xml:space="preserve">Содержание: Понятие лада. Семиступенные лады мажор и минор. Краска звучания. </w:t>
      </w:r>
      <w:proofErr w:type="spellStart"/>
      <w:r w:rsidRPr="00653355">
        <w:rPr>
          <w:rFonts w:ascii="Times New Roman" w:hAnsi="Times New Roman" w:cs="Times New Roman"/>
          <w:sz w:val="24"/>
          <w:szCs w:val="24"/>
          <w:lang w:eastAsia="ru-RU"/>
        </w:rPr>
        <w:t>Ступеневый</w:t>
      </w:r>
      <w:proofErr w:type="spellEnd"/>
      <w:r w:rsidRPr="00653355">
        <w:rPr>
          <w:rFonts w:ascii="Times New Roman" w:hAnsi="Times New Roman" w:cs="Times New Roman"/>
          <w:sz w:val="24"/>
          <w:szCs w:val="24"/>
          <w:lang w:eastAsia="ru-RU"/>
        </w:rPr>
        <w:t xml:space="preserve"> состав.</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определение на слух ладового наклонения музыки;</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игра «Солнышко – туча»;</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наблюдение за изменением музыкального образа при изменении лада;</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распевания, вокальные упражнения, построенные на чередовании мажора</w:t>
      </w:r>
      <w:r w:rsidR="006C191E">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и минора;</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исполнение песен с ярко выраженной ладовой окраской;</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на выбор или факультативно:</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импровизация, сочинение в заданном ладу;</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чтение сказок о нотах и музыкальных ладах.</w:t>
      </w:r>
    </w:p>
    <w:p w:rsidR="005303B4" w:rsidRPr="00653355" w:rsidRDefault="005303B4" w:rsidP="009031F5">
      <w:pPr>
        <w:pStyle w:val="a6"/>
        <w:spacing w:after="0" w:line="240" w:lineRule="auto"/>
        <w:ind w:left="0" w:firstLine="709"/>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Пентатоника (1–2 часа).</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Пентатоника – пятиступенный лад, распространённый у многих</w:t>
      </w:r>
      <w:r w:rsidR="006C191E">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народов.</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слушание инструментальных произведений, исполнение песен, написанных</w:t>
      </w:r>
      <w:r w:rsidR="00491E6A">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в пентатонике;</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импровизация на чёрных клавишах фортепиано;</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lastRenderedPageBreak/>
        <w:t xml:space="preserve">импровизация в пентатонном ладу на других музыкальных инструментах (свирель, блокфлейта, </w:t>
      </w:r>
      <w:proofErr w:type="spellStart"/>
      <w:r w:rsidRPr="00653355">
        <w:rPr>
          <w:rFonts w:ascii="Times New Roman" w:hAnsi="Times New Roman" w:cs="Times New Roman"/>
          <w:sz w:val="24"/>
          <w:szCs w:val="24"/>
          <w:lang w:eastAsia="ru-RU"/>
        </w:rPr>
        <w:t>штабшпили</w:t>
      </w:r>
      <w:proofErr w:type="spellEnd"/>
      <w:r w:rsidRPr="00653355">
        <w:rPr>
          <w:rFonts w:ascii="Times New Roman" w:hAnsi="Times New Roman" w:cs="Times New Roman"/>
          <w:sz w:val="24"/>
          <w:szCs w:val="24"/>
          <w:lang w:eastAsia="ru-RU"/>
        </w:rPr>
        <w:t xml:space="preserve"> со съёмными пластинами).</w:t>
      </w:r>
    </w:p>
    <w:p w:rsidR="005303B4" w:rsidRPr="00653355" w:rsidRDefault="005303B4" w:rsidP="00491E6A">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Ноты в разных октавах (1–2 часа).</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Ноты второй и малой октавы. Басовый ключ.</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знакомство с нотной записью во второй и малой октаве;</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прослеживание по нотам небольших мелодий в соответствующем диапазоне;</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сравнение одной и той же мелодии, записанной в разных октавах;</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определение на слух, в какой октаве звучит музыкальный фрагмент;</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 xml:space="preserve">исполнение на духовых, клавишных инструментах или виртуальной клавиатуре </w:t>
      </w:r>
      <w:proofErr w:type="spellStart"/>
      <w:r w:rsidRPr="00653355">
        <w:rPr>
          <w:rFonts w:ascii="Times New Roman" w:hAnsi="Times New Roman" w:cs="Times New Roman"/>
          <w:sz w:val="24"/>
          <w:szCs w:val="24"/>
          <w:lang w:eastAsia="ru-RU"/>
        </w:rPr>
        <w:t>попевок</w:t>
      </w:r>
      <w:proofErr w:type="spellEnd"/>
      <w:r w:rsidRPr="00653355">
        <w:rPr>
          <w:rFonts w:ascii="Times New Roman" w:hAnsi="Times New Roman" w:cs="Times New Roman"/>
          <w:sz w:val="24"/>
          <w:szCs w:val="24"/>
          <w:lang w:eastAsia="ru-RU"/>
        </w:rPr>
        <w:t>, кратких мелодий по нотам.</w:t>
      </w:r>
    </w:p>
    <w:p w:rsidR="005303B4" w:rsidRPr="00653355" w:rsidRDefault="005303B4" w:rsidP="00491E6A">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Дополнительные обозначения в нотах (0,5–1 час).</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Реприза, фермата, вольта, украшения (трели, форшлаги).</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знакомство с дополнительными элементами нотной записи;</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 xml:space="preserve">исполнение песен, </w:t>
      </w:r>
      <w:proofErr w:type="spellStart"/>
      <w:r w:rsidRPr="00653355">
        <w:rPr>
          <w:rFonts w:ascii="Times New Roman" w:hAnsi="Times New Roman" w:cs="Times New Roman"/>
          <w:sz w:val="24"/>
          <w:szCs w:val="24"/>
          <w:lang w:eastAsia="ru-RU"/>
        </w:rPr>
        <w:t>попевок</w:t>
      </w:r>
      <w:proofErr w:type="spellEnd"/>
      <w:r w:rsidRPr="00653355">
        <w:rPr>
          <w:rFonts w:ascii="Times New Roman" w:hAnsi="Times New Roman" w:cs="Times New Roman"/>
          <w:sz w:val="24"/>
          <w:szCs w:val="24"/>
          <w:lang w:eastAsia="ru-RU"/>
        </w:rPr>
        <w:t>, в которых присутствуют данные элементы.</w:t>
      </w:r>
    </w:p>
    <w:p w:rsidR="005303B4" w:rsidRPr="00653355" w:rsidRDefault="005303B4" w:rsidP="00491E6A">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Ритмические рисунки в размере 6/8 (1–3 часа).</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Размер 6/8. Нота с точкой. Шестнадцатые. Пунктирный ритм.</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9C4AA0" w:rsidRDefault="005303B4" w:rsidP="00491E6A">
      <w:pPr>
        <w:spacing w:after="0" w:line="240" w:lineRule="auto"/>
        <w:ind w:firstLine="709"/>
        <w:contextualSpacing/>
        <w:jc w:val="both"/>
        <w:rPr>
          <w:rFonts w:ascii="Times New Roman" w:eastAsia="Times New Roman" w:hAnsi="Times New Roman" w:cs="Times New Roman"/>
          <w:spacing w:val="-6"/>
          <w:sz w:val="24"/>
          <w:szCs w:val="24"/>
          <w:lang w:eastAsia="ru-RU"/>
        </w:rPr>
      </w:pPr>
      <w:r w:rsidRPr="009C4AA0">
        <w:rPr>
          <w:rFonts w:ascii="Times New Roman" w:eastAsia="Times New Roman" w:hAnsi="Times New Roman" w:cs="Times New Roman"/>
          <w:spacing w:val="-6"/>
          <w:sz w:val="24"/>
          <w:szCs w:val="24"/>
          <w:lang w:eastAsia="ru-RU"/>
        </w:rPr>
        <w:t>определение на слух, прослеживание по нотной записи ритмических рисунков в размере 6/8;</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исполнение, импровизация с помощью звучащих жестов (хлопки, шлепки, притопы) и/или ударных инструментов;</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 xml:space="preserve">игра «Ритмическое эхо», </w:t>
      </w:r>
      <w:proofErr w:type="spellStart"/>
      <w:r w:rsidRPr="00653355">
        <w:rPr>
          <w:rFonts w:ascii="Times New Roman" w:eastAsia="Times New Roman" w:hAnsi="Times New Roman" w:cs="Times New Roman"/>
          <w:sz w:val="24"/>
          <w:szCs w:val="24"/>
          <w:lang w:eastAsia="ru-RU"/>
        </w:rPr>
        <w:t>прохлопывание</w:t>
      </w:r>
      <w:proofErr w:type="spellEnd"/>
      <w:r w:rsidRPr="00653355">
        <w:rPr>
          <w:rFonts w:ascii="Times New Roman" w:eastAsia="Times New Roman" w:hAnsi="Times New Roman" w:cs="Times New Roman"/>
          <w:sz w:val="24"/>
          <w:szCs w:val="24"/>
          <w:lang w:eastAsia="ru-RU"/>
        </w:rPr>
        <w:t xml:space="preserve"> ритма по ритмическим карточкам, проговаривание </w:t>
      </w:r>
      <w:proofErr w:type="spellStart"/>
      <w:r w:rsidRPr="00653355">
        <w:rPr>
          <w:rFonts w:ascii="Times New Roman" w:eastAsia="Times New Roman" w:hAnsi="Times New Roman" w:cs="Times New Roman"/>
          <w:sz w:val="24"/>
          <w:szCs w:val="24"/>
          <w:lang w:eastAsia="ru-RU"/>
        </w:rPr>
        <w:t>ритмослогами</w:t>
      </w:r>
      <w:proofErr w:type="spellEnd"/>
      <w:r w:rsidRPr="00653355">
        <w:rPr>
          <w:rFonts w:ascii="Times New Roman" w:eastAsia="Times New Roman" w:hAnsi="Times New Roman" w:cs="Times New Roman"/>
          <w:sz w:val="24"/>
          <w:szCs w:val="24"/>
          <w:lang w:eastAsia="ru-RU"/>
        </w:rPr>
        <w:t>;</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разучивание, исполнение на ударных инструментах ритмической партитуры;</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слушание музыкальных произведений с ярко выраженным ритмическим рисунком, воспроизведение данного ритма по памяти (хлопками);</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 xml:space="preserve">исполнение на клавишных или духовых инструментах </w:t>
      </w:r>
      <w:proofErr w:type="spellStart"/>
      <w:r w:rsidRPr="00653355">
        <w:rPr>
          <w:rFonts w:ascii="Times New Roman" w:hAnsi="Times New Roman" w:cs="Times New Roman"/>
          <w:sz w:val="24"/>
          <w:szCs w:val="24"/>
          <w:lang w:eastAsia="ru-RU"/>
        </w:rPr>
        <w:t>попевок</w:t>
      </w:r>
      <w:proofErr w:type="spellEnd"/>
      <w:r w:rsidRPr="00653355">
        <w:rPr>
          <w:rFonts w:ascii="Times New Roman" w:hAnsi="Times New Roman" w:cs="Times New Roman"/>
          <w:sz w:val="24"/>
          <w:szCs w:val="24"/>
          <w:lang w:eastAsia="ru-RU"/>
        </w:rPr>
        <w:t>, мелодий</w:t>
      </w:r>
      <w:r w:rsidR="00491E6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 аккомпанементов в размере 6/8.</w:t>
      </w:r>
    </w:p>
    <w:p w:rsidR="005303B4" w:rsidRPr="00653355" w:rsidRDefault="005303B4" w:rsidP="00491E6A">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Тональность. Гамма (2–6 часов).</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Тоника, тональность. Знаки при ключе. Мажорные и минорные тональности (до 2–3 знаков при ключе).</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определение на слух устойчивых звуков;</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 xml:space="preserve">игра «устой – </w:t>
      </w:r>
      <w:proofErr w:type="spellStart"/>
      <w:r w:rsidRPr="00653355">
        <w:rPr>
          <w:rFonts w:ascii="Times New Roman" w:eastAsia="Times New Roman" w:hAnsi="Times New Roman" w:cs="Times New Roman"/>
          <w:sz w:val="24"/>
          <w:szCs w:val="24"/>
          <w:lang w:eastAsia="ru-RU"/>
        </w:rPr>
        <w:t>неустой</w:t>
      </w:r>
      <w:proofErr w:type="spellEnd"/>
      <w:r w:rsidRPr="00653355">
        <w:rPr>
          <w:rFonts w:ascii="Times New Roman" w:eastAsia="Times New Roman" w:hAnsi="Times New Roman" w:cs="Times New Roman"/>
          <w:sz w:val="24"/>
          <w:szCs w:val="24"/>
          <w:lang w:eastAsia="ru-RU"/>
        </w:rPr>
        <w:t>»;</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пение упражнений – гамм с названием нот, прослеживание по нотам;</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освоение понятия «тоника»;</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 xml:space="preserve">упражнение на </w:t>
      </w:r>
      <w:proofErr w:type="spellStart"/>
      <w:r w:rsidRPr="00653355">
        <w:rPr>
          <w:rFonts w:ascii="Times New Roman" w:eastAsia="Times New Roman" w:hAnsi="Times New Roman" w:cs="Times New Roman"/>
          <w:sz w:val="24"/>
          <w:szCs w:val="24"/>
          <w:lang w:eastAsia="ru-RU"/>
        </w:rPr>
        <w:t>допевание</w:t>
      </w:r>
      <w:proofErr w:type="spellEnd"/>
      <w:r w:rsidRPr="00653355">
        <w:rPr>
          <w:rFonts w:ascii="Times New Roman" w:eastAsia="Times New Roman" w:hAnsi="Times New Roman" w:cs="Times New Roman"/>
          <w:sz w:val="24"/>
          <w:szCs w:val="24"/>
          <w:lang w:eastAsia="ru-RU"/>
        </w:rPr>
        <w:t xml:space="preserve"> неполной музыкальной фразы до тоники «Закончи музыкальную фразу»;</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импровизация в заданной тональности.</w:t>
      </w:r>
    </w:p>
    <w:p w:rsidR="005303B4" w:rsidRPr="00653355" w:rsidRDefault="005303B4" w:rsidP="00491E6A">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Интервалы (1–3 часа).</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Понятие музыкального интервала. Тон, полутон. Консонансы: терция, кварта, квинта, секста, октава. Диссонансы: секунда, септима.</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освоение понятия «интервал»;</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 xml:space="preserve">анализ </w:t>
      </w:r>
      <w:proofErr w:type="spellStart"/>
      <w:r w:rsidRPr="00653355">
        <w:rPr>
          <w:rFonts w:ascii="Times New Roman" w:eastAsia="Times New Roman" w:hAnsi="Times New Roman" w:cs="Times New Roman"/>
          <w:sz w:val="24"/>
          <w:szCs w:val="24"/>
          <w:lang w:eastAsia="ru-RU"/>
        </w:rPr>
        <w:t>ступеневого</w:t>
      </w:r>
      <w:proofErr w:type="spellEnd"/>
      <w:r w:rsidRPr="00653355">
        <w:rPr>
          <w:rFonts w:ascii="Times New Roman" w:eastAsia="Times New Roman" w:hAnsi="Times New Roman" w:cs="Times New Roman"/>
          <w:sz w:val="24"/>
          <w:szCs w:val="24"/>
          <w:lang w:eastAsia="ru-RU"/>
        </w:rPr>
        <w:t xml:space="preserve"> состава мажорной и минорной гаммы (тон-полутон);</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различение на слух диссонансов и консонансов, параллельного движения двух голосов в октаву, терцию, сексту;</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подбор эпитетов для определения краски звучания различных интервалов;</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lastRenderedPageBreak/>
        <w:t xml:space="preserve">разучивание, исполнение </w:t>
      </w:r>
      <w:proofErr w:type="spellStart"/>
      <w:r w:rsidRPr="00653355">
        <w:rPr>
          <w:rFonts w:ascii="Times New Roman" w:eastAsia="Times New Roman" w:hAnsi="Times New Roman" w:cs="Times New Roman"/>
          <w:sz w:val="24"/>
          <w:szCs w:val="24"/>
          <w:lang w:eastAsia="ru-RU"/>
        </w:rPr>
        <w:t>попевок</w:t>
      </w:r>
      <w:proofErr w:type="spellEnd"/>
      <w:r w:rsidRPr="00653355">
        <w:rPr>
          <w:rFonts w:ascii="Times New Roman" w:eastAsia="Times New Roman" w:hAnsi="Times New Roman" w:cs="Times New Roman"/>
          <w:sz w:val="24"/>
          <w:szCs w:val="24"/>
          <w:lang w:eastAsia="ru-RU"/>
        </w:rPr>
        <w:t xml:space="preserve"> и песен с ярко выраженной характерной </w:t>
      </w:r>
      <w:proofErr w:type="spellStart"/>
      <w:r w:rsidRPr="00653355">
        <w:rPr>
          <w:rFonts w:ascii="Times New Roman" w:eastAsia="Times New Roman" w:hAnsi="Times New Roman" w:cs="Times New Roman"/>
          <w:sz w:val="24"/>
          <w:szCs w:val="24"/>
          <w:lang w:eastAsia="ru-RU"/>
        </w:rPr>
        <w:t>интерваликой</w:t>
      </w:r>
      <w:proofErr w:type="spellEnd"/>
      <w:r w:rsidRPr="00653355">
        <w:rPr>
          <w:rFonts w:ascii="Times New Roman" w:eastAsia="Times New Roman" w:hAnsi="Times New Roman" w:cs="Times New Roman"/>
          <w:sz w:val="24"/>
          <w:szCs w:val="24"/>
          <w:lang w:eastAsia="ru-RU"/>
        </w:rPr>
        <w:t xml:space="preserve"> в мелодическом движении;</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 xml:space="preserve">элементы </w:t>
      </w:r>
      <w:proofErr w:type="spellStart"/>
      <w:r w:rsidRPr="00653355">
        <w:rPr>
          <w:rFonts w:ascii="Times New Roman" w:eastAsia="Times New Roman" w:hAnsi="Times New Roman" w:cs="Times New Roman"/>
          <w:sz w:val="24"/>
          <w:szCs w:val="24"/>
          <w:lang w:eastAsia="ru-RU"/>
        </w:rPr>
        <w:t>двухголосия</w:t>
      </w:r>
      <w:proofErr w:type="spellEnd"/>
      <w:r w:rsidRPr="00653355">
        <w:rPr>
          <w:rFonts w:ascii="Times New Roman" w:eastAsia="Times New Roman" w:hAnsi="Times New Roman" w:cs="Times New Roman"/>
          <w:sz w:val="24"/>
          <w:szCs w:val="24"/>
          <w:lang w:eastAsia="ru-RU"/>
        </w:rPr>
        <w:t>;</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653355">
        <w:rPr>
          <w:rFonts w:ascii="Times New Roman" w:eastAsia="Times New Roman" w:hAnsi="Times New Roman" w:cs="Times New Roman"/>
          <w:sz w:val="24"/>
          <w:szCs w:val="24"/>
          <w:lang w:eastAsia="ru-RU"/>
        </w:rPr>
        <w:t>досочинение</w:t>
      </w:r>
      <w:proofErr w:type="spellEnd"/>
      <w:r w:rsidRPr="00653355">
        <w:rPr>
          <w:rFonts w:ascii="Times New Roman" w:eastAsia="Times New Roman" w:hAnsi="Times New Roman" w:cs="Times New Roman"/>
          <w:sz w:val="24"/>
          <w:szCs w:val="24"/>
          <w:lang w:eastAsia="ru-RU"/>
        </w:rPr>
        <w:t xml:space="preserve"> к простой мелодии подголоска, повторяющего основной голос</w:t>
      </w:r>
      <w:r w:rsidR="009C4AA0">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в терцию, октаву;</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сочинение аккомпанемента на основе движения квинтами, октавами.</w:t>
      </w:r>
    </w:p>
    <w:p w:rsidR="005303B4" w:rsidRPr="00653355" w:rsidRDefault="005303B4" w:rsidP="009031F5">
      <w:pPr>
        <w:pStyle w:val="a6"/>
        <w:spacing w:after="0" w:line="240" w:lineRule="auto"/>
        <w:ind w:left="0" w:firstLine="709"/>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Гармония (1–3 часа).</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Аккорд. Трезвучие мажорное и минорное. Понятие фактуры. Фактуры аккомпанемента бас-аккорд, аккордовая, арпеджио.</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различение на слух интервалов и аккордов;</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различение на слух мажорных и минорных аккордов;</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 xml:space="preserve">разучивание, исполнение </w:t>
      </w:r>
      <w:proofErr w:type="spellStart"/>
      <w:r w:rsidRPr="00653355">
        <w:rPr>
          <w:rFonts w:ascii="Times New Roman" w:eastAsia="Times New Roman" w:hAnsi="Times New Roman" w:cs="Times New Roman"/>
          <w:sz w:val="24"/>
          <w:szCs w:val="24"/>
          <w:lang w:eastAsia="ru-RU"/>
        </w:rPr>
        <w:t>попевок</w:t>
      </w:r>
      <w:proofErr w:type="spellEnd"/>
      <w:r w:rsidRPr="00653355">
        <w:rPr>
          <w:rFonts w:ascii="Times New Roman" w:eastAsia="Times New Roman" w:hAnsi="Times New Roman" w:cs="Times New Roman"/>
          <w:sz w:val="24"/>
          <w:szCs w:val="24"/>
          <w:lang w:eastAsia="ru-RU"/>
        </w:rPr>
        <w:t xml:space="preserve"> и песен с мелодическим движением</w:t>
      </w:r>
      <w:r w:rsidR="00491E6A">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по звукам аккордов;</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 xml:space="preserve">вокальные упражнения с элементами </w:t>
      </w:r>
      <w:proofErr w:type="spellStart"/>
      <w:r w:rsidRPr="00653355">
        <w:rPr>
          <w:rFonts w:ascii="Times New Roman" w:eastAsia="Times New Roman" w:hAnsi="Times New Roman" w:cs="Times New Roman"/>
          <w:sz w:val="24"/>
          <w:szCs w:val="24"/>
          <w:lang w:eastAsia="ru-RU"/>
        </w:rPr>
        <w:t>трёхголосия</w:t>
      </w:r>
      <w:proofErr w:type="spellEnd"/>
      <w:r w:rsidRPr="00653355">
        <w:rPr>
          <w:rFonts w:ascii="Times New Roman" w:eastAsia="Times New Roman" w:hAnsi="Times New Roman" w:cs="Times New Roman"/>
          <w:sz w:val="24"/>
          <w:szCs w:val="24"/>
          <w:lang w:eastAsia="ru-RU"/>
        </w:rPr>
        <w:t>;</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определение на слух типа фактуры аккомпанемента исполняемых песен, прослушанных инструментальных произведений;</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сочинение аккордового аккомпанемента к мелодии песни.</w:t>
      </w:r>
    </w:p>
    <w:p w:rsidR="005303B4" w:rsidRPr="00653355" w:rsidRDefault="005303B4" w:rsidP="009031F5">
      <w:pPr>
        <w:pStyle w:val="a6"/>
        <w:spacing w:after="0" w:line="240" w:lineRule="auto"/>
        <w:ind w:left="0" w:firstLine="709"/>
        <w:rPr>
          <w:rFonts w:ascii="Times New Roman" w:hAnsi="Times New Roman" w:cs="Times New Roman"/>
          <w:b/>
          <w:sz w:val="24"/>
          <w:szCs w:val="24"/>
          <w:lang w:eastAsia="ru-RU"/>
        </w:rPr>
      </w:pPr>
      <w:r w:rsidRPr="00653355">
        <w:rPr>
          <w:rFonts w:ascii="Times New Roman" w:hAnsi="Times New Roman" w:cs="Times New Roman"/>
          <w:b/>
          <w:sz w:val="24"/>
          <w:szCs w:val="24"/>
          <w:lang w:eastAsia="ru-RU"/>
        </w:rPr>
        <w:t>Модуль № 2 «Народная музыка России».</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w:t>
      </w:r>
      <w:r w:rsidR="00491E6A">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обеспечить</w:t>
      </w:r>
      <w:r w:rsidR="00491E6A">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w:t>
      </w:r>
      <w:r w:rsidR="00491E6A">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от эстрадных шоу-программ, эксплуатирующих фольклорный колорит.</w:t>
      </w:r>
    </w:p>
    <w:p w:rsidR="005303B4" w:rsidRPr="00653355" w:rsidRDefault="005303B4" w:rsidP="009031F5">
      <w:pPr>
        <w:pStyle w:val="a6"/>
        <w:spacing w:after="0" w:line="240" w:lineRule="auto"/>
        <w:ind w:left="0" w:firstLine="709"/>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Край, в котором ты живёшь (1–2 часа).</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Музыкальные традиции малой Родины. Песни, обряды, музыкальные инструменты.</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диалог с учителем о музыкальных традициях своего родного края;</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просмотр видеофильма о культуре родного края;</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посещение краеведческого музея;</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посещение этнографического спектакля, концерта.</w:t>
      </w:r>
    </w:p>
    <w:p w:rsidR="005303B4" w:rsidRPr="00653355" w:rsidRDefault="005303B4" w:rsidP="00491E6A">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Русский фольклор (1–3 часа).</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 xml:space="preserve">Содержание: Русские народные песни (трудовые, солдатские, хороводные). Детский фольклор (игровые, </w:t>
      </w:r>
      <w:proofErr w:type="spellStart"/>
      <w:r w:rsidRPr="00653355">
        <w:rPr>
          <w:rFonts w:ascii="Times New Roman" w:hAnsi="Times New Roman" w:cs="Times New Roman"/>
          <w:sz w:val="24"/>
          <w:szCs w:val="24"/>
          <w:lang w:eastAsia="ru-RU"/>
        </w:rPr>
        <w:t>заклички</w:t>
      </w:r>
      <w:proofErr w:type="spellEnd"/>
      <w:r w:rsidRPr="00653355">
        <w:rPr>
          <w:rFonts w:ascii="Times New Roman" w:hAnsi="Times New Roman" w:cs="Times New Roman"/>
          <w:sz w:val="24"/>
          <w:szCs w:val="24"/>
          <w:lang w:eastAsia="ru-RU"/>
        </w:rPr>
        <w:t>, потешки, считалки, прибаутки).</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491E6A">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t>разучивание, исполнение русских народных песен разных жанров;</w:t>
      </w:r>
    </w:p>
    <w:p w:rsidR="005303B4" w:rsidRPr="00653355" w:rsidRDefault="005303B4" w:rsidP="00491E6A">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t>участие в коллективной традиционной музыкальной игре</w:t>
      </w:r>
      <w:r w:rsidRPr="00653355">
        <w:rPr>
          <w:rStyle w:val="ac"/>
          <w:rFonts w:ascii="Times New Roman" w:hAnsi="Times New Roman" w:cs="Times New Roman"/>
          <w:sz w:val="24"/>
          <w:szCs w:val="24"/>
        </w:rPr>
        <w:footnoteReference w:id="2"/>
      </w:r>
      <w:r w:rsidRPr="00653355">
        <w:rPr>
          <w:rFonts w:ascii="Times New Roman" w:hAnsi="Times New Roman" w:cs="Times New Roman"/>
          <w:sz w:val="24"/>
          <w:szCs w:val="24"/>
        </w:rPr>
        <w:t>;</w:t>
      </w:r>
    </w:p>
    <w:p w:rsidR="005303B4" w:rsidRPr="00653355" w:rsidRDefault="005303B4" w:rsidP="00491E6A">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t>сочинение мелодий, вокальная импровизация на основе текстов игрового детского фольклора;</w:t>
      </w:r>
    </w:p>
    <w:p w:rsidR="005303B4" w:rsidRPr="00653355" w:rsidRDefault="005303B4" w:rsidP="00491E6A">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lastRenderedPageBreak/>
        <w:t>ритмическая импровизация, сочинение аккомпанемента на ударных инструментах к изученным народным песням;</w:t>
      </w:r>
    </w:p>
    <w:p w:rsidR="005303B4" w:rsidRPr="00653355" w:rsidRDefault="005303B4" w:rsidP="00491E6A">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t>на выбор или факультативно:</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rPr>
        <w:t>исполнение на клавишных или духовых инструментах (фортепиано, синтезатор, свирель, блокфлейта, мелодика) мелодий народных песен, прослеживание мелодии по нотной записи.</w:t>
      </w:r>
    </w:p>
    <w:p w:rsidR="005303B4" w:rsidRPr="00653355" w:rsidRDefault="005303B4" w:rsidP="00491E6A">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Русские народные музыкальные инструменты (1–3 часа).</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Народные музыкальные инструменты (балалайка, рожок, свирель, гусли, гармонь, ложки). Инструментальные наигрыши. Плясовые мелодии.</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знакомство с внешним видом, особенностями исполнения и звучания русских народных инструментов;</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определение на слух тембров инструментов;</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классификация на группы духовых, ударных, струнных;</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музыкальная викторина на знание тембров народных инструментов;</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двигательная игра – импровизация-подражание игре на музыкальных инструментах;</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 xml:space="preserve">слушание фортепианных пьес композиторов, исполнение песен, в которых присутствуют </w:t>
      </w:r>
      <w:proofErr w:type="spellStart"/>
      <w:r w:rsidRPr="00653355">
        <w:rPr>
          <w:rFonts w:ascii="Times New Roman" w:eastAsia="Times New Roman" w:hAnsi="Times New Roman" w:cs="Times New Roman"/>
          <w:sz w:val="24"/>
          <w:szCs w:val="24"/>
          <w:lang w:eastAsia="ru-RU"/>
        </w:rPr>
        <w:t>звукоизобразительные</w:t>
      </w:r>
      <w:proofErr w:type="spellEnd"/>
      <w:r w:rsidRPr="00653355">
        <w:rPr>
          <w:rFonts w:ascii="Times New Roman" w:eastAsia="Times New Roman" w:hAnsi="Times New Roman" w:cs="Times New Roman"/>
          <w:sz w:val="24"/>
          <w:szCs w:val="24"/>
          <w:lang w:eastAsia="ru-RU"/>
        </w:rPr>
        <w:t xml:space="preserve"> элементы, подражание голосам народных инструментов;</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просмотр видеофильма о русских музыкальных инструментах;</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посещение музыкального или краеведческого музея;</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освоение простейших навыков игры на свирели, ложках.</w:t>
      </w:r>
    </w:p>
    <w:p w:rsidR="005303B4" w:rsidRPr="00653355" w:rsidRDefault="005303B4" w:rsidP="009031F5">
      <w:pPr>
        <w:pStyle w:val="a6"/>
        <w:spacing w:after="0" w:line="240" w:lineRule="auto"/>
        <w:ind w:left="0" w:firstLine="709"/>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Сказки, мифы и легенды (1–3 часа).</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Народные сказители. Русские народные сказания, былины. Эпос народов России</w:t>
      </w:r>
      <w:r w:rsidRPr="00653355">
        <w:rPr>
          <w:rStyle w:val="ac"/>
          <w:rFonts w:ascii="Times New Roman" w:hAnsi="Times New Roman" w:cs="Times New Roman"/>
          <w:sz w:val="24"/>
          <w:szCs w:val="24"/>
        </w:rPr>
        <w:footnoteReference w:id="3"/>
      </w:r>
      <w:r w:rsidRPr="00653355">
        <w:rPr>
          <w:rFonts w:ascii="Times New Roman" w:hAnsi="Times New Roman" w:cs="Times New Roman"/>
          <w:sz w:val="24"/>
          <w:szCs w:val="24"/>
          <w:lang w:eastAsia="ru-RU"/>
        </w:rPr>
        <w:t>. Сказки и легенды о музыке и музыкантах.</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 xml:space="preserve">знакомство с манерой </w:t>
      </w:r>
      <w:proofErr w:type="spellStart"/>
      <w:r w:rsidRPr="00653355">
        <w:rPr>
          <w:rFonts w:ascii="Times New Roman" w:eastAsia="Times New Roman" w:hAnsi="Times New Roman" w:cs="Times New Roman"/>
          <w:sz w:val="24"/>
          <w:szCs w:val="24"/>
          <w:lang w:eastAsia="ru-RU"/>
        </w:rPr>
        <w:t>сказывания</w:t>
      </w:r>
      <w:proofErr w:type="spellEnd"/>
      <w:r w:rsidRPr="00653355">
        <w:rPr>
          <w:rFonts w:ascii="Times New Roman" w:eastAsia="Times New Roman" w:hAnsi="Times New Roman" w:cs="Times New Roman"/>
          <w:sz w:val="24"/>
          <w:szCs w:val="24"/>
          <w:lang w:eastAsia="ru-RU"/>
        </w:rPr>
        <w:t xml:space="preserve"> нараспев;</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слушание сказок, былин, эпических сказаний, рассказываемых нараспев;</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 инструментальной музыке определение на слух музыкальных интонаций речитативного характера;</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создание иллюстраций к прослушанным музыкальным и литературным произведениям;</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просмотр фильмов, мультфильмов, созданных на основе былин, сказаний;</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речитативная импровизация – чтение нараспев фрагмента сказки, былины.</w:t>
      </w:r>
    </w:p>
    <w:p w:rsidR="005303B4" w:rsidRPr="00653355" w:rsidRDefault="005303B4" w:rsidP="009031F5">
      <w:pPr>
        <w:pStyle w:val="a6"/>
        <w:spacing w:after="0" w:line="240" w:lineRule="auto"/>
        <w:ind w:left="0" w:firstLine="709"/>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Жанры музыкального фольклора (2–4 часа).</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различение на слух контрастных по характеру фольклорных жанров: колыбельная, трудовая, лирическая, плясовая;</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определение, характеристика типичных элементов музыкального языка (темп, ритм, мелодия, динамика), состава исполнителей;</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определение тембра музыкальных инструментов, отнесение к одной из групп (духовые, ударные, струнные);</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разучивание, исполнение песен разных жанров, относящихся к фольклору разных народов Российской Федерации;</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импровизации, сочинение к ним ритмических аккомпанементов (звучащими жестами, на ударных инструментах);</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lastRenderedPageBreak/>
        <w:t>исполнение на клавишных или духовых инструментах мелодий народных песен, прослеживание мелодии по нотной записи.</w:t>
      </w:r>
    </w:p>
    <w:p w:rsidR="005303B4" w:rsidRPr="00653355" w:rsidRDefault="005303B4" w:rsidP="009031F5">
      <w:pPr>
        <w:pStyle w:val="a6"/>
        <w:spacing w:after="0" w:line="240" w:lineRule="auto"/>
        <w:ind w:left="0" w:firstLine="709"/>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Народные праздники (1–3 часа).</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Обряды, игры, хороводы, праздничная символика – на примере одного или нескольких народных праздников</w:t>
      </w:r>
      <w:r w:rsidRPr="00653355">
        <w:rPr>
          <w:rStyle w:val="ac"/>
          <w:rFonts w:ascii="Times New Roman" w:hAnsi="Times New Roman" w:cs="Times New Roman"/>
          <w:sz w:val="24"/>
          <w:szCs w:val="24"/>
        </w:rPr>
        <w:footnoteReference w:id="4"/>
      </w:r>
      <w:r w:rsidRPr="00653355">
        <w:rPr>
          <w:rFonts w:ascii="Times New Roman" w:hAnsi="Times New Roman" w:cs="Times New Roman"/>
          <w:sz w:val="24"/>
          <w:szCs w:val="24"/>
          <w:lang w:eastAsia="ru-RU"/>
        </w:rPr>
        <w:t>.</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9031F5">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t>знакомство с праздничными обычаями, обрядами, бытовавшими ранее</w:t>
      </w:r>
      <w:r w:rsidR="00491E6A">
        <w:rPr>
          <w:rFonts w:ascii="Times New Roman" w:hAnsi="Times New Roman" w:cs="Times New Roman"/>
          <w:sz w:val="24"/>
          <w:szCs w:val="24"/>
        </w:rPr>
        <w:t xml:space="preserve"> </w:t>
      </w:r>
      <w:r w:rsidRPr="00653355">
        <w:rPr>
          <w:rFonts w:ascii="Times New Roman" w:hAnsi="Times New Roman" w:cs="Times New Roman"/>
          <w:sz w:val="24"/>
          <w:szCs w:val="24"/>
        </w:rPr>
        <w:t>и сохранившимися сегодня у различных народностей Российской Федерации;</w:t>
      </w:r>
    </w:p>
    <w:p w:rsidR="005303B4" w:rsidRPr="00653355" w:rsidRDefault="005303B4" w:rsidP="009031F5">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t>разучивание песен, реконструкция фрагмента обряда, участие в коллективной традиционной игре</w:t>
      </w:r>
      <w:r w:rsidRPr="00653355">
        <w:rPr>
          <w:rStyle w:val="ac"/>
          <w:rFonts w:ascii="Times New Roman" w:hAnsi="Times New Roman" w:cs="Times New Roman"/>
          <w:sz w:val="24"/>
          <w:szCs w:val="24"/>
        </w:rPr>
        <w:footnoteReference w:id="5"/>
      </w:r>
      <w:r w:rsidRPr="00653355">
        <w:rPr>
          <w:rFonts w:ascii="Times New Roman" w:hAnsi="Times New Roman" w:cs="Times New Roman"/>
          <w:sz w:val="24"/>
          <w:szCs w:val="24"/>
        </w:rPr>
        <w:t>;</w:t>
      </w:r>
    </w:p>
    <w:p w:rsidR="005303B4" w:rsidRPr="00653355" w:rsidRDefault="005303B4" w:rsidP="009031F5">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t>на выбор или факультативно:</w:t>
      </w:r>
    </w:p>
    <w:p w:rsidR="005303B4" w:rsidRPr="00653355" w:rsidRDefault="005303B4" w:rsidP="009031F5">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t>просмотр фильма (мультфильма), рассказывающего о символике фольклорного праздника;</w:t>
      </w:r>
    </w:p>
    <w:p w:rsidR="005303B4" w:rsidRPr="00653355" w:rsidRDefault="005303B4" w:rsidP="009031F5">
      <w:pPr>
        <w:pStyle w:val="a6"/>
        <w:spacing w:after="0" w:line="240" w:lineRule="auto"/>
        <w:ind w:left="0" w:firstLine="709"/>
        <w:rPr>
          <w:rFonts w:ascii="Times New Roman" w:hAnsi="Times New Roman" w:cs="Times New Roman"/>
          <w:sz w:val="24"/>
          <w:szCs w:val="24"/>
        </w:rPr>
      </w:pPr>
      <w:r w:rsidRPr="00653355">
        <w:rPr>
          <w:rFonts w:ascii="Times New Roman" w:hAnsi="Times New Roman" w:cs="Times New Roman"/>
          <w:sz w:val="24"/>
          <w:szCs w:val="24"/>
        </w:rPr>
        <w:t>посещение театра, театрализованного представления;</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rPr>
        <w:t>участие в народных гуляньях на улицах родного города, посёлка.</w:t>
      </w:r>
    </w:p>
    <w:p w:rsidR="005303B4" w:rsidRPr="00653355" w:rsidRDefault="005303B4" w:rsidP="009031F5">
      <w:pPr>
        <w:pStyle w:val="a6"/>
        <w:spacing w:after="0" w:line="240" w:lineRule="auto"/>
        <w:ind w:left="0" w:firstLine="709"/>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Первые артисты, народный театр (1–3 часа).</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Скоморохи. Ярмарочный балаган. Вертеп.</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чтение учебных, справочных текстов по теме;</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диалог с учителем;</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 xml:space="preserve">разучивание, исполнение </w:t>
      </w:r>
      <w:proofErr w:type="spellStart"/>
      <w:r w:rsidRPr="00653355">
        <w:rPr>
          <w:rFonts w:ascii="Times New Roman" w:eastAsia="Times New Roman" w:hAnsi="Times New Roman" w:cs="Times New Roman"/>
          <w:sz w:val="24"/>
          <w:szCs w:val="24"/>
          <w:lang w:eastAsia="ru-RU"/>
        </w:rPr>
        <w:t>скоморошин</w:t>
      </w:r>
      <w:proofErr w:type="spellEnd"/>
      <w:r w:rsidRPr="00653355">
        <w:rPr>
          <w:rFonts w:ascii="Times New Roman" w:eastAsia="Times New Roman" w:hAnsi="Times New Roman" w:cs="Times New Roman"/>
          <w:sz w:val="24"/>
          <w:szCs w:val="24"/>
          <w:lang w:eastAsia="ru-RU"/>
        </w:rPr>
        <w:t>;</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просмотр фильма (мультфильма), фрагмента музыкального спектакля;</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творческий проект – театрализованная постановка.</w:t>
      </w:r>
    </w:p>
    <w:p w:rsidR="005303B4" w:rsidRPr="00653355" w:rsidRDefault="005303B4" w:rsidP="009031F5">
      <w:pPr>
        <w:pStyle w:val="a6"/>
        <w:spacing w:after="0" w:line="240" w:lineRule="auto"/>
        <w:ind w:left="0" w:firstLine="709"/>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Фольклор народов России (2–8 часов).</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Музыкальные традиции, особенности народной музыки республики Карелия. Жанры, интонации, музыкальные инструменты, музыканты-исполнители.</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знакомство с особенностями музыкального фольклора различных народностей Российской Федерации;</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определение характерных черт, характеристика типичных элементов музыкального языка (ритм, лад, интонации);</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разучивание песен, танцев, импровизация ритмических аккомпанементов</w:t>
      </w:r>
      <w:r w:rsidR="00491E6A">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на ударных инструментах;</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исполнение на клавишных или духовых инструментах мелодий народных песен, прослеживание мелодии по нотной записи;</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творческие, исследовательские проекты, школьные фестивали, посвящённые музыкальному творчеству народов России.</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Фольклор в творчестве профессиональных музыкантов (2–8 часов).</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диалог с учителем о значении фольклористики;</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чтение учебных, популярных текстов о собирателях фольклора;</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слушание музыки, созданной композиторами на основе народных жанров</w:t>
      </w:r>
      <w:r w:rsidR="00491E6A">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и интонаций;</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определение приёмов обработки, развития народных мелодий;</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lastRenderedPageBreak/>
        <w:t>разучивание, исполнение народных песен в композиторской обработке;</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сравнение звучания одних и тех же мелодий в народном и композиторском варианте;</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обсуждение аргументированных оценочных суждений на основе сравнения;</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w:t>
      </w:r>
      <w:r w:rsidRPr="00653355">
        <w:rPr>
          <w:rFonts w:ascii="Times New Roman" w:hAnsi="Times New Roman" w:cs="Times New Roman"/>
          <w:sz w:val="24"/>
          <w:szCs w:val="24"/>
          <w:lang w:eastAsia="ru-RU"/>
        </w:rPr>
        <w:tab/>
        <w:t>модельеров,</w:t>
      </w:r>
      <w:r w:rsidRPr="00653355">
        <w:rPr>
          <w:rFonts w:ascii="Times New Roman" w:hAnsi="Times New Roman" w:cs="Times New Roman"/>
          <w:sz w:val="24"/>
          <w:szCs w:val="24"/>
          <w:lang w:eastAsia="ru-RU"/>
        </w:rPr>
        <w:tab/>
        <w:t>дизайнеров,</w:t>
      </w:r>
      <w:r w:rsidRPr="00653355">
        <w:rPr>
          <w:rFonts w:ascii="Times New Roman" w:hAnsi="Times New Roman" w:cs="Times New Roman"/>
          <w:sz w:val="24"/>
          <w:szCs w:val="24"/>
          <w:lang w:eastAsia="ru-RU"/>
        </w:rPr>
        <w:tab/>
        <w:t>работающих в соответствующих техниках росписи.</w:t>
      </w:r>
    </w:p>
    <w:p w:rsidR="005303B4" w:rsidRPr="00653355" w:rsidRDefault="005303B4" w:rsidP="009031F5">
      <w:pPr>
        <w:pStyle w:val="a6"/>
        <w:spacing w:after="0" w:line="240" w:lineRule="auto"/>
        <w:ind w:left="0" w:firstLine="709"/>
        <w:rPr>
          <w:rFonts w:ascii="Times New Roman" w:hAnsi="Times New Roman" w:cs="Times New Roman"/>
          <w:b/>
          <w:sz w:val="24"/>
          <w:szCs w:val="24"/>
          <w:lang w:eastAsia="ru-RU"/>
        </w:rPr>
      </w:pPr>
      <w:r w:rsidRPr="00653355">
        <w:rPr>
          <w:rFonts w:ascii="Times New Roman" w:hAnsi="Times New Roman" w:cs="Times New Roman"/>
          <w:b/>
          <w:sz w:val="24"/>
          <w:szCs w:val="24"/>
          <w:lang w:eastAsia="ru-RU"/>
        </w:rPr>
        <w:t>Модуль № 3 «Музыка народов мира».</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w:t>
      </w:r>
      <w:proofErr w:type="spellStart"/>
      <w:r w:rsidRPr="00653355">
        <w:rPr>
          <w:rFonts w:ascii="Times New Roman" w:eastAsia="Times New Roman" w:hAnsi="Times New Roman" w:cs="Times New Roman"/>
          <w:sz w:val="24"/>
          <w:szCs w:val="24"/>
          <w:lang w:eastAsia="ru-RU"/>
        </w:rPr>
        <w:t>Кабалевским</w:t>
      </w:r>
      <w:proofErr w:type="spellEnd"/>
      <w:r w:rsidRPr="00653355">
        <w:rPr>
          <w:rFonts w:ascii="Times New Roman" w:eastAsia="Times New Roman" w:hAnsi="Times New Roman" w:cs="Times New Roman"/>
          <w:sz w:val="24"/>
          <w:szCs w:val="24"/>
          <w:lang w:eastAsia="ru-RU"/>
        </w:rPr>
        <w:t xml:space="preserve">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w:t>
      </w:r>
      <w:r w:rsidR="00491E6A">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с кавказскими, среднеазиатскими корнями – это реальная картина культурного разнообразия, сохраняющегося в современной России.</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w:t>
      </w:r>
      <w:r w:rsidRPr="00653355">
        <w:rPr>
          <w:rFonts w:ascii="Times New Roman" w:eastAsia="Times New Roman" w:hAnsi="Times New Roman" w:cs="Times New Roman"/>
          <w:sz w:val="24"/>
          <w:szCs w:val="24"/>
          <w:lang w:eastAsia="ru-RU"/>
        </w:rPr>
        <w:tab/>
        <w:t>Понимание</w:t>
      </w:r>
      <w:r w:rsidR="00491E6A">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и</w:t>
      </w:r>
      <w:r w:rsidR="00491E6A">
        <w:rPr>
          <w:rFonts w:ascii="Times New Roman" w:eastAsia="Times New Roman" w:hAnsi="Times New Roman" w:cs="Times New Roman"/>
          <w:sz w:val="24"/>
          <w:szCs w:val="24"/>
          <w:lang w:eastAsia="ru-RU"/>
        </w:rPr>
        <w:t xml:space="preserve"> </w:t>
      </w:r>
      <w:proofErr w:type="spellStart"/>
      <w:r w:rsidRPr="00653355">
        <w:rPr>
          <w:rFonts w:ascii="Times New Roman" w:eastAsia="Times New Roman" w:hAnsi="Times New Roman" w:cs="Times New Roman"/>
          <w:sz w:val="24"/>
          <w:szCs w:val="24"/>
          <w:lang w:eastAsia="ru-RU"/>
        </w:rPr>
        <w:t>принятиечерез</w:t>
      </w:r>
      <w:proofErr w:type="spellEnd"/>
      <w:r w:rsidRPr="00653355">
        <w:rPr>
          <w:rFonts w:ascii="Times New Roman" w:eastAsia="Times New Roman" w:hAnsi="Times New Roman" w:cs="Times New Roman"/>
          <w:sz w:val="24"/>
          <w:szCs w:val="24"/>
          <w:lang w:eastAsia="ru-RU"/>
        </w:rPr>
        <w:t xml:space="preserve">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w:t>
      </w:r>
    </w:p>
    <w:p w:rsidR="005303B4" w:rsidRPr="00653355" w:rsidRDefault="005303B4" w:rsidP="009031F5">
      <w:pPr>
        <w:pStyle w:val="a6"/>
        <w:spacing w:after="0" w:line="240" w:lineRule="auto"/>
        <w:ind w:left="0" w:firstLine="709"/>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Музыка наших соседей (2–6 часов).</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Фольклор и музыкальные традиции Белоруссии, Украины, Прибалтики (песни, танцы, обычаи, музыкальные инструменты).</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знакомство с особенностями музыкального фольклора народов других стран;</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определение характерных черт, типичных элементов музыкального языка (ритм, лад, интонации);</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знакомство с внешним видом, особенностями исполнения и звучания народных инструментов;</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определение на слух тембров инструментов;</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классификация на группы духовых, ударных, струнных;</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музыкальная викторина на знание тембров народных инструментов;</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двигательная игра – импровизация-подражание игре на музыкальных инструментах;</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сравнение интонаций, жанров, ладов, инструментов других народов</w:t>
      </w:r>
      <w:r w:rsidR="00491E6A">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с фольклорными элементами народов России;</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исполнение на клавишных или духовых инструментах народных мелодий, прослеживание их по нотной записи;</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творческие, исследовательские проекты, школьные фестивали, посвящённые музыкальной культуре народов мира.</w:t>
      </w:r>
    </w:p>
    <w:p w:rsidR="005303B4" w:rsidRPr="00653355" w:rsidRDefault="005303B4" w:rsidP="00491E6A">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Музыка народов Европы (2–6 часов).</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Танцевальный и песенный фольклор европейских народов. Канон. Странствующие музыканты. Карнавал.</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знакомство с особенностями музыкального фольклора народов других стран;</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определение характерных черт, типичных элементов музыкального языка (ритм, лад, интонации);</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знакомство с внешним видом, особенностями исполнения и звучания народных инструментов;</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lastRenderedPageBreak/>
        <w:t>определение на слух тембров инструментов;</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классификация на группы духовых, ударных, струнных;</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музыкальная викторина на знание тембров народных инструментов;</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двигательная игра – импровизация-подражание игре на музыкальных инструментах;</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сравнение интонаций, жанров, ладов, инструментов других народов</w:t>
      </w:r>
      <w:r w:rsidR="00491E6A">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с фольклорными элементами народов России;</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исполнение на клавишных или духовых инструментах народных мелодий, прослеживание их по нотной записи;</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творческие, исследовательские проекты, школьные фестивали, посвящённые музыкальной культуре народов мира.</w:t>
      </w:r>
    </w:p>
    <w:p w:rsidR="005303B4" w:rsidRPr="00653355" w:rsidRDefault="005303B4" w:rsidP="009031F5">
      <w:pPr>
        <w:pStyle w:val="a6"/>
        <w:spacing w:after="0" w:line="240" w:lineRule="auto"/>
        <w:ind w:left="0" w:firstLine="709"/>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Музыка Испании и Латинской Америки (2–6 часов).</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 xml:space="preserve">Содержание: Фламенко. Искусство игры на гитаре, кастаньеты, латиноамериканские ударные инструменты. </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знакомство с особенностями музыкального фольклора народов других стран;</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определение характерных черт, типичных элементов музыкального языка (ритм, лад, интонации);</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знакомство с внешним видом, особенностями исполнения и звучания народных инструментов;</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определение на слух тембров инструментов;</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классификация на группы духовых, ударных, струнных;</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музыкальная викторина на знание тембров народных инструментов;</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двигательная игра – импровизация-подражание игре на музыкальных инструментах;</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сравнение интонаций, жанров, ладов, инструментов других народов</w:t>
      </w:r>
      <w:r w:rsidR="00491E6A">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с фольклорными элементами народов России;</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исполнение на клавишных или духовых инструментах народных мелодий, прослеживание их по нотной записи;</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творческие, исследовательские проекты, школьные фестивали, посвящённые музыкальной культуре народов мира.</w:t>
      </w:r>
    </w:p>
    <w:p w:rsidR="005303B4" w:rsidRPr="00653355" w:rsidRDefault="005303B4" w:rsidP="00491E6A">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sz w:val="24"/>
          <w:szCs w:val="24"/>
          <w:lang w:eastAsia="ru-RU"/>
        </w:rPr>
        <w:t> </w:t>
      </w:r>
      <w:r w:rsidRPr="00653355">
        <w:rPr>
          <w:rFonts w:ascii="Times New Roman" w:hAnsi="Times New Roman" w:cs="Times New Roman"/>
          <w:i/>
          <w:sz w:val="24"/>
          <w:szCs w:val="24"/>
          <w:lang w:eastAsia="ru-RU"/>
        </w:rPr>
        <w:t>Смешение традиций (2–6 часов).</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 xml:space="preserve">Содержание: Смешение традиций и культур в музыке. </w:t>
      </w:r>
      <w:proofErr w:type="spellStart"/>
      <w:r w:rsidRPr="00653355">
        <w:rPr>
          <w:rFonts w:ascii="Times New Roman" w:hAnsi="Times New Roman" w:cs="Times New Roman"/>
          <w:sz w:val="24"/>
          <w:szCs w:val="24"/>
          <w:lang w:eastAsia="ru-RU"/>
        </w:rPr>
        <w:t>Спиричуэлс</w:t>
      </w:r>
      <w:proofErr w:type="spellEnd"/>
      <w:r w:rsidRPr="00653355">
        <w:rPr>
          <w:rFonts w:ascii="Times New Roman" w:hAnsi="Times New Roman" w:cs="Times New Roman"/>
          <w:sz w:val="24"/>
          <w:szCs w:val="24"/>
          <w:lang w:eastAsia="ru-RU"/>
        </w:rPr>
        <w:t>. Джаз. Творчество Дж. Гершвина.</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знакомство с особенностями музыкального фольклора народов других стран;</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определение характерных черт, типичных элементов музыкального языка (ритм, лад, интонации);</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знакомство с внешним видом, особенностями исполнения и звучания народных инструментов;</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определение на слух тембров инструментов;</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классификация на группы духовых, ударных, струнных;</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музыкальная викторина на знание тембров народных инструментов;</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двигательная игра – импровизация-подражание игре на музыкальных инструментах;</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сравнение интонаций, жанров, ладов, инструментов других народов</w:t>
      </w:r>
      <w:r w:rsidR="00491E6A">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с фольклорными элементами народов России;</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lastRenderedPageBreak/>
        <w:t>на выбор или факультативно:</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исполнение на клавишных или духовых инструментах народных мелодий, прослеживание их по нотной записи;</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творческие, исследовательские проекты, школьные фестивали, посвящённые музыкальной культуре народов мира.</w:t>
      </w:r>
    </w:p>
    <w:p w:rsidR="005303B4" w:rsidRPr="00653355" w:rsidRDefault="005303B4" w:rsidP="00491E6A">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Музыка Японии и Китая (2–6 часов).</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Древние истоки музыкальной культуры стран Юго-Восточной Азии. Императорские церемонии, музыкальные инструменты. Пентатоника.</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знакомство с особенностями музыкального фольклора народов других стран;</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определение характерных черт, типичных элементов музыкального языка (ритм, лад, интонации);</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знакомство с внешним видом, особенностями исполнения и звучания народных инструментов;</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определение на слух тембров инструментов;</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классификация на группы духовых, ударных, струнных;</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музыкальная викторина на знание тембров народных инструментов;</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двигательная игра – импровизация-подражание игре на музыкальных инструментах;</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сравнение интонаций, жанров, ладов, инструментов других народов</w:t>
      </w:r>
      <w:r w:rsidR="00491E6A">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с фольклорными элементами народов России;</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исполнение на клавишных или духовых инструментах народных мелодий, прослеживание их по нотной записи;</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творческие, исследовательские проекты, школьные фестивали, посвящённые музыкальной культуре народов мира.</w:t>
      </w:r>
    </w:p>
    <w:p w:rsidR="005303B4" w:rsidRPr="00653355" w:rsidRDefault="005303B4" w:rsidP="00491E6A">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Певец своего народа (2–6 часов).</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знакомство с творчеством композиторов;</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сравнение их сочинений с народной музыкой;</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определение формы, принципа развития фольклорного музыкального материала;</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вокализация наиболее ярких тем инструментальных сочинений;</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разучивание, исполнение доступных вокальных сочинений;</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исполнение на клавишных или духовых инструментах композиторских мелодий, прослеживание их по нотной записи;</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творческие, исследовательские проекты, посвящённые выдающимся композиторам.</w:t>
      </w:r>
    </w:p>
    <w:p w:rsidR="005303B4" w:rsidRPr="00653355" w:rsidRDefault="005303B4" w:rsidP="009031F5">
      <w:pPr>
        <w:pStyle w:val="a6"/>
        <w:spacing w:after="0" w:line="240" w:lineRule="auto"/>
        <w:ind w:left="0" w:firstLine="709"/>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Диалог культур (2–6 часов).</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Культурные связи между музыкантами разных стран. Образы, интонации фольклора других народов и стран в музыке отечественных</w:t>
      </w:r>
      <w:r w:rsidR="00491E6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знакомство с творчеством композиторов;</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сравнение их сочинений с народной музыкой;</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определение формы, принципа развития фольклорного музыкального материала;</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вокализация наиболее ярких тем инструментальных сочинений;</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разучивание, исполнение доступных вокальных сочинений;</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lastRenderedPageBreak/>
        <w:t>исполнение на клавишных или духовых инструментах композиторских мелодий, прослеживание их по нотной записи;</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творческие, исследовательские проекты, посвящённые выдающимся композиторам.</w:t>
      </w:r>
    </w:p>
    <w:p w:rsidR="005303B4" w:rsidRPr="00653355" w:rsidRDefault="005303B4" w:rsidP="00491E6A">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Модуль № 4 «Духовная музыка».</w:t>
      </w:r>
    </w:p>
    <w:p w:rsidR="005303B4" w:rsidRPr="00653355" w:rsidRDefault="005303B4" w:rsidP="00491E6A">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Музыкальная культура Европы и России на протяжении нескольких столетий была представлена тремя главными направлениями – музыкой народной, духовной</w:t>
      </w:r>
      <w:r w:rsidRPr="00653355">
        <w:rPr>
          <w:rFonts w:ascii="Times New Roman" w:eastAsia="Times New Roman" w:hAnsi="Times New Roman" w:cs="Times New Roman"/>
          <w:sz w:val="24"/>
          <w:szCs w:val="24"/>
          <w:lang w:eastAsia="ru-RU"/>
        </w:rPr>
        <w:br/>
        <w:t>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5303B4" w:rsidRPr="00653355" w:rsidRDefault="005303B4" w:rsidP="00491E6A">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Звучание храма (1–3 часа).</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 xml:space="preserve">Содержание: Колокола. Колокольные звоны (благовест, трезвон и другие). Звонарские приговорки. </w:t>
      </w:r>
      <w:proofErr w:type="spellStart"/>
      <w:r w:rsidRPr="00653355">
        <w:rPr>
          <w:rFonts w:ascii="Times New Roman" w:hAnsi="Times New Roman" w:cs="Times New Roman"/>
          <w:sz w:val="24"/>
          <w:szCs w:val="24"/>
          <w:lang w:eastAsia="ru-RU"/>
        </w:rPr>
        <w:t>Колокольность</w:t>
      </w:r>
      <w:proofErr w:type="spellEnd"/>
      <w:r w:rsidRPr="00653355">
        <w:rPr>
          <w:rFonts w:ascii="Times New Roman" w:hAnsi="Times New Roman" w:cs="Times New Roman"/>
          <w:sz w:val="24"/>
          <w:szCs w:val="24"/>
          <w:lang w:eastAsia="ru-RU"/>
        </w:rPr>
        <w:t xml:space="preserve"> в музыке русских композиторов.</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491E6A">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t>обобщение жизненного опыта, связанного со звучанием колоколов;</w:t>
      </w:r>
    </w:p>
    <w:p w:rsidR="005303B4" w:rsidRPr="00653355" w:rsidRDefault="005303B4" w:rsidP="00491E6A">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t>диалог с учителем о традициях изготовления колоколов, значении колокольного звона;</w:t>
      </w:r>
    </w:p>
    <w:p w:rsidR="005303B4" w:rsidRPr="00653355" w:rsidRDefault="005303B4" w:rsidP="00491E6A">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t>знакомство с видами колокольных звонов;</w:t>
      </w:r>
    </w:p>
    <w:p w:rsidR="005303B4" w:rsidRPr="00653355" w:rsidRDefault="005303B4" w:rsidP="00491E6A">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t>слушание музыки русских композиторов</w:t>
      </w:r>
      <w:r w:rsidRPr="00653355">
        <w:rPr>
          <w:rStyle w:val="ac"/>
          <w:rFonts w:ascii="Times New Roman" w:hAnsi="Times New Roman" w:cs="Times New Roman"/>
          <w:sz w:val="24"/>
          <w:szCs w:val="24"/>
        </w:rPr>
        <w:footnoteReference w:id="6"/>
      </w:r>
      <w:r w:rsidRPr="00653355">
        <w:rPr>
          <w:rFonts w:ascii="Times New Roman" w:hAnsi="Times New Roman" w:cs="Times New Roman"/>
          <w:sz w:val="24"/>
          <w:szCs w:val="24"/>
        </w:rPr>
        <w:t xml:space="preserve"> с ярко выраженным изобразительным элементом </w:t>
      </w:r>
      <w:proofErr w:type="spellStart"/>
      <w:r w:rsidRPr="00653355">
        <w:rPr>
          <w:rFonts w:ascii="Times New Roman" w:hAnsi="Times New Roman" w:cs="Times New Roman"/>
          <w:sz w:val="24"/>
          <w:szCs w:val="24"/>
        </w:rPr>
        <w:t>колокольности</w:t>
      </w:r>
      <w:proofErr w:type="spellEnd"/>
      <w:r w:rsidRPr="00653355">
        <w:rPr>
          <w:rFonts w:ascii="Times New Roman" w:hAnsi="Times New Roman" w:cs="Times New Roman"/>
          <w:sz w:val="24"/>
          <w:szCs w:val="24"/>
        </w:rPr>
        <w:t>;</w:t>
      </w:r>
    </w:p>
    <w:p w:rsidR="005303B4" w:rsidRPr="00653355" w:rsidRDefault="005303B4" w:rsidP="009031F5">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t>выявление, обсуждение характера, выразительных средств, использованных композитором;</w:t>
      </w:r>
    </w:p>
    <w:p w:rsidR="005303B4" w:rsidRPr="00653355" w:rsidRDefault="005303B4" w:rsidP="009031F5">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t>двигательная импровизация – имитация движений звонаря на колокольне;</w:t>
      </w:r>
    </w:p>
    <w:p w:rsidR="005303B4" w:rsidRPr="00653355" w:rsidRDefault="005303B4" w:rsidP="009031F5">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t>ритмические и артикуляционные упражнения на основе звонарских приговорок;</w:t>
      </w:r>
    </w:p>
    <w:p w:rsidR="005303B4" w:rsidRPr="00653355" w:rsidRDefault="005303B4" w:rsidP="009031F5">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t>на выбор или факультативно:</w:t>
      </w:r>
    </w:p>
    <w:p w:rsidR="005303B4" w:rsidRPr="00653355" w:rsidRDefault="005303B4" w:rsidP="009031F5">
      <w:pPr>
        <w:pStyle w:val="a6"/>
        <w:spacing w:after="0" w:line="240" w:lineRule="auto"/>
        <w:ind w:left="0" w:firstLine="709"/>
        <w:rPr>
          <w:rFonts w:ascii="Times New Roman" w:hAnsi="Times New Roman" w:cs="Times New Roman"/>
          <w:sz w:val="24"/>
          <w:szCs w:val="24"/>
        </w:rPr>
      </w:pPr>
      <w:r w:rsidRPr="00653355">
        <w:rPr>
          <w:rFonts w:ascii="Times New Roman" w:hAnsi="Times New Roman" w:cs="Times New Roman"/>
          <w:sz w:val="24"/>
          <w:szCs w:val="24"/>
        </w:rPr>
        <w:t>просмотр документального фильма о колоколах;</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rPr>
        <w:t>сочинение, исполнение на фортепиано, синтезаторе или металлофонах композиции (импровизации), имитирующей звучание колоколов.</w:t>
      </w:r>
    </w:p>
    <w:p w:rsidR="005303B4" w:rsidRPr="00653355" w:rsidRDefault="005303B4" w:rsidP="009031F5">
      <w:pPr>
        <w:pStyle w:val="a6"/>
        <w:spacing w:after="0" w:line="240" w:lineRule="auto"/>
        <w:ind w:left="0" w:firstLine="709"/>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Песни верующих (1–3 часа).</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Молитва, хорал, песнопение, духовный стих. Образы духовной музыки в творчестве композиторов-классиков.</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слушание, разучивание, исполнение вокальных произведений религиозного содержания;</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диалог с учителем о характере музыки, манере исполнения, выразительных средствах;</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знакомство с произведениями светской музыки, в которых воплощены молитвенные интонации, используется хоральный склад звучания;</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просмотр документального фильма о значении молитвы;</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рисование по мотивам прослушанных музыкальных произведений.</w:t>
      </w:r>
    </w:p>
    <w:p w:rsidR="005303B4" w:rsidRPr="00653355" w:rsidRDefault="005303B4" w:rsidP="009031F5">
      <w:pPr>
        <w:pStyle w:val="a6"/>
        <w:spacing w:after="0" w:line="240" w:lineRule="auto"/>
        <w:ind w:left="0" w:firstLine="709"/>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Инструментальная музыка в церкви (1–3 часа).</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Орган и его роль в богослужении. Творчество И.С. Баха.</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ответы на вопросы учителя;</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слушание органной музыки И.С. Баха;</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описание впечатления от восприятия, характеристика музыкально-выразительных средств;</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игровая имитация особенностей игры на органе (во время слушания);</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звуковое исследование – исполнение (учителем) на синтезаторе знакомых музыкальных произведений тембром органа;</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lastRenderedPageBreak/>
        <w:t>наблюдение за трансформацией музыкального образа;</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посещение концерта органной музыки;</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рассматривание иллюстраций, изображений органа;</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проблемная ситуация – выдвижение гипотез о принципах работы этого музыкального инструмента;</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просмотр познавательного фильма об органе;</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литературное, художественное творчество на основе музыкальных впечатлений от восприятия органной музыки.</w:t>
      </w:r>
    </w:p>
    <w:p w:rsidR="005303B4" w:rsidRPr="00653355" w:rsidRDefault="005303B4" w:rsidP="00491E6A">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Искусство Русской православной церкви (1–3 часа).</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Музыка в православном храме. Традиции исполнения, жанры (тропарь, стихира, величание и другое). Музыка и живопись, посвящённые святым. Образы Христа, Богородицы.</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прослеживание исполняемых мелодий по нотной записи;</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анализ типа мелодического движения, особенностей ритма, темпа, динамики;</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сопоставление произведений музыки и живописи, посвящённых святым, Христу, Богородице;</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посещение храма;</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поиск в Интернете информации о Крещении Руси, святых, об иконах.</w:t>
      </w:r>
    </w:p>
    <w:p w:rsidR="005303B4" w:rsidRPr="00653355" w:rsidRDefault="005303B4" w:rsidP="00491E6A">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Религиозные праздники (1–3 часа).</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Праздничная служба, вокальная (в том числе хоровая) музыка религиозного содержания</w:t>
      </w:r>
      <w:r w:rsidRPr="00653355">
        <w:rPr>
          <w:rStyle w:val="ac"/>
          <w:rFonts w:ascii="Times New Roman" w:hAnsi="Times New Roman" w:cs="Times New Roman"/>
          <w:sz w:val="24"/>
          <w:szCs w:val="24"/>
        </w:rPr>
        <w:footnoteReference w:id="7"/>
      </w:r>
      <w:r w:rsidRPr="00653355">
        <w:rPr>
          <w:rFonts w:ascii="Times New Roman" w:hAnsi="Times New Roman" w:cs="Times New Roman"/>
          <w:sz w:val="24"/>
          <w:szCs w:val="24"/>
          <w:lang w:eastAsia="ru-RU"/>
        </w:rPr>
        <w:t>.</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слушание музыкальных фрагментов праздничных богослужений, определение характера музыки, её религиозного содержания;</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разучивание (с опорой на нотный текст), исполнение доступных вокальных произведений духовной музыки;</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просмотр фильма, посвящённого религиозным праздникам;</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посещение концерта духовной музыки;</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исследовательские проекты, посвящённые музыке религиозных праздников.</w:t>
      </w:r>
    </w:p>
    <w:p w:rsidR="005303B4" w:rsidRPr="00653355" w:rsidRDefault="005303B4" w:rsidP="009031F5">
      <w:pPr>
        <w:pStyle w:val="a6"/>
        <w:spacing w:after="0" w:line="240" w:lineRule="auto"/>
        <w:ind w:left="0" w:firstLine="709"/>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Модуль № 5 «Классическая музыка».</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w:t>
      </w:r>
      <w:r w:rsidR="00491E6A">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мыслей</w:t>
      </w:r>
      <w:r w:rsidR="00491E6A">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и</w:t>
      </w:r>
      <w:r w:rsidR="00491E6A">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чувств,</w:t>
      </w:r>
      <w:r w:rsidR="00491E6A">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воплощённую в звуках музыкальным гением</w:t>
      </w:r>
      <w:r w:rsidR="00491E6A">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великих композиторов, воспитывать их музыкальный вкус на подлинно художественных произведениях.</w:t>
      </w:r>
    </w:p>
    <w:p w:rsidR="005303B4" w:rsidRPr="00653355" w:rsidRDefault="005303B4" w:rsidP="009031F5">
      <w:pPr>
        <w:pStyle w:val="a6"/>
        <w:spacing w:after="0" w:line="240" w:lineRule="auto"/>
        <w:ind w:left="0" w:firstLine="709"/>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Композитор – исполнитель – слушатель (0,5–1 час).</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Кого называют композитором, исполнителем? Нужно ли учиться слушать музыку? Что значит «уметь слушать музыку»? Концерт, концертный зал. Правила поведения в концертном зале.</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491E6A">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t>просмотр видеозаписи концерта;</w:t>
      </w:r>
    </w:p>
    <w:p w:rsidR="005303B4" w:rsidRPr="00653355" w:rsidRDefault="005303B4" w:rsidP="00491E6A">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lastRenderedPageBreak/>
        <w:t>слушание музыки, рассматривание иллюстраций;</w:t>
      </w:r>
    </w:p>
    <w:p w:rsidR="005303B4" w:rsidRPr="00653355" w:rsidRDefault="005303B4" w:rsidP="00491E6A">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t>диалог с учителем по теме занятия;</w:t>
      </w:r>
    </w:p>
    <w:p w:rsidR="005303B4" w:rsidRPr="00653355" w:rsidRDefault="005303B4" w:rsidP="00491E6A">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t>«Я – исполнитель» (игра – имитация исполнительских движений);</w:t>
      </w:r>
    </w:p>
    <w:p w:rsidR="005303B4" w:rsidRPr="00653355" w:rsidRDefault="005303B4" w:rsidP="00491E6A">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t xml:space="preserve">игра «Я – композитор» (сочинение небольших </w:t>
      </w:r>
      <w:proofErr w:type="spellStart"/>
      <w:r w:rsidRPr="00653355">
        <w:rPr>
          <w:rFonts w:ascii="Times New Roman" w:hAnsi="Times New Roman" w:cs="Times New Roman"/>
          <w:sz w:val="24"/>
          <w:szCs w:val="24"/>
        </w:rPr>
        <w:t>попевок</w:t>
      </w:r>
      <w:proofErr w:type="spellEnd"/>
      <w:r w:rsidRPr="00653355">
        <w:rPr>
          <w:rFonts w:ascii="Times New Roman" w:hAnsi="Times New Roman" w:cs="Times New Roman"/>
          <w:sz w:val="24"/>
          <w:szCs w:val="24"/>
        </w:rPr>
        <w:t>, мелодических фраз);</w:t>
      </w:r>
    </w:p>
    <w:p w:rsidR="005303B4" w:rsidRPr="00653355" w:rsidRDefault="005303B4" w:rsidP="00491E6A">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t>освоение правил поведения на концерте</w:t>
      </w:r>
      <w:r w:rsidRPr="00653355">
        <w:rPr>
          <w:rStyle w:val="ac"/>
          <w:rFonts w:ascii="Times New Roman" w:hAnsi="Times New Roman" w:cs="Times New Roman"/>
          <w:sz w:val="24"/>
          <w:szCs w:val="24"/>
        </w:rPr>
        <w:footnoteReference w:id="8"/>
      </w:r>
      <w:r w:rsidRPr="00653355">
        <w:rPr>
          <w:rFonts w:ascii="Times New Roman" w:hAnsi="Times New Roman" w:cs="Times New Roman"/>
          <w:sz w:val="24"/>
          <w:szCs w:val="24"/>
        </w:rPr>
        <w:t>;</w:t>
      </w:r>
    </w:p>
    <w:p w:rsidR="005303B4" w:rsidRPr="00653355" w:rsidRDefault="005303B4" w:rsidP="00491E6A">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t>на выбор или факультативно:</w:t>
      </w:r>
    </w:p>
    <w:p w:rsidR="005303B4" w:rsidRPr="00653355" w:rsidRDefault="005303B4" w:rsidP="00491E6A">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t>«Как на концерте» – выступление учителя или одноклассника, обучающегося в музыкальной школе, с исполнением краткого музыкального произведения;</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rPr>
        <w:t>посещение концерта классической музыки.</w:t>
      </w:r>
    </w:p>
    <w:p w:rsidR="005303B4" w:rsidRPr="00653355" w:rsidRDefault="005303B4" w:rsidP="009031F5">
      <w:pPr>
        <w:pStyle w:val="a6"/>
        <w:spacing w:after="0" w:line="240" w:lineRule="auto"/>
        <w:ind w:left="0" w:firstLine="709"/>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Композиторы – детям (2–6 часов).</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Детская музыка П.И. Чайковского, С.С. Прокофьева, Д.Б. </w:t>
      </w:r>
      <w:proofErr w:type="spellStart"/>
      <w:r w:rsidRPr="00653355">
        <w:rPr>
          <w:rFonts w:ascii="Times New Roman" w:hAnsi="Times New Roman" w:cs="Times New Roman"/>
          <w:sz w:val="24"/>
          <w:szCs w:val="24"/>
          <w:lang w:eastAsia="ru-RU"/>
        </w:rPr>
        <w:t>Кабалевского</w:t>
      </w:r>
      <w:proofErr w:type="spellEnd"/>
      <w:r w:rsidRPr="00653355">
        <w:rPr>
          <w:rFonts w:ascii="Times New Roman" w:hAnsi="Times New Roman" w:cs="Times New Roman"/>
          <w:sz w:val="24"/>
          <w:szCs w:val="24"/>
          <w:lang w:eastAsia="ru-RU"/>
        </w:rPr>
        <w:t xml:space="preserve"> и других композиторов. Понятие жанра. Песня, танец, марш.</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слушание музыки, определение основного характера, музыкально-выразительных средств, использованных композитором;</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подбор эпитетов, иллюстраций к музыке;</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определение жанра;</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музыкальная викторина;</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вокализация, исполнение мелодий инструментальных пьес со словами;</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разучивание, исполнение песен;</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сочинение ритмических аккомпанементов (с помощью звучащих жестов</w:t>
      </w:r>
      <w:r w:rsidR="009C4AA0">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или ударных и шумовых инструментов) к пьесам маршевого и танцевального характера.</w:t>
      </w:r>
    </w:p>
    <w:p w:rsidR="005303B4" w:rsidRPr="00653355" w:rsidRDefault="005303B4" w:rsidP="00491E6A">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Оркестр (2–6 часов).</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Оркестр – большой коллектив музыкантов. Дирижёр, партитура,</w:t>
      </w:r>
      <w:r w:rsidR="00491E6A">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репетиция. Жанр концерта – музыкальное соревнование солиста с оркестром</w:t>
      </w:r>
      <w:r w:rsidRPr="00653355">
        <w:rPr>
          <w:rStyle w:val="ac"/>
          <w:rFonts w:ascii="Times New Roman" w:hAnsi="Times New Roman" w:cs="Times New Roman"/>
          <w:sz w:val="24"/>
          <w:szCs w:val="24"/>
        </w:rPr>
        <w:footnoteReference w:id="9"/>
      </w:r>
      <w:r w:rsidRPr="00653355">
        <w:rPr>
          <w:rFonts w:ascii="Times New Roman" w:hAnsi="Times New Roman" w:cs="Times New Roman"/>
          <w:sz w:val="24"/>
          <w:szCs w:val="24"/>
          <w:lang w:eastAsia="ru-RU"/>
        </w:rPr>
        <w:t>.</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слушание музыки в исполнении оркестра;</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просмотр видеозаписи;</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диалог с учителем о роли дирижёра;</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«Я – дирижёр» – игра-имитация дирижёрских жестов во время звучания музыки;</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разучивание и исполнение песен соответствующей тематики;</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знакомство с принципом расположения партий в партитуре;</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разучивание, исполнение (с ориентацией на нотную запись) ритмической партитуры для 2–3 ударных инструментов;</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работа по группам – сочинение своего варианта ритмической партитуры.</w:t>
      </w:r>
    </w:p>
    <w:p w:rsidR="005303B4" w:rsidRPr="00653355" w:rsidRDefault="005303B4" w:rsidP="00491E6A">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Музыкальные инструменты. Фортепиано (1–2 часа).</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491E6A">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t>знакомство с многообразием красок фортепиано;</w:t>
      </w:r>
    </w:p>
    <w:p w:rsidR="005303B4" w:rsidRPr="00653355" w:rsidRDefault="005303B4" w:rsidP="00491E6A">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t>слушание фортепианных пьес в исполнении известных пианистов;</w:t>
      </w:r>
    </w:p>
    <w:p w:rsidR="005303B4" w:rsidRPr="00653355" w:rsidRDefault="005303B4" w:rsidP="00491E6A">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t>«Я – пианист» – игра-имитация исполнительских движений во время звучания музыки;</w:t>
      </w:r>
    </w:p>
    <w:p w:rsidR="005303B4" w:rsidRPr="00653355" w:rsidRDefault="005303B4" w:rsidP="00491E6A">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t>слушание детских пьес на фортепиано в исполнении учителя;</w:t>
      </w:r>
    </w:p>
    <w:p w:rsidR="005303B4" w:rsidRPr="00653355" w:rsidRDefault="005303B4" w:rsidP="00491E6A">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lastRenderedPageBreak/>
        <w:t>демонстрация возможностей инструмента (исполнение одной и той же пьесы тихо и громко, в разных регистрах, разными штрихами);</w:t>
      </w:r>
    </w:p>
    <w:p w:rsidR="005303B4" w:rsidRPr="00653355" w:rsidRDefault="005303B4" w:rsidP="00491E6A">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t>игра на фортепиано в ансамбле с учителем</w:t>
      </w:r>
      <w:r w:rsidRPr="00653355">
        <w:rPr>
          <w:rStyle w:val="ac"/>
          <w:rFonts w:ascii="Times New Roman" w:hAnsi="Times New Roman" w:cs="Times New Roman"/>
          <w:sz w:val="24"/>
          <w:szCs w:val="24"/>
        </w:rPr>
        <w:footnoteReference w:id="10"/>
      </w:r>
      <w:r w:rsidRPr="00653355">
        <w:rPr>
          <w:rFonts w:ascii="Times New Roman" w:hAnsi="Times New Roman" w:cs="Times New Roman"/>
          <w:sz w:val="24"/>
          <w:szCs w:val="24"/>
        </w:rPr>
        <w:t>;</w:t>
      </w:r>
    </w:p>
    <w:p w:rsidR="005303B4" w:rsidRPr="00653355" w:rsidRDefault="005303B4" w:rsidP="00491E6A">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t>на выбор или факультативно:</w:t>
      </w:r>
    </w:p>
    <w:p w:rsidR="005303B4" w:rsidRPr="00653355" w:rsidRDefault="005303B4" w:rsidP="00491E6A">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t>посещение концерта фортепианной музыки;</w:t>
      </w:r>
    </w:p>
    <w:p w:rsidR="005303B4" w:rsidRPr="00653355" w:rsidRDefault="005303B4" w:rsidP="00491E6A">
      <w:pPr>
        <w:spacing w:after="0" w:line="240" w:lineRule="auto"/>
        <w:ind w:firstLine="709"/>
        <w:contextualSpacing/>
        <w:jc w:val="both"/>
        <w:rPr>
          <w:rFonts w:ascii="Times New Roman" w:hAnsi="Times New Roman" w:cs="Times New Roman"/>
          <w:sz w:val="24"/>
          <w:szCs w:val="24"/>
        </w:rPr>
      </w:pPr>
      <w:r w:rsidRPr="00653355">
        <w:rPr>
          <w:rFonts w:ascii="Times New Roman" w:hAnsi="Times New Roman" w:cs="Times New Roman"/>
          <w:sz w:val="24"/>
          <w:szCs w:val="24"/>
        </w:rPr>
        <w:t>разбираем инструмент – наглядная демонстрация внутреннего устройства</w:t>
      </w:r>
      <w:r w:rsidR="00491E6A">
        <w:rPr>
          <w:rFonts w:ascii="Times New Roman" w:hAnsi="Times New Roman" w:cs="Times New Roman"/>
          <w:sz w:val="24"/>
          <w:szCs w:val="24"/>
        </w:rPr>
        <w:t xml:space="preserve"> </w:t>
      </w:r>
      <w:r w:rsidRPr="00653355">
        <w:rPr>
          <w:rFonts w:ascii="Times New Roman" w:hAnsi="Times New Roman" w:cs="Times New Roman"/>
          <w:sz w:val="24"/>
          <w:szCs w:val="24"/>
        </w:rPr>
        <w:t>акустического пианино;</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rPr>
        <w:t>«Паспорт инструмента» – исследовательская работа, предполагающая подсчёт параметров (высота, ширина, количество клавиш, педалей).</w:t>
      </w:r>
    </w:p>
    <w:p w:rsidR="005303B4" w:rsidRPr="00653355" w:rsidRDefault="005303B4" w:rsidP="00491E6A">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Вокальная музыка (2–6 часов).</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определение на слух типов человеческих голосов (детские, мужские, женские), тембров голосов профессиональных вокалистов;</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знакомство с жанрами вокальной музыки;</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слушание вокальных произведений композиторов-классиков;</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освоение комплекса дыхательных, артикуляционных упражнений;</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вокальные упражнения на развитие гибкости голоса, расширения его диапазона;</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проблемная ситуация: что значит красивое пение;</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музыкальная викторина на знание вокальных музыкальных произведений и их авторов;</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разучивание, исполнение вокальных произведений композиторов-классиков;</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на выбор или факультативно:</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посещение концерта вокальной музыки;</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школьный конкурс юных вокалистов.</w:t>
      </w:r>
    </w:p>
    <w:p w:rsidR="005303B4" w:rsidRPr="00653355" w:rsidRDefault="005303B4" w:rsidP="00491E6A">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Инструментальная музыка (2–6 часов).</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Жанры камерной инструментальной музыки: этюд, пьеса. Альбом. Цикл. Сюита. Соната. Квартет.</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знакомство с жанрами камерной инструментальной музыки;</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слушание произведений композиторов-классиков;</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определение комплекса выразительных средств;</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описание своего впечатления от восприятия;</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музыкальная викторина;</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посещение концерта инструментальной музыки;</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составление словаря музыкальных жанров.</w:t>
      </w:r>
    </w:p>
    <w:p w:rsidR="005303B4" w:rsidRPr="00653355" w:rsidRDefault="005303B4" w:rsidP="00491E6A">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Программная музыка (2–6 часов).</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Программное название, известный сюжет, литературный эпиграф.</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слушание произведений программной музыки;</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обсуждение музыкального образа, музыкальных средств, использованных композитором;</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рисование образов программной музыки;</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сочинение небольших миниатюр (вокальные или инструментальные импровизации) по заданной программе.</w:t>
      </w:r>
    </w:p>
    <w:p w:rsidR="005303B4" w:rsidRPr="00653355" w:rsidRDefault="005303B4" w:rsidP="00491E6A">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Симфоническая музыка (2–6 часов).</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lastRenderedPageBreak/>
        <w:t>Содержание: Симфонический оркестр. Тембры, группы инструментов. Симфония, симфоническая картина.</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знакомство с составом симфонического оркестра, группами инструментов;</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определение на слух тембров инструментов симфонического оркестра;</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слушание фрагментов симфонической музыки;</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«дирижирование» оркестром;</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музыкальная викторина;</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посещение концерта симфонической музыки;</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просмотр фильма об устройстве оркестра.</w:t>
      </w:r>
    </w:p>
    <w:p w:rsidR="005303B4" w:rsidRPr="00653355" w:rsidRDefault="005303B4" w:rsidP="00491E6A">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Русские композиторы-классики (2–6 часов).</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Творчество выдающихся отечественных композиторов.</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знакомство с творчеством выдающихся композиторов, отдельными фактами из их биографии;</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слушание музыки; фрагменты вокальных, инструментальных, симфонических сочинений;</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круг характерных образов (картины природы, народной жизни, истории);</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характеристика музыкальных образов, музыкально-выразительных средств;</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наблюдение за развитием музыки; определение жанра, формы;</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чтение учебных текстов и художественной литературы биографического характера;</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вокализация тем инструментальных сочинений;</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разучивание, исполнение доступных вокальных сочинений;</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посещение концерта;</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просмотр биографического фильма.</w:t>
      </w:r>
    </w:p>
    <w:p w:rsidR="005303B4" w:rsidRPr="00653355" w:rsidRDefault="005303B4" w:rsidP="00491E6A">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Европейские композиторы-классики (2–6 часов).</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Творчество выдающихся зарубежных композиторов.</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знакомство с творчеством выдающихся композиторов, отдельными фактами из их биографии;</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слушание музыки;</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фрагменты вокальных, инструментальных, симфонических сочинений;</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круг характерных образов (картины природы, народной жизни, истории);</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характеристика музыкальных образов, музыкально-выразительных средств;</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наблюдение за развитием музыки;</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определение жанра, формы;</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чтение учебных текстов и художественной литературы биографического характера;</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вокализация тем инструментальных сочинений;</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разучивание, исполнение доступных вокальных сочинений;</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посещение концерта;</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просмотр биографического фильма.</w:t>
      </w:r>
    </w:p>
    <w:p w:rsidR="005303B4" w:rsidRPr="00653355" w:rsidRDefault="005303B4" w:rsidP="00491E6A">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Мастерство исполнителя (2–6 часов).</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Творчество выдающихся исполнителей-певцов, инструменталистов, дирижёров. Консерватория, филармония, Конкурс имени П.И. Чайковского.</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знакомство с творчеством выдающихся исполнителей классической музыки;</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изучение программ, афиш консерватории, филармонии;</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сравнение нескольких интерпретаций одного и того же произведения</w:t>
      </w:r>
      <w:r w:rsidR="00D103B0">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в исполнении разных музыкантов;</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дискуссия на тему «Композитор – исполнитель – слушатель»;</w:t>
      </w:r>
    </w:p>
    <w:p w:rsidR="005303B4" w:rsidRPr="00653355" w:rsidRDefault="005303B4" w:rsidP="00491E6A">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lastRenderedPageBreak/>
        <w:t>на выбор или факультативно:</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посещение концерта классической музыки;</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создание коллекции записей любимого исполнителя;</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деловая игра «Концертный отдел филармонии».</w:t>
      </w:r>
    </w:p>
    <w:p w:rsidR="005303B4" w:rsidRPr="00653355" w:rsidRDefault="005303B4" w:rsidP="00491E6A">
      <w:pPr>
        <w:pStyle w:val="a6"/>
        <w:spacing w:after="0" w:line="240" w:lineRule="auto"/>
        <w:ind w:left="0" w:firstLine="709"/>
        <w:jc w:val="both"/>
        <w:rPr>
          <w:rFonts w:ascii="Times New Roman" w:hAnsi="Times New Roman" w:cs="Times New Roman"/>
          <w:b/>
          <w:sz w:val="24"/>
          <w:szCs w:val="24"/>
          <w:lang w:eastAsia="ru-RU"/>
        </w:rPr>
      </w:pPr>
      <w:r w:rsidRPr="00653355">
        <w:rPr>
          <w:rFonts w:ascii="Times New Roman" w:hAnsi="Times New Roman" w:cs="Times New Roman"/>
          <w:b/>
          <w:sz w:val="24"/>
          <w:szCs w:val="24"/>
          <w:lang w:eastAsia="ru-RU"/>
        </w:rPr>
        <w:t>Модуль № 6 «Современная музыкальная культура».</w:t>
      </w:r>
    </w:p>
    <w:p w:rsidR="005303B4" w:rsidRPr="00653355" w:rsidRDefault="005303B4" w:rsidP="00491E6A">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w:t>
      </w:r>
      <w:r w:rsidRPr="00653355">
        <w:rPr>
          <w:rFonts w:ascii="Times New Roman" w:eastAsia="Times New Roman" w:hAnsi="Times New Roman" w:cs="Times New Roman"/>
          <w:sz w:val="24"/>
          <w:szCs w:val="24"/>
          <w:lang w:eastAsia="ru-RU"/>
        </w:rPr>
        <w:tab/>
        <w:t xml:space="preserve"> музыку.</w:t>
      </w:r>
      <w:r w:rsidR="00D103B0">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Объективной</w:t>
      </w:r>
      <w:r w:rsidR="00D103B0">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w:t>
      </w:r>
      <w:r w:rsidR="00D103B0">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критерии</w:t>
      </w:r>
      <w:r w:rsidRPr="00653355">
        <w:rPr>
          <w:rFonts w:ascii="Times New Roman" w:eastAsia="Times New Roman" w:hAnsi="Times New Roman" w:cs="Times New Roman"/>
          <w:sz w:val="24"/>
          <w:szCs w:val="24"/>
          <w:lang w:eastAsia="ru-RU"/>
        </w:rPr>
        <w:tab/>
      </w:r>
      <w:r w:rsidR="00D103B0">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отбора</w:t>
      </w:r>
      <w:r w:rsidR="00D103B0">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материала</w:t>
      </w:r>
      <w:r w:rsidR="00D103B0">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с</w:t>
      </w:r>
      <w:r w:rsidR="009C4AA0">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учётом</w:t>
      </w:r>
      <w:r w:rsidR="009C4AA0">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требований художественного вкуса, эстетичного вокально-хорового звучания.</w:t>
      </w:r>
    </w:p>
    <w:p w:rsidR="005303B4" w:rsidRPr="00653355" w:rsidRDefault="005303B4" w:rsidP="00491E6A">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Современные обработки классической музыки (1–4 часа).</w:t>
      </w:r>
    </w:p>
    <w:p w:rsidR="005303B4" w:rsidRPr="00653355" w:rsidRDefault="005303B4" w:rsidP="00491E6A">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Понятие обработки, творчество современных композиторов исполнителей, и обрабатывающих классическую музыку. Проблемная ситуация: зачем музыканты делают обработки классики?</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различение музыки классической и её современной обработки;</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слушание обработок классической музыки, сравнение их с оригиналом;</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обсуждение комплекса выразительных средств, наблюдение за изменением характера музыки;</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вокальное исполнение классических тем в сопровождении современного ритмизованного аккомпанемента;</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 xml:space="preserve">подбор стиля </w:t>
      </w:r>
      <w:proofErr w:type="spellStart"/>
      <w:r w:rsidRPr="00653355">
        <w:rPr>
          <w:rFonts w:ascii="Times New Roman" w:hAnsi="Times New Roman" w:cs="Times New Roman"/>
          <w:sz w:val="24"/>
          <w:szCs w:val="24"/>
          <w:lang w:eastAsia="ru-RU"/>
        </w:rPr>
        <w:t>автоаккомпанемента</w:t>
      </w:r>
      <w:proofErr w:type="spellEnd"/>
      <w:r w:rsidRPr="00653355">
        <w:rPr>
          <w:rFonts w:ascii="Times New Roman" w:hAnsi="Times New Roman" w:cs="Times New Roman"/>
          <w:sz w:val="24"/>
          <w:szCs w:val="24"/>
          <w:lang w:eastAsia="ru-RU"/>
        </w:rPr>
        <w:t xml:space="preserve"> (на клавишном синтезаторе) к известным музыкальным темам композиторов-классиков.</w:t>
      </w:r>
    </w:p>
    <w:p w:rsidR="005303B4" w:rsidRPr="00653355" w:rsidRDefault="005303B4" w:rsidP="00D103B0">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Джаз (2–4 часа).</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Особенности джаза: импровизационность, ритм (синкопы, триоли, свинг). Музыкальные инструменты джаза, особые приёмы игры на них. Творчество джазовых музыкантов</w:t>
      </w:r>
      <w:r w:rsidRPr="00653355">
        <w:rPr>
          <w:rStyle w:val="ac"/>
          <w:rFonts w:ascii="Times New Roman" w:hAnsi="Times New Roman" w:cs="Times New Roman"/>
          <w:sz w:val="24"/>
          <w:szCs w:val="24"/>
        </w:rPr>
        <w:footnoteReference w:id="11"/>
      </w:r>
      <w:r w:rsidRPr="00653355">
        <w:rPr>
          <w:rFonts w:ascii="Times New Roman" w:hAnsi="Times New Roman" w:cs="Times New Roman"/>
          <w:sz w:val="24"/>
          <w:szCs w:val="24"/>
          <w:lang w:eastAsia="ru-RU"/>
        </w:rPr>
        <w:t>.</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Виды деятельности обучающихся:</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знакомство с творчеством джазовых музыкантов;</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узнавание, различение на слух джазовых композиций в отличие от других музыкальных стилей и направлений;</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определение на слух тембров музыкальных инструментов, исполняющих джазовую композицию;</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разучивание, исполнение песен в джазовых ритмах;</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сочинение, импровизация ритмического аккомпанемента с джазовым ритмом, синкопами;</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составление плейлиста, коллекции записей джазовых музыкантов.</w:t>
      </w:r>
    </w:p>
    <w:p w:rsidR="005303B4" w:rsidRPr="00653355" w:rsidRDefault="005303B4" w:rsidP="00D103B0">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Исполнители современной музыки (1–4 часа).</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lastRenderedPageBreak/>
        <w:t>Содержание: Творчество одного или нескольких исполнителей современной музыки, популярных у молодёжи</w:t>
      </w:r>
      <w:r w:rsidRPr="00653355">
        <w:rPr>
          <w:rStyle w:val="ac"/>
          <w:rFonts w:ascii="Times New Roman" w:hAnsi="Times New Roman" w:cs="Times New Roman"/>
          <w:sz w:val="24"/>
          <w:szCs w:val="24"/>
        </w:rPr>
        <w:footnoteReference w:id="12"/>
      </w:r>
      <w:r w:rsidRPr="00653355">
        <w:rPr>
          <w:rFonts w:ascii="Times New Roman" w:hAnsi="Times New Roman" w:cs="Times New Roman"/>
          <w:sz w:val="24"/>
          <w:szCs w:val="24"/>
          <w:lang w:eastAsia="ru-RU"/>
        </w:rPr>
        <w:t>.</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Виды деятельности обучающихся:</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просмотр видеоклипов современных исполнителей;</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сравнение их композиций с другими направлениями и стилями (классикой, духовной, народной музыкой);</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составление плейлиста, коллекции записей современной музыки для друзей-одноклассников (для проведения совместного досуга);</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съёмка собственного видеоклипа на музыку одной из современных популярных композиций.</w:t>
      </w:r>
    </w:p>
    <w:p w:rsidR="005303B4" w:rsidRPr="00653355" w:rsidRDefault="005303B4" w:rsidP="00D103B0">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Электронные музыкальные инструменты (1–4 часа).</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Виды деятельности обучающихся:</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слушание музыкальных композиций в исполнении на электронных музыкальных инструментах;</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сравнение их звучания с акустическими инструментами, обсуждение результатов сравнения;</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подбор электронных тембров для создания музыки к фантастическому фильму;</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посещение музыкального магазина (отдел электронных музыкальных инструментов);</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просмотр фильма об электронных музыкальных инструментах;</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 xml:space="preserve">создание электронной композиции в компьютерных программах с готовыми семплами (например, </w:t>
      </w:r>
      <w:proofErr w:type="spellStart"/>
      <w:r w:rsidRPr="00653355">
        <w:rPr>
          <w:rFonts w:ascii="Times New Roman" w:hAnsi="Times New Roman" w:cs="Times New Roman"/>
          <w:sz w:val="24"/>
          <w:szCs w:val="24"/>
          <w:lang w:eastAsia="ru-RU"/>
        </w:rPr>
        <w:t>Garage</w:t>
      </w:r>
      <w:proofErr w:type="spellEnd"/>
      <w:r w:rsidRPr="00653355">
        <w:rPr>
          <w:rFonts w:ascii="Times New Roman" w:hAnsi="Times New Roman" w:cs="Times New Roman"/>
          <w:sz w:val="24"/>
          <w:szCs w:val="24"/>
          <w:lang w:eastAsia="ru-RU"/>
        </w:rPr>
        <w:t xml:space="preserve"> </w:t>
      </w:r>
      <w:proofErr w:type="spellStart"/>
      <w:r w:rsidRPr="00653355">
        <w:rPr>
          <w:rFonts w:ascii="Times New Roman" w:hAnsi="Times New Roman" w:cs="Times New Roman"/>
          <w:sz w:val="24"/>
          <w:szCs w:val="24"/>
          <w:lang w:eastAsia="ru-RU"/>
        </w:rPr>
        <w:t>Band</w:t>
      </w:r>
      <w:proofErr w:type="spellEnd"/>
      <w:r w:rsidRPr="00653355">
        <w:rPr>
          <w:rFonts w:ascii="Times New Roman" w:hAnsi="Times New Roman" w:cs="Times New Roman"/>
          <w:sz w:val="24"/>
          <w:szCs w:val="24"/>
          <w:lang w:eastAsia="ru-RU"/>
        </w:rPr>
        <w:t>).</w:t>
      </w:r>
    </w:p>
    <w:p w:rsidR="005303B4" w:rsidRPr="00653355" w:rsidRDefault="005303B4" w:rsidP="00D103B0">
      <w:pPr>
        <w:pStyle w:val="a6"/>
        <w:spacing w:after="0" w:line="240" w:lineRule="auto"/>
        <w:ind w:left="0" w:firstLine="709"/>
        <w:jc w:val="both"/>
        <w:rPr>
          <w:rFonts w:ascii="Times New Roman" w:hAnsi="Times New Roman" w:cs="Times New Roman"/>
          <w:b/>
          <w:sz w:val="24"/>
          <w:szCs w:val="24"/>
          <w:lang w:eastAsia="ru-RU"/>
        </w:rPr>
      </w:pPr>
      <w:r w:rsidRPr="00653355">
        <w:rPr>
          <w:rFonts w:ascii="Times New Roman" w:hAnsi="Times New Roman" w:cs="Times New Roman"/>
          <w:b/>
          <w:sz w:val="24"/>
          <w:szCs w:val="24"/>
          <w:lang w:eastAsia="ru-RU"/>
        </w:rPr>
        <w:t>Модуль № 7 «Музыка театра и кино».</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5303B4" w:rsidRPr="00653355" w:rsidRDefault="005303B4" w:rsidP="009031F5">
      <w:pPr>
        <w:pStyle w:val="a6"/>
        <w:spacing w:after="0" w:line="240" w:lineRule="auto"/>
        <w:ind w:left="0" w:firstLine="709"/>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Музыкальная сказка на сцене, на экране (2–6 часов).</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Характеры персонажей, отражённые в музыке. Тембр голоса. Соло. Хор, ансамбль.</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Виды деятельности обучающихся:</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653355">
        <w:rPr>
          <w:rFonts w:ascii="Times New Roman" w:eastAsia="Times New Roman" w:hAnsi="Times New Roman" w:cs="Times New Roman"/>
          <w:sz w:val="24"/>
          <w:szCs w:val="24"/>
          <w:lang w:eastAsia="ru-RU"/>
        </w:rPr>
        <w:t>видеопросмотр</w:t>
      </w:r>
      <w:proofErr w:type="spellEnd"/>
      <w:r w:rsidRPr="00653355">
        <w:rPr>
          <w:rFonts w:ascii="Times New Roman" w:eastAsia="Times New Roman" w:hAnsi="Times New Roman" w:cs="Times New Roman"/>
          <w:sz w:val="24"/>
          <w:szCs w:val="24"/>
          <w:lang w:eastAsia="ru-RU"/>
        </w:rPr>
        <w:t xml:space="preserve"> музыкальной сказки;</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обсуждение музыкально-выразительных средств, передающих повороты сюжета, характеры героев;</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игра-викторина «Угадай по голосу»;</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разучивание, исполнение отдельных номеров из детской оперы, музыкальной сказки;</w:t>
      </w:r>
    </w:p>
    <w:p w:rsidR="005303B4" w:rsidRPr="00653355" w:rsidRDefault="005303B4" w:rsidP="00D103B0">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Театр оперы и балета (2–6 часов).</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Особенности музыкальных спектаклей. Балет. Опера. Солисты, хор, оркестр, дирижёр в музыкальном спектакле.</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Виды деятельности обучающихся:</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знакомство со знаменитыми музыкальными театрами;</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lastRenderedPageBreak/>
        <w:t>просмотр фрагментов музыкальных спектаклей с комментариями учителя;</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определение особенностей балетного и оперного спектакля;</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тесты или кроссворды на освоение специальных терминов;</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танцевальная импровизация под музыку фрагмента балета;</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разучивание и исполнение доступного фрагмента, обработки песни (хора</w:t>
      </w:r>
      <w:r w:rsidR="00D103B0">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из оперы);</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«игра в дирижёра» – двигательная импровизация во время слушания оркестрового фрагмента музыкального спектакля;</w:t>
      </w:r>
    </w:p>
    <w:p w:rsidR="005303B4" w:rsidRPr="00653355" w:rsidRDefault="005303B4" w:rsidP="00D103B0">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Балет. Хореография – искусство танца (2–6 часов).</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Сольные номера и массовые сцены балетного спектакля. Фрагменты, отдельные номера из балетов отечественных композиторов</w:t>
      </w:r>
      <w:r w:rsidRPr="00653355">
        <w:rPr>
          <w:rStyle w:val="ac"/>
          <w:rFonts w:ascii="Times New Roman" w:hAnsi="Times New Roman" w:cs="Times New Roman"/>
          <w:sz w:val="24"/>
          <w:szCs w:val="24"/>
        </w:rPr>
        <w:footnoteReference w:id="13"/>
      </w:r>
      <w:r w:rsidRPr="00653355">
        <w:rPr>
          <w:rFonts w:ascii="Times New Roman" w:hAnsi="Times New Roman" w:cs="Times New Roman"/>
          <w:sz w:val="24"/>
          <w:szCs w:val="24"/>
          <w:lang w:eastAsia="ru-RU"/>
        </w:rPr>
        <w:t>.</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Виды деятельности обучающихся:</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просмотр и обсуждение видеозаписей – знакомство с несколькими яркими сольными номерами и сценами из балетов русских композиторов;</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музыкальная викторина на знание балетной музыки;</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 xml:space="preserve">вокализация, </w:t>
      </w:r>
      <w:proofErr w:type="spellStart"/>
      <w:r w:rsidRPr="00653355">
        <w:rPr>
          <w:rFonts w:ascii="Times New Roman" w:eastAsia="Times New Roman" w:hAnsi="Times New Roman" w:cs="Times New Roman"/>
          <w:sz w:val="24"/>
          <w:szCs w:val="24"/>
          <w:lang w:eastAsia="ru-RU"/>
        </w:rPr>
        <w:t>пропевание</w:t>
      </w:r>
      <w:proofErr w:type="spellEnd"/>
      <w:r w:rsidRPr="00653355">
        <w:rPr>
          <w:rFonts w:ascii="Times New Roman" w:eastAsia="Times New Roman" w:hAnsi="Times New Roman" w:cs="Times New Roman"/>
          <w:sz w:val="24"/>
          <w:szCs w:val="24"/>
          <w:lang w:eastAsia="ru-RU"/>
        </w:rPr>
        <w:t xml:space="preserve"> музыкальных тем, исполнение ритмической партитуры – аккомпанемента к фрагменту балетной музыки;</w:t>
      </w:r>
    </w:p>
    <w:p w:rsidR="005303B4" w:rsidRPr="00653355" w:rsidRDefault="005303B4" w:rsidP="00D103B0">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Опера. Главные герои и номера оперного спектакля (2–6 часов).</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Ария, хор, сцена, увертюра – оркестровое вступление. Отдельные номера из опер русских и зарубежных композиторов</w:t>
      </w:r>
      <w:r w:rsidRPr="00653355">
        <w:rPr>
          <w:rStyle w:val="ac"/>
          <w:rFonts w:ascii="Times New Roman" w:hAnsi="Times New Roman" w:cs="Times New Roman"/>
          <w:sz w:val="24"/>
          <w:szCs w:val="24"/>
        </w:rPr>
        <w:footnoteReference w:id="14"/>
      </w:r>
      <w:r w:rsidRPr="00653355">
        <w:rPr>
          <w:rFonts w:ascii="Times New Roman" w:hAnsi="Times New Roman" w:cs="Times New Roman"/>
          <w:sz w:val="24"/>
          <w:szCs w:val="24"/>
          <w:lang w:eastAsia="ru-RU"/>
        </w:rPr>
        <w:t>.</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Виды деятельности обучающихся:</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слушание фрагментов опер;</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определение характера музыки сольной партии, роли и выразительных средств оркестрового сопровождения;</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знакомство с тембрами голосов оперных певцов;</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освоение терминологии;</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звучащие тесты и кроссворды на проверку знаний;</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разучивание, исполнение песни, хора из оперы;</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рисование героев, сцен из опер;</w:t>
      </w:r>
    </w:p>
    <w:p w:rsidR="005303B4" w:rsidRPr="00653355" w:rsidRDefault="005303B4" w:rsidP="00D103B0">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Сюжет музыкального спектакля (2–3 часа).</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Либретто. Развитие музыки в соответствии с сюжетом. Действия и сцены в опере и балете. Контрастные образы, лейтмотивы.</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Виды деятельности обучающихся:</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знакомство с либретто, структурой музыкального спектакля;</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пересказ либретто изученных опер и балетов;</w:t>
      </w:r>
    </w:p>
    <w:p w:rsidR="005303B4" w:rsidRPr="00D103B0" w:rsidRDefault="005303B4" w:rsidP="00D103B0">
      <w:pPr>
        <w:spacing w:after="0" w:line="240" w:lineRule="auto"/>
        <w:ind w:firstLine="709"/>
        <w:contextualSpacing/>
        <w:jc w:val="both"/>
        <w:rPr>
          <w:rFonts w:ascii="Times New Roman" w:eastAsia="Times New Roman" w:hAnsi="Times New Roman" w:cs="Times New Roman"/>
          <w:spacing w:val="-4"/>
          <w:sz w:val="24"/>
          <w:szCs w:val="24"/>
          <w:lang w:eastAsia="ru-RU"/>
        </w:rPr>
      </w:pPr>
      <w:r w:rsidRPr="00D103B0">
        <w:rPr>
          <w:rFonts w:ascii="Times New Roman" w:eastAsia="Times New Roman" w:hAnsi="Times New Roman" w:cs="Times New Roman"/>
          <w:spacing w:val="-4"/>
          <w:sz w:val="24"/>
          <w:szCs w:val="24"/>
          <w:lang w:eastAsia="ru-RU"/>
        </w:rPr>
        <w:t>анализ выразительных средств, создающих образы главных героев, противоборствующих сторон;</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наблюдение за музыкальным развитием, характеристика приёмов, использованных композитором;</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 xml:space="preserve">вокализация, </w:t>
      </w:r>
      <w:proofErr w:type="spellStart"/>
      <w:r w:rsidRPr="00653355">
        <w:rPr>
          <w:rFonts w:ascii="Times New Roman" w:eastAsia="Times New Roman" w:hAnsi="Times New Roman" w:cs="Times New Roman"/>
          <w:sz w:val="24"/>
          <w:szCs w:val="24"/>
          <w:lang w:eastAsia="ru-RU"/>
        </w:rPr>
        <w:t>пропевание</w:t>
      </w:r>
      <w:proofErr w:type="spellEnd"/>
      <w:r w:rsidRPr="00653355">
        <w:rPr>
          <w:rFonts w:ascii="Times New Roman" w:eastAsia="Times New Roman" w:hAnsi="Times New Roman" w:cs="Times New Roman"/>
          <w:sz w:val="24"/>
          <w:szCs w:val="24"/>
          <w:lang w:eastAsia="ru-RU"/>
        </w:rPr>
        <w:t xml:space="preserve"> музыкальных тем, пластическое интонирование оркестровых фрагментов;</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музыкальная викторина на знание музыки;</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звучащие и терминологические тесты;</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выбор или факультативно:</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 xml:space="preserve">коллективное чтение либретто в жанре </w:t>
      </w:r>
      <w:proofErr w:type="spellStart"/>
      <w:r w:rsidRPr="00653355">
        <w:rPr>
          <w:rFonts w:ascii="Times New Roman" w:eastAsia="Times New Roman" w:hAnsi="Times New Roman" w:cs="Times New Roman"/>
          <w:sz w:val="24"/>
          <w:szCs w:val="24"/>
          <w:lang w:eastAsia="ru-RU"/>
        </w:rPr>
        <w:t>сторителлинг</w:t>
      </w:r>
      <w:proofErr w:type="spellEnd"/>
      <w:r w:rsidRPr="00653355">
        <w:rPr>
          <w:rFonts w:ascii="Times New Roman" w:eastAsia="Times New Roman" w:hAnsi="Times New Roman" w:cs="Times New Roman"/>
          <w:sz w:val="24"/>
          <w:szCs w:val="24"/>
          <w:lang w:eastAsia="ru-RU"/>
        </w:rPr>
        <w:t>;</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создание любительского видеофильма на основе выбранного либретто;</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lastRenderedPageBreak/>
        <w:t>просмотр фильма-оперы или фильма-балета.</w:t>
      </w:r>
    </w:p>
    <w:p w:rsidR="005303B4" w:rsidRPr="00653355" w:rsidRDefault="005303B4" w:rsidP="00D103B0">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Оперетта, мюзикл (2–3 часа).</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История возникновения и особенности жанра. Отдельные номера из оперетт И. Штрауса, И. Кальмана, мюзиклов Р. </w:t>
      </w:r>
      <w:proofErr w:type="spellStart"/>
      <w:r w:rsidRPr="00653355">
        <w:rPr>
          <w:rFonts w:ascii="Times New Roman" w:hAnsi="Times New Roman" w:cs="Times New Roman"/>
          <w:sz w:val="24"/>
          <w:szCs w:val="24"/>
          <w:lang w:eastAsia="ru-RU"/>
        </w:rPr>
        <w:t>Роджерса</w:t>
      </w:r>
      <w:proofErr w:type="spellEnd"/>
      <w:r w:rsidRPr="00653355">
        <w:rPr>
          <w:rFonts w:ascii="Times New Roman" w:hAnsi="Times New Roman" w:cs="Times New Roman"/>
          <w:sz w:val="24"/>
          <w:szCs w:val="24"/>
          <w:lang w:eastAsia="ru-RU"/>
        </w:rPr>
        <w:t>, Ф. </w:t>
      </w:r>
      <w:proofErr w:type="spellStart"/>
      <w:r w:rsidRPr="00653355">
        <w:rPr>
          <w:rFonts w:ascii="Times New Roman" w:hAnsi="Times New Roman" w:cs="Times New Roman"/>
          <w:sz w:val="24"/>
          <w:szCs w:val="24"/>
          <w:lang w:eastAsia="ru-RU"/>
        </w:rPr>
        <w:t>Лоу</w:t>
      </w:r>
      <w:proofErr w:type="spellEnd"/>
      <w:r w:rsidRPr="00653355">
        <w:rPr>
          <w:rFonts w:ascii="Times New Roman" w:hAnsi="Times New Roman" w:cs="Times New Roman"/>
          <w:sz w:val="24"/>
          <w:szCs w:val="24"/>
          <w:lang w:eastAsia="ru-RU"/>
        </w:rPr>
        <w:t>.</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Виды деятельности обучающихся:</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знакомство с жанрами оперетты, мюзикла;</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слушание фрагментов из оперетт, анализ характерных особенностей жанра;</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разучивание, исполнение отдельных номеров из популярных музыкальных спектаклей;</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сравнение разных постановок одного и того же мюзикла;</w:t>
      </w:r>
    </w:p>
    <w:p w:rsidR="005303B4" w:rsidRPr="00653355" w:rsidRDefault="005303B4" w:rsidP="00D103B0">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Кто создаёт музыкальный спектакль? (2–3 часа).</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Профессии музыкального театра: дирижёр, режиссёр, оперные певцы, балерины и танцовщики, художники и другие.</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Виды деятельности обучающихся:</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диалог с учителем по поводу синкретичного характера музыкального спектакля;</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знакомство с миром театральных профессий, творчеством театральных режиссёров, художников;</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просмотр фрагментов одного и того же спектакля в разных постановках;</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обсуждение различий в оформлении, режиссуре;</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создание эскизов костюмов и декораций к одному из изученных музыкальных спектаклей;</w:t>
      </w:r>
    </w:p>
    <w:p w:rsidR="005303B4" w:rsidRPr="00653355" w:rsidRDefault="005303B4" w:rsidP="00D103B0">
      <w:pPr>
        <w:spacing w:after="0" w:line="240" w:lineRule="auto"/>
        <w:ind w:firstLine="709"/>
        <w:jc w:val="both"/>
        <w:rPr>
          <w:rFonts w:ascii="Times New Roman" w:eastAsia="Times New Roman" w:hAnsi="Times New Roman" w:cs="Times New Roman"/>
          <w:i/>
          <w:sz w:val="24"/>
          <w:szCs w:val="24"/>
          <w:lang w:eastAsia="ru-RU"/>
        </w:rPr>
      </w:pPr>
      <w:r w:rsidRPr="00653355">
        <w:rPr>
          <w:rFonts w:ascii="Times New Roman" w:hAnsi="Times New Roman" w:cs="Times New Roman"/>
          <w:sz w:val="24"/>
          <w:szCs w:val="24"/>
          <w:lang w:eastAsia="ru-RU"/>
        </w:rPr>
        <w:t xml:space="preserve"> </w:t>
      </w:r>
      <w:r w:rsidRPr="00653355">
        <w:rPr>
          <w:rFonts w:ascii="Times New Roman" w:eastAsia="Times New Roman" w:hAnsi="Times New Roman" w:cs="Times New Roman"/>
          <w:i/>
          <w:sz w:val="24"/>
          <w:szCs w:val="24"/>
          <w:lang w:eastAsia="ru-RU"/>
        </w:rPr>
        <w:t>Патриотическая и народная тема в театре и кино (2–6 часов).</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История создания, значение музыкально-сценических</w:t>
      </w:r>
      <w:r w:rsidR="00D103B0">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 экранных произведений, посвящённых нашему народу, его истории, теме служения Отечеству. Фрагменты, отдельные номера из опер, балетов, музыки</w:t>
      </w:r>
      <w:r w:rsidR="00D103B0">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к фильмам</w:t>
      </w:r>
      <w:r w:rsidRPr="00653355">
        <w:rPr>
          <w:rStyle w:val="ac"/>
          <w:rFonts w:ascii="Times New Roman" w:hAnsi="Times New Roman" w:cs="Times New Roman"/>
          <w:sz w:val="24"/>
          <w:szCs w:val="24"/>
        </w:rPr>
        <w:footnoteReference w:id="15"/>
      </w:r>
      <w:r w:rsidRPr="00653355">
        <w:rPr>
          <w:rFonts w:ascii="Times New Roman" w:hAnsi="Times New Roman" w:cs="Times New Roman"/>
          <w:sz w:val="24"/>
          <w:szCs w:val="24"/>
          <w:lang w:eastAsia="ru-RU"/>
        </w:rPr>
        <w:t>.</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Виды деятельности обучающихся:</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диалог с учителем;</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просмотр фрагментов крупных сценических произведений, фильмов;</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обсуждение характера героев и событий;</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проблемная ситуация: зачем нужна серьёзная музыка;</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разучивание, исполнение песен о Родине, нашей стране, исторических событиях и подвигах героев;</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участие в концерте, фестивале, конференции патриотической тематики.</w:t>
      </w:r>
    </w:p>
    <w:p w:rsidR="005303B4" w:rsidRPr="00653355" w:rsidRDefault="005303B4" w:rsidP="009031F5">
      <w:pPr>
        <w:pStyle w:val="a6"/>
        <w:spacing w:after="0" w:line="240" w:lineRule="auto"/>
        <w:ind w:left="0" w:firstLine="709"/>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Модуль № 8 «Музыка в жизни человека».</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Главное содержание данного модуля сосредоточено вокруг рефлексивного исследования обучающимися психологической связи музыкального искусства</w:t>
      </w:r>
      <w:r w:rsidR="0061618D">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w:t>
      </w:r>
      <w:r w:rsidR="00D103B0">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при</w:t>
      </w:r>
      <w:r w:rsidR="00D103B0">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восприятии</w:t>
      </w:r>
      <w:r w:rsidR="0061618D">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произведений</w:t>
      </w:r>
      <w:r w:rsidR="00D103B0">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искусства,</w:t>
      </w:r>
      <w:r w:rsidR="00D103B0">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i/>
          <w:sz w:val="24"/>
          <w:szCs w:val="24"/>
          <w:lang w:eastAsia="ru-RU"/>
        </w:rPr>
        <w:t>Красота и вдохновение (1–3 часа).</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Виды деятельности обучающихся:</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lastRenderedPageBreak/>
        <w:t>диалог с учителем о значении красоты и вдохновения в жизни человека;</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слушание музыки, концентрация на её восприятии, своём внутреннем состоянии;</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двигательная импровизация под музыку лирического характера «Цветы распускаются под музыку»;</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выстраивание хорового унисона – вокального и психологического;</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одновременное взятие и снятие звука, навыки певческого дыхания по руке дирижёра;</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разучивание, исполнение красивой песни;</w:t>
      </w:r>
    </w:p>
    <w:p w:rsidR="005303B4" w:rsidRPr="00653355" w:rsidRDefault="005303B4" w:rsidP="00D103B0">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Музыкальные пейзажи (2–4 часа).</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Виды деятельности обучающихся:</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слушание произведений программной музыки, посвящённой образам природы;</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подбор эпитетов для описания настроения, характера музыки;</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сопоставление музыки с произведениями изобразительного искусства;</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двигательная импровизация, пластическое интонирование;</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разучивание, одухотворенное исполнение песен о природе, её красоте;</w:t>
      </w:r>
    </w:p>
    <w:p w:rsidR="005303B4" w:rsidRPr="00653355" w:rsidRDefault="005303B4" w:rsidP="00D103B0">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Музыкальные портреты (2–4 часа).</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Музыка, передающая образ человека, его походку, движения, характер, манеру речи. «Портреты», выраженные в музыкальных интонациях.</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Виды деятельности обучающихся:</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слушание произведений вокальной, программной инструментальной музыки, посвящённой образам людей, сказочных персонажей;</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подбор эпитетов для описания настроения, характера музыки;</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сопоставление музыки с произведениями изобразительного искусства;</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двигательная импровизация в образе героя музыкального произведения;</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 xml:space="preserve">разучивание, </w:t>
      </w:r>
      <w:r w:rsidR="00D103B0" w:rsidRPr="00653355">
        <w:rPr>
          <w:rFonts w:ascii="Times New Roman" w:eastAsia="Times New Roman" w:hAnsi="Times New Roman" w:cs="Times New Roman"/>
          <w:sz w:val="24"/>
          <w:szCs w:val="24"/>
          <w:lang w:eastAsia="ru-RU"/>
        </w:rPr>
        <w:t>характерное</w:t>
      </w:r>
      <w:r w:rsidRPr="00653355">
        <w:rPr>
          <w:rFonts w:ascii="Times New Roman" w:eastAsia="Times New Roman" w:hAnsi="Times New Roman" w:cs="Times New Roman"/>
          <w:sz w:val="24"/>
          <w:szCs w:val="24"/>
          <w:lang w:eastAsia="ru-RU"/>
        </w:rPr>
        <w:t xml:space="preserve"> исполнение песни – портретной зарисовки;</w:t>
      </w:r>
    </w:p>
    <w:p w:rsidR="005303B4" w:rsidRPr="00653355" w:rsidRDefault="005303B4" w:rsidP="009031F5">
      <w:pPr>
        <w:pStyle w:val="a6"/>
        <w:spacing w:after="0" w:line="240" w:lineRule="auto"/>
        <w:ind w:left="0" w:firstLine="709"/>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Какой же праздник без музыки? (2–4 часа).</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Музыка, создающая настроение праздника</w:t>
      </w:r>
      <w:r w:rsidRPr="00653355">
        <w:rPr>
          <w:rStyle w:val="ac"/>
          <w:rFonts w:ascii="Times New Roman" w:hAnsi="Times New Roman" w:cs="Times New Roman"/>
          <w:sz w:val="24"/>
          <w:szCs w:val="24"/>
        </w:rPr>
        <w:footnoteReference w:id="16"/>
      </w:r>
      <w:r w:rsidRPr="00653355">
        <w:rPr>
          <w:rFonts w:ascii="Times New Roman" w:hAnsi="Times New Roman" w:cs="Times New Roman"/>
          <w:sz w:val="24"/>
          <w:szCs w:val="24"/>
          <w:lang w:eastAsia="ru-RU"/>
        </w:rPr>
        <w:t>. Музыка в цирке, на уличном шествии, спортивном празднике.</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Виды деятельности обучающихся:</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диалог с учителем о значении музыки на празднике;</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слушание произведений торжественного, праздничного характера;</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«дирижирование» фрагментами произведений;</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конкурс на лучшего «дирижёра»;</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разучивание и исполнение тематических песен к ближайшему празднику;</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проблемная ситуация: почему на праздниках обязательно звучит музыка;</w:t>
      </w:r>
    </w:p>
    <w:p w:rsidR="005303B4" w:rsidRPr="00653355" w:rsidRDefault="005303B4" w:rsidP="00D103B0">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Танцы, игры и веселье (2–4 часа).</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Музыка – игра звуками. Танец – искусство и радость движения. Примеры популярных танцев</w:t>
      </w:r>
      <w:r w:rsidRPr="00653355">
        <w:rPr>
          <w:rStyle w:val="ac"/>
          <w:rFonts w:ascii="Times New Roman" w:hAnsi="Times New Roman" w:cs="Times New Roman"/>
          <w:sz w:val="24"/>
          <w:szCs w:val="24"/>
        </w:rPr>
        <w:footnoteReference w:id="17"/>
      </w:r>
      <w:r w:rsidRPr="00653355">
        <w:rPr>
          <w:rFonts w:ascii="Times New Roman" w:hAnsi="Times New Roman" w:cs="Times New Roman"/>
          <w:sz w:val="24"/>
          <w:szCs w:val="24"/>
          <w:lang w:eastAsia="ru-RU"/>
        </w:rPr>
        <w:t>.</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Виды деятельности обучающихся:</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слушание, исполнение музыки скерцозного характера;</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разучивание, исполнение танцевальных движений;</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танец-игра;</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рефлексия</w:t>
      </w:r>
      <w:r w:rsidR="00D103B0">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собственного эмоционального состояния после участия</w:t>
      </w:r>
      <w:r w:rsidR="00D103B0">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в танцевальных композициях и импровизациях;</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проблемная ситуация: зачем люди танцуют;</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lastRenderedPageBreak/>
        <w:t>вокальная, инструментальная, ритмическая импровизация в стиле определённого танцевального жанра;</w:t>
      </w:r>
    </w:p>
    <w:p w:rsidR="005303B4" w:rsidRPr="00653355" w:rsidRDefault="005303B4" w:rsidP="00D103B0">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Музыка на войне, музыка о войне (2–4 часа).</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 xml:space="preserve">Содержание: Военная тема в музыкальном искусстве. Военные песни, марши, </w:t>
      </w:r>
      <w:r w:rsidR="00D103B0">
        <w:rPr>
          <w:rFonts w:ascii="Times New Roman" w:hAnsi="Times New Roman" w:cs="Times New Roman"/>
          <w:sz w:val="24"/>
          <w:szCs w:val="24"/>
          <w:lang w:eastAsia="ru-RU"/>
        </w:rPr>
        <w:t>и</w:t>
      </w:r>
      <w:r w:rsidRPr="00653355">
        <w:rPr>
          <w:rFonts w:ascii="Times New Roman" w:hAnsi="Times New Roman" w:cs="Times New Roman"/>
          <w:sz w:val="24"/>
          <w:szCs w:val="24"/>
          <w:lang w:eastAsia="ru-RU"/>
        </w:rPr>
        <w:t>нтонации, ритмы, тембры (призывная кварта, пунктирный ритм, тембры малого барабана, трубы).</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Виды деятельности обучающихся:</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чтение учебных и художественных текстов, посвящённых военной музыке;</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слушание, исполнение музыкальных произведений военной тематики;</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знакомство с историей их сочинения и исполнения;</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 xml:space="preserve">дискуссия в классе, ответы на вопросы: какие чувства вызывает эта музыка, почему? Как влияет на наше восприятие информация о том, как и зачем она </w:t>
      </w:r>
      <w:proofErr w:type="gramStart"/>
      <w:r w:rsidRPr="00653355">
        <w:rPr>
          <w:rFonts w:ascii="Times New Roman" w:eastAsia="Times New Roman" w:hAnsi="Times New Roman" w:cs="Times New Roman"/>
          <w:sz w:val="24"/>
          <w:szCs w:val="24"/>
          <w:lang w:eastAsia="ru-RU"/>
        </w:rPr>
        <w:t>создавалась?;</w:t>
      </w:r>
      <w:proofErr w:type="gramEnd"/>
    </w:p>
    <w:p w:rsidR="005303B4" w:rsidRPr="00653355" w:rsidRDefault="005303B4" w:rsidP="00D103B0">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Главный музыкальный символ (2–4 часа).</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Гимн России – главный музыкальный символ нашей страны. Традиции исполнения Гимна России. Другие гимны.</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разучивание, исполнение Гимна Российской Федерации;</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знакомство с историей создания, правилами исполнения;</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просмотр видеозаписей парада, церемонии награждения спортсменов;</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чувство гордости, понятия достоинства и чести;</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обсуждение этических вопросов, связанных с государственными символами страны;</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разучивание, исполнение Гимна своей республики, города, школы.</w:t>
      </w:r>
    </w:p>
    <w:p w:rsidR="005303B4" w:rsidRPr="00653355" w:rsidRDefault="005303B4" w:rsidP="00D103B0">
      <w:pPr>
        <w:pStyle w:val="a6"/>
        <w:spacing w:after="0" w:line="240" w:lineRule="auto"/>
        <w:ind w:left="0" w:firstLine="709"/>
        <w:jc w:val="both"/>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Искусство времени (2–4 часа).</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Музыка – временное искусство. Погружение в поток музыкального</w:t>
      </w:r>
      <w:r w:rsidR="00D103B0">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звучания. Музыкальные образы движения, изменения и развития.</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Виды деятельности обучающихся:</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слушание, исполнение музыкальных произведений, передающих образ непрерывного движения;</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наблюдение за своими телесными реакциями (дыхание, пульс, мышечный тонус) при восприятии музыки;</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проблемная ситуация: как музыка воздействует на человека;</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Планируемые результаты освоения программы по музыке на уровне начального общего образования.</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 результате изучения музыки на уровне начального общего образования у обучающегося будут сформированы следующие личностные результаты:</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1) </w:t>
      </w:r>
      <w:r w:rsidRPr="00653355">
        <w:rPr>
          <w:rFonts w:ascii="Times New Roman" w:hAnsi="Times New Roman" w:cs="Times New Roman"/>
          <w:i/>
          <w:sz w:val="24"/>
          <w:szCs w:val="24"/>
          <w:lang w:eastAsia="ru-RU"/>
        </w:rPr>
        <w:t>гражданско-патриотического воспитания:</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осознание российской гражданской идентичности;</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знание Гимна России и традиций его исполнения, уважение музыкальных символов и традиций республик Российской Федерации;</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проявление интереса к освоению музыкальных традиций своего края, музыкальной культуры народов России;</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уважение к достижениям отечественных мастеров культуры;</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стремление участвовать в творческой жизни своей школы, города, республики;</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2) </w:t>
      </w:r>
      <w:r w:rsidRPr="00653355">
        <w:rPr>
          <w:rFonts w:ascii="Times New Roman" w:eastAsia="Times New Roman" w:hAnsi="Times New Roman" w:cs="Times New Roman"/>
          <w:i/>
          <w:sz w:val="24"/>
          <w:szCs w:val="24"/>
          <w:lang w:eastAsia="ru-RU"/>
        </w:rPr>
        <w:t>духовно-нравственного воспитания:</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признание индивидуальности каждого человека;</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проявление сопереживания, уважения и доброжелательности;</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3) </w:t>
      </w:r>
      <w:r w:rsidRPr="00653355">
        <w:rPr>
          <w:rFonts w:ascii="Times New Roman" w:eastAsia="Times New Roman" w:hAnsi="Times New Roman" w:cs="Times New Roman"/>
          <w:i/>
          <w:sz w:val="24"/>
          <w:szCs w:val="24"/>
          <w:lang w:eastAsia="ru-RU"/>
        </w:rPr>
        <w:t>эстетического воспитания:</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восприимчивость к различным видам искусства, музыкальным традициям</w:t>
      </w:r>
      <w:r w:rsidR="00D103B0">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и творчеству своего и других народов;</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умение видеть прекрасное в жизни, наслаждаться красотой;</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стремление к самовыражению в разных видах искусства;</w:t>
      </w:r>
    </w:p>
    <w:p w:rsidR="005303B4" w:rsidRPr="00653355" w:rsidRDefault="005303B4" w:rsidP="00D103B0">
      <w:pPr>
        <w:spacing w:after="0" w:line="240" w:lineRule="auto"/>
        <w:ind w:firstLine="709"/>
        <w:contextualSpacing/>
        <w:jc w:val="both"/>
        <w:rPr>
          <w:rFonts w:ascii="Times New Roman" w:eastAsia="Times New Roman" w:hAnsi="Times New Roman" w:cs="Times New Roman"/>
          <w:i/>
          <w:sz w:val="24"/>
          <w:szCs w:val="24"/>
          <w:lang w:eastAsia="ru-RU"/>
        </w:rPr>
      </w:pPr>
      <w:r w:rsidRPr="00653355">
        <w:rPr>
          <w:rFonts w:ascii="Times New Roman" w:eastAsia="Times New Roman" w:hAnsi="Times New Roman" w:cs="Times New Roman"/>
          <w:i/>
          <w:sz w:val="24"/>
          <w:szCs w:val="24"/>
          <w:lang w:eastAsia="ru-RU"/>
        </w:rPr>
        <w:lastRenderedPageBreak/>
        <w:t>4) ценности научного познания:</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первоначальные представления о единстве и особенностях художественной</w:t>
      </w:r>
      <w:r w:rsidR="00D103B0">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и научной картины мира;</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познавательные интересы, активность, инициативность, любознательность</w:t>
      </w:r>
      <w:r w:rsidR="00D103B0">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и самостоятельность в познании;</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5) </w:t>
      </w:r>
      <w:r w:rsidRPr="00653355">
        <w:rPr>
          <w:rFonts w:ascii="Times New Roman" w:eastAsia="Times New Roman" w:hAnsi="Times New Roman" w:cs="Times New Roman"/>
          <w:i/>
          <w:sz w:val="24"/>
          <w:szCs w:val="24"/>
          <w:lang w:eastAsia="ru-RU"/>
        </w:rPr>
        <w:t>физического воспитания</w:t>
      </w:r>
      <w:r w:rsidRPr="00653355">
        <w:rPr>
          <w:rFonts w:ascii="Times New Roman" w:eastAsia="Times New Roman" w:hAnsi="Times New Roman" w:cs="Times New Roman"/>
          <w:sz w:val="24"/>
          <w:szCs w:val="24"/>
          <w:lang w:eastAsia="ru-RU"/>
        </w:rPr>
        <w:t>, формирования культуры здоровья</w:t>
      </w:r>
      <w:r w:rsidR="00D103B0">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и эмоционального благополучия:</w:t>
      </w:r>
    </w:p>
    <w:p w:rsidR="005303B4" w:rsidRPr="00653355" w:rsidRDefault="005303B4" w:rsidP="00D103B0">
      <w:pPr>
        <w:pStyle w:val="a6"/>
        <w:spacing w:after="0" w:line="240" w:lineRule="auto"/>
        <w:ind w:left="0" w:right="-9"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соблюдение правил здорового и безопасного (для себя и других людей) образа жизни</w:t>
      </w:r>
      <w:r w:rsidR="00D103B0">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в окружающей среде;</w:t>
      </w:r>
    </w:p>
    <w:p w:rsidR="005303B4" w:rsidRPr="00653355" w:rsidRDefault="005303B4" w:rsidP="00D103B0">
      <w:pPr>
        <w:pStyle w:val="a6"/>
        <w:spacing w:after="0" w:line="240" w:lineRule="auto"/>
        <w:ind w:left="0" w:right="-9"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5303B4" w:rsidRPr="00653355" w:rsidRDefault="005303B4" w:rsidP="00D103B0">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профилактика умственного и физического утомления с использованием возможностей музыкотерапии;</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6) </w:t>
      </w:r>
      <w:r w:rsidRPr="00653355">
        <w:rPr>
          <w:rFonts w:ascii="Times New Roman" w:eastAsia="Times New Roman" w:hAnsi="Times New Roman" w:cs="Times New Roman"/>
          <w:i/>
          <w:sz w:val="24"/>
          <w:szCs w:val="24"/>
          <w:lang w:eastAsia="ru-RU"/>
        </w:rPr>
        <w:t>трудового воспитания:</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установка на посильное активное участие в практической деятельности;</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трудолюбие в учёбе, настойчивость в достижении поставленных целей;</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интерес к практическому изучению профессий в сфере культуры и искусства;</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уважение к труду и результатам трудовой деятельности;</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 xml:space="preserve">7) </w:t>
      </w:r>
      <w:r w:rsidRPr="00653355">
        <w:rPr>
          <w:rFonts w:ascii="Times New Roman" w:eastAsia="Times New Roman" w:hAnsi="Times New Roman" w:cs="Times New Roman"/>
          <w:b/>
          <w:sz w:val="24"/>
          <w:szCs w:val="24"/>
          <w:lang w:eastAsia="ru-RU"/>
        </w:rPr>
        <w:t>экологического воспитания:</w:t>
      </w:r>
    </w:p>
    <w:p w:rsidR="005303B4" w:rsidRPr="00653355" w:rsidRDefault="005303B4" w:rsidP="00D103B0">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бережное отношение к природе; неприятие действий, приносящих ей вред.</w:t>
      </w:r>
    </w:p>
    <w:p w:rsidR="005303B4" w:rsidRPr="00653355" w:rsidRDefault="005303B4" w:rsidP="00D103B0">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b/>
          <w:sz w:val="24"/>
          <w:szCs w:val="24"/>
          <w:lang w:eastAsia="ru-RU"/>
        </w:rPr>
        <w:t>У обучающегося будут сформированы следующие базовые логические действия как часть универсальных познавательных учебных действий</w:t>
      </w:r>
      <w:r w:rsidRPr="00653355">
        <w:rPr>
          <w:rFonts w:ascii="Times New Roman" w:hAnsi="Times New Roman" w:cs="Times New Roman"/>
          <w:sz w:val="24"/>
          <w:szCs w:val="24"/>
          <w:lang w:eastAsia="ru-RU"/>
        </w:rPr>
        <w:t>:</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выявлять недостаток информации, в том числе слуховой, акустической</w:t>
      </w:r>
      <w:r w:rsidR="00D103B0">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для решения учебной (практической) задачи на основе предложенного алгоритма;</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устанавливать причинно-следственные связи в ситуациях музыкального восприятия и исполнения, делать выводы.</w:t>
      </w:r>
    </w:p>
    <w:p w:rsidR="005303B4" w:rsidRPr="00653355" w:rsidRDefault="005303B4" w:rsidP="009031F5">
      <w:pPr>
        <w:pStyle w:val="a6"/>
        <w:spacing w:after="0" w:line="240" w:lineRule="auto"/>
        <w:ind w:left="0" w:firstLine="709"/>
        <w:rPr>
          <w:rFonts w:ascii="Times New Roman" w:hAnsi="Times New Roman" w:cs="Times New Roman"/>
          <w:b/>
          <w:sz w:val="24"/>
          <w:szCs w:val="24"/>
          <w:lang w:eastAsia="ru-RU"/>
        </w:rPr>
      </w:pPr>
      <w:r w:rsidRPr="00653355">
        <w:rPr>
          <w:rFonts w:ascii="Times New Roman" w:hAnsi="Times New Roman" w:cs="Times New Roman"/>
          <w:b/>
          <w:sz w:val="24"/>
          <w:szCs w:val="24"/>
          <w:lang w:eastAsia="ru-RU"/>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на основе предложенных учителем вопросов определять разрыв между реальным и желательным состоянием музыкальных явлений, в том числе</w:t>
      </w:r>
      <w:r w:rsidR="00D103B0">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в отношении собственных музыкально-исполнительских навыков;</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проводить по предложенному плану опыт, несложное исследование</w:t>
      </w:r>
      <w:r w:rsidR="00D103B0">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по установлению особенностей предмета изучения и связей между музыкальными объектами и явлениями (часть – целое, причина – следствие);</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lastRenderedPageBreak/>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прогнозировать возможное развитие музыкального процесса, эволюции культурных явлений в различных условиях.</w:t>
      </w:r>
    </w:p>
    <w:p w:rsidR="005303B4" w:rsidRPr="00653355" w:rsidRDefault="005303B4" w:rsidP="0061618D">
      <w:pPr>
        <w:pStyle w:val="a6"/>
        <w:spacing w:after="0" w:line="240" w:lineRule="auto"/>
        <w:ind w:left="0" w:firstLine="709"/>
        <w:jc w:val="both"/>
        <w:rPr>
          <w:rFonts w:ascii="Times New Roman" w:eastAsia="SchoolBookSanPin" w:hAnsi="Times New Roman" w:cs="Times New Roman"/>
          <w:b/>
          <w:sz w:val="24"/>
          <w:szCs w:val="24"/>
        </w:rPr>
      </w:pPr>
      <w:r w:rsidRPr="00653355">
        <w:rPr>
          <w:rFonts w:ascii="Times New Roman" w:eastAsia="SchoolBookSanPin" w:hAnsi="Times New Roman" w:cs="Times New Roman"/>
          <w:b/>
          <w:sz w:val="24"/>
          <w:szCs w:val="24"/>
        </w:rPr>
        <w:t>У обучающегося будут сформированы следующие умения работать</w:t>
      </w:r>
      <w:r w:rsidR="0061618D">
        <w:rPr>
          <w:rFonts w:ascii="Times New Roman" w:eastAsia="SchoolBookSanPin" w:hAnsi="Times New Roman" w:cs="Times New Roman"/>
          <w:b/>
          <w:sz w:val="24"/>
          <w:szCs w:val="24"/>
        </w:rPr>
        <w:t xml:space="preserve"> </w:t>
      </w:r>
      <w:r w:rsidRPr="00653355">
        <w:rPr>
          <w:rFonts w:ascii="Times New Roman" w:eastAsia="SchoolBookSanPin" w:hAnsi="Times New Roman" w:cs="Times New Roman"/>
          <w:b/>
          <w:sz w:val="24"/>
          <w:szCs w:val="24"/>
        </w:rPr>
        <w:t xml:space="preserve">с информацией как часть </w:t>
      </w:r>
      <w:r w:rsidRPr="00653355">
        <w:rPr>
          <w:rFonts w:ascii="Times New Roman" w:eastAsia="SchoolBookSanPin" w:hAnsi="Times New Roman" w:cs="Times New Roman"/>
          <w:b/>
          <w:bCs/>
          <w:sz w:val="24"/>
          <w:szCs w:val="24"/>
        </w:rPr>
        <w:t>универсальных познавательных учебных действий</w:t>
      </w:r>
      <w:r w:rsidRPr="00653355">
        <w:rPr>
          <w:rFonts w:ascii="Times New Roman" w:eastAsia="SchoolBookSanPin" w:hAnsi="Times New Roman" w:cs="Times New Roman"/>
          <w:b/>
          <w:sz w:val="24"/>
          <w:szCs w:val="24"/>
        </w:rPr>
        <w:t>:</w:t>
      </w:r>
    </w:p>
    <w:p w:rsidR="005303B4" w:rsidRPr="00653355" w:rsidRDefault="005303B4" w:rsidP="009031F5">
      <w:pPr>
        <w:spacing w:after="0" w:line="240" w:lineRule="auto"/>
        <w:ind w:firstLine="709"/>
        <w:contextualSpacing/>
        <w:jc w:val="both"/>
        <w:rPr>
          <w:rFonts w:ascii="Times New Roman" w:eastAsia="SchoolBookSanPin" w:hAnsi="Times New Roman" w:cs="Times New Roman"/>
          <w:sz w:val="24"/>
          <w:szCs w:val="24"/>
        </w:rPr>
      </w:pPr>
      <w:r w:rsidRPr="00653355">
        <w:rPr>
          <w:rFonts w:ascii="Times New Roman" w:eastAsia="SchoolBookSanPin" w:hAnsi="Times New Roman" w:cs="Times New Roman"/>
          <w:sz w:val="24"/>
          <w:szCs w:val="24"/>
        </w:rPr>
        <w:t>выбирать источник получения информации;</w:t>
      </w:r>
    </w:p>
    <w:p w:rsidR="005303B4" w:rsidRPr="00653355" w:rsidRDefault="005303B4" w:rsidP="009031F5">
      <w:pPr>
        <w:spacing w:after="0" w:line="240" w:lineRule="auto"/>
        <w:ind w:firstLine="709"/>
        <w:contextualSpacing/>
        <w:jc w:val="both"/>
        <w:rPr>
          <w:rFonts w:ascii="Times New Roman" w:eastAsia="SchoolBookSanPin" w:hAnsi="Times New Roman" w:cs="Times New Roman"/>
          <w:sz w:val="24"/>
          <w:szCs w:val="24"/>
        </w:rPr>
      </w:pPr>
      <w:r w:rsidRPr="00653355">
        <w:rPr>
          <w:rFonts w:ascii="Times New Roman" w:eastAsia="SchoolBookSanPi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5303B4" w:rsidRPr="00653355" w:rsidRDefault="005303B4" w:rsidP="009031F5">
      <w:pPr>
        <w:spacing w:after="0" w:line="240" w:lineRule="auto"/>
        <w:ind w:firstLine="709"/>
        <w:contextualSpacing/>
        <w:jc w:val="both"/>
        <w:rPr>
          <w:rFonts w:ascii="Times New Roman" w:eastAsia="SchoolBookSanPin" w:hAnsi="Times New Roman" w:cs="Times New Roman"/>
          <w:sz w:val="24"/>
          <w:szCs w:val="24"/>
        </w:rPr>
      </w:pPr>
      <w:r w:rsidRPr="00653355">
        <w:rPr>
          <w:rFonts w:ascii="Times New Roman" w:eastAsia="SchoolBookSanPin" w:hAnsi="Times New Roman" w:cs="Times New Roman"/>
          <w:sz w:val="24"/>
          <w:szCs w:val="24"/>
        </w:rPr>
        <w:t>распознавать достоверную и недостоверную информацию самостоятельно</w:t>
      </w:r>
      <w:r w:rsidR="00D103B0">
        <w:rPr>
          <w:rFonts w:ascii="Times New Roman" w:eastAsia="SchoolBookSanPin" w:hAnsi="Times New Roman" w:cs="Times New Roman"/>
          <w:sz w:val="24"/>
          <w:szCs w:val="24"/>
        </w:rPr>
        <w:t xml:space="preserve"> </w:t>
      </w:r>
      <w:r w:rsidRPr="00653355">
        <w:rPr>
          <w:rFonts w:ascii="Times New Roman" w:eastAsia="SchoolBookSanPin" w:hAnsi="Times New Roman" w:cs="Times New Roman"/>
          <w:sz w:val="24"/>
          <w:szCs w:val="24"/>
        </w:rPr>
        <w:t>или на основании предложенного учителем способа её проверки;</w:t>
      </w:r>
    </w:p>
    <w:p w:rsidR="005303B4" w:rsidRPr="00653355" w:rsidRDefault="005303B4" w:rsidP="009031F5">
      <w:pPr>
        <w:spacing w:after="0" w:line="240" w:lineRule="auto"/>
        <w:ind w:firstLine="709"/>
        <w:contextualSpacing/>
        <w:jc w:val="both"/>
        <w:rPr>
          <w:rFonts w:ascii="Times New Roman" w:eastAsia="SchoolBookSanPin" w:hAnsi="Times New Roman" w:cs="Times New Roman"/>
          <w:sz w:val="24"/>
          <w:szCs w:val="24"/>
        </w:rPr>
      </w:pPr>
      <w:r w:rsidRPr="00653355">
        <w:rPr>
          <w:rFonts w:ascii="Times New Roman" w:eastAsia="SchoolBookSanPin" w:hAnsi="Times New Roman" w:cs="Times New Roman"/>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5303B4" w:rsidRPr="00653355" w:rsidRDefault="005303B4" w:rsidP="009031F5">
      <w:pPr>
        <w:spacing w:after="0" w:line="240" w:lineRule="auto"/>
        <w:ind w:firstLine="709"/>
        <w:contextualSpacing/>
        <w:jc w:val="both"/>
        <w:rPr>
          <w:rFonts w:ascii="Times New Roman" w:eastAsia="SchoolBookSanPin" w:hAnsi="Times New Roman" w:cs="Times New Roman"/>
          <w:sz w:val="24"/>
          <w:szCs w:val="24"/>
        </w:rPr>
      </w:pPr>
      <w:r w:rsidRPr="00653355">
        <w:rPr>
          <w:rFonts w:ascii="Times New Roman" w:eastAsia="SchoolBookSanPin" w:hAnsi="Times New Roman" w:cs="Times New Roman"/>
          <w:sz w:val="24"/>
          <w:szCs w:val="24"/>
        </w:rPr>
        <w:t>анализировать текстовую, видео-, графическую, звуковую, информацию</w:t>
      </w:r>
      <w:r w:rsidR="00D103B0">
        <w:rPr>
          <w:rFonts w:ascii="Times New Roman" w:eastAsia="SchoolBookSanPin" w:hAnsi="Times New Roman" w:cs="Times New Roman"/>
          <w:sz w:val="24"/>
          <w:szCs w:val="24"/>
        </w:rPr>
        <w:t xml:space="preserve"> </w:t>
      </w:r>
      <w:r w:rsidRPr="00653355">
        <w:rPr>
          <w:rFonts w:ascii="Times New Roman" w:eastAsia="SchoolBookSanPin" w:hAnsi="Times New Roman" w:cs="Times New Roman"/>
          <w:sz w:val="24"/>
          <w:szCs w:val="24"/>
        </w:rPr>
        <w:t>в соответствии с учебной задачей;</w:t>
      </w:r>
    </w:p>
    <w:p w:rsidR="005303B4" w:rsidRPr="00653355" w:rsidRDefault="005303B4" w:rsidP="009031F5">
      <w:pPr>
        <w:spacing w:after="0" w:line="240" w:lineRule="auto"/>
        <w:ind w:firstLine="709"/>
        <w:contextualSpacing/>
        <w:jc w:val="both"/>
        <w:rPr>
          <w:rFonts w:ascii="Times New Roman" w:eastAsia="SchoolBookSanPin" w:hAnsi="Times New Roman" w:cs="Times New Roman"/>
          <w:sz w:val="24"/>
          <w:szCs w:val="24"/>
        </w:rPr>
      </w:pPr>
      <w:r w:rsidRPr="00653355">
        <w:rPr>
          <w:rFonts w:ascii="Times New Roman" w:eastAsia="SchoolBookSanPin" w:hAnsi="Times New Roman" w:cs="Times New Roman"/>
          <w:sz w:val="24"/>
          <w:szCs w:val="24"/>
        </w:rPr>
        <w:t>анализировать музыкальные тексты (акустические и нотные)</w:t>
      </w:r>
      <w:r w:rsidR="00D103B0">
        <w:rPr>
          <w:rFonts w:ascii="Times New Roman" w:eastAsia="SchoolBookSanPin" w:hAnsi="Times New Roman" w:cs="Times New Roman"/>
          <w:sz w:val="24"/>
          <w:szCs w:val="24"/>
        </w:rPr>
        <w:t xml:space="preserve"> </w:t>
      </w:r>
      <w:r w:rsidRPr="00653355">
        <w:rPr>
          <w:rFonts w:ascii="Times New Roman" w:eastAsia="SchoolBookSanPin" w:hAnsi="Times New Roman" w:cs="Times New Roman"/>
          <w:sz w:val="24"/>
          <w:szCs w:val="24"/>
        </w:rPr>
        <w:t>по предложенному учителем алгоритму;</w:t>
      </w:r>
    </w:p>
    <w:p w:rsidR="005303B4" w:rsidRPr="00653355" w:rsidRDefault="005303B4" w:rsidP="009031F5">
      <w:pPr>
        <w:pStyle w:val="a6"/>
        <w:spacing w:after="0" w:line="240" w:lineRule="auto"/>
        <w:ind w:left="0" w:firstLine="709"/>
        <w:rPr>
          <w:rFonts w:ascii="Times New Roman" w:eastAsia="SchoolBookSanPin" w:hAnsi="Times New Roman" w:cs="Times New Roman"/>
          <w:sz w:val="24"/>
          <w:szCs w:val="24"/>
        </w:rPr>
      </w:pPr>
      <w:r w:rsidRPr="00653355">
        <w:rPr>
          <w:rFonts w:ascii="Times New Roman" w:eastAsia="SchoolBookSanPin" w:hAnsi="Times New Roman" w:cs="Times New Roman"/>
          <w:sz w:val="24"/>
          <w:szCs w:val="24"/>
        </w:rPr>
        <w:t>самостоятельно создавать схемы, таблицы для представления информации.</w:t>
      </w:r>
    </w:p>
    <w:p w:rsidR="005303B4" w:rsidRPr="00653355" w:rsidRDefault="005303B4" w:rsidP="009031F5">
      <w:pPr>
        <w:pStyle w:val="a6"/>
        <w:spacing w:after="0" w:line="240" w:lineRule="auto"/>
        <w:ind w:left="0" w:firstLine="709"/>
        <w:rPr>
          <w:rFonts w:ascii="Times New Roman" w:eastAsia="SchoolBookSanPin" w:hAnsi="Times New Roman" w:cs="Times New Roman"/>
          <w:b/>
          <w:sz w:val="24"/>
          <w:szCs w:val="24"/>
        </w:rPr>
      </w:pPr>
      <w:r w:rsidRPr="00653355">
        <w:rPr>
          <w:rFonts w:ascii="Times New Roman" w:eastAsia="SchoolBookSanPin" w:hAnsi="Times New Roman" w:cs="Times New Roman"/>
          <w:b/>
          <w:sz w:val="24"/>
          <w:szCs w:val="24"/>
        </w:rPr>
        <w:t xml:space="preserve">У обучающегося будут сформированы следующие умения как часть </w:t>
      </w:r>
      <w:r w:rsidRPr="00653355">
        <w:rPr>
          <w:rFonts w:ascii="Times New Roman" w:eastAsia="SchoolBookSanPin" w:hAnsi="Times New Roman" w:cs="Times New Roman"/>
          <w:b/>
          <w:bCs/>
          <w:sz w:val="24"/>
          <w:szCs w:val="24"/>
        </w:rPr>
        <w:t>универсальных коммуникативных учебных действий</w:t>
      </w:r>
      <w:r w:rsidRPr="00653355">
        <w:rPr>
          <w:rFonts w:ascii="Times New Roman" w:eastAsia="SchoolBookSanPin" w:hAnsi="Times New Roman" w:cs="Times New Roman"/>
          <w:b/>
          <w:sz w:val="24"/>
          <w:szCs w:val="24"/>
        </w:rPr>
        <w:t>:</w:t>
      </w:r>
    </w:p>
    <w:p w:rsidR="005303B4" w:rsidRPr="00653355" w:rsidRDefault="005303B4" w:rsidP="009031F5">
      <w:pPr>
        <w:spacing w:after="0" w:line="240" w:lineRule="auto"/>
        <w:ind w:firstLine="709"/>
        <w:contextualSpacing/>
        <w:jc w:val="both"/>
        <w:rPr>
          <w:rFonts w:ascii="Times New Roman" w:eastAsia="SchoolBookSanPin" w:hAnsi="Times New Roman" w:cs="Times New Roman"/>
          <w:bCs/>
          <w:sz w:val="24"/>
          <w:szCs w:val="24"/>
        </w:rPr>
      </w:pPr>
      <w:r w:rsidRPr="00653355">
        <w:rPr>
          <w:rFonts w:ascii="Times New Roman" w:eastAsia="SchoolBookSanPin" w:hAnsi="Times New Roman" w:cs="Times New Roman"/>
          <w:bCs/>
          <w:sz w:val="24"/>
          <w:szCs w:val="24"/>
        </w:rPr>
        <w:t>1)</w:t>
      </w:r>
      <w:r w:rsidRPr="00653355">
        <w:rPr>
          <w:rFonts w:ascii="Times New Roman" w:eastAsia="Times New Roman" w:hAnsi="Times New Roman" w:cs="Times New Roman"/>
          <w:sz w:val="24"/>
          <w:szCs w:val="24"/>
          <w:lang w:eastAsia="ru-RU"/>
        </w:rPr>
        <w:t> </w:t>
      </w:r>
      <w:r w:rsidRPr="00653355">
        <w:rPr>
          <w:rFonts w:ascii="Times New Roman" w:eastAsia="SchoolBookSanPin" w:hAnsi="Times New Roman" w:cs="Times New Roman"/>
          <w:bCs/>
          <w:sz w:val="24"/>
          <w:szCs w:val="24"/>
        </w:rPr>
        <w:t>невербальная коммуникация:</w:t>
      </w:r>
    </w:p>
    <w:p w:rsidR="005303B4" w:rsidRPr="00653355" w:rsidRDefault="005303B4" w:rsidP="009031F5">
      <w:pPr>
        <w:spacing w:after="0" w:line="240" w:lineRule="auto"/>
        <w:ind w:firstLine="709"/>
        <w:contextualSpacing/>
        <w:jc w:val="both"/>
        <w:rPr>
          <w:rFonts w:ascii="Times New Roman" w:eastAsia="SchoolBookSanPin" w:hAnsi="Times New Roman" w:cs="Times New Roman"/>
          <w:bCs/>
          <w:sz w:val="24"/>
          <w:szCs w:val="24"/>
        </w:rPr>
      </w:pPr>
      <w:r w:rsidRPr="00653355">
        <w:rPr>
          <w:rFonts w:ascii="Times New Roman" w:eastAsia="SchoolBookSanPin" w:hAnsi="Times New Roman" w:cs="Times New Roman"/>
          <w:bCs/>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5303B4" w:rsidRPr="00653355" w:rsidRDefault="005303B4" w:rsidP="009031F5">
      <w:pPr>
        <w:spacing w:after="0" w:line="240" w:lineRule="auto"/>
        <w:ind w:firstLine="709"/>
        <w:contextualSpacing/>
        <w:jc w:val="both"/>
        <w:rPr>
          <w:rFonts w:ascii="Times New Roman" w:eastAsia="SchoolBookSanPin" w:hAnsi="Times New Roman" w:cs="Times New Roman"/>
          <w:bCs/>
          <w:sz w:val="24"/>
          <w:szCs w:val="24"/>
        </w:rPr>
      </w:pPr>
      <w:r w:rsidRPr="00653355">
        <w:rPr>
          <w:rFonts w:ascii="Times New Roman" w:eastAsia="SchoolBookSanPin" w:hAnsi="Times New Roman" w:cs="Times New Roman"/>
          <w:bCs/>
          <w:sz w:val="24"/>
          <w:szCs w:val="24"/>
        </w:rPr>
        <w:t>выступать перед публикой в качестве исполнителя музыки (соло</w:t>
      </w:r>
      <w:r w:rsidR="00D103B0">
        <w:rPr>
          <w:rFonts w:ascii="Times New Roman" w:eastAsia="SchoolBookSanPin" w:hAnsi="Times New Roman" w:cs="Times New Roman"/>
          <w:bCs/>
          <w:sz w:val="24"/>
          <w:szCs w:val="24"/>
        </w:rPr>
        <w:t xml:space="preserve"> </w:t>
      </w:r>
      <w:r w:rsidRPr="00653355">
        <w:rPr>
          <w:rFonts w:ascii="Times New Roman" w:eastAsia="SchoolBookSanPin" w:hAnsi="Times New Roman" w:cs="Times New Roman"/>
          <w:bCs/>
          <w:sz w:val="24"/>
          <w:szCs w:val="24"/>
        </w:rPr>
        <w:t>или в коллективе);</w:t>
      </w:r>
    </w:p>
    <w:p w:rsidR="005303B4" w:rsidRPr="00653355" w:rsidRDefault="005303B4" w:rsidP="009031F5">
      <w:pPr>
        <w:spacing w:after="0" w:line="240" w:lineRule="auto"/>
        <w:ind w:firstLine="709"/>
        <w:contextualSpacing/>
        <w:jc w:val="both"/>
        <w:rPr>
          <w:rFonts w:ascii="Times New Roman" w:eastAsia="SchoolBookSanPin" w:hAnsi="Times New Roman" w:cs="Times New Roman"/>
          <w:bCs/>
          <w:sz w:val="24"/>
          <w:szCs w:val="24"/>
        </w:rPr>
      </w:pPr>
      <w:r w:rsidRPr="00653355">
        <w:rPr>
          <w:rFonts w:ascii="Times New Roman" w:eastAsia="SchoolBookSanPin" w:hAnsi="Times New Roman" w:cs="Times New Roman"/>
          <w:bCs/>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5303B4" w:rsidRPr="00653355" w:rsidRDefault="005303B4" w:rsidP="009031F5">
      <w:pPr>
        <w:spacing w:after="0" w:line="240" w:lineRule="auto"/>
        <w:ind w:firstLine="709"/>
        <w:contextualSpacing/>
        <w:jc w:val="both"/>
        <w:rPr>
          <w:rFonts w:ascii="Times New Roman" w:eastAsia="SchoolBookSanPin" w:hAnsi="Times New Roman" w:cs="Times New Roman"/>
          <w:bCs/>
          <w:sz w:val="24"/>
          <w:szCs w:val="24"/>
        </w:rPr>
      </w:pPr>
      <w:r w:rsidRPr="00653355">
        <w:rPr>
          <w:rFonts w:ascii="Times New Roman" w:eastAsia="SchoolBookSanPin" w:hAnsi="Times New Roman" w:cs="Times New Roman"/>
          <w:bCs/>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5303B4" w:rsidRPr="00653355" w:rsidRDefault="005303B4" w:rsidP="009031F5">
      <w:pPr>
        <w:spacing w:after="0" w:line="240" w:lineRule="auto"/>
        <w:ind w:firstLine="709"/>
        <w:contextualSpacing/>
        <w:jc w:val="both"/>
        <w:rPr>
          <w:rFonts w:ascii="Times New Roman" w:eastAsia="SchoolBookSanPin" w:hAnsi="Times New Roman" w:cs="Times New Roman"/>
          <w:bCs/>
          <w:sz w:val="24"/>
          <w:szCs w:val="24"/>
        </w:rPr>
      </w:pPr>
      <w:r w:rsidRPr="00653355">
        <w:rPr>
          <w:rFonts w:ascii="Times New Roman" w:eastAsia="SchoolBookSanPin" w:hAnsi="Times New Roman" w:cs="Times New Roman"/>
          <w:bCs/>
          <w:sz w:val="24"/>
          <w:szCs w:val="24"/>
        </w:rPr>
        <w:t>2)</w:t>
      </w:r>
      <w:r w:rsidRPr="00653355">
        <w:rPr>
          <w:rFonts w:ascii="Times New Roman" w:eastAsia="Times New Roman" w:hAnsi="Times New Roman" w:cs="Times New Roman"/>
          <w:sz w:val="24"/>
          <w:szCs w:val="24"/>
          <w:lang w:eastAsia="ru-RU"/>
        </w:rPr>
        <w:t> </w:t>
      </w:r>
      <w:r w:rsidRPr="00653355">
        <w:rPr>
          <w:rFonts w:ascii="Times New Roman" w:eastAsia="SchoolBookSanPin" w:hAnsi="Times New Roman" w:cs="Times New Roman"/>
          <w:bCs/>
          <w:sz w:val="24"/>
          <w:szCs w:val="24"/>
        </w:rPr>
        <w:t>вербальная коммуникация:</w:t>
      </w:r>
    </w:p>
    <w:p w:rsidR="005303B4" w:rsidRPr="00653355" w:rsidRDefault="005303B4" w:rsidP="009031F5">
      <w:pPr>
        <w:spacing w:after="0" w:line="240" w:lineRule="auto"/>
        <w:ind w:firstLine="709"/>
        <w:contextualSpacing/>
        <w:jc w:val="both"/>
        <w:rPr>
          <w:rFonts w:ascii="Times New Roman" w:eastAsia="SchoolBookSanPin" w:hAnsi="Times New Roman" w:cs="Times New Roman"/>
          <w:bCs/>
          <w:sz w:val="24"/>
          <w:szCs w:val="24"/>
        </w:rPr>
      </w:pPr>
      <w:r w:rsidRPr="00653355">
        <w:rPr>
          <w:rFonts w:ascii="Times New Roman" w:eastAsia="SchoolBookSanPin" w:hAnsi="Times New Roman" w:cs="Times New Roman"/>
          <w:bCs/>
          <w:sz w:val="24"/>
          <w:szCs w:val="24"/>
        </w:rPr>
        <w:t>воспринимать и формулировать суждения, выражать эмоции в соответствии</w:t>
      </w:r>
      <w:r w:rsidR="00D103B0">
        <w:rPr>
          <w:rFonts w:ascii="Times New Roman" w:eastAsia="SchoolBookSanPin" w:hAnsi="Times New Roman" w:cs="Times New Roman"/>
          <w:bCs/>
          <w:sz w:val="24"/>
          <w:szCs w:val="24"/>
        </w:rPr>
        <w:t xml:space="preserve"> </w:t>
      </w:r>
      <w:r w:rsidRPr="00653355">
        <w:rPr>
          <w:rFonts w:ascii="Times New Roman" w:eastAsia="SchoolBookSanPin" w:hAnsi="Times New Roman" w:cs="Times New Roman"/>
          <w:bCs/>
          <w:sz w:val="24"/>
          <w:szCs w:val="24"/>
        </w:rPr>
        <w:t>с целями и условиями общения в знакомой среде;</w:t>
      </w:r>
    </w:p>
    <w:p w:rsidR="005303B4" w:rsidRPr="00653355" w:rsidRDefault="005303B4" w:rsidP="009031F5">
      <w:pPr>
        <w:spacing w:after="0" w:line="240" w:lineRule="auto"/>
        <w:ind w:firstLine="709"/>
        <w:contextualSpacing/>
        <w:jc w:val="both"/>
        <w:rPr>
          <w:rFonts w:ascii="Times New Roman" w:eastAsia="SchoolBookSanPin" w:hAnsi="Times New Roman" w:cs="Times New Roman"/>
          <w:bCs/>
          <w:sz w:val="24"/>
          <w:szCs w:val="24"/>
        </w:rPr>
      </w:pPr>
      <w:r w:rsidRPr="00653355">
        <w:rPr>
          <w:rFonts w:ascii="Times New Roman" w:eastAsia="SchoolBookSanPin" w:hAnsi="Times New Roman" w:cs="Times New Roman"/>
          <w:bCs/>
          <w:sz w:val="24"/>
          <w:szCs w:val="24"/>
        </w:rPr>
        <w:t>проявлять уважительное отношение к собеседнику, соблюдать правила ведения диалога и дискуссии;</w:t>
      </w:r>
    </w:p>
    <w:p w:rsidR="005303B4" w:rsidRPr="00653355" w:rsidRDefault="005303B4" w:rsidP="009031F5">
      <w:pPr>
        <w:spacing w:after="0" w:line="240" w:lineRule="auto"/>
        <w:ind w:firstLine="709"/>
        <w:contextualSpacing/>
        <w:jc w:val="both"/>
        <w:rPr>
          <w:rFonts w:ascii="Times New Roman" w:eastAsia="SchoolBookSanPin" w:hAnsi="Times New Roman" w:cs="Times New Roman"/>
          <w:bCs/>
          <w:sz w:val="24"/>
          <w:szCs w:val="24"/>
        </w:rPr>
      </w:pPr>
      <w:r w:rsidRPr="00653355">
        <w:rPr>
          <w:rFonts w:ascii="Times New Roman" w:eastAsia="SchoolBookSanPin" w:hAnsi="Times New Roman" w:cs="Times New Roman"/>
          <w:bCs/>
          <w:sz w:val="24"/>
          <w:szCs w:val="24"/>
        </w:rPr>
        <w:t>признавать возможность существования разных точек зрения;</w:t>
      </w:r>
    </w:p>
    <w:p w:rsidR="005303B4" w:rsidRPr="00653355" w:rsidRDefault="005303B4" w:rsidP="009031F5">
      <w:pPr>
        <w:spacing w:after="0" w:line="240" w:lineRule="auto"/>
        <w:ind w:firstLine="709"/>
        <w:contextualSpacing/>
        <w:jc w:val="both"/>
        <w:rPr>
          <w:rFonts w:ascii="Times New Roman" w:eastAsia="SchoolBookSanPin" w:hAnsi="Times New Roman" w:cs="Times New Roman"/>
          <w:bCs/>
          <w:sz w:val="24"/>
          <w:szCs w:val="24"/>
        </w:rPr>
      </w:pPr>
      <w:r w:rsidRPr="00653355">
        <w:rPr>
          <w:rFonts w:ascii="Times New Roman" w:eastAsia="SchoolBookSanPin" w:hAnsi="Times New Roman" w:cs="Times New Roman"/>
          <w:bCs/>
          <w:sz w:val="24"/>
          <w:szCs w:val="24"/>
        </w:rPr>
        <w:t>корректно и аргументированно высказывать своё мнение;</w:t>
      </w:r>
    </w:p>
    <w:p w:rsidR="005303B4" w:rsidRPr="00653355" w:rsidRDefault="005303B4" w:rsidP="009031F5">
      <w:pPr>
        <w:spacing w:after="0" w:line="240" w:lineRule="auto"/>
        <w:ind w:firstLine="709"/>
        <w:contextualSpacing/>
        <w:jc w:val="both"/>
        <w:rPr>
          <w:rFonts w:ascii="Times New Roman" w:eastAsia="SchoolBookSanPin" w:hAnsi="Times New Roman" w:cs="Times New Roman"/>
          <w:bCs/>
          <w:sz w:val="24"/>
          <w:szCs w:val="24"/>
        </w:rPr>
      </w:pPr>
      <w:r w:rsidRPr="00653355">
        <w:rPr>
          <w:rFonts w:ascii="Times New Roman" w:eastAsia="SchoolBookSanPin" w:hAnsi="Times New Roman" w:cs="Times New Roman"/>
          <w:bCs/>
          <w:sz w:val="24"/>
          <w:szCs w:val="24"/>
        </w:rPr>
        <w:t>строить речевое высказывание в соответствии с поставленной задачей;</w:t>
      </w:r>
    </w:p>
    <w:p w:rsidR="005303B4" w:rsidRPr="00653355" w:rsidRDefault="005303B4" w:rsidP="009031F5">
      <w:pPr>
        <w:spacing w:after="0" w:line="240" w:lineRule="auto"/>
        <w:ind w:firstLine="709"/>
        <w:contextualSpacing/>
        <w:jc w:val="both"/>
        <w:rPr>
          <w:rFonts w:ascii="Times New Roman" w:eastAsia="SchoolBookSanPin" w:hAnsi="Times New Roman" w:cs="Times New Roman"/>
          <w:bCs/>
          <w:sz w:val="24"/>
          <w:szCs w:val="24"/>
        </w:rPr>
      </w:pPr>
      <w:r w:rsidRPr="00653355">
        <w:rPr>
          <w:rFonts w:ascii="Times New Roman" w:eastAsia="SchoolBookSanPin" w:hAnsi="Times New Roman" w:cs="Times New Roman"/>
          <w:bCs/>
          <w:sz w:val="24"/>
          <w:szCs w:val="24"/>
        </w:rPr>
        <w:t>создавать устные и письменные тексты (описание, рассуждение, повествование);</w:t>
      </w:r>
    </w:p>
    <w:p w:rsidR="005303B4" w:rsidRPr="00653355" w:rsidRDefault="005303B4" w:rsidP="009031F5">
      <w:pPr>
        <w:spacing w:after="0" w:line="240" w:lineRule="auto"/>
        <w:ind w:firstLine="709"/>
        <w:contextualSpacing/>
        <w:jc w:val="both"/>
        <w:rPr>
          <w:rFonts w:ascii="Times New Roman" w:eastAsia="SchoolBookSanPin" w:hAnsi="Times New Roman" w:cs="Times New Roman"/>
          <w:bCs/>
          <w:sz w:val="24"/>
          <w:szCs w:val="24"/>
        </w:rPr>
      </w:pPr>
      <w:r w:rsidRPr="00653355">
        <w:rPr>
          <w:rFonts w:ascii="Times New Roman" w:eastAsia="SchoolBookSanPin" w:hAnsi="Times New Roman" w:cs="Times New Roman"/>
          <w:bCs/>
          <w:sz w:val="24"/>
          <w:szCs w:val="24"/>
        </w:rPr>
        <w:t>готовить небольшие публичные выступления;</w:t>
      </w:r>
    </w:p>
    <w:p w:rsidR="005303B4" w:rsidRPr="00653355" w:rsidRDefault="005303B4" w:rsidP="009031F5">
      <w:pPr>
        <w:spacing w:after="0" w:line="240" w:lineRule="auto"/>
        <w:ind w:firstLine="709"/>
        <w:jc w:val="both"/>
        <w:rPr>
          <w:rFonts w:ascii="Times New Roman" w:eastAsia="SchoolBookSanPin" w:hAnsi="Times New Roman" w:cs="Times New Roman"/>
          <w:bCs/>
          <w:sz w:val="24"/>
          <w:szCs w:val="24"/>
        </w:rPr>
      </w:pPr>
      <w:r w:rsidRPr="00653355">
        <w:rPr>
          <w:rFonts w:ascii="Times New Roman" w:eastAsia="SchoolBookSanPin" w:hAnsi="Times New Roman" w:cs="Times New Roman"/>
          <w:bCs/>
          <w:sz w:val="24"/>
          <w:szCs w:val="24"/>
        </w:rPr>
        <w:t>подбирать иллюстративный материал (рисунки, фото, плакаты) к тексту выступления;</w:t>
      </w:r>
    </w:p>
    <w:p w:rsidR="005303B4" w:rsidRPr="00653355" w:rsidRDefault="005303B4" w:rsidP="009031F5">
      <w:pPr>
        <w:spacing w:after="0" w:line="240" w:lineRule="auto"/>
        <w:ind w:firstLine="709"/>
        <w:contextualSpacing/>
        <w:jc w:val="both"/>
        <w:rPr>
          <w:rFonts w:ascii="Times New Roman" w:eastAsia="SchoolBookSanPin" w:hAnsi="Times New Roman" w:cs="Times New Roman"/>
          <w:bCs/>
          <w:sz w:val="24"/>
          <w:szCs w:val="24"/>
        </w:rPr>
      </w:pPr>
      <w:r w:rsidRPr="00653355">
        <w:rPr>
          <w:rFonts w:ascii="Times New Roman" w:eastAsia="SchoolBookSanPin" w:hAnsi="Times New Roman" w:cs="Times New Roman"/>
          <w:bCs/>
          <w:sz w:val="24"/>
          <w:szCs w:val="24"/>
        </w:rPr>
        <w:t>3)</w:t>
      </w:r>
      <w:r w:rsidRPr="00653355">
        <w:rPr>
          <w:rFonts w:ascii="Times New Roman" w:eastAsia="Times New Roman" w:hAnsi="Times New Roman" w:cs="Times New Roman"/>
          <w:sz w:val="24"/>
          <w:szCs w:val="24"/>
          <w:lang w:eastAsia="ru-RU"/>
        </w:rPr>
        <w:t> </w:t>
      </w:r>
      <w:r w:rsidRPr="00653355">
        <w:rPr>
          <w:rFonts w:ascii="Times New Roman" w:eastAsia="SchoolBookSanPin" w:hAnsi="Times New Roman" w:cs="Times New Roman"/>
          <w:bCs/>
          <w:sz w:val="24"/>
          <w:szCs w:val="24"/>
        </w:rPr>
        <w:t>совместная деятельность (сотрудничество):</w:t>
      </w:r>
    </w:p>
    <w:p w:rsidR="005303B4" w:rsidRPr="00653355" w:rsidRDefault="005303B4" w:rsidP="009031F5">
      <w:pPr>
        <w:spacing w:after="0" w:line="240" w:lineRule="auto"/>
        <w:ind w:firstLine="709"/>
        <w:contextualSpacing/>
        <w:jc w:val="both"/>
        <w:rPr>
          <w:rFonts w:ascii="Times New Roman" w:eastAsia="SchoolBookSanPin" w:hAnsi="Times New Roman" w:cs="Times New Roman"/>
          <w:sz w:val="24"/>
          <w:szCs w:val="24"/>
        </w:rPr>
      </w:pPr>
      <w:r w:rsidRPr="00653355">
        <w:rPr>
          <w:rFonts w:ascii="Times New Roman" w:eastAsia="SchoolBookSanPin" w:hAnsi="Times New Roman" w:cs="Times New Roman"/>
          <w:sz w:val="24"/>
          <w:szCs w:val="24"/>
        </w:rPr>
        <w:t>стремиться к объединению усилий, эмоциональной эмпатии в ситуациях совместного восприятия, исполнения музыки;</w:t>
      </w:r>
    </w:p>
    <w:p w:rsidR="005303B4" w:rsidRPr="00653355" w:rsidRDefault="005303B4" w:rsidP="009031F5">
      <w:pPr>
        <w:spacing w:after="0" w:line="240" w:lineRule="auto"/>
        <w:ind w:firstLine="709"/>
        <w:contextualSpacing/>
        <w:jc w:val="both"/>
        <w:rPr>
          <w:rFonts w:ascii="Times New Roman" w:eastAsia="SchoolBookSanPin" w:hAnsi="Times New Roman" w:cs="Times New Roman"/>
          <w:sz w:val="24"/>
          <w:szCs w:val="24"/>
        </w:rPr>
      </w:pPr>
      <w:r w:rsidRPr="00653355">
        <w:rPr>
          <w:rFonts w:ascii="Times New Roman" w:eastAsia="SchoolBookSanPin" w:hAnsi="Times New Roman" w:cs="Times New Roman"/>
          <w:sz w:val="24"/>
          <w:szCs w:val="24"/>
        </w:rPr>
        <w:t>переключаться между различными формами коллективной, групповой</w:t>
      </w:r>
      <w:r w:rsidR="00D103B0">
        <w:rPr>
          <w:rFonts w:ascii="Times New Roman" w:eastAsia="SchoolBookSanPin" w:hAnsi="Times New Roman" w:cs="Times New Roman"/>
          <w:sz w:val="24"/>
          <w:szCs w:val="24"/>
        </w:rPr>
        <w:t xml:space="preserve"> </w:t>
      </w:r>
      <w:r w:rsidRPr="00653355">
        <w:rPr>
          <w:rFonts w:ascii="Times New Roman" w:eastAsia="SchoolBookSanPin" w:hAnsi="Times New Roman" w:cs="Times New Roman"/>
          <w:sz w:val="24"/>
          <w:szCs w:val="24"/>
        </w:rPr>
        <w:t>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5303B4" w:rsidRPr="00653355" w:rsidRDefault="005303B4" w:rsidP="009031F5">
      <w:pPr>
        <w:spacing w:after="0" w:line="240" w:lineRule="auto"/>
        <w:ind w:firstLine="709"/>
        <w:contextualSpacing/>
        <w:jc w:val="both"/>
        <w:rPr>
          <w:rFonts w:ascii="Times New Roman" w:eastAsia="SchoolBookSanPin" w:hAnsi="Times New Roman" w:cs="Times New Roman"/>
          <w:sz w:val="24"/>
          <w:szCs w:val="24"/>
        </w:rPr>
      </w:pPr>
      <w:r w:rsidRPr="00653355">
        <w:rPr>
          <w:rFonts w:ascii="Times New Roman" w:eastAsia="SchoolBookSanPin" w:hAnsi="Times New Roman" w:cs="Times New Roman"/>
          <w:sz w:val="24"/>
          <w:szCs w:val="24"/>
        </w:rPr>
        <w:t>формулировать краткосрочные и долгосрочные цели (индивидуальные</w:t>
      </w:r>
      <w:r w:rsidR="00D103B0">
        <w:rPr>
          <w:rFonts w:ascii="Times New Roman" w:eastAsia="SchoolBookSanPin" w:hAnsi="Times New Roman" w:cs="Times New Roman"/>
          <w:sz w:val="24"/>
          <w:szCs w:val="24"/>
        </w:rPr>
        <w:t xml:space="preserve"> </w:t>
      </w:r>
      <w:r w:rsidRPr="00653355">
        <w:rPr>
          <w:rFonts w:ascii="Times New Roman" w:eastAsia="SchoolBookSanPin" w:hAnsi="Times New Roman" w:cs="Times New Roman"/>
          <w:sz w:val="24"/>
          <w:szCs w:val="24"/>
        </w:rPr>
        <w:t>с учётом участия в коллективных задачах) в стандартной (типовой) ситуации</w:t>
      </w:r>
      <w:r w:rsidR="00D103B0">
        <w:rPr>
          <w:rFonts w:ascii="Times New Roman" w:eastAsia="SchoolBookSanPin" w:hAnsi="Times New Roman" w:cs="Times New Roman"/>
          <w:sz w:val="24"/>
          <w:szCs w:val="24"/>
        </w:rPr>
        <w:t xml:space="preserve"> </w:t>
      </w:r>
      <w:r w:rsidRPr="00653355">
        <w:rPr>
          <w:rFonts w:ascii="Times New Roman" w:eastAsia="SchoolBookSanPin" w:hAnsi="Times New Roman" w:cs="Times New Roman"/>
          <w:sz w:val="24"/>
          <w:szCs w:val="24"/>
        </w:rPr>
        <w:t>на основе предложенного формата планирования, распределения промежуточных шагов и сроков;</w:t>
      </w:r>
    </w:p>
    <w:p w:rsidR="005303B4" w:rsidRPr="00653355" w:rsidRDefault="005303B4" w:rsidP="009031F5">
      <w:pPr>
        <w:spacing w:after="0" w:line="240" w:lineRule="auto"/>
        <w:ind w:firstLine="709"/>
        <w:contextualSpacing/>
        <w:jc w:val="both"/>
        <w:rPr>
          <w:rFonts w:ascii="Times New Roman" w:eastAsia="SchoolBookSanPin" w:hAnsi="Times New Roman" w:cs="Times New Roman"/>
          <w:sz w:val="24"/>
          <w:szCs w:val="24"/>
        </w:rPr>
      </w:pPr>
      <w:r w:rsidRPr="00653355">
        <w:rPr>
          <w:rFonts w:ascii="Times New Roman" w:eastAsia="SchoolBookSanPi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5303B4" w:rsidRPr="00653355" w:rsidRDefault="005303B4" w:rsidP="009031F5">
      <w:pPr>
        <w:spacing w:after="0" w:line="240" w:lineRule="auto"/>
        <w:ind w:firstLine="709"/>
        <w:contextualSpacing/>
        <w:jc w:val="both"/>
        <w:rPr>
          <w:rFonts w:ascii="Times New Roman" w:eastAsia="SchoolBookSanPin" w:hAnsi="Times New Roman" w:cs="Times New Roman"/>
          <w:sz w:val="24"/>
          <w:szCs w:val="24"/>
        </w:rPr>
      </w:pPr>
      <w:r w:rsidRPr="00653355">
        <w:rPr>
          <w:rFonts w:ascii="Times New Roman" w:eastAsia="SchoolBookSanPin" w:hAnsi="Times New Roman" w:cs="Times New Roman"/>
          <w:sz w:val="24"/>
          <w:szCs w:val="24"/>
        </w:rPr>
        <w:lastRenderedPageBreak/>
        <w:t>ответственно выполнять свою часть работы; оценивать свой вклад в общий результат;</w:t>
      </w:r>
    </w:p>
    <w:p w:rsidR="005303B4" w:rsidRPr="00653355" w:rsidRDefault="005303B4" w:rsidP="009031F5">
      <w:pPr>
        <w:spacing w:after="0" w:line="240" w:lineRule="auto"/>
        <w:ind w:firstLine="709"/>
        <w:jc w:val="both"/>
        <w:rPr>
          <w:rFonts w:ascii="Times New Roman" w:eastAsia="SchoolBookSanPin" w:hAnsi="Times New Roman" w:cs="Times New Roman"/>
          <w:sz w:val="24"/>
          <w:szCs w:val="24"/>
        </w:rPr>
      </w:pPr>
      <w:r w:rsidRPr="00653355">
        <w:rPr>
          <w:rFonts w:ascii="Times New Roman" w:eastAsia="SchoolBookSanPin" w:hAnsi="Times New Roman" w:cs="Times New Roman"/>
          <w:sz w:val="24"/>
          <w:szCs w:val="24"/>
        </w:rPr>
        <w:t>выполнять совместные проектные, творческие задания с опорой</w:t>
      </w:r>
      <w:r w:rsidR="00D103B0">
        <w:rPr>
          <w:rFonts w:ascii="Times New Roman" w:eastAsia="SchoolBookSanPin" w:hAnsi="Times New Roman" w:cs="Times New Roman"/>
          <w:sz w:val="24"/>
          <w:szCs w:val="24"/>
        </w:rPr>
        <w:t xml:space="preserve"> </w:t>
      </w:r>
      <w:r w:rsidRPr="00653355">
        <w:rPr>
          <w:rFonts w:ascii="Times New Roman" w:eastAsia="SchoolBookSanPin" w:hAnsi="Times New Roman" w:cs="Times New Roman"/>
          <w:sz w:val="24"/>
          <w:szCs w:val="24"/>
        </w:rPr>
        <w:t>на предложенные образцы.</w:t>
      </w:r>
    </w:p>
    <w:p w:rsidR="005303B4" w:rsidRPr="00653355" w:rsidRDefault="005303B4" w:rsidP="0061618D">
      <w:pPr>
        <w:pStyle w:val="a6"/>
        <w:spacing w:after="0" w:line="240" w:lineRule="auto"/>
        <w:ind w:left="0" w:firstLine="709"/>
        <w:jc w:val="both"/>
        <w:rPr>
          <w:rFonts w:ascii="Times New Roman" w:eastAsia="SchoolBookSanPin" w:hAnsi="Times New Roman" w:cs="Times New Roman"/>
          <w:sz w:val="24"/>
          <w:szCs w:val="24"/>
        </w:rPr>
      </w:pPr>
      <w:r w:rsidRPr="00653355">
        <w:rPr>
          <w:rFonts w:ascii="Times New Roman" w:eastAsia="SchoolBookSanPin" w:hAnsi="Times New Roman" w:cs="Times New Roman"/>
          <w:b/>
          <w:sz w:val="24"/>
          <w:szCs w:val="24"/>
        </w:rPr>
        <w:t>У обучающегося будут сформированы следующие умения самоорганизации как</w:t>
      </w:r>
      <w:r w:rsidR="0061618D">
        <w:rPr>
          <w:rFonts w:ascii="Times New Roman" w:eastAsia="SchoolBookSanPin" w:hAnsi="Times New Roman" w:cs="Times New Roman"/>
          <w:b/>
          <w:sz w:val="24"/>
          <w:szCs w:val="24"/>
        </w:rPr>
        <w:t xml:space="preserve"> </w:t>
      </w:r>
      <w:r w:rsidRPr="00653355">
        <w:rPr>
          <w:rFonts w:ascii="Times New Roman" w:eastAsia="SchoolBookSanPin" w:hAnsi="Times New Roman" w:cs="Times New Roman"/>
          <w:b/>
          <w:sz w:val="24"/>
          <w:szCs w:val="24"/>
        </w:rPr>
        <w:t>части универсальных регулятивных учебных действий</w:t>
      </w:r>
      <w:r w:rsidRPr="00653355">
        <w:rPr>
          <w:rFonts w:ascii="Times New Roman" w:eastAsia="SchoolBookSanPin" w:hAnsi="Times New Roman" w:cs="Times New Roman"/>
          <w:sz w:val="24"/>
          <w:szCs w:val="24"/>
        </w:rPr>
        <w:t>:</w:t>
      </w:r>
    </w:p>
    <w:p w:rsidR="005303B4" w:rsidRPr="00653355" w:rsidRDefault="005303B4" w:rsidP="009031F5">
      <w:pPr>
        <w:spacing w:after="0" w:line="240" w:lineRule="auto"/>
        <w:ind w:firstLine="709"/>
        <w:contextualSpacing/>
        <w:jc w:val="both"/>
        <w:rPr>
          <w:rFonts w:ascii="Times New Roman" w:eastAsia="SchoolBookSanPin" w:hAnsi="Times New Roman" w:cs="Times New Roman"/>
          <w:sz w:val="24"/>
          <w:szCs w:val="24"/>
        </w:rPr>
      </w:pPr>
      <w:r w:rsidRPr="00653355">
        <w:rPr>
          <w:rFonts w:ascii="Times New Roman" w:eastAsia="SchoolBookSanPin" w:hAnsi="Times New Roman" w:cs="Times New Roman"/>
          <w:sz w:val="24"/>
          <w:szCs w:val="24"/>
        </w:rPr>
        <w:t>планировать действия по решению учебной задачи для получения результата;</w:t>
      </w:r>
    </w:p>
    <w:p w:rsidR="005303B4" w:rsidRPr="00653355" w:rsidRDefault="005303B4" w:rsidP="009031F5">
      <w:pPr>
        <w:spacing w:after="0" w:line="240" w:lineRule="auto"/>
        <w:ind w:firstLine="709"/>
        <w:contextualSpacing/>
        <w:jc w:val="both"/>
        <w:rPr>
          <w:rFonts w:ascii="Times New Roman" w:eastAsia="SchoolBookSanPin" w:hAnsi="Times New Roman" w:cs="Times New Roman"/>
          <w:sz w:val="24"/>
          <w:szCs w:val="24"/>
        </w:rPr>
      </w:pPr>
      <w:r w:rsidRPr="00653355">
        <w:rPr>
          <w:rFonts w:ascii="Times New Roman" w:eastAsia="SchoolBookSanPin" w:hAnsi="Times New Roman" w:cs="Times New Roman"/>
          <w:sz w:val="24"/>
          <w:szCs w:val="24"/>
        </w:rPr>
        <w:t>выстраивать последовательность выбранных действий.</w:t>
      </w:r>
    </w:p>
    <w:p w:rsidR="005303B4" w:rsidRPr="00653355" w:rsidRDefault="005303B4" w:rsidP="009031F5">
      <w:pPr>
        <w:spacing w:after="0" w:line="240" w:lineRule="auto"/>
        <w:ind w:firstLine="709"/>
        <w:contextualSpacing/>
        <w:jc w:val="both"/>
        <w:rPr>
          <w:rFonts w:ascii="Times New Roman" w:eastAsia="SchoolBookSanPin" w:hAnsi="Times New Roman" w:cs="Times New Roman"/>
          <w:sz w:val="24"/>
          <w:szCs w:val="24"/>
        </w:rPr>
      </w:pPr>
      <w:r w:rsidRPr="00653355">
        <w:rPr>
          <w:rFonts w:ascii="Times New Roman" w:eastAsia="SchoolBookSanPin" w:hAnsi="Times New Roman" w:cs="Times New Roman"/>
          <w:b/>
          <w:sz w:val="24"/>
          <w:szCs w:val="24"/>
        </w:rPr>
        <w:t xml:space="preserve">У обучающегося будут </w:t>
      </w:r>
      <w:r w:rsidRPr="00653355">
        <w:rPr>
          <w:rFonts w:ascii="Times New Roman" w:eastAsia="SchoolBookSanPin" w:hAnsi="Times New Roman" w:cs="Times New Roman"/>
          <w:b/>
          <w:bCs/>
          <w:sz w:val="24"/>
          <w:szCs w:val="24"/>
        </w:rPr>
        <w:t>регулятивных</w:t>
      </w:r>
      <w:r w:rsidRPr="00653355">
        <w:rPr>
          <w:rFonts w:ascii="Times New Roman" w:eastAsia="SchoolBookSanPin" w:hAnsi="Times New Roman" w:cs="Times New Roman"/>
          <w:b/>
          <w:sz w:val="24"/>
          <w:szCs w:val="24"/>
        </w:rPr>
        <w:t xml:space="preserve"> сформированы следующие умения самоконтроля как части </w:t>
      </w:r>
      <w:r w:rsidRPr="00653355">
        <w:rPr>
          <w:rFonts w:ascii="Times New Roman" w:eastAsia="SchoolBookSanPin" w:hAnsi="Times New Roman" w:cs="Times New Roman"/>
          <w:b/>
          <w:bCs/>
          <w:sz w:val="24"/>
          <w:szCs w:val="24"/>
        </w:rPr>
        <w:t>универсальных учебных действий</w:t>
      </w:r>
      <w:r w:rsidRPr="00653355">
        <w:rPr>
          <w:rFonts w:ascii="Times New Roman" w:eastAsia="SchoolBookSanPin" w:hAnsi="Times New Roman" w:cs="Times New Roman"/>
          <w:sz w:val="24"/>
          <w:szCs w:val="24"/>
        </w:rPr>
        <w:t>:</w:t>
      </w:r>
    </w:p>
    <w:p w:rsidR="005303B4" w:rsidRPr="00653355" w:rsidRDefault="005303B4" w:rsidP="009031F5">
      <w:pPr>
        <w:spacing w:after="0" w:line="240" w:lineRule="auto"/>
        <w:ind w:firstLine="709"/>
        <w:contextualSpacing/>
        <w:jc w:val="both"/>
        <w:rPr>
          <w:rFonts w:ascii="Times New Roman" w:eastAsia="SchoolBookSanPin" w:hAnsi="Times New Roman" w:cs="Times New Roman"/>
          <w:sz w:val="24"/>
          <w:szCs w:val="24"/>
        </w:rPr>
      </w:pPr>
      <w:r w:rsidRPr="00653355">
        <w:rPr>
          <w:rFonts w:ascii="Times New Roman" w:eastAsia="SchoolBookSanPin" w:hAnsi="Times New Roman" w:cs="Times New Roman"/>
          <w:sz w:val="24"/>
          <w:szCs w:val="24"/>
        </w:rPr>
        <w:t>устанавливать причины успеха (неудач) учебной деятельности;</w:t>
      </w:r>
    </w:p>
    <w:p w:rsidR="005303B4" w:rsidRPr="00653355" w:rsidRDefault="005303B4" w:rsidP="009031F5">
      <w:pPr>
        <w:spacing w:after="0" w:line="240" w:lineRule="auto"/>
        <w:ind w:firstLine="709"/>
        <w:contextualSpacing/>
        <w:jc w:val="both"/>
        <w:rPr>
          <w:rFonts w:ascii="Times New Roman" w:eastAsia="SchoolBookSanPin" w:hAnsi="Times New Roman" w:cs="Times New Roman"/>
          <w:sz w:val="24"/>
          <w:szCs w:val="24"/>
        </w:rPr>
      </w:pPr>
      <w:r w:rsidRPr="00653355">
        <w:rPr>
          <w:rFonts w:ascii="Times New Roman" w:eastAsia="SchoolBookSanPin" w:hAnsi="Times New Roman" w:cs="Times New Roman"/>
          <w:sz w:val="24"/>
          <w:szCs w:val="24"/>
        </w:rPr>
        <w:t>корректировать свои учебные действия для преодоления ошибок.</w:t>
      </w:r>
    </w:p>
    <w:p w:rsidR="005303B4" w:rsidRPr="00653355" w:rsidRDefault="005303B4" w:rsidP="009031F5">
      <w:pPr>
        <w:spacing w:after="0" w:line="240" w:lineRule="auto"/>
        <w:ind w:firstLine="709"/>
        <w:contextualSpacing/>
        <w:jc w:val="both"/>
        <w:rPr>
          <w:rFonts w:ascii="Times New Roman" w:eastAsia="SchoolBookSanPin" w:hAnsi="Times New Roman" w:cs="Times New Roman"/>
          <w:sz w:val="24"/>
          <w:szCs w:val="24"/>
        </w:rPr>
      </w:pPr>
      <w:r w:rsidRPr="00653355">
        <w:rPr>
          <w:rFonts w:ascii="Times New Roman" w:eastAsia="SchoolBookSanPin" w:hAnsi="Times New Roman" w:cs="Times New Roman"/>
          <w:sz w:val="24"/>
          <w:szCs w:val="24"/>
        </w:rP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w:t>
      </w:r>
      <w:r w:rsidR="00D103B0">
        <w:rPr>
          <w:rFonts w:ascii="Times New Roman" w:eastAsia="SchoolBookSanPin" w:hAnsi="Times New Roman" w:cs="Times New Roman"/>
          <w:sz w:val="24"/>
          <w:szCs w:val="24"/>
        </w:rPr>
        <w:t xml:space="preserve"> </w:t>
      </w:r>
      <w:r w:rsidRPr="00653355">
        <w:rPr>
          <w:rFonts w:ascii="Times New Roman" w:eastAsia="SchoolBookSanPin" w:hAnsi="Times New Roman" w:cs="Times New Roman"/>
          <w:sz w:val="24"/>
          <w:szCs w:val="24"/>
        </w:rPr>
        <w:t>душевного</w:t>
      </w:r>
      <w:r w:rsidR="00D103B0">
        <w:rPr>
          <w:rFonts w:ascii="Times New Roman" w:eastAsia="SchoolBookSanPin" w:hAnsi="Times New Roman" w:cs="Times New Roman"/>
          <w:sz w:val="24"/>
          <w:szCs w:val="24"/>
        </w:rPr>
        <w:t xml:space="preserve"> </w:t>
      </w:r>
      <w:r w:rsidRPr="00653355">
        <w:rPr>
          <w:rFonts w:ascii="Times New Roman" w:eastAsia="SchoolBookSanPin" w:hAnsi="Times New Roman" w:cs="Times New Roman"/>
          <w:sz w:val="24"/>
          <w:szCs w:val="24"/>
        </w:rPr>
        <w:t>равновесия и так далее).</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Предметные результаты изучения музыки.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Предметные результаты характеризуют начальный этап формирования у обучающихся основ</w:t>
      </w:r>
      <w:r w:rsidRPr="00653355">
        <w:rPr>
          <w:rFonts w:ascii="Times New Roman" w:hAnsi="Times New Roman" w:cs="Times New Roman"/>
          <w:sz w:val="24"/>
          <w:szCs w:val="24"/>
        </w:rPr>
        <w:tab/>
        <w:t xml:space="preserve"> музыкальной</w:t>
      </w:r>
      <w:r w:rsidR="003B0BD7">
        <w:rPr>
          <w:rFonts w:ascii="Times New Roman" w:hAnsi="Times New Roman" w:cs="Times New Roman"/>
          <w:sz w:val="24"/>
          <w:szCs w:val="24"/>
        </w:rPr>
        <w:t xml:space="preserve"> </w:t>
      </w:r>
      <w:r w:rsidRPr="00653355">
        <w:rPr>
          <w:rFonts w:ascii="Times New Roman" w:hAnsi="Times New Roman" w:cs="Times New Roman"/>
          <w:sz w:val="24"/>
          <w:szCs w:val="24"/>
        </w:rPr>
        <w:t>культуры</w:t>
      </w:r>
      <w:r w:rsidR="003B0BD7">
        <w:rPr>
          <w:rFonts w:ascii="Times New Roman" w:hAnsi="Times New Roman" w:cs="Times New Roman"/>
          <w:sz w:val="24"/>
          <w:szCs w:val="24"/>
        </w:rPr>
        <w:t xml:space="preserve"> </w:t>
      </w:r>
      <w:r w:rsidRPr="00653355">
        <w:rPr>
          <w:rFonts w:ascii="Times New Roman" w:hAnsi="Times New Roman" w:cs="Times New Roman"/>
          <w:sz w:val="24"/>
          <w:szCs w:val="24"/>
        </w:rPr>
        <w:t>и</w:t>
      </w:r>
      <w:r w:rsidR="003B0BD7">
        <w:rPr>
          <w:rFonts w:ascii="Times New Roman" w:hAnsi="Times New Roman" w:cs="Times New Roman"/>
          <w:sz w:val="24"/>
          <w:szCs w:val="24"/>
        </w:rPr>
        <w:t xml:space="preserve"> </w:t>
      </w:r>
      <w:r w:rsidRPr="00653355">
        <w:rPr>
          <w:rFonts w:ascii="Times New Roman" w:hAnsi="Times New Roman" w:cs="Times New Roman"/>
          <w:sz w:val="24"/>
          <w:szCs w:val="24"/>
        </w:rPr>
        <w:t>проявляются в способности к музыкальной деятельности</w:t>
      </w:r>
      <w:r w:rsidR="003B0BD7">
        <w:rPr>
          <w:rFonts w:ascii="Times New Roman" w:hAnsi="Times New Roman" w:cs="Times New Roman"/>
          <w:sz w:val="24"/>
          <w:szCs w:val="24"/>
        </w:rPr>
        <w:t xml:space="preserve"> </w:t>
      </w:r>
      <w:r w:rsidRPr="00653355">
        <w:rPr>
          <w:rFonts w:ascii="Times New Roman" w:hAnsi="Times New Roman" w:cs="Times New Roman"/>
          <w:sz w:val="24"/>
          <w:szCs w:val="24"/>
        </w:rPr>
        <w:t>потребности</w:t>
      </w:r>
      <w:r w:rsidR="003B0BD7">
        <w:rPr>
          <w:rFonts w:ascii="Times New Roman" w:hAnsi="Times New Roman" w:cs="Times New Roman"/>
          <w:sz w:val="24"/>
          <w:szCs w:val="24"/>
        </w:rPr>
        <w:t xml:space="preserve"> </w:t>
      </w:r>
      <w:r w:rsidRPr="00653355">
        <w:rPr>
          <w:rFonts w:ascii="Times New Roman" w:hAnsi="Times New Roman" w:cs="Times New Roman"/>
          <w:sz w:val="24"/>
          <w:szCs w:val="24"/>
        </w:rPr>
        <w:t>в</w:t>
      </w:r>
      <w:r w:rsidR="003B0BD7">
        <w:rPr>
          <w:rFonts w:ascii="Times New Roman" w:hAnsi="Times New Roman" w:cs="Times New Roman"/>
          <w:sz w:val="24"/>
          <w:szCs w:val="24"/>
        </w:rPr>
        <w:t xml:space="preserve"> </w:t>
      </w:r>
      <w:r w:rsidRPr="00653355">
        <w:rPr>
          <w:rFonts w:ascii="Times New Roman" w:hAnsi="Times New Roman" w:cs="Times New Roman"/>
          <w:sz w:val="24"/>
          <w:szCs w:val="24"/>
        </w:rPr>
        <w:t>регулярном</w:t>
      </w:r>
      <w:r w:rsidR="003B0BD7">
        <w:rPr>
          <w:rFonts w:ascii="Times New Roman" w:hAnsi="Times New Roman" w:cs="Times New Roman"/>
          <w:sz w:val="24"/>
          <w:szCs w:val="24"/>
        </w:rPr>
        <w:t xml:space="preserve"> </w:t>
      </w:r>
      <w:r w:rsidRPr="00653355">
        <w:rPr>
          <w:rFonts w:ascii="Times New Roman" w:hAnsi="Times New Roman" w:cs="Times New Roman"/>
          <w:sz w:val="24"/>
          <w:szCs w:val="24"/>
        </w:rPr>
        <w:t>общении с музыкальным искусством, позитивном</w:t>
      </w:r>
      <w:r w:rsidR="003B0BD7">
        <w:rPr>
          <w:rFonts w:ascii="Times New Roman" w:hAnsi="Times New Roman" w:cs="Times New Roman"/>
          <w:sz w:val="24"/>
          <w:szCs w:val="24"/>
        </w:rPr>
        <w:t xml:space="preserve"> </w:t>
      </w:r>
      <w:r w:rsidRPr="00653355">
        <w:rPr>
          <w:rFonts w:ascii="Times New Roman" w:hAnsi="Times New Roman" w:cs="Times New Roman"/>
          <w:sz w:val="24"/>
          <w:szCs w:val="24"/>
        </w:rPr>
        <w:t>ценностном</w:t>
      </w:r>
      <w:r w:rsidR="003B0BD7">
        <w:rPr>
          <w:rFonts w:ascii="Times New Roman" w:hAnsi="Times New Roman" w:cs="Times New Roman"/>
          <w:sz w:val="24"/>
          <w:szCs w:val="24"/>
        </w:rPr>
        <w:t xml:space="preserve"> </w:t>
      </w:r>
      <w:r w:rsidRPr="00653355">
        <w:rPr>
          <w:rFonts w:ascii="Times New Roman" w:hAnsi="Times New Roman" w:cs="Times New Roman"/>
          <w:sz w:val="24"/>
          <w:szCs w:val="24"/>
        </w:rPr>
        <w:t>отношении</w:t>
      </w:r>
      <w:r w:rsidR="003B0BD7">
        <w:rPr>
          <w:rFonts w:ascii="Times New Roman" w:hAnsi="Times New Roman" w:cs="Times New Roman"/>
          <w:sz w:val="24"/>
          <w:szCs w:val="24"/>
        </w:rPr>
        <w:t xml:space="preserve"> </w:t>
      </w:r>
      <w:r w:rsidRPr="00653355">
        <w:rPr>
          <w:rFonts w:ascii="Times New Roman" w:hAnsi="Times New Roman" w:cs="Times New Roman"/>
          <w:sz w:val="24"/>
          <w:szCs w:val="24"/>
        </w:rPr>
        <w:t>к</w:t>
      </w:r>
      <w:r w:rsidRPr="00653355">
        <w:rPr>
          <w:rFonts w:ascii="Times New Roman" w:hAnsi="Times New Roman" w:cs="Times New Roman"/>
          <w:sz w:val="24"/>
          <w:szCs w:val="24"/>
        </w:rPr>
        <w:tab/>
        <w:t>музыке как важному элементу своей жизни.</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Обучающиеся, освоившие основную образовательную программу по музыке:</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сознательно стремятся к развитию своих музыкальных способностей;</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имеют опыт восприятия, исполнения музыки разных жанров, творческой деятельности в различных смежных видах искусства;</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с уважением относятся к достижениям отечественной музыкальной культуры;</w:t>
      </w:r>
    </w:p>
    <w:p w:rsidR="005303B4" w:rsidRPr="00653355" w:rsidRDefault="005303B4" w:rsidP="009031F5">
      <w:pPr>
        <w:spacing w:after="0" w:line="240" w:lineRule="auto"/>
        <w:ind w:firstLine="709"/>
        <w:jc w:val="both"/>
        <w:rPr>
          <w:rFonts w:ascii="Times New Roman" w:hAnsi="Times New Roman" w:cs="Times New Roman"/>
          <w:sz w:val="24"/>
          <w:szCs w:val="24"/>
        </w:rPr>
      </w:pPr>
      <w:r w:rsidRPr="00653355">
        <w:rPr>
          <w:rFonts w:ascii="Times New Roman" w:hAnsi="Times New Roman" w:cs="Times New Roman"/>
          <w:sz w:val="24"/>
          <w:szCs w:val="24"/>
        </w:rPr>
        <w:t>стремятся к расширению своего музыкального кругозора.</w:t>
      </w:r>
    </w:p>
    <w:p w:rsidR="005303B4" w:rsidRPr="00653355" w:rsidRDefault="005303B4" w:rsidP="009031F5">
      <w:pPr>
        <w:spacing w:after="0" w:line="240" w:lineRule="auto"/>
        <w:ind w:firstLine="709"/>
        <w:jc w:val="both"/>
        <w:rPr>
          <w:rFonts w:ascii="Times New Roman" w:eastAsia="SchoolBookSanPin" w:hAnsi="Times New Roman" w:cs="Times New Roman"/>
          <w:i/>
          <w:sz w:val="24"/>
          <w:szCs w:val="24"/>
        </w:rPr>
      </w:pPr>
      <w:r w:rsidRPr="00653355">
        <w:rPr>
          <w:rFonts w:ascii="Times New Roman" w:eastAsia="Times New Roman" w:hAnsi="Times New Roman" w:cs="Times New Roman"/>
          <w:i/>
          <w:sz w:val="24"/>
          <w:szCs w:val="24"/>
          <w:lang w:eastAsia="ru-RU"/>
        </w:rPr>
        <w:t xml:space="preserve">К концу изучения модуля № 1 </w:t>
      </w:r>
      <w:r w:rsidRPr="00653355">
        <w:rPr>
          <w:rFonts w:ascii="Times New Roman" w:eastAsia="SchoolBookSanPin" w:hAnsi="Times New Roman" w:cs="Times New Roman"/>
          <w:i/>
          <w:sz w:val="24"/>
          <w:szCs w:val="24"/>
        </w:rPr>
        <w:t>«Музыкальная грамота» обучающийся научится:</w:t>
      </w:r>
    </w:p>
    <w:p w:rsidR="005303B4" w:rsidRPr="00653355" w:rsidRDefault="005303B4" w:rsidP="009031F5">
      <w:pPr>
        <w:spacing w:after="0" w:line="240" w:lineRule="auto"/>
        <w:ind w:firstLine="709"/>
        <w:jc w:val="both"/>
        <w:rPr>
          <w:rFonts w:ascii="Times New Roman" w:eastAsia="SchoolBookSanPin" w:hAnsi="Times New Roman" w:cs="Times New Roman"/>
          <w:sz w:val="24"/>
          <w:szCs w:val="24"/>
        </w:rPr>
      </w:pPr>
      <w:r w:rsidRPr="00653355">
        <w:rPr>
          <w:rFonts w:ascii="Times New Roman" w:eastAsia="SchoolBookSanPin" w:hAnsi="Times New Roman" w:cs="Times New Roman"/>
          <w:sz w:val="24"/>
          <w:szCs w:val="24"/>
        </w:rPr>
        <w:t>классифицировать звуки: шумовые и музыкальные, длинные, короткие, тихие, громкие, низкие, высокие;</w:t>
      </w:r>
    </w:p>
    <w:p w:rsidR="005303B4" w:rsidRPr="00653355" w:rsidRDefault="005303B4" w:rsidP="009031F5">
      <w:pPr>
        <w:spacing w:after="0" w:line="240" w:lineRule="auto"/>
        <w:ind w:firstLine="709"/>
        <w:jc w:val="both"/>
        <w:rPr>
          <w:rFonts w:ascii="Times New Roman" w:eastAsia="SchoolBookSanPin" w:hAnsi="Times New Roman" w:cs="Times New Roman"/>
          <w:sz w:val="24"/>
          <w:szCs w:val="24"/>
        </w:rPr>
      </w:pPr>
      <w:r w:rsidRPr="00653355">
        <w:rPr>
          <w:rFonts w:ascii="Times New Roman" w:eastAsia="SchoolBookSanPin" w:hAnsi="Times New Roman" w:cs="Times New Roman"/>
          <w:sz w:val="24"/>
          <w:szCs w:val="24"/>
        </w:rPr>
        <w:t>различать элементы музыкального языка (темп, тембр, регистр, динамика, ритм, мелодия, аккомпанемент и другое), уметь объяснить значение соответствующих терминов;</w:t>
      </w:r>
    </w:p>
    <w:p w:rsidR="005303B4" w:rsidRPr="00653355" w:rsidRDefault="005303B4" w:rsidP="009031F5">
      <w:pPr>
        <w:spacing w:after="0" w:line="240" w:lineRule="auto"/>
        <w:ind w:firstLine="709"/>
        <w:jc w:val="both"/>
        <w:rPr>
          <w:rFonts w:ascii="Times New Roman" w:eastAsia="SchoolBookSanPin" w:hAnsi="Times New Roman" w:cs="Times New Roman"/>
          <w:sz w:val="24"/>
          <w:szCs w:val="24"/>
        </w:rPr>
      </w:pPr>
      <w:r w:rsidRPr="00653355">
        <w:rPr>
          <w:rFonts w:ascii="Times New Roman" w:eastAsia="SchoolBookSanPin" w:hAnsi="Times New Roman" w:cs="Times New Roman"/>
          <w:sz w:val="24"/>
          <w:szCs w:val="24"/>
        </w:rPr>
        <w:t>различать изобразительные и выразительные интонации, находить признаки сходства и различия музыкальных и речевых интонаций;</w:t>
      </w:r>
    </w:p>
    <w:p w:rsidR="005303B4" w:rsidRPr="00653355" w:rsidRDefault="005303B4" w:rsidP="009031F5">
      <w:pPr>
        <w:spacing w:after="0" w:line="240" w:lineRule="auto"/>
        <w:ind w:firstLine="709"/>
        <w:jc w:val="both"/>
        <w:rPr>
          <w:rFonts w:ascii="Times New Roman" w:eastAsia="SchoolBookSanPin" w:hAnsi="Times New Roman" w:cs="Times New Roman"/>
          <w:sz w:val="24"/>
          <w:szCs w:val="24"/>
        </w:rPr>
      </w:pPr>
      <w:r w:rsidRPr="00653355">
        <w:rPr>
          <w:rFonts w:ascii="Times New Roman" w:eastAsia="SchoolBookSanPin" w:hAnsi="Times New Roman" w:cs="Times New Roman"/>
          <w:sz w:val="24"/>
          <w:szCs w:val="24"/>
        </w:rPr>
        <w:t>различать на слух принципы развития: повтор, контраст, варьирование;</w:t>
      </w:r>
    </w:p>
    <w:p w:rsidR="005303B4" w:rsidRPr="00653355" w:rsidRDefault="005303B4" w:rsidP="009031F5">
      <w:pPr>
        <w:spacing w:after="0" w:line="240" w:lineRule="auto"/>
        <w:ind w:firstLine="709"/>
        <w:jc w:val="both"/>
        <w:rPr>
          <w:rFonts w:ascii="Times New Roman" w:eastAsia="SchoolBookSanPin" w:hAnsi="Times New Roman" w:cs="Times New Roman"/>
          <w:sz w:val="24"/>
          <w:szCs w:val="24"/>
        </w:rPr>
      </w:pPr>
      <w:r w:rsidRPr="00653355">
        <w:rPr>
          <w:rFonts w:ascii="Times New Roman" w:eastAsia="SchoolBookSanPin" w:hAnsi="Times New Roman" w:cs="Times New Roman"/>
          <w:sz w:val="24"/>
          <w:szCs w:val="24"/>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5303B4" w:rsidRPr="00653355" w:rsidRDefault="005303B4" w:rsidP="009031F5">
      <w:pPr>
        <w:spacing w:after="0" w:line="240" w:lineRule="auto"/>
        <w:ind w:firstLine="709"/>
        <w:jc w:val="both"/>
        <w:rPr>
          <w:rFonts w:ascii="Times New Roman" w:eastAsia="SchoolBookSanPin" w:hAnsi="Times New Roman" w:cs="Times New Roman"/>
          <w:sz w:val="24"/>
          <w:szCs w:val="24"/>
        </w:rPr>
      </w:pPr>
      <w:r w:rsidRPr="00653355">
        <w:rPr>
          <w:rFonts w:ascii="Times New Roman" w:eastAsia="SchoolBookSanPin" w:hAnsi="Times New Roman" w:cs="Times New Roman"/>
          <w:sz w:val="24"/>
          <w:szCs w:val="24"/>
        </w:rPr>
        <w:t>ориентироваться в нотной записи в пределах певческого диапазона;</w:t>
      </w:r>
    </w:p>
    <w:p w:rsidR="005303B4" w:rsidRPr="00653355" w:rsidRDefault="005303B4" w:rsidP="009031F5">
      <w:pPr>
        <w:spacing w:after="0" w:line="240" w:lineRule="auto"/>
        <w:ind w:firstLine="709"/>
        <w:jc w:val="both"/>
        <w:rPr>
          <w:rFonts w:ascii="Times New Roman" w:eastAsia="SchoolBookSanPin" w:hAnsi="Times New Roman" w:cs="Times New Roman"/>
          <w:sz w:val="24"/>
          <w:szCs w:val="24"/>
        </w:rPr>
      </w:pPr>
      <w:r w:rsidRPr="00653355">
        <w:rPr>
          <w:rFonts w:ascii="Times New Roman" w:eastAsia="SchoolBookSanPin" w:hAnsi="Times New Roman" w:cs="Times New Roman"/>
          <w:sz w:val="24"/>
          <w:szCs w:val="24"/>
        </w:rPr>
        <w:t>исполнять и создавать различные ритмические рисунки;</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исполнять песни с простым мелодическим рисунком.</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i/>
          <w:sz w:val="24"/>
          <w:szCs w:val="24"/>
          <w:lang w:eastAsia="ru-RU"/>
        </w:rPr>
        <w:t>К концу изучения модуля № 2 «Народная музыка России» обучающийся научится</w:t>
      </w:r>
      <w:r w:rsidRPr="00653355">
        <w:rPr>
          <w:rFonts w:ascii="Times New Roman" w:hAnsi="Times New Roman" w:cs="Times New Roman"/>
          <w:sz w:val="24"/>
          <w:szCs w:val="24"/>
          <w:lang w:eastAsia="ru-RU"/>
        </w:rPr>
        <w:t>:</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определять на слух и называть знакомые народные музыкальные инструменты;</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группировать народные музыкальные инструменты по принципу звукоизвлечения: духовые, ударные, струнные;</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определять принадлежность музыкальных произведений и их фрагментов</w:t>
      </w:r>
      <w:r w:rsidR="003B0BD7">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к композиторскому или народному творчеству;</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lastRenderedPageBreak/>
        <w:t>различать манеру пения, инструментального исполнения, типы солистов</w:t>
      </w:r>
      <w:r w:rsidR="003B0BD7">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и коллективов – народных и академических;</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создавать ритмический аккомпанемент на ударных инструментах</w:t>
      </w:r>
      <w:r w:rsidR="003B0BD7">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при исполнении народной песни;</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исполнять народные произведения различных жанров с сопровождением</w:t>
      </w:r>
      <w:r w:rsidR="003B0BD7">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и без сопровождения;</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участвовать в коллективной игре (импровизации) (вокальной, инструментальной, танцевальной) на основе освоенных фольклорных жанров.</w:t>
      </w:r>
    </w:p>
    <w:p w:rsidR="005303B4" w:rsidRPr="00653355" w:rsidRDefault="005303B4" w:rsidP="009031F5">
      <w:pPr>
        <w:pStyle w:val="a6"/>
        <w:spacing w:after="0" w:line="240" w:lineRule="auto"/>
        <w:ind w:left="0" w:firstLine="709"/>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К концу изучения модуля № 3 «Музыка народов мира» обучающийся научится:</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различать на слух и исполнять произведения народной и композиторской музыки других стран;</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определять на слух принадлежность народных музыкальных инструментов</w:t>
      </w:r>
      <w:r w:rsidR="003B0BD7">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к группам духовых, струнных, ударно-шумовых инструментов;</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различать и характеризовать фольклорные жанры музыки (песенные, танцевальные), вычленять и называть типичные жанровые признаки.</w:t>
      </w:r>
    </w:p>
    <w:p w:rsidR="005303B4" w:rsidRPr="00653355" w:rsidRDefault="005303B4" w:rsidP="009031F5">
      <w:pPr>
        <w:pStyle w:val="a6"/>
        <w:spacing w:after="0" w:line="240" w:lineRule="auto"/>
        <w:ind w:left="0" w:firstLine="709"/>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К концу изучения модуля № 4 «Духовная музыка» обучающийся научится:</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определять характер, настроение музыкальных произведений духовной музыки, характеризовать её жизненное предназначение;</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исполнять доступные образцы духовной музыки;</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5303B4" w:rsidRPr="00653355" w:rsidRDefault="005303B4" w:rsidP="009031F5">
      <w:pPr>
        <w:spacing w:after="0" w:line="240" w:lineRule="auto"/>
        <w:ind w:firstLine="709"/>
        <w:jc w:val="both"/>
        <w:rPr>
          <w:rFonts w:ascii="Times New Roman" w:eastAsia="Times New Roman" w:hAnsi="Times New Roman" w:cs="Times New Roman"/>
          <w:i/>
          <w:sz w:val="24"/>
          <w:szCs w:val="24"/>
          <w:lang w:eastAsia="ru-RU"/>
        </w:rPr>
      </w:pPr>
      <w:r w:rsidRPr="00653355">
        <w:rPr>
          <w:rFonts w:ascii="Times New Roman" w:eastAsia="Times New Roman" w:hAnsi="Times New Roman" w:cs="Times New Roman"/>
          <w:i/>
          <w:sz w:val="24"/>
          <w:szCs w:val="24"/>
          <w:lang w:eastAsia="ru-RU"/>
        </w:rPr>
        <w:t>К концу изучения модуля № 5 «Классическая музыка» обучающийся научится:</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различать на слух произведения классической музыки, называть автора</w:t>
      </w:r>
      <w:r w:rsidR="003B0BD7">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и произведение, исполнительский состав;</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различать и характеризовать простейшие жанры музыки (песня, танец, марш), вычленять и называть типичные жанровые признаки песни, танца и марша</w:t>
      </w:r>
      <w:r w:rsidR="003B0BD7">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в сочинениях композиторов-классиков;</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различать концертные жанры по особенностям исполнения (камерные</w:t>
      </w:r>
      <w:r w:rsidR="003B0BD7">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и симфонические, вокальные и инструментальные), знать их разновидности, приводить примеры;</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исполнять (в том числе фрагментарно, отдельными темами) сочинения композиторов-классиков;</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характеризовать выразительные средства, использованные композитором</w:t>
      </w:r>
      <w:r w:rsidR="003B0BD7">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для создания музыкального образа;</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5303B4" w:rsidRPr="00653355" w:rsidRDefault="005303B4" w:rsidP="009031F5">
      <w:pPr>
        <w:spacing w:after="0" w:line="240" w:lineRule="auto"/>
        <w:ind w:firstLine="709"/>
        <w:jc w:val="both"/>
        <w:rPr>
          <w:rFonts w:ascii="Times New Roman" w:eastAsia="Times New Roman" w:hAnsi="Times New Roman" w:cs="Times New Roman"/>
          <w:i/>
          <w:sz w:val="24"/>
          <w:szCs w:val="24"/>
          <w:lang w:eastAsia="ru-RU"/>
        </w:rPr>
      </w:pPr>
      <w:r w:rsidRPr="00653355">
        <w:rPr>
          <w:rFonts w:ascii="Times New Roman" w:eastAsia="Times New Roman" w:hAnsi="Times New Roman" w:cs="Times New Roman"/>
          <w:i/>
          <w:sz w:val="24"/>
          <w:szCs w:val="24"/>
          <w:lang w:eastAsia="ru-RU"/>
        </w:rPr>
        <w:t>К концу изучения модуля № 6 «Современная музыкальная культура» обучающийся научится:</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иметь представление о разнообразии современной музыкальной культуры, стремиться к расширению музыкального кругозора;</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различать и определять на слух принадлежность музыкальных произведений, исполнительского стиля к различным направлениям современной музыки</w:t>
      </w:r>
      <w:r w:rsidR="003B0BD7">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(в том числе эстрады, мюзикла, джаза);</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lastRenderedPageBreak/>
        <w:t>исполнять современные музыкальные произведения, соблюдая певческую культуру звука.</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i/>
          <w:sz w:val="24"/>
          <w:szCs w:val="24"/>
          <w:lang w:eastAsia="ru-RU"/>
        </w:rPr>
        <w:t>К концу изучения модуля № 7 «Музыка театра и кино» обучающийся научится</w:t>
      </w:r>
      <w:r w:rsidRPr="00653355">
        <w:rPr>
          <w:rFonts w:ascii="Times New Roman" w:eastAsia="Times New Roman" w:hAnsi="Times New Roman" w:cs="Times New Roman"/>
          <w:sz w:val="24"/>
          <w:szCs w:val="24"/>
          <w:lang w:eastAsia="ru-RU"/>
        </w:rPr>
        <w:t>:</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определять и называть особенности музыкально-сценических жанров (опера, балет, оперетта, мюзикл);</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различать отдельные номера музыкального спектакля (ария, хор, увертюра</w:t>
      </w:r>
      <w:r w:rsidR="0061618D">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и так далее), узнавать на слух и называть освоенные музыкальные произведения (фрагменты) и их авторов;</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различать виды музыкальных коллективов (ансамблей, оркестров, хоров), тембры человеческих голосов и музыкальных инструментов, уметь определять их</w:t>
      </w:r>
      <w:r w:rsidR="003B0BD7">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на слух;</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отличать черты профессий, связанных с созданием музыкального спектакля,</w:t>
      </w:r>
      <w:r w:rsidR="003B0BD7">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и их роли в творческом процессе: композитор, музыкант, дирижёр, сценарист, режиссёр, хореограф, певец, художник и другие.</w:t>
      </w:r>
    </w:p>
    <w:p w:rsidR="005303B4" w:rsidRPr="00653355" w:rsidRDefault="005303B4" w:rsidP="009031F5">
      <w:pPr>
        <w:spacing w:after="0" w:line="240" w:lineRule="auto"/>
        <w:ind w:firstLine="709"/>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 xml:space="preserve">К </w:t>
      </w:r>
      <w:r w:rsidRPr="00653355">
        <w:rPr>
          <w:rFonts w:ascii="Times New Roman" w:eastAsia="Times New Roman" w:hAnsi="Times New Roman" w:cs="Times New Roman"/>
          <w:i/>
          <w:sz w:val="24"/>
          <w:szCs w:val="24"/>
          <w:lang w:eastAsia="ru-RU"/>
        </w:rPr>
        <w:t>концу изучения модуля № 8 «Музыка в жизни человека» обучающийся научится</w:t>
      </w:r>
      <w:r w:rsidRPr="00653355">
        <w:rPr>
          <w:rFonts w:ascii="Times New Roman" w:eastAsia="Times New Roman" w:hAnsi="Times New Roman" w:cs="Times New Roman"/>
          <w:sz w:val="24"/>
          <w:szCs w:val="24"/>
          <w:lang w:eastAsia="ru-RU"/>
        </w:rPr>
        <w:t>:</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w:t>
      </w:r>
      <w:r w:rsidR="003B0BD7">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и настроения;</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 xml:space="preserve">воспринимать музыкальное искусство как отражение многообразия жизни, различать обобщённые жанровые сферы: напевность (лирика), </w:t>
      </w:r>
      <w:proofErr w:type="spellStart"/>
      <w:r w:rsidRPr="00653355">
        <w:rPr>
          <w:rFonts w:ascii="Times New Roman" w:eastAsia="Times New Roman" w:hAnsi="Times New Roman" w:cs="Times New Roman"/>
          <w:sz w:val="24"/>
          <w:szCs w:val="24"/>
          <w:lang w:eastAsia="ru-RU"/>
        </w:rPr>
        <w:t>танцевальность</w:t>
      </w:r>
      <w:proofErr w:type="spellEnd"/>
      <w:r w:rsidR="003B0BD7">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 xml:space="preserve">и </w:t>
      </w:r>
      <w:proofErr w:type="spellStart"/>
      <w:r w:rsidRPr="00653355">
        <w:rPr>
          <w:rFonts w:ascii="Times New Roman" w:eastAsia="Times New Roman" w:hAnsi="Times New Roman" w:cs="Times New Roman"/>
          <w:sz w:val="24"/>
          <w:szCs w:val="24"/>
          <w:lang w:eastAsia="ru-RU"/>
        </w:rPr>
        <w:t>маршевость</w:t>
      </w:r>
      <w:proofErr w:type="spellEnd"/>
      <w:r w:rsidRPr="00653355">
        <w:rPr>
          <w:rFonts w:ascii="Times New Roman" w:eastAsia="Times New Roman" w:hAnsi="Times New Roman" w:cs="Times New Roman"/>
          <w:sz w:val="24"/>
          <w:szCs w:val="24"/>
          <w:lang w:eastAsia="ru-RU"/>
        </w:rPr>
        <w:t xml:space="preserve"> (связь с движением), </w:t>
      </w:r>
      <w:proofErr w:type="spellStart"/>
      <w:r w:rsidRPr="00653355">
        <w:rPr>
          <w:rFonts w:ascii="Times New Roman" w:eastAsia="Times New Roman" w:hAnsi="Times New Roman" w:cs="Times New Roman"/>
          <w:sz w:val="24"/>
          <w:szCs w:val="24"/>
          <w:lang w:eastAsia="ru-RU"/>
        </w:rPr>
        <w:t>декламационность</w:t>
      </w:r>
      <w:proofErr w:type="spellEnd"/>
      <w:r w:rsidRPr="00653355">
        <w:rPr>
          <w:rFonts w:ascii="Times New Roman" w:eastAsia="Times New Roman" w:hAnsi="Times New Roman" w:cs="Times New Roman"/>
          <w:sz w:val="24"/>
          <w:szCs w:val="24"/>
          <w:lang w:eastAsia="ru-RU"/>
        </w:rPr>
        <w:t>, эпос (связь со словом);</w:t>
      </w:r>
    </w:p>
    <w:p w:rsidR="005303B4" w:rsidRPr="00653355"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653355">
        <w:rPr>
          <w:rFonts w:ascii="Times New Roman" w:eastAsia="Times New Roman" w:hAnsi="Times New Roman" w:cs="Times New Roman"/>
          <w:sz w:val="24"/>
          <w:szCs w:val="24"/>
          <w:lang w:eastAsia="ru-RU"/>
        </w:rPr>
        <w:t>осознавать собственные чувства и мысли, эстетические переживания, замечать прекрасное в окружающем мире и в человеке, стремиться к развитию</w:t>
      </w:r>
      <w:r w:rsidR="003B0BD7">
        <w:rPr>
          <w:rFonts w:ascii="Times New Roman" w:eastAsia="Times New Roman" w:hAnsi="Times New Roman" w:cs="Times New Roman"/>
          <w:sz w:val="24"/>
          <w:szCs w:val="24"/>
          <w:lang w:eastAsia="ru-RU"/>
        </w:rPr>
        <w:t xml:space="preserve"> </w:t>
      </w:r>
      <w:r w:rsidRPr="00653355">
        <w:rPr>
          <w:rFonts w:ascii="Times New Roman" w:eastAsia="Times New Roman" w:hAnsi="Times New Roman" w:cs="Times New Roman"/>
          <w:sz w:val="24"/>
          <w:szCs w:val="24"/>
          <w:lang w:eastAsia="ru-RU"/>
        </w:rPr>
        <w:t>и удовлетворению эстетических потребностей.</w:t>
      </w:r>
    </w:p>
    <w:p w:rsidR="00C533DA" w:rsidRDefault="00C533DA" w:rsidP="009031F5">
      <w:pPr>
        <w:pStyle w:val="10"/>
        <w:pBdr>
          <w:bottom w:val="none" w:sz="0" w:space="0" w:color="auto"/>
        </w:pBdr>
        <w:spacing w:before="0" w:line="240" w:lineRule="auto"/>
        <w:jc w:val="both"/>
        <w:rPr>
          <w:bCs/>
          <w:sz w:val="24"/>
          <w:szCs w:val="24"/>
          <w:lang w:eastAsia="ru-RU"/>
        </w:rPr>
      </w:pPr>
    </w:p>
    <w:p w:rsidR="005303B4" w:rsidRDefault="007E2EAE" w:rsidP="009031F5">
      <w:pPr>
        <w:pStyle w:val="10"/>
        <w:pBdr>
          <w:bottom w:val="none" w:sz="0" w:space="0" w:color="auto"/>
        </w:pBdr>
        <w:spacing w:before="0" w:line="240" w:lineRule="auto"/>
        <w:jc w:val="center"/>
        <w:rPr>
          <w:bCs/>
          <w:sz w:val="24"/>
          <w:szCs w:val="24"/>
          <w:lang w:eastAsia="ru-RU"/>
        </w:rPr>
      </w:pPr>
      <w:r>
        <w:rPr>
          <w:bCs/>
          <w:sz w:val="24"/>
          <w:szCs w:val="24"/>
          <w:lang w:eastAsia="ru-RU"/>
        </w:rPr>
        <w:t>2.1.9</w:t>
      </w:r>
      <w:r w:rsidR="003B0BD7">
        <w:rPr>
          <w:bCs/>
          <w:sz w:val="24"/>
          <w:szCs w:val="24"/>
          <w:lang w:eastAsia="ru-RU"/>
        </w:rPr>
        <w:t>.</w:t>
      </w:r>
      <w:r>
        <w:rPr>
          <w:bCs/>
          <w:sz w:val="24"/>
          <w:szCs w:val="24"/>
          <w:lang w:eastAsia="ru-RU"/>
        </w:rPr>
        <w:t xml:space="preserve"> </w:t>
      </w:r>
      <w:r w:rsidR="005303B4" w:rsidRPr="00653355">
        <w:rPr>
          <w:bCs/>
          <w:sz w:val="24"/>
          <w:szCs w:val="24"/>
          <w:lang w:eastAsia="ru-RU"/>
        </w:rPr>
        <w:t>Рабочая программа по учебному предмету «Технология».</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Рабочая программа по учебному предмету «Технология» (предметная область «Технология») включает пояснительную записку, содержание обучения, планируемые результаты освоения программы по технологии.</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i/>
          <w:sz w:val="24"/>
          <w:szCs w:val="24"/>
          <w:lang w:eastAsia="ru-RU"/>
        </w:rPr>
        <w:t>Пояснительная записка</w:t>
      </w:r>
      <w:r w:rsidRPr="00653355">
        <w:rPr>
          <w:rFonts w:ascii="Times New Roman" w:hAnsi="Times New Roman" w:cs="Times New Roman"/>
          <w:sz w:val="24"/>
          <w:szCs w:val="24"/>
          <w:lang w:eastAsia="ru-RU"/>
        </w:rPr>
        <w:t xml:space="preserve">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 </w:t>
      </w:r>
      <w:r w:rsidRPr="00653355">
        <w:rPr>
          <w:rFonts w:ascii="Times New Roman" w:hAnsi="Times New Roman" w:cs="Times New Roman"/>
          <w:i/>
          <w:sz w:val="24"/>
          <w:szCs w:val="24"/>
          <w:lang w:eastAsia="ru-RU"/>
        </w:rPr>
        <w:t>Содержание обучения</w:t>
      </w:r>
      <w:r w:rsidRPr="00653355">
        <w:rPr>
          <w:rFonts w:ascii="Times New Roman" w:hAnsi="Times New Roman" w:cs="Times New Roman"/>
          <w:sz w:val="24"/>
          <w:szCs w:val="24"/>
          <w:lang w:eastAsia="ru-RU"/>
        </w:rPr>
        <w:t xml:space="preserve">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(познавательных,</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коммуникативных</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регулятивных),</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которые</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 xml:space="preserve">возможно формировать средствами технологии с учётом возрастных особенностей обучающихся на уровне начального общего образования. </w:t>
      </w:r>
      <w:r w:rsidRPr="00653355">
        <w:rPr>
          <w:rFonts w:ascii="Times New Roman" w:hAnsi="Times New Roman" w:cs="Times New Roman"/>
          <w:i/>
          <w:sz w:val="24"/>
          <w:szCs w:val="24"/>
          <w:lang w:eastAsia="ru-RU"/>
        </w:rPr>
        <w:t>Планируемые результаты</w:t>
      </w:r>
      <w:r w:rsidRPr="00653355">
        <w:rPr>
          <w:rFonts w:ascii="Times New Roman" w:hAnsi="Times New Roman" w:cs="Times New Roman"/>
          <w:sz w:val="24"/>
          <w:szCs w:val="24"/>
          <w:lang w:eastAsia="ru-RU"/>
        </w:rPr>
        <w:t xml:space="preserve"> освоения программы по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Пояснительная записка.</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Программа по технологии на уровне начального общего образования составлена на основе требований к результатам освоения программы начального общего образования ФГОС НОО и соответствующей ФОП НОО, а также ориентирована на целевые приоритеты духовно-нравственного развития программы воспитания и социализации обучающихся.</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 xml:space="preserve">В соответствии с требованиями времени и инновационными установками отечественного образования, обозначенными во ФГОС НОО и </w:t>
      </w:r>
      <w:proofErr w:type="spellStart"/>
      <w:r w:rsidRPr="00653355">
        <w:rPr>
          <w:rFonts w:ascii="Times New Roman" w:hAnsi="Times New Roman" w:cs="Times New Roman"/>
          <w:sz w:val="24"/>
          <w:szCs w:val="24"/>
          <w:lang w:eastAsia="ru-RU"/>
        </w:rPr>
        <w:t>конретезированными</w:t>
      </w:r>
      <w:proofErr w:type="spellEnd"/>
      <w:r w:rsidRPr="00653355">
        <w:rPr>
          <w:rFonts w:ascii="Times New Roman" w:hAnsi="Times New Roman" w:cs="Times New Roman"/>
          <w:sz w:val="24"/>
          <w:szCs w:val="24"/>
          <w:lang w:eastAsia="ru-RU"/>
        </w:rPr>
        <w:t xml:space="preserve"> в ФОП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lastRenderedPageBreak/>
        <w:t xml:space="preserve">В курсе технологии осуществляется реализация широкого спектра межпредметных связей. </w:t>
      </w:r>
      <w:r w:rsidRPr="00653355">
        <w:rPr>
          <w:rFonts w:ascii="Times New Roman" w:hAnsi="Times New Roman" w:cs="Times New Roman"/>
          <w:i/>
          <w:sz w:val="24"/>
          <w:szCs w:val="24"/>
          <w:lang w:eastAsia="ru-RU"/>
        </w:rPr>
        <w:t>Математика</w:t>
      </w:r>
      <w:r w:rsidRPr="00653355">
        <w:rPr>
          <w:rFonts w:ascii="Times New Roman" w:hAnsi="Times New Roman" w:cs="Times New Roman"/>
          <w:sz w:val="24"/>
          <w:szCs w:val="24"/>
          <w:lang w:eastAsia="ru-RU"/>
        </w:rP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r w:rsidRPr="00653355">
        <w:rPr>
          <w:rFonts w:ascii="Times New Roman" w:hAnsi="Times New Roman" w:cs="Times New Roman"/>
          <w:i/>
          <w:sz w:val="24"/>
          <w:szCs w:val="24"/>
          <w:lang w:eastAsia="ru-RU"/>
        </w:rPr>
        <w:t>Изобразительное искусство</w:t>
      </w:r>
      <w:r w:rsidRPr="00653355">
        <w:rPr>
          <w:rFonts w:ascii="Times New Roman" w:hAnsi="Times New Roman" w:cs="Times New Roman"/>
          <w:sz w:val="24"/>
          <w:szCs w:val="24"/>
          <w:lang w:eastAsia="ru-RU"/>
        </w:rPr>
        <w:t xml:space="preserve"> – использование средств художественной выразительности, законов и правил декоративно-прикладного искусства и дизайна. </w:t>
      </w:r>
      <w:r w:rsidRPr="00653355">
        <w:rPr>
          <w:rFonts w:ascii="Times New Roman" w:hAnsi="Times New Roman" w:cs="Times New Roman"/>
          <w:i/>
          <w:sz w:val="24"/>
          <w:szCs w:val="24"/>
          <w:lang w:eastAsia="ru-RU"/>
        </w:rPr>
        <w:t>Окружающий мир</w:t>
      </w:r>
      <w:r w:rsidRPr="00653355">
        <w:rPr>
          <w:rFonts w:ascii="Times New Roman" w:hAnsi="Times New Roman" w:cs="Times New Roman"/>
          <w:sz w:val="24"/>
          <w:szCs w:val="24"/>
          <w:lang w:eastAsia="ru-RU"/>
        </w:rPr>
        <w:t xml:space="preserve">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w:t>
      </w:r>
      <w:r w:rsidRPr="00653355">
        <w:rPr>
          <w:rFonts w:ascii="Times New Roman" w:hAnsi="Times New Roman" w:cs="Times New Roman"/>
          <w:i/>
          <w:sz w:val="24"/>
          <w:szCs w:val="24"/>
          <w:lang w:eastAsia="ru-RU"/>
        </w:rPr>
        <w:t>Литературное чтение</w:t>
      </w:r>
      <w:r w:rsidRPr="00653355">
        <w:rPr>
          <w:rFonts w:ascii="Times New Roman" w:hAnsi="Times New Roman" w:cs="Times New Roman"/>
          <w:sz w:val="24"/>
          <w:szCs w:val="24"/>
          <w:lang w:eastAsia="ru-RU"/>
        </w:rPr>
        <w:t xml:space="preserve"> – работа с текстами для создания образа, реализуемого в изделии.</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Продуктивная предметная деятельность на уроках технологии является основой формирования познавательных способностей обучающихся, стремления активно знакомиться с историей материальной культуры и семейных традиций своего и других народов</w:t>
      </w:r>
      <w:r w:rsidR="003B0BD7">
        <w:rPr>
          <w:rFonts w:ascii="Times New Roman" w:hAnsi="Times New Roman" w:cs="Times New Roman"/>
          <w:sz w:val="24"/>
          <w:szCs w:val="24"/>
          <w:lang w:eastAsia="ru-RU"/>
        </w:rPr>
        <w:t>,</w:t>
      </w:r>
      <w:r w:rsidRPr="00653355">
        <w:rPr>
          <w:rFonts w:ascii="Times New Roman" w:hAnsi="Times New Roman" w:cs="Times New Roman"/>
          <w:sz w:val="24"/>
          <w:szCs w:val="24"/>
          <w:lang w:eastAsia="ru-RU"/>
        </w:rPr>
        <w:t xml:space="preserve"> уважительного отношения к ним. Занятия продуктивной деятельностью закладывают</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основу</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для формирования</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у обучающихся социально значимых практических</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умений</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опыта преобразовательной творческой деятельности как предпосылки для успешной социализации личности обучающегося.</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На уроках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 xml:space="preserve">Основной </w:t>
      </w:r>
      <w:r w:rsidRPr="00653355">
        <w:rPr>
          <w:rFonts w:ascii="Times New Roman" w:hAnsi="Times New Roman" w:cs="Times New Roman"/>
          <w:i/>
          <w:sz w:val="24"/>
          <w:szCs w:val="24"/>
          <w:lang w:eastAsia="ru-RU"/>
        </w:rPr>
        <w:t>целью предмета</w:t>
      </w:r>
      <w:r w:rsidRPr="00653355">
        <w:rPr>
          <w:rFonts w:ascii="Times New Roman" w:hAnsi="Times New Roman" w:cs="Times New Roman"/>
          <w:sz w:val="24"/>
          <w:szCs w:val="24"/>
          <w:lang w:eastAsia="ru-RU"/>
        </w:rPr>
        <w:t xml:space="preserve">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умений,</w:t>
      </w:r>
      <w:r w:rsidRPr="00653355">
        <w:rPr>
          <w:rFonts w:ascii="Times New Roman" w:hAnsi="Times New Roman" w:cs="Times New Roman"/>
          <w:sz w:val="24"/>
          <w:szCs w:val="24"/>
          <w:lang w:eastAsia="ru-RU"/>
        </w:rPr>
        <w:tab/>
        <w:t>представленных  в содержании учебного предмета.</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 xml:space="preserve">Для реализации основной цели и концептуальной идеи данного предмета необходимо решение </w:t>
      </w:r>
      <w:r w:rsidRPr="00653355">
        <w:rPr>
          <w:rFonts w:ascii="Times New Roman" w:hAnsi="Times New Roman" w:cs="Times New Roman"/>
          <w:i/>
          <w:sz w:val="24"/>
          <w:szCs w:val="24"/>
          <w:lang w:eastAsia="ru-RU"/>
        </w:rPr>
        <w:t>системы приоритетных задач</w:t>
      </w:r>
      <w:r w:rsidRPr="00653355">
        <w:rPr>
          <w:rFonts w:ascii="Times New Roman" w:hAnsi="Times New Roman" w:cs="Times New Roman"/>
          <w:sz w:val="24"/>
          <w:szCs w:val="24"/>
          <w:lang w:eastAsia="ru-RU"/>
        </w:rPr>
        <w:t>: образовательных, развивающих и воспитательных.</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i/>
          <w:sz w:val="24"/>
          <w:szCs w:val="24"/>
          <w:lang w:eastAsia="ru-RU"/>
        </w:rPr>
        <w:t>Образовательные задачи</w:t>
      </w:r>
      <w:r w:rsidRPr="00653355">
        <w:rPr>
          <w:rFonts w:ascii="Times New Roman" w:hAnsi="Times New Roman" w:cs="Times New Roman"/>
          <w:sz w:val="24"/>
          <w:szCs w:val="24"/>
          <w:lang w:eastAsia="ru-RU"/>
        </w:rPr>
        <w:t>:</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формирование общих представлений о культуре и организации трудовой деятельности как важной части общей культуры человека;</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становление элементарных базовых знаний и представлений о предметном (рукотворном) мире как результате деятельности человека, его взаимодействии</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с миром природы, правилах и технологиях создания, исторически развивающихся</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 современных производствах и профессиях;</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 xml:space="preserve">формирование основ </w:t>
      </w:r>
      <w:proofErr w:type="spellStart"/>
      <w:r w:rsidRPr="00653355">
        <w:rPr>
          <w:rFonts w:ascii="Times New Roman" w:hAnsi="Times New Roman" w:cs="Times New Roman"/>
          <w:sz w:val="24"/>
          <w:szCs w:val="24"/>
          <w:lang w:eastAsia="ru-RU"/>
        </w:rPr>
        <w:t>чертёжно</w:t>
      </w:r>
      <w:proofErr w:type="spellEnd"/>
      <w:r w:rsidRPr="00653355">
        <w:rPr>
          <w:rFonts w:ascii="Times New Roman" w:hAnsi="Times New Roman" w:cs="Times New Roman"/>
          <w:sz w:val="24"/>
          <w:szCs w:val="24"/>
          <w:lang w:eastAsia="ru-RU"/>
        </w:rPr>
        <w:t>-графической грамотности, умения работать</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с простейшей технологической документацией (рисунок, чертёж, эскиз, схема);</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формирование элементарных знаний и представлений о различных материалах, технологиях их обработки и соответствующих умений.</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i/>
          <w:sz w:val="24"/>
          <w:szCs w:val="24"/>
          <w:lang w:eastAsia="ru-RU"/>
        </w:rPr>
        <w:t>Развивающие задачи</w:t>
      </w:r>
      <w:r w:rsidRPr="00653355">
        <w:rPr>
          <w:rFonts w:ascii="Times New Roman" w:hAnsi="Times New Roman" w:cs="Times New Roman"/>
          <w:sz w:val="24"/>
          <w:szCs w:val="24"/>
          <w:lang w:eastAsia="ru-RU"/>
        </w:rPr>
        <w:t>:</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развитие сенсомоторных процессов, психомоторной координации, глазомера через формирование практических умений;</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развитие гибкости и вариативности мышления, способностей</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к изобретательской деятельности.</w:t>
      </w:r>
    </w:p>
    <w:p w:rsidR="005303B4" w:rsidRPr="00653355" w:rsidRDefault="005303B4" w:rsidP="009031F5">
      <w:pPr>
        <w:pStyle w:val="a6"/>
        <w:spacing w:after="0" w:line="240" w:lineRule="auto"/>
        <w:ind w:left="0" w:firstLine="709"/>
        <w:rPr>
          <w:rFonts w:ascii="Times New Roman" w:hAnsi="Times New Roman" w:cs="Times New Roman"/>
          <w:i/>
          <w:sz w:val="24"/>
          <w:szCs w:val="24"/>
          <w:lang w:eastAsia="ru-RU"/>
        </w:rPr>
      </w:pPr>
      <w:r w:rsidRPr="00653355">
        <w:rPr>
          <w:rFonts w:ascii="Times New Roman" w:hAnsi="Times New Roman" w:cs="Times New Roman"/>
          <w:i/>
          <w:sz w:val="24"/>
          <w:szCs w:val="24"/>
          <w:lang w:eastAsia="ru-RU"/>
        </w:rPr>
        <w:t>Воспитательные задачи:</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воспитание уважительного отношения к людям труда, к культурным традициям, понимания</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ценности</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предшествующих</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культур,</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отражённых в материальном</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мире;</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lastRenderedPageBreak/>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становление экологического сознания, внимательного и вдумчивого отношения к окружающей</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природе,</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осознание</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взаимосвязи</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рукотворного мира</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с миром природы;</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программы по технологии начинается с характеристики основных структурных единиц курса «Технология», которые соответствуют</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 xml:space="preserve">ФГОС НОО и являются общими для каждого года обучения. Вместе с тем их содержательное наполнение развивается и обогащается </w:t>
      </w:r>
      <w:proofErr w:type="spellStart"/>
      <w:r w:rsidRPr="00653355">
        <w:rPr>
          <w:rFonts w:ascii="Times New Roman" w:hAnsi="Times New Roman" w:cs="Times New Roman"/>
          <w:sz w:val="24"/>
          <w:szCs w:val="24"/>
          <w:lang w:eastAsia="ru-RU"/>
        </w:rPr>
        <w:t>концентрически</w:t>
      </w:r>
      <w:proofErr w:type="spellEnd"/>
      <w:r w:rsidRPr="00653355">
        <w:rPr>
          <w:rFonts w:ascii="Times New Roman" w:hAnsi="Times New Roman" w:cs="Times New Roman"/>
          <w:sz w:val="24"/>
          <w:szCs w:val="24"/>
          <w:lang w:eastAsia="ru-RU"/>
        </w:rPr>
        <w:t xml:space="preserve"> от класса</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к классу. При этом учитывается, что собственная логика данного учебного курса</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w:t>
      </w:r>
      <w:r w:rsidR="0061618D">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в определённых пределах могут быть более свободными.</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Основные модули курса «Технология»:</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i/>
          <w:sz w:val="24"/>
          <w:szCs w:val="24"/>
          <w:lang w:eastAsia="ru-RU"/>
        </w:rPr>
        <w:t>Технологии, профессии и производства</w:t>
      </w:r>
      <w:r w:rsidRPr="00653355">
        <w:rPr>
          <w:rFonts w:ascii="Times New Roman" w:hAnsi="Times New Roman" w:cs="Times New Roman"/>
          <w:sz w:val="24"/>
          <w:szCs w:val="24"/>
          <w:lang w:eastAsia="ru-RU"/>
        </w:rPr>
        <w:t>.</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Технологии ручной обработки материалов: технологии работы с бумагой</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 картоном, технологии работы с пластичными материалами, технологии работы</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с природным материалом, технологии работы с текстильными материалами, технологии работы с другими доступными материалами</w:t>
      </w:r>
      <w:r w:rsidRPr="00653355">
        <w:rPr>
          <w:rStyle w:val="ac"/>
          <w:rFonts w:ascii="Times New Roman" w:hAnsi="Times New Roman" w:cs="Times New Roman"/>
          <w:sz w:val="24"/>
          <w:szCs w:val="24"/>
        </w:rPr>
        <w:footnoteReference w:id="18"/>
      </w:r>
      <w:r w:rsidRPr="00653355">
        <w:rPr>
          <w:rFonts w:ascii="Times New Roman" w:hAnsi="Times New Roman" w:cs="Times New Roman"/>
          <w:sz w:val="24"/>
          <w:szCs w:val="24"/>
          <w:lang w:eastAsia="ru-RU"/>
        </w:rPr>
        <w:t>.</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 xml:space="preserve">Конструирование и моделирование: конструирование и моделирование из бумаги, картона, пластичных материалов, природных и текстильных материалов, </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Другая специфическая черта программы состоит в том, что в общем содержании</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курса выделенные основные структурные единицы являются обязательными содержательными разделами</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авторских</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курсов.</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Они</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реализуются на базе освоения обучающимися технологий</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работы</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как</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с</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обязательными, так и с дополнительными материалами</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в</w:t>
      </w:r>
      <w:r w:rsidR="003B0BD7">
        <w:rPr>
          <w:rFonts w:ascii="Times New Roman" w:hAnsi="Times New Roman" w:cs="Times New Roman"/>
          <w:sz w:val="24"/>
          <w:szCs w:val="24"/>
          <w:lang w:eastAsia="ru-RU"/>
        </w:rPr>
        <w:t xml:space="preserve"> р</w:t>
      </w:r>
      <w:r w:rsidRPr="00653355">
        <w:rPr>
          <w:rFonts w:ascii="Times New Roman" w:hAnsi="Times New Roman" w:cs="Times New Roman"/>
          <w:sz w:val="24"/>
          <w:szCs w:val="24"/>
          <w:lang w:eastAsia="ru-RU"/>
        </w:rPr>
        <w:t>амках</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интегративного</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w:t>
      </w:r>
      <w:r w:rsidR="003B0BD7">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так как приводят к единому результату к окончанию начального уровня образования.</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В программе по технологии в первом и втором классах предлагается пропедевтический уровень формирования универсальных учебных действий,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универсальных учебных действий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 «Совместная деятельность».</w:t>
      </w:r>
    </w:p>
    <w:p w:rsidR="005303B4" w:rsidRPr="00653355" w:rsidRDefault="005303B4" w:rsidP="003B0BD7">
      <w:pPr>
        <w:pStyle w:val="a6"/>
        <w:spacing w:after="0" w:line="240" w:lineRule="auto"/>
        <w:ind w:left="0" w:firstLine="709"/>
        <w:jc w:val="both"/>
        <w:rPr>
          <w:rFonts w:ascii="Times New Roman" w:hAnsi="Times New Roman" w:cs="Times New Roman"/>
          <w:sz w:val="24"/>
          <w:szCs w:val="24"/>
        </w:rPr>
      </w:pPr>
      <w:r w:rsidRPr="00653355">
        <w:rPr>
          <w:rFonts w:ascii="Times New Roman" w:hAnsi="Times New Roman" w:cs="Times New Roman"/>
          <w:sz w:val="24"/>
          <w:szCs w:val="24"/>
        </w:rPr>
        <w:t xml:space="preserve">Общее число часов, рекомендованных для изучения </w:t>
      </w:r>
      <w:r w:rsidR="00653355">
        <w:rPr>
          <w:rFonts w:ascii="Times New Roman" w:hAnsi="Times New Roman" w:cs="Times New Roman"/>
          <w:sz w:val="24"/>
          <w:szCs w:val="24"/>
        </w:rPr>
        <w:t>технологии</w:t>
      </w:r>
      <w:r w:rsidRPr="00653355">
        <w:rPr>
          <w:rFonts w:ascii="Times New Roman" w:hAnsi="Times New Roman" w:cs="Times New Roman"/>
          <w:sz w:val="24"/>
          <w:szCs w:val="24"/>
        </w:rPr>
        <w:t xml:space="preserve"> - 135 часов: в 1 классе – 33 часа (1 час в неделю), во 2 классе – 34 часа (1 час в неделю), в 3 классе – 34 часа (1 час в</w:t>
      </w:r>
      <w:r w:rsidR="0077549D">
        <w:rPr>
          <w:rFonts w:ascii="Times New Roman" w:hAnsi="Times New Roman" w:cs="Times New Roman"/>
          <w:sz w:val="24"/>
          <w:szCs w:val="24"/>
        </w:rPr>
        <w:t xml:space="preserve"> </w:t>
      </w:r>
      <w:r w:rsidRPr="00653355">
        <w:rPr>
          <w:rFonts w:ascii="Times New Roman" w:hAnsi="Times New Roman" w:cs="Times New Roman"/>
          <w:sz w:val="24"/>
          <w:szCs w:val="24"/>
        </w:rPr>
        <w:t>неделю), в 4 классе – 34 часа (1 час</w:t>
      </w:r>
      <w:r w:rsidR="0077549D">
        <w:rPr>
          <w:rFonts w:ascii="Times New Roman" w:hAnsi="Times New Roman" w:cs="Times New Roman"/>
          <w:sz w:val="24"/>
          <w:szCs w:val="24"/>
        </w:rPr>
        <w:t xml:space="preserve"> </w:t>
      </w:r>
      <w:r w:rsidRPr="00653355">
        <w:rPr>
          <w:rFonts w:ascii="Times New Roman" w:hAnsi="Times New Roman" w:cs="Times New Roman"/>
          <w:sz w:val="24"/>
          <w:szCs w:val="24"/>
        </w:rPr>
        <w:t>в неделю).</w:t>
      </w:r>
    </w:p>
    <w:p w:rsidR="005303B4" w:rsidRPr="00653355" w:rsidRDefault="005303B4" w:rsidP="009031F5">
      <w:pPr>
        <w:pStyle w:val="a6"/>
        <w:spacing w:after="0" w:line="240" w:lineRule="auto"/>
        <w:ind w:left="0" w:firstLine="709"/>
        <w:rPr>
          <w:rFonts w:ascii="Times New Roman" w:hAnsi="Times New Roman" w:cs="Times New Roman"/>
          <w:sz w:val="24"/>
          <w:szCs w:val="24"/>
          <w:lang w:eastAsia="ru-RU"/>
        </w:rPr>
      </w:pPr>
      <w:r w:rsidRPr="00653355">
        <w:rPr>
          <w:rFonts w:ascii="Times New Roman" w:hAnsi="Times New Roman" w:cs="Times New Roman"/>
          <w:sz w:val="24"/>
          <w:szCs w:val="24"/>
          <w:lang w:eastAsia="ru-RU"/>
        </w:rPr>
        <w:t>Содержание обучения в 1 классе.</w:t>
      </w:r>
    </w:p>
    <w:p w:rsidR="005303B4" w:rsidRPr="00653355" w:rsidRDefault="005303B4" w:rsidP="0077549D">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t>Технологии, профессии и производства (6 ч)</w:t>
      </w:r>
      <w:r w:rsidRPr="00653355">
        <w:rPr>
          <w:rStyle w:val="ac"/>
          <w:rFonts w:ascii="Times New Roman" w:hAnsi="Times New Roman" w:cs="Times New Roman"/>
          <w:sz w:val="24"/>
          <w:szCs w:val="24"/>
        </w:rPr>
        <w:footnoteReference w:id="19"/>
      </w:r>
      <w:r w:rsidRPr="00653355">
        <w:rPr>
          <w:rFonts w:ascii="Times New Roman" w:hAnsi="Times New Roman" w:cs="Times New Roman"/>
          <w:sz w:val="24"/>
          <w:szCs w:val="24"/>
          <w:lang w:eastAsia="ru-RU"/>
        </w:rPr>
        <w:t>.</w:t>
      </w:r>
    </w:p>
    <w:p w:rsidR="005303B4" w:rsidRPr="005A1913" w:rsidRDefault="005303B4" w:rsidP="0077549D">
      <w:pPr>
        <w:pStyle w:val="a6"/>
        <w:spacing w:after="0" w:line="240" w:lineRule="auto"/>
        <w:ind w:left="0" w:firstLine="709"/>
        <w:jc w:val="both"/>
        <w:rPr>
          <w:rFonts w:ascii="Times New Roman" w:hAnsi="Times New Roman" w:cs="Times New Roman"/>
          <w:sz w:val="24"/>
          <w:szCs w:val="24"/>
          <w:lang w:eastAsia="ru-RU"/>
        </w:rPr>
      </w:pPr>
      <w:r w:rsidRPr="00653355">
        <w:rPr>
          <w:rFonts w:ascii="Times New Roman" w:hAnsi="Times New Roman" w:cs="Times New Roman"/>
          <w:sz w:val="24"/>
          <w:szCs w:val="24"/>
          <w:lang w:eastAsia="ru-RU"/>
        </w:rPr>
        <w:lastRenderedPageBreak/>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w:t>
      </w:r>
      <w:r w:rsidR="0061618D">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понятие</w:t>
      </w:r>
      <w:r w:rsidR="0061618D">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об</w:t>
      </w:r>
      <w:r w:rsidR="0061618D">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изучаемых</w:t>
      </w:r>
      <w:r w:rsidR="0061618D">
        <w:rPr>
          <w:rFonts w:ascii="Times New Roman" w:hAnsi="Times New Roman" w:cs="Times New Roman"/>
          <w:sz w:val="24"/>
          <w:szCs w:val="24"/>
          <w:lang w:eastAsia="ru-RU"/>
        </w:rPr>
        <w:t xml:space="preserve"> </w:t>
      </w:r>
      <w:r w:rsidRPr="00653355">
        <w:rPr>
          <w:rFonts w:ascii="Times New Roman" w:hAnsi="Times New Roman" w:cs="Times New Roman"/>
          <w:sz w:val="24"/>
          <w:szCs w:val="24"/>
          <w:lang w:eastAsia="ru-RU"/>
        </w:rPr>
        <w:t xml:space="preserve">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Профессии родных и знакомых. Профессии, связанные с </w:t>
      </w:r>
      <w:r w:rsidRPr="005A1913">
        <w:rPr>
          <w:rFonts w:ascii="Times New Roman" w:hAnsi="Times New Roman" w:cs="Times New Roman"/>
          <w:sz w:val="24"/>
          <w:szCs w:val="24"/>
          <w:lang w:eastAsia="ru-RU"/>
        </w:rPr>
        <w:t>изучаемыми материалами и производствами. Профессии сферы обслуживания. Традиции и праздники народов России, ремёсла, обычаи.</w:t>
      </w:r>
    </w:p>
    <w:p w:rsidR="005303B4" w:rsidRPr="005A1913" w:rsidRDefault="005303B4" w:rsidP="0077549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Технологии ручной обработки материалов (15 ч).</w:t>
      </w:r>
    </w:p>
    <w:p w:rsidR="005303B4" w:rsidRPr="005A1913" w:rsidRDefault="005303B4" w:rsidP="0077549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5303B4" w:rsidRPr="005A1913" w:rsidRDefault="005303B4" w:rsidP="0077549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5303B4" w:rsidRPr="005A1913" w:rsidRDefault="005303B4" w:rsidP="0077549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w:t>
      </w:r>
      <w:r w:rsidR="0077549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из бумаги. Способы соединения деталей в изделии: с помощью пластилина, клея, скручивание, сшивание и другое. Приёмы и правила аккуратной работы с клеем. Отделка изделия или его деталей (окрашивание, вышивка, аппликация и другое).</w:t>
      </w:r>
    </w:p>
    <w:p w:rsidR="005303B4" w:rsidRPr="005A1913" w:rsidRDefault="005303B4" w:rsidP="0077549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Подбор соответствующих инструментов и способов обработки материалов в зависимости от их свойств и видов изделий. Инструменты</w:t>
      </w:r>
      <w:r w:rsidR="0077549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 приспособления (ножницы, линейка, игла, гладилка, стека, шаблон и другие),</w:t>
      </w:r>
      <w:r w:rsidR="0077549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их правильное, рациональное и безопасное использование.</w:t>
      </w:r>
    </w:p>
    <w:p w:rsidR="005303B4" w:rsidRPr="005A1913" w:rsidRDefault="005303B4" w:rsidP="0077549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Пластические массы, их виды (пластилин, пластика и другое). Приёмы изготовления изделий доступной по сложности формы из них: разметка</w:t>
      </w:r>
      <w:r w:rsidR="0077549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на глаз, отделение части (стекой, отрыванием), придание формы.</w:t>
      </w:r>
    </w:p>
    <w:p w:rsidR="005303B4" w:rsidRPr="005A1913" w:rsidRDefault="005303B4" w:rsidP="0077549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 xml:space="preserve">Наиболее распространённые виды бумаги. Их общие свойства. Простейшие способы обработки бумаги различных видов: сгибание и складывание, </w:t>
      </w:r>
      <w:proofErr w:type="spellStart"/>
      <w:r w:rsidRPr="005A1913">
        <w:rPr>
          <w:rFonts w:ascii="Times New Roman" w:hAnsi="Times New Roman" w:cs="Times New Roman"/>
          <w:sz w:val="24"/>
          <w:szCs w:val="24"/>
          <w:lang w:eastAsia="ru-RU"/>
        </w:rPr>
        <w:t>сминание</w:t>
      </w:r>
      <w:proofErr w:type="spellEnd"/>
      <w:r w:rsidRPr="005A1913">
        <w:rPr>
          <w:rFonts w:ascii="Times New Roman" w:hAnsi="Times New Roman" w:cs="Times New Roman"/>
          <w:sz w:val="24"/>
          <w:szCs w:val="24"/>
          <w:lang w:eastAsia="ru-RU"/>
        </w:rPr>
        <w:t>, обрывание, склеивание и другое. Резание бумаги ножницами. Правила безопасной работы, передачи и хранения ножниц. Картон. 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Общее представление о тканях (текстиле), их строении и свойствах. Швейные инструменты и приспособления (иглы, булавки и</w:t>
      </w:r>
      <w:r w:rsidRPr="005A1913">
        <w:rPr>
          <w:rFonts w:ascii="Times New Roman" w:hAnsi="Times New Roman" w:cs="Times New Roman"/>
          <w:sz w:val="24"/>
          <w:szCs w:val="24"/>
          <w:lang w:eastAsia="ru-RU"/>
        </w:rPr>
        <w:tab/>
        <w:t>другие).</w:t>
      </w:r>
      <w:r w:rsidR="0077549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Отмеривание и заправка нитки в иголку, строчка прямого стежка. Использование дополнительных отделочных материалов.</w:t>
      </w:r>
    </w:p>
    <w:p w:rsidR="005303B4" w:rsidRPr="005A1913" w:rsidRDefault="005303B4" w:rsidP="0077549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Конструирование и моделирование (10 ч).</w:t>
      </w:r>
    </w:p>
    <w:p w:rsidR="005303B4" w:rsidRPr="005A1913" w:rsidRDefault="005303B4" w:rsidP="0077549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Простые и объёмные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5303B4" w:rsidRPr="005A1913" w:rsidRDefault="005303B4" w:rsidP="003A129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Демонстрация учителем готовых материалов на информационных носителях.</w:t>
      </w:r>
    </w:p>
    <w:p w:rsidR="005303B4" w:rsidRPr="005A1913" w:rsidRDefault="005303B4" w:rsidP="003A129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Информация. Виды информации.</w:t>
      </w:r>
    </w:p>
    <w:p w:rsidR="005303B4" w:rsidRPr="005A1913" w:rsidRDefault="005303B4" w:rsidP="003A129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Изучение технологии в 1 классе способствует освоению</w:t>
      </w:r>
      <w:r w:rsidR="003A129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 xml:space="preserve">на пропедевтическом уровне ряда универсальных учебных действий: познавательных универсальных учебных действий, </w:t>
      </w:r>
      <w:r w:rsidRPr="005A1913">
        <w:rPr>
          <w:rFonts w:ascii="Times New Roman" w:hAnsi="Times New Roman" w:cs="Times New Roman"/>
          <w:sz w:val="24"/>
          <w:szCs w:val="24"/>
          <w:lang w:eastAsia="ru-RU"/>
        </w:rPr>
        <w:lastRenderedPageBreak/>
        <w:t>коммуникативных универсальных учебных действий, регулятивных универсальных учебных действий, совместной деятельности.</w:t>
      </w:r>
    </w:p>
    <w:p w:rsidR="005303B4" w:rsidRPr="005A1913" w:rsidRDefault="005303B4" w:rsidP="0061618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b/>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r w:rsidRPr="005A1913">
        <w:rPr>
          <w:rFonts w:ascii="Times New Roman" w:hAnsi="Times New Roman" w:cs="Times New Roman"/>
          <w:sz w:val="24"/>
          <w:szCs w:val="24"/>
          <w:lang w:eastAsia="ru-RU"/>
        </w:rPr>
        <w:t>:</w:t>
      </w:r>
    </w:p>
    <w:p w:rsidR="005303B4" w:rsidRPr="005A1913" w:rsidRDefault="005303B4" w:rsidP="003A129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ориентироваться в терминах, используемых в технологии (в пределах изученного);</w:t>
      </w:r>
    </w:p>
    <w:p w:rsidR="005303B4" w:rsidRPr="005A1913" w:rsidRDefault="005303B4" w:rsidP="003A129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воспринимать и использовать предложенную инструкцию (устную, графическую);</w:t>
      </w:r>
    </w:p>
    <w:p w:rsidR="005303B4" w:rsidRPr="005A1913" w:rsidRDefault="005303B4" w:rsidP="003A129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анализировать устройство простых изделий по образцу, рисунку, выделять основные и второстепенные составляющие конструкции;</w:t>
      </w:r>
    </w:p>
    <w:p w:rsidR="005303B4" w:rsidRPr="005A1913" w:rsidRDefault="005303B4" w:rsidP="003A129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 xml:space="preserve">сравнивать отдельные изделия (конструкции), находить сходство и различия </w:t>
      </w:r>
      <w:r w:rsidRPr="005A1913">
        <w:rPr>
          <w:rFonts w:ascii="Times New Roman" w:hAnsi="Times New Roman" w:cs="Times New Roman"/>
          <w:sz w:val="24"/>
          <w:szCs w:val="24"/>
          <w:lang w:eastAsia="ru-RU"/>
        </w:rPr>
        <w:br/>
        <w:t>в их устройстве.</w:t>
      </w:r>
    </w:p>
    <w:p w:rsidR="005303B4" w:rsidRPr="005A1913" w:rsidRDefault="005303B4" w:rsidP="0061618D">
      <w:pPr>
        <w:pStyle w:val="a6"/>
        <w:spacing w:after="0" w:line="240" w:lineRule="auto"/>
        <w:ind w:left="0" w:firstLine="709"/>
        <w:jc w:val="both"/>
        <w:rPr>
          <w:rFonts w:ascii="Times New Roman" w:hAnsi="Times New Roman" w:cs="Times New Roman"/>
          <w:b/>
          <w:sz w:val="24"/>
          <w:szCs w:val="24"/>
          <w:lang w:eastAsia="ru-RU"/>
        </w:rPr>
      </w:pPr>
      <w:r w:rsidRPr="005A1913">
        <w:rPr>
          <w:rFonts w:ascii="Times New Roman" w:hAnsi="Times New Roman" w:cs="Times New Roman"/>
          <w:b/>
          <w:sz w:val="24"/>
          <w:szCs w:val="24"/>
          <w:lang w:eastAsia="ru-RU"/>
        </w:rPr>
        <w:t>У обучающегося будут сформированы следующие умения работать</w:t>
      </w:r>
      <w:r w:rsidR="0061618D">
        <w:rPr>
          <w:rFonts w:ascii="Times New Roman" w:hAnsi="Times New Roman" w:cs="Times New Roman"/>
          <w:b/>
          <w:sz w:val="24"/>
          <w:szCs w:val="24"/>
          <w:lang w:eastAsia="ru-RU"/>
        </w:rPr>
        <w:t xml:space="preserve"> </w:t>
      </w:r>
      <w:r w:rsidRPr="005A1913">
        <w:rPr>
          <w:rFonts w:ascii="Times New Roman" w:hAnsi="Times New Roman" w:cs="Times New Roman"/>
          <w:b/>
          <w:sz w:val="24"/>
          <w:szCs w:val="24"/>
          <w:lang w:eastAsia="ru-RU"/>
        </w:rPr>
        <w:t>с информацией как часть познавательных универсальных учебных действий:</w:t>
      </w:r>
    </w:p>
    <w:p w:rsidR="005303B4" w:rsidRPr="005A1913" w:rsidRDefault="005303B4" w:rsidP="003A129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воспринимать информацию (представленную в объяснении учителя</w:t>
      </w:r>
      <w:r w:rsidR="003A129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или в учебнике), использовать её в работе;</w:t>
      </w:r>
    </w:p>
    <w:p w:rsidR="005303B4" w:rsidRPr="005A1913" w:rsidRDefault="005303B4" w:rsidP="003A129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понимать и анализировать простейшую знаково-символическую информацию (схема, рисунок) и строить работу в соответствии с ней.</w:t>
      </w:r>
    </w:p>
    <w:p w:rsidR="005303B4" w:rsidRPr="005A1913" w:rsidRDefault="005303B4" w:rsidP="0061618D">
      <w:pPr>
        <w:pStyle w:val="a6"/>
        <w:spacing w:after="0" w:line="240" w:lineRule="auto"/>
        <w:ind w:left="0" w:firstLine="709"/>
        <w:jc w:val="both"/>
        <w:rPr>
          <w:rFonts w:ascii="Times New Roman" w:hAnsi="Times New Roman" w:cs="Times New Roman"/>
          <w:b/>
          <w:sz w:val="24"/>
          <w:szCs w:val="24"/>
          <w:lang w:eastAsia="ru-RU"/>
        </w:rPr>
      </w:pPr>
      <w:r w:rsidRPr="005A1913">
        <w:rPr>
          <w:rFonts w:ascii="Times New Roman" w:hAnsi="Times New Roman" w:cs="Times New Roman"/>
          <w:b/>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5303B4" w:rsidRPr="005A1913" w:rsidRDefault="005303B4" w:rsidP="003A129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участвовать в коллективном обсуждении: высказывать собственное мнение, отвечать на вопросы, выполнять правила этики общения: уважительное отношение</w:t>
      </w:r>
      <w:r w:rsidR="003A129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к одноклассникам, внимание к мнению другого;</w:t>
      </w:r>
    </w:p>
    <w:p w:rsidR="005303B4" w:rsidRPr="005A1913" w:rsidRDefault="005303B4" w:rsidP="003A129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строить несложные высказывания, сообщения в устной форме (по содержанию изученных тем).</w:t>
      </w:r>
    </w:p>
    <w:p w:rsidR="005303B4" w:rsidRPr="005A1913" w:rsidRDefault="005303B4" w:rsidP="0061618D">
      <w:pPr>
        <w:pStyle w:val="a6"/>
        <w:spacing w:after="0" w:line="240" w:lineRule="auto"/>
        <w:ind w:left="0" w:firstLine="709"/>
        <w:jc w:val="both"/>
        <w:rPr>
          <w:rFonts w:ascii="Times New Roman" w:hAnsi="Times New Roman" w:cs="Times New Roman"/>
          <w:b/>
          <w:sz w:val="24"/>
          <w:szCs w:val="24"/>
          <w:lang w:eastAsia="ru-RU"/>
        </w:rPr>
      </w:pPr>
      <w:r w:rsidRPr="005A1913">
        <w:rPr>
          <w:rFonts w:ascii="Times New Roman" w:hAnsi="Times New Roman" w:cs="Times New Roman"/>
          <w:b/>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r w:rsidRPr="005A1913">
        <w:rPr>
          <w:rFonts w:ascii="Times New Roman" w:hAnsi="Times New Roman" w:cs="Times New Roman"/>
          <w:b/>
          <w:sz w:val="24"/>
          <w:szCs w:val="24"/>
          <w:lang w:eastAsia="ru-RU"/>
        </w:rPr>
        <w:t>:</w:t>
      </w:r>
    </w:p>
    <w:p w:rsidR="005303B4" w:rsidRPr="005A1913" w:rsidRDefault="005303B4" w:rsidP="003A129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принимать и удерживать в процессе деятельности предложенную учебную задачу;</w:t>
      </w:r>
    </w:p>
    <w:p w:rsidR="005303B4" w:rsidRPr="005A1913" w:rsidRDefault="005303B4" w:rsidP="003A129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действовать по плану, предложенному учителем, работать с опорой</w:t>
      </w:r>
      <w:r w:rsidR="003A129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на графическую инструкцию учебника, принимать участие в коллективном построении простого плана действий;</w:t>
      </w:r>
    </w:p>
    <w:p w:rsidR="005303B4" w:rsidRPr="005A1913" w:rsidRDefault="005303B4" w:rsidP="003A129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понимать и принимать критерии оценки качества работы, руководствоваться ими в процессе анализа и оценки выполненных работ;</w:t>
      </w:r>
    </w:p>
    <w:p w:rsidR="005303B4" w:rsidRPr="005A1913" w:rsidRDefault="005303B4" w:rsidP="003A129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5303B4" w:rsidRPr="005A1913" w:rsidRDefault="005303B4" w:rsidP="003A129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выполнять несложные действия контроля и оценки по предложенным критериям.</w:t>
      </w:r>
    </w:p>
    <w:p w:rsidR="005303B4" w:rsidRPr="005A1913" w:rsidRDefault="005303B4" w:rsidP="003A129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b/>
          <w:sz w:val="24"/>
          <w:szCs w:val="24"/>
          <w:lang w:eastAsia="ru-RU"/>
        </w:rPr>
        <w:t>Совместная деятельность способствует формированию умений</w:t>
      </w:r>
      <w:r w:rsidRPr="005A1913">
        <w:rPr>
          <w:rFonts w:ascii="Times New Roman" w:hAnsi="Times New Roman" w:cs="Times New Roman"/>
          <w:sz w:val="24"/>
          <w:szCs w:val="24"/>
          <w:lang w:eastAsia="ru-RU"/>
        </w:rPr>
        <w:t>:</w:t>
      </w:r>
    </w:p>
    <w:p w:rsidR="005303B4" w:rsidRPr="005A1913" w:rsidRDefault="005303B4" w:rsidP="003A129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проявлять положительное отношение к включению в совместную работу, к простым видам сотрудничества;</w:t>
      </w:r>
    </w:p>
    <w:p w:rsidR="005303B4" w:rsidRPr="005A1913" w:rsidRDefault="005303B4" w:rsidP="003A129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принимать участие в парных, групповых, коллективных видах работы,</w:t>
      </w:r>
      <w:r w:rsidR="003A129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в процессе изготовления изделий осуществлять элементарное сотрудничество.</w:t>
      </w:r>
    </w:p>
    <w:p w:rsidR="0061618D" w:rsidRDefault="0061618D" w:rsidP="009031F5">
      <w:pPr>
        <w:pStyle w:val="a6"/>
        <w:spacing w:after="0" w:line="240" w:lineRule="auto"/>
        <w:ind w:left="0" w:firstLine="709"/>
        <w:rPr>
          <w:rFonts w:ascii="Times New Roman" w:hAnsi="Times New Roman" w:cs="Times New Roman"/>
          <w:b/>
          <w:sz w:val="24"/>
          <w:szCs w:val="24"/>
          <w:lang w:eastAsia="ru-RU"/>
        </w:rPr>
      </w:pPr>
    </w:p>
    <w:p w:rsidR="005303B4" w:rsidRPr="005A1913" w:rsidRDefault="005303B4" w:rsidP="009031F5">
      <w:pPr>
        <w:pStyle w:val="a6"/>
        <w:spacing w:after="0" w:line="240" w:lineRule="auto"/>
        <w:ind w:left="0" w:firstLine="709"/>
        <w:rPr>
          <w:rFonts w:ascii="Times New Roman" w:hAnsi="Times New Roman" w:cs="Times New Roman"/>
          <w:sz w:val="24"/>
          <w:szCs w:val="24"/>
          <w:lang w:eastAsia="ru-RU"/>
        </w:rPr>
      </w:pPr>
      <w:r w:rsidRPr="005A1913">
        <w:rPr>
          <w:rFonts w:ascii="Times New Roman" w:hAnsi="Times New Roman" w:cs="Times New Roman"/>
          <w:b/>
          <w:sz w:val="24"/>
          <w:szCs w:val="24"/>
          <w:lang w:eastAsia="ru-RU"/>
        </w:rPr>
        <w:t>Содержание обучения во 2 классе</w:t>
      </w:r>
      <w:r w:rsidRPr="005A1913">
        <w:rPr>
          <w:rFonts w:ascii="Times New Roman" w:hAnsi="Times New Roman" w:cs="Times New Roman"/>
          <w:sz w:val="24"/>
          <w:szCs w:val="24"/>
          <w:lang w:eastAsia="ru-RU"/>
        </w:rPr>
        <w:t>.</w:t>
      </w:r>
    </w:p>
    <w:p w:rsidR="005303B4" w:rsidRPr="005A1913" w:rsidRDefault="005303B4" w:rsidP="009031F5">
      <w:pPr>
        <w:pStyle w:val="a6"/>
        <w:spacing w:after="0" w:line="240" w:lineRule="auto"/>
        <w:ind w:left="0" w:firstLine="709"/>
        <w:rPr>
          <w:rFonts w:ascii="Times New Roman" w:hAnsi="Times New Roman" w:cs="Times New Roman"/>
          <w:i/>
          <w:sz w:val="24"/>
          <w:szCs w:val="24"/>
          <w:lang w:eastAsia="ru-RU"/>
        </w:rPr>
      </w:pPr>
      <w:r w:rsidRPr="005A1913">
        <w:rPr>
          <w:rFonts w:ascii="Times New Roman" w:hAnsi="Times New Roman" w:cs="Times New Roman"/>
          <w:i/>
          <w:sz w:val="24"/>
          <w:szCs w:val="24"/>
          <w:lang w:eastAsia="ru-RU"/>
        </w:rPr>
        <w:t>Технологии, профессии и производства (8 ч).</w:t>
      </w:r>
    </w:p>
    <w:p w:rsidR="005303B4" w:rsidRPr="005A1913" w:rsidRDefault="005303B4" w:rsidP="003A129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5303B4" w:rsidRPr="005A1913" w:rsidRDefault="005303B4" w:rsidP="003A129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lastRenderedPageBreak/>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Элементарная творческая и проектная деятельность (создание замысла, его детализация и воплощение). Несложные коллективные, групповые проекты.</w:t>
      </w:r>
    </w:p>
    <w:p w:rsidR="005303B4" w:rsidRPr="005A1913" w:rsidRDefault="005303B4" w:rsidP="003A129D">
      <w:pPr>
        <w:pStyle w:val="a6"/>
        <w:spacing w:after="0" w:line="240" w:lineRule="auto"/>
        <w:ind w:left="0" w:firstLine="709"/>
        <w:jc w:val="both"/>
        <w:rPr>
          <w:rFonts w:ascii="Times New Roman" w:hAnsi="Times New Roman" w:cs="Times New Roman"/>
          <w:i/>
          <w:sz w:val="24"/>
          <w:szCs w:val="24"/>
          <w:lang w:eastAsia="ru-RU"/>
        </w:rPr>
      </w:pPr>
      <w:r w:rsidRPr="005A1913">
        <w:rPr>
          <w:rFonts w:ascii="Times New Roman" w:hAnsi="Times New Roman" w:cs="Times New Roman"/>
          <w:i/>
          <w:sz w:val="24"/>
          <w:szCs w:val="24"/>
          <w:lang w:eastAsia="ru-RU"/>
        </w:rPr>
        <w:t>Технологии ручной обработки материалов (14 ч).</w:t>
      </w:r>
    </w:p>
    <w:p w:rsidR="005303B4" w:rsidRPr="005A1913" w:rsidRDefault="005303B4" w:rsidP="003A129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Использование соответствующих способов</w:t>
      </w:r>
      <w:r w:rsidR="003A129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обработки</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материалов</w:t>
      </w:r>
      <w:r w:rsidRPr="005A1913">
        <w:rPr>
          <w:rFonts w:ascii="Times New Roman" w:hAnsi="Times New Roman" w:cs="Times New Roman"/>
          <w:sz w:val="24"/>
          <w:szCs w:val="24"/>
          <w:lang w:eastAsia="ru-RU"/>
        </w:rPr>
        <w:tab/>
        <w:t>в</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зависимости</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от</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вида и назначения изделия. Виды условных графических изображений: рисунок, простейший чертёж, эскиз, схема. Чертёжные инструменты – линейка (угольник,</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циркуль).  Их функциональное назначение, конструкция. Приёмы безопасной работы колющими (циркуль) инструментами.</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 xml:space="preserve">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w:t>
      </w:r>
      <w:proofErr w:type="spellStart"/>
      <w:r w:rsidRPr="005A1913">
        <w:rPr>
          <w:rFonts w:ascii="Times New Roman" w:hAnsi="Times New Roman" w:cs="Times New Roman"/>
          <w:sz w:val="24"/>
          <w:szCs w:val="24"/>
          <w:lang w:eastAsia="ru-RU"/>
        </w:rPr>
        <w:t>биговка</w:t>
      </w:r>
      <w:proofErr w:type="spellEnd"/>
      <w:r w:rsidRPr="005A1913">
        <w:rPr>
          <w:rFonts w:ascii="Times New Roman" w:hAnsi="Times New Roman" w:cs="Times New Roman"/>
          <w:sz w:val="24"/>
          <w:szCs w:val="24"/>
          <w:lang w:eastAsia="ru-RU"/>
        </w:rPr>
        <w:t xml:space="preserve">. Подвижное соединение деталей на проволоку, толстую </w:t>
      </w:r>
      <w:proofErr w:type="spellStart"/>
      <w:proofErr w:type="gramStart"/>
      <w:r w:rsidRPr="005A1913">
        <w:rPr>
          <w:rFonts w:ascii="Times New Roman" w:hAnsi="Times New Roman" w:cs="Times New Roman"/>
          <w:sz w:val="24"/>
          <w:szCs w:val="24"/>
          <w:lang w:eastAsia="ru-RU"/>
        </w:rPr>
        <w:t>нитку.Технология</w:t>
      </w:r>
      <w:proofErr w:type="spellEnd"/>
      <w:proofErr w:type="gramEnd"/>
      <w:r w:rsidRPr="005A1913">
        <w:rPr>
          <w:rFonts w:ascii="Times New Roman" w:hAnsi="Times New Roman" w:cs="Times New Roman"/>
          <w:sz w:val="24"/>
          <w:szCs w:val="24"/>
          <w:lang w:eastAsia="ru-RU"/>
        </w:rPr>
        <w:t xml:space="preserve">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w:t>
      </w:r>
      <w:r w:rsidR="0061618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 (или) строчка косого стежка и её варианты (крестик, стебельчатая, ёлочка)</w:t>
      </w:r>
      <w:r w:rsidRPr="005A1913">
        <w:rPr>
          <w:rStyle w:val="ac"/>
          <w:rFonts w:ascii="Times New Roman" w:hAnsi="Times New Roman" w:cs="Times New Roman"/>
          <w:sz w:val="24"/>
          <w:szCs w:val="24"/>
        </w:rPr>
        <w:footnoteReference w:id="20"/>
      </w:r>
      <w:r w:rsidRPr="005A1913">
        <w:rPr>
          <w:rFonts w:ascii="Times New Roman" w:hAnsi="Times New Roman" w:cs="Times New Roman"/>
          <w:sz w:val="24"/>
          <w:szCs w:val="24"/>
          <w:lang w:eastAsia="ru-RU"/>
        </w:rP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Использование дополнительных материалов (например, проволока, пряжа, бусины и другие).</w:t>
      </w:r>
    </w:p>
    <w:p w:rsidR="005303B4" w:rsidRPr="005A1913" w:rsidRDefault="005303B4" w:rsidP="00FF554D">
      <w:pPr>
        <w:pStyle w:val="a6"/>
        <w:spacing w:after="0" w:line="240" w:lineRule="auto"/>
        <w:ind w:left="0" w:firstLine="709"/>
        <w:jc w:val="both"/>
        <w:rPr>
          <w:rFonts w:ascii="Times New Roman" w:hAnsi="Times New Roman" w:cs="Times New Roman"/>
          <w:i/>
          <w:sz w:val="24"/>
          <w:szCs w:val="24"/>
          <w:lang w:eastAsia="ru-RU"/>
        </w:rPr>
      </w:pPr>
      <w:r w:rsidRPr="005A1913">
        <w:rPr>
          <w:rFonts w:ascii="Times New Roman" w:hAnsi="Times New Roman" w:cs="Times New Roman"/>
          <w:i/>
          <w:sz w:val="24"/>
          <w:szCs w:val="24"/>
          <w:lang w:eastAsia="ru-RU"/>
        </w:rPr>
        <w:t>Конструирование и моделирование (10 ч).</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Основные и дополнительные детали. Общее представление</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о правилах создания гармоничной композиции. Симметрия, способы разметки</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 конструирования симметричных форм.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5303B4" w:rsidRPr="005A1913" w:rsidRDefault="005303B4" w:rsidP="009031F5">
      <w:pPr>
        <w:pStyle w:val="a6"/>
        <w:spacing w:after="0" w:line="240" w:lineRule="auto"/>
        <w:ind w:left="0" w:firstLine="709"/>
        <w:rPr>
          <w:rFonts w:ascii="Times New Roman" w:hAnsi="Times New Roman" w:cs="Times New Roman"/>
          <w:i/>
          <w:sz w:val="24"/>
          <w:szCs w:val="24"/>
          <w:lang w:eastAsia="ru-RU"/>
        </w:rPr>
      </w:pPr>
      <w:r w:rsidRPr="005A1913">
        <w:rPr>
          <w:rFonts w:ascii="Times New Roman" w:hAnsi="Times New Roman" w:cs="Times New Roman"/>
          <w:i/>
          <w:sz w:val="24"/>
          <w:szCs w:val="24"/>
          <w:lang w:eastAsia="ru-RU"/>
        </w:rPr>
        <w:t>Информационно-коммуникативные технологии (2 ч).</w:t>
      </w:r>
    </w:p>
    <w:p w:rsidR="005303B4" w:rsidRPr="005A1913" w:rsidRDefault="005303B4" w:rsidP="009031F5">
      <w:pPr>
        <w:pStyle w:val="a6"/>
        <w:spacing w:after="0" w:line="240" w:lineRule="auto"/>
        <w:ind w:left="0" w:firstLine="709"/>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Поиск информации. Интернет как источник информации.</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303B4" w:rsidRPr="005A1913" w:rsidRDefault="005303B4" w:rsidP="0061618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b/>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r w:rsidRPr="005A1913">
        <w:rPr>
          <w:rFonts w:ascii="Times New Roman" w:hAnsi="Times New Roman" w:cs="Times New Roman"/>
          <w:sz w:val="24"/>
          <w:szCs w:val="24"/>
          <w:lang w:eastAsia="ru-RU"/>
        </w:rPr>
        <w:t>:</w:t>
      </w:r>
    </w:p>
    <w:p w:rsidR="005303B4" w:rsidRPr="005A1913" w:rsidRDefault="005303B4" w:rsidP="009031F5">
      <w:pPr>
        <w:pStyle w:val="a6"/>
        <w:spacing w:after="0" w:line="240" w:lineRule="auto"/>
        <w:ind w:left="0" w:firstLine="709"/>
        <w:rPr>
          <w:rFonts w:ascii="Times New Roman" w:hAnsi="Times New Roman" w:cs="Times New Roman"/>
          <w:sz w:val="24"/>
          <w:szCs w:val="24"/>
          <w:lang w:eastAsia="ru-RU"/>
        </w:rPr>
      </w:pPr>
      <w:r w:rsidRPr="005A1913">
        <w:rPr>
          <w:rFonts w:ascii="Times New Roman" w:hAnsi="Times New Roman" w:cs="Times New Roman"/>
          <w:sz w:val="24"/>
          <w:szCs w:val="24"/>
          <w:lang w:eastAsia="ru-RU"/>
        </w:rPr>
        <w:t>ориентироваться в терминах, используемых в технологии (в пределах изученного);</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выполнять работу в соответствии с образцом, инструкцией, устной</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или письменной;</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выполнять действия анализа и синтеза, сравнения, группировки с учётом указанных критериев;</w:t>
      </w:r>
    </w:p>
    <w:p w:rsidR="005303B4" w:rsidRPr="005A1913" w:rsidRDefault="005303B4" w:rsidP="009031F5">
      <w:pPr>
        <w:pStyle w:val="a6"/>
        <w:spacing w:after="0" w:line="240" w:lineRule="auto"/>
        <w:ind w:left="0" w:firstLine="709"/>
        <w:rPr>
          <w:rFonts w:ascii="Times New Roman" w:hAnsi="Times New Roman" w:cs="Times New Roman"/>
          <w:sz w:val="24"/>
          <w:szCs w:val="24"/>
          <w:lang w:eastAsia="ru-RU"/>
        </w:rPr>
      </w:pPr>
      <w:r w:rsidRPr="005A1913">
        <w:rPr>
          <w:rFonts w:ascii="Times New Roman" w:hAnsi="Times New Roman" w:cs="Times New Roman"/>
          <w:sz w:val="24"/>
          <w:szCs w:val="24"/>
          <w:lang w:eastAsia="ru-RU"/>
        </w:rPr>
        <w:t>строить рассуждения, делать умозаключения, проверять их в практической работе;</w:t>
      </w:r>
    </w:p>
    <w:p w:rsidR="005303B4" w:rsidRPr="005A1913" w:rsidRDefault="005303B4" w:rsidP="009031F5">
      <w:pPr>
        <w:pStyle w:val="a6"/>
        <w:spacing w:after="0" w:line="240" w:lineRule="auto"/>
        <w:ind w:left="0" w:firstLine="709"/>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воспроизводить порядок действий при решении учебной (практической) задачи;</w:t>
      </w:r>
    </w:p>
    <w:p w:rsidR="005303B4" w:rsidRPr="005A1913" w:rsidRDefault="005303B4" w:rsidP="009031F5">
      <w:pPr>
        <w:pStyle w:val="a6"/>
        <w:spacing w:after="0" w:line="240" w:lineRule="auto"/>
        <w:ind w:left="0" w:firstLine="709"/>
        <w:rPr>
          <w:rFonts w:ascii="Times New Roman" w:hAnsi="Times New Roman" w:cs="Times New Roman"/>
          <w:sz w:val="24"/>
          <w:szCs w:val="24"/>
          <w:lang w:eastAsia="ru-RU"/>
        </w:rPr>
      </w:pPr>
      <w:r w:rsidRPr="005A1913">
        <w:rPr>
          <w:rFonts w:ascii="Times New Roman" w:hAnsi="Times New Roman" w:cs="Times New Roman"/>
          <w:sz w:val="24"/>
          <w:szCs w:val="24"/>
          <w:lang w:eastAsia="ru-RU"/>
        </w:rPr>
        <w:lastRenderedPageBreak/>
        <w:t>осуществлять решение простых задач в умственной и материализованной форме.</w:t>
      </w:r>
    </w:p>
    <w:p w:rsidR="005303B4" w:rsidRPr="005A1913" w:rsidRDefault="005303B4" w:rsidP="0061618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b/>
          <w:sz w:val="24"/>
          <w:szCs w:val="24"/>
          <w:lang w:eastAsia="ru-RU"/>
        </w:rPr>
        <w:t>У обучающегося будут сформированы следующие умения работать</w:t>
      </w:r>
      <w:r w:rsidR="0061618D">
        <w:rPr>
          <w:rFonts w:ascii="Times New Roman" w:hAnsi="Times New Roman" w:cs="Times New Roman"/>
          <w:b/>
          <w:sz w:val="24"/>
          <w:szCs w:val="24"/>
          <w:lang w:eastAsia="ru-RU"/>
        </w:rPr>
        <w:t xml:space="preserve"> </w:t>
      </w:r>
      <w:r w:rsidRPr="005A1913">
        <w:rPr>
          <w:rFonts w:ascii="Times New Roman" w:hAnsi="Times New Roman" w:cs="Times New Roman"/>
          <w:b/>
          <w:sz w:val="24"/>
          <w:szCs w:val="24"/>
          <w:lang w:eastAsia="ru-RU"/>
        </w:rPr>
        <w:t>с информацией как часть познавательных универсальных учебных действий</w:t>
      </w:r>
      <w:r w:rsidRPr="005A1913">
        <w:rPr>
          <w:rFonts w:ascii="Times New Roman" w:hAnsi="Times New Roman" w:cs="Times New Roman"/>
          <w:sz w:val="24"/>
          <w:szCs w:val="24"/>
          <w:lang w:eastAsia="ru-RU"/>
        </w:rPr>
        <w:t>:</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получать информацию из учебника и других дидактических материалов, использовать её в работе;</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понимать и анализировать знаково-символическую информацию (чертёж, эскиз,</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рисунок, схема) и строить работу в соответствии с ней.</w:t>
      </w:r>
    </w:p>
    <w:p w:rsidR="005303B4" w:rsidRPr="005A1913" w:rsidRDefault="005303B4" w:rsidP="0061618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b/>
          <w:sz w:val="24"/>
          <w:szCs w:val="24"/>
          <w:lang w:eastAsia="ru-RU"/>
        </w:rPr>
        <w:t>У обучающегося будут сформированы следующие умения общения как часть коммуникативных универсальных учебных действий</w:t>
      </w:r>
      <w:r w:rsidRPr="005A1913">
        <w:rPr>
          <w:rFonts w:ascii="Times New Roman" w:hAnsi="Times New Roman" w:cs="Times New Roman"/>
          <w:sz w:val="24"/>
          <w:szCs w:val="24"/>
          <w:lang w:eastAsia="ru-RU"/>
        </w:rPr>
        <w:t>:</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делиться впечатлениями о прослушанном (прочитанном) тексте, рассказе учителя, о выполненной работе, созданном изделии.</w:t>
      </w:r>
    </w:p>
    <w:p w:rsidR="005303B4" w:rsidRPr="005A1913" w:rsidRDefault="005303B4" w:rsidP="0061618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b/>
          <w:sz w:val="24"/>
          <w:szCs w:val="24"/>
          <w:lang w:eastAsia="ru-RU"/>
        </w:rPr>
        <w:t>У обучающегося будут сформированы следующие умения самоорганизации и самоконтроля как часть регулятивных универсальных учебных действий</w:t>
      </w:r>
      <w:r w:rsidRPr="005A1913">
        <w:rPr>
          <w:rFonts w:ascii="Times New Roman" w:hAnsi="Times New Roman" w:cs="Times New Roman"/>
          <w:sz w:val="24"/>
          <w:szCs w:val="24"/>
          <w:lang w:eastAsia="ru-RU"/>
        </w:rPr>
        <w:t>:</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понимать и принимать учебную задачу;</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организовывать свою деятельность;</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понимать предлагаемый план действий, действовать по плану;</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прогнозировать необходимые действия для получения практического результата, планировать работу;</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выполнять действия контроля и оценки;</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воспринимать советы, оценку учителя и одноклассников, стараться учитывать их в работе.</w:t>
      </w:r>
    </w:p>
    <w:p w:rsidR="005303B4" w:rsidRPr="005A1913" w:rsidRDefault="005303B4" w:rsidP="009031F5">
      <w:pPr>
        <w:pStyle w:val="a6"/>
        <w:spacing w:after="0" w:line="240" w:lineRule="auto"/>
        <w:ind w:left="0" w:firstLine="709"/>
        <w:rPr>
          <w:rFonts w:ascii="Times New Roman" w:hAnsi="Times New Roman" w:cs="Times New Roman"/>
          <w:b/>
          <w:sz w:val="24"/>
          <w:szCs w:val="24"/>
          <w:lang w:eastAsia="ru-RU"/>
        </w:rPr>
      </w:pPr>
      <w:r w:rsidRPr="005A1913">
        <w:rPr>
          <w:rFonts w:ascii="Times New Roman" w:hAnsi="Times New Roman" w:cs="Times New Roman"/>
          <w:b/>
          <w:sz w:val="24"/>
          <w:szCs w:val="24"/>
          <w:lang w:eastAsia="ru-RU"/>
        </w:rPr>
        <w:t>У обучающегося будут сформированы следующие умения совместной деятельности:</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выполнять элементарную совместную деятельность в процессе изготовления изделий, осуществлять взаимопомощь;</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61618D" w:rsidRDefault="0061618D" w:rsidP="009031F5">
      <w:pPr>
        <w:pStyle w:val="a6"/>
        <w:spacing w:after="0" w:line="240" w:lineRule="auto"/>
        <w:ind w:left="0" w:firstLine="709"/>
        <w:rPr>
          <w:rFonts w:ascii="Times New Roman" w:hAnsi="Times New Roman" w:cs="Times New Roman"/>
          <w:b/>
          <w:sz w:val="24"/>
          <w:szCs w:val="24"/>
          <w:lang w:eastAsia="ru-RU"/>
        </w:rPr>
      </w:pPr>
    </w:p>
    <w:p w:rsidR="005303B4" w:rsidRPr="005A1913" w:rsidRDefault="005303B4" w:rsidP="009031F5">
      <w:pPr>
        <w:pStyle w:val="a6"/>
        <w:spacing w:after="0" w:line="240" w:lineRule="auto"/>
        <w:ind w:left="0" w:firstLine="709"/>
        <w:rPr>
          <w:rFonts w:ascii="Times New Roman" w:hAnsi="Times New Roman" w:cs="Times New Roman"/>
          <w:sz w:val="24"/>
          <w:szCs w:val="24"/>
          <w:lang w:eastAsia="ru-RU"/>
        </w:rPr>
      </w:pPr>
      <w:r w:rsidRPr="005A1913">
        <w:rPr>
          <w:rFonts w:ascii="Times New Roman" w:hAnsi="Times New Roman" w:cs="Times New Roman"/>
          <w:b/>
          <w:sz w:val="24"/>
          <w:szCs w:val="24"/>
          <w:lang w:eastAsia="ru-RU"/>
        </w:rPr>
        <w:t>Содержание обучения в 3 классе</w:t>
      </w:r>
      <w:r w:rsidRPr="005A1913">
        <w:rPr>
          <w:rFonts w:ascii="Times New Roman" w:hAnsi="Times New Roman" w:cs="Times New Roman"/>
          <w:sz w:val="24"/>
          <w:szCs w:val="24"/>
          <w:lang w:eastAsia="ru-RU"/>
        </w:rPr>
        <w:t>.</w:t>
      </w:r>
    </w:p>
    <w:p w:rsidR="005303B4" w:rsidRPr="005A1913" w:rsidRDefault="005303B4" w:rsidP="009031F5">
      <w:pPr>
        <w:pStyle w:val="a6"/>
        <w:spacing w:after="0" w:line="240" w:lineRule="auto"/>
        <w:ind w:left="0" w:firstLine="709"/>
        <w:rPr>
          <w:rFonts w:ascii="Times New Roman" w:hAnsi="Times New Roman" w:cs="Times New Roman"/>
          <w:i/>
          <w:sz w:val="24"/>
          <w:szCs w:val="24"/>
          <w:lang w:eastAsia="ru-RU"/>
        </w:rPr>
      </w:pPr>
      <w:r w:rsidRPr="005A1913">
        <w:rPr>
          <w:rFonts w:ascii="Times New Roman" w:hAnsi="Times New Roman" w:cs="Times New Roman"/>
          <w:i/>
          <w:sz w:val="24"/>
          <w:szCs w:val="24"/>
          <w:lang w:eastAsia="ru-RU"/>
        </w:rPr>
        <w:t>Технологии, профессии и производства (8 ч).</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Непрерывность процесса деятельностного освоения мира человеком</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 создания культуры.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 профессии, связанные с обработкой материалов, аналогичных используемым</w:t>
      </w:r>
      <w:r w:rsidR="0061618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на уроках технологии.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Бережное и внимательное отношение к природе как источнику сырьевых ресурсов и идей для технологий будущего.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5303B4" w:rsidRPr="005A1913" w:rsidRDefault="005303B4" w:rsidP="00FF554D">
      <w:pPr>
        <w:pStyle w:val="a6"/>
        <w:spacing w:after="0" w:line="240" w:lineRule="auto"/>
        <w:ind w:left="0" w:firstLine="709"/>
        <w:jc w:val="both"/>
        <w:rPr>
          <w:rFonts w:ascii="Times New Roman" w:hAnsi="Times New Roman" w:cs="Times New Roman"/>
          <w:i/>
          <w:sz w:val="24"/>
          <w:szCs w:val="24"/>
          <w:lang w:eastAsia="ru-RU"/>
        </w:rPr>
      </w:pPr>
      <w:r w:rsidRPr="005A1913">
        <w:rPr>
          <w:rFonts w:ascii="Times New Roman" w:hAnsi="Times New Roman" w:cs="Times New Roman"/>
          <w:i/>
          <w:sz w:val="24"/>
          <w:szCs w:val="24"/>
          <w:lang w:eastAsia="ru-RU"/>
        </w:rPr>
        <w:t>Технологии ручной обработки материалов (10 ч).</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Некоторые (доступные в обработке) виды искусственных</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 синтетических материалов Разнообразие технологий и способов обработки материалов в различных видах изделий, сравнительный анализ технологий</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 xml:space="preserve">при использовании того или иного материала (например, </w:t>
      </w:r>
      <w:r w:rsidRPr="005A1913">
        <w:rPr>
          <w:rFonts w:ascii="Times New Roman" w:hAnsi="Times New Roman" w:cs="Times New Roman"/>
          <w:sz w:val="24"/>
          <w:szCs w:val="24"/>
          <w:lang w:eastAsia="ru-RU"/>
        </w:rPr>
        <w:lastRenderedPageBreak/>
        <w:t>аппликация из бумаги</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Инструменты и приспособления (циркуль, угольник, канцелярский нож, шило и другие), называние и выполнение приёмов их рационального</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 безопасного использования.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w:t>
      </w:r>
      <w:r w:rsidRPr="005A1913">
        <w:rPr>
          <w:rFonts w:ascii="Times New Roman" w:hAnsi="Times New Roman" w:cs="Times New Roman"/>
          <w:sz w:val="24"/>
          <w:szCs w:val="24"/>
          <w:lang w:eastAsia="ru-RU"/>
        </w:rPr>
        <w:tab/>
        <w:t>Разметка</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деталей</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с</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нескольких деталей. Использование дополнительных материалов. Комбинирование разных материалов в одном изделии.</w:t>
      </w:r>
    </w:p>
    <w:p w:rsidR="005303B4" w:rsidRPr="005A1913" w:rsidRDefault="005303B4" w:rsidP="009031F5">
      <w:pPr>
        <w:pStyle w:val="a6"/>
        <w:spacing w:after="0" w:line="240" w:lineRule="auto"/>
        <w:ind w:left="0" w:firstLine="709"/>
        <w:rPr>
          <w:rFonts w:ascii="Times New Roman" w:hAnsi="Times New Roman" w:cs="Times New Roman"/>
          <w:i/>
          <w:sz w:val="24"/>
          <w:szCs w:val="24"/>
          <w:lang w:eastAsia="ru-RU"/>
        </w:rPr>
      </w:pPr>
      <w:r w:rsidRPr="005A1913">
        <w:rPr>
          <w:rFonts w:ascii="Times New Roman" w:hAnsi="Times New Roman" w:cs="Times New Roman"/>
          <w:i/>
          <w:sz w:val="24"/>
          <w:szCs w:val="24"/>
          <w:lang w:eastAsia="ru-RU"/>
        </w:rPr>
        <w:t>Конструирование и моделирование (12 ч).</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конструкции в развёртку (и наоборот).</w:t>
      </w:r>
    </w:p>
    <w:p w:rsidR="005303B4" w:rsidRPr="005A1913" w:rsidRDefault="005303B4" w:rsidP="00FF554D">
      <w:pPr>
        <w:pStyle w:val="a6"/>
        <w:spacing w:after="0" w:line="240" w:lineRule="auto"/>
        <w:ind w:left="0" w:firstLine="709"/>
        <w:jc w:val="both"/>
        <w:rPr>
          <w:rFonts w:ascii="Times New Roman" w:hAnsi="Times New Roman" w:cs="Times New Roman"/>
          <w:i/>
          <w:sz w:val="24"/>
          <w:szCs w:val="24"/>
          <w:lang w:eastAsia="ru-RU"/>
        </w:rPr>
      </w:pPr>
      <w:r w:rsidRPr="005A1913">
        <w:rPr>
          <w:rFonts w:ascii="Times New Roman" w:hAnsi="Times New Roman" w:cs="Times New Roman"/>
          <w:i/>
          <w:sz w:val="24"/>
          <w:szCs w:val="24"/>
          <w:lang w:eastAsia="ru-RU"/>
        </w:rPr>
        <w:t>Информационно-коммуникативные технологии (4 ч).</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w:t>
      </w:r>
      <w:r w:rsidRPr="005A1913">
        <w:rPr>
          <w:rFonts w:ascii="Times New Roman" w:hAnsi="Times New Roman" w:cs="Times New Roman"/>
          <w:sz w:val="24"/>
          <w:szCs w:val="24"/>
          <w:lang w:eastAsia="ru-RU"/>
        </w:rPr>
        <w:tab/>
        <w:t>информации,</w:t>
      </w:r>
      <w:r w:rsidRPr="005A1913">
        <w:rPr>
          <w:rFonts w:ascii="Times New Roman" w:hAnsi="Times New Roman" w:cs="Times New Roman"/>
          <w:sz w:val="24"/>
          <w:szCs w:val="24"/>
          <w:lang w:eastAsia="ru-RU"/>
        </w:rPr>
        <w:tab/>
        <w:t xml:space="preserve"> используемые</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человеком в быту: телевидение, радио, печатные</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издания,</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персональный</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 xml:space="preserve">компьютер и другие. Современный информационный мир. </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303B4" w:rsidRPr="005A1913" w:rsidRDefault="005303B4" w:rsidP="0061618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b/>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r w:rsidRPr="005A1913">
        <w:rPr>
          <w:rFonts w:ascii="Times New Roman" w:hAnsi="Times New Roman" w:cs="Times New Roman"/>
          <w:sz w:val="24"/>
          <w:szCs w:val="24"/>
          <w:lang w:eastAsia="ru-RU"/>
        </w:rPr>
        <w:t>:</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ориентироваться в терминах, используемых в технологии, использовать их</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в ответах на вопросы и высказываниях (в пределах изученного);</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осуществлять анализ предложенных образцов с выделением существенных</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 несущественных признаков;</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выполнять работу в соответствии с инструкцией, устной или письменной,</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а также графически представленной в схеме, таблице;</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определять способы доработки конструкций с учётом предложенных условий;</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читать и воспроизводить простой чертёж (эскиз) развёртки изделия;</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lastRenderedPageBreak/>
        <w:t>восстанавливать нарушенную последовательность выполнения изделия.</w:t>
      </w:r>
    </w:p>
    <w:p w:rsidR="005303B4" w:rsidRPr="005A1913" w:rsidRDefault="005303B4" w:rsidP="0061618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b/>
          <w:sz w:val="24"/>
          <w:szCs w:val="24"/>
          <w:lang w:eastAsia="ru-RU"/>
        </w:rPr>
        <w:t>У обучающегося будут сформированы следующие умения работать</w:t>
      </w:r>
      <w:r w:rsidR="0061618D">
        <w:rPr>
          <w:rFonts w:ascii="Times New Roman" w:hAnsi="Times New Roman" w:cs="Times New Roman"/>
          <w:b/>
          <w:sz w:val="24"/>
          <w:szCs w:val="24"/>
          <w:lang w:eastAsia="ru-RU"/>
        </w:rPr>
        <w:t xml:space="preserve"> </w:t>
      </w:r>
      <w:r w:rsidRPr="005A1913">
        <w:rPr>
          <w:rFonts w:ascii="Times New Roman" w:hAnsi="Times New Roman" w:cs="Times New Roman"/>
          <w:b/>
          <w:sz w:val="24"/>
          <w:szCs w:val="24"/>
          <w:lang w:eastAsia="ru-RU"/>
        </w:rPr>
        <w:t>с информацией как часть познавательных универсальных учебных действий</w:t>
      </w:r>
      <w:r w:rsidRPr="005A1913">
        <w:rPr>
          <w:rFonts w:ascii="Times New Roman" w:hAnsi="Times New Roman" w:cs="Times New Roman"/>
          <w:sz w:val="24"/>
          <w:szCs w:val="24"/>
          <w:lang w:eastAsia="ru-RU"/>
        </w:rPr>
        <w:t>:</w:t>
      </w:r>
    </w:p>
    <w:p w:rsidR="005303B4" w:rsidRPr="0061618D" w:rsidRDefault="005303B4" w:rsidP="00FF554D">
      <w:pPr>
        <w:pStyle w:val="a6"/>
        <w:spacing w:after="0" w:line="240" w:lineRule="auto"/>
        <w:ind w:left="0" w:firstLine="709"/>
        <w:jc w:val="both"/>
        <w:rPr>
          <w:rFonts w:ascii="Times New Roman" w:hAnsi="Times New Roman" w:cs="Times New Roman"/>
          <w:spacing w:val="-4"/>
          <w:sz w:val="24"/>
          <w:szCs w:val="24"/>
          <w:lang w:eastAsia="ru-RU"/>
        </w:rPr>
      </w:pPr>
      <w:r w:rsidRPr="0061618D">
        <w:rPr>
          <w:rFonts w:ascii="Times New Roman" w:hAnsi="Times New Roman" w:cs="Times New Roman"/>
          <w:spacing w:val="-4"/>
          <w:sz w:val="24"/>
          <w:szCs w:val="24"/>
          <w:lang w:eastAsia="ru-RU"/>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на основе анализа информации производить выбор наиболее эффективных способов работы;</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осуществлять поиск необходимой информации для выполнения учебных заданий с использованием учебной литературы;</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использовать средства</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информационно-коммуникационных</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технологий</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для решения учебных и практических задач, в том числе Интернет</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под руководством учителя.</w:t>
      </w:r>
    </w:p>
    <w:p w:rsidR="005303B4" w:rsidRPr="005A1913" w:rsidRDefault="005303B4" w:rsidP="0061618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b/>
          <w:sz w:val="24"/>
          <w:szCs w:val="24"/>
          <w:lang w:eastAsia="ru-RU"/>
        </w:rPr>
        <w:t>У обучающегося будут сформированы следующие умения общения как часть коммуникативных универсальных учебных действий</w:t>
      </w:r>
      <w:r w:rsidRPr="005A1913">
        <w:rPr>
          <w:rFonts w:ascii="Times New Roman" w:hAnsi="Times New Roman" w:cs="Times New Roman"/>
          <w:sz w:val="24"/>
          <w:szCs w:val="24"/>
          <w:lang w:eastAsia="ru-RU"/>
        </w:rPr>
        <w:t>:</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строить монологическое высказывание, владеть диалогической формой коммуникации;</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строить рассуждения в форме связи простых суждений об объекте, его строении, свойствах и способах создания;</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описывать предметы рукотворного мира, оценивать их достоинства;</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формулировать собственное мнение, аргументировать выбор вариантов</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 способов выполнения задания.</w:t>
      </w:r>
    </w:p>
    <w:p w:rsidR="005303B4" w:rsidRPr="005A1913" w:rsidRDefault="005303B4" w:rsidP="0061618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b/>
          <w:sz w:val="24"/>
          <w:szCs w:val="24"/>
          <w:lang w:eastAsia="ru-RU"/>
        </w:rPr>
        <w:t xml:space="preserve">У обучающегося будут сформированы следующие умения </w:t>
      </w:r>
      <w:r w:rsidRPr="005A1913">
        <w:rPr>
          <w:rFonts w:ascii="Times New Roman" w:hAnsi="Times New Roman" w:cs="Times New Roman"/>
          <w:b/>
          <w:sz w:val="24"/>
          <w:szCs w:val="24"/>
        </w:rPr>
        <w:t>самоорганизации и самоконтроля</w:t>
      </w:r>
      <w:r w:rsidRPr="005A1913">
        <w:rPr>
          <w:rFonts w:ascii="Times New Roman" w:hAnsi="Times New Roman" w:cs="Times New Roman"/>
          <w:b/>
          <w:sz w:val="24"/>
          <w:szCs w:val="24"/>
          <w:lang w:eastAsia="ru-RU"/>
        </w:rPr>
        <w:t xml:space="preserve"> как часть регулятивных универсальных учебных действий</w:t>
      </w:r>
      <w:r w:rsidRPr="005A1913">
        <w:rPr>
          <w:rFonts w:ascii="Times New Roman" w:hAnsi="Times New Roman" w:cs="Times New Roman"/>
          <w:sz w:val="24"/>
          <w:szCs w:val="24"/>
          <w:lang w:eastAsia="ru-RU"/>
        </w:rPr>
        <w:t>:</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принимать и сохранять учебную задачу, осуществлять поиск средств для её решения;</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выполнять действия контроля и оценки, выявлять ошибки и недочёты</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по результатам работы, устанавливать их причины и искать способы устранения;</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проявлять волевую саморегуляцию при выполнении задания.</w:t>
      </w:r>
    </w:p>
    <w:p w:rsidR="005303B4" w:rsidRPr="005A1913" w:rsidRDefault="005303B4" w:rsidP="009031F5">
      <w:pPr>
        <w:pStyle w:val="a6"/>
        <w:spacing w:after="0" w:line="240" w:lineRule="auto"/>
        <w:ind w:left="0" w:firstLine="709"/>
        <w:rPr>
          <w:rFonts w:ascii="Times New Roman" w:hAnsi="Times New Roman" w:cs="Times New Roman"/>
          <w:b/>
          <w:sz w:val="24"/>
          <w:szCs w:val="24"/>
          <w:lang w:eastAsia="ru-RU"/>
        </w:rPr>
      </w:pPr>
      <w:r w:rsidRPr="005A1913">
        <w:rPr>
          <w:rFonts w:ascii="Times New Roman" w:hAnsi="Times New Roman" w:cs="Times New Roman"/>
          <w:b/>
          <w:sz w:val="24"/>
          <w:szCs w:val="24"/>
          <w:lang w:eastAsia="ru-RU"/>
        </w:rPr>
        <w:t>У обучающегося будут сформированы следующие умения совместной деятельности:</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выбирать себе партнёров по совместной деятельности не только по симпатии, но и по деловым качествам;</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справедливо распределять работу, договариваться, приходить к общему решению, отвечать за общий результат работы;</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выполнять роли лидера, подчинённого, соблюдать равноправие и дружелюбие;</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осуществлять взаимопомощь, проявлять ответственность при выполнении своей части работы.</w:t>
      </w:r>
    </w:p>
    <w:p w:rsidR="0061618D" w:rsidRDefault="0061618D" w:rsidP="009031F5">
      <w:pPr>
        <w:pStyle w:val="a6"/>
        <w:spacing w:after="0" w:line="240" w:lineRule="auto"/>
        <w:ind w:left="0" w:firstLine="709"/>
        <w:rPr>
          <w:rFonts w:ascii="Times New Roman" w:hAnsi="Times New Roman" w:cs="Times New Roman"/>
          <w:b/>
          <w:sz w:val="24"/>
          <w:szCs w:val="24"/>
          <w:lang w:eastAsia="ru-RU"/>
        </w:rPr>
      </w:pPr>
    </w:p>
    <w:p w:rsidR="005303B4" w:rsidRPr="005A1913" w:rsidRDefault="005303B4" w:rsidP="009031F5">
      <w:pPr>
        <w:pStyle w:val="a6"/>
        <w:spacing w:after="0" w:line="240" w:lineRule="auto"/>
        <w:ind w:left="0" w:firstLine="709"/>
        <w:rPr>
          <w:rFonts w:ascii="Times New Roman" w:hAnsi="Times New Roman" w:cs="Times New Roman"/>
          <w:sz w:val="24"/>
          <w:szCs w:val="24"/>
          <w:lang w:eastAsia="ru-RU"/>
        </w:rPr>
      </w:pPr>
      <w:r w:rsidRPr="005A1913">
        <w:rPr>
          <w:rFonts w:ascii="Times New Roman" w:hAnsi="Times New Roman" w:cs="Times New Roman"/>
          <w:b/>
          <w:sz w:val="24"/>
          <w:szCs w:val="24"/>
          <w:lang w:eastAsia="ru-RU"/>
        </w:rPr>
        <w:t>Содержание обучения в 4 классе</w:t>
      </w:r>
      <w:r w:rsidRPr="005A1913">
        <w:rPr>
          <w:rFonts w:ascii="Times New Roman" w:hAnsi="Times New Roman" w:cs="Times New Roman"/>
          <w:sz w:val="24"/>
          <w:szCs w:val="24"/>
          <w:lang w:eastAsia="ru-RU"/>
        </w:rPr>
        <w:t>.</w:t>
      </w:r>
    </w:p>
    <w:p w:rsidR="005303B4" w:rsidRPr="005A1913" w:rsidRDefault="005303B4" w:rsidP="009031F5">
      <w:pPr>
        <w:pStyle w:val="a6"/>
        <w:spacing w:after="0" w:line="240" w:lineRule="auto"/>
        <w:ind w:left="0" w:firstLine="709"/>
        <w:rPr>
          <w:rFonts w:ascii="Times New Roman" w:hAnsi="Times New Roman" w:cs="Times New Roman"/>
          <w:i/>
          <w:sz w:val="24"/>
          <w:szCs w:val="24"/>
          <w:lang w:eastAsia="ru-RU"/>
        </w:rPr>
      </w:pPr>
      <w:r w:rsidRPr="005A1913">
        <w:rPr>
          <w:rFonts w:ascii="Times New Roman" w:hAnsi="Times New Roman" w:cs="Times New Roman"/>
          <w:i/>
          <w:sz w:val="24"/>
          <w:szCs w:val="24"/>
          <w:lang w:eastAsia="ru-RU"/>
        </w:rPr>
        <w:t>Технологии, профессии и производства (12 ч).</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Профессии и технологии современного мира. Использование достижений науки в развитии</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технического</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прогресса.</w:t>
      </w:r>
      <w:r w:rsidRPr="005A1913">
        <w:rPr>
          <w:rFonts w:ascii="Times New Roman" w:hAnsi="Times New Roman" w:cs="Times New Roman"/>
          <w:sz w:val="24"/>
          <w:szCs w:val="24"/>
          <w:lang w:eastAsia="ru-RU"/>
        </w:rPr>
        <w:tab/>
        <w:t>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 Профессии, связанные с опасностями (пожарные, космонавты, химики и другие).</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другое). Элементарная творческая и проектная деятельность (реализация заданного или собственного замысла, поиск оптимальных конструктивных</w:t>
      </w:r>
      <w:r w:rsidR="00FF554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 xml:space="preserve">и технологических решений). Коллективные, групповые и индивидуальные проекты на основе содержания материала, изучаемого в течение </w:t>
      </w:r>
      <w:r w:rsidRPr="005A1913">
        <w:rPr>
          <w:rFonts w:ascii="Times New Roman" w:hAnsi="Times New Roman" w:cs="Times New Roman"/>
          <w:sz w:val="24"/>
          <w:szCs w:val="24"/>
          <w:lang w:eastAsia="ru-RU"/>
        </w:rPr>
        <w:lastRenderedPageBreak/>
        <w:t>учебного года. Использование комбинированных техник создания конструкций по заданным условиям в выполнении учебных проектов.</w:t>
      </w:r>
    </w:p>
    <w:p w:rsidR="005303B4" w:rsidRPr="005A1913" w:rsidRDefault="005303B4" w:rsidP="00FF554D">
      <w:pPr>
        <w:pStyle w:val="a6"/>
        <w:spacing w:after="0" w:line="240" w:lineRule="auto"/>
        <w:ind w:left="0" w:firstLine="709"/>
        <w:jc w:val="both"/>
        <w:rPr>
          <w:rFonts w:ascii="Times New Roman" w:hAnsi="Times New Roman" w:cs="Times New Roman"/>
          <w:i/>
          <w:sz w:val="24"/>
          <w:szCs w:val="24"/>
          <w:lang w:eastAsia="ru-RU"/>
        </w:rPr>
      </w:pPr>
      <w:r w:rsidRPr="005A1913">
        <w:rPr>
          <w:rFonts w:ascii="Times New Roman" w:hAnsi="Times New Roman" w:cs="Times New Roman"/>
          <w:i/>
          <w:sz w:val="24"/>
          <w:szCs w:val="24"/>
          <w:lang w:eastAsia="ru-RU"/>
        </w:rPr>
        <w:t>Технологии ручной обработки материалов (6 ч).</w:t>
      </w:r>
    </w:p>
    <w:p w:rsidR="00C46684"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Синтетические материалы – ткани, полимеры (пластик, поролон).</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Их свойства. Создание синтетических материалов с заданными свойствами.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(изменёнными)</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требованиями к изделию. Технология обработки бумаги</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картона.</w:t>
      </w:r>
    </w:p>
    <w:p w:rsidR="005303B4" w:rsidRPr="005A1913" w:rsidRDefault="005303B4" w:rsidP="00FF554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Подбор</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с помощью чертёжных инструментов. Освоение доступных художественных техник.</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Комбинированное использование разных материалов.</w:t>
      </w:r>
    </w:p>
    <w:p w:rsidR="005303B4" w:rsidRPr="005A1913" w:rsidRDefault="005303B4" w:rsidP="00C46684">
      <w:pPr>
        <w:pStyle w:val="a6"/>
        <w:spacing w:after="0" w:line="240" w:lineRule="auto"/>
        <w:ind w:left="0" w:firstLine="709"/>
        <w:jc w:val="both"/>
        <w:rPr>
          <w:rFonts w:ascii="Times New Roman" w:hAnsi="Times New Roman" w:cs="Times New Roman"/>
          <w:i/>
          <w:sz w:val="24"/>
          <w:szCs w:val="24"/>
          <w:lang w:eastAsia="ru-RU"/>
        </w:rPr>
      </w:pPr>
      <w:r w:rsidRPr="005A1913">
        <w:rPr>
          <w:rFonts w:ascii="Times New Roman" w:hAnsi="Times New Roman" w:cs="Times New Roman"/>
          <w:i/>
          <w:sz w:val="24"/>
          <w:szCs w:val="24"/>
          <w:lang w:eastAsia="ru-RU"/>
        </w:rPr>
        <w:t>Конструирование и моделирование (10 ч).</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Современные требования к техническим устройствам (экологичность, безопасность, эргономичность и другие).</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w:t>
      </w:r>
      <w:r w:rsidR="0061618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этапах</w:t>
      </w:r>
      <w:r w:rsidR="0061618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аналитического и технологического процесса при выполнении индивидуальных</w:t>
      </w:r>
      <w:r w:rsidR="0061618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творческих и коллективных проектных работ.</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303B4" w:rsidRPr="005A1913" w:rsidRDefault="005303B4" w:rsidP="0061618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b/>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r w:rsidRPr="005A1913">
        <w:rPr>
          <w:rFonts w:ascii="Times New Roman" w:hAnsi="Times New Roman" w:cs="Times New Roman"/>
          <w:sz w:val="24"/>
          <w:szCs w:val="24"/>
          <w:lang w:eastAsia="ru-RU"/>
        </w:rPr>
        <w:t>:</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ориентироваться в терминах, используемых в технологии, использовать их</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в ответах на вопросы и высказываниях (в пределах изученного);</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анализировать конструкции предложенных образцов изделий;</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решать простые задачи на преобразование конструкции;</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выполнять работу в соответствии с инструкцией, устной или письменной;</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соотносить результат работы с заданным алгоритмом, проверять изделия</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в действии, вносить необходимые дополнения и изменения;</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lastRenderedPageBreak/>
        <w:t>выполнять действия анализа и синтеза, сравнения, классификации предметов (изделий) с учётом указанных критериев;</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анализировать устройство простых изделий по образцу, рисунку, выделять основные и второстепенные составляющие конструкции.</w:t>
      </w:r>
    </w:p>
    <w:p w:rsidR="005303B4" w:rsidRPr="005A1913" w:rsidRDefault="005303B4" w:rsidP="0061618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b/>
          <w:sz w:val="24"/>
          <w:szCs w:val="24"/>
          <w:lang w:eastAsia="ru-RU"/>
        </w:rPr>
        <w:t>У обучающегося будут сформированы следующие умения работать</w:t>
      </w:r>
      <w:r w:rsidR="0061618D">
        <w:rPr>
          <w:rFonts w:ascii="Times New Roman" w:hAnsi="Times New Roman" w:cs="Times New Roman"/>
          <w:b/>
          <w:sz w:val="24"/>
          <w:szCs w:val="24"/>
          <w:lang w:eastAsia="ru-RU"/>
        </w:rPr>
        <w:t xml:space="preserve"> </w:t>
      </w:r>
      <w:r w:rsidRPr="005A1913">
        <w:rPr>
          <w:rFonts w:ascii="Times New Roman" w:hAnsi="Times New Roman" w:cs="Times New Roman"/>
          <w:b/>
          <w:sz w:val="24"/>
          <w:szCs w:val="24"/>
          <w:lang w:eastAsia="ru-RU"/>
        </w:rPr>
        <w:t>с информацией как часть познавательных универсальных учебных действий</w:t>
      </w:r>
      <w:r w:rsidRPr="005A1913">
        <w:rPr>
          <w:rFonts w:ascii="Times New Roman" w:hAnsi="Times New Roman" w:cs="Times New Roman"/>
          <w:sz w:val="24"/>
          <w:szCs w:val="24"/>
          <w:lang w:eastAsia="ru-RU"/>
        </w:rPr>
        <w:t>:</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на основе анализа информации производить выбор наиболее эффективных способов работы;</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использовать знаково-символические средства для решения задач</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в умственной или материализованной форме, выполнять действия моделирования, работать с моделями;</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осуществлять поиск дополнительной информации по тематике творческих</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 проектных работ;</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использовать рисунки из ресурса компьютера в оформлении изделий и другое;</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использовать средства информационно-коммуникационных технологий</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для решения учебных и практических задач, в том числе Интернет</w:t>
      </w:r>
      <w:r w:rsidR="005A1913">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под руководством учителя.</w:t>
      </w:r>
    </w:p>
    <w:p w:rsidR="005303B4" w:rsidRPr="005A1913" w:rsidRDefault="005303B4" w:rsidP="0061618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b/>
          <w:sz w:val="24"/>
          <w:szCs w:val="24"/>
          <w:lang w:eastAsia="ru-RU"/>
        </w:rPr>
        <w:t>У обучающегося будут сформированы следующие умения общения как часть коммуникативных универсальных учебных действий</w:t>
      </w:r>
      <w:r w:rsidRPr="005A1913">
        <w:rPr>
          <w:rFonts w:ascii="Times New Roman" w:hAnsi="Times New Roman" w:cs="Times New Roman"/>
          <w:sz w:val="24"/>
          <w:szCs w:val="24"/>
          <w:lang w:eastAsia="ru-RU"/>
        </w:rPr>
        <w:t>:</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соблюдать правила участия в диалоге: ставить вопросы, аргументировать</w:t>
      </w:r>
      <w:r w:rsidR="0061618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 доказывать свою точку зрения, уважительно относиться к чужому мнению;</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создавать тексты-рассуждения: раскрывать последовательность операций</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при работе с разными материалами;</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5303B4" w:rsidRPr="005A1913" w:rsidRDefault="005303B4" w:rsidP="0061618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b/>
          <w:sz w:val="24"/>
          <w:szCs w:val="24"/>
          <w:lang w:eastAsia="ru-RU"/>
        </w:rPr>
        <w:t>У обучающегося будут сформированы следующие умения самоорганизации и самоконтроля как часть регулятивных универсальных учебных действий</w:t>
      </w:r>
      <w:r w:rsidRPr="005A1913">
        <w:rPr>
          <w:rFonts w:ascii="Times New Roman" w:hAnsi="Times New Roman" w:cs="Times New Roman"/>
          <w:sz w:val="24"/>
          <w:szCs w:val="24"/>
          <w:lang w:eastAsia="ru-RU"/>
        </w:rPr>
        <w:t>:</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понимать и принимать учебную задачу, самостоятельно определять цели учебно-познавательной деятельности;</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планировать практическую работу в соответствии с поставленной целью</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 выполнять её в соответствии с планом;</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5303B4" w:rsidRPr="005A1913" w:rsidRDefault="005303B4" w:rsidP="009031F5">
      <w:pPr>
        <w:pStyle w:val="a6"/>
        <w:spacing w:after="0" w:line="240" w:lineRule="auto"/>
        <w:ind w:left="0" w:firstLine="709"/>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проявлять волевую саморегуляцию при выполнении задания.</w:t>
      </w:r>
    </w:p>
    <w:p w:rsidR="005303B4" w:rsidRPr="005A1913" w:rsidRDefault="005303B4" w:rsidP="009031F5">
      <w:pPr>
        <w:pStyle w:val="a6"/>
        <w:spacing w:after="0" w:line="240" w:lineRule="auto"/>
        <w:ind w:left="0" w:firstLine="709"/>
        <w:rPr>
          <w:rFonts w:ascii="Times New Roman" w:hAnsi="Times New Roman" w:cs="Times New Roman"/>
          <w:b/>
          <w:sz w:val="24"/>
          <w:szCs w:val="24"/>
          <w:lang w:eastAsia="ru-RU"/>
        </w:rPr>
      </w:pPr>
      <w:r w:rsidRPr="005A1913">
        <w:rPr>
          <w:rFonts w:ascii="Times New Roman" w:hAnsi="Times New Roman" w:cs="Times New Roman"/>
          <w:b/>
          <w:sz w:val="24"/>
          <w:szCs w:val="24"/>
          <w:lang w:eastAsia="ru-RU"/>
        </w:rPr>
        <w:t>У обучающегося будут сформированы следующие умения совместной деятельности:</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Планируемые результаты освоения программы по технологии на уровне начального общего образования.</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Личностные результаты освоения программы по технологии</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на уровне начального общего образования достигаются в единстве учебной</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 xml:space="preserve">и воспитательной деятельности в соответствии с </w:t>
      </w:r>
      <w:r w:rsidRPr="005A1913">
        <w:rPr>
          <w:rFonts w:ascii="Times New Roman" w:hAnsi="Times New Roman" w:cs="Times New Roman"/>
          <w:sz w:val="24"/>
          <w:szCs w:val="24"/>
          <w:lang w:eastAsia="ru-RU"/>
        </w:rPr>
        <w:lastRenderedPageBreak/>
        <w:t>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 результате изучения технологии на уровне начального общего образования у обучающегося будут сформированы следующие личностные результаты:</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понимание культурно-исторической ценности традиций, отражённых</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в предметном мире, чувство сопричастности к культуре своего народа, уважительное отношение к культурным традициям других народов;</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проявление способности к эстетической оценке окружающей предметной среды, эстетические чувства – эмоционально-положительное восприятие</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 понимание красоты форм и образов природных объектов, образцов мировой</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 отечественной художественной культуры;</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готовность вступать в сотрудничество с другими людьми с учётом этики общения, проявление толерантности и доброжелательности.</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303B4" w:rsidRPr="005A1913" w:rsidRDefault="005303B4" w:rsidP="0061618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b/>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r w:rsidRPr="005A1913">
        <w:rPr>
          <w:rFonts w:ascii="Times New Roman" w:hAnsi="Times New Roman" w:cs="Times New Roman"/>
          <w:sz w:val="24"/>
          <w:szCs w:val="24"/>
          <w:lang w:eastAsia="ru-RU"/>
        </w:rPr>
        <w:t>:</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ориентироваться в терминах и понятиях, используемых в технологии</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(в пределах изученного), использовать изученную терминологию в своих устных</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 письменных высказываниях;</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осуществлять анализ объектов и изделий с выделением существенных</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 несущественных признаков;</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сравнивать группы объектов (изделий), выделять в них общее и различия;</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делать обобщения (технико-технологического и декоративно-художественного характера) по изучаемой тематике;</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использовать схемы, модели и простейшие чертежи в собственной практической творческой деятельности;</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5303B4" w:rsidRPr="005A1913" w:rsidRDefault="005303B4" w:rsidP="0061618D">
      <w:pPr>
        <w:pStyle w:val="a6"/>
        <w:spacing w:after="0" w:line="240" w:lineRule="auto"/>
        <w:ind w:left="0" w:firstLine="709"/>
        <w:jc w:val="both"/>
        <w:rPr>
          <w:rFonts w:ascii="Times New Roman" w:hAnsi="Times New Roman" w:cs="Times New Roman"/>
          <w:b/>
          <w:sz w:val="24"/>
          <w:szCs w:val="24"/>
          <w:lang w:eastAsia="ru-RU"/>
        </w:rPr>
      </w:pPr>
      <w:r w:rsidRPr="005A1913">
        <w:rPr>
          <w:rFonts w:ascii="Times New Roman" w:hAnsi="Times New Roman" w:cs="Times New Roman"/>
          <w:b/>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осуществлять поиск необходимой для выполнения работы информации</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в учебнике и других доступных источниках, анализировать её и отбирать</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в соответствии с решаемой задачей;</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lastRenderedPageBreak/>
        <w:t>использовать средства информационно-коммуникационных технологий</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для решения учебных и практических задач (в том числе Интернет</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с контролируемым выходом), оценивать объективность информации и возможности её использования для решения конкретных учебных задач;</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следовать при выполнении работы инструкциям учителя или представленным в других информационных источниках.</w:t>
      </w:r>
    </w:p>
    <w:p w:rsidR="005303B4" w:rsidRPr="005A1913" w:rsidRDefault="005303B4" w:rsidP="0061618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b/>
          <w:sz w:val="24"/>
          <w:szCs w:val="24"/>
          <w:lang w:eastAsia="ru-RU"/>
        </w:rPr>
        <w:t>У обучающегося будут сформированы следующие умения общения как часть коммуникативных универсальных учебных действий</w:t>
      </w:r>
      <w:r w:rsidRPr="005A1913">
        <w:rPr>
          <w:rFonts w:ascii="Times New Roman" w:hAnsi="Times New Roman" w:cs="Times New Roman"/>
          <w:sz w:val="24"/>
          <w:szCs w:val="24"/>
          <w:lang w:eastAsia="ru-RU"/>
        </w:rPr>
        <w:t>:</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w:t>
      </w:r>
      <w:r w:rsidRPr="005A1913">
        <w:rPr>
          <w:rFonts w:ascii="Times New Roman" w:hAnsi="Times New Roman" w:cs="Times New Roman"/>
          <w:sz w:val="24"/>
          <w:szCs w:val="24"/>
          <w:lang w:eastAsia="ru-RU"/>
        </w:rPr>
        <w:tab/>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разные</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мнения,</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учитывать</w:t>
      </w:r>
      <w:r w:rsidRPr="005A1913">
        <w:rPr>
          <w:rFonts w:ascii="Times New Roman" w:hAnsi="Times New Roman" w:cs="Times New Roman"/>
          <w:sz w:val="24"/>
          <w:szCs w:val="24"/>
          <w:lang w:eastAsia="ru-RU"/>
        </w:rPr>
        <w:tab/>
        <w:t>их в диалоге;</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создавать тексты-описания на основе наблюдений (рассматривания) изделий декоративно-прикладного искусства народов России;</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объяснять последовательность совершаемых действий при создании изделия.</w:t>
      </w:r>
    </w:p>
    <w:p w:rsidR="005303B4" w:rsidRPr="005A1913" w:rsidRDefault="005303B4" w:rsidP="0061618D">
      <w:pPr>
        <w:pStyle w:val="a6"/>
        <w:spacing w:after="0" w:line="240" w:lineRule="auto"/>
        <w:ind w:left="0" w:firstLine="709"/>
        <w:jc w:val="both"/>
        <w:rPr>
          <w:rFonts w:ascii="Times New Roman" w:hAnsi="Times New Roman" w:cs="Times New Roman"/>
          <w:b/>
          <w:sz w:val="24"/>
          <w:szCs w:val="24"/>
          <w:lang w:eastAsia="ru-RU"/>
        </w:rPr>
      </w:pPr>
      <w:r w:rsidRPr="005A1913">
        <w:rPr>
          <w:rFonts w:ascii="Times New Roman" w:hAnsi="Times New Roman" w:cs="Times New Roman"/>
          <w:b/>
          <w:sz w:val="24"/>
          <w:szCs w:val="24"/>
          <w:lang w:eastAsia="ru-RU"/>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рационально организовывать свою работу (подготовка рабочего места, поддержание и наведение порядка, уборка после работы);</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выполнять правила безопасности труда при выполнении работы;</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планировать работу, соотносить свои действия с поставленной целью;</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выполнять действия контроля и оценки, вносить необходимые коррективы</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в действие после его завершения на основе его оценки и учёта характера сделанных ошибок;</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проявлять волевую саморегуляцию при выполнении работы.</w:t>
      </w:r>
    </w:p>
    <w:p w:rsidR="005303B4" w:rsidRPr="005A1913" w:rsidRDefault="005303B4" w:rsidP="009031F5">
      <w:pPr>
        <w:pStyle w:val="a6"/>
        <w:spacing w:after="0" w:line="240" w:lineRule="auto"/>
        <w:ind w:left="0" w:firstLine="709"/>
        <w:rPr>
          <w:rFonts w:ascii="Times New Roman" w:hAnsi="Times New Roman" w:cs="Times New Roman"/>
          <w:b/>
          <w:sz w:val="24"/>
          <w:szCs w:val="24"/>
          <w:lang w:eastAsia="ru-RU"/>
        </w:rPr>
      </w:pPr>
      <w:r w:rsidRPr="005A1913">
        <w:rPr>
          <w:rFonts w:ascii="Times New Roman" w:hAnsi="Times New Roman" w:cs="Times New Roman"/>
          <w:b/>
          <w:sz w:val="24"/>
          <w:szCs w:val="24"/>
          <w:lang w:eastAsia="ru-RU"/>
        </w:rPr>
        <w:t>У обучающегося будут сформированы следующие умения совместной деятельности:</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проявлять интерес к работе товарищей, в доброжелательной форме комментировать и оценивать их достижения, высказывать свои предложения</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 пожелания, оказывать при необходимости помощь;</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5303B4" w:rsidRPr="005A1913" w:rsidRDefault="005303B4" w:rsidP="0061618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b/>
          <w:sz w:val="24"/>
          <w:szCs w:val="24"/>
          <w:lang w:eastAsia="ru-RU"/>
        </w:rPr>
        <w:t>К концу обучения в 1 классе обучающийся получит следующие предметные результаты по отдельным темам программы по технологии</w:t>
      </w:r>
      <w:r w:rsidRPr="005A1913">
        <w:rPr>
          <w:rFonts w:ascii="Times New Roman" w:hAnsi="Times New Roman" w:cs="Times New Roman"/>
          <w:sz w:val="24"/>
          <w:szCs w:val="24"/>
          <w:lang w:eastAsia="ru-RU"/>
        </w:rPr>
        <w:t>:</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правильно организовывать свой труд: своевременно подготавливать и убирать рабочее место, поддерживать порядок на нём в процессе труда;</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применять правила безопасной работы ножницами, иглой и аккуратной работы с клеем;</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 xml:space="preserve">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w:t>
      </w:r>
      <w:proofErr w:type="spellStart"/>
      <w:r w:rsidRPr="005A1913">
        <w:rPr>
          <w:rFonts w:ascii="Times New Roman" w:hAnsi="Times New Roman" w:cs="Times New Roman"/>
          <w:sz w:val="24"/>
          <w:szCs w:val="24"/>
          <w:lang w:eastAsia="ru-RU"/>
        </w:rPr>
        <w:t>сминание</w:t>
      </w:r>
      <w:proofErr w:type="spellEnd"/>
      <w:r w:rsidRPr="005A1913">
        <w:rPr>
          <w:rFonts w:ascii="Times New Roman" w:hAnsi="Times New Roman" w:cs="Times New Roman"/>
          <w:sz w:val="24"/>
          <w:szCs w:val="24"/>
          <w:lang w:eastAsia="ru-RU"/>
        </w:rPr>
        <w:t>, резание, лепка и другие), выполнять доступные технологические приёмы ручной обработки материалов при изготовлении изделий;</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lastRenderedPageBreak/>
        <w:t>ориентироваться в наименованиях основных технологических операций: разметка деталей, выделение деталей, сборка изделия;</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выполнять разметку деталей сгибанием, по шаблону, на глаз, от руки, выделение деталей способами обрывания, вырезания и другое, сборку изделий</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с помощью клея, ниток и другое;</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оформлять изделия строчкой прямого стежка;</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понимать смысл понятий «изделие», «деталь изделия», «образец», «заготовка», «материал», «инструмент», «приспособление», «конструирование», «аппликация»;</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выполнять задания с опорой на готовый план;</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рассматривать и анализировать простые по конструкции образцы</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5303B4" w:rsidRPr="005A1913" w:rsidRDefault="005303B4" w:rsidP="0061618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распознавать изученные виды материалов (природные, пластические, бумага, тонкий</w:t>
      </w:r>
      <w:r w:rsidR="0061618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картон, текстильные, клей и другие), их свойства (цвет, фактура, форма, гибкость и другие);</w:t>
      </w:r>
    </w:p>
    <w:p w:rsidR="005303B4" w:rsidRPr="005A1913" w:rsidRDefault="005303B4" w:rsidP="0061618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называть ручные инструменты (ножницы, игла, линейка) и приспособления (шаблон, стека, булавки и другие), безопасно хранить и работать ими;</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различать материалы и инструменты по их назначению;</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называть и выполнять последовательность изготовления несложных изделий: разметка, резание, сборка, отделка;</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 xml:space="preserve">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w:t>
      </w:r>
      <w:proofErr w:type="spellStart"/>
      <w:r w:rsidRPr="005A1913">
        <w:rPr>
          <w:rFonts w:ascii="Times New Roman" w:hAnsi="Times New Roman" w:cs="Times New Roman"/>
          <w:sz w:val="24"/>
          <w:szCs w:val="24"/>
          <w:lang w:eastAsia="ru-RU"/>
        </w:rPr>
        <w:t>сминанием</w:t>
      </w:r>
      <w:proofErr w:type="spellEnd"/>
      <w:r w:rsidRPr="005A1913">
        <w:rPr>
          <w:rFonts w:ascii="Times New Roman" w:hAnsi="Times New Roman" w:cs="Times New Roman"/>
          <w:sz w:val="24"/>
          <w:szCs w:val="24"/>
          <w:lang w:eastAsia="ru-RU"/>
        </w:rPr>
        <w:t>, лепкой и прочее, собирать изделия с помощью клея, пластических масс и другое, эстетично</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 аккуратно выполнять отделку раскрашиванием, аппликацией, строчкой прямого стежка;</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использовать для сушки плоских изделий пресс;</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с помощью учителя выполнять практическую работу и самоконтроль с опорой на инструкционную карту, образец, шаблон;</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различать разборные и неразборные конструкции несложных изделий;</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осуществлять элементарное сотрудничество, участвовать в коллективных работах под руководством учителя;</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выполнять несложные коллективные работы проектного характера.</w:t>
      </w:r>
    </w:p>
    <w:p w:rsidR="005303B4" w:rsidRPr="005A1913" w:rsidRDefault="005303B4" w:rsidP="0061618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b/>
          <w:sz w:val="24"/>
          <w:szCs w:val="24"/>
          <w:lang w:eastAsia="ru-RU"/>
        </w:rPr>
        <w:t>К концу обучения во 2 классе обучающийся получит следующие предметные результаты по отдельным темам программы по технологии</w:t>
      </w:r>
      <w:r w:rsidRPr="005A1913">
        <w:rPr>
          <w:rFonts w:ascii="Times New Roman" w:hAnsi="Times New Roman" w:cs="Times New Roman"/>
          <w:sz w:val="24"/>
          <w:szCs w:val="24"/>
          <w:lang w:eastAsia="ru-RU"/>
        </w:rPr>
        <w:t>:</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в практической деятельности;</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выполнять задания по самостоятельно составленному плану;</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выделять, называть и применять изученные общие правила создания рукотворного мира в своей предметно-творческой деятельности;</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самостоятельно готовить рабочее место в соответствии с видом деятельности, поддерживать порядок во время работы, убирать рабочее место;</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lastRenderedPageBreak/>
        <w:t>анализировать задание (образец) по предложенным вопросам, памятке</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или инструкции, самостоятельно выполнять доступные задания с опорой на инструкционную (технологическую) карту;</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читать простейшие чертежи (эскизы), называть линии чертежа (линия контура и надреза, линия выносная и размерная, линия сгиба, линия симметрии);</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выполнять экономную разметку прямоугольника (от двух прямых углов</w:t>
      </w:r>
      <w:r w:rsidR="0061618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 одного прямого угла) с помощью чертёжных инструментов (линейки, угольника)</w:t>
      </w:r>
      <w:r w:rsidR="0061618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с опорой на простейший чертёж (эскиз), чертить окружность с помощью циркуля;</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 xml:space="preserve">выполнять </w:t>
      </w:r>
      <w:proofErr w:type="spellStart"/>
      <w:r w:rsidRPr="005A1913">
        <w:rPr>
          <w:rFonts w:ascii="Times New Roman" w:hAnsi="Times New Roman" w:cs="Times New Roman"/>
          <w:sz w:val="24"/>
          <w:szCs w:val="24"/>
          <w:lang w:eastAsia="ru-RU"/>
        </w:rPr>
        <w:t>биговку</w:t>
      </w:r>
      <w:proofErr w:type="spellEnd"/>
      <w:r w:rsidRPr="005A1913">
        <w:rPr>
          <w:rFonts w:ascii="Times New Roman" w:hAnsi="Times New Roman" w:cs="Times New Roman"/>
          <w:sz w:val="24"/>
          <w:szCs w:val="24"/>
          <w:lang w:eastAsia="ru-RU"/>
        </w:rPr>
        <w:t>;</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выполнять построение простейшего лекала (выкройки) правильной геометрической формы и разметку деталей кроя на ткани по нему/ней;</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оформлять изделия и соединять детали освоенными ручными строчками;</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понимать смысл понятия «развёртка» (трёхмерного предмета), соотносить объёмную конструкцию с изображениями её развёртки;</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отличать макет от модели, строить трёхмерный макет из готовой развёртки;</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определять неподвижный и подвижный способ соединения деталей</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 выполнять подвижное и неподвижное соединения известными способами;</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конструировать и моделировать изделия из различных материалов</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по модели, простейшему чертежу или эскизу;</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решать несложные конструкторско-технологические задачи;</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применять освоенные знания и практические умения (технологические, графические, конструкторские) в самостоятельной интеллектуальной</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 практической деятельности;</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делать выбор, какое мнение принять – своё или другое, высказанное в ходе обсуждения;</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выполнять работу в малых группах, осуществлять сотрудничество;</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понимать особенности проектной деятельности, осуществлять</w:t>
      </w:r>
      <w:r w:rsidR="00C46684">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5303B4" w:rsidRPr="005A1913" w:rsidRDefault="005303B4" w:rsidP="00C46684">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называть профессии людей, работающих в сфере обслуживания.</w:t>
      </w:r>
    </w:p>
    <w:p w:rsidR="005303B4" w:rsidRPr="005A1913" w:rsidRDefault="005303B4" w:rsidP="0061618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b/>
          <w:sz w:val="24"/>
          <w:szCs w:val="24"/>
          <w:lang w:eastAsia="ru-RU"/>
        </w:rPr>
        <w:t>К концу обучения в 3 классе обучающийся получит следующие предметные результаты по отдельным темам программы по технологии</w:t>
      </w:r>
      <w:r w:rsidRPr="005A1913">
        <w:rPr>
          <w:rFonts w:ascii="Times New Roman" w:hAnsi="Times New Roman" w:cs="Times New Roman"/>
          <w:sz w:val="24"/>
          <w:szCs w:val="24"/>
          <w:lang w:eastAsia="ru-RU"/>
        </w:rPr>
        <w:t>:</w:t>
      </w:r>
    </w:p>
    <w:p w:rsidR="005303B4" w:rsidRPr="005A1913" w:rsidRDefault="005303B4" w:rsidP="00B21A6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понимать смысл понятий «чертёж развёртки», «канцелярский нож», «шило», «искусственный материал»;</w:t>
      </w:r>
    </w:p>
    <w:p w:rsidR="005303B4" w:rsidRPr="005A1913" w:rsidRDefault="005303B4" w:rsidP="00B21A6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5303B4" w:rsidRPr="005A1913" w:rsidRDefault="005303B4" w:rsidP="00B21A6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узнавать и называть по характерным особенностям образцов или по описанию изученные и распространённые в крае ремёсла;</w:t>
      </w:r>
    </w:p>
    <w:p w:rsidR="005303B4" w:rsidRPr="005A1913" w:rsidRDefault="005303B4" w:rsidP="00B21A6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5303B4" w:rsidRPr="005A1913" w:rsidRDefault="005303B4" w:rsidP="00B21A6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читать чертёж развёртки и выполнять разметку развёрток с помощью чертёжных инструментов (линейка, угольник, циркуль);</w:t>
      </w:r>
    </w:p>
    <w:p w:rsidR="005303B4" w:rsidRPr="005A1913" w:rsidRDefault="005303B4" w:rsidP="00B21A6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узнавать и называть линии чертежа (осевая и центровая);</w:t>
      </w:r>
    </w:p>
    <w:p w:rsidR="005303B4" w:rsidRPr="005A1913" w:rsidRDefault="005303B4" w:rsidP="00B21A6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безопасно пользоваться канцелярским ножом, шилом;</w:t>
      </w:r>
    </w:p>
    <w:p w:rsidR="005303B4" w:rsidRPr="005A1913" w:rsidRDefault="005303B4" w:rsidP="00B21A6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выполнять рицовку;</w:t>
      </w:r>
    </w:p>
    <w:p w:rsidR="005303B4" w:rsidRPr="005A1913" w:rsidRDefault="005303B4" w:rsidP="00B21A6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выполнять соединение деталей и отделку изделия освоенными ручными строчками;</w:t>
      </w:r>
    </w:p>
    <w:p w:rsidR="005303B4" w:rsidRPr="005A1913" w:rsidRDefault="005303B4" w:rsidP="00B21A6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решать простейшие задачи технико-технологического характера</w:t>
      </w:r>
      <w:r w:rsidR="00B21A6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w:t>
      </w:r>
      <w:r w:rsidR="00B21A6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в соответствии с технической или декоративно-художественной задачей;</w:t>
      </w:r>
    </w:p>
    <w:p w:rsidR="005303B4" w:rsidRPr="005A1913" w:rsidRDefault="005303B4" w:rsidP="00B21A6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lastRenderedPageBreak/>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5303B4" w:rsidRPr="005A1913" w:rsidRDefault="005303B4" w:rsidP="00B21A6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5303B4" w:rsidRPr="005A1913" w:rsidRDefault="005303B4" w:rsidP="00B21A6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изменять конструкцию изделия по заданным условиям;</w:t>
      </w:r>
    </w:p>
    <w:p w:rsidR="005303B4" w:rsidRPr="005A1913" w:rsidRDefault="005303B4" w:rsidP="00B21A6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выбирать способ соединения и соединительный материал в зависимости</w:t>
      </w:r>
      <w:r w:rsidR="00B21A6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от требований конструкции;</w:t>
      </w:r>
    </w:p>
    <w:p w:rsidR="005303B4" w:rsidRPr="005A1913" w:rsidRDefault="005303B4" w:rsidP="00B21A6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называть несколько видов информационных технологий и соответствующих способов передачи информации (из реального окружения обучающихся);</w:t>
      </w:r>
    </w:p>
    <w:p w:rsidR="005303B4" w:rsidRPr="005A1913" w:rsidRDefault="005303B4" w:rsidP="00B21A6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понимать назначение основных устройств персонального компьютера для ввода, вывода и обработки информации;</w:t>
      </w:r>
    </w:p>
    <w:p w:rsidR="005303B4" w:rsidRPr="005A1913" w:rsidRDefault="005303B4" w:rsidP="00B21A6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выполнять основные правила безопасной работы на компьютере;</w:t>
      </w:r>
    </w:p>
    <w:p w:rsidR="005303B4" w:rsidRPr="005A1913" w:rsidRDefault="005303B4" w:rsidP="00B21A6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5303B4" w:rsidRPr="005A1913" w:rsidRDefault="005303B4" w:rsidP="00B21A6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выполнять проектные задания в соответствии с содержанием изученного материала на основе полученных знаний и умений.</w:t>
      </w:r>
    </w:p>
    <w:p w:rsidR="005303B4" w:rsidRPr="005A1913" w:rsidRDefault="005303B4" w:rsidP="009031F5">
      <w:pPr>
        <w:pStyle w:val="a6"/>
        <w:spacing w:after="0" w:line="240" w:lineRule="auto"/>
        <w:ind w:left="0" w:firstLine="709"/>
        <w:rPr>
          <w:rFonts w:ascii="Times New Roman" w:hAnsi="Times New Roman" w:cs="Times New Roman"/>
          <w:b/>
          <w:sz w:val="24"/>
          <w:szCs w:val="24"/>
          <w:lang w:eastAsia="ru-RU"/>
        </w:rPr>
      </w:pPr>
      <w:r w:rsidRPr="005A1913">
        <w:rPr>
          <w:rFonts w:ascii="Times New Roman" w:hAnsi="Times New Roman" w:cs="Times New Roman"/>
          <w:b/>
          <w:sz w:val="24"/>
          <w:szCs w:val="24"/>
          <w:lang w:eastAsia="ru-RU"/>
        </w:rPr>
        <w:t>К концу обучения в 4 классе обучающийся получит следующие предметные результаты по отдельным темам программы по технологии:</w:t>
      </w:r>
    </w:p>
    <w:p w:rsidR="005303B4" w:rsidRPr="005A1913" w:rsidRDefault="005303B4" w:rsidP="00B21A6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5303B4" w:rsidRPr="005A1913" w:rsidRDefault="005303B4" w:rsidP="00B21A6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на основе анализа задания самостоятельно организовывать рабочее место</w:t>
      </w:r>
      <w:r w:rsidR="0061618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в зависимости от вида работы, осуществлять планирование трудового процесса;</w:t>
      </w:r>
    </w:p>
    <w:p w:rsidR="005303B4" w:rsidRPr="005A1913" w:rsidRDefault="005303B4" w:rsidP="00B21A6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самостоятельно планировать и выполнять практическое задание (практическую работу) с опорой на инструкционную (технологическую) карту</w:t>
      </w:r>
      <w:r w:rsidR="00B21A6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или творческий замысел, при необходимости вносить коррективы в выполняемые действия;</w:t>
      </w:r>
    </w:p>
    <w:p w:rsidR="005303B4" w:rsidRPr="005A1913" w:rsidRDefault="005303B4" w:rsidP="00B21A6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понимать элементарные основы бытовой культуры, выполнять доступные действия по самообслуживанию и доступные виды домашнего труда;</w:t>
      </w:r>
    </w:p>
    <w:p w:rsidR="005303B4" w:rsidRPr="005A1913" w:rsidRDefault="005303B4" w:rsidP="00B21A6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5303B4" w:rsidRPr="005A1913" w:rsidRDefault="005303B4" w:rsidP="00B21A6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5303B4" w:rsidRPr="005A1913" w:rsidRDefault="005303B4" w:rsidP="00B21A6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решать простейшие задачи рационализаторского характера по изменению конструкции изделия: на достраивание, придание новых свойств конструкции</w:t>
      </w:r>
      <w:r w:rsidR="00B21A6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в связи с изменением функционального назначения изделия;</w:t>
      </w:r>
    </w:p>
    <w:p w:rsidR="005303B4" w:rsidRPr="005A1913" w:rsidRDefault="005303B4" w:rsidP="00B21A6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на основе усвоенных правил дизайна решать простейшие художественно-конструкторские задачи по созданию изделий с заданной функцией;</w:t>
      </w:r>
    </w:p>
    <w:p w:rsidR="005303B4" w:rsidRPr="005A1913" w:rsidRDefault="005303B4" w:rsidP="00B21A6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создавать небольшие тексты, презентации и печатные публикации</w:t>
      </w:r>
      <w:r w:rsidR="00B21A6D">
        <w:rPr>
          <w:rFonts w:ascii="Times New Roman" w:hAnsi="Times New Roman" w:cs="Times New Roman"/>
          <w:sz w:val="24"/>
          <w:szCs w:val="24"/>
          <w:lang w:eastAsia="ru-RU"/>
        </w:rPr>
        <w:t xml:space="preserve"> </w:t>
      </w:r>
      <w:r w:rsidRPr="005A1913">
        <w:rPr>
          <w:rFonts w:ascii="Times New Roman" w:hAnsi="Times New Roman" w:cs="Times New Roman"/>
          <w:sz w:val="24"/>
          <w:szCs w:val="24"/>
          <w:lang w:eastAsia="ru-RU"/>
        </w:rPr>
        <w:t>с использованием изображений на экране компьютера, оформлять текст (выбор шрифта, размера, цвета шрифта, выравнивание абзаца);</w:t>
      </w:r>
    </w:p>
    <w:p w:rsidR="005303B4" w:rsidRPr="005A1913" w:rsidRDefault="005303B4" w:rsidP="009031F5">
      <w:pPr>
        <w:pStyle w:val="a6"/>
        <w:spacing w:after="0" w:line="240" w:lineRule="auto"/>
        <w:ind w:left="0" w:firstLine="709"/>
        <w:rPr>
          <w:rFonts w:ascii="Times New Roman" w:hAnsi="Times New Roman" w:cs="Times New Roman"/>
          <w:sz w:val="24"/>
          <w:szCs w:val="24"/>
          <w:lang w:eastAsia="ru-RU"/>
        </w:rPr>
      </w:pPr>
      <w:r w:rsidRPr="005A1913">
        <w:rPr>
          <w:rFonts w:ascii="Times New Roman" w:hAnsi="Times New Roman" w:cs="Times New Roman"/>
          <w:sz w:val="24"/>
          <w:szCs w:val="24"/>
          <w:lang w:eastAsia="ru-RU"/>
        </w:rPr>
        <w:t xml:space="preserve">работать с доступной информацией, работать в программах </w:t>
      </w:r>
      <w:proofErr w:type="spellStart"/>
      <w:r w:rsidRPr="005A1913">
        <w:rPr>
          <w:rFonts w:ascii="Times New Roman" w:hAnsi="Times New Roman" w:cs="Times New Roman"/>
          <w:sz w:val="24"/>
          <w:szCs w:val="24"/>
          <w:lang w:eastAsia="ru-RU"/>
        </w:rPr>
        <w:t>Word</w:t>
      </w:r>
      <w:proofErr w:type="spellEnd"/>
      <w:r w:rsidRPr="005A1913">
        <w:rPr>
          <w:rFonts w:ascii="Times New Roman" w:hAnsi="Times New Roman" w:cs="Times New Roman"/>
          <w:sz w:val="24"/>
          <w:szCs w:val="24"/>
          <w:lang w:eastAsia="ru-RU"/>
        </w:rPr>
        <w:t xml:space="preserve">, </w:t>
      </w:r>
      <w:proofErr w:type="spellStart"/>
      <w:r w:rsidRPr="005A1913">
        <w:rPr>
          <w:rFonts w:ascii="Times New Roman" w:hAnsi="Times New Roman" w:cs="Times New Roman"/>
          <w:sz w:val="24"/>
          <w:szCs w:val="24"/>
          <w:lang w:eastAsia="ru-RU"/>
        </w:rPr>
        <w:t>Power</w:t>
      </w:r>
      <w:proofErr w:type="spellEnd"/>
      <w:r w:rsidRPr="005A1913">
        <w:rPr>
          <w:rFonts w:ascii="Times New Roman" w:hAnsi="Times New Roman" w:cs="Times New Roman"/>
          <w:sz w:val="24"/>
          <w:szCs w:val="24"/>
          <w:lang w:eastAsia="ru-RU"/>
        </w:rPr>
        <w:t xml:space="preserve"> </w:t>
      </w:r>
      <w:proofErr w:type="spellStart"/>
      <w:r w:rsidRPr="005A1913">
        <w:rPr>
          <w:rFonts w:ascii="Times New Roman" w:hAnsi="Times New Roman" w:cs="Times New Roman"/>
          <w:sz w:val="24"/>
          <w:szCs w:val="24"/>
          <w:lang w:eastAsia="ru-RU"/>
        </w:rPr>
        <w:t>Point</w:t>
      </w:r>
      <w:proofErr w:type="spellEnd"/>
      <w:r w:rsidRPr="005A1913">
        <w:rPr>
          <w:rFonts w:ascii="Times New Roman" w:hAnsi="Times New Roman" w:cs="Times New Roman"/>
          <w:sz w:val="24"/>
          <w:szCs w:val="24"/>
          <w:lang w:eastAsia="ru-RU"/>
        </w:rPr>
        <w:t>;</w:t>
      </w:r>
    </w:p>
    <w:p w:rsidR="005303B4" w:rsidRPr="005A1913" w:rsidRDefault="005303B4" w:rsidP="00B21A6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5303B4" w:rsidRDefault="005303B4" w:rsidP="00B21A6D">
      <w:pPr>
        <w:pStyle w:val="a6"/>
        <w:spacing w:after="0" w:line="240" w:lineRule="auto"/>
        <w:ind w:left="0" w:firstLine="709"/>
        <w:jc w:val="both"/>
        <w:rPr>
          <w:rFonts w:ascii="Times New Roman" w:hAnsi="Times New Roman" w:cs="Times New Roman"/>
          <w:sz w:val="24"/>
          <w:szCs w:val="24"/>
          <w:lang w:eastAsia="ru-RU"/>
        </w:rPr>
      </w:pPr>
      <w:r w:rsidRPr="005A1913">
        <w:rPr>
          <w:rFonts w:ascii="Times New Roman" w:hAnsi="Times New Roman" w:cs="Times New Roman"/>
          <w:sz w:val="24"/>
          <w:szCs w:val="24"/>
          <w:lang w:eastAsia="ru-RU"/>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C533DA" w:rsidRPr="005A1913" w:rsidRDefault="00C533DA" w:rsidP="009031F5">
      <w:pPr>
        <w:pStyle w:val="a6"/>
        <w:spacing w:after="0" w:line="240" w:lineRule="auto"/>
        <w:ind w:left="0" w:firstLine="709"/>
        <w:rPr>
          <w:rFonts w:ascii="Times New Roman" w:hAnsi="Times New Roman" w:cs="Times New Roman"/>
          <w:sz w:val="24"/>
          <w:szCs w:val="24"/>
          <w:lang w:eastAsia="ru-RU"/>
        </w:rPr>
      </w:pPr>
    </w:p>
    <w:p w:rsidR="005303B4" w:rsidRDefault="007E2EAE" w:rsidP="009031F5">
      <w:pPr>
        <w:pStyle w:val="10"/>
        <w:pBdr>
          <w:bottom w:val="none" w:sz="0" w:space="0" w:color="auto"/>
        </w:pBdr>
        <w:spacing w:before="0" w:line="240" w:lineRule="auto"/>
        <w:jc w:val="center"/>
        <w:rPr>
          <w:bCs/>
          <w:sz w:val="24"/>
          <w:szCs w:val="24"/>
        </w:rPr>
      </w:pPr>
      <w:r>
        <w:rPr>
          <w:bCs/>
          <w:sz w:val="24"/>
          <w:szCs w:val="24"/>
        </w:rPr>
        <w:t>2.1.10</w:t>
      </w:r>
      <w:r w:rsidR="00B21A6D">
        <w:rPr>
          <w:bCs/>
          <w:sz w:val="24"/>
          <w:szCs w:val="24"/>
        </w:rPr>
        <w:t>.</w:t>
      </w:r>
      <w:r>
        <w:rPr>
          <w:bCs/>
          <w:sz w:val="24"/>
          <w:szCs w:val="24"/>
        </w:rPr>
        <w:t xml:space="preserve"> </w:t>
      </w:r>
      <w:r w:rsidR="005303B4" w:rsidRPr="005A1913">
        <w:rPr>
          <w:bCs/>
          <w:sz w:val="24"/>
          <w:szCs w:val="24"/>
        </w:rPr>
        <w:t>Рабочая программа по учебному предмету «Физическая культура».</w:t>
      </w:r>
    </w:p>
    <w:p w:rsidR="005303B4" w:rsidRPr="005A1913" w:rsidRDefault="005303B4" w:rsidP="009031F5">
      <w:pPr>
        <w:pStyle w:val="body"/>
        <w:tabs>
          <w:tab w:val="clear" w:pos="567"/>
          <w:tab w:val="left" w:pos="0"/>
        </w:tabs>
        <w:spacing w:line="240" w:lineRule="auto"/>
        <w:ind w:firstLine="709"/>
        <w:contextualSpacing/>
        <w:rPr>
          <w:rFonts w:ascii="Times New Roman" w:hAnsi="Times New Roman" w:cs="Times New Roman"/>
          <w:color w:val="auto"/>
          <w:sz w:val="24"/>
          <w:szCs w:val="24"/>
        </w:rPr>
      </w:pPr>
      <w:r w:rsidRPr="005A1913">
        <w:rPr>
          <w:rFonts w:ascii="Times New Roman" w:hAnsi="Times New Roman" w:cs="Times New Roman"/>
          <w:color w:val="auto"/>
          <w:sz w:val="24"/>
          <w:szCs w:val="24"/>
        </w:rPr>
        <w:t>Рабочая программа по учебному предмету «Физическая культура» (предметная область «Физическая культура») включает пояснительную записку, содержание обучения, планируемые</w:t>
      </w:r>
      <w:r w:rsidRPr="005A1913">
        <w:rPr>
          <w:rFonts w:ascii="Times New Roman" w:hAnsi="Times New Roman" w:cs="Times New Roman"/>
          <w:color w:val="auto"/>
          <w:sz w:val="24"/>
          <w:szCs w:val="24"/>
        </w:rPr>
        <w:tab/>
        <w:t>результаты</w:t>
      </w:r>
      <w:r w:rsidR="00B21A6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освоения</w:t>
      </w:r>
      <w:r w:rsidR="00B21A6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программы по физической культуре.</w:t>
      </w:r>
    </w:p>
    <w:p w:rsidR="005303B4" w:rsidRPr="005A1913" w:rsidRDefault="005303B4" w:rsidP="009031F5">
      <w:pPr>
        <w:pStyle w:val="body"/>
        <w:spacing w:line="240" w:lineRule="auto"/>
        <w:ind w:firstLine="709"/>
        <w:contextualSpacing/>
        <w:rPr>
          <w:rFonts w:ascii="Times New Roman" w:hAnsi="Times New Roman" w:cs="Times New Roman"/>
          <w:color w:val="auto"/>
          <w:sz w:val="24"/>
          <w:szCs w:val="24"/>
        </w:rPr>
      </w:pPr>
      <w:r w:rsidRPr="005A1913">
        <w:rPr>
          <w:rFonts w:ascii="Times New Roman" w:hAnsi="Times New Roman" w:cs="Times New Roman"/>
          <w:color w:val="auto"/>
          <w:sz w:val="24"/>
          <w:szCs w:val="24"/>
        </w:rPr>
        <w:t>Пояснительная записка.</w:t>
      </w:r>
    </w:p>
    <w:p w:rsidR="005303B4" w:rsidRPr="005A1913" w:rsidRDefault="005303B4" w:rsidP="009031F5">
      <w:pPr>
        <w:pStyle w:val="body"/>
        <w:spacing w:line="240" w:lineRule="auto"/>
        <w:ind w:firstLine="709"/>
        <w:contextualSpacing/>
        <w:rPr>
          <w:rFonts w:ascii="Times New Roman" w:hAnsi="Times New Roman" w:cs="Times New Roman"/>
          <w:color w:val="auto"/>
          <w:sz w:val="24"/>
          <w:szCs w:val="24"/>
        </w:rPr>
      </w:pPr>
      <w:r w:rsidRPr="005A1913">
        <w:rPr>
          <w:rFonts w:ascii="Times New Roman" w:hAnsi="Times New Roman" w:cs="Times New Roman"/>
          <w:color w:val="auto"/>
          <w:sz w:val="24"/>
          <w:szCs w:val="24"/>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и соответствующей ФОП НОО, а также ориентирована на целевые приоритеты духовно-нравственного развития программы воспитания и социализации обучающихся.</w:t>
      </w:r>
    </w:p>
    <w:p w:rsidR="005303B4" w:rsidRPr="005A1913" w:rsidRDefault="005303B4" w:rsidP="009031F5">
      <w:pPr>
        <w:spacing w:after="0" w:line="240" w:lineRule="auto"/>
        <w:ind w:firstLine="709"/>
        <w:contextualSpacing/>
        <w:jc w:val="both"/>
        <w:rPr>
          <w:rFonts w:ascii="Times New Roman" w:eastAsia="Times New Roman" w:hAnsi="Times New Roman" w:cs="Times New Roman"/>
          <w:sz w:val="24"/>
          <w:szCs w:val="24"/>
          <w:lang w:eastAsia="ru-RU"/>
        </w:rPr>
      </w:pPr>
      <w:r w:rsidRPr="005A1913">
        <w:rPr>
          <w:rFonts w:ascii="Times New Roman" w:eastAsia="Times New Roman" w:hAnsi="Times New Roman" w:cs="Times New Roman"/>
          <w:sz w:val="24"/>
          <w:szCs w:val="24"/>
          <w:lang w:eastAsia="ru-RU"/>
        </w:rPr>
        <w:t>Программа по физической культуре составлена на основе требований</w:t>
      </w:r>
      <w:r w:rsidR="0061618D">
        <w:rPr>
          <w:rFonts w:ascii="Times New Roman" w:eastAsia="Times New Roman" w:hAnsi="Times New Roman" w:cs="Times New Roman"/>
          <w:sz w:val="24"/>
          <w:szCs w:val="24"/>
          <w:lang w:eastAsia="ru-RU"/>
        </w:rPr>
        <w:t xml:space="preserve"> </w:t>
      </w:r>
      <w:r w:rsidRPr="005A1913">
        <w:rPr>
          <w:rFonts w:ascii="Times New Roman" w:eastAsia="Times New Roman" w:hAnsi="Times New Roman" w:cs="Times New Roman"/>
          <w:sz w:val="24"/>
          <w:szCs w:val="24"/>
          <w:lang w:eastAsia="ru-RU"/>
        </w:rPr>
        <w:t>к результатам освоения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в соответствии с федеральной образовательной программой начального общего образования.</w:t>
      </w:r>
    </w:p>
    <w:p w:rsidR="005303B4" w:rsidRPr="005A1913" w:rsidRDefault="005303B4" w:rsidP="009031F5">
      <w:pPr>
        <w:spacing w:after="0" w:line="240" w:lineRule="auto"/>
        <w:ind w:firstLine="709"/>
        <w:contextualSpacing/>
        <w:jc w:val="both"/>
        <w:rPr>
          <w:rFonts w:ascii="Times New Roman" w:hAnsi="Times New Roman" w:cs="Times New Roman"/>
          <w:sz w:val="24"/>
          <w:szCs w:val="24"/>
        </w:rPr>
      </w:pPr>
      <w:r w:rsidRPr="005A1913">
        <w:rPr>
          <w:rFonts w:ascii="Times New Roman" w:hAnsi="Times New Roman" w:cs="Times New Roman"/>
          <w:sz w:val="24"/>
          <w:szCs w:val="24"/>
        </w:rPr>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5303B4" w:rsidRPr="005A1913" w:rsidRDefault="005303B4" w:rsidP="009031F5">
      <w:pPr>
        <w:pStyle w:val="body"/>
        <w:spacing w:line="240" w:lineRule="auto"/>
        <w:ind w:firstLine="709"/>
        <w:contextualSpacing/>
        <w:rPr>
          <w:rFonts w:ascii="Times New Roman" w:hAnsi="Times New Roman" w:cs="Times New Roman"/>
          <w:color w:val="auto"/>
          <w:sz w:val="24"/>
          <w:szCs w:val="24"/>
        </w:rPr>
      </w:pPr>
      <w:r w:rsidRPr="005A1913">
        <w:rPr>
          <w:rFonts w:ascii="Times New Roman" w:hAnsi="Times New Roman" w:cs="Times New Roman"/>
          <w:color w:val="auto"/>
          <w:sz w:val="24"/>
          <w:szCs w:val="24"/>
        </w:rPr>
        <w:t xml:space="preserve">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 </w:t>
      </w:r>
    </w:p>
    <w:p w:rsidR="005303B4" w:rsidRPr="005A1913" w:rsidRDefault="005303B4" w:rsidP="009031F5">
      <w:pPr>
        <w:pStyle w:val="body"/>
        <w:spacing w:line="240" w:lineRule="auto"/>
        <w:ind w:firstLine="709"/>
        <w:contextualSpacing/>
        <w:rPr>
          <w:rFonts w:ascii="Times New Roman" w:hAnsi="Times New Roman" w:cs="Times New Roman"/>
          <w:color w:val="auto"/>
          <w:spacing w:val="1"/>
          <w:sz w:val="24"/>
          <w:szCs w:val="24"/>
        </w:rPr>
      </w:pPr>
      <w:r w:rsidRPr="005A1913">
        <w:rPr>
          <w:rFonts w:ascii="Times New Roman" w:hAnsi="Times New Roman" w:cs="Times New Roman"/>
          <w:color w:val="auto"/>
          <w:spacing w:val="1"/>
          <w:sz w:val="24"/>
          <w:szCs w:val="24"/>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5303B4" w:rsidRPr="005A1913" w:rsidRDefault="005303B4" w:rsidP="009031F5">
      <w:pPr>
        <w:pStyle w:val="body"/>
        <w:spacing w:line="240" w:lineRule="auto"/>
        <w:ind w:firstLine="709"/>
        <w:contextualSpacing/>
        <w:rPr>
          <w:rFonts w:ascii="Times New Roman" w:hAnsi="Times New Roman" w:cs="Times New Roman"/>
          <w:color w:val="auto"/>
          <w:sz w:val="24"/>
          <w:szCs w:val="24"/>
        </w:rPr>
      </w:pPr>
      <w:r w:rsidRPr="005A1913">
        <w:rPr>
          <w:rFonts w:ascii="Times New Roman" w:hAnsi="Times New Roman" w:cs="Times New Roman"/>
          <w:color w:val="auto"/>
          <w:sz w:val="24"/>
          <w:szCs w:val="24"/>
        </w:rPr>
        <w:t>Основные предметные результаты по учебному предмету «Физическая культура» в соответствии с Федеральным государственным образовательным стандартом начального общего образования (далее – ФГОС НОО) и федеральной образовательной программой (ФОП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5303B4" w:rsidRPr="005A1913" w:rsidRDefault="005303B4" w:rsidP="009031F5">
      <w:pPr>
        <w:pStyle w:val="body"/>
        <w:spacing w:line="240" w:lineRule="auto"/>
        <w:ind w:firstLine="709"/>
        <w:contextualSpacing/>
        <w:rPr>
          <w:rFonts w:ascii="Times New Roman" w:hAnsi="Times New Roman" w:cs="Times New Roman"/>
          <w:color w:val="auto"/>
          <w:sz w:val="24"/>
          <w:szCs w:val="24"/>
        </w:rPr>
      </w:pPr>
      <w:r w:rsidRPr="005A1913">
        <w:rPr>
          <w:rFonts w:ascii="Times New Roman" w:hAnsi="Times New Roman" w:cs="Times New Roman"/>
          <w:color w:val="auto"/>
          <w:sz w:val="24"/>
          <w:szCs w:val="24"/>
        </w:rP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w:t>
      </w:r>
      <w:r w:rsidR="00B21A6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навыками.</w:t>
      </w:r>
      <w:r w:rsidR="00B21A6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Программа по физической культуре включает упражнения для развития</w:t>
      </w:r>
      <w:r w:rsidR="00B21A6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 xml:space="preserve">гибкости и координации, эффективность развития которых приходится на возрастной период начальной </w:t>
      </w:r>
      <w:r w:rsidRPr="005A1913">
        <w:rPr>
          <w:rFonts w:ascii="Times New Roman" w:hAnsi="Times New Roman" w:cs="Times New Roman"/>
          <w:color w:val="auto"/>
          <w:sz w:val="24"/>
          <w:szCs w:val="24"/>
        </w:rPr>
        <w:lastRenderedPageBreak/>
        <w:t>школы. Целенаправленные физические упражнения позволяют избирательно и значительно их развить.</w:t>
      </w:r>
    </w:p>
    <w:p w:rsidR="005303B4" w:rsidRPr="005A1913" w:rsidRDefault="005303B4" w:rsidP="009031F5">
      <w:pPr>
        <w:pStyle w:val="body"/>
        <w:spacing w:line="240" w:lineRule="auto"/>
        <w:ind w:firstLine="709"/>
        <w:contextualSpacing/>
        <w:rPr>
          <w:rFonts w:ascii="Times New Roman" w:hAnsi="Times New Roman" w:cs="Times New Roman"/>
          <w:color w:val="auto"/>
          <w:sz w:val="24"/>
          <w:szCs w:val="24"/>
        </w:rPr>
      </w:pPr>
      <w:r w:rsidRPr="005A1913">
        <w:rPr>
          <w:rFonts w:ascii="Times New Roman" w:hAnsi="Times New Roman" w:cs="Times New Roman"/>
          <w:color w:val="auto"/>
          <w:sz w:val="24"/>
          <w:szCs w:val="24"/>
        </w:rPr>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5303B4" w:rsidRPr="005A1913" w:rsidRDefault="005303B4" w:rsidP="009031F5">
      <w:pPr>
        <w:pStyle w:val="body"/>
        <w:spacing w:line="240" w:lineRule="auto"/>
        <w:ind w:firstLine="709"/>
        <w:contextualSpacing/>
        <w:rPr>
          <w:rFonts w:ascii="Times New Roman" w:hAnsi="Times New Roman" w:cs="Times New Roman"/>
          <w:color w:val="auto"/>
          <w:sz w:val="24"/>
          <w:szCs w:val="24"/>
        </w:rPr>
      </w:pPr>
      <w:r w:rsidRPr="005A1913">
        <w:rPr>
          <w:rFonts w:ascii="Times New Roman" w:hAnsi="Times New Roman" w:cs="Times New Roman"/>
          <w:color w:val="auto"/>
          <w:sz w:val="24"/>
          <w:szCs w:val="24"/>
        </w:rPr>
        <w:t xml:space="preserve">Освоение программы по физической культуре обеспечивает выполнение обучающимися нормативов Всероссийского физкультурно-спортивного комплекса ГТО и другие предметные результаты ФГОС НОО, а также позволяет решить воспитательные задачи, изложенные в федеральной программе воспитания. </w:t>
      </w:r>
    </w:p>
    <w:p w:rsidR="005303B4" w:rsidRPr="005A1913" w:rsidRDefault="005303B4" w:rsidP="009031F5">
      <w:pPr>
        <w:pStyle w:val="body"/>
        <w:spacing w:line="240" w:lineRule="auto"/>
        <w:ind w:firstLine="709"/>
        <w:contextualSpacing/>
        <w:rPr>
          <w:rFonts w:ascii="Times New Roman" w:hAnsi="Times New Roman" w:cs="Times New Roman"/>
          <w:color w:val="auto"/>
          <w:spacing w:val="-1"/>
          <w:sz w:val="24"/>
          <w:szCs w:val="24"/>
        </w:rPr>
      </w:pPr>
      <w:r w:rsidRPr="005A1913">
        <w:rPr>
          <w:rFonts w:ascii="Times New Roman" w:hAnsi="Times New Roman" w:cs="Times New Roman"/>
          <w:color w:val="auto"/>
          <w:spacing w:val="-1"/>
          <w:sz w:val="24"/>
          <w:szCs w:val="24"/>
        </w:rPr>
        <w:t xml:space="preserve">В программе </w:t>
      </w:r>
      <w:r w:rsidRPr="005A1913">
        <w:rPr>
          <w:rFonts w:ascii="Times New Roman" w:hAnsi="Times New Roman" w:cs="Times New Roman"/>
          <w:color w:val="auto"/>
          <w:sz w:val="24"/>
          <w:szCs w:val="24"/>
        </w:rPr>
        <w:t xml:space="preserve">по физической культуре </w:t>
      </w:r>
      <w:r w:rsidRPr="005A1913">
        <w:rPr>
          <w:rFonts w:ascii="Times New Roman" w:hAnsi="Times New Roman" w:cs="Times New Roman"/>
          <w:color w:val="auto"/>
          <w:spacing w:val="-1"/>
          <w:sz w:val="24"/>
          <w:szCs w:val="24"/>
        </w:rPr>
        <w:t>нашли своё отражение: Поручение Президента</w:t>
      </w:r>
      <w:r w:rsidR="00B21A6D">
        <w:rPr>
          <w:rFonts w:ascii="Times New Roman" w:hAnsi="Times New Roman" w:cs="Times New Roman"/>
          <w:color w:val="auto"/>
          <w:spacing w:val="-1"/>
          <w:sz w:val="24"/>
          <w:szCs w:val="24"/>
        </w:rPr>
        <w:t xml:space="preserve"> </w:t>
      </w:r>
      <w:r w:rsidRPr="005A1913">
        <w:rPr>
          <w:rFonts w:ascii="Times New Roman" w:hAnsi="Times New Roman" w:cs="Times New Roman"/>
          <w:color w:val="auto"/>
          <w:spacing w:val="-1"/>
          <w:sz w:val="24"/>
          <w:szCs w:val="24"/>
        </w:rPr>
        <w:t>Российской</w:t>
      </w:r>
      <w:r w:rsidR="00B21A6D">
        <w:rPr>
          <w:rFonts w:ascii="Times New Roman" w:hAnsi="Times New Roman" w:cs="Times New Roman"/>
          <w:color w:val="auto"/>
          <w:spacing w:val="-1"/>
          <w:sz w:val="24"/>
          <w:szCs w:val="24"/>
        </w:rPr>
        <w:t xml:space="preserve"> </w:t>
      </w:r>
      <w:r w:rsidRPr="005A1913">
        <w:rPr>
          <w:rFonts w:ascii="Times New Roman" w:hAnsi="Times New Roman" w:cs="Times New Roman"/>
          <w:color w:val="auto"/>
          <w:spacing w:val="-1"/>
          <w:sz w:val="24"/>
          <w:szCs w:val="24"/>
        </w:rPr>
        <w:t>Федерации</w:t>
      </w:r>
      <w:r w:rsidR="00B21A6D">
        <w:rPr>
          <w:rFonts w:ascii="Times New Roman" w:hAnsi="Times New Roman" w:cs="Times New Roman"/>
          <w:color w:val="auto"/>
          <w:spacing w:val="-1"/>
          <w:sz w:val="24"/>
          <w:szCs w:val="24"/>
        </w:rPr>
        <w:t xml:space="preserve"> </w:t>
      </w:r>
      <w:r w:rsidRPr="005A1913">
        <w:rPr>
          <w:rFonts w:ascii="Times New Roman" w:hAnsi="Times New Roman" w:cs="Times New Roman"/>
          <w:color w:val="auto"/>
          <w:spacing w:val="-1"/>
          <w:sz w:val="24"/>
          <w:szCs w:val="24"/>
        </w:rPr>
        <w:t>об</w:t>
      </w:r>
      <w:r w:rsidR="00B21A6D">
        <w:rPr>
          <w:rFonts w:ascii="Times New Roman" w:hAnsi="Times New Roman" w:cs="Times New Roman"/>
          <w:color w:val="auto"/>
          <w:spacing w:val="-1"/>
          <w:sz w:val="24"/>
          <w:szCs w:val="24"/>
        </w:rPr>
        <w:t xml:space="preserve"> </w:t>
      </w:r>
      <w:r w:rsidRPr="005A1913">
        <w:rPr>
          <w:rFonts w:ascii="Times New Roman" w:hAnsi="Times New Roman" w:cs="Times New Roman"/>
          <w:color w:val="auto"/>
          <w:spacing w:val="-1"/>
          <w:sz w:val="24"/>
          <w:szCs w:val="24"/>
        </w:rPr>
        <w:t>обеспечении</w:t>
      </w:r>
      <w:r w:rsidRPr="005A1913">
        <w:rPr>
          <w:rFonts w:ascii="Times New Roman" w:hAnsi="Times New Roman" w:cs="Times New Roman"/>
          <w:color w:val="auto"/>
          <w:spacing w:val="-1"/>
          <w:sz w:val="24"/>
          <w:szCs w:val="24"/>
        </w:rPr>
        <w:tab/>
        <w:t>внесения в примерные основные образовательные программы дошкольного, начального общего, основного общего и среднего общего образования изменений, предусматривающих обязательное выполнение воспитанниками и учащимися упражнений основной гимнастики в целях их физического развития (с учётом ограничений, обусловленных состоянием здоровья), условия Концепции модернизации преподавания учебного предмета «Физическая</w:t>
      </w:r>
      <w:r w:rsidRPr="005A1913">
        <w:rPr>
          <w:rFonts w:ascii="Times New Roman" w:hAnsi="Times New Roman" w:cs="Times New Roman"/>
          <w:color w:val="auto"/>
          <w:spacing w:val="-1"/>
          <w:sz w:val="24"/>
          <w:szCs w:val="24"/>
        </w:rPr>
        <w:tab/>
        <w:t>культура» в образовательных организациях Российской Федерации, реализующих основные общеобразовательные программы, научные и методологические подходы к изучению физической культуры в начальной школе.</w:t>
      </w:r>
      <w:bookmarkStart w:id="227" w:name="_Toc101876889"/>
    </w:p>
    <w:bookmarkEnd w:id="227"/>
    <w:p w:rsidR="005303B4" w:rsidRPr="005A1913" w:rsidRDefault="005303B4" w:rsidP="009031F5">
      <w:pPr>
        <w:pStyle w:val="body"/>
        <w:spacing w:line="240" w:lineRule="auto"/>
        <w:ind w:firstLine="709"/>
        <w:contextualSpacing/>
        <w:rPr>
          <w:rFonts w:ascii="Times New Roman" w:hAnsi="Times New Roman" w:cs="Times New Roman"/>
          <w:color w:val="auto"/>
          <w:sz w:val="24"/>
          <w:szCs w:val="24"/>
        </w:rPr>
      </w:pPr>
      <w:r w:rsidRPr="005A1913">
        <w:rPr>
          <w:rFonts w:ascii="Times New Roman" w:hAnsi="Times New Roman" w:cs="Times New Roman"/>
          <w:color w:val="auto"/>
          <w:sz w:val="24"/>
          <w:szCs w:val="24"/>
        </w:rPr>
        <w:t>Предметом обучения физической культуре в начальной школе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в начальной школе.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5303B4" w:rsidRPr="005A1913" w:rsidRDefault="005303B4" w:rsidP="009031F5">
      <w:pPr>
        <w:pStyle w:val="body"/>
        <w:spacing w:line="240" w:lineRule="auto"/>
        <w:ind w:firstLine="709"/>
        <w:contextualSpacing/>
        <w:rPr>
          <w:rFonts w:ascii="Times New Roman" w:hAnsi="Times New Roman" w:cs="Times New Roman"/>
          <w:color w:val="auto"/>
          <w:sz w:val="24"/>
          <w:szCs w:val="24"/>
        </w:rPr>
      </w:pPr>
      <w:r w:rsidRPr="005A1913">
        <w:rPr>
          <w:rFonts w:ascii="Times New Roman" w:hAnsi="Times New Roman" w:cs="Times New Roman"/>
          <w:color w:val="auto"/>
          <w:sz w:val="24"/>
          <w:szCs w:val="24"/>
        </w:rPr>
        <w:t>Учебный предмет «Физическая культура» обладает широкими возможностями в использовании форм, средств и методов обучения. Существенным компонентом содержания учебного предмета «Физическая культура» является физическое воспитание граждан России. Учебный предмет «Физическая культура» обогащает обучающихся системой знаний о сущности и общественном значении физической культуры и её влиянии на всестороннее развитие личности. Такие знания обеспечивают развитие гармоничной личности, мотивацию и способность обучающихся к различным видам деятельности, повышают их общую культуру.</w:t>
      </w:r>
    </w:p>
    <w:p w:rsidR="005303B4" w:rsidRPr="005A1913" w:rsidRDefault="005303B4" w:rsidP="009031F5">
      <w:pPr>
        <w:pStyle w:val="body"/>
        <w:spacing w:line="240" w:lineRule="auto"/>
        <w:ind w:firstLine="709"/>
        <w:contextualSpacing/>
        <w:rPr>
          <w:rFonts w:ascii="Times New Roman" w:hAnsi="Times New Roman" w:cs="Times New Roman"/>
          <w:color w:val="auto"/>
          <w:sz w:val="24"/>
          <w:szCs w:val="24"/>
        </w:rPr>
      </w:pPr>
      <w:r w:rsidRPr="005A1913">
        <w:rPr>
          <w:rFonts w:ascii="Times New Roman" w:hAnsi="Times New Roman" w:cs="Times New Roman"/>
          <w:color w:val="auto"/>
          <w:sz w:val="24"/>
          <w:szCs w:val="24"/>
        </w:rPr>
        <w:t>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w:t>
      </w:r>
      <w:r w:rsidR="00B21A6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5303B4" w:rsidRPr="005A1913" w:rsidRDefault="005303B4" w:rsidP="009031F5">
      <w:pPr>
        <w:pStyle w:val="body"/>
        <w:spacing w:line="240" w:lineRule="auto"/>
        <w:ind w:firstLine="709"/>
        <w:contextualSpacing/>
        <w:rPr>
          <w:rFonts w:ascii="Times New Roman" w:hAnsi="Times New Roman" w:cs="Times New Roman"/>
          <w:color w:val="auto"/>
          <w:sz w:val="24"/>
          <w:szCs w:val="24"/>
        </w:rPr>
      </w:pPr>
      <w:r w:rsidRPr="005A1913">
        <w:rPr>
          <w:rFonts w:ascii="Times New Roman" w:hAnsi="Times New Roman" w:cs="Times New Roman"/>
          <w:color w:val="auto"/>
          <w:sz w:val="24"/>
          <w:szCs w:val="24"/>
        </w:rPr>
        <w:t>В</w:t>
      </w:r>
      <w:r w:rsidR="0061618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программе по физической культуре учтены приоритеты</w:t>
      </w:r>
      <w:r w:rsidR="00B21A6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в обучении на уровне начального образования, изложенные в Концепции модернизации преподавания учебного предмета «Физическая культура»</w:t>
      </w:r>
      <w:r w:rsidR="00B21A6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в образовательных организациях Российской Федерации, которые нашли отражение в содержании программы по физической культуре в части получения знаний</w:t>
      </w:r>
      <w:r w:rsidR="00B21A6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5303B4" w:rsidRPr="005A1913" w:rsidRDefault="005303B4" w:rsidP="009031F5">
      <w:pPr>
        <w:pStyle w:val="body"/>
        <w:spacing w:line="240" w:lineRule="auto"/>
        <w:ind w:firstLine="709"/>
        <w:contextualSpacing/>
        <w:rPr>
          <w:rFonts w:ascii="Times New Roman" w:hAnsi="Times New Roman" w:cs="Times New Roman"/>
          <w:color w:val="auto"/>
          <w:spacing w:val="1"/>
          <w:sz w:val="24"/>
          <w:szCs w:val="24"/>
        </w:rPr>
      </w:pPr>
      <w:r w:rsidRPr="005A1913">
        <w:rPr>
          <w:rFonts w:ascii="Times New Roman" w:hAnsi="Times New Roman" w:cs="Times New Roman"/>
          <w:color w:val="auto"/>
          <w:spacing w:val="1"/>
          <w:sz w:val="24"/>
          <w:szCs w:val="24"/>
        </w:rPr>
        <w:t xml:space="preserve">Программа </w:t>
      </w:r>
      <w:r w:rsidRPr="005A1913">
        <w:rPr>
          <w:rFonts w:ascii="Times New Roman" w:hAnsi="Times New Roman" w:cs="Times New Roman"/>
          <w:color w:val="auto"/>
          <w:sz w:val="24"/>
          <w:szCs w:val="24"/>
        </w:rPr>
        <w:t xml:space="preserve">по физической культуре </w:t>
      </w:r>
      <w:r w:rsidRPr="005A1913">
        <w:rPr>
          <w:rFonts w:ascii="Times New Roman" w:hAnsi="Times New Roman" w:cs="Times New Roman"/>
          <w:color w:val="auto"/>
          <w:spacing w:val="1"/>
          <w:sz w:val="24"/>
          <w:szCs w:val="24"/>
        </w:rPr>
        <w:t xml:space="preserve">обеспечивает создание условий для высокого качества преподавания учебного предмета «Физическая культура» на уровне начального общего образования, выполнение требований, определённых статьёй 41 Федерального закона «Об образовании в Российской Федерации» «Охрана здоровья обучающихся», включая определение оптимальной учебной нагрузки, режима учебных занятий, создание условий для профилактики </w:t>
      </w:r>
      <w:r w:rsidRPr="005A1913">
        <w:rPr>
          <w:rFonts w:ascii="Times New Roman" w:hAnsi="Times New Roman" w:cs="Times New Roman"/>
          <w:color w:val="auto"/>
          <w:spacing w:val="1"/>
          <w:sz w:val="24"/>
          <w:szCs w:val="24"/>
        </w:rPr>
        <w:lastRenderedPageBreak/>
        <w:t xml:space="preserve">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программе развития школьного спорта до 2024 г., и направлена на достижение национальных целей развития Российской Федерации, а именно: </w:t>
      </w:r>
    </w:p>
    <w:p w:rsidR="005303B4" w:rsidRPr="005A1913" w:rsidRDefault="005303B4" w:rsidP="00121DFD">
      <w:pPr>
        <w:pStyle w:val="body"/>
        <w:tabs>
          <w:tab w:val="clear" w:pos="567"/>
        </w:tabs>
        <w:spacing w:line="240" w:lineRule="auto"/>
        <w:ind w:firstLine="770"/>
        <w:contextualSpacing/>
        <w:rPr>
          <w:rFonts w:ascii="Times New Roman" w:hAnsi="Times New Roman" w:cs="Times New Roman"/>
          <w:color w:val="auto"/>
          <w:spacing w:val="1"/>
          <w:sz w:val="24"/>
          <w:szCs w:val="24"/>
        </w:rPr>
      </w:pPr>
      <w:r w:rsidRPr="005A1913">
        <w:rPr>
          <w:rFonts w:ascii="Times New Roman" w:hAnsi="Times New Roman" w:cs="Times New Roman"/>
          <w:color w:val="auto"/>
          <w:spacing w:val="1"/>
          <w:sz w:val="24"/>
          <w:szCs w:val="24"/>
        </w:rPr>
        <w:t>а)</w:t>
      </w:r>
      <w:r w:rsidR="00121DFD">
        <w:rPr>
          <w:rFonts w:ascii="Times New Roman" w:hAnsi="Times New Roman" w:cs="Times New Roman"/>
          <w:color w:val="auto"/>
          <w:spacing w:val="1"/>
          <w:sz w:val="24"/>
          <w:szCs w:val="24"/>
        </w:rPr>
        <w:t xml:space="preserve"> </w:t>
      </w:r>
      <w:r w:rsidRPr="005A1913">
        <w:rPr>
          <w:rFonts w:ascii="Times New Roman" w:hAnsi="Times New Roman" w:cs="Times New Roman"/>
          <w:color w:val="auto"/>
          <w:spacing w:val="1"/>
          <w:sz w:val="24"/>
          <w:szCs w:val="24"/>
        </w:rPr>
        <w:t>сохранение</w:t>
      </w:r>
      <w:r w:rsidR="00121DFD">
        <w:rPr>
          <w:rFonts w:ascii="Times New Roman" w:hAnsi="Times New Roman" w:cs="Times New Roman"/>
          <w:color w:val="auto"/>
          <w:spacing w:val="1"/>
          <w:sz w:val="24"/>
          <w:szCs w:val="24"/>
        </w:rPr>
        <w:t xml:space="preserve"> </w:t>
      </w:r>
      <w:r w:rsidRPr="005A1913">
        <w:rPr>
          <w:rFonts w:ascii="Times New Roman" w:hAnsi="Times New Roman" w:cs="Times New Roman"/>
          <w:color w:val="auto"/>
          <w:spacing w:val="1"/>
          <w:sz w:val="24"/>
          <w:szCs w:val="24"/>
        </w:rPr>
        <w:t>населения,</w:t>
      </w:r>
      <w:r w:rsidR="00121DFD">
        <w:rPr>
          <w:rFonts w:ascii="Times New Roman" w:hAnsi="Times New Roman" w:cs="Times New Roman"/>
          <w:color w:val="auto"/>
          <w:spacing w:val="1"/>
          <w:sz w:val="24"/>
          <w:szCs w:val="24"/>
        </w:rPr>
        <w:t xml:space="preserve"> </w:t>
      </w:r>
      <w:r w:rsidRPr="005A1913">
        <w:rPr>
          <w:rFonts w:ascii="Times New Roman" w:hAnsi="Times New Roman" w:cs="Times New Roman"/>
          <w:color w:val="auto"/>
          <w:spacing w:val="1"/>
          <w:sz w:val="24"/>
          <w:szCs w:val="24"/>
        </w:rPr>
        <w:t>здоровье и благополучие людей,</w:t>
      </w:r>
    </w:p>
    <w:p w:rsidR="005303B4" w:rsidRPr="005A1913" w:rsidRDefault="005303B4" w:rsidP="009031F5">
      <w:pPr>
        <w:pStyle w:val="body"/>
        <w:spacing w:line="240" w:lineRule="auto"/>
        <w:ind w:firstLine="709"/>
        <w:contextualSpacing/>
        <w:rPr>
          <w:rFonts w:ascii="Times New Roman" w:hAnsi="Times New Roman" w:cs="Times New Roman"/>
          <w:color w:val="auto"/>
          <w:spacing w:val="1"/>
          <w:sz w:val="24"/>
          <w:szCs w:val="24"/>
        </w:rPr>
      </w:pPr>
      <w:r w:rsidRPr="005A1913">
        <w:rPr>
          <w:rFonts w:ascii="Times New Roman" w:hAnsi="Times New Roman" w:cs="Times New Roman"/>
          <w:color w:val="auto"/>
          <w:spacing w:val="1"/>
          <w:sz w:val="24"/>
          <w:szCs w:val="24"/>
        </w:rPr>
        <w:t xml:space="preserve"> б) создание возможностей для самореализации и развития талантов.</w:t>
      </w:r>
    </w:p>
    <w:p w:rsidR="005303B4" w:rsidRPr="005A1913" w:rsidRDefault="005303B4" w:rsidP="009031F5">
      <w:pPr>
        <w:pStyle w:val="body"/>
        <w:spacing w:line="240" w:lineRule="auto"/>
        <w:ind w:firstLine="709"/>
        <w:contextualSpacing/>
        <w:rPr>
          <w:rFonts w:ascii="Times New Roman" w:hAnsi="Times New Roman" w:cs="Times New Roman"/>
          <w:color w:val="auto"/>
          <w:spacing w:val="2"/>
          <w:sz w:val="24"/>
          <w:szCs w:val="24"/>
        </w:rPr>
      </w:pPr>
      <w:r w:rsidRPr="005A1913">
        <w:rPr>
          <w:rFonts w:ascii="Times New Roman" w:hAnsi="Times New Roman" w:cs="Times New Roman"/>
          <w:color w:val="auto"/>
          <w:spacing w:val="2"/>
          <w:sz w:val="24"/>
          <w:szCs w:val="24"/>
        </w:rPr>
        <w:t xml:space="preserve">В основе программы </w:t>
      </w:r>
      <w:r w:rsidRPr="005A1913">
        <w:rPr>
          <w:rFonts w:ascii="Times New Roman" w:hAnsi="Times New Roman" w:cs="Times New Roman"/>
          <w:color w:val="auto"/>
          <w:sz w:val="24"/>
          <w:szCs w:val="24"/>
        </w:rPr>
        <w:t xml:space="preserve">по физической культуре </w:t>
      </w:r>
      <w:r w:rsidRPr="005A1913">
        <w:rPr>
          <w:rFonts w:ascii="Times New Roman" w:hAnsi="Times New Roman" w:cs="Times New Roman"/>
          <w:color w:val="auto"/>
          <w:spacing w:val="2"/>
          <w:sz w:val="24"/>
          <w:szCs w:val="24"/>
        </w:rPr>
        <w:t>лежат представления об уникальности личности каждого обучающегося начальной школы,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5303B4" w:rsidRPr="005A1913" w:rsidRDefault="005303B4" w:rsidP="009031F5">
      <w:pPr>
        <w:pStyle w:val="body"/>
        <w:spacing w:line="240" w:lineRule="auto"/>
        <w:ind w:firstLine="709"/>
        <w:contextualSpacing/>
        <w:rPr>
          <w:rFonts w:ascii="Times New Roman" w:hAnsi="Times New Roman" w:cs="Times New Roman"/>
          <w:color w:val="auto"/>
          <w:sz w:val="24"/>
          <w:szCs w:val="24"/>
        </w:rPr>
      </w:pPr>
      <w:r w:rsidRPr="005A1913">
        <w:rPr>
          <w:rFonts w:ascii="Times New Roman" w:hAnsi="Times New Roman" w:cs="Times New Roman"/>
          <w:color w:val="auto"/>
          <w:sz w:val="24"/>
          <w:szCs w:val="24"/>
        </w:rPr>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w:t>
      </w:r>
      <w:r w:rsidR="00121DF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в</w:t>
      </w:r>
      <w:r w:rsidR="00121DF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личной,</w:t>
      </w:r>
      <w:r w:rsidR="00121DF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общественной и профессиональной деятельности. Обучение по программе по физической культуре позволяет формировать у обучающихся установку</w:t>
      </w:r>
      <w:r w:rsidR="00121DF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на</w:t>
      </w:r>
      <w:r w:rsidR="00121DF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формирование,</w:t>
      </w:r>
      <w:r w:rsidR="00121DF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сохранение и укрепление здоровья, освоить умения, навыки ведения здорового и безопасного образа жизни, выполнить нормы ГТО.</w:t>
      </w:r>
    </w:p>
    <w:p w:rsidR="005303B4" w:rsidRPr="005A1913" w:rsidRDefault="005303B4" w:rsidP="009031F5">
      <w:pPr>
        <w:pStyle w:val="body"/>
        <w:spacing w:line="240" w:lineRule="auto"/>
        <w:ind w:firstLine="709"/>
        <w:contextualSpacing/>
        <w:rPr>
          <w:rFonts w:ascii="Times New Roman" w:hAnsi="Times New Roman" w:cs="Times New Roman"/>
          <w:color w:val="auto"/>
          <w:sz w:val="24"/>
          <w:szCs w:val="24"/>
        </w:rPr>
      </w:pPr>
      <w:r w:rsidRPr="005A1913">
        <w:rPr>
          <w:rFonts w:ascii="Times New Roman" w:hAnsi="Times New Roman" w:cs="Times New Roman"/>
          <w:color w:val="auto"/>
          <w:sz w:val="24"/>
          <w:szCs w:val="24"/>
        </w:rPr>
        <w:t>Содержание программы по физической культуре направлено</w:t>
      </w:r>
      <w:r w:rsidR="00121DF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на эффективное развитие физических качеств и способностей обучающихся начальной школы,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w:t>
      </w:r>
      <w:r w:rsidR="00121DF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 xml:space="preserve">работать </w:t>
      </w:r>
      <w:r w:rsidR="00121DF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в команде,</w:t>
      </w:r>
      <w:r w:rsidR="00121DF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проявлять лидерские качества.</w:t>
      </w:r>
    </w:p>
    <w:p w:rsidR="005303B4" w:rsidRPr="005A1913" w:rsidRDefault="005303B4" w:rsidP="00121DFD">
      <w:pPr>
        <w:pStyle w:val="body"/>
        <w:spacing w:line="240" w:lineRule="auto"/>
        <w:ind w:firstLine="709"/>
        <w:contextualSpacing/>
        <w:rPr>
          <w:rFonts w:ascii="Times New Roman" w:hAnsi="Times New Roman" w:cs="Times New Roman"/>
          <w:color w:val="auto"/>
          <w:sz w:val="24"/>
          <w:szCs w:val="24"/>
        </w:rPr>
      </w:pPr>
      <w:r w:rsidRPr="005A1913">
        <w:rPr>
          <w:rFonts w:ascii="Times New Roman" w:hAnsi="Times New Roman" w:cs="Times New Roman"/>
          <w:color w:val="auto"/>
          <w:sz w:val="24"/>
          <w:szCs w:val="24"/>
        </w:rPr>
        <w:t>Содержание</w:t>
      </w:r>
      <w:r w:rsidRPr="005A1913">
        <w:rPr>
          <w:rFonts w:ascii="Times New Roman" w:hAnsi="Times New Roman" w:cs="Times New Roman"/>
          <w:color w:val="auto"/>
          <w:sz w:val="24"/>
          <w:szCs w:val="24"/>
        </w:rPr>
        <w:tab/>
        <w:t>программы</w:t>
      </w:r>
      <w:r w:rsidR="00121DF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по</w:t>
      </w:r>
      <w:r w:rsidR="00121DF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физической</w:t>
      </w:r>
      <w:r w:rsidR="00121DF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культуре</w:t>
      </w:r>
      <w:r w:rsidR="00121DF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строится</w:t>
      </w:r>
      <w:r w:rsidR="00121DF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 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w:t>
      </w:r>
      <w:r w:rsidR="00121DF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основе</w:t>
      </w:r>
      <w:r w:rsidR="00121DF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интеграции</w:t>
      </w:r>
      <w:r w:rsidR="00121DF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w:t>
      </w:r>
      <w:r w:rsidRPr="005A1913">
        <w:rPr>
          <w:rFonts w:ascii="Times New Roman" w:hAnsi="Times New Roman" w:cs="Times New Roman"/>
          <w:color w:val="auto"/>
          <w:sz w:val="24"/>
          <w:szCs w:val="24"/>
        </w:rPr>
        <w:tab/>
      </w:r>
      <w:r w:rsidR="00121DF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упражнениями</w:t>
      </w:r>
      <w:r w:rsidR="00121DF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в</w:t>
      </w:r>
      <w:r w:rsidR="00121DF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программе по физической</w:t>
      </w:r>
      <w:r w:rsidR="00121DF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rsidR="005303B4" w:rsidRPr="005A1913" w:rsidRDefault="005303B4" w:rsidP="009031F5">
      <w:pPr>
        <w:pStyle w:val="body"/>
        <w:spacing w:line="240" w:lineRule="auto"/>
        <w:ind w:firstLine="709"/>
        <w:contextualSpacing/>
        <w:rPr>
          <w:rFonts w:ascii="Times New Roman" w:hAnsi="Times New Roman" w:cs="Times New Roman"/>
          <w:color w:val="auto"/>
          <w:sz w:val="24"/>
          <w:szCs w:val="24"/>
        </w:rPr>
      </w:pPr>
      <w:r w:rsidRPr="005A1913">
        <w:rPr>
          <w:rFonts w:ascii="Times New Roman" w:hAnsi="Times New Roman" w:cs="Times New Roman"/>
          <w:color w:val="auto"/>
          <w:sz w:val="24"/>
          <w:szCs w:val="24"/>
        </w:rPr>
        <w:t>В соответствии с ФГОС НОО и ФОП НОО содержание программы учебного предмета «Физическая культура» состоит из следующих компонентов:</w:t>
      </w:r>
    </w:p>
    <w:p w:rsidR="005303B4" w:rsidRPr="005A1913" w:rsidRDefault="005303B4" w:rsidP="009031F5">
      <w:pPr>
        <w:pStyle w:val="list-bullet"/>
        <w:spacing w:line="240" w:lineRule="auto"/>
        <w:ind w:left="0" w:firstLine="709"/>
        <w:contextualSpacing/>
        <w:rPr>
          <w:rFonts w:ascii="Times New Roman" w:hAnsi="Times New Roman" w:cs="Times New Roman"/>
          <w:color w:val="auto"/>
          <w:sz w:val="24"/>
          <w:szCs w:val="24"/>
        </w:rPr>
      </w:pPr>
      <w:r w:rsidRPr="005A1913">
        <w:rPr>
          <w:rFonts w:ascii="Times New Roman" w:hAnsi="Times New Roman" w:cs="Times New Roman"/>
          <w:color w:val="auto"/>
          <w:sz w:val="24"/>
          <w:szCs w:val="24"/>
        </w:rPr>
        <w:t>знания о физической культуре (информационный компонент деятельности);</w:t>
      </w:r>
    </w:p>
    <w:p w:rsidR="005303B4" w:rsidRPr="005A1913" w:rsidRDefault="005303B4" w:rsidP="009031F5">
      <w:pPr>
        <w:pStyle w:val="list-bullet"/>
        <w:spacing w:line="240" w:lineRule="auto"/>
        <w:ind w:left="0" w:firstLine="709"/>
        <w:contextualSpacing/>
        <w:rPr>
          <w:rFonts w:ascii="Times New Roman" w:hAnsi="Times New Roman" w:cs="Times New Roman"/>
          <w:color w:val="auto"/>
          <w:sz w:val="24"/>
          <w:szCs w:val="24"/>
        </w:rPr>
      </w:pPr>
      <w:r w:rsidRPr="005A1913">
        <w:rPr>
          <w:rFonts w:ascii="Times New Roman" w:hAnsi="Times New Roman" w:cs="Times New Roman"/>
          <w:color w:val="auto"/>
          <w:sz w:val="24"/>
          <w:szCs w:val="24"/>
        </w:rPr>
        <w:t>способы физкультурной деятельности (</w:t>
      </w:r>
      <w:proofErr w:type="spellStart"/>
      <w:r w:rsidRPr="005A1913">
        <w:rPr>
          <w:rFonts w:ascii="Times New Roman" w:hAnsi="Times New Roman" w:cs="Times New Roman"/>
          <w:color w:val="auto"/>
          <w:sz w:val="24"/>
          <w:szCs w:val="24"/>
        </w:rPr>
        <w:t>операциональный</w:t>
      </w:r>
      <w:proofErr w:type="spellEnd"/>
      <w:r w:rsidRPr="005A1913">
        <w:rPr>
          <w:rFonts w:ascii="Times New Roman" w:hAnsi="Times New Roman" w:cs="Times New Roman"/>
          <w:color w:val="auto"/>
          <w:sz w:val="24"/>
          <w:szCs w:val="24"/>
        </w:rPr>
        <w:t xml:space="preserve"> компонент деятельности);</w:t>
      </w:r>
    </w:p>
    <w:p w:rsidR="005303B4" w:rsidRPr="005A1913" w:rsidRDefault="005303B4" w:rsidP="009031F5">
      <w:pPr>
        <w:pStyle w:val="list-bullet"/>
        <w:spacing w:line="240" w:lineRule="auto"/>
        <w:ind w:left="0" w:firstLine="709"/>
        <w:contextualSpacing/>
        <w:rPr>
          <w:rFonts w:ascii="Times New Roman" w:hAnsi="Times New Roman" w:cs="Times New Roman"/>
          <w:color w:val="auto"/>
          <w:sz w:val="24"/>
          <w:szCs w:val="24"/>
        </w:rPr>
      </w:pPr>
      <w:r w:rsidRPr="005A1913">
        <w:rPr>
          <w:rFonts w:ascii="Times New Roman" w:hAnsi="Times New Roman" w:cs="Times New Roman"/>
          <w:color w:val="auto"/>
          <w:sz w:val="24"/>
          <w:szCs w:val="24"/>
        </w:rPr>
        <w:t>физическое совершенствование (мотивационно-процессуальный компонент деятельности), которое подразделяется на физкультурно-оздоровительную</w:t>
      </w:r>
      <w:r w:rsidR="00121DF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и спортивно-оздоровительную деятельность.</w:t>
      </w:r>
    </w:p>
    <w:p w:rsidR="005303B4" w:rsidRPr="005A1913" w:rsidRDefault="005303B4" w:rsidP="009031F5">
      <w:pPr>
        <w:pStyle w:val="body"/>
        <w:spacing w:line="240" w:lineRule="auto"/>
        <w:ind w:firstLine="709"/>
        <w:contextualSpacing/>
        <w:rPr>
          <w:rFonts w:ascii="Times New Roman" w:hAnsi="Times New Roman" w:cs="Times New Roman"/>
          <w:color w:val="auto"/>
          <w:sz w:val="24"/>
          <w:szCs w:val="24"/>
        </w:rPr>
      </w:pPr>
      <w:r w:rsidRPr="005A1913">
        <w:rPr>
          <w:rFonts w:ascii="Times New Roman" w:hAnsi="Times New Roman" w:cs="Times New Roman"/>
          <w:color w:val="auto"/>
          <w:sz w:val="24"/>
          <w:szCs w:val="24"/>
        </w:rPr>
        <w:t>Концепция программы по физической культуре основана</w:t>
      </w:r>
      <w:r w:rsidR="00121DF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на следующих принципах:</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5A1913">
        <w:rPr>
          <w:rStyle w:val="Italic"/>
          <w:rFonts w:ascii="Times New Roman" w:eastAsia="Georgia" w:hAnsi="Times New Roman" w:cs="Times New Roman"/>
          <w:iCs w:val="0"/>
          <w:color w:val="auto"/>
          <w:sz w:val="24"/>
          <w:szCs w:val="24"/>
        </w:rPr>
        <w:t>Принцип систематичности</w:t>
      </w:r>
      <w:r w:rsidRPr="005A1913">
        <w:rPr>
          <w:rStyle w:val="Italic"/>
          <w:rFonts w:ascii="Times New Roman" w:eastAsia="Georgia" w:hAnsi="Times New Roman" w:cs="Times New Roman"/>
          <w:i w:val="0"/>
          <w:iCs w:val="0"/>
          <w:color w:val="auto"/>
          <w:sz w:val="24"/>
          <w:szCs w:val="24"/>
        </w:rPr>
        <w:t xml:space="preserve"> и последовательности. </w:t>
      </w:r>
      <w:r w:rsidRPr="005A1913">
        <w:rPr>
          <w:rFonts w:ascii="Times New Roman" w:hAnsi="Times New Roman" w:cs="Times New Roman"/>
          <w:color w:val="auto"/>
          <w:sz w:val="24"/>
          <w:szCs w:val="24"/>
        </w:rPr>
        <w:t>Принцип систематичности и последовательности предполагает регулярность занятий</w:t>
      </w:r>
      <w:r w:rsidR="00121DF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и систему чередования нагрузок с отдыхом, а также определённую последовательность занятий и взаимосвязь между различными сторонами</w:t>
      </w:r>
      <w:r w:rsidR="00121DFD">
        <w:rPr>
          <w:rFonts w:ascii="Times New Roman" w:hAnsi="Times New Roman" w:cs="Times New Roman"/>
          <w:color w:val="auto"/>
          <w:sz w:val="24"/>
          <w:szCs w:val="24"/>
        </w:rPr>
        <w:t xml:space="preserve"> </w:t>
      </w:r>
      <w:r w:rsidRPr="005A1913">
        <w:rPr>
          <w:rFonts w:ascii="Times New Roman" w:hAnsi="Times New Roman" w:cs="Times New Roman"/>
          <w:color w:val="auto"/>
          <w:sz w:val="24"/>
          <w:szCs w:val="24"/>
        </w:rPr>
        <w:t xml:space="preserve">их содержания. Учебный материал программы по </w:t>
      </w:r>
      <w:r w:rsidRPr="00B71F56">
        <w:rPr>
          <w:rFonts w:ascii="Times New Roman" w:hAnsi="Times New Roman" w:cs="Times New Roman"/>
          <w:color w:val="auto"/>
          <w:sz w:val="24"/>
          <w:szCs w:val="24"/>
        </w:rPr>
        <w:t xml:space="preserve">физической культуре должен быть </w:t>
      </w:r>
      <w:r w:rsidRPr="00B71F56">
        <w:rPr>
          <w:rFonts w:ascii="Times New Roman" w:hAnsi="Times New Roman" w:cs="Times New Roman"/>
          <w:color w:val="auto"/>
          <w:sz w:val="24"/>
          <w:szCs w:val="24"/>
        </w:rPr>
        <w:lastRenderedPageBreak/>
        <w:t>разделён на логически завершённые части, теоретическая база знаний подкрепляется практическими навыками. Особое внимание в программе</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на протяжении недельных, месячных и других циклов. Принцип систематичности</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rsidR="005303B4" w:rsidRPr="00B71F56" w:rsidRDefault="005303B4" w:rsidP="009031F5">
      <w:pPr>
        <w:pStyle w:val="body"/>
        <w:spacing w:line="240" w:lineRule="auto"/>
        <w:ind w:firstLine="709"/>
        <w:contextualSpacing/>
        <w:rPr>
          <w:rFonts w:ascii="Times New Roman" w:hAnsi="Times New Roman" w:cs="Times New Roman"/>
          <w:color w:val="auto"/>
          <w:spacing w:val="1"/>
          <w:sz w:val="24"/>
          <w:szCs w:val="24"/>
        </w:rPr>
      </w:pPr>
      <w:r w:rsidRPr="00B71F56">
        <w:rPr>
          <w:rStyle w:val="Italic"/>
          <w:rFonts w:ascii="Times New Roman" w:eastAsia="Georgia" w:hAnsi="Times New Roman" w:cs="Times New Roman"/>
          <w:iCs w:val="0"/>
          <w:color w:val="auto"/>
          <w:spacing w:val="1"/>
          <w:sz w:val="24"/>
          <w:szCs w:val="24"/>
        </w:rPr>
        <w:t>Принципы непрерывности и цикличности</w:t>
      </w:r>
      <w:r w:rsidRPr="00B71F56">
        <w:rPr>
          <w:rStyle w:val="Italic"/>
          <w:rFonts w:ascii="Times New Roman" w:eastAsia="Georgia" w:hAnsi="Times New Roman" w:cs="Times New Roman"/>
          <w:i w:val="0"/>
          <w:iCs w:val="0"/>
          <w:color w:val="auto"/>
          <w:spacing w:val="1"/>
          <w:sz w:val="24"/>
          <w:szCs w:val="24"/>
        </w:rPr>
        <w:t>.</w:t>
      </w:r>
      <w:r w:rsidRPr="00B71F56">
        <w:rPr>
          <w:rFonts w:ascii="Times New Roman" w:hAnsi="Times New Roman" w:cs="Times New Roman"/>
          <w:color w:val="auto"/>
          <w:spacing w:val="1"/>
          <w:sz w:val="24"/>
          <w:szCs w:val="24"/>
        </w:rPr>
        <w:t xml:space="preserve"> Эти принципы выражают основные закономерности построения занятий в физическом воспитании. Они обеспечивает преемственность</w:t>
      </w:r>
      <w:r w:rsidRPr="00B71F56">
        <w:rPr>
          <w:rFonts w:ascii="Times New Roman" w:hAnsi="Times New Roman" w:cs="Times New Roman"/>
          <w:color w:val="auto"/>
          <w:spacing w:val="1"/>
          <w:sz w:val="24"/>
          <w:szCs w:val="24"/>
        </w:rPr>
        <w:tab/>
        <w:t>между</w:t>
      </w:r>
      <w:r w:rsidRPr="00B71F56">
        <w:rPr>
          <w:rFonts w:ascii="Times New Roman" w:hAnsi="Times New Roman" w:cs="Times New Roman"/>
          <w:color w:val="auto"/>
          <w:spacing w:val="1"/>
          <w:sz w:val="24"/>
          <w:szCs w:val="24"/>
        </w:rPr>
        <w:tab/>
        <w:t xml:space="preserve"> занятиями,</w:t>
      </w:r>
      <w:r w:rsidRPr="00B71F56">
        <w:rPr>
          <w:rFonts w:ascii="Times New Roman" w:hAnsi="Times New Roman" w:cs="Times New Roman"/>
          <w:color w:val="auto"/>
          <w:spacing w:val="1"/>
          <w:sz w:val="24"/>
          <w:szCs w:val="24"/>
        </w:rPr>
        <w:tab/>
        <w:t>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Style w:val="Italic"/>
          <w:rFonts w:ascii="Times New Roman" w:eastAsia="Georgia" w:hAnsi="Times New Roman" w:cs="Times New Roman"/>
          <w:iCs w:val="0"/>
          <w:color w:val="auto"/>
          <w:sz w:val="24"/>
          <w:szCs w:val="24"/>
        </w:rPr>
        <w:t>Принцип возрастной адекватности направлений физического воспитания</w:t>
      </w:r>
      <w:r w:rsidRPr="00B71F56">
        <w:rPr>
          <w:rStyle w:val="Italic"/>
          <w:rFonts w:ascii="Times New Roman" w:eastAsia="Georgia" w:hAnsi="Times New Roman" w:cs="Times New Roman"/>
          <w:i w:val="0"/>
          <w:iCs w:val="0"/>
          <w:color w:val="auto"/>
          <w:sz w:val="24"/>
          <w:szCs w:val="24"/>
        </w:rPr>
        <w:t>.</w:t>
      </w:r>
      <w:r w:rsidRPr="00B71F56">
        <w:rPr>
          <w:rFonts w:ascii="Times New Roman" w:hAnsi="Times New Roman" w:cs="Times New Roman"/>
          <w:color w:val="auto"/>
          <w:sz w:val="24"/>
          <w:szCs w:val="24"/>
        </w:rPr>
        <w:t xml:space="preserve"> Программа по</w:t>
      </w:r>
      <w:r w:rsidR="0061618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физической</w:t>
      </w:r>
      <w:r w:rsidRPr="00B71F56">
        <w:rPr>
          <w:rFonts w:ascii="Times New Roman" w:hAnsi="Times New Roman" w:cs="Times New Roman"/>
          <w:color w:val="auto"/>
          <w:sz w:val="24"/>
          <w:szCs w:val="24"/>
        </w:rPr>
        <w:tab/>
        <w:t>культуре</w:t>
      </w:r>
      <w:r w:rsidR="0061618D">
        <w:rPr>
          <w:rFonts w:ascii="Times New Roman" w:hAnsi="Times New Roman" w:cs="Times New Roman"/>
          <w:color w:val="auto"/>
          <w:sz w:val="24"/>
          <w:szCs w:val="24"/>
        </w:rPr>
        <w:t xml:space="preserve"> у</w:t>
      </w:r>
      <w:r w:rsidRPr="00B71F56">
        <w:rPr>
          <w:rFonts w:ascii="Times New Roman" w:hAnsi="Times New Roman" w:cs="Times New Roman"/>
          <w:color w:val="auto"/>
          <w:sz w:val="24"/>
          <w:szCs w:val="24"/>
        </w:rPr>
        <w:t>читывает</w:t>
      </w:r>
      <w:r w:rsidRPr="00B71F56">
        <w:rPr>
          <w:rFonts w:ascii="Times New Roman" w:hAnsi="Times New Roman" w:cs="Times New Roman"/>
          <w:color w:val="auto"/>
          <w:sz w:val="24"/>
          <w:szCs w:val="24"/>
        </w:rPr>
        <w:tab/>
        <w:t>возрастные</w:t>
      </w:r>
      <w:r w:rsidR="0061618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w:t>
      </w:r>
      <w:r w:rsidR="0061618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индивидуальные</w:t>
      </w:r>
      <w:r w:rsidR="0061618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особенности обучающихся, что способствует гармоничному формированию двигательных умений и навыков.</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Style w:val="Italic"/>
          <w:rFonts w:ascii="Times New Roman" w:eastAsia="Georgia" w:hAnsi="Times New Roman" w:cs="Times New Roman"/>
          <w:iCs w:val="0"/>
          <w:color w:val="auto"/>
          <w:sz w:val="24"/>
          <w:szCs w:val="24"/>
        </w:rPr>
        <w:t>Принцип наглядности</w:t>
      </w:r>
      <w:r w:rsidRPr="00B71F56">
        <w:rPr>
          <w:rStyle w:val="Italic"/>
          <w:rFonts w:ascii="Times New Roman" w:eastAsia="Georgia" w:hAnsi="Times New Roman" w:cs="Times New Roman"/>
          <w:i w:val="0"/>
          <w:iCs w:val="0"/>
          <w:color w:val="auto"/>
          <w:sz w:val="24"/>
          <w:szCs w:val="24"/>
        </w:rPr>
        <w:t>.</w:t>
      </w:r>
      <w:r w:rsidRPr="00B71F56">
        <w:rPr>
          <w:rFonts w:ascii="Times New Roman" w:hAnsi="Times New Roman" w:cs="Times New Roman"/>
          <w:color w:val="auto"/>
          <w:sz w:val="24"/>
          <w:szCs w:val="24"/>
        </w:rPr>
        <w:t xml:space="preserve"> Наглядность обучения и воспитания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Style w:val="Italic"/>
          <w:rFonts w:ascii="Times New Roman" w:eastAsia="Georgia" w:hAnsi="Times New Roman" w:cs="Times New Roman"/>
          <w:iCs w:val="0"/>
          <w:color w:val="auto"/>
          <w:sz w:val="24"/>
          <w:szCs w:val="24"/>
        </w:rPr>
        <w:t>Принцип доступности и индивидуализации</w:t>
      </w:r>
      <w:r w:rsidRPr="00B71F56">
        <w:rPr>
          <w:rStyle w:val="Italic"/>
          <w:rFonts w:ascii="Times New Roman" w:eastAsia="Georgia" w:hAnsi="Times New Roman" w:cs="Times New Roman"/>
          <w:i w:val="0"/>
          <w:iCs w:val="0"/>
          <w:color w:val="auto"/>
          <w:sz w:val="24"/>
          <w:szCs w:val="24"/>
        </w:rPr>
        <w:t>.</w:t>
      </w:r>
      <w:r w:rsidRPr="00B71F56">
        <w:rPr>
          <w:rFonts w:ascii="Times New Roman" w:hAnsi="Times New Roman" w:cs="Times New Roman"/>
          <w:color w:val="auto"/>
          <w:sz w:val="24"/>
          <w:szCs w:val="24"/>
        </w:rPr>
        <w:t xml:space="preserve"> 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Style w:val="Italic"/>
          <w:rFonts w:ascii="Times New Roman" w:eastAsia="Georgia" w:hAnsi="Times New Roman" w:cs="Times New Roman"/>
          <w:iCs w:val="0"/>
          <w:color w:val="auto"/>
          <w:sz w:val="24"/>
          <w:szCs w:val="24"/>
        </w:rPr>
        <w:t>Принцип осознанности и активности</w:t>
      </w:r>
      <w:r w:rsidRPr="00B71F56">
        <w:rPr>
          <w:rStyle w:val="Italic"/>
          <w:rFonts w:ascii="Times New Roman" w:eastAsia="Georgia" w:hAnsi="Times New Roman" w:cs="Times New Roman"/>
          <w:i w:val="0"/>
          <w:iCs w:val="0"/>
          <w:color w:val="auto"/>
          <w:sz w:val="24"/>
          <w:szCs w:val="24"/>
        </w:rPr>
        <w:t>.</w:t>
      </w:r>
      <w:r w:rsidRPr="00B71F56">
        <w:rPr>
          <w:rFonts w:ascii="Times New Roman" w:hAnsi="Times New Roman" w:cs="Times New Roman"/>
          <w:color w:val="auto"/>
          <w:sz w:val="24"/>
          <w:szCs w:val="24"/>
        </w:rPr>
        <w:t xml:space="preserve"> Принцип осознанности</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 xml:space="preserve">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w:t>
      </w:r>
      <w:proofErr w:type="spellStart"/>
      <w:r w:rsidRPr="00B71F56">
        <w:rPr>
          <w:rFonts w:ascii="Times New Roman" w:hAnsi="Times New Roman" w:cs="Times New Roman"/>
          <w:color w:val="auto"/>
          <w:sz w:val="24"/>
          <w:szCs w:val="24"/>
        </w:rPr>
        <w:t>дозированности</w:t>
      </w:r>
      <w:proofErr w:type="spellEnd"/>
      <w:r w:rsidRPr="00B71F56">
        <w:rPr>
          <w:rFonts w:ascii="Times New Roman" w:hAnsi="Times New Roman" w:cs="Times New Roman"/>
          <w:color w:val="auto"/>
          <w:sz w:val="24"/>
          <w:szCs w:val="24"/>
        </w:rPr>
        <w:t xml:space="preserve"> объёма</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Style w:val="Italic"/>
          <w:rFonts w:ascii="Times New Roman" w:eastAsia="Georgia" w:hAnsi="Times New Roman" w:cs="Times New Roman"/>
          <w:iCs w:val="0"/>
          <w:color w:val="auto"/>
          <w:sz w:val="24"/>
          <w:szCs w:val="24"/>
        </w:rPr>
        <w:t>Принцип динамичности</w:t>
      </w:r>
      <w:r w:rsidRPr="00B71F56">
        <w:rPr>
          <w:rStyle w:val="Italic"/>
          <w:rFonts w:ascii="Times New Roman" w:eastAsia="Georgia" w:hAnsi="Times New Roman" w:cs="Times New Roman"/>
          <w:i w:val="0"/>
          <w:iCs w:val="0"/>
          <w:color w:val="auto"/>
          <w:sz w:val="24"/>
          <w:szCs w:val="24"/>
        </w:rPr>
        <w:t>.</w:t>
      </w:r>
      <w:r w:rsidRPr="00B71F56">
        <w:rPr>
          <w:rFonts w:ascii="Times New Roman" w:hAnsi="Times New Roman" w:cs="Times New Roman"/>
          <w:color w:val="auto"/>
          <w:sz w:val="24"/>
          <w:szCs w:val="24"/>
        </w:rPr>
        <w:t xml:space="preserve"> Принцип динамичности выражает общую тенденцию требований, предъявляемых к обучающимся в соответствии</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с программой по физической культуре, которая заключается в постановке</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Style w:val="Italic"/>
          <w:rFonts w:ascii="Times New Roman" w:eastAsia="Georgia" w:hAnsi="Times New Roman" w:cs="Times New Roman"/>
          <w:iCs w:val="0"/>
          <w:color w:val="auto"/>
          <w:sz w:val="24"/>
          <w:szCs w:val="24"/>
        </w:rPr>
        <w:t>Принцип вариативности</w:t>
      </w:r>
      <w:r w:rsidRPr="00B71F56">
        <w:rPr>
          <w:rStyle w:val="Italic"/>
          <w:rFonts w:ascii="Times New Roman" w:eastAsia="Georgia" w:hAnsi="Times New Roman" w:cs="Times New Roman"/>
          <w:i w:val="0"/>
          <w:iCs w:val="0"/>
          <w:color w:val="auto"/>
          <w:sz w:val="24"/>
          <w:szCs w:val="24"/>
        </w:rPr>
        <w:t>.</w:t>
      </w:r>
      <w:r w:rsidRPr="00B71F56">
        <w:rPr>
          <w:rFonts w:ascii="Times New Roman" w:hAnsi="Times New Roman" w:cs="Times New Roman"/>
          <w:color w:val="auto"/>
          <w:sz w:val="24"/>
          <w:szCs w:val="24"/>
        </w:rPr>
        <w:t xml:space="preserve"> Принцип вариативности программы</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по физической культуре предполагает многообразие и гибкость используемых</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в программе по физической культуре форм, средств и методов обучения</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 xml:space="preserve">в зависимости от физического развития, индивидуальных особенностей и функциональных возможностей обучающихся, которые описаны в программе </w:t>
      </w:r>
      <w:r w:rsidRPr="00B71F56">
        <w:rPr>
          <w:rFonts w:ascii="Times New Roman" w:hAnsi="Times New Roman" w:cs="Times New Roman"/>
          <w:color w:val="auto"/>
          <w:sz w:val="24"/>
          <w:szCs w:val="24"/>
        </w:rPr>
        <w:br/>
        <w:t>по физической культуре. Соблюдение этих принципов позволит обучающимся достичь наиболее эффективных результатов.</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Освоение программы по физической культуре предполагает соблюдение главных педагогических правил:</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от</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известного</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к</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 xml:space="preserve">неизвестному, от лёгкого к трудному, от простого к </w:t>
      </w:r>
      <w:r w:rsidRPr="00B71F56">
        <w:rPr>
          <w:rFonts w:ascii="Times New Roman" w:hAnsi="Times New Roman" w:cs="Times New Roman"/>
          <w:color w:val="auto"/>
          <w:sz w:val="24"/>
          <w:szCs w:val="24"/>
        </w:rPr>
        <w:lastRenderedPageBreak/>
        <w:t>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  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bookmarkStart w:id="228" w:name="_Toc101876890"/>
    </w:p>
    <w:bookmarkEnd w:id="228"/>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w:t>
      </w:r>
      <w:r w:rsidR="0061618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трудовой</w:t>
      </w:r>
      <w:r w:rsidR="0061618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деятельности и организации активного отдыха.</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5303B4" w:rsidRPr="00B71F56" w:rsidRDefault="005303B4" w:rsidP="007559A7">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К направлению первостепенной значимости при реализации образовательных функций учебного предмета «Физическая культура»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w:t>
      </w:r>
      <w:r w:rsidR="007559A7">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здоровья,</w:t>
      </w:r>
      <w:r w:rsidR="007559A7">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физического</w:t>
      </w:r>
      <w:r w:rsidR="007559A7">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основы</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деятельности), знания о человеке</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(психолого-педагогические основы деятельности), знания об обществе (историко-социологические основы деятельности).</w:t>
      </w:r>
    </w:p>
    <w:p w:rsidR="005303B4" w:rsidRPr="00B71F56" w:rsidRDefault="005303B4" w:rsidP="009031F5">
      <w:pPr>
        <w:pStyle w:val="body"/>
        <w:spacing w:line="240" w:lineRule="auto"/>
        <w:ind w:firstLine="709"/>
        <w:contextualSpacing/>
        <w:rPr>
          <w:rFonts w:ascii="Times New Roman" w:hAnsi="Times New Roman" w:cs="Times New Roman"/>
          <w:color w:val="auto"/>
          <w:spacing w:val="-2"/>
          <w:sz w:val="24"/>
          <w:szCs w:val="24"/>
        </w:rPr>
      </w:pPr>
      <w:r w:rsidRPr="00B71F56">
        <w:rPr>
          <w:rFonts w:ascii="Times New Roman" w:hAnsi="Times New Roman" w:cs="Times New Roman"/>
          <w:i/>
          <w:color w:val="auto"/>
          <w:spacing w:val="-2"/>
          <w:sz w:val="24"/>
          <w:szCs w:val="24"/>
        </w:rPr>
        <w:t xml:space="preserve">Задача </w:t>
      </w:r>
      <w:r w:rsidRPr="00B71F56">
        <w:rPr>
          <w:rFonts w:ascii="Times New Roman" w:hAnsi="Times New Roman" w:cs="Times New Roman"/>
          <w:color w:val="auto"/>
          <w:spacing w:val="-2"/>
          <w:sz w:val="24"/>
          <w:szCs w:val="24"/>
        </w:rPr>
        <w:t xml:space="preserve">учебного предмета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w:t>
      </w:r>
      <w:proofErr w:type="spellStart"/>
      <w:r w:rsidRPr="00B71F56">
        <w:rPr>
          <w:rFonts w:ascii="Times New Roman" w:hAnsi="Times New Roman" w:cs="Times New Roman"/>
          <w:color w:val="auto"/>
          <w:spacing w:val="-2"/>
          <w:sz w:val="24"/>
          <w:szCs w:val="24"/>
        </w:rPr>
        <w:t>здоровьесберегающую</w:t>
      </w:r>
      <w:proofErr w:type="spellEnd"/>
      <w:r w:rsidRPr="00B71F56">
        <w:rPr>
          <w:rFonts w:ascii="Times New Roman" w:hAnsi="Times New Roman" w:cs="Times New Roman"/>
          <w:color w:val="auto"/>
          <w:spacing w:val="-2"/>
          <w:sz w:val="24"/>
          <w:szCs w:val="24"/>
        </w:rPr>
        <w:t xml:space="preserve">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i/>
          <w:color w:val="auto"/>
          <w:sz w:val="24"/>
          <w:szCs w:val="24"/>
        </w:rPr>
        <w:t>Наряду с этим программа по физической культуре обеспечивает</w:t>
      </w:r>
      <w:r w:rsidRPr="00B71F56">
        <w:rPr>
          <w:rFonts w:ascii="Times New Roman" w:hAnsi="Times New Roman" w:cs="Times New Roman"/>
          <w:color w:val="auto"/>
          <w:sz w:val="24"/>
          <w:szCs w:val="24"/>
        </w:rPr>
        <w:t>:</w:t>
      </w:r>
    </w:p>
    <w:p w:rsidR="005303B4" w:rsidRPr="00B71F56" w:rsidRDefault="005303B4" w:rsidP="009031F5">
      <w:pPr>
        <w:pStyle w:val="list-bullet"/>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5303B4" w:rsidRPr="00B71F56" w:rsidRDefault="005303B4" w:rsidP="009031F5">
      <w:pPr>
        <w:pStyle w:val="list-bullet"/>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преемственность основных образовательных программ по физической культуре дошкольного, начального общего и основного общего образования;</w:t>
      </w:r>
    </w:p>
    <w:p w:rsidR="005303B4" w:rsidRPr="00B71F56" w:rsidRDefault="005303B4" w:rsidP="009031F5">
      <w:pPr>
        <w:pStyle w:val="list-bullet"/>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5303B4" w:rsidRPr="00B71F56" w:rsidRDefault="005303B4" w:rsidP="009031F5">
      <w:pPr>
        <w:pStyle w:val="list-bullet"/>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государственные гарантии качества начального общего образования, личностного развития обучающихся;</w:t>
      </w:r>
    </w:p>
    <w:p w:rsidR="005303B4" w:rsidRPr="00B71F56" w:rsidRDefault="005303B4" w:rsidP="009031F5">
      <w:pPr>
        <w:pStyle w:val="list-bullet"/>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овладение современными технологическими средствами в ходе обучения</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 в повседневной жизни, освоение цифровых образовательных сред для проверки</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 приобретения знаний, расширения возможностей личного образовательного маршрута;</w:t>
      </w:r>
    </w:p>
    <w:p w:rsidR="005303B4" w:rsidRPr="00B71F56" w:rsidRDefault="005303B4" w:rsidP="009031F5">
      <w:pPr>
        <w:pStyle w:val="list-bullet"/>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5303B4" w:rsidRPr="00B71F56" w:rsidRDefault="005303B4" w:rsidP="009031F5">
      <w:pPr>
        <w:pStyle w:val="list-bullet"/>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lastRenderedPageBreak/>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i/>
          <w:color w:val="auto"/>
          <w:sz w:val="24"/>
          <w:szCs w:val="24"/>
        </w:rPr>
        <w:t>Универсальными компетенциями обучающихся на этапе начального образования по программе по физической культуре являются</w:t>
      </w:r>
      <w:r w:rsidRPr="00B71F56">
        <w:rPr>
          <w:rFonts w:ascii="Times New Roman" w:hAnsi="Times New Roman" w:cs="Times New Roman"/>
          <w:color w:val="auto"/>
          <w:sz w:val="24"/>
          <w:szCs w:val="24"/>
        </w:rPr>
        <w:t>:</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умение активно включаться в коллективную деятельность, взаимодействовать со сверстниками в достижении общих целей, проявлять лидерские качества</w:t>
      </w:r>
      <w:r w:rsidR="007559A7">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умение доносить информацию в доступной, яркой, эмоциональной форме</w:t>
      </w:r>
      <w:r w:rsidR="007559A7">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в процессе общения и взаимодействия со сверстниками и взрослыми людьми,</w:t>
      </w:r>
      <w:r w:rsidR="007559A7">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умение работать над ошибками, в том числе при выполнении физических упражнений, слышать замечания и рекомендации педагога, концентрироваться</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при практическом выполнении заданий, ставить перед собой задачи гармоничного физического развития.</w:t>
      </w:r>
      <w:bookmarkStart w:id="229" w:name="_Toc101876891"/>
    </w:p>
    <w:bookmarkEnd w:id="229"/>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При планировании учебного материала по программе по физической культуре, являющейся обязательным компонентом содержательного раздела основной образовательной программы образовательной организации обязательной части учебного предмета «Физическая культура»,</w:t>
      </w:r>
      <w:r w:rsidRPr="00B71F56">
        <w:rPr>
          <w:rFonts w:ascii="Times New Roman" w:hAnsi="Times New Roman" w:cs="Times New Roman"/>
          <w:color w:val="auto"/>
          <w:sz w:val="24"/>
          <w:szCs w:val="24"/>
        </w:rPr>
        <w:tab/>
        <w:t>рекомендуется</w:t>
      </w:r>
      <w:r w:rsidRPr="00B71F56">
        <w:rPr>
          <w:rFonts w:ascii="Times New Roman" w:hAnsi="Times New Roman" w:cs="Times New Roman"/>
          <w:color w:val="auto"/>
          <w:sz w:val="24"/>
          <w:szCs w:val="24"/>
        </w:rPr>
        <w:tab/>
        <w:t>реализовывать на уроках физической культуры учебный план: для всех классов начального образования в объёме не менее 70% учебных часов должно быть</w:t>
      </w:r>
      <w:r w:rsidRPr="00B71F56">
        <w:rPr>
          <w:rFonts w:ascii="Times New Roman" w:hAnsi="Times New Roman" w:cs="Times New Roman"/>
          <w:color w:val="auto"/>
          <w:sz w:val="24"/>
          <w:szCs w:val="24"/>
        </w:rPr>
        <w:tab/>
        <w:t>отведено  на выполнение физических упражнений.</w:t>
      </w:r>
      <w:bookmarkStart w:id="230" w:name="_Toc101876892"/>
    </w:p>
    <w:bookmarkEnd w:id="230"/>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Планируемые результаты освоения программы по физической культуре на уровне начального общего образования.</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Личностные результаты освоения программы по физической культуре на уровне начального общего образования достигаются в единстве учебной</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5303B4" w:rsidRPr="00B71F56" w:rsidRDefault="005303B4" w:rsidP="009031F5">
      <w:pPr>
        <w:pStyle w:val="body"/>
        <w:spacing w:line="240" w:lineRule="auto"/>
        <w:ind w:firstLine="709"/>
        <w:contextualSpacing/>
        <w:rPr>
          <w:rStyle w:val="Bold"/>
          <w:rFonts w:ascii="Times New Roman" w:hAnsi="Times New Roman" w:cs="Times New Roman"/>
          <w:b w:val="0"/>
          <w:bCs w:val="0"/>
          <w:i/>
          <w:color w:val="auto"/>
          <w:sz w:val="24"/>
          <w:szCs w:val="24"/>
        </w:rPr>
      </w:pPr>
      <w:r w:rsidRPr="00B71F56">
        <w:rPr>
          <w:rStyle w:val="Bold"/>
          <w:rFonts w:ascii="Times New Roman" w:hAnsi="Times New Roman" w:cs="Times New Roman"/>
          <w:b w:val="0"/>
          <w:bCs w:val="0"/>
          <w:i/>
          <w:color w:val="auto"/>
          <w:sz w:val="24"/>
          <w:szCs w:val="24"/>
        </w:rPr>
        <w:t>Патриотическое воспитание:</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ценностное отношение к отечественному спортивному, культурному, историческому и научному</w:t>
      </w:r>
      <w:r w:rsidRPr="00B71F56">
        <w:rPr>
          <w:rFonts w:ascii="Times New Roman" w:hAnsi="Times New Roman" w:cs="Times New Roman"/>
          <w:color w:val="auto"/>
          <w:sz w:val="24"/>
          <w:szCs w:val="24"/>
        </w:rPr>
        <w:tab/>
        <w:t>наследию,</w:t>
      </w:r>
      <w:r w:rsidRPr="00B71F56">
        <w:rPr>
          <w:rFonts w:ascii="Times New Roman" w:hAnsi="Times New Roman" w:cs="Times New Roman"/>
          <w:color w:val="auto"/>
          <w:sz w:val="24"/>
          <w:szCs w:val="24"/>
        </w:rPr>
        <w:tab/>
        <w:t>понимание</w:t>
      </w:r>
      <w:r w:rsidRPr="00B71F56">
        <w:rPr>
          <w:rFonts w:ascii="Times New Roman" w:hAnsi="Times New Roman" w:cs="Times New Roman"/>
          <w:color w:val="auto"/>
          <w:sz w:val="24"/>
          <w:szCs w:val="24"/>
        </w:rPr>
        <w:tab/>
        <w:t>значения</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физической</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культуры</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в</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жизни</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современного общества, способность владеть достоверной информацией</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w:t>
      </w:r>
      <w:r w:rsidR="007559A7">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человека,</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заинтересованность</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в</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научных</w:t>
      </w:r>
      <w:r w:rsidRPr="00B71F56">
        <w:rPr>
          <w:rFonts w:ascii="Times New Roman" w:hAnsi="Times New Roman" w:cs="Times New Roman"/>
          <w:color w:val="auto"/>
          <w:sz w:val="24"/>
          <w:szCs w:val="24"/>
        </w:rPr>
        <w:tab/>
        <w:t>знаниях  о человеке.</w:t>
      </w:r>
    </w:p>
    <w:p w:rsidR="005303B4" w:rsidRPr="00B71F56" w:rsidRDefault="005303B4" w:rsidP="009031F5">
      <w:pPr>
        <w:pStyle w:val="body"/>
        <w:spacing w:line="240" w:lineRule="auto"/>
        <w:ind w:firstLine="709"/>
        <w:contextualSpacing/>
        <w:rPr>
          <w:rStyle w:val="Bold"/>
          <w:rFonts w:ascii="Times New Roman" w:hAnsi="Times New Roman" w:cs="Times New Roman"/>
          <w:b w:val="0"/>
          <w:bCs w:val="0"/>
          <w:i/>
          <w:color w:val="auto"/>
          <w:sz w:val="24"/>
          <w:szCs w:val="24"/>
        </w:rPr>
      </w:pPr>
      <w:r w:rsidRPr="00B71F56">
        <w:rPr>
          <w:rStyle w:val="Bold"/>
          <w:rFonts w:ascii="Times New Roman" w:hAnsi="Times New Roman" w:cs="Times New Roman"/>
          <w:b w:val="0"/>
          <w:bCs w:val="0"/>
          <w:i/>
          <w:color w:val="auto"/>
          <w:sz w:val="24"/>
          <w:szCs w:val="24"/>
        </w:rPr>
        <w:t>Гражданское воспитание:</w:t>
      </w:r>
    </w:p>
    <w:p w:rsidR="005303B4" w:rsidRPr="00B71F56" w:rsidRDefault="005303B4" w:rsidP="009031F5">
      <w:pPr>
        <w:pStyle w:val="list-dash"/>
        <w:spacing w:line="240" w:lineRule="auto"/>
        <w:ind w:left="0" w:firstLine="709"/>
        <w:contextualSpacing/>
        <w:rPr>
          <w:rFonts w:ascii="Times New Roman" w:hAnsi="Times New Roman" w:cs="Times New Roman"/>
          <w:color w:val="auto"/>
          <w:spacing w:val="-1"/>
          <w:sz w:val="24"/>
          <w:szCs w:val="24"/>
        </w:rPr>
      </w:pPr>
      <w:r w:rsidRPr="00B71F56">
        <w:rPr>
          <w:rFonts w:ascii="Times New Roman" w:hAnsi="Times New Roman" w:cs="Times New Roman"/>
          <w:color w:val="auto"/>
          <w:spacing w:val="-1"/>
          <w:sz w:val="24"/>
          <w:szCs w:val="24"/>
        </w:rPr>
        <w:t xml:space="preserve">представление о социальных нормах и правилах межличностных отношений </w:t>
      </w:r>
      <w:r w:rsidRPr="00B71F56">
        <w:rPr>
          <w:rFonts w:ascii="Times New Roman" w:hAnsi="Times New Roman" w:cs="Times New Roman"/>
          <w:color w:val="auto"/>
          <w:spacing w:val="-1"/>
          <w:sz w:val="24"/>
          <w:szCs w:val="24"/>
        </w:rPr>
        <w:br/>
        <w:t>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w:t>
      </w:r>
      <w:r w:rsidR="00121DFD">
        <w:rPr>
          <w:rFonts w:ascii="Times New Roman" w:hAnsi="Times New Roman" w:cs="Times New Roman"/>
          <w:color w:val="auto"/>
          <w:spacing w:val="-1"/>
          <w:sz w:val="24"/>
          <w:szCs w:val="24"/>
        </w:rPr>
        <w:t xml:space="preserve"> </w:t>
      </w:r>
      <w:r w:rsidRPr="00B71F56">
        <w:rPr>
          <w:rFonts w:ascii="Times New Roman" w:hAnsi="Times New Roman" w:cs="Times New Roman"/>
          <w:color w:val="auto"/>
          <w:spacing w:val="-1"/>
          <w:sz w:val="24"/>
          <w:szCs w:val="24"/>
        </w:rPr>
        <w:t>в процессе этой учебной деятельности, готовность оценивать своё поведение</w:t>
      </w:r>
      <w:r w:rsidR="00121DFD">
        <w:rPr>
          <w:rFonts w:ascii="Times New Roman" w:hAnsi="Times New Roman" w:cs="Times New Roman"/>
          <w:color w:val="auto"/>
          <w:spacing w:val="-1"/>
          <w:sz w:val="24"/>
          <w:szCs w:val="24"/>
        </w:rPr>
        <w:t xml:space="preserve"> </w:t>
      </w:r>
      <w:r w:rsidRPr="00B71F56">
        <w:rPr>
          <w:rFonts w:ascii="Times New Roman" w:hAnsi="Times New Roman" w:cs="Times New Roman"/>
          <w:color w:val="auto"/>
          <w:spacing w:val="-1"/>
          <w:sz w:val="24"/>
          <w:szCs w:val="24"/>
        </w:rPr>
        <w:t>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w:t>
      </w:r>
      <w:r w:rsidRPr="00B71F56">
        <w:rPr>
          <w:rFonts w:ascii="Times New Roman" w:hAnsi="Times New Roman" w:cs="Times New Roman"/>
          <w:color w:val="auto"/>
          <w:spacing w:val="-1"/>
          <w:sz w:val="24"/>
          <w:szCs w:val="24"/>
        </w:rPr>
        <w:tab/>
        <w:t>учебных</w:t>
      </w:r>
      <w:r w:rsidR="00121DFD">
        <w:rPr>
          <w:rFonts w:ascii="Times New Roman" w:hAnsi="Times New Roman" w:cs="Times New Roman"/>
          <w:color w:val="auto"/>
          <w:spacing w:val="-1"/>
          <w:sz w:val="24"/>
          <w:szCs w:val="24"/>
        </w:rPr>
        <w:t xml:space="preserve"> </w:t>
      </w:r>
      <w:r w:rsidRPr="00B71F56">
        <w:rPr>
          <w:rFonts w:ascii="Times New Roman" w:hAnsi="Times New Roman" w:cs="Times New Roman"/>
          <w:color w:val="auto"/>
          <w:spacing w:val="-1"/>
          <w:sz w:val="24"/>
          <w:szCs w:val="24"/>
        </w:rPr>
        <w:t>заданий,</w:t>
      </w:r>
      <w:r w:rsidR="00121DFD">
        <w:rPr>
          <w:rFonts w:ascii="Times New Roman" w:hAnsi="Times New Roman" w:cs="Times New Roman"/>
          <w:color w:val="auto"/>
          <w:spacing w:val="-1"/>
          <w:sz w:val="24"/>
          <w:szCs w:val="24"/>
        </w:rPr>
        <w:t xml:space="preserve"> </w:t>
      </w:r>
      <w:r w:rsidRPr="00B71F56">
        <w:rPr>
          <w:rFonts w:ascii="Times New Roman" w:hAnsi="Times New Roman" w:cs="Times New Roman"/>
          <w:color w:val="auto"/>
          <w:spacing w:val="-1"/>
          <w:sz w:val="24"/>
          <w:szCs w:val="24"/>
        </w:rPr>
        <w:t xml:space="preserve">доброжелательное и </w:t>
      </w:r>
      <w:r w:rsidRPr="00B71F56">
        <w:rPr>
          <w:rFonts w:ascii="Times New Roman" w:hAnsi="Times New Roman" w:cs="Times New Roman"/>
          <w:color w:val="auto"/>
          <w:spacing w:val="-1"/>
          <w:sz w:val="24"/>
          <w:szCs w:val="24"/>
        </w:rPr>
        <w:lastRenderedPageBreak/>
        <w:t>уважительное отношение при объяснении ошибок и способов их устранения.</w:t>
      </w:r>
    </w:p>
    <w:p w:rsidR="005303B4" w:rsidRPr="00B71F56" w:rsidRDefault="005303B4" w:rsidP="009031F5">
      <w:pPr>
        <w:pStyle w:val="body"/>
        <w:spacing w:line="240" w:lineRule="auto"/>
        <w:ind w:firstLine="709"/>
        <w:contextualSpacing/>
        <w:rPr>
          <w:rStyle w:val="Bold"/>
          <w:rFonts w:ascii="Times New Roman" w:hAnsi="Times New Roman" w:cs="Times New Roman"/>
          <w:b w:val="0"/>
          <w:bCs w:val="0"/>
          <w:i/>
          <w:color w:val="auto"/>
          <w:sz w:val="24"/>
          <w:szCs w:val="24"/>
        </w:rPr>
      </w:pPr>
      <w:r w:rsidRPr="00B71F56">
        <w:rPr>
          <w:rStyle w:val="Bold"/>
          <w:rFonts w:ascii="Times New Roman" w:hAnsi="Times New Roman" w:cs="Times New Roman"/>
          <w:b w:val="0"/>
          <w:bCs w:val="0"/>
          <w:i/>
          <w:color w:val="auto"/>
          <w:sz w:val="24"/>
          <w:szCs w:val="24"/>
        </w:rPr>
        <w:t>Ценности научного познания:</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знание истории развития представлений о физическом развитии и воспитании человека в российской культурно-педагогической традиции;</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познавательные мотивы, направленные на получение новых знаний</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по физической культуре, необходимых для формирования здоровья и здоровых привычек, физического развития и физического совершенствования;</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5303B4" w:rsidRPr="00B71F56" w:rsidRDefault="005303B4" w:rsidP="009031F5">
      <w:pPr>
        <w:pStyle w:val="body"/>
        <w:spacing w:line="240" w:lineRule="auto"/>
        <w:ind w:firstLine="709"/>
        <w:contextualSpacing/>
        <w:rPr>
          <w:rStyle w:val="Bold"/>
          <w:rFonts w:ascii="Times New Roman" w:hAnsi="Times New Roman" w:cs="Times New Roman"/>
          <w:b w:val="0"/>
          <w:bCs w:val="0"/>
          <w:i/>
          <w:color w:val="auto"/>
          <w:sz w:val="24"/>
          <w:szCs w:val="24"/>
        </w:rPr>
      </w:pPr>
      <w:r w:rsidRPr="00B71F56">
        <w:rPr>
          <w:rStyle w:val="Bold"/>
          <w:rFonts w:ascii="Times New Roman" w:hAnsi="Times New Roman" w:cs="Times New Roman"/>
          <w:b w:val="0"/>
          <w:bCs w:val="0"/>
          <w:i/>
          <w:color w:val="auto"/>
          <w:sz w:val="24"/>
          <w:szCs w:val="24"/>
        </w:rPr>
        <w:t>Формирование культуры здоровья:</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осознание ценности своего здоровья для себя, общества, государства, ответственное отношение к регулярным занятиям физической культурой,</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5303B4" w:rsidRPr="00B71F56" w:rsidRDefault="005303B4" w:rsidP="009031F5">
      <w:pPr>
        <w:pStyle w:val="body"/>
        <w:spacing w:line="240" w:lineRule="auto"/>
        <w:ind w:firstLine="709"/>
        <w:contextualSpacing/>
        <w:rPr>
          <w:rStyle w:val="Bold"/>
          <w:rFonts w:ascii="Times New Roman" w:hAnsi="Times New Roman" w:cs="Times New Roman"/>
          <w:b w:val="0"/>
          <w:bCs w:val="0"/>
          <w:i/>
          <w:color w:val="auto"/>
          <w:sz w:val="24"/>
          <w:szCs w:val="24"/>
        </w:rPr>
      </w:pPr>
      <w:r w:rsidRPr="00B71F56">
        <w:rPr>
          <w:rStyle w:val="Bold"/>
          <w:rFonts w:ascii="Times New Roman" w:hAnsi="Times New Roman" w:cs="Times New Roman"/>
          <w:b w:val="0"/>
          <w:bCs w:val="0"/>
          <w:i/>
          <w:color w:val="auto"/>
          <w:sz w:val="24"/>
          <w:szCs w:val="24"/>
        </w:rPr>
        <w:t>Экологическое воспитание:</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экологическое мышление, умение руководствоваться им в познавательной, коммуникативной и социальной практике.</w:t>
      </w:r>
      <w:bookmarkStart w:id="231" w:name="_Toc101876894"/>
    </w:p>
    <w:bookmarkEnd w:id="231"/>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Style w:val="Bold"/>
          <w:rFonts w:ascii="Times New Roman" w:hAnsi="Times New Roman" w:cs="Times New Roman"/>
          <w:bCs w:val="0"/>
          <w:color w:val="auto"/>
          <w:sz w:val="24"/>
          <w:szCs w:val="24"/>
        </w:rPr>
        <w:t>У обучающегося будут сформированы следующие базовые логические и исследовательские действия, умения работать с информацией</w:t>
      </w:r>
      <w:r w:rsidR="00121DFD">
        <w:rPr>
          <w:rStyle w:val="Bold"/>
          <w:rFonts w:ascii="Times New Roman" w:hAnsi="Times New Roman" w:cs="Times New Roman"/>
          <w:bCs w:val="0"/>
          <w:color w:val="auto"/>
          <w:sz w:val="24"/>
          <w:szCs w:val="24"/>
        </w:rPr>
        <w:t xml:space="preserve"> </w:t>
      </w:r>
      <w:r w:rsidRPr="00B71F56">
        <w:rPr>
          <w:rStyle w:val="Bold"/>
          <w:rFonts w:ascii="Times New Roman" w:hAnsi="Times New Roman" w:cs="Times New Roman"/>
          <w:bCs w:val="0"/>
          <w:color w:val="auto"/>
          <w:sz w:val="24"/>
          <w:szCs w:val="24"/>
        </w:rPr>
        <w:t>как часть познавательных универсальных учебных действий:</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ориентироваться в терминах и понятиях, используемых в физической культуре (в пределах изученного), применять изученную терминологию в своих устных</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 письменных высказываниях;</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моделировать правила безопасного поведения при освоении физических упражнений, плавании;</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устанавливать связь между физическими упражнениями и их влиянием</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на развитие физических качеств;</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классифицировать виды физических упражнений в соответствии</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формировать умение понимать причины успеха/неуспеха учебной деятельности, в том числе для целей эффективного развития физических качеств</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 xml:space="preserve">и способностей в соответствии с </w:t>
      </w:r>
      <w:r w:rsidRPr="00B71F56">
        <w:rPr>
          <w:rFonts w:ascii="Times New Roman" w:hAnsi="Times New Roman" w:cs="Times New Roman"/>
          <w:color w:val="auto"/>
          <w:sz w:val="24"/>
          <w:szCs w:val="24"/>
        </w:rPr>
        <w:lastRenderedPageBreak/>
        <w:t>сенситивными периодами развития, способности конструктивно находить решение и действовать даже в ситуациях неуспеха;</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использовать информацию, полученную посредством наблюдений, просмотра видеоматериалов, иллюстраций, для эффективного физического развития,</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в том числе с использованием гимнастических, игровых, спортивных, туристических физических упражнений;</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использовать средства информационно-коммуникационных технологий</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для решения учебных и практических задач (в том числе Интернет</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с контролируемым выходом), оценивать объективность информации и возможности её использования для решения конкретных учебных задач.</w:t>
      </w:r>
    </w:p>
    <w:p w:rsidR="005303B4" w:rsidRPr="00B71F56" w:rsidRDefault="005303B4" w:rsidP="009031F5">
      <w:pPr>
        <w:pStyle w:val="body"/>
        <w:spacing w:line="240" w:lineRule="auto"/>
        <w:ind w:firstLine="709"/>
        <w:contextualSpacing/>
        <w:rPr>
          <w:rFonts w:ascii="Times New Roman" w:hAnsi="Times New Roman" w:cs="Times New Roman"/>
          <w:b/>
          <w:color w:val="auto"/>
          <w:sz w:val="24"/>
          <w:szCs w:val="24"/>
        </w:rPr>
      </w:pPr>
      <w:r w:rsidRPr="00B71F56">
        <w:rPr>
          <w:rFonts w:ascii="Times New Roman" w:hAnsi="Times New Roman" w:cs="Times New Roman"/>
          <w:b/>
          <w:color w:val="auto"/>
          <w:sz w:val="24"/>
          <w:szCs w:val="24"/>
        </w:rPr>
        <w:t>У обучающегося будут сформированы следующие умения общения как часть коммуникативных универсальных учебных действий:</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вступать в диалог, задавать собеседнику вопросы, использовать</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реплики-уточнения и дополнения, формулировать собственное мнение и идеи, аргументированно их излагать, выслушивать разные мнения, учитывать их</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в диалоге;</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описывать влияние физической культуры на здоровье и эмоциональное благополучие человека;</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проявлять интерес к работе товарищей, в доброжелательной форме комментировать и оценивать их достижения, высказывать свои предложения</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 пожелания, оказывать при необходимости помощь;</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продуктивно сотрудничать (общение, взаимодействие) со сверстниками</w:t>
      </w:r>
      <w:r w:rsidR="00E9001B">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при решении задач выполнения физических упражнений, игровых заданий и игр</w:t>
      </w:r>
      <w:r w:rsidR="00E9001B">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на уроках, во внеурочной и внешкольной физкультурной деятельности;</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конструктивно разрешать конфликты посредством учёта интересов сторон</w:t>
      </w:r>
      <w:r w:rsidR="00E9001B">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 сотрудничества.</w:t>
      </w:r>
    </w:p>
    <w:p w:rsidR="005303B4" w:rsidRPr="00B71F56" w:rsidRDefault="005303B4" w:rsidP="009031F5">
      <w:pPr>
        <w:pStyle w:val="body"/>
        <w:spacing w:line="240" w:lineRule="auto"/>
        <w:ind w:firstLine="709"/>
        <w:contextualSpacing/>
        <w:rPr>
          <w:rFonts w:ascii="Times New Roman" w:hAnsi="Times New Roman" w:cs="Times New Roman"/>
          <w:b/>
          <w:color w:val="auto"/>
          <w:sz w:val="24"/>
          <w:szCs w:val="24"/>
        </w:rPr>
      </w:pPr>
      <w:r w:rsidRPr="00B71F56">
        <w:rPr>
          <w:rFonts w:ascii="Times New Roman" w:hAnsi="Times New Roman" w:cs="Times New Roman"/>
          <w:b/>
          <w:color w:val="auto"/>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5303B4" w:rsidRPr="00B71F56" w:rsidRDefault="005303B4" w:rsidP="009031F5">
      <w:pPr>
        <w:pStyle w:val="list-dash"/>
        <w:spacing w:line="240" w:lineRule="auto"/>
        <w:ind w:left="0" w:firstLine="709"/>
        <w:contextualSpacing/>
        <w:rPr>
          <w:rFonts w:ascii="Times New Roman" w:hAnsi="Times New Roman" w:cs="Times New Roman"/>
          <w:color w:val="auto"/>
          <w:spacing w:val="2"/>
          <w:sz w:val="24"/>
          <w:szCs w:val="24"/>
        </w:rPr>
      </w:pPr>
      <w:r w:rsidRPr="00B71F56">
        <w:rPr>
          <w:rFonts w:ascii="Times New Roman" w:hAnsi="Times New Roman" w:cs="Times New Roman"/>
          <w:color w:val="auto"/>
          <w:spacing w:val="2"/>
          <w:sz w:val="24"/>
          <w:szCs w:val="24"/>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контролировать состояние организма на уроках физической культуры</w:t>
      </w:r>
      <w:r w:rsidR="00EB3EE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 в самостоятельной повседневной физической деятельности по показателям частоты пульса и самочувствия;</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предусматривать возникновение возможных ситуаций, опасных для здоровья и жизни;</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проявлять волевую саморегуляцию при планировании и выполнении намеченных планов организации своей жизнедеятельности, проявлять стремление</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к успешной образовательной, в том числе физкультурно-спортивной, деятельности, анализировать свои ошибки;</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id="232" w:name="_Toc101876895"/>
    </w:p>
    <w:bookmarkEnd w:id="232"/>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Предметные результаты изучения учебного предмета «Физическая культура» отражают опыт обучающихся в физкультурной деятельности.</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w:t>
      </w:r>
      <w:r w:rsidR="00EB3EE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 xml:space="preserve">для предметной области «Физическая культура» периода развития детей возраста начальной школы, виды деятельности по получению </w:t>
      </w:r>
      <w:r w:rsidRPr="00B71F56">
        <w:rPr>
          <w:rFonts w:ascii="Times New Roman" w:hAnsi="Times New Roman" w:cs="Times New Roman"/>
          <w:color w:val="auto"/>
          <w:sz w:val="24"/>
          <w:szCs w:val="24"/>
        </w:rPr>
        <w:lastRenderedPageBreak/>
        <w:t>новых знаний, их интерпретации, преобразованию и применению в различных учебных и новых ситуациях.</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В состав предметных результатов по освоению обязательного содержания включены физические упражнения:</w:t>
      </w:r>
    </w:p>
    <w:p w:rsidR="005303B4" w:rsidRPr="00B71F56" w:rsidRDefault="005303B4" w:rsidP="009031F5">
      <w:pPr>
        <w:pStyle w:val="list-dash"/>
        <w:spacing w:line="240" w:lineRule="auto"/>
        <w:ind w:left="0" w:firstLine="709"/>
        <w:contextualSpacing/>
        <w:rPr>
          <w:rFonts w:ascii="Times New Roman" w:hAnsi="Times New Roman" w:cs="Times New Roman"/>
          <w:color w:val="auto"/>
          <w:spacing w:val="1"/>
          <w:sz w:val="24"/>
          <w:szCs w:val="24"/>
        </w:rPr>
      </w:pPr>
      <w:r w:rsidRPr="00B71F56">
        <w:rPr>
          <w:rFonts w:ascii="Times New Roman" w:hAnsi="Times New Roman" w:cs="Times New Roman"/>
          <w:color w:val="auto"/>
          <w:spacing w:val="1"/>
          <w:sz w:val="24"/>
          <w:szCs w:val="24"/>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w:t>
      </w:r>
      <w:r w:rsidRPr="00B71F56">
        <w:rPr>
          <w:rFonts w:ascii="Times New Roman" w:hAnsi="Times New Roman" w:cs="Times New Roman"/>
          <w:color w:val="auto"/>
          <w:spacing w:val="1"/>
          <w:sz w:val="24"/>
          <w:szCs w:val="24"/>
        </w:rPr>
        <w:tab/>
        <w:t>на</w:t>
      </w:r>
      <w:r w:rsidR="00121DFD">
        <w:rPr>
          <w:rFonts w:ascii="Times New Roman" w:hAnsi="Times New Roman" w:cs="Times New Roman"/>
          <w:color w:val="auto"/>
          <w:spacing w:val="1"/>
          <w:sz w:val="24"/>
          <w:szCs w:val="24"/>
        </w:rPr>
        <w:t xml:space="preserve"> </w:t>
      </w:r>
      <w:r w:rsidRPr="00B71F56">
        <w:rPr>
          <w:rFonts w:ascii="Times New Roman" w:hAnsi="Times New Roman" w:cs="Times New Roman"/>
          <w:color w:val="auto"/>
          <w:spacing w:val="1"/>
          <w:sz w:val="24"/>
          <w:szCs w:val="24"/>
        </w:rPr>
        <w:t>строение</w:t>
      </w:r>
      <w:r w:rsidR="00121DFD">
        <w:rPr>
          <w:rFonts w:ascii="Times New Roman" w:hAnsi="Times New Roman" w:cs="Times New Roman"/>
          <w:color w:val="auto"/>
          <w:spacing w:val="1"/>
          <w:sz w:val="24"/>
          <w:szCs w:val="24"/>
        </w:rPr>
        <w:t xml:space="preserve"> </w:t>
      </w:r>
      <w:r w:rsidRPr="00B71F56">
        <w:rPr>
          <w:rFonts w:ascii="Times New Roman" w:hAnsi="Times New Roman" w:cs="Times New Roman"/>
          <w:color w:val="auto"/>
          <w:spacing w:val="1"/>
          <w:sz w:val="24"/>
          <w:szCs w:val="24"/>
        </w:rPr>
        <w:t>и</w:t>
      </w:r>
      <w:r w:rsidR="00121DFD">
        <w:rPr>
          <w:rFonts w:ascii="Times New Roman" w:hAnsi="Times New Roman" w:cs="Times New Roman"/>
          <w:color w:val="auto"/>
          <w:spacing w:val="1"/>
          <w:sz w:val="24"/>
          <w:szCs w:val="24"/>
        </w:rPr>
        <w:t xml:space="preserve"> </w:t>
      </w:r>
      <w:r w:rsidRPr="00B71F56">
        <w:rPr>
          <w:rFonts w:ascii="Times New Roman" w:hAnsi="Times New Roman" w:cs="Times New Roman"/>
          <w:color w:val="auto"/>
          <w:spacing w:val="1"/>
          <w:sz w:val="24"/>
          <w:szCs w:val="24"/>
        </w:rPr>
        <w:t>функции</w:t>
      </w:r>
      <w:r w:rsidR="00121DFD">
        <w:rPr>
          <w:rFonts w:ascii="Times New Roman" w:hAnsi="Times New Roman" w:cs="Times New Roman"/>
          <w:color w:val="auto"/>
          <w:spacing w:val="1"/>
          <w:sz w:val="24"/>
          <w:szCs w:val="24"/>
        </w:rPr>
        <w:t xml:space="preserve"> </w:t>
      </w:r>
      <w:r w:rsidRPr="00B71F56">
        <w:rPr>
          <w:rFonts w:ascii="Times New Roman" w:hAnsi="Times New Roman" w:cs="Times New Roman"/>
          <w:color w:val="auto"/>
          <w:spacing w:val="1"/>
          <w:sz w:val="24"/>
          <w:szCs w:val="24"/>
        </w:rPr>
        <w:t>организма, а также правильностью, красотой и координационной сложностью всех движений;</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игровые упражнения, состоящие из естественных видов действий (элементарных движений, бега, бросков и других), которые выполняются</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в разнообразных вариантах в соответствии с изменяющейся игровой ситуацией</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 оцениваются по эффективности влияния на организм в целом и по конечному результату действия (например, точнее бросить, быстрее добежать, выполнить</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в соответствии с предлагаемой техникой выполнения или конечным результатом задания);</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Style w:val="Bold"/>
          <w:rFonts w:ascii="Times New Roman" w:hAnsi="Times New Roman" w:cs="Times New Roman"/>
          <w:b w:val="0"/>
          <w:bCs w:val="0"/>
          <w:color w:val="auto"/>
          <w:sz w:val="24"/>
          <w:szCs w:val="24"/>
        </w:rPr>
        <w:t>Предметные результаты</w:t>
      </w:r>
      <w:r w:rsidRPr="00B71F56">
        <w:rPr>
          <w:rFonts w:ascii="Times New Roman" w:hAnsi="Times New Roman" w:cs="Times New Roman"/>
          <w:color w:val="auto"/>
          <w:sz w:val="24"/>
          <w:szCs w:val="24"/>
        </w:rPr>
        <w:t xml:space="preserve"> представлены по годам обучения и отражают сформированность у обучающихся определённых умений.</w:t>
      </w:r>
      <w:bookmarkStart w:id="233" w:name="_Toc101876896"/>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b/>
          <w:color w:val="auto"/>
          <w:sz w:val="24"/>
          <w:szCs w:val="24"/>
        </w:rPr>
        <w:t>К концу обучения в 1 классе обучающийся получит следующие предметные результаты по отдельным темам программы по физической культуре</w:t>
      </w:r>
      <w:r w:rsidRPr="00B71F56">
        <w:rPr>
          <w:rFonts w:ascii="Times New Roman" w:hAnsi="Times New Roman" w:cs="Times New Roman"/>
          <w:color w:val="auto"/>
          <w:sz w:val="24"/>
          <w:szCs w:val="24"/>
        </w:rPr>
        <w:t>:</w:t>
      </w:r>
    </w:p>
    <w:p w:rsidR="005303B4" w:rsidRPr="00B71F56" w:rsidRDefault="005303B4" w:rsidP="009031F5">
      <w:pPr>
        <w:pStyle w:val="body"/>
        <w:spacing w:line="240" w:lineRule="auto"/>
        <w:ind w:firstLine="709"/>
        <w:contextualSpacing/>
        <w:rPr>
          <w:rStyle w:val="Bold"/>
          <w:rFonts w:ascii="Times New Roman" w:hAnsi="Times New Roman" w:cs="Times New Roman"/>
          <w:b w:val="0"/>
          <w:bCs w:val="0"/>
          <w:color w:val="auto"/>
          <w:sz w:val="24"/>
          <w:szCs w:val="24"/>
        </w:rPr>
      </w:pPr>
      <w:r w:rsidRPr="00B71F56">
        <w:rPr>
          <w:rStyle w:val="Bold"/>
          <w:rFonts w:ascii="Times New Roman" w:hAnsi="Times New Roman" w:cs="Times New Roman"/>
          <w:b w:val="0"/>
          <w:bCs w:val="0"/>
          <w:color w:val="auto"/>
          <w:sz w:val="24"/>
          <w:szCs w:val="24"/>
        </w:rPr>
        <w:t>Знания о физической культуре:</w:t>
      </w:r>
    </w:p>
    <w:bookmarkEnd w:id="233"/>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различать основные предметные области физической культуры (гимнастика, игры, туризм, спорт);</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w:t>
      </w:r>
      <w:r w:rsidR="00EB3EE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о важности ведения активного образа жизни, знать и формулировать основные правила безопасного поведения в местах занятий физическими упражнениями</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(в спортивном зале, на спортивной площадке, в бассейне);</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знать и формулировать простейшие правила закаливания и организации самостоятельных занятий физическими упражнениями, уметь применять их</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в повседневной жизни, понимать и раскрывать значение регулярного выполнения гимнастических упражнений для гармоничного развития, знать и описывать формы наблюдения за динамикой развития гибкости и координационных способностей;</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знать основные виды разминки.</w:t>
      </w:r>
    </w:p>
    <w:p w:rsidR="005303B4" w:rsidRPr="00B71F56" w:rsidRDefault="005303B4" w:rsidP="009031F5">
      <w:pPr>
        <w:pStyle w:val="body"/>
        <w:spacing w:line="240" w:lineRule="auto"/>
        <w:ind w:firstLine="709"/>
        <w:contextualSpacing/>
        <w:rPr>
          <w:rStyle w:val="Bold"/>
          <w:rFonts w:ascii="Times New Roman" w:hAnsi="Times New Roman" w:cs="Times New Roman"/>
          <w:b w:val="0"/>
          <w:bCs w:val="0"/>
          <w:color w:val="auto"/>
          <w:sz w:val="24"/>
          <w:szCs w:val="24"/>
        </w:rPr>
      </w:pPr>
      <w:r w:rsidRPr="00B71F56">
        <w:rPr>
          <w:rStyle w:val="Bold"/>
          <w:rFonts w:ascii="Times New Roman" w:hAnsi="Times New Roman" w:cs="Times New Roman"/>
          <w:b w:val="0"/>
          <w:bCs w:val="0"/>
          <w:color w:val="auto"/>
          <w:sz w:val="24"/>
          <w:szCs w:val="24"/>
        </w:rPr>
        <w:t>Способы физкультурной деятельности.</w:t>
      </w:r>
    </w:p>
    <w:p w:rsidR="005303B4" w:rsidRPr="00B71F56" w:rsidRDefault="005303B4" w:rsidP="009031F5">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B71F56">
        <w:rPr>
          <w:rStyle w:val="Italic"/>
          <w:rFonts w:ascii="Times New Roman" w:eastAsia="Georgia" w:hAnsi="Times New Roman" w:cs="Times New Roman"/>
          <w:i w:val="0"/>
          <w:iCs w:val="0"/>
          <w:color w:val="auto"/>
          <w:sz w:val="24"/>
          <w:szCs w:val="24"/>
        </w:rPr>
        <w:t>Самостоятельные занятия общеразвивающими и здоровье формирующими физическими упражнениями:</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выбирать гимнастические упражнения для формирования стопы, осанки</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в положении стоя, сидя и при ходьбе, упражнения для развития гибкости</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 координации;</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5303B4" w:rsidRPr="00B71F56" w:rsidRDefault="005303B4" w:rsidP="009031F5">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B71F56">
        <w:rPr>
          <w:rStyle w:val="Italic"/>
          <w:rFonts w:ascii="Times New Roman" w:eastAsia="Georgia" w:hAnsi="Times New Roman" w:cs="Times New Roman"/>
          <w:i w:val="0"/>
          <w:iCs w:val="0"/>
          <w:color w:val="auto"/>
          <w:sz w:val="24"/>
          <w:szCs w:val="24"/>
        </w:rPr>
        <w:lastRenderedPageBreak/>
        <w:t>Самостоятельные развивающие, подвижные игры и спортивные эстафеты, строевые упражнения:</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участвовать в спортивных эстафетах, развивающих подвижных играх,</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в том числе ролевых, с заданиями на выполнение движений под музыку</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 с использованием танцевальных шагов, выполнять игровые задания</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для знакомства с видами спорта, плаванием, основами туристической деятельности, общаться и взаимодействовать в игровой деятельности, выполнять команды</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 строевые упражнения.</w:t>
      </w:r>
    </w:p>
    <w:p w:rsidR="005303B4" w:rsidRPr="00B71F56" w:rsidRDefault="005303B4" w:rsidP="009031F5">
      <w:pPr>
        <w:pStyle w:val="body"/>
        <w:spacing w:line="240" w:lineRule="auto"/>
        <w:ind w:firstLine="709"/>
        <w:contextualSpacing/>
        <w:rPr>
          <w:rStyle w:val="Italic"/>
          <w:rFonts w:ascii="Times New Roman" w:hAnsi="Times New Roman" w:cs="Times New Roman"/>
          <w:i w:val="0"/>
          <w:iCs w:val="0"/>
          <w:color w:val="auto"/>
          <w:sz w:val="24"/>
          <w:szCs w:val="24"/>
        </w:rPr>
      </w:pPr>
      <w:r w:rsidRPr="00B71F56">
        <w:rPr>
          <w:rStyle w:val="Bold"/>
          <w:rFonts w:ascii="Times New Roman" w:hAnsi="Times New Roman" w:cs="Times New Roman"/>
          <w:b w:val="0"/>
          <w:bCs w:val="0"/>
          <w:color w:val="auto"/>
          <w:sz w:val="24"/>
          <w:szCs w:val="24"/>
        </w:rPr>
        <w:t xml:space="preserve">Физическое совершенствование. </w:t>
      </w:r>
      <w:r w:rsidRPr="00B71F56">
        <w:rPr>
          <w:rStyle w:val="Italic"/>
          <w:rFonts w:ascii="Times New Roman" w:eastAsia="Georgia" w:hAnsi="Times New Roman" w:cs="Times New Roman"/>
          <w:i w:val="0"/>
          <w:iCs w:val="0"/>
          <w:color w:val="auto"/>
          <w:sz w:val="24"/>
          <w:szCs w:val="24"/>
        </w:rPr>
        <w:t>Физкультурно-оздоровительная деятельность:</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осваивать технику выполнения гимнастических упражнений</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 xml:space="preserve">для формирования опорно-двигательного аппарата, включая гимнастический шаг, мягкий бег; </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упражнения основной гимнастики на развитие физических качеств (гибкость, координация), эффективность развития которых приходится на возрастной период начальной школы, и развития силы, основанной на удержании собственного веса;</w:t>
      </w:r>
    </w:p>
    <w:p w:rsidR="005303B4" w:rsidRPr="00B71F56" w:rsidRDefault="005303B4" w:rsidP="009031F5">
      <w:pPr>
        <w:pStyle w:val="list-dash"/>
        <w:spacing w:line="240" w:lineRule="auto"/>
        <w:ind w:left="0" w:firstLine="709"/>
        <w:contextualSpacing/>
        <w:rPr>
          <w:rFonts w:ascii="Times New Roman" w:hAnsi="Times New Roman" w:cs="Times New Roman"/>
          <w:color w:val="auto"/>
          <w:spacing w:val="2"/>
          <w:sz w:val="24"/>
          <w:szCs w:val="24"/>
        </w:rPr>
      </w:pPr>
      <w:r w:rsidRPr="00B71F56">
        <w:rPr>
          <w:rFonts w:ascii="Times New Roman" w:hAnsi="Times New Roman" w:cs="Times New Roman"/>
          <w:color w:val="auto"/>
          <w:spacing w:val="2"/>
          <w:sz w:val="24"/>
          <w:szCs w:val="24"/>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 xml:space="preserve">осваивать способы игровой деятельности. </w:t>
      </w:r>
      <w:bookmarkStart w:id="234" w:name="_Toc101876897"/>
    </w:p>
    <w:bookmarkEnd w:id="234"/>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b/>
          <w:color w:val="auto"/>
          <w:sz w:val="24"/>
          <w:szCs w:val="24"/>
        </w:rPr>
        <w:t>К концу обучения во 2 классе обучающийся получит следующие предметные результаты по отдельным темам программы по физической культуре</w:t>
      </w:r>
      <w:r w:rsidRPr="00B71F56">
        <w:rPr>
          <w:rFonts w:ascii="Times New Roman" w:hAnsi="Times New Roman" w:cs="Times New Roman"/>
          <w:color w:val="auto"/>
          <w:sz w:val="24"/>
          <w:szCs w:val="24"/>
        </w:rPr>
        <w:t>:</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Знания о физической культуре:</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описывать технику выполнения освоенных гимнастических упражнений</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по видам разминки, отмечать динамику развития личных физических качеств: гибкости, силы, координационно-скоростных способностей;</w:t>
      </w:r>
    </w:p>
    <w:p w:rsidR="005303B4" w:rsidRPr="00B71F56" w:rsidRDefault="005303B4" w:rsidP="009031F5">
      <w:pPr>
        <w:pStyle w:val="list-dash"/>
        <w:spacing w:line="240" w:lineRule="auto"/>
        <w:ind w:left="0" w:firstLine="709"/>
        <w:contextualSpacing/>
        <w:rPr>
          <w:rStyle w:val="Bold"/>
          <w:rFonts w:ascii="Times New Roman" w:hAnsi="Times New Roman" w:cs="Times New Roman"/>
          <w:b w:val="0"/>
          <w:bCs w:val="0"/>
          <w:color w:val="auto"/>
          <w:sz w:val="24"/>
          <w:szCs w:val="24"/>
        </w:rPr>
      </w:pPr>
      <w:r w:rsidRPr="00B71F56">
        <w:rPr>
          <w:rFonts w:ascii="Times New Roman" w:hAnsi="Times New Roman" w:cs="Times New Roman"/>
          <w:color w:val="auto"/>
          <w:sz w:val="24"/>
          <w:szCs w:val="24"/>
        </w:rPr>
        <w:t>кратко излагать историю физической культуры, гимнастики, олимпийского движения, некоторых видов спорта, излагать и находить информацию о ГТО,</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r w:rsidR="00121DFD">
        <w:rPr>
          <w:rFonts w:ascii="Times New Roman" w:hAnsi="Times New Roman" w:cs="Times New Roman"/>
          <w:color w:val="auto"/>
          <w:sz w:val="24"/>
          <w:szCs w:val="24"/>
        </w:rPr>
        <w:t xml:space="preserve"> </w:t>
      </w:r>
      <w:r w:rsidRPr="00B71F56">
        <w:rPr>
          <w:rStyle w:val="Bold"/>
          <w:rFonts w:ascii="Times New Roman" w:hAnsi="Times New Roman" w:cs="Times New Roman"/>
          <w:b w:val="0"/>
          <w:bCs w:val="0"/>
          <w:color w:val="auto"/>
          <w:sz w:val="24"/>
          <w:szCs w:val="24"/>
        </w:rPr>
        <w:t>Способы физкультурной деятельности.</w:t>
      </w:r>
    </w:p>
    <w:p w:rsidR="005303B4" w:rsidRPr="00B71F56" w:rsidRDefault="005303B4" w:rsidP="009031F5">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B71F56">
        <w:rPr>
          <w:rStyle w:val="Italic"/>
          <w:rFonts w:ascii="Times New Roman" w:eastAsia="Georgia" w:hAnsi="Times New Roman" w:cs="Times New Roman"/>
          <w:i w:val="0"/>
          <w:iCs w:val="0"/>
          <w:color w:val="auto"/>
          <w:sz w:val="24"/>
          <w:szCs w:val="24"/>
        </w:rPr>
        <w:t>Самостоятельные занятия общеразвивающими и здоровье формирующими физическими упражнениями:</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выбирать и уметь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5303B4" w:rsidRPr="00B71F56" w:rsidRDefault="005303B4" w:rsidP="009031F5">
      <w:pPr>
        <w:pStyle w:val="list-dash"/>
        <w:spacing w:line="240" w:lineRule="auto"/>
        <w:ind w:left="0" w:firstLine="709"/>
        <w:contextualSpacing/>
        <w:rPr>
          <w:rFonts w:ascii="Times New Roman" w:hAnsi="Times New Roman" w:cs="Times New Roman"/>
          <w:color w:val="auto"/>
          <w:spacing w:val="-1"/>
          <w:sz w:val="24"/>
          <w:szCs w:val="24"/>
        </w:rPr>
      </w:pPr>
      <w:r w:rsidRPr="00B71F56">
        <w:rPr>
          <w:rFonts w:ascii="Times New Roman" w:hAnsi="Times New Roman" w:cs="Times New Roman"/>
          <w:color w:val="auto"/>
          <w:spacing w:val="-1"/>
          <w:sz w:val="24"/>
          <w:szCs w:val="24"/>
        </w:rPr>
        <w:t>уметь 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w:t>
      </w:r>
      <w:r w:rsidR="00121DFD">
        <w:rPr>
          <w:rFonts w:ascii="Times New Roman" w:hAnsi="Times New Roman" w:cs="Times New Roman"/>
          <w:color w:val="auto"/>
          <w:spacing w:val="-1"/>
          <w:sz w:val="24"/>
          <w:szCs w:val="24"/>
        </w:rPr>
        <w:t xml:space="preserve"> </w:t>
      </w:r>
      <w:r w:rsidRPr="00B71F56">
        <w:rPr>
          <w:rFonts w:ascii="Times New Roman" w:hAnsi="Times New Roman" w:cs="Times New Roman"/>
          <w:color w:val="auto"/>
          <w:spacing w:val="-1"/>
          <w:sz w:val="24"/>
          <w:szCs w:val="24"/>
        </w:rPr>
        <w:t>и скоростные способности) и перечислять возрастной период для их эффективного развития;</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принимать адекватные решения в условиях игровой деятельности, оценивать правила безопасности в процессе игры;</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 xml:space="preserve">знать основные строевые команды. </w:t>
      </w:r>
    </w:p>
    <w:p w:rsidR="005303B4" w:rsidRPr="00B71F56" w:rsidRDefault="005303B4" w:rsidP="009031F5">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B71F56">
        <w:rPr>
          <w:rStyle w:val="Italic"/>
          <w:rFonts w:ascii="Times New Roman" w:eastAsia="Georgia" w:hAnsi="Times New Roman" w:cs="Times New Roman"/>
          <w:i w:val="0"/>
          <w:iCs w:val="0"/>
          <w:color w:val="auto"/>
          <w:sz w:val="24"/>
          <w:szCs w:val="24"/>
        </w:rPr>
        <w:t>Самостоятельные наблюдения за физическим развитием и физической подготовленностью:</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составлять письменно и выполнять индивидуальный распорядок дня</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с включением утренней гимнастики, физкультминуток, регулярных упражнений гимнастики, измерять, сравнивать динамику развития физических качеств</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 способностей: гибкости, координационных способностей, измерять (</w:t>
      </w:r>
      <w:proofErr w:type="spellStart"/>
      <w:r w:rsidRPr="00B71F56">
        <w:rPr>
          <w:rFonts w:ascii="Times New Roman" w:hAnsi="Times New Roman" w:cs="Times New Roman"/>
          <w:color w:val="auto"/>
          <w:sz w:val="24"/>
          <w:szCs w:val="24"/>
        </w:rPr>
        <w:t>пальпаторно</w:t>
      </w:r>
      <w:proofErr w:type="spellEnd"/>
      <w:r w:rsidRPr="00B71F56">
        <w:rPr>
          <w:rFonts w:ascii="Times New Roman" w:hAnsi="Times New Roman" w:cs="Times New Roman"/>
          <w:color w:val="auto"/>
          <w:sz w:val="24"/>
          <w:szCs w:val="24"/>
        </w:rPr>
        <w:t>) частоту сердечных сокращений при выполнении упражнений с различной нагрузкой;</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классифицировать виды физических упражнений в соответствии</w:t>
      </w:r>
      <w:r w:rsidR="00EB3EE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 xml:space="preserve">с определённым </w:t>
      </w:r>
      <w:r w:rsidRPr="00B71F56">
        <w:rPr>
          <w:rFonts w:ascii="Times New Roman" w:hAnsi="Times New Roman" w:cs="Times New Roman"/>
          <w:color w:val="auto"/>
          <w:sz w:val="24"/>
          <w:szCs w:val="24"/>
        </w:rPr>
        <w:lastRenderedPageBreak/>
        <w:t>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5303B4" w:rsidRPr="00B71F56" w:rsidRDefault="005303B4" w:rsidP="009031F5">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B71F56">
        <w:rPr>
          <w:rStyle w:val="Italic"/>
          <w:rFonts w:ascii="Times New Roman" w:eastAsia="Georgia" w:hAnsi="Times New Roman" w:cs="Times New Roman"/>
          <w:i w:val="0"/>
          <w:iCs w:val="0"/>
          <w:color w:val="auto"/>
          <w:sz w:val="24"/>
          <w:szCs w:val="24"/>
        </w:rPr>
        <w:t>Самостоятельные развивающие, подвижные игры и спортивные эстафеты, командные перестроения:</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участвовать в играх и игровых заданиях, спортивных эстафетах; устанавливать ролевое участие членов команды; выполнять перестроения.</w:t>
      </w:r>
    </w:p>
    <w:p w:rsidR="005303B4" w:rsidRPr="00B71F56" w:rsidRDefault="005303B4" w:rsidP="009031F5">
      <w:pPr>
        <w:pStyle w:val="body"/>
        <w:spacing w:line="240" w:lineRule="auto"/>
        <w:ind w:firstLine="709"/>
        <w:contextualSpacing/>
        <w:rPr>
          <w:rStyle w:val="Bold"/>
          <w:rFonts w:ascii="Times New Roman" w:hAnsi="Times New Roman" w:cs="Times New Roman"/>
          <w:b w:val="0"/>
          <w:bCs w:val="0"/>
          <w:color w:val="auto"/>
          <w:sz w:val="24"/>
          <w:szCs w:val="24"/>
        </w:rPr>
      </w:pPr>
      <w:r w:rsidRPr="00B71F56">
        <w:rPr>
          <w:rStyle w:val="Bold"/>
          <w:rFonts w:ascii="Times New Roman" w:hAnsi="Times New Roman" w:cs="Times New Roman"/>
          <w:b w:val="0"/>
          <w:bCs w:val="0"/>
          <w:color w:val="auto"/>
          <w:sz w:val="24"/>
          <w:szCs w:val="24"/>
        </w:rPr>
        <w:t>Физическое совершенствование.</w:t>
      </w:r>
    </w:p>
    <w:p w:rsidR="005303B4" w:rsidRPr="00B71F56" w:rsidRDefault="005303B4" w:rsidP="009031F5">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B71F56">
        <w:rPr>
          <w:rStyle w:val="Italic"/>
          <w:rFonts w:ascii="Times New Roman" w:eastAsia="Georgia" w:hAnsi="Times New Roman" w:cs="Times New Roman"/>
          <w:i w:val="0"/>
          <w:iCs w:val="0"/>
          <w:color w:val="auto"/>
          <w:sz w:val="24"/>
          <w:szCs w:val="24"/>
        </w:rPr>
        <w:t>Физкультурно-оздоровительная деятельность:</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осваивать физические упражнения на развитие гибкости и координационно-скоростных способностей;</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осваивать и демонстрировать технику перемещения гимнастическим шагом, мягким бегом вперёд, назад, прыжками, подскоками, галопом;</w:t>
      </w:r>
    </w:p>
    <w:p w:rsidR="005303B4" w:rsidRPr="00B71F56" w:rsidRDefault="005303B4" w:rsidP="009031F5">
      <w:pPr>
        <w:pStyle w:val="list-dash"/>
        <w:spacing w:line="240" w:lineRule="auto"/>
        <w:ind w:left="0" w:firstLine="709"/>
        <w:contextualSpacing/>
        <w:rPr>
          <w:rFonts w:ascii="Times New Roman" w:hAnsi="Times New Roman" w:cs="Times New Roman"/>
          <w:color w:val="auto"/>
          <w:spacing w:val="2"/>
          <w:sz w:val="24"/>
          <w:szCs w:val="24"/>
        </w:rPr>
      </w:pPr>
      <w:r w:rsidRPr="00B71F56">
        <w:rPr>
          <w:rFonts w:ascii="Times New Roman" w:hAnsi="Times New Roman" w:cs="Times New Roman"/>
          <w:color w:val="auto"/>
          <w:spacing w:val="2"/>
          <w:sz w:val="24"/>
          <w:szCs w:val="24"/>
        </w:rPr>
        <w:t>осваивать и демонстрировать технику выполнения подводящих, гимнастических и акробатических упражнений, танцевальных шагов, работы</w:t>
      </w:r>
      <w:r w:rsidR="00121DFD">
        <w:rPr>
          <w:rFonts w:ascii="Times New Roman" w:hAnsi="Times New Roman" w:cs="Times New Roman"/>
          <w:color w:val="auto"/>
          <w:spacing w:val="2"/>
          <w:sz w:val="24"/>
          <w:szCs w:val="24"/>
        </w:rPr>
        <w:t xml:space="preserve"> </w:t>
      </w:r>
      <w:r w:rsidRPr="00B71F56">
        <w:rPr>
          <w:rFonts w:ascii="Times New Roman" w:hAnsi="Times New Roman" w:cs="Times New Roman"/>
          <w:color w:val="auto"/>
          <w:spacing w:val="2"/>
          <w:sz w:val="24"/>
          <w:szCs w:val="24"/>
        </w:rPr>
        <w:t>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 xml:space="preserve">демонстрировать равновесие стоя и в </w:t>
      </w:r>
      <w:proofErr w:type="spellStart"/>
      <w:r w:rsidRPr="00B71F56">
        <w:rPr>
          <w:rFonts w:ascii="Times New Roman" w:hAnsi="Times New Roman" w:cs="Times New Roman"/>
          <w:color w:val="auto"/>
          <w:sz w:val="24"/>
          <w:szCs w:val="24"/>
        </w:rPr>
        <w:t>полуприседе</w:t>
      </w:r>
      <w:proofErr w:type="spellEnd"/>
      <w:r w:rsidRPr="00B71F56">
        <w:rPr>
          <w:rFonts w:ascii="Times New Roman" w:hAnsi="Times New Roman" w:cs="Times New Roman"/>
          <w:color w:val="auto"/>
          <w:sz w:val="24"/>
          <w:szCs w:val="24"/>
        </w:rPr>
        <w:t xml:space="preserve"> на каждой ноге попеременно, прыжки на месте с полуповоротом с прямыми ногами и в группировке (в обе стороны);</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осваивать технику плавания одним или несколькими спортивными стилями плавания (при наличии материально-технического обеспечения).</w:t>
      </w:r>
      <w:bookmarkStart w:id="235" w:name="_Toc101876898"/>
    </w:p>
    <w:bookmarkEnd w:id="235"/>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b/>
          <w:color w:val="auto"/>
          <w:sz w:val="24"/>
          <w:szCs w:val="24"/>
        </w:rPr>
        <w:t>К концу обучения в 3 классе обучающийся получит следующие предметные результаты по отдельным темам программы по физической культуре</w:t>
      </w:r>
      <w:r w:rsidRPr="00B71F56">
        <w:rPr>
          <w:rFonts w:ascii="Times New Roman" w:hAnsi="Times New Roman" w:cs="Times New Roman"/>
          <w:color w:val="auto"/>
          <w:sz w:val="24"/>
          <w:szCs w:val="24"/>
        </w:rPr>
        <w:t>:</w:t>
      </w:r>
    </w:p>
    <w:p w:rsidR="005303B4" w:rsidRPr="00B71F56" w:rsidRDefault="005303B4" w:rsidP="009031F5">
      <w:pPr>
        <w:pStyle w:val="body"/>
        <w:spacing w:line="240" w:lineRule="auto"/>
        <w:ind w:firstLine="709"/>
        <w:contextualSpacing/>
        <w:rPr>
          <w:rStyle w:val="Bold"/>
          <w:rFonts w:ascii="Times New Roman" w:hAnsi="Times New Roman" w:cs="Times New Roman"/>
          <w:b w:val="0"/>
          <w:bCs w:val="0"/>
          <w:color w:val="auto"/>
          <w:sz w:val="24"/>
          <w:szCs w:val="24"/>
        </w:rPr>
      </w:pPr>
      <w:r w:rsidRPr="00B71F56">
        <w:rPr>
          <w:rStyle w:val="Bold"/>
          <w:rFonts w:ascii="Times New Roman" w:hAnsi="Times New Roman" w:cs="Times New Roman"/>
          <w:b w:val="0"/>
          <w:bCs w:val="0"/>
          <w:color w:val="auto"/>
          <w:sz w:val="24"/>
          <w:szCs w:val="24"/>
        </w:rPr>
        <w:t>Знания о физической культуре:</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представлять и описывать структуру спортивного движения в нашей стране, формулировать отличие задач физической культуры от задач спорта;</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выполнять задания на составление комплексов физических упражнений</w:t>
      </w:r>
      <w:r w:rsidR="00EB3EE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по преимущественной целевой направленности их использования, находить</w:t>
      </w:r>
      <w:r w:rsidR="00EB3EE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представлять и описывать общее строение человека, называть основные части костного скелета человека и основные группы мышц;</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описывать технику выполнения освоенных физических упражнений;</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формулировать основные правила безопасного поведения на занятиях</w:t>
      </w:r>
      <w:r w:rsidR="00EB3EE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по физической культуре;</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различать упражнения по воздействию на развитие основных физических качеств и способностей человека;</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 xml:space="preserve">различать упражнения на развитие моторики; </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объяснять технику дыхания под водой, технику удержания тела на воде;</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формулировать основные правила выполнения спортивных упражнений</w:t>
      </w:r>
      <w:r w:rsidR="00121DFD">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(по виду спорта на выбор);</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выявлять характерные ошибки при выполнении физических упражнений.</w:t>
      </w:r>
    </w:p>
    <w:p w:rsidR="005303B4" w:rsidRPr="00B71F56" w:rsidRDefault="005303B4" w:rsidP="009031F5">
      <w:pPr>
        <w:pStyle w:val="body"/>
        <w:spacing w:line="240" w:lineRule="auto"/>
        <w:ind w:firstLine="709"/>
        <w:contextualSpacing/>
        <w:rPr>
          <w:rStyle w:val="Bold"/>
          <w:rFonts w:ascii="Times New Roman" w:hAnsi="Times New Roman" w:cs="Times New Roman"/>
          <w:b w:val="0"/>
          <w:bCs w:val="0"/>
          <w:color w:val="auto"/>
          <w:sz w:val="24"/>
          <w:szCs w:val="24"/>
        </w:rPr>
      </w:pPr>
      <w:r w:rsidRPr="00B71F56">
        <w:rPr>
          <w:rStyle w:val="Bold"/>
          <w:rFonts w:ascii="Times New Roman" w:hAnsi="Times New Roman" w:cs="Times New Roman"/>
          <w:b w:val="0"/>
          <w:bCs w:val="0"/>
          <w:color w:val="auto"/>
          <w:sz w:val="24"/>
          <w:szCs w:val="24"/>
        </w:rPr>
        <w:t>Способы физкультурной деятельности.</w:t>
      </w:r>
    </w:p>
    <w:p w:rsidR="005303B4" w:rsidRPr="00B71F56" w:rsidRDefault="005303B4" w:rsidP="009031F5">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B71F56">
        <w:rPr>
          <w:rStyle w:val="Italic"/>
          <w:rFonts w:ascii="Times New Roman" w:eastAsia="Georgia" w:hAnsi="Times New Roman" w:cs="Times New Roman"/>
          <w:i w:val="0"/>
          <w:iCs w:val="0"/>
          <w:color w:val="auto"/>
          <w:sz w:val="24"/>
          <w:szCs w:val="24"/>
        </w:rPr>
        <w:t>Самостоятельные занятия общеразвивающими и здоровье формирующими физическими упражнениями:</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самостоятельно проводить разминку по её видам: общую, партерную, разминку у опоры,</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характеризовать комплексы гимнастических упражнений по целевому назначению;</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организовывать проведение игр, игровых заданий и спортивных эстафет</w:t>
      </w:r>
      <w:r w:rsidR="00673B38" w:rsidRPr="00673B38">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(на выбор).</w:t>
      </w:r>
    </w:p>
    <w:p w:rsidR="005303B4" w:rsidRPr="00B71F56" w:rsidRDefault="005303B4" w:rsidP="009031F5">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B71F56">
        <w:rPr>
          <w:rStyle w:val="Italic"/>
          <w:rFonts w:ascii="Times New Roman" w:eastAsia="Georgia" w:hAnsi="Times New Roman" w:cs="Times New Roman"/>
          <w:i w:val="0"/>
          <w:iCs w:val="0"/>
          <w:color w:val="auto"/>
          <w:sz w:val="24"/>
          <w:szCs w:val="24"/>
        </w:rPr>
        <w:t>Самостоятельные наблюдения за физическим развитием и физической подготовленностью:</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 xml:space="preserve">определять максимально допустимую для себя нагрузку (амплитуду движения) при </w:t>
      </w:r>
      <w:r w:rsidRPr="00B71F56">
        <w:rPr>
          <w:rFonts w:ascii="Times New Roman" w:hAnsi="Times New Roman" w:cs="Times New Roman"/>
          <w:color w:val="auto"/>
          <w:sz w:val="24"/>
          <w:szCs w:val="24"/>
        </w:rPr>
        <w:lastRenderedPageBreak/>
        <w:t>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проводить наблюдения за своим дыханием при выполнении упражнений основной гимнастики.</w:t>
      </w:r>
    </w:p>
    <w:p w:rsidR="005303B4" w:rsidRPr="00B71F56" w:rsidRDefault="005303B4" w:rsidP="009031F5">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B71F56">
        <w:rPr>
          <w:rStyle w:val="Italic"/>
          <w:rFonts w:ascii="Times New Roman" w:eastAsia="Georgia" w:hAnsi="Times New Roman" w:cs="Times New Roman"/>
          <w:i w:val="0"/>
          <w:iCs w:val="0"/>
          <w:color w:val="auto"/>
          <w:sz w:val="24"/>
          <w:szCs w:val="24"/>
        </w:rPr>
        <w:t>Самостоятельные развивающие, подвижные игры и спортивные эстафеты:</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составлять, организовывать и проводить игры и игровые задания;</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выполнять ролевые задания при проведении спортивных эстафет</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с гимнастическим предметом/без гимнастического предмета (организатор эстафеты, главный судья, капитан, член команды).</w:t>
      </w:r>
    </w:p>
    <w:p w:rsidR="005303B4" w:rsidRPr="00B71F56" w:rsidRDefault="005303B4" w:rsidP="009031F5">
      <w:pPr>
        <w:pStyle w:val="body"/>
        <w:spacing w:line="240" w:lineRule="auto"/>
        <w:ind w:firstLine="709"/>
        <w:contextualSpacing/>
        <w:rPr>
          <w:rStyle w:val="Bold"/>
          <w:rFonts w:ascii="Times New Roman" w:hAnsi="Times New Roman" w:cs="Times New Roman"/>
          <w:b w:val="0"/>
          <w:bCs w:val="0"/>
          <w:color w:val="auto"/>
          <w:sz w:val="24"/>
          <w:szCs w:val="24"/>
        </w:rPr>
      </w:pPr>
      <w:r w:rsidRPr="00B71F56">
        <w:rPr>
          <w:rStyle w:val="Bold"/>
          <w:rFonts w:ascii="Times New Roman" w:hAnsi="Times New Roman" w:cs="Times New Roman"/>
          <w:b w:val="0"/>
          <w:bCs w:val="0"/>
          <w:color w:val="auto"/>
          <w:sz w:val="24"/>
          <w:szCs w:val="24"/>
        </w:rPr>
        <w:t>Физическое совершенствование.</w:t>
      </w:r>
    </w:p>
    <w:p w:rsidR="005303B4" w:rsidRPr="00B71F56" w:rsidRDefault="005303B4" w:rsidP="009031F5">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B71F56">
        <w:rPr>
          <w:rStyle w:val="Italic"/>
          <w:rFonts w:ascii="Times New Roman" w:eastAsia="Georgia" w:hAnsi="Times New Roman" w:cs="Times New Roman"/>
          <w:i w:val="0"/>
          <w:iCs w:val="0"/>
          <w:color w:val="auto"/>
          <w:sz w:val="24"/>
          <w:szCs w:val="24"/>
        </w:rPr>
        <w:t>Физкультурно-оздоровительная деятельность:</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осваивать и выполнять технику разучиваемых физических упражнений</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 комбинаций гимнастических упражнений с использованием в том числе танцевальных шагов, поворотов, прыжков;</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осваивать и выполнять технику спортивного плавания стилями (на выбор): брасс, кроль на спине, кроль;</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осваивать технику выполнения комплексов гимнастических упражнений</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для развития гибкости, координационно-скоростных способностей;</w:t>
      </w:r>
    </w:p>
    <w:p w:rsidR="005303B4" w:rsidRPr="00B71F56" w:rsidRDefault="005303B4" w:rsidP="009031F5">
      <w:pPr>
        <w:pStyle w:val="list-dash"/>
        <w:spacing w:line="240" w:lineRule="auto"/>
        <w:ind w:left="0" w:firstLine="709"/>
        <w:contextualSpacing/>
        <w:rPr>
          <w:rFonts w:ascii="Times New Roman" w:hAnsi="Times New Roman" w:cs="Times New Roman"/>
          <w:color w:val="auto"/>
          <w:spacing w:val="1"/>
          <w:sz w:val="24"/>
          <w:szCs w:val="24"/>
        </w:rPr>
      </w:pPr>
      <w:r w:rsidRPr="00B71F56">
        <w:rPr>
          <w:rFonts w:ascii="Times New Roman" w:hAnsi="Times New Roman" w:cs="Times New Roman"/>
          <w:color w:val="auto"/>
          <w:spacing w:val="1"/>
          <w:sz w:val="24"/>
          <w:szCs w:val="24"/>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проявлять физические качества: гибкость, координацию – и демонстрировать динамику их развития;</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осваивать универсальные умения по самостоятельному выполнению упражнений в оздоровительных формах занятий;</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осваивать строевой и походный шаг.</w:t>
      </w:r>
    </w:p>
    <w:p w:rsidR="005303B4" w:rsidRPr="00B71F56" w:rsidRDefault="005303B4" w:rsidP="009031F5">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B71F56">
        <w:rPr>
          <w:rStyle w:val="Italic"/>
          <w:rFonts w:ascii="Times New Roman" w:eastAsia="Georgia" w:hAnsi="Times New Roman" w:cs="Times New Roman"/>
          <w:i w:val="0"/>
          <w:iCs w:val="0"/>
          <w:color w:val="auto"/>
          <w:sz w:val="24"/>
          <w:szCs w:val="24"/>
        </w:rPr>
        <w:t>Спортивно-оздоровительная деятельность:</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осваивать комплексы гимнастических упражнений и упражнений акробатики</w:t>
      </w:r>
      <w:r w:rsidR="00EB3EE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с использованием и без использования гимнастических предметов (мяч, скакалка);</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осваивать универсальные умения прыжков, поворотов, равновесий, включая: серию поворотов и прыжков на девяносто и сто восемьдесят градусов, прыжки</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осваивать универсальные умения ходьбы на лыжах (при возможных погодных условиях), бега на скорость, метания теннисного мяча в заданную цель, прыжков</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в высоту через планку, прыжков в длину и иное;</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осваивать универсальные умения при выполнении специальных физических упражнений, входящих в программу начальной подготовки по виду спорта</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(по выбору).</w:t>
      </w:r>
      <w:bookmarkStart w:id="236" w:name="_Toc101876899"/>
    </w:p>
    <w:bookmarkEnd w:id="236"/>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b/>
          <w:color w:val="auto"/>
          <w:sz w:val="24"/>
          <w:szCs w:val="24"/>
        </w:rPr>
        <w:t>К концу обучения в 4 классе обучающийся получит следующие предметные результаты по отдельным темам программы по физической культуре</w:t>
      </w:r>
      <w:r w:rsidRPr="00B71F56">
        <w:rPr>
          <w:rFonts w:ascii="Times New Roman" w:hAnsi="Times New Roman" w:cs="Times New Roman"/>
          <w:color w:val="auto"/>
          <w:sz w:val="24"/>
          <w:szCs w:val="24"/>
        </w:rPr>
        <w:t>:</w:t>
      </w:r>
    </w:p>
    <w:p w:rsidR="005303B4" w:rsidRPr="00B71F56" w:rsidRDefault="005303B4" w:rsidP="009031F5">
      <w:pPr>
        <w:pStyle w:val="body"/>
        <w:spacing w:line="240" w:lineRule="auto"/>
        <w:ind w:firstLine="709"/>
        <w:contextualSpacing/>
        <w:rPr>
          <w:rStyle w:val="Bold"/>
          <w:rFonts w:ascii="Times New Roman" w:hAnsi="Times New Roman" w:cs="Times New Roman"/>
          <w:b w:val="0"/>
          <w:bCs w:val="0"/>
          <w:color w:val="auto"/>
          <w:sz w:val="24"/>
          <w:szCs w:val="24"/>
        </w:rPr>
      </w:pPr>
      <w:r w:rsidRPr="00B71F56">
        <w:rPr>
          <w:rStyle w:val="Bold"/>
          <w:rFonts w:ascii="Times New Roman" w:hAnsi="Times New Roman" w:cs="Times New Roman"/>
          <w:b w:val="0"/>
          <w:bCs w:val="0"/>
          <w:color w:val="auto"/>
          <w:sz w:val="24"/>
          <w:szCs w:val="24"/>
        </w:rPr>
        <w:t>Знания о физической культуре:</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 военной деятельностью;</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понимать и перечислять физические упражнения в классификации</w:t>
      </w:r>
      <w:r w:rsidR="00673B38" w:rsidRPr="00673B38">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по преимущественной целевой направленности;</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 xml:space="preserve">формулировать основные задачи физической культуры, объяснять отличия задач </w:t>
      </w:r>
      <w:r w:rsidRPr="00B71F56">
        <w:rPr>
          <w:rFonts w:ascii="Times New Roman" w:hAnsi="Times New Roman" w:cs="Times New Roman"/>
          <w:color w:val="auto"/>
          <w:sz w:val="24"/>
          <w:szCs w:val="24"/>
        </w:rPr>
        <w:lastRenderedPageBreak/>
        <w:t>физической культуры от задач спорта;</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туристической</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деятельности в ориентировании на местности и жизнеобеспечении в трудных ситуациях;</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знать строевые команды;</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определять ситуации, требующие применения правил предупреждения травматизма;</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определять состав спортивной одежды в зависимости от погодных условий</w:t>
      </w:r>
      <w:r w:rsidR="00673B38" w:rsidRPr="00673B38">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 условий занятий;</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различать гимнастические упражнения по воздействию на развитие физических качеств (сила, быстрота, координация, гибкость).</w:t>
      </w:r>
    </w:p>
    <w:p w:rsidR="005303B4" w:rsidRPr="00B71F56" w:rsidRDefault="005303B4" w:rsidP="009031F5">
      <w:pPr>
        <w:pStyle w:val="body"/>
        <w:spacing w:line="240" w:lineRule="auto"/>
        <w:ind w:firstLine="709"/>
        <w:contextualSpacing/>
        <w:rPr>
          <w:rStyle w:val="Bold"/>
          <w:rFonts w:ascii="Times New Roman" w:hAnsi="Times New Roman" w:cs="Times New Roman"/>
          <w:b w:val="0"/>
          <w:bCs w:val="0"/>
          <w:color w:val="auto"/>
          <w:sz w:val="24"/>
          <w:szCs w:val="24"/>
        </w:rPr>
      </w:pPr>
      <w:r w:rsidRPr="00B71F56">
        <w:rPr>
          <w:rStyle w:val="Bold"/>
          <w:rFonts w:ascii="Times New Roman" w:hAnsi="Times New Roman" w:cs="Times New Roman"/>
          <w:b w:val="0"/>
          <w:bCs w:val="0"/>
          <w:color w:val="auto"/>
          <w:sz w:val="24"/>
          <w:szCs w:val="24"/>
        </w:rPr>
        <w:t>Способы физкультурной деятельности:</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измерять показатели развития физических качеств и способностей</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по методикам программы по физической культуре (гибкость, координационно-скоростные способности);</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объяснять технику разученных гимнастических упражнений и специальных физических упражнений по виду спорта (по выбору);</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общаться и взаимодействовать в игровой деятельности;</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другое;</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составлять, организовывать и проводить подвижные игры с элементами соревновательной деятельности.</w:t>
      </w:r>
    </w:p>
    <w:p w:rsidR="005303B4" w:rsidRPr="00B71F56" w:rsidRDefault="005303B4" w:rsidP="009031F5">
      <w:pPr>
        <w:pStyle w:val="body"/>
        <w:spacing w:line="240" w:lineRule="auto"/>
        <w:ind w:firstLine="709"/>
        <w:contextualSpacing/>
        <w:rPr>
          <w:rStyle w:val="Bold"/>
          <w:rFonts w:ascii="Times New Roman" w:hAnsi="Times New Roman" w:cs="Times New Roman"/>
          <w:b w:val="0"/>
          <w:bCs w:val="0"/>
          <w:color w:val="auto"/>
          <w:sz w:val="24"/>
          <w:szCs w:val="24"/>
        </w:rPr>
      </w:pPr>
      <w:r w:rsidRPr="00B71F56">
        <w:rPr>
          <w:rStyle w:val="Bold"/>
          <w:rFonts w:ascii="Times New Roman" w:hAnsi="Times New Roman" w:cs="Times New Roman"/>
          <w:b w:val="0"/>
          <w:bCs w:val="0"/>
          <w:color w:val="auto"/>
          <w:sz w:val="24"/>
          <w:szCs w:val="24"/>
        </w:rPr>
        <w:t>Физическое совершенствование</w:t>
      </w:r>
    </w:p>
    <w:p w:rsidR="005303B4" w:rsidRPr="00B71F56" w:rsidRDefault="005303B4" w:rsidP="009031F5">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B71F56">
        <w:rPr>
          <w:rStyle w:val="Italic"/>
          <w:rFonts w:ascii="Times New Roman" w:eastAsia="Georgia" w:hAnsi="Times New Roman" w:cs="Times New Roman"/>
          <w:i w:val="0"/>
          <w:iCs w:val="0"/>
          <w:color w:val="auto"/>
          <w:sz w:val="24"/>
          <w:szCs w:val="24"/>
        </w:rPr>
        <w:t>Физкультурно-оздоровительная деятельность:</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моделировать физические нагрузки для развития основных физических качеств и способностей в зависимости от уровня физической подготовленности</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 эффективности динамики развития физических качеств и способностей;</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(в движении, лёжа, сидя, стоя);</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принимать на себя ответственность за результаты эффективного развития собственных физических качеств.</w:t>
      </w:r>
    </w:p>
    <w:p w:rsidR="005303B4" w:rsidRPr="00B71F56" w:rsidRDefault="005303B4" w:rsidP="009031F5">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B71F56">
        <w:rPr>
          <w:rStyle w:val="Italic"/>
          <w:rFonts w:ascii="Times New Roman" w:eastAsia="Georgia" w:hAnsi="Times New Roman" w:cs="Times New Roman"/>
          <w:i w:val="0"/>
          <w:iCs w:val="0"/>
          <w:color w:val="auto"/>
          <w:sz w:val="24"/>
          <w:szCs w:val="24"/>
        </w:rPr>
        <w:t>Спортивно-оздоровительная деятельность:</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осваивать и показывать универсальные умения при выполнении организующих упражнений;</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осваивать технику выполнения спортивных упражнений;</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осваивать универсальные умения по взаимодействию в парах и группах</w:t>
      </w:r>
      <w:r w:rsidR="00EB3EE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при разучивании специальных физических упражнений;</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проявлять физические качества гибкости, координации и быстроты</w:t>
      </w:r>
      <w:r w:rsidR="005D56FC" w:rsidRPr="005D56FC">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при выполнении специальных физических упражнений и упражнений основной гимнастики;</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 xml:space="preserve">выявлять характерные ошибки при выполнении гимнастических упражнений и техники </w:t>
      </w:r>
      <w:r w:rsidRPr="00B71F56">
        <w:rPr>
          <w:rFonts w:ascii="Times New Roman" w:hAnsi="Times New Roman" w:cs="Times New Roman"/>
          <w:color w:val="auto"/>
          <w:sz w:val="24"/>
          <w:szCs w:val="24"/>
        </w:rPr>
        <w:lastRenderedPageBreak/>
        <w:t>плавания;</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различать, выполнять и озвучивать строевые команды;</w:t>
      </w:r>
    </w:p>
    <w:p w:rsidR="005303B4" w:rsidRPr="00B71F56" w:rsidRDefault="005303B4" w:rsidP="009031F5">
      <w:pPr>
        <w:pStyle w:val="list-dash"/>
        <w:spacing w:line="240" w:lineRule="auto"/>
        <w:ind w:left="0" w:firstLine="709"/>
        <w:contextualSpacing/>
        <w:rPr>
          <w:rFonts w:ascii="Times New Roman" w:hAnsi="Times New Roman" w:cs="Times New Roman"/>
          <w:color w:val="auto"/>
          <w:spacing w:val="-1"/>
          <w:sz w:val="24"/>
          <w:szCs w:val="24"/>
        </w:rPr>
      </w:pPr>
      <w:r w:rsidRPr="00B71F56">
        <w:rPr>
          <w:rFonts w:ascii="Times New Roman" w:hAnsi="Times New Roman" w:cs="Times New Roman"/>
          <w:color w:val="auto"/>
          <w:spacing w:val="-1"/>
          <w:sz w:val="24"/>
          <w:szCs w:val="24"/>
        </w:rPr>
        <w:t>осваивать универсальные умения по взаимодействию в группах</w:t>
      </w:r>
      <w:r w:rsidR="001F4806">
        <w:rPr>
          <w:rFonts w:ascii="Times New Roman" w:hAnsi="Times New Roman" w:cs="Times New Roman"/>
          <w:color w:val="auto"/>
          <w:spacing w:val="-1"/>
          <w:sz w:val="24"/>
          <w:szCs w:val="24"/>
        </w:rPr>
        <w:t xml:space="preserve"> </w:t>
      </w:r>
      <w:r w:rsidRPr="00B71F56">
        <w:rPr>
          <w:rFonts w:ascii="Times New Roman" w:hAnsi="Times New Roman" w:cs="Times New Roman"/>
          <w:color w:val="auto"/>
          <w:spacing w:val="-1"/>
          <w:sz w:val="24"/>
          <w:szCs w:val="24"/>
        </w:rPr>
        <w:t>при разучивании и выполнении физических упражнений;</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осваивать и демонстрировать технику различных стилей плавания (на выбор), выполнять плавание на скорость;</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описывать и демонстрировать правила соревновательной деятельности</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по виду спорта (на выбор);</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соблюдать правила техники безопасности при занятиях физической культурой и спортом;</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демонстрировать технику удержания гимнастических предметов (мяч, скакалка) при передаче, броске, ловле, вращении, перекатах;</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демонстрировать технику выполнения равновесий, поворотов, прыжков толчком с одной ноги (попеременно), на месте и с разбега;</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осваивать технику выполнения акробатических упражнений (кувырок, колесо, шпагат/</w:t>
      </w:r>
      <w:r w:rsidR="00EB3EE6">
        <w:rPr>
          <w:rFonts w:ascii="Times New Roman" w:hAnsi="Times New Roman" w:cs="Times New Roman"/>
          <w:color w:val="auto"/>
          <w:sz w:val="24"/>
          <w:szCs w:val="24"/>
        </w:rPr>
        <w:t xml:space="preserve"> </w:t>
      </w:r>
      <w:proofErr w:type="spellStart"/>
      <w:r w:rsidRPr="00B71F56">
        <w:rPr>
          <w:rFonts w:ascii="Times New Roman" w:hAnsi="Times New Roman" w:cs="Times New Roman"/>
          <w:color w:val="auto"/>
          <w:sz w:val="24"/>
          <w:szCs w:val="24"/>
        </w:rPr>
        <w:t>полушпагат</w:t>
      </w:r>
      <w:proofErr w:type="spellEnd"/>
      <w:r w:rsidRPr="00B71F56">
        <w:rPr>
          <w:rFonts w:ascii="Times New Roman" w:hAnsi="Times New Roman" w:cs="Times New Roman"/>
          <w:color w:val="auto"/>
          <w:sz w:val="24"/>
          <w:szCs w:val="24"/>
        </w:rPr>
        <w:t>, мост из различных положений по выбору, стойка на руках);</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осваивать технику танцевальных шагов, выполняемых индивидуально, парами, в</w:t>
      </w:r>
      <w:r w:rsidR="005D56FC" w:rsidRPr="005D56FC">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группах;</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моделировать комплексы упражнений общей гимнастики по видам разминки (общая, партерная, у опоры);</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осваивать универсальные умения в самостоятельной организации</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 проведении подвижных игр, игровых заданий, спортивных эстафет;</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осваивать универсальные умения управлять эмоциями в процессе учебной</w:t>
      </w:r>
      <w:r w:rsidR="00EB3EE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 игровой деятельности;</w:t>
      </w:r>
    </w:p>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осваивать технические действия из спортивных игр.</w:t>
      </w:r>
      <w:bookmarkStart w:id="237" w:name="_Toc101876900"/>
    </w:p>
    <w:bookmarkEnd w:id="237"/>
    <w:p w:rsidR="005303B4" w:rsidRPr="00B71F56" w:rsidRDefault="005303B4" w:rsidP="009031F5">
      <w:pPr>
        <w:pStyle w:val="list-dash"/>
        <w:spacing w:line="240" w:lineRule="auto"/>
        <w:ind w:left="0" w:firstLine="709"/>
        <w:contextualSpacing/>
        <w:rPr>
          <w:rFonts w:ascii="Times New Roman" w:hAnsi="Times New Roman" w:cs="Times New Roman"/>
          <w:color w:val="auto"/>
          <w:sz w:val="24"/>
          <w:szCs w:val="24"/>
        </w:rPr>
      </w:pPr>
      <w:r w:rsidRPr="00B71F56">
        <w:rPr>
          <w:rFonts w:ascii="Times New Roman" w:hAnsi="Times New Roman" w:cs="Times New Roman"/>
          <w:i/>
          <w:color w:val="auto"/>
          <w:sz w:val="24"/>
          <w:szCs w:val="24"/>
        </w:rPr>
        <w:t>Содержание обучения в 1 классе</w:t>
      </w:r>
      <w:r w:rsidRPr="00B71F56">
        <w:rPr>
          <w:rFonts w:ascii="Times New Roman" w:hAnsi="Times New Roman" w:cs="Times New Roman"/>
          <w:color w:val="auto"/>
          <w:sz w:val="24"/>
          <w:szCs w:val="24"/>
        </w:rPr>
        <w:t>.</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 Исходные положения в физических упражнениях: стойки, упоры, седы, положения лёжа, сидя, у опоры. 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5303B4" w:rsidRPr="00B71F56" w:rsidRDefault="005303B4" w:rsidP="009031F5">
      <w:pPr>
        <w:pStyle w:val="body"/>
        <w:spacing w:line="240" w:lineRule="auto"/>
        <w:ind w:firstLine="709"/>
        <w:contextualSpacing/>
        <w:rPr>
          <w:rFonts w:ascii="Times New Roman" w:hAnsi="Times New Roman" w:cs="Times New Roman"/>
          <w:color w:val="auto"/>
          <w:spacing w:val="3"/>
          <w:sz w:val="24"/>
          <w:szCs w:val="24"/>
        </w:rPr>
      </w:pPr>
      <w:r w:rsidRPr="00B71F56">
        <w:rPr>
          <w:rFonts w:ascii="Times New Roman" w:hAnsi="Times New Roman" w:cs="Times New Roman"/>
          <w:color w:val="auto"/>
          <w:spacing w:val="3"/>
          <w:sz w:val="24"/>
          <w:szCs w:val="24"/>
        </w:rPr>
        <w:t>Место для занятий физическими упражнениями. Спортивное оборудование</w:t>
      </w:r>
      <w:r w:rsidR="00EB3EE6">
        <w:rPr>
          <w:rFonts w:ascii="Times New Roman" w:hAnsi="Times New Roman" w:cs="Times New Roman"/>
          <w:color w:val="auto"/>
          <w:spacing w:val="3"/>
          <w:sz w:val="24"/>
          <w:szCs w:val="24"/>
        </w:rPr>
        <w:t xml:space="preserve"> </w:t>
      </w:r>
      <w:r w:rsidRPr="00B71F56">
        <w:rPr>
          <w:rFonts w:ascii="Times New Roman" w:hAnsi="Times New Roman" w:cs="Times New Roman"/>
          <w:color w:val="auto"/>
          <w:spacing w:val="3"/>
          <w:sz w:val="24"/>
          <w:szCs w:val="24"/>
        </w:rPr>
        <w:t>и инвентарь. Одежда для занятий физическими упражнениями. Техника безопасности при выполнении физических упражнений, проведении игр</w:t>
      </w:r>
      <w:r w:rsidR="001F4806">
        <w:rPr>
          <w:rFonts w:ascii="Times New Roman" w:hAnsi="Times New Roman" w:cs="Times New Roman"/>
          <w:color w:val="auto"/>
          <w:spacing w:val="3"/>
          <w:sz w:val="24"/>
          <w:szCs w:val="24"/>
        </w:rPr>
        <w:t xml:space="preserve"> </w:t>
      </w:r>
      <w:r w:rsidRPr="00B71F56">
        <w:rPr>
          <w:rFonts w:ascii="Times New Roman" w:hAnsi="Times New Roman" w:cs="Times New Roman"/>
          <w:color w:val="auto"/>
          <w:spacing w:val="3"/>
          <w:sz w:val="24"/>
          <w:szCs w:val="24"/>
        </w:rPr>
        <w:t xml:space="preserve">и спортивных эстафет. </w:t>
      </w:r>
      <w:r w:rsidRPr="00B71F56">
        <w:rPr>
          <w:rFonts w:ascii="Times New Roman" w:hAnsi="Times New Roman" w:cs="Times New Roman"/>
          <w:color w:val="auto"/>
          <w:sz w:val="24"/>
          <w:szCs w:val="24"/>
        </w:rPr>
        <w:t>Распорядок дня. Личная гигиена. Основные правила личной гигиены.</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Самоконтроль. Строевые команды, построение, расчёт.</w:t>
      </w:r>
    </w:p>
    <w:p w:rsidR="005303B4" w:rsidRPr="00B71F56" w:rsidRDefault="005303B4" w:rsidP="009031F5">
      <w:pPr>
        <w:pStyle w:val="body"/>
        <w:spacing w:line="240" w:lineRule="auto"/>
        <w:ind w:firstLine="709"/>
        <w:contextualSpacing/>
        <w:rPr>
          <w:rStyle w:val="BoldItalic"/>
          <w:rFonts w:ascii="Times New Roman" w:hAnsi="Times New Roman" w:cs="Times New Roman"/>
          <w:b w:val="0"/>
          <w:bCs w:val="0"/>
          <w:i w:val="0"/>
          <w:iCs w:val="0"/>
          <w:color w:val="auto"/>
          <w:sz w:val="24"/>
          <w:szCs w:val="24"/>
        </w:rPr>
      </w:pPr>
      <w:r w:rsidRPr="00B71F56">
        <w:rPr>
          <w:rStyle w:val="Bold"/>
          <w:rFonts w:ascii="Times New Roman" w:hAnsi="Times New Roman" w:cs="Times New Roman"/>
          <w:b w:val="0"/>
          <w:bCs w:val="0"/>
          <w:color w:val="auto"/>
          <w:sz w:val="24"/>
          <w:szCs w:val="24"/>
        </w:rPr>
        <w:t>Физические упражнения.</w:t>
      </w:r>
      <w:r w:rsidR="001F4806">
        <w:rPr>
          <w:rStyle w:val="Bold"/>
          <w:rFonts w:ascii="Times New Roman" w:hAnsi="Times New Roman" w:cs="Times New Roman"/>
          <w:b w:val="0"/>
          <w:bCs w:val="0"/>
          <w:color w:val="auto"/>
          <w:sz w:val="24"/>
          <w:szCs w:val="24"/>
        </w:rPr>
        <w:t xml:space="preserve"> </w:t>
      </w:r>
      <w:r w:rsidRPr="00B71F56">
        <w:rPr>
          <w:rStyle w:val="BoldItalic"/>
          <w:rFonts w:ascii="Times New Roman" w:eastAsia="Calibri" w:hAnsi="Times New Roman" w:cs="Times New Roman"/>
          <w:b w:val="0"/>
          <w:bCs w:val="0"/>
          <w:i w:val="0"/>
          <w:iCs w:val="0"/>
          <w:color w:val="auto"/>
          <w:sz w:val="24"/>
          <w:szCs w:val="24"/>
        </w:rPr>
        <w:t>Упражнения по видам разминки.</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Style w:val="Bold"/>
          <w:rFonts w:ascii="Times New Roman" w:hAnsi="Times New Roman" w:cs="Times New Roman"/>
          <w:b w:val="0"/>
          <w:bCs w:val="0"/>
          <w:color w:val="auto"/>
          <w:sz w:val="24"/>
          <w:szCs w:val="24"/>
        </w:rPr>
        <w:t>Общая разминка.</w:t>
      </w:r>
      <w:r w:rsidRPr="00B71F56">
        <w:rPr>
          <w:rFonts w:ascii="Times New Roman" w:hAnsi="Times New Roman" w:cs="Times New Roman"/>
          <w:color w:val="auto"/>
          <w:sz w:val="24"/>
          <w:szCs w:val="24"/>
        </w:rPr>
        <w:t xml:space="preserve">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 xml:space="preserve">с контролем дыхания: приставные шаги вперёд на полной стопе (гимнастический шаг), шаги с продвижением вперёд на </w:t>
      </w:r>
      <w:proofErr w:type="spellStart"/>
      <w:r w:rsidRPr="00B71F56">
        <w:rPr>
          <w:rFonts w:ascii="Times New Roman" w:hAnsi="Times New Roman" w:cs="Times New Roman"/>
          <w:color w:val="auto"/>
          <w:sz w:val="24"/>
          <w:szCs w:val="24"/>
        </w:rPr>
        <w:t>полупальцах</w:t>
      </w:r>
      <w:proofErr w:type="spellEnd"/>
      <w:r w:rsidRPr="00B71F56">
        <w:rPr>
          <w:rFonts w:ascii="Times New Roman" w:hAnsi="Times New Roman" w:cs="Times New Roman"/>
          <w:color w:val="auto"/>
          <w:sz w:val="24"/>
          <w:szCs w:val="24"/>
        </w:rPr>
        <w:t xml:space="preserve"> и пятках («казачок»), шаги</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 xml:space="preserve">с продвижением вперёд на </w:t>
      </w:r>
      <w:proofErr w:type="spellStart"/>
      <w:r w:rsidRPr="00B71F56">
        <w:rPr>
          <w:rFonts w:ascii="Times New Roman" w:hAnsi="Times New Roman" w:cs="Times New Roman"/>
          <w:color w:val="auto"/>
          <w:sz w:val="24"/>
          <w:szCs w:val="24"/>
        </w:rPr>
        <w:t>полупальцах</w:t>
      </w:r>
      <w:proofErr w:type="spellEnd"/>
      <w:r w:rsidRPr="00B71F56">
        <w:rPr>
          <w:rFonts w:ascii="Times New Roman" w:hAnsi="Times New Roman" w:cs="Times New Roman"/>
          <w:color w:val="auto"/>
          <w:sz w:val="24"/>
          <w:szCs w:val="24"/>
        </w:rPr>
        <w:t xml:space="preserve"> с выпрямленными коленями и в </w:t>
      </w:r>
      <w:proofErr w:type="spellStart"/>
      <w:r w:rsidRPr="00B71F56">
        <w:rPr>
          <w:rFonts w:ascii="Times New Roman" w:hAnsi="Times New Roman" w:cs="Times New Roman"/>
          <w:color w:val="auto"/>
          <w:sz w:val="24"/>
          <w:szCs w:val="24"/>
        </w:rPr>
        <w:t>полуприседе</w:t>
      </w:r>
      <w:proofErr w:type="spellEnd"/>
      <w:r w:rsidRPr="00B71F56">
        <w:rPr>
          <w:rFonts w:ascii="Times New Roman" w:hAnsi="Times New Roman" w:cs="Times New Roman"/>
          <w:color w:val="auto"/>
          <w:sz w:val="24"/>
          <w:szCs w:val="24"/>
        </w:rPr>
        <w:t xml:space="preserve"> («жираф»), шаги с продвижением вперёд, сочетаемые с отведением рук назад на горизонтальном уровне («конькобежец»). Освоение танцевальных позиций у опоры. </w:t>
      </w:r>
      <w:r w:rsidRPr="00B71F56">
        <w:rPr>
          <w:rStyle w:val="Bold"/>
          <w:rFonts w:ascii="Times New Roman" w:hAnsi="Times New Roman" w:cs="Times New Roman"/>
          <w:b w:val="0"/>
          <w:bCs w:val="0"/>
          <w:color w:val="auto"/>
          <w:sz w:val="24"/>
          <w:szCs w:val="24"/>
        </w:rPr>
        <w:t>Партерная разминка.</w:t>
      </w:r>
      <w:r w:rsidRPr="00B71F56">
        <w:rPr>
          <w:rFonts w:ascii="Times New Roman" w:hAnsi="Times New Roman" w:cs="Times New Roman"/>
          <w:color w:val="auto"/>
          <w:sz w:val="24"/>
          <w:szCs w:val="24"/>
        </w:rPr>
        <w:t xml:space="preserve"> Освоение техники выполнения упражнений</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для формирования и развития опорно-двигательного аппарата: упражнения</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для формирования стопы, укрепления мышц стопы, развития гибкости</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 xml:space="preserve">и подвижности суставов («лягушонок»), упражнения для растяжки задней поверхности мышц бедра и формирования </w:t>
      </w:r>
      <w:proofErr w:type="spellStart"/>
      <w:r w:rsidRPr="00B71F56">
        <w:rPr>
          <w:rFonts w:ascii="Times New Roman" w:hAnsi="Times New Roman" w:cs="Times New Roman"/>
          <w:color w:val="auto"/>
          <w:sz w:val="24"/>
          <w:szCs w:val="24"/>
        </w:rPr>
        <w:t>выворотности</w:t>
      </w:r>
      <w:proofErr w:type="spellEnd"/>
      <w:r w:rsidRPr="00B71F56">
        <w:rPr>
          <w:rFonts w:ascii="Times New Roman" w:hAnsi="Times New Roman" w:cs="Times New Roman"/>
          <w:color w:val="auto"/>
          <w:sz w:val="24"/>
          <w:szCs w:val="24"/>
        </w:rPr>
        <w:t xml:space="preserve"> стоп («крестик»), упражнения для укрепления мышц ног, увеличения подвижности тазобедренных, коленных и голеностопных суставов («велосипед»). 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w:t>
      </w:r>
      <w:r w:rsidR="00EB3EE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плечевого</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пояса</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(«мост») из положения лёжа.</w:t>
      </w:r>
    </w:p>
    <w:p w:rsidR="005303B4" w:rsidRPr="00B71F56" w:rsidRDefault="005303B4" w:rsidP="009031F5">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B71F56">
        <w:rPr>
          <w:rStyle w:val="BoldItalic"/>
          <w:rFonts w:ascii="Times New Roman" w:eastAsia="Calibri" w:hAnsi="Times New Roman" w:cs="Times New Roman"/>
          <w:b w:val="0"/>
          <w:bCs w:val="0"/>
          <w:i w:val="0"/>
          <w:iCs w:val="0"/>
          <w:color w:val="auto"/>
          <w:sz w:val="24"/>
          <w:szCs w:val="24"/>
        </w:rPr>
        <w:lastRenderedPageBreak/>
        <w:t>Подводящие упражнения</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Группировка, кувырок в сторону, освоение подводящих упражнений</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к выполнению продольных и поперечных шпагатов («ящерка»).</w:t>
      </w:r>
    </w:p>
    <w:p w:rsidR="005303B4" w:rsidRPr="00B71F56" w:rsidRDefault="005303B4" w:rsidP="009031F5">
      <w:pPr>
        <w:pStyle w:val="body"/>
        <w:spacing w:line="240" w:lineRule="auto"/>
        <w:ind w:firstLine="709"/>
        <w:contextualSpacing/>
        <w:rPr>
          <w:rFonts w:ascii="Times New Roman" w:eastAsia="Calibri" w:hAnsi="Times New Roman" w:cs="Times New Roman"/>
          <w:color w:val="auto"/>
          <w:sz w:val="24"/>
          <w:szCs w:val="24"/>
        </w:rPr>
      </w:pPr>
      <w:r w:rsidRPr="00B71F56">
        <w:rPr>
          <w:rStyle w:val="BoldItalic"/>
          <w:rFonts w:ascii="Times New Roman" w:eastAsia="Calibri" w:hAnsi="Times New Roman" w:cs="Times New Roman"/>
          <w:b w:val="0"/>
          <w:bCs w:val="0"/>
          <w:i w:val="0"/>
          <w:iCs w:val="0"/>
          <w:color w:val="auto"/>
          <w:sz w:val="24"/>
          <w:szCs w:val="24"/>
        </w:rPr>
        <w:t xml:space="preserve">Упражнения для развития моторики и координации с гимнастическим предметом. </w:t>
      </w:r>
      <w:r w:rsidRPr="00B71F56">
        <w:rPr>
          <w:rFonts w:ascii="Times New Roman" w:hAnsi="Times New Roman" w:cs="Times New Roman"/>
          <w:color w:val="auto"/>
          <w:sz w:val="24"/>
          <w:szCs w:val="24"/>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r w:rsidRPr="00B71F56">
        <w:rPr>
          <w:rFonts w:ascii="Times New Roman" w:eastAsia="Calibri" w:hAnsi="Times New Roman" w:cs="Times New Roman"/>
          <w:color w:val="auto"/>
          <w:sz w:val="24"/>
          <w:szCs w:val="24"/>
        </w:rPr>
        <w:t xml:space="preserve"> </w:t>
      </w:r>
      <w:r w:rsidRPr="00B71F56">
        <w:rPr>
          <w:rFonts w:ascii="Times New Roman" w:hAnsi="Times New Roman" w:cs="Times New Roman"/>
          <w:color w:val="auto"/>
          <w:sz w:val="24"/>
          <w:szCs w:val="24"/>
        </w:rPr>
        <w:t>Удержание гимнастического мяча. Баланс мяча на ладони, передача мяча</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из руки в руку. Одиночный отбив мяча от пола. Переброска мяча с ладони</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на тыльную сторону руки и обратно. Перекат мяча по полу, по рукам. Бросок</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 ловля мяча. Игровые задания с мячом.</w:t>
      </w:r>
    </w:p>
    <w:p w:rsidR="005303B4" w:rsidRPr="00B71F56" w:rsidRDefault="005303B4" w:rsidP="009031F5">
      <w:pPr>
        <w:pStyle w:val="body"/>
        <w:spacing w:line="240" w:lineRule="auto"/>
        <w:ind w:firstLine="709"/>
        <w:contextualSpacing/>
        <w:rPr>
          <w:rFonts w:ascii="Times New Roman" w:eastAsia="Calibri" w:hAnsi="Times New Roman" w:cs="Times New Roman"/>
          <w:color w:val="auto"/>
          <w:sz w:val="24"/>
          <w:szCs w:val="24"/>
        </w:rPr>
      </w:pPr>
      <w:r w:rsidRPr="00B71F56">
        <w:rPr>
          <w:rStyle w:val="BoldItalic"/>
          <w:rFonts w:ascii="Times New Roman" w:eastAsia="Calibri" w:hAnsi="Times New Roman" w:cs="Times New Roman"/>
          <w:b w:val="0"/>
          <w:bCs w:val="0"/>
          <w:i w:val="0"/>
          <w:iCs w:val="0"/>
          <w:color w:val="auto"/>
          <w:sz w:val="24"/>
          <w:szCs w:val="24"/>
        </w:rPr>
        <w:t xml:space="preserve">Упражнения для развития координации и развития жизненно важных навыков и умений. </w:t>
      </w:r>
      <w:r w:rsidRPr="00B71F56">
        <w:rPr>
          <w:rFonts w:ascii="Times New Roman" w:hAnsi="Times New Roman" w:cs="Times New Roman"/>
          <w:color w:val="auto"/>
          <w:sz w:val="24"/>
          <w:szCs w:val="24"/>
        </w:rPr>
        <w:t>Равновесие – колено вперёд попеременно каждой ногой. Равновесие («арабеск») попеременно каждой ногой. Повороты в обе стороны на сорок пять</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 девяносто градусов. Прыжки толчком с двух ног вперёд, назад, с поворотом</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на сорок пять и девяносто градусов в обе стороны.</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Освоение танцевальных шагов: «буратино», «</w:t>
      </w:r>
      <w:proofErr w:type="spellStart"/>
      <w:r w:rsidRPr="00B71F56">
        <w:rPr>
          <w:rFonts w:ascii="Times New Roman" w:hAnsi="Times New Roman" w:cs="Times New Roman"/>
          <w:color w:val="auto"/>
          <w:sz w:val="24"/>
          <w:szCs w:val="24"/>
        </w:rPr>
        <w:t>ковырялочка</w:t>
      </w:r>
      <w:proofErr w:type="spellEnd"/>
      <w:r w:rsidRPr="00B71F56">
        <w:rPr>
          <w:rFonts w:ascii="Times New Roman" w:hAnsi="Times New Roman" w:cs="Times New Roman"/>
          <w:color w:val="auto"/>
          <w:sz w:val="24"/>
          <w:szCs w:val="24"/>
        </w:rPr>
        <w:t>», «верёвочка».</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 xml:space="preserve">Бег, сочетаемый с круговыми движениями руками. </w:t>
      </w:r>
      <w:r w:rsidRPr="00B71F56">
        <w:rPr>
          <w:rStyle w:val="BoldItalic"/>
          <w:rFonts w:ascii="Times New Roman" w:eastAsia="Calibri" w:hAnsi="Times New Roman" w:cs="Times New Roman"/>
          <w:b w:val="0"/>
          <w:bCs w:val="0"/>
          <w:i w:val="0"/>
          <w:iCs w:val="0"/>
          <w:color w:val="auto"/>
          <w:sz w:val="24"/>
          <w:szCs w:val="24"/>
        </w:rPr>
        <w:t>Игры и игровые задания, спортивные эстафеты.</w:t>
      </w:r>
      <w:r w:rsidRPr="00B71F56">
        <w:rPr>
          <w:rStyle w:val="BoldItalic"/>
          <w:rFonts w:ascii="Times New Roman" w:hAnsi="Times New Roman" w:cs="Times New Roman"/>
          <w:b w:val="0"/>
          <w:bCs w:val="0"/>
          <w:i w:val="0"/>
          <w:iCs w:val="0"/>
          <w:color w:val="auto"/>
          <w:sz w:val="24"/>
          <w:szCs w:val="24"/>
        </w:rPr>
        <w:t xml:space="preserve"> </w:t>
      </w:r>
      <w:r w:rsidRPr="00B71F56">
        <w:rPr>
          <w:rFonts w:ascii="Times New Roman" w:hAnsi="Times New Roman" w:cs="Times New Roman"/>
          <w:color w:val="auto"/>
          <w:sz w:val="24"/>
          <w:szCs w:val="24"/>
        </w:rPr>
        <w:t xml:space="preserve">Музыкально-сценические игры. Игровые задания. Спортивные эстафеты с мячом, со скакалкой. Спортивные игры с элементами единоборства. </w:t>
      </w:r>
      <w:r w:rsidRPr="00B71F56">
        <w:rPr>
          <w:rStyle w:val="BoldItalic"/>
          <w:rFonts w:ascii="Times New Roman" w:eastAsia="Calibri" w:hAnsi="Times New Roman" w:cs="Times New Roman"/>
          <w:b w:val="0"/>
          <w:bCs w:val="0"/>
          <w:i w:val="0"/>
          <w:iCs w:val="0"/>
          <w:color w:val="auto"/>
          <w:sz w:val="24"/>
          <w:szCs w:val="24"/>
        </w:rPr>
        <w:t>Организующие команды и приёмы.</w:t>
      </w:r>
      <w:r w:rsidRPr="00B71F56">
        <w:rPr>
          <w:rStyle w:val="BoldItalic"/>
          <w:rFonts w:ascii="Times New Roman" w:hAnsi="Times New Roman" w:cs="Times New Roman"/>
          <w:b w:val="0"/>
          <w:bCs w:val="0"/>
          <w:i w:val="0"/>
          <w:iCs w:val="0"/>
          <w:color w:val="auto"/>
          <w:sz w:val="24"/>
          <w:szCs w:val="24"/>
        </w:rPr>
        <w:t xml:space="preserve"> </w:t>
      </w:r>
      <w:r w:rsidRPr="00B71F56">
        <w:rPr>
          <w:rFonts w:ascii="Times New Roman" w:hAnsi="Times New Roman" w:cs="Times New Roman"/>
          <w:color w:val="auto"/>
          <w:sz w:val="24"/>
          <w:szCs w:val="24"/>
        </w:rPr>
        <w:t>Освоение универсальных умений при выполнении организующих команд.</w:t>
      </w:r>
      <w:bookmarkStart w:id="238" w:name="_Toc101876902"/>
    </w:p>
    <w:bookmarkEnd w:id="238"/>
    <w:p w:rsidR="005303B4" w:rsidRPr="00B71F56" w:rsidRDefault="005303B4" w:rsidP="009031F5">
      <w:pPr>
        <w:pStyle w:val="list-dash"/>
        <w:spacing w:line="240" w:lineRule="auto"/>
        <w:ind w:left="0" w:firstLine="709"/>
        <w:contextualSpacing/>
        <w:rPr>
          <w:rFonts w:ascii="Times New Roman" w:hAnsi="Times New Roman" w:cs="Times New Roman"/>
          <w:i/>
          <w:color w:val="auto"/>
          <w:sz w:val="24"/>
          <w:szCs w:val="24"/>
        </w:rPr>
      </w:pPr>
      <w:r w:rsidRPr="00B71F56">
        <w:rPr>
          <w:rFonts w:ascii="Times New Roman" w:hAnsi="Times New Roman" w:cs="Times New Roman"/>
          <w:i/>
          <w:color w:val="auto"/>
          <w:sz w:val="24"/>
          <w:szCs w:val="24"/>
        </w:rPr>
        <w:t>Содержание обучения во 2 классе.</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5303B4" w:rsidRPr="00B71F56" w:rsidRDefault="005303B4" w:rsidP="009031F5">
      <w:pPr>
        <w:pStyle w:val="body"/>
        <w:spacing w:line="240" w:lineRule="auto"/>
        <w:ind w:firstLine="709"/>
        <w:contextualSpacing/>
        <w:rPr>
          <w:rFonts w:ascii="Times New Roman" w:eastAsia="Calibri" w:hAnsi="Times New Roman" w:cs="Times New Roman"/>
          <w:color w:val="auto"/>
          <w:sz w:val="24"/>
          <w:szCs w:val="24"/>
        </w:rPr>
      </w:pPr>
      <w:r w:rsidRPr="00B71F56">
        <w:rPr>
          <w:rStyle w:val="BoldItalic"/>
          <w:rFonts w:ascii="Times New Roman" w:eastAsia="Calibri" w:hAnsi="Times New Roman" w:cs="Times New Roman"/>
          <w:b w:val="0"/>
          <w:bCs w:val="0"/>
          <w:i w:val="0"/>
          <w:iCs w:val="0"/>
          <w:color w:val="auto"/>
          <w:sz w:val="24"/>
          <w:szCs w:val="24"/>
        </w:rPr>
        <w:t xml:space="preserve">Упражнения по видам разминки. </w:t>
      </w:r>
      <w:r w:rsidRPr="00B71F56">
        <w:rPr>
          <w:rStyle w:val="Bold"/>
          <w:rFonts w:ascii="Times New Roman" w:hAnsi="Times New Roman" w:cs="Times New Roman"/>
          <w:b w:val="0"/>
          <w:bCs w:val="0"/>
          <w:color w:val="auto"/>
          <w:sz w:val="24"/>
          <w:szCs w:val="24"/>
        </w:rPr>
        <w:t>Общая разминка.</w:t>
      </w:r>
      <w:r w:rsidRPr="00B71F56">
        <w:rPr>
          <w:rFonts w:ascii="Times New Roman" w:hAnsi="Times New Roman" w:cs="Times New Roman"/>
          <w:color w:val="auto"/>
          <w:sz w:val="24"/>
          <w:szCs w:val="24"/>
        </w:rPr>
        <w:t xml:space="preserve">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w:t>
      </w:r>
      <w:r w:rsidRPr="00B71F56">
        <w:rPr>
          <w:rFonts w:ascii="Times New Roman" w:hAnsi="Times New Roman" w:cs="Times New Roman"/>
          <w:color w:val="auto"/>
          <w:sz w:val="24"/>
          <w:szCs w:val="24"/>
        </w:rPr>
        <w:br/>
        <w:t xml:space="preserve">на полной стопе вперёд с движениями головой в стороны («индюшонок»), шаги </w:t>
      </w:r>
      <w:r w:rsidRPr="00B71F56">
        <w:rPr>
          <w:rFonts w:ascii="Times New Roman" w:hAnsi="Times New Roman" w:cs="Times New Roman"/>
          <w:color w:val="auto"/>
          <w:sz w:val="24"/>
          <w:szCs w:val="24"/>
        </w:rPr>
        <w:br/>
        <w:t>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Style w:val="Bold"/>
          <w:rFonts w:ascii="Times New Roman" w:hAnsi="Times New Roman" w:cs="Times New Roman"/>
          <w:b w:val="0"/>
          <w:bCs w:val="0"/>
          <w:color w:val="auto"/>
          <w:sz w:val="24"/>
          <w:szCs w:val="24"/>
        </w:rPr>
        <w:t>Партерная разминка.</w:t>
      </w:r>
      <w:r w:rsidRPr="00B71F56">
        <w:rPr>
          <w:rFonts w:ascii="Times New Roman" w:hAnsi="Times New Roman" w:cs="Times New Roman"/>
          <w:color w:val="auto"/>
          <w:sz w:val="24"/>
          <w:szCs w:val="24"/>
        </w:rPr>
        <w:t xml:space="preserve">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w:t>
      </w:r>
      <w:r w:rsidRPr="00B71F56">
        <w:rPr>
          <w:rFonts w:ascii="Times New Roman" w:hAnsi="Times New Roman" w:cs="Times New Roman"/>
          <w:color w:val="auto"/>
          <w:sz w:val="24"/>
          <w:szCs w:val="24"/>
        </w:rPr>
        <w:tab/>
        <w:t>для</w:t>
      </w:r>
      <w:r w:rsidR="005D56FC">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развития</w:t>
      </w:r>
      <w:r w:rsidR="005D56FC">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эластичности</w:t>
      </w:r>
      <w:r w:rsidR="005D56FC">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мышц</w:t>
      </w:r>
      <w:r w:rsidR="005D56FC">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 xml:space="preserve">ног и формирования </w:t>
      </w:r>
      <w:proofErr w:type="spellStart"/>
      <w:r w:rsidRPr="00B71F56">
        <w:rPr>
          <w:rFonts w:ascii="Times New Roman" w:hAnsi="Times New Roman" w:cs="Times New Roman"/>
          <w:color w:val="auto"/>
          <w:sz w:val="24"/>
          <w:szCs w:val="24"/>
        </w:rPr>
        <w:t>выворотности</w:t>
      </w:r>
      <w:proofErr w:type="spellEnd"/>
      <w:r w:rsidRPr="00B71F56">
        <w:rPr>
          <w:rFonts w:ascii="Times New Roman" w:hAnsi="Times New Roman" w:cs="Times New Roman"/>
          <w:color w:val="auto"/>
          <w:sz w:val="24"/>
          <w:szCs w:val="24"/>
        </w:rPr>
        <w:t xml:space="preserve"> стоп, упражнения для укрепления мышц ног, рук, упражнения для увеличения подвижности тазобедренных,</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коленных и голеностопных суставов. 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5303B4" w:rsidRPr="00B71F56" w:rsidRDefault="005303B4" w:rsidP="009031F5">
      <w:pPr>
        <w:pStyle w:val="body"/>
        <w:spacing w:line="240" w:lineRule="auto"/>
        <w:ind w:firstLine="709"/>
        <w:contextualSpacing/>
        <w:rPr>
          <w:rFonts w:ascii="Times New Roman" w:hAnsi="Times New Roman" w:cs="Times New Roman"/>
          <w:color w:val="auto"/>
          <w:spacing w:val="-1"/>
          <w:sz w:val="24"/>
          <w:szCs w:val="24"/>
        </w:rPr>
      </w:pPr>
      <w:r w:rsidRPr="00B71F56">
        <w:rPr>
          <w:rStyle w:val="Bold"/>
          <w:rFonts w:ascii="Times New Roman" w:hAnsi="Times New Roman" w:cs="Times New Roman"/>
          <w:b w:val="0"/>
          <w:bCs w:val="0"/>
          <w:color w:val="auto"/>
          <w:spacing w:val="-1"/>
          <w:sz w:val="24"/>
          <w:szCs w:val="24"/>
        </w:rPr>
        <w:t>Разминка у опоры.</w:t>
      </w:r>
      <w:r w:rsidRPr="00B71F56">
        <w:rPr>
          <w:rFonts w:ascii="Times New Roman" w:hAnsi="Times New Roman" w:cs="Times New Roman"/>
          <w:color w:val="auto"/>
          <w:spacing w:val="-1"/>
          <w:sz w:val="24"/>
          <w:szCs w:val="24"/>
        </w:rPr>
        <w:t xml:space="preserve"> Освоение упражнений для укрепления голеностопных суставов, развития координации и увеличения эластичности мышц: стоя лицом</w:t>
      </w:r>
      <w:r w:rsidR="001F4806">
        <w:rPr>
          <w:rFonts w:ascii="Times New Roman" w:hAnsi="Times New Roman" w:cs="Times New Roman"/>
          <w:color w:val="auto"/>
          <w:spacing w:val="-1"/>
          <w:sz w:val="24"/>
          <w:szCs w:val="24"/>
        </w:rPr>
        <w:t xml:space="preserve"> </w:t>
      </w:r>
      <w:r w:rsidRPr="00B71F56">
        <w:rPr>
          <w:rFonts w:ascii="Times New Roman" w:hAnsi="Times New Roman" w:cs="Times New Roman"/>
          <w:color w:val="auto"/>
          <w:spacing w:val="-1"/>
          <w:sz w:val="24"/>
          <w:szCs w:val="24"/>
        </w:rPr>
        <w:t xml:space="preserve">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w:t>
      </w:r>
      <w:proofErr w:type="spellStart"/>
      <w:r w:rsidRPr="00B71F56">
        <w:rPr>
          <w:rFonts w:ascii="Times New Roman" w:hAnsi="Times New Roman" w:cs="Times New Roman"/>
          <w:color w:val="auto"/>
          <w:spacing w:val="-1"/>
          <w:sz w:val="24"/>
          <w:szCs w:val="24"/>
        </w:rPr>
        <w:t>полуприсед</w:t>
      </w:r>
      <w:proofErr w:type="spellEnd"/>
      <w:r w:rsidRPr="00B71F56">
        <w:rPr>
          <w:rFonts w:ascii="Times New Roman" w:hAnsi="Times New Roman" w:cs="Times New Roman"/>
          <w:color w:val="auto"/>
          <w:spacing w:val="-1"/>
          <w:sz w:val="24"/>
          <w:szCs w:val="24"/>
        </w:rPr>
        <w:t xml:space="preserve"> (колени вперёд, вместе) – вытянуть колени – подняться на </w:t>
      </w:r>
      <w:proofErr w:type="spellStart"/>
      <w:r w:rsidRPr="00B71F56">
        <w:rPr>
          <w:rFonts w:ascii="Times New Roman" w:hAnsi="Times New Roman" w:cs="Times New Roman"/>
          <w:color w:val="auto"/>
          <w:spacing w:val="-1"/>
          <w:sz w:val="24"/>
          <w:szCs w:val="24"/>
        </w:rPr>
        <w:t>полупальцы</w:t>
      </w:r>
      <w:proofErr w:type="spellEnd"/>
      <w:r w:rsidRPr="00B71F56">
        <w:rPr>
          <w:rFonts w:ascii="Times New Roman" w:hAnsi="Times New Roman" w:cs="Times New Roman"/>
          <w:color w:val="auto"/>
          <w:spacing w:val="-1"/>
          <w:sz w:val="24"/>
          <w:szCs w:val="24"/>
        </w:rPr>
        <w:t xml:space="preserve"> – опустить пятки на пол в исходное положение. Наклоны туловища вперёд, назад и в сторону в опоре на полной стопе и на носках. Равновесие</w:t>
      </w:r>
      <w:r w:rsidR="001F4806">
        <w:rPr>
          <w:rFonts w:ascii="Times New Roman" w:hAnsi="Times New Roman" w:cs="Times New Roman"/>
          <w:color w:val="auto"/>
          <w:spacing w:val="-1"/>
          <w:sz w:val="24"/>
          <w:szCs w:val="24"/>
        </w:rPr>
        <w:t xml:space="preserve"> </w:t>
      </w:r>
      <w:r w:rsidRPr="00B71F56">
        <w:rPr>
          <w:rFonts w:ascii="Times New Roman" w:hAnsi="Times New Roman" w:cs="Times New Roman"/>
          <w:color w:val="auto"/>
          <w:spacing w:val="-1"/>
          <w:sz w:val="24"/>
          <w:szCs w:val="24"/>
        </w:rPr>
        <w:lastRenderedPageBreak/>
        <w:t>«пассе»</w:t>
      </w:r>
      <w:r w:rsidR="001F4806">
        <w:rPr>
          <w:rFonts w:ascii="Times New Roman" w:hAnsi="Times New Roman" w:cs="Times New Roman"/>
          <w:color w:val="auto"/>
          <w:spacing w:val="-1"/>
          <w:sz w:val="24"/>
          <w:szCs w:val="24"/>
        </w:rPr>
        <w:t xml:space="preserve"> </w:t>
      </w:r>
      <w:r w:rsidRPr="00B71F56">
        <w:rPr>
          <w:rFonts w:ascii="Times New Roman" w:hAnsi="Times New Roman" w:cs="Times New Roman"/>
          <w:color w:val="auto"/>
          <w:spacing w:val="-1"/>
          <w:sz w:val="24"/>
          <w:szCs w:val="24"/>
        </w:rPr>
        <w:t>(в сторону, затем вперёд) в опоре на стопе и на носках. Равновесие с ногой вперёд (горизонтально) и мах вперёд горизонтально. Приставные шаги в сторону</w:t>
      </w:r>
      <w:r w:rsidR="00EB3EE6">
        <w:rPr>
          <w:rFonts w:ascii="Times New Roman" w:hAnsi="Times New Roman" w:cs="Times New Roman"/>
          <w:color w:val="auto"/>
          <w:spacing w:val="-1"/>
          <w:sz w:val="24"/>
          <w:szCs w:val="24"/>
        </w:rPr>
        <w:t xml:space="preserve"> </w:t>
      </w:r>
      <w:r w:rsidRPr="00B71F56">
        <w:rPr>
          <w:rFonts w:ascii="Times New Roman" w:hAnsi="Times New Roman" w:cs="Times New Roman"/>
          <w:color w:val="auto"/>
          <w:spacing w:val="-1"/>
          <w:sz w:val="24"/>
          <w:szCs w:val="24"/>
        </w:rPr>
        <w:t>и повороты. Прыжки: ноги вместе (с прямыми и с согнутыми коленями), разножка</w:t>
      </w:r>
      <w:r w:rsidR="005D56FC" w:rsidRPr="005D56FC">
        <w:rPr>
          <w:rFonts w:ascii="Times New Roman" w:hAnsi="Times New Roman" w:cs="Times New Roman"/>
          <w:color w:val="auto"/>
          <w:spacing w:val="-1"/>
          <w:sz w:val="24"/>
          <w:szCs w:val="24"/>
        </w:rPr>
        <w:t xml:space="preserve"> </w:t>
      </w:r>
      <w:r w:rsidRPr="00B71F56">
        <w:rPr>
          <w:rFonts w:ascii="Times New Roman" w:hAnsi="Times New Roman" w:cs="Times New Roman"/>
          <w:color w:val="auto"/>
          <w:spacing w:val="-1"/>
          <w:sz w:val="24"/>
          <w:szCs w:val="24"/>
        </w:rPr>
        <w:t>на сорок пять и девяносто градусов (вперёд и в сторону).</w:t>
      </w:r>
    </w:p>
    <w:p w:rsidR="005303B4" w:rsidRPr="00B71F56" w:rsidRDefault="005303B4" w:rsidP="009031F5">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B71F56">
        <w:rPr>
          <w:rStyle w:val="BoldItalic"/>
          <w:rFonts w:ascii="Times New Roman" w:eastAsia="Calibri" w:hAnsi="Times New Roman" w:cs="Times New Roman"/>
          <w:b w:val="0"/>
          <w:bCs w:val="0"/>
          <w:i w:val="0"/>
          <w:iCs w:val="0"/>
          <w:color w:val="auto"/>
          <w:sz w:val="24"/>
          <w:szCs w:val="24"/>
        </w:rPr>
        <w:t>Упражнения для развития моторики и координации с гимнастическим предметом</w:t>
      </w:r>
    </w:p>
    <w:p w:rsidR="005303B4" w:rsidRPr="00B71F56" w:rsidRDefault="005303B4" w:rsidP="009031F5">
      <w:pPr>
        <w:pStyle w:val="body"/>
        <w:spacing w:line="240" w:lineRule="auto"/>
        <w:ind w:firstLine="709"/>
        <w:contextualSpacing/>
        <w:rPr>
          <w:rStyle w:val="BoldItalic"/>
          <w:rFonts w:ascii="Times New Roman" w:hAnsi="Times New Roman" w:cs="Times New Roman"/>
          <w:b w:val="0"/>
          <w:bCs w:val="0"/>
          <w:i w:val="0"/>
          <w:iCs w:val="0"/>
          <w:color w:val="auto"/>
          <w:sz w:val="24"/>
          <w:szCs w:val="24"/>
        </w:rPr>
      </w:pPr>
      <w:r w:rsidRPr="00B71F56">
        <w:rPr>
          <w:rFonts w:ascii="Times New Roman" w:hAnsi="Times New Roman" w:cs="Times New Roman"/>
          <w:color w:val="auto"/>
          <w:sz w:val="24"/>
          <w:szCs w:val="24"/>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 Бросок мяча в заданную плоскость и ловля мяча. Серия отбивов мяча.</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Игровые задания, в том числе с мячом и скакалкой. Спортивные эстафеты</w:t>
      </w:r>
      <w:r w:rsidR="005D56FC" w:rsidRPr="005D56FC">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с гимнастическим предметом. Спортивные и туристические физические игры</w:t>
      </w:r>
      <w:r w:rsidR="005D56FC">
        <w:rPr>
          <w:rFonts w:ascii="Times New Roman" w:hAnsi="Times New Roman" w:cs="Times New Roman"/>
          <w:color w:val="auto"/>
          <w:sz w:val="24"/>
          <w:szCs w:val="24"/>
        </w:rPr>
        <w:t>,</w:t>
      </w:r>
      <w:r w:rsidR="005D56FC" w:rsidRPr="00533363">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 xml:space="preserve">игровые задания. </w:t>
      </w:r>
      <w:r w:rsidRPr="00B71F56">
        <w:rPr>
          <w:rStyle w:val="BoldItalic"/>
          <w:rFonts w:ascii="Times New Roman" w:eastAsia="Calibri" w:hAnsi="Times New Roman" w:cs="Times New Roman"/>
          <w:b w:val="0"/>
          <w:bCs w:val="0"/>
          <w:i w:val="0"/>
          <w:iCs w:val="0"/>
          <w:color w:val="auto"/>
          <w:sz w:val="24"/>
          <w:szCs w:val="24"/>
        </w:rPr>
        <w:t>Комбинации упражнений. Осваиваем соединение изученных упражнений</w:t>
      </w:r>
      <w:r w:rsidR="005D56FC" w:rsidRPr="00533363">
        <w:rPr>
          <w:rStyle w:val="BoldItalic"/>
          <w:rFonts w:ascii="Times New Roman" w:eastAsia="Calibri" w:hAnsi="Times New Roman" w:cs="Times New Roman"/>
          <w:b w:val="0"/>
          <w:bCs w:val="0"/>
          <w:i w:val="0"/>
          <w:iCs w:val="0"/>
          <w:color w:val="auto"/>
          <w:sz w:val="24"/>
          <w:szCs w:val="24"/>
        </w:rPr>
        <w:t xml:space="preserve"> </w:t>
      </w:r>
      <w:r w:rsidRPr="00B71F56">
        <w:rPr>
          <w:rStyle w:val="BoldItalic"/>
          <w:rFonts w:ascii="Times New Roman" w:eastAsia="Calibri" w:hAnsi="Times New Roman" w:cs="Times New Roman"/>
          <w:b w:val="0"/>
          <w:bCs w:val="0"/>
          <w:i w:val="0"/>
          <w:iCs w:val="0"/>
          <w:color w:val="auto"/>
          <w:sz w:val="24"/>
          <w:szCs w:val="24"/>
        </w:rPr>
        <w:t>в комбинации.</w:t>
      </w:r>
    </w:p>
    <w:p w:rsidR="005303B4" w:rsidRPr="00B71F56" w:rsidRDefault="005303B4" w:rsidP="009031F5">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B71F56">
        <w:rPr>
          <w:rStyle w:val="Italic"/>
          <w:rFonts w:ascii="Times New Roman" w:eastAsia="Georgia" w:hAnsi="Times New Roman" w:cs="Times New Roman"/>
          <w:i w:val="0"/>
          <w:iCs w:val="0"/>
          <w:color w:val="auto"/>
          <w:sz w:val="24"/>
          <w:szCs w:val="24"/>
        </w:rPr>
        <w:t>Основная гимнастика.</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Освоение универсальных умений дыхания во время выполнения гимнастических упражнений. 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Освоение танцевальных шагов: шаги с подскоками (вперёд, назад,</w:t>
      </w:r>
      <w:r w:rsidR="005D56FC">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с поворотом), шаги галопа (в сторону, вперёд), а также в сочетании с различными подскоками, элементы русского танца («</w:t>
      </w:r>
      <w:proofErr w:type="spellStart"/>
      <w:r w:rsidRPr="00B71F56">
        <w:rPr>
          <w:rFonts w:ascii="Times New Roman" w:hAnsi="Times New Roman" w:cs="Times New Roman"/>
          <w:color w:val="auto"/>
          <w:sz w:val="24"/>
          <w:szCs w:val="24"/>
        </w:rPr>
        <w:t>припадание</w:t>
      </w:r>
      <w:proofErr w:type="spellEnd"/>
      <w:r w:rsidRPr="00B71F56">
        <w:rPr>
          <w:rFonts w:ascii="Times New Roman" w:hAnsi="Times New Roman" w:cs="Times New Roman"/>
          <w:color w:val="auto"/>
          <w:sz w:val="24"/>
          <w:szCs w:val="24"/>
        </w:rPr>
        <w:t>»), элементы современного танца.</w:t>
      </w:r>
    </w:p>
    <w:p w:rsidR="005303B4" w:rsidRPr="00B71F56" w:rsidRDefault="005303B4" w:rsidP="009031F5">
      <w:pPr>
        <w:pStyle w:val="body"/>
        <w:spacing w:line="240" w:lineRule="auto"/>
        <w:ind w:firstLine="709"/>
        <w:contextualSpacing/>
        <w:rPr>
          <w:rStyle w:val="BoldItalic"/>
          <w:rFonts w:ascii="Times New Roman" w:hAnsi="Times New Roman" w:cs="Times New Roman"/>
          <w:b w:val="0"/>
          <w:bCs w:val="0"/>
          <w:i w:val="0"/>
          <w:iCs w:val="0"/>
          <w:color w:val="auto"/>
          <w:sz w:val="24"/>
          <w:szCs w:val="24"/>
        </w:rPr>
      </w:pPr>
      <w:r w:rsidRPr="00B71F56">
        <w:rPr>
          <w:rFonts w:ascii="Times New Roman" w:hAnsi="Times New Roman" w:cs="Times New Roman"/>
          <w:color w:val="auto"/>
          <w:sz w:val="24"/>
          <w:szCs w:val="24"/>
        </w:rPr>
        <w:t xml:space="preserve">Освоение упражнений на развитие силы: сгибание и разгибание рук в упоре лёжа на полу. </w:t>
      </w:r>
      <w:r w:rsidRPr="00B71F56">
        <w:rPr>
          <w:rStyle w:val="BoldItalic"/>
          <w:rFonts w:ascii="Times New Roman" w:eastAsia="Calibri" w:hAnsi="Times New Roman" w:cs="Times New Roman"/>
          <w:b w:val="0"/>
          <w:bCs w:val="0"/>
          <w:i w:val="0"/>
          <w:iCs w:val="0"/>
          <w:color w:val="auto"/>
          <w:sz w:val="24"/>
          <w:szCs w:val="24"/>
        </w:rPr>
        <w:t>Игры и игровые задания, спортивные эстафеты.</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EB3EE6">
        <w:rPr>
          <w:rFonts w:ascii="Times New Roman" w:hAnsi="Times New Roman" w:cs="Times New Roman"/>
          <w:color w:val="auto"/>
          <w:spacing w:val="-6"/>
          <w:sz w:val="24"/>
          <w:szCs w:val="24"/>
        </w:rPr>
        <w:t>Ролевые игры и игровые задания с использованием освоенных упражнений</w:t>
      </w:r>
      <w:r w:rsidR="005D56FC" w:rsidRPr="00EB3EE6">
        <w:rPr>
          <w:rFonts w:ascii="Times New Roman" w:hAnsi="Times New Roman" w:cs="Times New Roman"/>
          <w:color w:val="auto"/>
          <w:spacing w:val="-6"/>
          <w:sz w:val="24"/>
          <w:szCs w:val="24"/>
        </w:rPr>
        <w:t xml:space="preserve"> </w:t>
      </w:r>
      <w:r w:rsidRPr="00EB3EE6">
        <w:rPr>
          <w:rFonts w:ascii="Times New Roman" w:hAnsi="Times New Roman" w:cs="Times New Roman"/>
          <w:color w:val="auto"/>
          <w:spacing w:val="-6"/>
          <w:sz w:val="24"/>
          <w:szCs w:val="24"/>
        </w:rPr>
        <w:t>и танцевальных шагов. Спортивные эстафеты с мячом, со скакалкой. Спортивные игры. Туристические игры и задания</w:t>
      </w:r>
      <w:r w:rsidRPr="00B71F56">
        <w:rPr>
          <w:rFonts w:ascii="Times New Roman" w:hAnsi="Times New Roman" w:cs="Times New Roman"/>
          <w:color w:val="auto"/>
          <w:sz w:val="24"/>
          <w:szCs w:val="24"/>
        </w:rPr>
        <w:t>.</w:t>
      </w:r>
    </w:p>
    <w:p w:rsidR="005303B4" w:rsidRPr="00B71F56" w:rsidRDefault="005303B4" w:rsidP="009031F5">
      <w:pPr>
        <w:pStyle w:val="body"/>
        <w:spacing w:line="240" w:lineRule="auto"/>
        <w:ind w:firstLine="709"/>
        <w:contextualSpacing/>
        <w:rPr>
          <w:rFonts w:ascii="Times New Roman" w:eastAsia="Calibri" w:hAnsi="Times New Roman" w:cs="Times New Roman"/>
          <w:color w:val="auto"/>
          <w:sz w:val="24"/>
          <w:szCs w:val="24"/>
        </w:rPr>
      </w:pPr>
      <w:r w:rsidRPr="00B71F56">
        <w:rPr>
          <w:rStyle w:val="BoldItalic"/>
          <w:rFonts w:ascii="Times New Roman" w:eastAsia="Calibri" w:hAnsi="Times New Roman" w:cs="Times New Roman"/>
          <w:b w:val="0"/>
          <w:bCs w:val="0"/>
          <w:i w:val="0"/>
          <w:iCs w:val="0"/>
          <w:color w:val="auto"/>
          <w:sz w:val="24"/>
          <w:szCs w:val="24"/>
        </w:rPr>
        <w:t xml:space="preserve">Организующие команды и приёмы. </w:t>
      </w:r>
      <w:r w:rsidRPr="00B71F56">
        <w:rPr>
          <w:rFonts w:ascii="Times New Roman" w:hAnsi="Times New Roman" w:cs="Times New Roman"/>
          <w:color w:val="auto"/>
          <w:sz w:val="24"/>
          <w:szCs w:val="24"/>
        </w:rPr>
        <w:t>Освоение универсальных умений при выполнении</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организующих</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команд и строевых упражнений: построение и перестроение в</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одну,</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две</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шеренги,</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стоя на месте, повороты направо и налево, передвижение в колонне по</w:t>
      </w:r>
      <w:bookmarkStart w:id="239" w:name="_Toc101876903"/>
      <w:r w:rsidRPr="00B71F56">
        <w:rPr>
          <w:rFonts w:ascii="Times New Roman" w:hAnsi="Times New Roman" w:cs="Times New Roman"/>
          <w:color w:val="auto"/>
          <w:sz w:val="24"/>
          <w:szCs w:val="24"/>
        </w:rPr>
        <w:t xml:space="preserve"> одному </w:t>
      </w:r>
      <w:r w:rsidRPr="00B71F56">
        <w:rPr>
          <w:rFonts w:ascii="Times New Roman" w:hAnsi="Times New Roman" w:cs="Times New Roman"/>
          <w:color w:val="auto"/>
          <w:sz w:val="24"/>
          <w:szCs w:val="24"/>
        </w:rPr>
        <w:br/>
        <w:t>с равномерной скоростью</w:t>
      </w:r>
    </w:p>
    <w:bookmarkEnd w:id="239"/>
    <w:p w:rsidR="00EB3EE6" w:rsidRDefault="00EB3EE6" w:rsidP="009031F5">
      <w:pPr>
        <w:pStyle w:val="list-dash"/>
        <w:spacing w:line="240" w:lineRule="auto"/>
        <w:ind w:left="0" w:firstLine="709"/>
        <w:contextualSpacing/>
        <w:rPr>
          <w:rFonts w:ascii="Times New Roman" w:hAnsi="Times New Roman" w:cs="Times New Roman"/>
          <w:b/>
          <w:color w:val="auto"/>
          <w:sz w:val="24"/>
          <w:szCs w:val="24"/>
        </w:rPr>
      </w:pPr>
    </w:p>
    <w:p w:rsidR="005303B4" w:rsidRPr="00B71F56" w:rsidRDefault="005303B4" w:rsidP="009031F5">
      <w:pPr>
        <w:pStyle w:val="list-dash"/>
        <w:spacing w:line="240" w:lineRule="auto"/>
        <w:ind w:left="0" w:firstLine="709"/>
        <w:contextualSpacing/>
        <w:rPr>
          <w:rFonts w:ascii="Times New Roman" w:hAnsi="Times New Roman" w:cs="Times New Roman"/>
          <w:b/>
          <w:color w:val="auto"/>
          <w:sz w:val="24"/>
          <w:szCs w:val="24"/>
        </w:rPr>
      </w:pPr>
      <w:r w:rsidRPr="00B71F56">
        <w:rPr>
          <w:rFonts w:ascii="Times New Roman" w:hAnsi="Times New Roman" w:cs="Times New Roman"/>
          <w:b/>
          <w:color w:val="auto"/>
          <w:sz w:val="24"/>
          <w:szCs w:val="24"/>
        </w:rPr>
        <w:t>Содержание обучения в 3 классе.</w:t>
      </w:r>
    </w:p>
    <w:p w:rsidR="005303B4" w:rsidRPr="00B71F56" w:rsidRDefault="005303B4" w:rsidP="009031F5">
      <w:pPr>
        <w:pStyle w:val="body"/>
        <w:spacing w:line="240" w:lineRule="auto"/>
        <w:ind w:firstLine="709"/>
        <w:contextualSpacing/>
        <w:rPr>
          <w:rFonts w:ascii="Times New Roman" w:hAnsi="Times New Roman" w:cs="Times New Roman"/>
          <w:color w:val="auto"/>
          <w:spacing w:val="-2"/>
          <w:sz w:val="24"/>
          <w:szCs w:val="24"/>
        </w:rPr>
      </w:pPr>
      <w:r w:rsidRPr="00B71F56">
        <w:rPr>
          <w:rFonts w:ascii="Times New Roman" w:hAnsi="Times New Roman" w:cs="Times New Roman"/>
          <w:color w:val="auto"/>
          <w:spacing w:val="-2"/>
          <w:sz w:val="24"/>
          <w:szCs w:val="24"/>
        </w:rPr>
        <w:t>Нагрузка. Влияние нагрузки на мышцы. Влияние утренней гимнастики</w:t>
      </w:r>
      <w:r w:rsidR="001F4806">
        <w:rPr>
          <w:rFonts w:ascii="Times New Roman" w:hAnsi="Times New Roman" w:cs="Times New Roman"/>
          <w:color w:val="auto"/>
          <w:spacing w:val="-2"/>
          <w:sz w:val="24"/>
          <w:szCs w:val="24"/>
        </w:rPr>
        <w:t xml:space="preserve"> </w:t>
      </w:r>
      <w:r w:rsidRPr="00B71F56">
        <w:rPr>
          <w:rFonts w:ascii="Times New Roman" w:hAnsi="Times New Roman" w:cs="Times New Roman"/>
          <w:color w:val="auto"/>
          <w:spacing w:val="-2"/>
          <w:sz w:val="24"/>
          <w:szCs w:val="24"/>
        </w:rPr>
        <w:t>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Основные группы мышц человека. Подводящие упражнения к выполнению акробатических упражнений. Моделирование физической нагрузки при выполнении гимнастических упражнений для развития основных физических качеств.</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Освоение навыков по самостоятельному ведению общей, партерной разминки и разминки у опоры в группе. 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5303B4" w:rsidRPr="00B71F56" w:rsidRDefault="005303B4" w:rsidP="009031F5">
      <w:pPr>
        <w:pStyle w:val="body"/>
        <w:spacing w:line="240" w:lineRule="auto"/>
        <w:ind w:firstLine="709"/>
        <w:contextualSpacing/>
        <w:rPr>
          <w:rFonts w:ascii="Times New Roman" w:eastAsia="Calibri" w:hAnsi="Times New Roman" w:cs="Times New Roman"/>
          <w:color w:val="auto"/>
          <w:sz w:val="24"/>
          <w:szCs w:val="24"/>
        </w:rPr>
      </w:pPr>
      <w:r w:rsidRPr="00B71F56">
        <w:rPr>
          <w:rStyle w:val="BoldItalic"/>
          <w:rFonts w:ascii="Times New Roman" w:eastAsia="Calibri" w:hAnsi="Times New Roman" w:cs="Times New Roman"/>
          <w:b w:val="0"/>
          <w:bCs w:val="0"/>
          <w:i w:val="0"/>
          <w:iCs w:val="0"/>
          <w:color w:val="auto"/>
          <w:sz w:val="24"/>
          <w:szCs w:val="24"/>
        </w:rPr>
        <w:t xml:space="preserve">Организующие команды и приёмы. </w:t>
      </w:r>
      <w:r w:rsidRPr="00B71F56">
        <w:rPr>
          <w:rFonts w:ascii="Times New Roman" w:hAnsi="Times New Roman" w:cs="Times New Roman"/>
          <w:color w:val="auto"/>
          <w:sz w:val="24"/>
          <w:szCs w:val="24"/>
        </w:rPr>
        <w:t>Выполнение универсальных умений при</w:t>
      </w:r>
      <w:r w:rsidR="005D56FC">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выполнении</w:t>
      </w:r>
      <w:r w:rsidR="00EB3EE6">
        <w:rPr>
          <w:rFonts w:ascii="Times New Roman" w:hAnsi="Times New Roman" w:cs="Times New Roman"/>
          <w:color w:val="auto"/>
          <w:sz w:val="24"/>
          <w:szCs w:val="24"/>
        </w:rPr>
        <w:t xml:space="preserve"> о</w:t>
      </w:r>
      <w:r w:rsidRPr="00B71F56">
        <w:rPr>
          <w:rFonts w:ascii="Times New Roman" w:hAnsi="Times New Roman" w:cs="Times New Roman"/>
          <w:color w:val="auto"/>
          <w:sz w:val="24"/>
          <w:szCs w:val="24"/>
        </w:rPr>
        <w:t>рганизующих</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5303B4" w:rsidRPr="00B71F56" w:rsidRDefault="005303B4" w:rsidP="009031F5">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B71F56">
        <w:rPr>
          <w:rStyle w:val="BoldItalic"/>
          <w:rFonts w:ascii="Times New Roman" w:eastAsia="Calibri" w:hAnsi="Times New Roman" w:cs="Times New Roman"/>
          <w:b w:val="0"/>
          <w:bCs w:val="0"/>
          <w:i w:val="0"/>
          <w:iCs w:val="0"/>
          <w:color w:val="auto"/>
          <w:sz w:val="24"/>
          <w:szCs w:val="24"/>
        </w:rPr>
        <w:t>Спортивно-оздоровительная деятельность.</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EB3EE6">
        <w:rPr>
          <w:rFonts w:ascii="Times New Roman" w:hAnsi="Times New Roman" w:cs="Times New Roman"/>
          <w:color w:val="auto"/>
          <w:spacing w:val="-4"/>
          <w:sz w:val="24"/>
          <w:szCs w:val="24"/>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r w:rsidRPr="00B71F56">
        <w:rPr>
          <w:rFonts w:ascii="Times New Roman" w:hAnsi="Times New Roman" w:cs="Times New Roman"/>
          <w:color w:val="auto"/>
          <w:sz w:val="24"/>
          <w:szCs w:val="24"/>
        </w:rPr>
        <w:t>.</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lastRenderedPageBreak/>
        <w:t>Овладение техникой выполнения упражнений основной гимнастики</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 xml:space="preserve">на развитие отдельных мышечных групп. Овладение техникой выполнения упражнений основной гимнастики с учётом особенностей режима работы мышц (динамичные, статичные). </w:t>
      </w:r>
      <w:r w:rsidRPr="00B71F56">
        <w:rPr>
          <w:rFonts w:ascii="Times New Roman" w:hAnsi="Times New Roman" w:cs="Times New Roman"/>
          <w:color w:val="auto"/>
          <w:spacing w:val="3"/>
          <w:sz w:val="24"/>
          <w:szCs w:val="24"/>
        </w:rPr>
        <w:t>Овладение техникой выполнения серии поворотов и прыжков, в том числе</w:t>
      </w:r>
      <w:r w:rsidR="005D56FC">
        <w:rPr>
          <w:rFonts w:ascii="Times New Roman" w:hAnsi="Times New Roman" w:cs="Times New Roman"/>
          <w:color w:val="auto"/>
          <w:spacing w:val="3"/>
          <w:sz w:val="24"/>
          <w:szCs w:val="24"/>
        </w:rPr>
        <w:t xml:space="preserve"> </w:t>
      </w:r>
      <w:r w:rsidRPr="00B71F56">
        <w:rPr>
          <w:rFonts w:ascii="Times New Roman" w:hAnsi="Times New Roman" w:cs="Times New Roman"/>
          <w:color w:val="auto"/>
          <w:spacing w:val="3"/>
          <w:sz w:val="24"/>
          <w:szCs w:val="24"/>
        </w:rPr>
        <w:t>с использованием гимнастических предметов.</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Выполнение заданий в ролевых играх и игровых заданий.</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Овладение техникой выполнения строевого шага и походного шага. Шеренги, перестроения и движение в шеренгах. Повороты на месте и в движении. Различные групповые выступления, в том числе освоение основных условий участия во флешмобах.</w:t>
      </w:r>
      <w:bookmarkStart w:id="240" w:name="_Toc101876904"/>
    </w:p>
    <w:bookmarkEnd w:id="240"/>
    <w:p w:rsidR="00EB3EE6" w:rsidRDefault="00EB3EE6" w:rsidP="009031F5">
      <w:pPr>
        <w:pStyle w:val="list-dash"/>
        <w:spacing w:line="240" w:lineRule="auto"/>
        <w:ind w:left="0" w:firstLine="709"/>
        <w:contextualSpacing/>
        <w:rPr>
          <w:rFonts w:ascii="Times New Roman" w:hAnsi="Times New Roman" w:cs="Times New Roman"/>
          <w:b/>
          <w:color w:val="auto"/>
          <w:sz w:val="24"/>
          <w:szCs w:val="24"/>
        </w:rPr>
      </w:pPr>
    </w:p>
    <w:p w:rsidR="005303B4" w:rsidRPr="00B71F56" w:rsidRDefault="005303B4" w:rsidP="009031F5">
      <w:pPr>
        <w:pStyle w:val="list-dash"/>
        <w:spacing w:line="240" w:lineRule="auto"/>
        <w:ind w:left="0" w:firstLine="709"/>
        <w:contextualSpacing/>
        <w:rPr>
          <w:rFonts w:ascii="Times New Roman" w:hAnsi="Times New Roman" w:cs="Times New Roman"/>
          <w:b/>
          <w:color w:val="auto"/>
          <w:sz w:val="24"/>
          <w:szCs w:val="24"/>
        </w:rPr>
      </w:pPr>
      <w:r w:rsidRPr="00B71F56">
        <w:rPr>
          <w:rFonts w:ascii="Times New Roman" w:hAnsi="Times New Roman" w:cs="Times New Roman"/>
          <w:b/>
          <w:color w:val="auto"/>
          <w:sz w:val="24"/>
          <w:szCs w:val="24"/>
        </w:rPr>
        <w:t>Содержание обучения в 4 классе.</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Физическое воспитание и физическое совершенствование. Спорт</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Освоение методов подбора упражнений для физического совершенствования</w:t>
      </w:r>
      <w:r w:rsidR="00EB3EE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 xml:space="preserve">по её видам. </w:t>
      </w:r>
      <w:r w:rsidRPr="00B71F56">
        <w:rPr>
          <w:rFonts w:ascii="Times New Roman" w:hAnsi="Times New Roman" w:cs="Times New Roman"/>
          <w:color w:val="auto"/>
          <w:spacing w:val="3"/>
          <w:sz w:val="24"/>
          <w:szCs w:val="24"/>
        </w:rPr>
        <w:t>Освоение методов организации и проведения спортивных эстафет, игр</w:t>
      </w:r>
      <w:r w:rsidR="001F4806">
        <w:rPr>
          <w:rFonts w:ascii="Times New Roman" w:hAnsi="Times New Roman" w:cs="Times New Roman"/>
          <w:color w:val="auto"/>
          <w:spacing w:val="3"/>
          <w:sz w:val="24"/>
          <w:szCs w:val="24"/>
        </w:rPr>
        <w:t xml:space="preserve"> </w:t>
      </w:r>
      <w:r w:rsidRPr="00B71F56">
        <w:rPr>
          <w:rFonts w:ascii="Times New Roman" w:hAnsi="Times New Roman" w:cs="Times New Roman"/>
          <w:color w:val="auto"/>
          <w:spacing w:val="3"/>
          <w:sz w:val="24"/>
          <w:szCs w:val="24"/>
        </w:rPr>
        <w:t>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r w:rsidRPr="00B71F56">
        <w:rPr>
          <w:rFonts w:ascii="Times New Roman" w:hAnsi="Times New Roman" w:cs="Times New Roman"/>
          <w:color w:val="auto"/>
          <w:sz w:val="24"/>
          <w:szCs w:val="24"/>
        </w:rPr>
        <w:t xml:space="preserve"> Овладение техникой выполнения простейших форм борьбы. Игровые задания в рамках освоения упражнений единоборств и самообороны. Освоение принципов определения максимально допустимой для себя нагрузки (амплитуды движения) при выполнении физического упражнения.</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 xml:space="preserve">Способы демонстрации результатов освоения программы по физической культуре. </w:t>
      </w:r>
    </w:p>
    <w:p w:rsidR="005303B4" w:rsidRPr="00B71F56" w:rsidRDefault="005303B4" w:rsidP="009031F5">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B71F56">
        <w:rPr>
          <w:rStyle w:val="BoldItalic"/>
          <w:rFonts w:ascii="Times New Roman" w:eastAsia="Calibri" w:hAnsi="Times New Roman" w:cs="Times New Roman"/>
          <w:b w:val="0"/>
          <w:bCs w:val="0"/>
          <w:i w:val="0"/>
          <w:iCs w:val="0"/>
          <w:color w:val="auto"/>
          <w:sz w:val="24"/>
          <w:szCs w:val="24"/>
        </w:rPr>
        <w:t>Спортивно-оздоровительная деятельность</w:t>
      </w:r>
    </w:p>
    <w:p w:rsidR="005303B4" w:rsidRPr="00EB3EE6" w:rsidRDefault="005303B4" w:rsidP="009031F5">
      <w:pPr>
        <w:pStyle w:val="body"/>
        <w:spacing w:line="240" w:lineRule="auto"/>
        <w:ind w:firstLine="709"/>
        <w:contextualSpacing/>
        <w:rPr>
          <w:rFonts w:ascii="Times New Roman" w:hAnsi="Times New Roman" w:cs="Times New Roman"/>
          <w:color w:val="auto"/>
          <w:spacing w:val="-4"/>
          <w:sz w:val="24"/>
          <w:szCs w:val="24"/>
        </w:rPr>
      </w:pPr>
      <w:r w:rsidRPr="00EB3EE6">
        <w:rPr>
          <w:rFonts w:ascii="Times New Roman" w:hAnsi="Times New Roman" w:cs="Times New Roman"/>
          <w:color w:val="auto"/>
          <w:spacing w:val="-4"/>
          <w:sz w:val="24"/>
          <w:szCs w:val="24"/>
        </w:rPr>
        <w:t>Овладение техникой выполнения комбинаций упражнений основной гимнастики с элементами акробатики и танцевальных шагов. Овладение техникой выполнения гимнастических упражнений для развития силы мышц рук (для удержания собственного веса). Овладение техникой выполнения гимнастических упражнений</w:t>
      </w:r>
      <w:r w:rsidR="001F4806" w:rsidRPr="00EB3EE6">
        <w:rPr>
          <w:rFonts w:ascii="Times New Roman" w:hAnsi="Times New Roman" w:cs="Times New Roman"/>
          <w:color w:val="auto"/>
          <w:spacing w:val="-4"/>
          <w:sz w:val="24"/>
          <w:szCs w:val="24"/>
        </w:rPr>
        <w:t xml:space="preserve"> </w:t>
      </w:r>
      <w:r w:rsidRPr="00EB3EE6">
        <w:rPr>
          <w:rFonts w:ascii="Times New Roman" w:hAnsi="Times New Roman" w:cs="Times New Roman"/>
          <w:color w:val="auto"/>
          <w:spacing w:val="-4"/>
          <w:sz w:val="24"/>
          <w:szCs w:val="24"/>
        </w:rPr>
        <w:t>для сбалансированности веса и роста; эстетических движений.</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 xml:space="preserve">для укрепления мышц спины и увеличения эластичности мышц туловища. </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Освоение акробатических упражнений: мост из положения стоя и поднятие</w:t>
      </w:r>
      <w:r w:rsidR="005D56FC">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из моста, шпагаты: поперечный или продольный, стойка на руках, колесо.</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Овладение одним или более из спортивных стилей плавания на время</w:t>
      </w:r>
      <w:r w:rsidR="001F4806">
        <w:rPr>
          <w:rFonts w:ascii="Times New Roman" w:hAnsi="Times New Roman" w:cs="Times New Roman"/>
          <w:color w:val="auto"/>
          <w:sz w:val="24"/>
          <w:szCs w:val="24"/>
        </w:rPr>
        <w:t xml:space="preserve"> </w:t>
      </w:r>
      <w:r w:rsidRPr="00B71F56">
        <w:rPr>
          <w:rFonts w:ascii="Times New Roman" w:hAnsi="Times New Roman" w:cs="Times New Roman"/>
          <w:color w:val="auto"/>
          <w:sz w:val="24"/>
          <w:szCs w:val="24"/>
        </w:rPr>
        <w:t>и дистанцию (на выбор) при наличии материально-технического обеспечения).</w:t>
      </w:r>
    </w:p>
    <w:p w:rsidR="005303B4" w:rsidRPr="00B71F56" w:rsidRDefault="005303B4" w:rsidP="009031F5">
      <w:pPr>
        <w:pStyle w:val="body"/>
        <w:spacing w:line="240" w:lineRule="auto"/>
        <w:ind w:firstLine="709"/>
        <w:contextualSpacing/>
        <w:rPr>
          <w:rFonts w:ascii="Times New Roman" w:hAnsi="Times New Roman" w:cs="Times New Roman"/>
          <w:color w:val="auto"/>
          <w:sz w:val="24"/>
          <w:szCs w:val="24"/>
        </w:rPr>
      </w:pPr>
      <w:r w:rsidRPr="00B71F56">
        <w:rPr>
          <w:rFonts w:ascii="Times New Roman" w:hAnsi="Times New Roman" w:cs="Times New Roman"/>
          <w:color w:val="auto"/>
          <w:sz w:val="24"/>
          <w:szCs w:val="24"/>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 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 Выполнение заданий в ролевых, туристических, спортивных играх. Демонстрация результатов освоения программы по физической культуре.</w:t>
      </w:r>
    </w:p>
    <w:p w:rsidR="005303B4" w:rsidRPr="0065585C" w:rsidRDefault="00776CC1" w:rsidP="00EB3EE6">
      <w:pPr>
        <w:pStyle w:val="body"/>
        <w:spacing w:line="240" w:lineRule="auto"/>
        <w:ind w:firstLine="0"/>
        <w:contextualSpacing/>
        <w:jc w:val="center"/>
        <w:rPr>
          <w:rFonts w:ascii="Times New Roman" w:hAnsi="Times New Roman" w:cs="Times New Roman"/>
          <w:b/>
          <w:color w:val="auto"/>
          <w:sz w:val="24"/>
          <w:szCs w:val="24"/>
        </w:rPr>
      </w:pPr>
      <w:r>
        <w:rPr>
          <w:rFonts w:ascii="Times New Roman" w:hAnsi="Times New Roman" w:cs="Times New Roman"/>
          <w:b/>
          <w:color w:val="FF0000"/>
          <w:sz w:val="24"/>
          <w:szCs w:val="24"/>
        </w:rPr>
        <w:br w:type="page"/>
      </w:r>
      <w:r w:rsidR="00C533DA" w:rsidRPr="0065585C">
        <w:rPr>
          <w:rFonts w:ascii="Times New Roman" w:hAnsi="Times New Roman" w:cs="Times New Roman"/>
          <w:b/>
          <w:color w:val="auto"/>
          <w:sz w:val="24"/>
          <w:szCs w:val="24"/>
        </w:rPr>
        <w:lastRenderedPageBreak/>
        <w:t>2.</w:t>
      </w:r>
      <w:r w:rsidR="007E2EAE" w:rsidRPr="0065585C">
        <w:rPr>
          <w:rFonts w:ascii="Times New Roman" w:hAnsi="Times New Roman" w:cs="Times New Roman"/>
          <w:b/>
          <w:color w:val="auto"/>
          <w:sz w:val="24"/>
          <w:szCs w:val="24"/>
        </w:rPr>
        <w:t>2</w:t>
      </w:r>
      <w:r w:rsidR="001F4806" w:rsidRPr="0065585C">
        <w:rPr>
          <w:rFonts w:ascii="Times New Roman" w:hAnsi="Times New Roman" w:cs="Times New Roman"/>
          <w:b/>
          <w:color w:val="auto"/>
          <w:sz w:val="24"/>
          <w:szCs w:val="24"/>
        </w:rPr>
        <w:t>.</w:t>
      </w:r>
      <w:r w:rsidR="00C533DA" w:rsidRPr="0065585C">
        <w:rPr>
          <w:rFonts w:ascii="Times New Roman" w:hAnsi="Times New Roman" w:cs="Times New Roman"/>
          <w:b/>
          <w:color w:val="auto"/>
          <w:sz w:val="24"/>
          <w:szCs w:val="24"/>
        </w:rPr>
        <w:t xml:space="preserve"> </w:t>
      </w:r>
      <w:r w:rsidR="005303B4" w:rsidRPr="0065585C">
        <w:rPr>
          <w:rFonts w:ascii="Times New Roman" w:hAnsi="Times New Roman" w:cs="Times New Roman"/>
          <w:b/>
          <w:color w:val="auto"/>
          <w:sz w:val="24"/>
          <w:szCs w:val="24"/>
        </w:rPr>
        <w:t>Рабочие программы курсов внеурочной деятельности</w:t>
      </w:r>
    </w:p>
    <w:p w:rsidR="005303B4" w:rsidRPr="0065585C" w:rsidRDefault="007E2EAE" w:rsidP="009031F5">
      <w:pPr>
        <w:pStyle w:val="NoParagraphStyle"/>
        <w:spacing w:line="240" w:lineRule="auto"/>
        <w:jc w:val="center"/>
        <w:rPr>
          <w:rFonts w:ascii="Times New Roman" w:hAnsi="Times New Roman" w:cs="Times New Roman"/>
          <w:b/>
          <w:color w:val="auto"/>
          <w:lang w:val="ru-RU"/>
        </w:rPr>
      </w:pPr>
      <w:r w:rsidRPr="0065585C">
        <w:rPr>
          <w:rFonts w:ascii="Times New Roman" w:hAnsi="Times New Roman" w:cs="Times New Roman"/>
          <w:b/>
          <w:color w:val="auto"/>
          <w:lang w:val="ru-RU"/>
        </w:rPr>
        <w:t>2.2.1</w:t>
      </w:r>
      <w:r w:rsidR="001F4806" w:rsidRPr="0065585C">
        <w:rPr>
          <w:rFonts w:ascii="Times New Roman" w:hAnsi="Times New Roman" w:cs="Times New Roman"/>
          <w:b/>
          <w:color w:val="auto"/>
          <w:lang w:val="ru-RU"/>
        </w:rPr>
        <w:t>.</w:t>
      </w:r>
      <w:r w:rsidRPr="0065585C">
        <w:rPr>
          <w:rFonts w:ascii="Times New Roman" w:hAnsi="Times New Roman" w:cs="Times New Roman"/>
          <w:b/>
          <w:color w:val="auto"/>
          <w:lang w:val="ru-RU"/>
        </w:rPr>
        <w:t xml:space="preserve"> </w:t>
      </w:r>
      <w:r w:rsidR="005303B4" w:rsidRPr="0065585C">
        <w:rPr>
          <w:rFonts w:ascii="Times New Roman" w:hAnsi="Times New Roman" w:cs="Times New Roman"/>
          <w:b/>
          <w:color w:val="auto"/>
          <w:lang w:val="ru-RU"/>
        </w:rPr>
        <w:t>Рабочая программа курса внеурочной деятельности «Разговоры о важном»</w:t>
      </w:r>
    </w:p>
    <w:p w:rsidR="005303B4" w:rsidRPr="0065585C" w:rsidRDefault="005303B4" w:rsidP="0065585C">
      <w:pPr>
        <w:spacing w:after="0" w:line="240" w:lineRule="auto"/>
        <w:ind w:firstLine="709"/>
        <w:rPr>
          <w:rFonts w:ascii="Times New Roman" w:hAnsi="Times New Roman" w:cs="Times New Roman"/>
          <w:sz w:val="24"/>
          <w:szCs w:val="24"/>
        </w:rPr>
      </w:pPr>
      <w:r w:rsidRPr="0065585C">
        <w:rPr>
          <w:rFonts w:ascii="Times New Roman" w:hAnsi="Times New Roman" w:cs="Times New Roman"/>
          <w:sz w:val="24"/>
          <w:szCs w:val="24"/>
        </w:rPr>
        <w:t>Курс внеурочной деятельности «Разговоры о важном» рассчитан на 140 часов.</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65585C">
        <w:rPr>
          <w:rFonts w:ascii="Times New Roman" w:hAnsi="Times New Roman" w:cs="Times New Roman"/>
          <w:sz w:val="24"/>
          <w:szCs w:val="24"/>
        </w:rPr>
        <w:t xml:space="preserve">Занятия проводятся в формах, позволяющих обучающемуся вырабатывать собственную мировоззренческую позицию по обсуждаемым темам (например, беседы, деловые игры, </w:t>
      </w:r>
      <w:r w:rsidRPr="001159C8">
        <w:rPr>
          <w:rFonts w:ascii="Times New Roman" w:hAnsi="Times New Roman" w:cs="Times New Roman"/>
          <w:sz w:val="24"/>
          <w:szCs w:val="24"/>
        </w:rPr>
        <w:t xml:space="preserve">викторины, интервью, </w:t>
      </w:r>
      <w:proofErr w:type="spellStart"/>
      <w:r w:rsidRPr="001159C8">
        <w:rPr>
          <w:rFonts w:ascii="Times New Roman" w:hAnsi="Times New Roman" w:cs="Times New Roman"/>
          <w:sz w:val="24"/>
          <w:szCs w:val="24"/>
        </w:rPr>
        <w:t>блицопросы</w:t>
      </w:r>
      <w:proofErr w:type="spellEnd"/>
      <w:r w:rsidRPr="001159C8">
        <w:rPr>
          <w:rFonts w:ascii="Times New Roman" w:hAnsi="Times New Roman" w:cs="Times New Roman"/>
          <w:sz w:val="24"/>
          <w:szCs w:val="24"/>
        </w:rPr>
        <w:t xml:space="preserve"> и т. д.).</w:t>
      </w:r>
    </w:p>
    <w:p w:rsidR="005303B4" w:rsidRPr="001159C8" w:rsidRDefault="005303B4" w:rsidP="0065585C">
      <w:pPr>
        <w:spacing w:after="0" w:line="240" w:lineRule="auto"/>
        <w:ind w:firstLine="709"/>
        <w:rPr>
          <w:rFonts w:ascii="Times New Roman" w:hAnsi="Times New Roman" w:cs="Times New Roman"/>
          <w:sz w:val="24"/>
          <w:szCs w:val="24"/>
        </w:rPr>
      </w:pPr>
      <w:r w:rsidRPr="001159C8">
        <w:rPr>
          <w:rFonts w:ascii="Times New Roman" w:hAnsi="Times New Roman" w:cs="Times New Roman"/>
          <w:sz w:val="24"/>
          <w:szCs w:val="24"/>
        </w:rPr>
        <w:t xml:space="preserve">Взаимосвязь с программой воспитания. </w:t>
      </w:r>
    </w:p>
    <w:p w:rsidR="005303B4" w:rsidRPr="001159C8" w:rsidRDefault="005303B4" w:rsidP="0065585C">
      <w:pPr>
        <w:pStyle w:val="NoParagraphStyle"/>
        <w:spacing w:line="240" w:lineRule="auto"/>
        <w:ind w:firstLine="709"/>
        <w:jc w:val="both"/>
        <w:rPr>
          <w:rFonts w:ascii="Times New Roman" w:hAnsi="Times New Roman" w:cs="Times New Roman"/>
          <w:color w:val="auto"/>
        </w:rPr>
      </w:pPr>
      <w:r w:rsidRPr="001159C8">
        <w:rPr>
          <w:rFonts w:ascii="Times New Roman" w:hAnsi="Times New Roman" w:cs="Times New Roman"/>
          <w:color w:val="auto"/>
          <w:lang w:val="ru-RU"/>
        </w:rPr>
        <w:t xml:space="preserve">Программа курса внеурочной деятельности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w:t>
      </w:r>
      <w:proofErr w:type="spellStart"/>
      <w:r w:rsidRPr="001159C8">
        <w:rPr>
          <w:rFonts w:ascii="Times New Roman" w:hAnsi="Times New Roman" w:cs="Times New Roman"/>
          <w:color w:val="auto"/>
        </w:rPr>
        <w:t>Это</w:t>
      </w:r>
      <w:proofErr w:type="spellEnd"/>
      <w:r w:rsidRPr="001159C8">
        <w:rPr>
          <w:rFonts w:ascii="Times New Roman" w:hAnsi="Times New Roman" w:cs="Times New Roman"/>
          <w:color w:val="auto"/>
        </w:rPr>
        <w:t xml:space="preserve"> </w:t>
      </w:r>
      <w:proofErr w:type="spellStart"/>
      <w:r w:rsidRPr="001159C8">
        <w:rPr>
          <w:rFonts w:ascii="Times New Roman" w:hAnsi="Times New Roman" w:cs="Times New Roman"/>
          <w:color w:val="auto"/>
        </w:rPr>
        <w:t>проявляется</w:t>
      </w:r>
      <w:proofErr w:type="spellEnd"/>
      <w:r w:rsidRPr="001159C8">
        <w:rPr>
          <w:rFonts w:ascii="Times New Roman" w:hAnsi="Times New Roman" w:cs="Times New Roman"/>
          <w:color w:val="auto"/>
        </w:rPr>
        <w:t>:</w:t>
      </w:r>
    </w:p>
    <w:p w:rsidR="005303B4" w:rsidRPr="001159C8" w:rsidRDefault="005303B4" w:rsidP="0065585C">
      <w:pPr>
        <w:pStyle w:val="NoParagraphStyle"/>
        <w:numPr>
          <w:ilvl w:val="0"/>
          <w:numId w:val="9"/>
        </w:numPr>
        <w:spacing w:line="240" w:lineRule="auto"/>
        <w:ind w:left="426"/>
        <w:rPr>
          <w:rFonts w:ascii="Times New Roman" w:hAnsi="Times New Roman" w:cs="Times New Roman"/>
          <w:color w:val="auto"/>
          <w:lang w:val="ru-RU"/>
        </w:rPr>
      </w:pPr>
      <w:r w:rsidRPr="001159C8">
        <w:rPr>
          <w:rFonts w:ascii="Times New Roman" w:hAnsi="Times New Roman" w:cs="Times New Roman"/>
          <w:color w:val="auto"/>
          <w:lang w:val="ru-RU"/>
        </w:rPr>
        <w:t>в выделении в цели программы ценностных приоритетов;</w:t>
      </w:r>
    </w:p>
    <w:p w:rsidR="005303B4" w:rsidRPr="001159C8" w:rsidRDefault="005303B4" w:rsidP="0065585C">
      <w:pPr>
        <w:pStyle w:val="NoParagraphStyle"/>
        <w:numPr>
          <w:ilvl w:val="0"/>
          <w:numId w:val="9"/>
        </w:numPr>
        <w:spacing w:line="240" w:lineRule="auto"/>
        <w:ind w:left="426"/>
        <w:rPr>
          <w:rFonts w:ascii="Times New Roman" w:hAnsi="Times New Roman" w:cs="Times New Roman"/>
          <w:color w:val="auto"/>
          <w:lang w:val="ru-RU"/>
        </w:rPr>
      </w:pPr>
      <w:r w:rsidRPr="001159C8">
        <w:rPr>
          <w:rFonts w:ascii="Times New Roman" w:hAnsi="Times New Roman" w:cs="Times New Roman"/>
          <w:color w:val="auto"/>
          <w:lang w:val="ru-RU"/>
        </w:rPr>
        <w:t>в приоритете личностных результатов реализации программы внеурочной деятельности, нашедших своё отражение и конкретизацию в примерной программе воспитания;</w:t>
      </w:r>
    </w:p>
    <w:p w:rsidR="005303B4" w:rsidRPr="001159C8" w:rsidRDefault="005303B4" w:rsidP="0065585C">
      <w:pPr>
        <w:pStyle w:val="NoParagraphStyle"/>
        <w:numPr>
          <w:ilvl w:val="0"/>
          <w:numId w:val="9"/>
        </w:numPr>
        <w:spacing w:line="240" w:lineRule="auto"/>
        <w:ind w:left="426"/>
        <w:rPr>
          <w:rFonts w:ascii="Times New Roman" w:hAnsi="Times New Roman" w:cs="Times New Roman"/>
          <w:color w:val="auto"/>
          <w:lang w:val="ru-RU"/>
        </w:rPr>
      </w:pPr>
      <w:r w:rsidRPr="001159C8">
        <w:rPr>
          <w:rFonts w:ascii="Times New Roman" w:hAnsi="Times New Roman" w:cs="Times New Roman"/>
          <w:color w:val="auto"/>
          <w:lang w:val="ru-RU"/>
        </w:rPr>
        <w:t>в интерактивных формах занятий для обучающихся, обеспечивающих их вовлечённость в совместную с педагогом и сверстниками деятельность.</w:t>
      </w:r>
    </w:p>
    <w:p w:rsidR="005303B4" w:rsidRPr="001159C8" w:rsidRDefault="005303B4" w:rsidP="0065585C">
      <w:pPr>
        <w:spacing w:after="0" w:line="240" w:lineRule="auto"/>
        <w:ind w:firstLine="709"/>
        <w:rPr>
          <w:rFonts w:ascii="Times New Roman" w:hAnsi="Times New Roman" w:cs="Times New Roman"/>
          <w:sz w:val="24"/>
          <w:szCs w:val="24"/>
        </w:rPr>
      </w:pPr>
      <w:r w:rsidRPr="001159C8">
        <w:rPr>
          <w:rFonts w:ascii="Times New Roman" w:hAnsi="Times New Roman" w:cs="Times New Roman"/>
          <w:sz w:val="24"/>
          <w:szCs w:val="24"/>
        </w:rPr>
        <w:t>Ценностное наполнение внеурочных занятий</w:t>
      </w:r>
    </w:p>
    <w:p w:rsidR="005303B4" w:rsidRPr="001159C8" w:rsidRDefault="005303B4" w:rsidP="0065585C">
      <w:pPr>
        <w:spacing w:after="0" w:line="240" w:lineRule="auto"/>
        <w:ind w:firstLine="709"/>
        <w:rPr>
          <w:rFonts w:ascii="Times New Roman" w:hAnsi="Times New Roman" w:cs="Times New Roman"/>
          <w:i/>
          <w:sz w:val="24"/>
          <w:szCs w:val="24"/>
        </w:rPr>
      </w:pPr>
      <w:r w:rsidRPr="001159C8">
        <w:rPr>
          <w:rFonts w:ascii="Times New Roman" w:hAnsi="Times New Roman" w:cs="Times New Roman"/>
          <w:i/>
          <w:sz w:val="24"/>
          <w:szCs w:val="24"/>
        </w:rPr>
        <w:t>В основе определения тематики внеурочных занятий лежат два принципа:</w:t>
      </w:r>
    </w:p>
    <w:p w:rsidR="005303B4" w:rsidRPr="001159C8" w:rsidRDefault="005303B4" w:rsidP="0065585C">
      <w:pPr>
        <w:spacing w:after="0" w:line="240" w:lineRule="auto"/>
        <w:ind w:firstLine="709"/>
        <w:rPr>
          <w:rFonts w:ascii="Times New Roman" w:hAnsi="Times New Roman" w:cs="Times New Roman"/>
          <w:sz w:val="24"/>
          <w:szCs w:val="24"/>
        </w:rPr>
      </w:pPr>
      <w:r w:rsidRPr="001159C8">
        <w:rPr>
          <w:rFonts w:ascii="Times New Roman" w:hAnsi="Times New Roman" w:cs="Times New Roman"/>
          <w:sz w:val="24"/>
          <w:szCs w:val="24"/>
        </w:rPr>
        <w:t>1) соответствие датам календаря;</w:t>
      </w:r>
    </w:p>
    <w:p w:rsidR="005303B4" w:rsidRPr="001159C8" w:rsidRDefault="005303B4" w:rsidP="0065585C">
      <w:pPr>
        <w:spacing w:after="0" w:line="240" w:lineRule="auto"/>
        <w:ind w:firstLine="709"/>
        <w:rPr>
          <w:rFonts w:ascii="Times New Roman" w:hAnsi="Times New Roman" w:cs="Times New Roman"/>
          <w:sz w:val="24"/>
          <w:szCs w:val="24"/>
        </w:rPr>
      </w:pPr>
      <w:r w:rsidRPr="001159C8">
        <w:rPr>
          <w:rFonts w:ascii="Times New Roman" w:hAnsi="Times New Roman" w:cs="Times New Roman"/>
          <w:sz w:val="24"/>
          <w:szCs w:val="24"/>
        </w:rPr>
        <w:t>2) значимость для обучающегося события (даты), которое отмечается в календаре в текущем году.</w:t>
      </w:r>
    </w:p>
    <w:p w:rsidR="005303B4" w:rsidRPr="001159C8" w:rsidRDefault="005303B4" w:rsidP="0065585C">
      <w:pPr>
        <w:spacing w:after="0" w:line="240" w:lineRule="auto"/>
        <w:ind w:firstLine="709"/>
        <w:rPr>
          <w:rFonts w:ascii="Times New Roman" w:hAnsi="Times New Roman" w:cs="Times New Roman"/>
          <w:i/>
          <w:sz w:val="24"/>
          <w:szCs w:val="24"/>
        </w:rPr>
      </w:pPr>
      <w:r w:rsidRPr="001159C8">
        <w:rPr>
          <w:rFonts w:ascii="Times New Roman" w:hAnsi="Times New Roman" w:cs="Times New Roman"/>
          <w:i/>
          <w:sz w:val="24"/>
          <w:szCs w:val="24"/>
        </w:rPr>
        <w:t>Даты календаря можно объединить в две группы:</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1. Даты, связанные с событиями, которые отмечаются в постоянные числа ежегодно (государственные и профессиональные праздники, даты исторических событий). Например, День народного единства, День защитника Отечества, Рождество, День учителя, День российской науки и т.д.</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2. Юбилейные даты выдающихся деятелей науки, литературы, искусства. Например, 165 лет со дня рождения К. Э. Циолковского, 160 лет со дня рождения К. С. Станиславского.</w:t>
      </w:r>
    </w:p>
    <w:p w:rsidR="005303B4" w:rsidRPr="001159C8" w:rsidRDefault="005303B4" w:rsidP="0065585C">
      <w:pPr>
        <w:pStyle w:val="NoParagraphStyle"/>
        <w:spacing w:line="240" w:lineRule="auto"/>
        <w:ind w:firstLine="709"/>
        <w:jc w:val="both"/>
        <w:rPr>
          <w:rFonts w:ascii="Times New Roman" w:hAnsi="Times New Roman" w:cs="Times New Roman"/>
          <w:color w:val="auto"/>
          <w:lang w:val="ru-RU"/>
        </w:rPr>
      </w:pPr>
      <w:r w:rsidRPr="001159C8">
        <w:rPr>
          <w:rFonts w:ascii="Times New Roman" w:hAnsi="Times New Roman" w:cs="Times New Roman"/>
          <w:color w:val="auto"/>
          <w:lang w:val="ru-RU"/>
        </w:rPr>
        <w:t>В программе есть несколько тем внеурочных занятий, которые не связаны с текущими датами календаря, но являются важными в воспитании школьника. К примеру: «Мы разные, мы вместе», «Забота о каждом: цифровая безопасность и гигиена школьника» и др. Внеурочные занятия входят в общую систему воспитательной работы организации, поэтому тематика и содержание должны обеспечить реализацию их назначения и целей: становление у обучающихся гражданско-патриотических чувств. Исходя из этого, в планируемых результатах каждого сценария внеурочного занятия выделяются нравственные ценности, которые являются предметом обсуждения.</w:t>
      </w:r>
    </w:p>
    <w:p w:rsidR="005303B4" w:rsidRPr="001159C8" w:rsidRDefault="005303B4" w:rsidP="0065585C">
      <w:pPr>
        <w:spacing w:after="0" w:line="240" w:lineRule="auto"/>
        <w:ind w:firstLine="709"/>
        <w:rPr>
          <w:rFonts w:ascii="Times New Roman" w:hAnsi="Times New Roman" w:cs="Times New Roman"/>
          <w:sz w:val="24"/>
          <w:szCs w:val="24"/>
        </w:rPr>
      </w:pPr>
      <w:r w:rsidRPr="001159C8">
        <w:rPr>
          <w:rFonts w:ascii="Times New Roman" w:hAnsi="Times New Roman" w:cs="Times New Roman"/>
          <w:b/>
          <w:bCs/>
          <w:sz w:val="24"/>
          <w:szCs w:val="24"/>
        </w:rPr>
        <w:t>Содержание курса внеурочной деятельности «Разговоры о важном»</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Знания — ценность, которая необходима не только каждому человеку, но и всему обществу. Знания — основа успешного развития человека и общества. Каждый должен стремиться к обогащению и расширению своих знаний. Наша страна предоставляет любому ребёнку возможность с шести с половиной лет учиться в школе.</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Любовь к Родине, патриотизм — качества гражданина России. Любовь к родному краю, способность любоваться природой, беречь её — часть любви к Отчизне. Труд людей в разные исторические эпохи, преемственность поколений в готовности защищать родную землю. Историческая память народа и каждого человека.</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К. Э. Циолковский — выдающийся учёный, открывший дорогу к космическим полётам. Преемственность поколений в научных достижениях. Страницы истории российской космонавтики. Первые космонавты. Гордость россиян за успехи страны в освоении космоса. Проявление интереса к знаниям о космосе, его изучению и космонавтам — исследователям космического пространства.</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 xml:space="preserve">Преемственность поколений: семейные ценности (любовь, взаимопонимание, участие в семейном хозяйстве, воспитании детей); традиции. Память о предшествующих поколениях семьи. </w:t>
      </w:r>
      <w:r w:rsidRPr="001159C8">
        <w:rPr>
          <w:rFonts w:ascii="Times New Roman" w:hAnsi="Times New Roman" w:cs="Times New Roman"/>
          <w:sz w:val="24"/>
          <w:szCs w:val="24"/>
        </w:rPr>
        <w:lastRenderedPageBreak/>
        <w:t>Особое отношение к старшему поколению, проявление действенного уважения, внимания к бабушкам и дедушкам, забота о них.</w:t>
      </w:r>
    </w:p>
    <w:p w:rsidR="005303B4" w:rsidRPr="001159C8" w:rsidRDefault="005303B4" w:rsidP="0065585C">
      <w:pPr>
        <w:pStyle w:val="NoParagraphStyle"/>
        <w:spacing w:line="240" w:lineRule="auto"/>
        <w:ind w:firstLine="709"/>
        <w:jc w:val="both"/>
        <w:rPr>
          <w:rFonts w:ascii="Times New Roman" w:hAnsi="Times New Roman" w:cs="Times New Roman"/>
          <w:color w:val="auto"/>
          <w:lang w:val="ru-RU"/>
        </w:rPr>
      </w:pPr>
      <w:r w:rsidRPr="001159C8">
        <w:rPr>
          <w:rFonts w:ascii="Times New Roman" w:hAnsi="Times New Roman" w:cs="Times New Roman"/>
          <w:color w:val="auto"/>
          <w:lang w:val="ru-RU"/>
        </w:rPr>
        <w:t>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 Великие педагоги прошлого. Яснополянская школа Л. Н. Толстого.</w:t>
      </w:r>
    </w:p>
    <w:p w:rsidR="005303B4" w:rsidRPr="001159C8" w:rsidRDefault="005303B4" w:rsidP="0065585C">
      <w:pPr>
        <w:pStyle w:val="NoParagraphStyle"/>
        <w:spacing w:line="240" w:lineRule="auto"/>
        <w:ind w:firstLine="709"/>
        <w:jc w:val="both"/>
        <w:rPr>
          <w:rFonts w:ascii="Times New Roman" w:hAnsi="Times New Roman" w:cs="Times New Roman"/>
          <w:color w:val="auto"/>
          <w:lang w:val="ru-RU"/>
        </w:rPr>
      </w:pPr>
      <w:r w:rsidRPr="001159C8">
        <w:rPr>
          <w:rFonts w:ascii="Times New Roman" w:hAnsi="Times New Roman" w:cs="Times New Roman"/>
          <w:color w:val="auto"/>
          <w:lang w:val="ru-RU"/>
        </w:rPr>
        <w:t>Мужчина, отец (отчество — от слова «отец») как гражданин; мужские профессии, участие в трудовой деятельности и жизни общества. Роль отца в семье, участие в хозяйственной деятельности, досуге членов семьи, укреплении традиционных семейных ценностей. Понимание роли отца как родителя, участие в воспитании детей, отцовское влияние на сына и/или дочь. Музыка как способность человека слышать, воспроизводить, сочетать звуки. Роль музыки в жизни каждого человека: музыка сопровождает человека с рождения до конца жизни. Способность слушать, воспринимать и понимать музыку. Музыка, которую можно увидеть. Музыка, которую нужно учиться слушать.</w:t>
      </w:r>
    </w:p>
    <w:p w:rsidR="005303B4" w:rsidRPr="001159C8" w:rsidRDefault="005303B4" w:rsidP="0065585C">
      <w:pPr>
        <w:pStyle w:val="NoParagraphStyle"/>
        <w:spacing w:line="240" w:lineRule="auto"/>
        <w:ind w:firstLine="709"/>
        <w:jc w:val="both"/>
        <w:rPr>
          <w:rFonts w:ascii="Times New Roman" w:hAnsi="Times New Roman" w:cs="Times New Roman"/>
          <w:color w:val="auto"/>
          <w:lang w:val="ru-RU"/>
        </w:rPr>
      </w:pPr>
      <w:r w:rsidRPr="001159C8">
        <w:rPr>
          <w:rFonts w:ascii="Times New Roman" w:hAnsi="Times New Roman" w:cs="Times New Roman"/>
          <w:color w:val="auto"/>
          <w:lang w:val="ru-RU"/>
        </w:rPr>
        <w:t xml:space="preserve">Семья — дружный любящий друг друга коллектив. Поколения в семье. Семейные ценности: воспитание детей, забота о старшем поколении; традиции, совместная трудовая и досуговая деятельность. Пётр и </w:t>
      </w:r>
      <w:proofErr w:type="spellStart"/>
      <w:r w:rsidRPr="001159C8">
        <w:rPr>
          <w:rFonts w:ascii="Times New Roman" w:hAnsi="Times New Roman" w:cs="Times New Roman"/>
          <w:color w:val="auto"/>
          <w:lang w:val="ru-RU"/>
        </w:rPr>
        <w:t>Феврония</w:t>
      </w:r>
      <w:proofErr w:type="spellEnd"/>
      <w:r w:rsidRPr="001159C8">
        <w:rPr>
          <w:rFonts w:ascii="Times New Roman" w:hAnsi="Times New Roman" w:cs="Times New Roman"/>
          <w:color w:val="auto"/>
          <w:lang w:val="ru-RU"/>
        </w:rPr>
        <w:t xml:space="preserve"> Муромские —символ любви и взаимопонимания в семейной жизни.</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Рождение праздника День народного единства. Проявление любви к Родине: объединение людей в те времена, когда Родина нуждается в защите. Чувство гордости за подвиги граждан земли Русской в 1612 году и граждан нашей страны в Великой Отечественной войне. Минин и Пожарский — герои, создавшие народное ополчение для борьбы с иноземными захватчиками.</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Каждое поколение связано с предыдущими и последующими общей культурой, историей, средой обитания. Связь (преемственность) поколений — основа развития общества и каждого человека. Патриотизм — чувство, которое есть у каждого поколения. Историческая память проявляется в том, что новое поколение людей стремится воспитать в себе качества, которые отражают нравственные ценности предыдущих поколений.</w:t>
      </w:r>
    </w:p>
    <w:p w:rsidR="005303B4" w:rsidRPr="001159C8" w:rsidRDefault="005303B4" w:rsidP="0065585C">
      <w:pPr>
        <w:pStyle w:val="NoParagraphStyle"/>
        <w:spacing w:line="240" w:lineRule="auto"/>
        <w:ind w:firstLine="709"/>
        <w:jc w:val="both"/>
        <w:rPr>
          <w:rFonts w:ascii="Times New Roman" w:hAnsi="Times New Roman" w:cs="Times New Roman"/>
          <w:color w:val="auto"/>
          <w:lang w:val="ru-RU"/>
        </w:rPr>
      </w:pPr>
      <w:r w:rsidRPr="001159C8">
        <w:rPr>
          <w:rFonts w:ascii="Times New Roman" w:hAnsi="Times New Roman" w:cs="Times New Roman"/>
          <w:color w:val="auto"/>
          <w:lang w:val="ru-RU"/>
        </w:rPr>
        <w:t>Мать, мама — главные в жизни человека слова. Мать — хозяйка в доме, хранительница семейного очага, воспитательница детей. С первых дней жизни рядом с ребёнком всё время присутствует мама — человек, чьё сердце бьётся чаще и сильнее, чем у других людей.</w:t>
      </w:r>
    </w:p>
    <w:p w:rsidR="005303B4" w:rsidRPr="001159C8" w:rsidRDefault="005303B4" w:rsidP="0065585C">
      <w:pPr>
        <w:pStyle w:val="NoParagraphStyle"/>
        <w:spacing w:line="240" w:lineRule="auto"/>
        <w:ind w:firstLine="709"/>
        <w:jc w:val="both"/>
        <w:rPr>
          <w:rFonts w:ascii="Times New Roman" w:hAnsi="Times New Roman" w:cs="Times New Roman"/>
          <w:color w:val="auto"/>
          <w:lang w:val="ru-RU"/>
        </w:rPr>
      </w:pPr>
      <w:r w:rsidRPr="001159C8">
        <w:rPr>
          <w:rFonts w:ascii="Times New Roman" w:hAnsi="Times New Roman" w:cs="Times New Roman"/>
          <w:color w:val="auto"/>
          <w:lang w:val="ru-RU"/>
        </w:rPr>
        <w:t>Символы современной России: название, описание. О чём могут рассказать символы. Их значение и назначение в жизни государства. Уважение к государственной символике России — обязанность гражданина. Правила поведения человека при исполнении гимна, при поднятии флага.</w:t>
      </w:r>
    </w:p>
    <w:p w:rsidR="005303B4" w:rsidRPr="001159C8" w:rsidRDefault="005303B4" w:rsidP="0065585C">
      <w:pPr>
        <w:pStyle w:val="NoParagraphStyle"/>
        <w:spacing w:line="240" w:lineRule="auto"/>
        <w:ind w:firstLine="709"/>
        <w:jc w:val="both"/>
        <w:rPr>
          <w:rFonts w:ascii="Times New Roman" w:hAnsi="Times New Roman" w:cs="Times New Roman"/>
          <w:color w:val="auto"/>
          <w:lang w:val="ru-RU"/>
        </w:rPr>
      </w:pPr>
      <w:r w:rsidRPr="001159C8">
        <w:rPr>
          <w:rFonts w:ascii="Times New Roman" w:hAnsi="Times New Roman" w:cs="Times New Roman"/>
          <w:color w:val="auto"/>
          <w:lang w:val="ru-RU"/>
        </w:rPr>
        <w:t>Кто такой доброволец? Деятельность добровольцев как социальное служение в военное и мирное время: примеры из истории и современной жизни. Качества людей, которых называют добровольцами: милосердие, гуманность, доброта. Как я могу проявить добрые чувства к другим людям?</w:t>
      </w:r>
    </w:p>
    <w:p w:rsidR="005303B4" w:rsidRPr="001159C8" w:rsidRDefault="005303B4" w:rsidP="0065585C">
      <w:pPr>
        <w:pStyle w:val="NoParagraphStyle"/>
        <w:spacing w:line="240" w:lineRule="auto"/>
        <w:ind w:firstLine="709"/>
        <w:jc w:val="both"/>
        <w:rPr>
          <w:rFonts w:ascii="Times New Roman" w:hAnsi="Times New Roman" w:cs="Times New Roman"/>
          <w:color w:val="auto"/>
          <w:lang w:val="ru-RU"/>
        </w:rPr>
      </w:pPr>
      <w:r w:rsidRPr="001159C8">
        <w:rPr>
          <w:rFonts w:ascii="Times New Roman" w:hAnsi="Times New Roman" w:cs="Times New Roman"/>
          <w:color w:val="auto"/>
          <w:lang w:val="ru-RU"/>
        </w:rPr>
        <w:t>С чего начинается Родина: колыбельная песня мамы, первая игрушка, первая книга. Малая Родина: родная природа, школа, друзья, культура и история родного края. Ответственность гражданина за свободу, благополучие Родины, защита её от иноземных врагов.</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Конституция Российской Федерации — главный закон государства. Что такое права и обязанности гражданина. Права ребёнка в России. Примеры выполнения обязанностей членами общества.</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История праздника Рождества Христова. Рождественские традиции в России.</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Новый год — замечательный семейный праздник. История возникновения новогоднего праздника в России. Традиции встречи Нового года: украшение ёлки, подарки, загадывание заветных желаний. О чём люди разных времён мечтали в Новый год.</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Что такое виртуальный мир</w:t>
      </w:r>
      <w:r w:rsidR="0065585C">
        <w:rPr>
          <w:rFonts w:ascii="Times New Roman" w:hAnsi="Times New Roman" w:cs="Times New Roman"/>
          <w:sz w:val="24"/>
          <w:szCs w:val="24"/>
        </w:rPr>
        <w:t>,</w:t>
      </w:r>
      <w:r w:rsidRPr="001159C8">
        <w:rPr>
          <w:rFonts w:ascii="Times New Roman" w:hAnsi="Times New Roman" w:cs="Times New Roman"/>
          <w:sz w:val="24"/>
          <w:szCs w:val="24"/>
        </w:rPr>
        <w:t xml:space="preserve"> и кто его создаёт? Плюсы и минусы виртуального мира. Правила безопасного пользования интернет-ресурсами.</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lastRenderedPageBreak/>
        <w:t>Блокада Ленинграда: как она началась и сколько длилась. Ленинградский ломтик хлеба... Дневник Тани Савичевой. Как жили и о чём мечтали дети блокадного города. Дорога жизни. Ленинград и ленинградцы выжили и победили.</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Первые театры в России. К. С. Станиславский — великий деятель театрального искусства: яркие страницы жизни и деятельности. С чего начинается театр? Кто самый главный в театре. Школьный и классный театр.</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Наука: научные открытия позволяют улучшать жизнь людей, обеспечивают прогресс общества. Науку делают талантливые, творческие, увлечённые люди. Научные открытия российских учёных, без которых невозможно представить современный мир: телеграф, цветная фотография, радиоприёмник, ранцевый парашют, наркоз, искусственное сердце.</w:t>
      </w:r>
    </w:p>
    <w:p w:rsidR="005303B4" w:rsidRPr="0065585C" w:rsidRDefault="005303B4" w:rsidP="0065585C">
      <w:pPr>
        <w:spacing w:after="0" w:line="240" w:lineRule="auto"/>
        <w:ind w:firstLine="709"/>
        <w:jc w:val="both"/>
        <w:rPr>
          <w:rFonts w:ascii="Times New Roman" w:hAnsi="Times New Roman" w:cs="Times New Roman"/>
          <w:spacing w:val="-4"/>
          <w:sz w:val="24"/>
          <w:szCs w:val="24"/>
        </w:rPr>
      </w:pPr>
      <w:r w:rsidRPr="0065585C">
        <w:rPr>
          <w:rFonts w:ascii="Times New Roman" w:hAnsi="Times New Roman" w:cs="Times New Roman"/>
          <w:spacing w:val="-4"/>
          <w:sz w:val="24"/>
          <w:szCs w:val="24"/>
        </w:rPr>
        <w:t>Роль нашей страны в современном мире. Значение российской культуры для всего мира.</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Защита Отечества — обязанность гражданина Российской Федерации, проявление любви к родной земле, Родине. Армия в годы войны и в мирное время: всегда есть место подвигу. Качество российского воина: смелость, героизм, самопожертвование.</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Доброта — качество настоящего человека, способность оказать помощь, поддержку, проявить заботу и милосердие. Доброе дело: кому оно необходимо и для кого предназначено. Добрые дела граждан России в прошлые времена: благотворительность; пожертвование как проявление добрых чувств в традиционных религиях.</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Международный женский день — праздник благодарности и любви к женщине. Женщина в современном обществе — труженица, мать, воспитатель детей. Нет на свете профессии, которой не может научиться женщина. Великие женщины в истории России: Екатерина Великая, Е. Дашкова, Н. Суслова (первая женщина-врач). Выдающиеся женщины ХХ века, прославившие Россию: В. Терешкова, М. Раскова, Л. Павличенко, А. Пахмутова, М. Плисецкая, Л. Зыкина.</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Сергей Владимирович Михалков — автор гимна современной России. Правила слушания и исполнения гимна. С. В. Михалков — выдающийся поэт ХХ века, автор стихов, которые дети знали и знают наизусть. Вклад поэта в развитие детской литературы. Слушаем и читаем стихи Михалкова.</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 xml:space="preserve">Крым — природная жемчужина. Разнообразие природных зон: полупустыни и солончаки; степная зона, лесостепь, вечнозелёная растительность. Природные достопримечательности Крыма: </w:t>
      </w:r>
      <w:proofErr w:type="spellStart"/>
      <w:r w:rsidRPr="001159C8">
        <w:rPr>
          <w:rFonts w:ascii="Times New Roman" w:hAnsi="Times New Roman" w:cs="Times New Roman"/>
          <w:sz w:val="24"/>
          <w:szCs w:val="24"/>
        </w:rPr>
        <w:t>Агармышский</w:t>
      </w:r>
      <w:proofErr w:type="spellEnd"/>
      <w:r w:rsidRPr="001159C8">
        <w:rPr>
          <w:rFonts w:ascii="Times New Roman" w:hAnsi="Times New Roman" w:cs="Times New Roman"/>
          <w:sz w:val="24"/>
          <w:szCs w:val="24"/>
        </w:rPr>
        <w:t xml:space="preserve"> лес, гора Ак-Кая (Белая скала), гора Кошка, Чёрное и Азовское моря. Симферополь — столица Республики Крым, «ворота Крыма». Ласточкино гнездо, Золотые во рота, </w:t>
      </w:r>
      <w:proofErr w:type="spellStart"/>
      <w:r w:rsidRPr="001159C8">
        <w:rPr>
          <w:rFonts w:ascii="Times New Roman" w:hAnsi="Times New Roman" w:cs="Times New Roman"/>
          <w:sz w:val="24"/>
          <w:szCs w:val="24"/>
        </w:rPr>
        <w:t>Судакская</w:t>
      </w:r>
      <w:proofErr w:type="spellEnd"/>
      <w:r w:rsidRPr="001159C8">
        <w:rPr>
          <w:rFonts w:ascii="Times New Roman" w:hAnsi="Times New Roman" w:cs="Times New Roman"/>
          <w:sz w:val="24"/>
          <w:szCs w:val="24"/>
        </w:rPr>
        <w:t xml:space="preserve"> крепость, Севастополь.</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Что такое творчество? Люди творческих профессий: поэты, художники, композиторы, артисты, создатели игрушек. Примеры народных промыслов. Умеем ли мы фантазировать: сочинять сказки, конструировать города будущего, создавать узоры для тканей, посуды, расписывать игрушки. Творческая сценическая деятельность: игры, импровизация, драматизация, разыгрывание сценок.</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Мы первые: первый искусственный спутник Земли; Луноход-1. «Он сказал: „Поехали!“» — первый полёт человека в космос; Ю. А. Гагарин — Герой Советского Союза. Первый выход в открытый космос — А. А. Леонов, дважды Герой Советского Союза. Самый длительный полёт в космосе — Валерий Поляков, Герой Советского Союза, Герой Российской Федерации. Кто такие нацисты? Почему они хотели сделать все народы своими рабами? Преступления нацистов: концлагерь как места принудительной жестокой изоляции. Дети Освенцима. Как боролись с нацизмом в концлагерях советские солдаты и офицеры. 11 апреля — Международный день освобождения узников концлагерей.</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Особо охраняемые территории в России — заповедники, национальные парки. Экологические тропы — что это такое? Путешествие на Камчатку (долина гейзеров), в Приокско-Террасный заповедник (дикий дом для зубров, косуль, оленей), в Большой Арктический заповедник, в заповедник</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«Чёрные земли» (сохранение сайгаков, тушканчиков, сусликов). Таймыр — родной дом северных оленей. Окский заповедник — журавлиный питомник.</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lastRenderedPageBreak/>
        <w:t>Профессии прошлого и профессии будущего — что будет нужно стране, когда я вырасту? Профессии моих родителей, бабушек и дедушек. Профессиональные династии. Зачем нужно учиться всё время, пока работаешь?</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Историческая память: мы помним подвиги наших солдат, офицеров, матросов, защитивших нашу жизнь в годы Великой Отечественной войны. Связь (преемственность) поколений: Бессмертный полк — помним, любим, гордимся. Какое чувство вело советских людей на борьбу за свободу своей Родины?</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Детская общественная организация — мы вместе, и мы делаем добрые дела. Друзья необходимы каждому человеку. Добрые дела, которые можно сделать вместе. Наша помощь нужна тем, кто в ней нуждается: больным, старым, слабым.</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Счастье каждый понимает по-своему. Но для всех счастье — мир на Земле, здоровье близких, верные друзья, благополучие страны. Бывает ли много счастья? Можно ли им поделиться?</w:t>
      </w:r>
    </w:p>
    <w:p w:rsidR="005303B4" w:rsidRPr="001159C8" w:rsidRDefault="005303B4" w:rsidP="00EB3EE6">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b/>
          <w:bCs/>
          <w:sz w:val="24"/>
          <w:szCs w:val="24"/>
        </w:rPr>
        <w:t>Планируемые результаты освоения курса внеурочной деятельности «Разговоры о важном»</w:t>
      </w:r>
    </w:p>
    <w:p w:rsidR="005303B4" w:rsidRPr="001159C8" w:rsidRDefault="005303B4" w:rsidP="00EB3EE6">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 xml:space="preserve">Занятия в рамках программы направлены на обеспечение достижений </w:t>
      </w:r>
      <w:proofErr w:type="gramStart"/>
      <w:r w:rsidRPr="001159C8">
        <w:rPr>
          <w:rFonts w:ascii="Times New Roman" w:hAnsi="Times New Roman" w:cs="Times New Roman"/>
          <w:sz w:val="24"/>
          <w:szCs w:val="24"/>
        </w:rPr>
        <w:t>школьниками</w:t>
      </w:r>
      <w:proofErr w:type="gramEnd"/>
      <w:r w:rsidR="00EB3EE6">
        <w:rPr>
          <w:rFonts w:ascii="Times New Roman" w:hAnsi="Times New Roman" w:cs="Times New Roman"/>
          <w:sz w:val="24"/>
          <w:szCs w:val="24"/>
        </w:rPr>
        <w:t xml:space="preserve"> с</w:t>
      </w:r>
      <w:r w:rsidRPr="001159C8">
        <w:rPr>
          <w:rFonts w:ascii="Times New Roman" w:hAnsi="Times New Roman" w:cs="Times New Roman"/>
          <w:sz w:val="24"/>
          <w:szCs w:val="24"/>
        </w:rPr>
        <w:t>ледующих личностных, метапредметных и предметных образовательных результатов.</w:t>
      </w:r>
    </w:p>
    <w:p w:rsidR="005303B4" w:rsidRPr="001159C8" w:rsidRDefault="005303B4" w:rsidP="0065585C">
      <w:pPr>
        <w:spacing w:after="0" w:line="240" w:lineRule="auto"/>
        <w:ind w:firstLine="709"/>
        <w:rPr>
          <w:rFonts w:ascii="Times New Roman" w:hAnsi="Times New Roman" w:cs="Times New Roman"/>
          <w:i/>
          <w:sz w:val="24"/>
          <w:szCs w:val="24"/>
        </w:rPr>
      </w:pPr>
      <w:r w:rsidRPr="001159C8">
        <w:rPr>
          <w:rFonts w:ascii="Times New Roman" w:hAnsi="Times New Roman" w:cs="Times New Roman"/>
          <w:i/>
          <w:sz w:val="24"/>
          <w:szCs w:val="24"/>
        </w:rPr>
        <w:t>Личностные результаты:</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В сфере гражданско-патриотического воспитания: становление ценностного отношения к своей Родине — России;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303B4" w:rsidRPr="0065585C" w:rsidRDefault="005303B4" w:rsidP="0065585C">
      <w:pPr>
        <w:spacing w:after="0" w:line="240" w:lineRule="auto"/>
        <w:ind w:firstLine="709"/>
        <w:jc w:val="both"/>
        <w:rPr>
          <w:rFonts w:ascii="Times New Roman" w:hAnsi="Times New Roman" w:cs="Times New Roman"/>
          <w:spacing w:val="-4"/>
          <w:sz w:val="24"/>
          <w:szCs w:val="24"/>
        </w:rPr>
      </w:pPr>
      <w:r w:rsidRPr="0065585C">
        <w:rPr>
          <w:rFonts w:ascii="Times New Roman" w:hAnsi="Times New Roman" w:cs="Times New Roman"/>
          <w:spacing w:val="-4"/>
          <w:sz w:val="24"/>
          <w:szCs w:val="24"/>
        </w:rPr>
        <w:t>В сфере духовно-нравственного воспитания: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В сфере эстетического воспитания: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В сфере физического воспитания, формирования культуры здоровья и эмоционального благополучия: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В сфере трудового воспитания: 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В сфере экологического воспитания: бережное отношение к природе; неприятие действий, приносящих ей вред.</w:t>
      </w:r>
    </w:p>
    <w:p w:rsidR="005303B4" w:rsidRPr="001159C8" w:rsidRDefault="005303B4" w:rsidP="0065585C">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В сфере понимания ценности научного познания: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w:t>
      </w:r>
    </w:p>
    <w:p w:rsidR="005303B4" w:rsidRPr="001159C8" w:rsidRDefault="005303B4" w:rsidP="0065585C">
      <w:pPr>
        <w:spacing w:after="0" w:line="240" w:lineRule="auto"/>
        <w:ind w:firstLine="709"/>
        <w:jc w:val="both"/>
        <w:rPr>
          <w:rFonts w:ascii="Times New Roman" w:hAnsi="Times New Roman" w:cs="Times New Roman"/>
          <w:i/>
          <w:sz w:val="24"/>
          <w:szCs w:val="24"/>
        </w:rPr>
      </w:pPr>
      <w:r w:rsidRPr="001159C8">
        <w:rPr>
          <w:rFonts w:ascii="Times New Roman" w:hAnsi="Times New Roman" w:cs="Times New Roman"/>
          <w:i/>
          <w:sz w:val="24"/>
          <w:szCs w:val="24"/>
        </w:rPr>
        <w:t>Метапредметные результаты:</w:t>
      </w:r>
    </w:p>
    <w:p w:rsidR="005303B4" w:rsidRPr="001159C8" w:rsidRDefault="005303B4" w:rsidP="00ED32A9">
      <w:pPr>
        <w:spacing w:after="0" w:line="240" w:lineRule="auto"/>
        <w:ind w:firstLine="709"/>
        <w:jc w:val="both"/>
        <w:rPr>
          <w:rFonts w:ascii="Times New Roman" w:hAnsi="Times New Roman" w:cs="Times New Roman"/>
          <w:sz w:val="24"/>
          <w:szCs w:val="24"/>
        </w:rPr>
      </w:pPr>
      <w:r w:rsidRPr="001159C8">
        <w:rPr>
          <w:rFonts w:ascii="Times New Roman" w:hAnsi="Times New Roman" w:cs="Times New Roman"/>
          <w:sz w:val="24"/>
          <w:szCs w:val="24"/>
        </w:rPr>
        <w:t>В сфере овладения универсальными учебными познавательными действиями:</w:t>
      </w:r>
    </w:p>
    <w:p w:rsidR="005303B4" w:rsidRPr="001159C8" w:rsidRDefault="005303B4" w:rsidP="001079C1">
      <w:pPr>
        <w:numPr>
          <w:ilvl w:val="0"/>
          <w:numId w:val="6"/>
        </w:numPr>
        <w:tabs>
          <w:tab w:val="clear" w:pos="720"/>
        </w:tabs>
        <w:spacing w:after="0" w:line="240" w:lineRule="auto"/>
        <w:ind w:left="426" w:right="180"/>
        <w:contextualSpacing/>
        <w:jc w:val="both"/>
        <w:rPr>
          <w:rFonts w:ascii="Times New Roman" w:hAnsi="Times New Roman" w:cs="Times New Roman"/>
          <w:sz w:val="24"/>
          <w:szCs w:val="24"/>
        </w:rPr>
      </w:pPr>
      <w:r w:rsidRPr="001159C8">
        <w:rPr>
          <w:rFonts w:ascii="Times New Roman" w:hAnsi="Times New Roman" w:cs="Times New Roman"/>
          <w:sz w:val="24"/>
          <w:szCs w:val="24"/>
        </w:rPr>
        <w:t>сравнивать объекты, устанавливать основания для сравнения, устанавливать аналогии; определять существенный признак для классификации, классифицировать предложенные объекты;</w:t>
      </w:r>
    </w:p>
    <w:p w:rsidR="005303B4" w:rsidRPr="001159C8" w:rsidRDefault="005303B4" w:rsidP="001079C1">
      <w:pPr>
        <w:numPr>
          <w:ilvl w:val="0"/>
          <w:numId w:val="6"/>
        </w:numPr>
        <w:tabs>
          <w:tab w:val="clear" w:pos="720"/>
        </w:tabs>
        <w:spacing w:after="0" w:line="240" w:lineRule="auto"/>
        <w:ind w:left="426" w:right="180"/>
        <w:contextualSpacing/>
        <w:jc w:val="both"/>
        <w:rPr>
          <w:rFonts w:ascii="Times New Roman" w:hAnsi="Times New Roman" w:cs="Times New Roman"/>
          <w:sz w:val="24"/>
          <w:szCs w:val="24"/>
        </w:rPr>
      </w:pPr>
      <w:r w:rsidRPr="001159C8">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303B4" w:rsidRPr="001159C8" w:rsidRDefault="005303B4" w:rsidP="001079C1">
      <w:pPr>
        <w:numPr>
          <w:ilvl w:val="0"/>
          <w:numId w:val="6"/>
        </w:numPr>
        <w:tabs>
          <w:tab w:val="clear" w:pos="720"/>
        </w:tabs>
        <w:spacing w:after="0" w:line="240" w:lineRule="auto"/>
        <w:ind w:left="426" w:right="180"/>
        <w:contextualSpacing/>
        <w:jc w:val="both"/>
        <w:rPr>
          <w:rFonts w:ascii="Times New Roman" w:hAnsi="Times New Roman" w:cs="Times New Roman"/>
          <w:sz w:val="24"/>
          <w:szCs w:val="24"/>
        </w:rPr>
      </w:pPr>
      <w:r w:rsidRPr="001159C8">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 устанавливать причинно-следственные связи в ситуациях, поддающихся непосредственному наблюдению или знакомых по опыту, делать выводы;</w:t>
      </w:r>
    </w:p>
    <w:p w:rsidR="005303B4" w:rsidRPr="001159C8" w:rsidRDefault="005303B4" w:rsidP="001079C1">
      <w:pPr>
        <w:numPr>
          <w:ilvl w:val="0"/>
          <w:numId w:val="6"/>
        </w:numPr>
        <w:tabs>
          <w:tab w:val="clear" w:pos="720"/>
        </w:tabs>
        <w:spacing w:after="0" w:line="240" w:lineRule="auto"/>
        <w:ind w:left="426" w:right="180"/>
        <w:contextualSpacing/>
        <w:jc w:val="both"/>
        <w:rPr>
          <w:rFonts w:ascii="Times New Roman" w:hAnsi="Times New Roman" w:cs="Times New Roman"/>
          <w:sz w:val="24"/>
          <w:szCs w:val="24"/>
        </w:rPr>
      </w:pPr>
      <w:r w:rsidRPr="001159C8">
        <w:rPr>
          <w:rFonts w:ascii="Times New Roman" w:hAnsi="Times New Roman" w:cs="Times New Roman"/>
          <w:sz w:val="24"/>
          <w:szCs w:val="24"/>
        </w:rPr>
        <w:lastRenderedPageBreak/>
        <w:t>определять разрыв между реальным и желательным состоянием объекта (ситуации) на основе предложенных педагогическим работником вопросов;</w:t>
      </w:r>
    </w:p>
    <w:p w:rsidR="005303B4" w:rsidRPr="001159C8" w:rsidRDefault="005303B4" w:rsidP="001079C1">
      <w:pPr>
        <w:numPr>
          <w:ilvl w:val="0"/>
          <w:numId w:val="6"/>
        </w:numPr>
        <w:tabs>
          <w:tab w:val="clear" w:pos="720"/>
        </w:tabs>
        <w:spacing w:after="0" w:line="240" w:lineRule="auto"/>
        <w:ind w:left="426" w:right="180"/>
        <w:contextualSpacing/>
        <w:jc w:val="both"/>
        <w:rPr>
          <w:rFonts w:ascii="Times New Roman" w:hAnsi="Times New Roman" w:cs="Times New Roman"/>
          <w:sz w:val="24"/>
          <w:szCs w:val="24"/>
        </w:rPr>
      </w:pPr>
      <w:r w:rsidRPr="001159C8">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5303B4" w:rsidRPr="001159C8" w:rsidRDefault="005303B4" w:rsidP="001079C1">
      <w:pPr>
        <w:numPr>
          <w:ilvl w:val="0"/>
          <w:numId w:val="6"/>
        </w:numPr>
        <w:tabs>
          <w:tab w:val="clear" w:pos="720"/>
        </w:tabs>
        <w:spacing w:after="0" w:line="240" w:lineRule="auto"/>
        <w:ind w:left="426" w:right="180"/>
        <w:contextualSpacing/>
        <w:jc w:val="both"/>
        <w:rPr>
          <w:rFonts w:ascii="Times New Roman" w:hAnsi="Times New Roman" w:cs="Times New Roman"/>
          <w:sz w:val="24"/>
          <w:szCs w:val="24"/>
        </w:rPr>
      </w:pPr>
      <w:r w:rsidRPr="001159C8">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 выбирать источник получения информации;</w:t>
      </w:r>
    </w:p>
    <w:p w:rsidR="005303B4" w:rsidRPr="001159C8" w:rsidRDefault="005303B4" w:rsidP="001079C1">
      <w:pPr>
        <w:numPr>
          <w:ilvl w:val="0"/>
          <w:numId w:val="6"/>
        </w:numPr>
        <w:tabs>
          <w:tab w:val="clear" w:pos="720"/>
        </w:tabs>
        <w:spacing w:after="0" w:line="240" w:lineRule="auto"/>
        <w:ind w:left="426" w:right="180"/>
        <w:contextualSpacing/>
        <w:jc w:val="both"/>
        <w:rPr>
          <w:rFonts w:ascii="Times New Roman" w:hAnsi="Times New Roman" w:cs="Times New Roman"/>
          <w:sz w:val="24"/>
          <w:szCs w:val="24"/>
        </w:rPr>
      </w:pPr>
      <w:r w:rsidRPr="001159C8">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5303B4" w:rsidRPr="001159C8" w:rsidRDefault="005303B4" w:rsidP="001079C1">
      <w:pPr>
        <w:numPr>
          <w:ilvl w:val="0"/>
          <w:numId w:val="6"/>
        </w:numPr>
        <w:tabs>
          <w:tab w:val="clear" w:pos="720"/>
        </w:tabs>
        <w:spacing w:after="0" w:line="240" w:lineRule="auto"/>
        <w:ind w:left="426" w:right="180"/>
        <w:contextualSpacing/>
        <w:jc w:val="both"/>
        <w:rPr>
          <w:rFonts w:ascii="Times New Roman" w:hAnsi="Times New Roman" w:cs="Times New Roman"/>
          <w:sz w:val="24"/>
          <w:szCs w:val="24"/>
        </w:rPr>
      </w:pPr>
      <w:r w:rsidRPr="001159C8">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5303B4" w:rsidRPr="001159C8" w:rsidRDefault="005303B4" w:rsidP="001079C1">
      <w:pPr>
        <w:numPr>
          <w:ilvl w:val="0"/>
          <w:numId w:val="6"/>
        </w:numPr>
        <w:tabs>
          <w:tab w:val="clear" w:pos="720"/>
        </w:tabs>
        <w:spacing w:after="0" w:line="240" w:lineRule="auto"/>
        <w:ind w:left="426" w:right="180"/>
        <w:contextualSpacing/>
        <w:jc w:val="both"/>
        <w:rPr>
          <w:rFonts w:ascii="Times New Roman" w:hAnsi="Times New Roman" w:cs="Times New Roman"/>
          <w:sz w:val="24"/>
          <w:szCs w:val="24"/>
        </w:rPr>
      </w:pPr>
      <w:r w:rsidRPr="001159C8">
        <w:rPr>
          <w:rFonts w:ascii="Times New Roman" w:hAnsi="Times New Roman" w:cs="Times New Roman"/>
          <w:sz w:val="24"/>
          <w:szCs w:val="24"/>
        </w:rPr>
        <w:t>анализировать и создавать текстовую, графическую, звуковую, видеоинформацию в соответствии с учебной задачей.</w:t>
      </w:r>
    </w:p>
    <w:p w:rsidR="005303B4" w:rsidRPr="007E2EAE" w:rsidRDefault="007E2EAE" w:rsidP="009031F5">
      <w:pPr>
        <w:pStyle w:val="body"/>
        <w:spacing w:line="240" w:lineRule="auto"/>
        <w:ind w:firstLine="0"/>
        <w:contextualSpacing/>
        <w:jc w:val="center"/>
        <w:rPr>
          <w:rFonts w:ascii="Times New Roman" w:hAnsi="Times New Roman"/>
          <w:b/>
          <w:sz w:val="24"/>
          <w:szCs w:val="24"/>
        </w:rPr>
      </w:pPr>
      <w:r>
        <w:rPr>
          <w:rFonts w:ascii="Times New Roman" w:hAnsi="Times New Roman"/>
          <w:b/>
          <w:sz w:val="24"/>
          <w:szCs w:val="24"/>
        </w:rPr>
        <w:t xml:space="preserve">2.2.2 </w:t>
      </w:r>
      <w:r w:rsidR="005303B4" w:rsidRPr="007E2EAE">
        <w:rPr>
          <w:rFonts w:ascii="Times New Roman" w:hAnsi="Times New Roman"/>
          <w:b/>
          <w:sz w:val="24"/>
          <w:szCs w:val="24"/>
        </w:rPr>
        <w:t xml:space="preserve">Рабочая программа курса внеурочной деятельности </w:t>
      </w:r>
      <w:r w:rsidR="00E40DD3" w:rsidRPr="007E2EAE">
        <w:rPr>
          <w:rFonts w:ascii="Times New Roman" w:hAnsi="Times New Roman"/>
          <w:b/>
          <w:sz w:val="24"/>
          <w:szCs w:val="24"/>
        </w:rPr>
        <w:t>«Карелия – частица России»</w:t>
      </w:r>
    </w:p>
    <w:p w:rsidR="00E40DD3" w:rsidRDefault="00E40DD3" w:rsidP="001079C1">
      <w:pPr>
        <w:spacing w:after="0" w:line="240" w:lineRule="auto"/>
        <w:ind w:firstLine="708"/>
        <w:jc w:val="both"/>
        <w:rPr>
          <w:rFonts w:ascii="Times New Roman" w:eastAsia="Times New Roman" w:hAnsi="Times New Roman" w:cs="Times New Roman"/>
          <w:b/>
          <w:bCs/>
          <w:sz w:val="24"/>
          <w:szCs w:val="24"/>
          <w:lang w:eastAsia="ru-RU"/>
        </w:rPr>
      </w:pPr>
      <w:r w:rsidRPr="00E61DEA">
        <w:rPr>
          <w:rFonts w:ascii="Times New Roman" w:eastAsia="Times New Roman" w:hAnsi="Times New Roman" w:cs="Times New Roman"/>
          <w:sz w:val="24"/>
          <w:szCs w:val="24"/>
          <w:lang w:eastAsia="ru-RU"/>
        </w:rPr>
        <w:t xml:space="preserve">Программа курса внеурочной деятельности «Карелия - частица России» составлена для работы с младшими школьниками и направлена на их подготовку к гражданской и нравственной деятельности. В основе программы - развитие личности ребенка посредством знакомства с историей родного края, Республики Карелия, </w:t>
      </w:r>
      <w:proofErr w:type="spellStart"/>
      <w:r w:rsidRPr="00E61DEA">
        <w:rPr>
          <w:rFonts w:ascii="Times New Roman" w:eastAsia="Times New Roman" w:hAnsi="Times New Roman" w:cs="Times New Roman"/>
          <w:sz w:val="24"/>
          <w:szCs w:val="24"/>
          <w:lang w:eastAsia="ru-RU"/>
        </w:rPr>
        <w:t>Кондопожского</w:t>
      </w:r>
      <w:proofErr w:type="spellEnd"/>
      <w:r w:rsidRPr="00E61DEA">
        <w:rPr>
          <w:rFonts w:ascii="Times New Roman" w:eastAsia="Times New Roman" w:hAnsi="Times New Roman" w:cs="Times New Roman"/>
          <w:sz w:val="24"/>
          <w:szCs w:val="24"/>
          <w:lang w:eastAsia="ru-RU"/>
        </w:rPr>
        <w:t xml:space="preserve"> района, поселка Гирва</w:t>
      </w:r>
      <w:r w:rsidRPr="006C31AA">
        <w:rPr>
          <w:rFonts w:ascii="Times New Roman" w:eastAsia="Times New Roman" w:hAnsi="Times New Roman" w:cs="Times New Roman"/>
          <w:sz w:val="24"/>
          <w:szCs w:val="24"/>
          <w:lang w:eastAsia="ru-RU"/>
        </w:rPr>
        <w:t>с.</w:t>
      </w:r>
      <w:r w:rsidRPr="006C31AA">
        <w:rPr>
          <w:rFonts w:ascii="Times New Roman" w:eastAsia="Times New Roman" w:hAnsi="Times New Roman" w:cs="Times New Roman"/>
          <w:b/>
          <w:bCs/>
          <w:sz w:val="24"/>
          <w:szCs w:val="24"/>
          <w:lang w:eastAsia="ru-RU"/>
        </w:rPr>
        <w:t xml:space="preserve"> </w:t>
      </w:r>
    </w:p>
    <w:p w:rsidR="00E40DD3" w:rsidRPr="006C31AA" w:rsidRDefault="00E40DD3" w:rsidP="00EB3EE6">
      <w:pPr>
        <w:spacing w:after="0" w:line="240" w:lineRule="auto"/>
        <w:ind w:firstLine="708"/>
        <w:jc w:val="both"/>
        <w:rPr>
          <w:rFonts w:ascii="Times New Roman" w:eastAsia="Times New Roman" w:hAnsi="Times New Roman" w:cs="Times New Roman"/>
          <w:b/>
          <w:sz w:val="24"/>
          <w:szCs w:val="24"/>
          <w:lang w:eastAsia="ru-RU"/>
        </w:rPr>
      </w:pPr>
      <w:r w:rsidRPr="006C31AA">
        <w:rPr>
          <w:rFonts w:ascii="Times New Roman" w:eastAsia="Times New Roman" w:hAnsi="Times New Roman" w:cs="Times New Roman"/>
          <w:b/>
          <w:sz w:val="24"/>
          <w:szCs w:val="24"/>
          <w:lang w:eastAsia="ru-RU"/>
        </w:rPr>
        <w:t>Данная рабочая программа сформирована с учетом рабочей программы воспитания МОУ ГСОШ.</w:t>
      </w:r>
    </w:p>
    <w:p w:rsidR="00E40DD3" w:rsidRDefault="00E40DD3" w:rsidP="001079C1">
      <w:pPr>
        <w:spacing w:after="0" w:line="240" w:lineRule="auto"/>
        <w:ind w:firstLine="708"/>
        <w:jc w:val="both"/>
        <w:rPr>
          <w:rFonts w:ascii="Times New Roman" w:eastAsia="Times New Roman" w:hAnsi="Times New Roman" w:cs="Times New Roman"/>
          <w:sz w:val="24"/>
          <w:szCs w:val="24"/>
          <w:lang w:eastAsia="ru-RU"/>
        </w:rPr>
      </w:pPr>
      <w:r w:rsidRPr="00E61DEA">
        <w:rPr>
          <w:rFonts w:ascii="Times New Roman" w:eastAsia="Times New Roman" w:hAnsi="Times New Roman" w:cs="Times New Roman"/>
          <w:sz w:val="24"/>
          <w:szCs w:val="24"/>
          <w:lang w:eastAsia="ru-RU"/>
        </w:rPr>
        <w:t xml:space="preserve">В проекте «Национальной доктрины образования в Российской Федерации» подчеркивается, что система образования призвана обеспечить «историческую преемственность поколений, сохранение, распространение и развитие национальной культуры, воспитание бережного отношения к историческому и культурному наследию народов России;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w:t>
      </w:r>
    </w:p>
    <w:p w:rsidR="00E40DD3" w:rsidRPr="00E61DEA" w:rsidRDefault="00E40DD3" w:rsidP="001079C1">
      <w:pPr>
        <w:spacing w:after="0" w:line="240" w:lineRule="auto"/>
        <w:ind w:firstLine="708"/>
        <w:jc w:val="both"/>
        <w:rPr>
          <w:rFonts w:ascii="Times New Roman" w:eastAsia="Times New Roman" w:hAnsi="Times New Roman" w:cs="Times New Roman"/>
          <w:sz w:val="24"/>
          <w:szCs w:val="24"/>
          <w:lang w:eastAsia="ru-RU"/>
        </w:rPr>
      </w:pPr>
      <w:r w:rsidRPr="002061A5">
        <w:rPr>
          <w:rFonts w:ascii="Times New Roman" w:eastAsia="Times New Roman" w:hAnsi="Times New Roman" w:cs="Times New Roman"/>
          <w:sz w:val="24"/>
          <w:szCs w:val="24"/>
          <w:lang w:eastAsia="ru-RU"/>
        </w:rPr>
        <w:t>Рабочая программа внеурочной деятельности духовно-нравственного направления «Карелия частица России» для 1 класса является пропедевтической по отношению к программе внеурочной деятельности «Край, в котором я живу» для 2,3,4 классов, которая в свою очередь является пропедевтической по отношению к учебным предметам регионального направленности «Моя Карелия» для 5-9 классов и «История Карелии» для 10 и 11 классов.</w:t>
      </w:r>
    </w:p>
    <w:p w:rsidR="00E40DD3" w:rsidRPr="00E61DEA" w:rsidRDefault="00E40DD3" w:rsidP="001079C1">
      <w:pPr>
        <w:spacing w:after="0" w:line="240" w:lineRule="auto"/>
        <w:ind w:firstLine="708"/>
        <w:jc w:val="both"/>
        <w:rPr>
          <w:rFonts w:ascii="Times New Roman" w:eastAsia="Times New Roman" w:hAnsi="Times New Roman" w:cs="Times New Roman"/>
          <w:sz w:val="24"/>
          <w:szCs w:val="24"/>
          <w:lang w:eastAsia="ru-RU"/>
        </w:rPr>
      </w:pPr>
      <w:r w:rsidRPr="00E61DEA">
        <w:rPr>
          <w:rFonts w:ascii="Times New Roman" w:eastAsia="Times New Roman" w:hAnsi="Times New Roman" w:cs="Times New Roman"/>
          <w:sz w:val="24"/>
          <w:szCs w:val="24"/>
          <w:lang w:eastAsia="ru-RU"/>
        </w:rPr>
        <w:t xml:space="preserve">Изучение родного края необходимо уже на начальном уровне образования, так как именно в этом возрасте закладываются основные качества личности. Не зря народная мудрость гласит: «Дерево питают корни, а человека Родина», «Мира не узнаешь, не зная края своего!». </w:t>
      </w:r>
    </w:p>
    <w:p w:rsidR="00E40DD3" w:rsidRPr="006C31AA" w:rsidRDefault="00E40DD3" w:rsidP="001079C1">
      <w:pPr>
        <w:spacing w:after="0" w:line="240" w:lineRule="auto"/>
        <w:ind w:firstLine="708"/>
        <w:jc w:val="both"/>
        <w:rPr>
          <w:rFonts w:ascii="Times New Roman" w:eastAsia="Times New Roman" w:hAnsi="Times New Roman" w:cs="Times New Roman"/>
          <w:sz w:val="24"/>
          <w:szCs w:val="24"/>
          <w:lang w:eastAsia="ru-RU"/>
        </w:rPr>
      </w:pPr>
      <w:r w:rsidRPr="00E61DEA">
        <w:rPr>
          <w:rFonts w:ascii="Times New Roman" w:eastAsia="Times New Roman" w:hAnsi="Times New Roman" w:cs="Times New Roman"/>
          <w:sz w:val="24"/>
          <w:szCs w:val="24"/>
          <w:lang w:eastAsia="ru-RU"/>
        </w:rPr>
        <w:t xml:space="preserve">Краеведение – благодатная почва, позволяющая воспитывать у детей любовь к родному поселку, городу, краю, Отечеству. Краеведение помогает формированию у младших школьников целостного представления о своём крае, сохранения и развития социально- экономических и культурных достижений и традиций края за счёт становления ключевых компетенций. Это способствует развитию креативных способностей учащихся, становлению гражданской позиции по отношению к окружающему миру и общественным явлениям, формированию толерантности и толерантного поведения, укреплению семейных связей: заинтересованность содержанием работы кружка не только учащимися, но и родителями; наличие богатых возможностей для большого количества учащихся; изучение истории города через семейные архивы, рассказы родителей, бабушек и дедушек, других родственников; изучение жизни края в семье через беседы, совместное чтение краеведческой литературы, книг местных писателей, семейные экскурсии; формированию экологической культуры, способности самостоятельно оценивать уровень безопасности окружающей среды как среды жизнедеятельности, развитию познавательных интересов, интеллектуальных и творческих способностей, стимулирование стремления знать как можно больше о родном крае, интереса учащихся к краеведению через тематические акции, конкурсы, </w:t>
      </w:r>
      <w:r w:rsidRPr="00E61DEA">
        <w:rPr>
          <w:rFonts w:ascii="Times New Roman" w:eastAsia="Times New Roman" w:hAnsi="Times New Roman" w:cs="Times New Roman"/>
          <w:sz w:val="24"/>
          <w:szCs w:val="24"/>
          <w:lang w:eastAsia="ru-RU"/>
        </w:rPr>
        <w:lastRenderedPageBreak/>
        <w:t xml:space="preserve">ориентация при решении вопросов дальнейшего образования, выбора профессии и места работы, формированию способности и готовности к использованию краеведческих знаний и умений в повседневной жизни, видению своего места в решении местных проблем сегодня и тех вопросов, </w:t>
      </w:r>
      <w:r w:rsidRPr="006C31AA">
        <w:rPr>
          <w:rFonts w:ascii="Times New Roman" w:eastAsia="Times New Roman" w:hAnsi="Times New Roman" w:cs="Times New Roman"/>
          <w:sz w:val="24"/>
          <w:szCs w:val="24"/>
          <w:lang w:eastAsia="ru-RU"/>
        </w:rPr>
        <w:t xml:space="preserve">которые будут стоять перед ними в будущем. </w:t>
      </w:r>
    </w:p>
    <w:p w:rsidR="00E40DD3" w:rsidRPr="006C31AA" w:rsidRDefault="00E40DD3" w:rsidP="001079C1">
      <w:pPr>
        <w:spacing w:after="0" w:line="240" w:lineRule="auto"/>
        <w:ind w:firstLine="709"/>
        <w:jc w:val="both"/>
        <w:rPr>
          <w:rFonts w:ascii="Times New Roman" w:eastAsia="Times New Roman" w:hAnsi="Times New Roman" w:cs="Times New Roman"/>
          <w:sz w:val="24"/>
          <w:szCs w:val="24"/>
          <w:lang w:eastAsia="ru-RU"/>
        </w:rPr>
      </w:pPr>
      <w:r w:rsidRPr="006C31AA">
        <w:rPr>
          <w:rFonts w:ascii="Times New Roman" w:eastAsia="Times New Roman" w:hAnsi="Times New Roman" w:cs="Times New Roman"/>
          <w:bCs/>
          <w:sz w:val="24"/>
          <w:szCs w:val="24"/>
          <w:lang w:eastAsia="ru-RU"/>
        </w:rPr>
        <w:t>Актуальность программы</w:t>
      </w:r>
      <w:r w:rsidRPr="006C31AA">
        <w:rPr>
          <w:rFonts w:ascii="Times New Roman" w:eastAsia="Times New Roman" w:hAnsi="Times New Roman" w:cs="Times New Roman"/>
          <w:sz w:val="24"/>
          <w:szCs w:val="24"/>
          <w:lang w:eastAsia="ru-RU"/>
        </w:rPr>
        <w:t xml:space="preserve">: программа внеурочной деятельности «Карелия - частица России» является актуальной т.к. занимается воспитанием юных патриотов своей Родины. История страны, как в зеркале, отражается в судьбах ее граждан. Чем больше изучаешь жизнь своих предков, тем лучше познаешь нюансы крупных исторических событий, более точно понимаешь их влияние на судьбы людей. А Родина каждого человека начинается с города, села, с улицы и с дома, в котором он живёт. Каждый человек связан с прошлым, настоящим и будущим своей страны, поэтому необходимо, чтобы дети хорошо знали свои истоки, историю, культуру своего края. Изучение родного края </w:t>
      </w:r>
      <w:r w:rsidR="00D06A23" w:rsidRPr="006C31AA">
        <w:rPr>
          <w:rFonts w:ascii="Times New Roman" w:eastAsia="Times New Roman" w:hAnsi="Times New Roman" w:cs="Times New Roman"/>
          <w:sz w:val="24"/>
          <w:szCs w:val="24"/>
          <w:lang w:eastAsia="ru-RU"/>
        </w:rPr>
        <w:t>— это</w:t>
      </w:r>
      <w:r w:rsidRPr="006C31AA">
        <w:rPr>
          <w:rFonts w:ascii="Times New Roman" w:eastAsia="Times New Roman" w:hAnsi="Times New Roman" w:cs="Times New Roman"/>
          <w:sz w:val="24"/>
          <w:szCs w:val="24"/>
          <w:lang w:eastAsia="ru-RU"/>
        </w:rPr>
        <w:t xml:space="preserve"> ведущий фактор воспитания патриотизма у обучающихся.</w:t>
      </w:r>
    </w:p>
    <w:p w:rsidR="00E40DD3" w:rsidRPr="00E40DD3" w:rsidRDefault="00E40DD3" w:rsidP="001079C1">
      <w:pPr>
        <w:spacing w:after="0" w:line="240" w:lineRule="auto"/>
        <w:ind w:firstLine="709"/>
        <w:jc w:val="both"/>
        <w:rPr>
          <w:rFonts w:ascii="Times New Roman" w:eastAsia="Times New Roman" w:hAnsi="Times New Roman" w:cs="Times New Roman"/>
          <w:sz w:val="24"/>
          <w:szCs w:val="24"/>
          <w:lang w:eastAsia="ru-RU"/>
        </w:rPr>
      </w:pPr>
      <w:r w:rsidRPr="006C31AA">
        <w:rPr>
          <w:rFonts w:ascii="Times New Roman" w:eastAsia="Times New Roman" w:hAnsi="Times New Roman" w:cs="Times New Roman"/>
          <w:bCs/>
          <w:sz w:val="24"/>
          <w:szCs w:val="24"/>
          <w:lang w:eastAsia="ru-RU"/>
        </w:rPr>
        <w:t>Новизна программы</w:t>
      </w:r>
      <w:r w:rsidRPr="006C31AA">
        <w:rPr>
          <w:rFonts w:ascii="Times New Roman" w:eastAsia="Times New Roman" w:hAnsi="Times New Roman" w:cs="Times New Roman"/>
          <w:sz w:val="24"/>
          <w:szCs w:val="24"/>
          <w:lang w:eastAsia="ru-RU"/>
        </w:rPr>
        <w:t>: интегр</w:t>
      </w:r>
      <w:r w:rsidRPr="00E40DD3">
        <w:rPr>
          <w:rFonts w:ascii="Times New Roman" w:eastAsia="Times New Roman" w:hAnsi="Times New Roman" w:cs="Times New Roman"/>
          <w:sz w:val="24"/>
          <w:szCs w:val="24"/>
          <w:lang w:eastAsia="ru-RU"/>
        </w:rPr>
        <w:t xml:space="preserve">ация природоведческих и социальных знаний, формируют целостный взгляд на природу, общество, место человека в них, причем происходит это во взаимосвязи с изучением красоты родной природы, ее экологических особенностей, истории края и истории своей семьи. Все это предполагает расширение краеведческого кругозора, развитие способностей учеников. </w:t>
      </w:r>
    </w:p>
    <w:p w:rsidR="00E40DD3" w:rsidRPr="00E40DD3" w:rsidRDefault="00E40DD3" w:rsidP="001079C1">
      <w:pPr>
        <w:spacing w:after="0" w:line="240" w:lineRule="auto"/>
        <w:ind w:firstLine="709"/>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b/>
          <w:bCs/>
          <w:sz w:val="24"/>
          <w:szCs w:val="24"/>
          <w:lang w:eastAsia="ru-RU"/>
        </w:rPr>
        <w:t xml:space="preserve">Цель программы: </w:t>
      </w:r>
      <w:r w:rsidRPr="00E40DD3">
        <w:rPr>
          <w:rFonts w:ascii="Times New Roman" w:eastAsia="Times New Roman" w:hAnsi="Times New Roman" w:cs="Times New Roman"/>
          <w:sz w:val="24"/>
          <w:szCs w:val="24"/>
          <w:lang w:eastAsia="ru-RU"/>
        </w:rPr>
        <w:t>формирование у обучающихся любви к родному краю.</w:t>
      </w:r>
    </w:p>
    <w:p w:rsidR="00E40DD3" w:rsidRPr="00E40DD3" w:rsidRDefault="00E40DD3" w:rsidP="001079C1">
      <w:pPr>
        <w:spacing w:after="0" w:line="240" w:lineRule="auto"/>
        <w:ind w:firstLine="709"/>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b/>
          <w:bCs/>
          <w:sz w:val="24"/>
          <w:szCs w:val="24"/>
          <w:lang w:eastAsia="ru-RU"/>
        </w:rPr>
        <w:t>Задачи программы:</w:t>
      </w:r>
    </w:p>
    <w:p w:rsidR="00E40DD3" w:rsidRPr="00E40DD3" w:rsidRDefault="00E40DD3" w:rsidP="001079C1">
      <w:pPr>
        <w:spacing w:after="0" w:line="240" w:lineRule="auto"/>
        <w:ind w:firstLine="709"/>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Образовательные:</w:t>
      </w:r>
    </w:p>
    <w:p w:rsidR="00E40DD3" w:rsidRPr="00E40DD3" w:rsidRDefault="00E40DD3" w:rsidP="00F91DBA">
      <w:pPr>
        <w:numPr>
          <w:ilvl w:val="0"/>
          <w:numId w:val="145"/>
        </w:numPr>
        <w:tabs>
          <w:tab w:val="clear" w:pos="720"/>
        </w:tabs>
        <w:spacing w:after="0" w:line="240" w:lineRule="auto"/>
        <w:ind w:left="426"/>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 xml:space="preserve">формировать представления о краеведении, как о предмете исторического и культурного развития общества; </w:t>
      </w:r>
    </w:p>
    <w:p w:rsidR="00E40DD3" w:rsidRPr="00E40DD3" w:rsidRDefault="00E40DD3" w:rsidP="00F91DBA">
      <w:pPr>
        <w:numPr>
          <w:ilvl w:val="0"/>
          <w:numId w:val="145"/>
        </w:numPr>
        <w:tabs>
          <w:tab w:val="clear" w:pos="720"/>
        </w:tabs>
        <w:spacing w:after="0" w:line="240" w:lineRule="auto"/>
        <w:ind w:left="426"/>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 xml:space="preserve">приобретение знаний о природе родного края, о культуре, обычаях и традициях своего народа; </w:t>
      </w:r>
    </w:p>
    <w:p w:rsidR="00E40DD3" w:rsidRPr="00E40DD3" w:rsidRDefault="00E40DD3" w:rsidP="00F91DBA">
      <w:pPr>
        <w:numPr>
          <w:ilvl w:val="0"/>
          <w:numId w:val="145"/>
        </w:numPr>
        <w:tabs>
          <w:tab w:val="clear" w:pos="720"/>
        </w:tabs>
        <w:spacing w:after="0" w:line="240" w:lineRule="auto"/>
        <w:ind w:left="426"/>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научить видеть и понимать красоту живой природы;</w:t>
      </w:r>
    </w:p>
    <w:p w:rsidR="00E40DD3" w:rsidRPr="00E40DD3" w:rsidRDefault="00E40DD3" w:rsidP="00F91DBA">
      <w:pPr>
        <w:numPr>
          <w:ilvl w:val="0"/>
          <w:numId w:val="145"/>
        </w:numPr>
        <w:tabs>
          <w:tab w:val="clear" w:pos="720"/>
        </w:tabs>
        <w:spacing w:after="0" w:line="240" w:lineRule="auto"/>
        <w:ind w:left="426"/>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сформировать навыки экологически грамотного и безопасного поведения;</w:t>
      </w:r>
    </w:p>
    <w:p w:rsidR="00E40DD3" w:rsidRPr="00E40DD3" w:rsidRDefault="00E40DD3" w:rsidP="00F91DBA">
      <w:pPr>
        <w:numPr>
          <w:ilvl w:val="0"/>
          <w:numId w:val="145"/>
        </w:numPr>
        <w:tabs>
          <w:tab w:val="clear" w:pos="720"/>
        </w:tabs>
        <w:spacing w:after="0" w:line="240" w:lineRule="auto"/>
        <w:ind w:left="426"/>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познакомить детей с существующими в природе взаимосвязями растений, животных и человека.</w:t>
      </w:r>
    </w:p>
    <w:p w:rsidR="00E40DD3" w:rsidRPr="00E40DD3" w:rsidRDefault="00E40DD3" w:rsidP="009031F5">
      <w:pPr>
        <w:spacing w:after="0" w:line="240" w:lineRule="auto"/>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Воспитательные:</w:t>
      </w:r>
    </w:p>
    <w:p w:rsidR="00E40DD3" w:rsidRPr="00E40DD3" w:rsidRDefault="00E40DD3" w:rsidP="00F91DBA">
      <w:pPr>
        <w:numPr>
          <w:ilvl w:val="0"/>
          <w:numId w:val="146"/>
        </w:numPr>
        <w:tabs>
          <w:tab w:val="clear" w:pos="720"/>
        </w:tabs>
        <w:spacing w:after="0" w:line="240" w:lineRule="auto"/>
        <w:ind w:left="426"/>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воспитать в ребенке лучшие духовно-нравственные качества: любовь к людям и природе, стремление к добрым поступкам, чистым помыслам и чувствам;</w:t>
      </w:r>
    </w:p>
    <w:p w:rsidR="00E40DD3" w:rsidRPr="00E40DD3" w:rsidRDefault="00E40DD3" w:rsidP="00F91DBA">
      <w:pPr>
        <w:numPr>
          <w:ilvl w:val="0"/>
          <w:numId w:val="146"/>
        </w:numPr>
        <w:tabs>
          <w:tab w:val="clear" w:pos="720"/>
        </w:tabs>
        <w:spacing w:after="0" w:line="240" w:lineRule="auto"/>
        <w:ind w:left="426"/>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 xml:space="preserve">сформировать уважительное, бережное отношения к историческому наследию своего края, его истории, культуре, природе; </w:t>
      </w:r>
    </w:p>
    <w:p w:rsidR="00E40DD3" w:rsidRPr="00E40DD3" w:rsidRDefault="00E40DD3" w:rsidP="00F91DBA">
      <w:pPr>
        <w:numPr>
          <w:ilvl w:val="0"/>
          <w:numId w:val="146"/>
        </w:numPr>
        <w:tabs>
          <w:tab w:val="clear" w:pos="720"/>
        </w:tabs>
        <w:spacing w:after="0" w:line="240" w:lineRule="auto"/>
        <w:ind w:left="426"/>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воспитывать у детей ответственное отношение к окружающей среде;</w:t>
      </w:r>
    </w:p>
    <w:p w:rsidR="00E40DD3" w:rsidRPr="00E40DD3" w:rsidRDefault="00E40DD3" w:rsidP="00F91DBA">
      <w:pPr>
        <w:numPr>
          <w:ilvl w:val="0"/>
          <w:numId w:val="146"/>
        </w:numPr>
        <w:tabs>
          <w:tab w:val="clear" w:pos="720"/>
        </w:tabs>
        <w:spacing w:after="0" w:line="240" w:lineRule="auto"/>
        <w:ind w:left="426"/>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воспитывать такие личностные качества как доброта, честность, взаимопомощь.</w:t>
      </w:r>
    </w:p>
    <w:p w:rsidR="00E40DD3" w:rsidRPr="00E40DD3" w:rsidRDefault="00E40DD3" w:rsidP="009031F5">
      <w:pPr>
        <w:spacing w:after="0" w:line="240" w:lineRule="auto"/>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Развивающие:</w:t>
      </w:r>
    </w:p>
    <w:p w:rsidR="00E40DD3" w:rsidRPr="00E40DD3" w:rsidRDefault="00E40DD3" w:rsidP="00F91DBA">
      <w:pPr>
        <w:numPr>
          <w:ilvl w:val="0"/>
          <w:numId w:val="147"/>
        </w:numPr>
        <w:tabs>
          <w:tab w:val="clear" w:pos="720"/>
        </w:tabs>
        <w:spacing w:after="0" w:line="240" w:lineRule="auto"/>
        <w:ind w:left="426"/>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развивать потребности общения с природой;</w:t>
      </w:r>
    </w:p>
    <w:p w:rsidR="00E40DD3" w:rsidRPr="00E40DD3" w:rsidRDefault="00E40DD3" w:rsidP="00F91DBA">
      <w:pPr>
        <w:numPr>
          <w:ilvl w:val="0"/>
          <w:numId w:val="147"/>
        </w:numPr>
        <w:tabs>
          <w:tab w:val="clear" w:pos="720"/>
        </w:tabs>
        <w:spacing w:after="0" w:line="240" w:lineRule="auto"/>
        <w:ind w:left="426"/>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развивать эмоционально доброжелательное отношение к растениям и животным, нравственные и эстетические чувства;</w:t>
      </w:r>
    </w:p>
    <w:p w:rsidR="00E40DD3" w:rsidRPr="00E40DD3" w:rsidRDefault="00E40DD3" w:rsidP="00F91DBA">
      <w:pPr>
        <w:numPr>
          <w:ilvl w:val="0"/>
          <w:numId w:val="147"/>
        </w:numPr>
        <w:tabs>
          <w:tab w:val="clear" w:pos="720"/>
        </w:tabs>
        <w:spacing w:after="0" w:line="240" w:lineRule="auto"/>
        <w:ind w:left="426"/>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развитие умения воспринимать окружающий мир посредством органов чувств и познавательного интереса;</w:t>
      </w:r>
    </w:p>
    <w:p w:rsidR="00E40DD3" w:rsidRPr="00E40DD3" w:rsidRDefault="00E40DD3" w:rsidP="00F91DBA">
      <w:pPr>
        <w:numPr>
          <w:ilvl w:val="0"/>
          <w:numId w:val="147"/>
        </w:numPr>
        <w:tabs>
          <w:tab w:val="clear" w:pos="720"/>
        </w:tabs>
        <w:spacing w:after="0" w:line="240" w:lineRule="auto"/>
        <w:ind w:left="426"/>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развивать умения и навыки правильного взаимодействия с природой.</w:t>
      </w:r>
    </w:p>
    <w:p w:rsidR="00E40DD3" w:rsidRPr="00E40DD3" w:rsidRDefault="00E40DD3" w:rsidP="001079C1">
      <w:pPr>
        <w:spacing w:after="0" w:line="240" w:lineRule="auto"/>
        <w:ind w:firstLine="709"/>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 xml:space="preserve">Обязательным требованием достижения поставленных задач является соблюдение </w:t>
      </w:r>
      <w:r w:rsidRPr="00E40DD3">
        <w:rPr>
          <w:rFonts w:ascii="Times New Roman" w:eastAsia="Times New Roman" w:hAnsi="Times New Roman" w:cs="Times New Roman"/>
          <w:b/>
          <w:bCs/>
          <w:sz w:val="24"/>
          <w:szCs w:val="24"/>
          <w:lang w:eastAsia="ru-RU"/>
        </w:rPr>
        <w:t>следующих принципов:</w:t>
      </w:r>
    </w:p>
    <w:p w:rsidR="00E40DD3" w:rsidRPr="00E40DD3" w:rsidRDefault="00E40DD3" w:rsidP="001079C1">
      <w:pPr>
        <w:pStyle w:val="a4"/>
        <w:ind w:firstLine="709"/>
        <w:jc w:val="both"/>
        <w:rPr>
          <w:rFonts w:ascii="Times New Roman" w:hAnsi="Times New Roman" w:cs="Times New Roman"/>
          <w:sz w:val="24"/>
          <w:szCs w:val="24"/>
          <w:lang w:eastAsia="ru-RU"/>
        </w:rPr>
      </w:pPr>
      <w:r w:rsidRPr="00E40DD3">
        <w:rPr>
          <w:rFonts w:ascii="Times New Roman" w:hAnsi="Times New Roman" w:cs="Times New Roman"/>
          <w:b/>
          <w:bCs/>
          <w:sz w:val="24"/>
          <w:szCs w:val="24"/>
          <w:lang w:eastAsia="ru-RU"/>
        </w:rPr>
        <w:t xml:space="preserve">системность и последовательность занятий: </w:t>
      </w:r>
      <w:r w:rsidRPr="00E40DD3">
        <w:rPr>
          <w:rFonts w:ascii="Times New Roman" w:hAnsi="Times New Roman" w:cs="Times New Roman"/>
          <w:sz w:val="24"/>
          <w:szCs w:val="24"/>
          <w:lang w:eastAsia="ru-RU"/>
        </w:rPr>
        <w:t>1 раз в четверть; 4 занятия в год;</w:t>
      </w:r>
    </w:p>
    <w:p w:rsidR="00E40DD3" w:rsidRPr="00E40DD3" w:rsidRDefault="00E40DD3" w:rsidP="001079C1">
      <w:pPr>
        <w:pStyle w:val="a4"/>
        <w:ind w:firstLine="709"/>
        <w:jc w:val="both"/>
        <w:rPr>
          <w:rFonts w:ascii="Times New Roman" w:hAnsi="Times New Roman" w:cs="Times New Roman"/>
          <w:sz w:val="24"/>
          <w:szCs w:val="24"/>
          <w:lang w:eastAsia="ru-RU"/>
        </w:rPr>
      </w:pPr>
      <w:r w:rsidRPr="00E40DD3">
        <w:rPr>
          <w:rFonts w:ascii="Times New Roman" w:hAnsi="Times New Roman" w:cs="Times New Roman"/>
          <w:b/>
          <w:bCs/>
          <w:sz w:val="24"/>
          <w:szCs w:val="24"/>
          <w:lang w:eastAsia="ru-RU"/>
        </w:rPr>
        <w:t xml:space="preserve">научность: </w:t>
      </w:r>
      <w:r w:rsidRPr="00E40DD3">
        <w:rPr>
          <w:rFonts w:ascii="Times New Roman" w:hAnsi="Times New Roman" w:cs="Times New Roman"/>
          <w:sz w:val="24"/>
          <w:szCs w:val="24"/>
          <w:lang w:eastAsia="ru-RU"/>
        </w:rPr>
        <w:t xml:space="preserve">соблюдение логики изложения материала в соответствии развития современных научных знаний; </w:t>
      </w:r>
    </w:p>
    <w:p w:rsidR="00E40DD3" w:rsidRPr="00E40DD3" w:rsidRDefault="00E40DD3" w:rsidP="001079C1">
      <w:pPr>
        <w:pStyle w:val="a4"/>
        <w:ind w:firstLine="709"/>
        <w:jc w:val="both"/>
        <w:rPr>
          <w:rFonts w:ascii="Times New Roman" w:hAnsi="Times New Roman" w:cs="Times New Roman"/>
          <w:sz w:val="24"/>
          <w:szCs w:val="24"/>
          <w:lang w:eastAsia="ru-RU"/>
        </w:rPr>
      </w:pPr>
      <w:r w:rsidRPr="00E40DD3">
        <w:rPr>
          <w:rFonts w:ascii="Times New Roman" w:hAnsi="Times New Roman" w:cs="Times New Roman"/>
          <w:b/>
          <w:bCs/>
          <w:sz w:val="24"/>
          <w:szCs w:val="24"/>
          <w:lang w:eastAsia="ru-RU"/>
        </w:rPr>
        <w:t xml:space="preserve">доступность: </w:t>
      </w:r>
      <w:r w:rsidRPr="00E40DD3">
        <w:rPr>
          <w:rFonts w:ascii="Times New Roman" w:hAnsi="Times New Roman" w:cs="Times New Roman"/>
          <w:sz w:val="24"/>
          <w:szCs w:val="24"/>
          <w:lang w:eastAsia="ru-RU"/>
        </w:rPr>
        <w:t>от легкого к трудному, от простого к сложному, от неизвестного к известному, использование методов, соответствующих данному возрасту детей и их развитию;</w:t>
      </w:r>
    </w:p>
    <w:p w:rsidR="00E40DD3" w:rsidRPr="00E40DD3" w:rsidRDefault="00E40DD3" w:rsidP="001079C1">
      <w:pPr>
        <w:pStyle w:val="a4"/>
        <w:ind w:firstLine="709"/>
        <w:jc w:val="both"/>
        <w:rPr>
          <w:rFonts w:ascii="Times New Roman" w:hAnsi="Times New Roman" w:cs="Times New Roman"/>
          <w:sz w:val="24"/>
          <w:szCs w:val="24"/>
          <w:lang w:eastAsia="ru-RU"/>
        </w:rPr>
      </w:pPr>
      <w:r w:rsidRPr="00E40DD3">
        <w:rPr>
          <w:rFonts w:ascii="Times New Roman" w:hAnsi="Times New Roman" w:cs="Times New Roman"/>
          <w:b/>
          <w:bCs/>
          <w:sz w:val="24"/>
          <w:szCs w:val="24"/>
          <w:lang w:eastAsia="ru-RU"/>
        </w:rPr>
        <w:t xml:space="preserve">наглядность: </w:t>
      </w:r>
      <w:r w:rsidRPr="00E40DD3">
        <w:rPr>
          <w:rFonts w:ascii="Times New Roman" w:hAnsi="Times New Roman" w:cs="Times New Roman"/>
          <w:sz w:val="24"/>
          <w:szCs w:val="24"/>
          <w:lang w:eastAsia="ru-RU"/>
        </w:rPr>
        <w:t>использование наглядных пособий, иллюстраций, авторских работ, дополнительной научной и справочной литературы, ИКТ;</w:t>
      </w:r>
    </w:p>
    <w:p w:rsidR="00E40DD3" w:rsidRPr="00E40DD3" w:rsidRDefault="00E40DD3" w:rsidP="001079C1">
      <w:pPr>
        <w:pStyle w:val="a4"/>
        <w:ind w:firstLine="709"/>
        <w:jc w:val="both"/>
        <w:rPr>
          <w:rFonts w:ascii="Times New Roman" w:hAnsi="Times New Roman" w:cs="Times New Roman"/>
          <w:sz w:val="24"/>
          <w:szCs w:val="24"/>
          <w:lang w:eastAsia="ru-RU"/>
        </w:rPr>
      </w:pPr>
      <w:r w:rsidRPr="00E40DD3">
        <w:rPr>
          <w:rFonts w:ascii="Times New Roman" w:hAnsi="Times New Roman" w:cs="Times New Roman"/>
          <w:b/>
          <w:bCs/>
          <w:sz w:val="24"/>
          <w:szCs w:val="24"/>
          <w:lang w:eastAsia="ru-RU"/>
        </w:rPr>
        <w:lastRenderedPageBreak/>
        <w:t xml:space="preserve">деятельностный подход: </w:t>
      </w:r>
      <w:r w:rsidRPr="00E40DD3">
        <w:rPr>
          <w:rFonts w:ascii="Times New Roman" w:hAnsi="Times New Roman" w:cs="Times New Roman"/>
          <w:sz w:val="24"/>
          <w:szCs w:val="24"/>
          <w:lang w:eastAsia="ru-RU"/>
        </w:rPr>
        <w:t>использование проблемного материала, постановка проблемы, поиск решения проблемы с учителем и самостоятельно; использование первого опыта работы с проектами;</w:t>
      </w:r>
    </w:p>
    <w:p w:rsidR="00E40DD3" w:rsidRPr="00E40DD3" w:rsidRDefault="00E40DD3" w:rsidP="001079C1">
      <w:pPr>
        <w:pStyle w:val="a4"/>
        <w:ind w:firstLine="709"/>
        <w:jc w:val="both"/>
        <w:rPr>
          <w:rFonts w:ascii="Times New Roman" w:hAnsi="Times New Roman" w:cs="Times New Roman"/>
          <w:sz w:val="24"/>
          <w:szCs w:val="24"/>
          <w:lang w:eastAsia="ru-RU"/>
        </w:rPr>
      </w:pPr>
      <w:r w:rsidRPr="00E40DD3">
        <w:rPr>
          <w:rFonts w:ascii="Times New Roman" w:hAnsi="Times New Roman" w:cs="Times New Roman"/>
          <w:b/>
          <w:bCs/>
          <w:sz w:val="24"/>
          <w:szCs w:val="24"/>
          <w:lang w:eastAsia="ru-RU"/>
        </w:rPr>
        <w:t xml:space="preserve">активность и сознательность: </w:t>
      </w:r>
      <w:r w:rsidRPr="00E40DD3">
        <w:rPr>
          <w:rFonts w:ascii="Times New Roman" w:hAnsi="Times New Roman" w:cs="Times New Roman"/>
          <w:sz w:val="24"/>
          <w:szCs w:val="24"/>
          <w:lang w:eastAsia="ru-RU"/>
        </w:rPr>
        <w:t>понимаются цели и задачи учеником, ученик обучается самоанализу и самооценке, думает и действует самостоятельно, опирается не на авторитет учителя, а на доказательства и логику мышления;</w:t>
      </w:r>
    </w:p>
    <w:p w:rsidR="00E40DD3" w:rsidRPr="00E40DD3" w:rsidRDefault="00E40DD3" w:rsidP="001079C1">
      <w:pPr>
        <w:pStyle w:val="a4"/>
        <w:ind w:firstLine="709"/>
        <w:jc w:val="both"/>
        <w:rPr>
          <w:rFonts w:ascii="Times New Roman" w:hAnsi="Times New Roman" w:cs="Times New Roman"/>
          <w:sz w:val="24"/>
          <w:szCs w:val="24"/>
          <w:lang w:eastAsia="ru-RU"/>
        </w:rPr>
      </w:pPr>
      <w:r w:rsidRPr="00E40DD3">
        <w:rPr>
          <w:rFonts w:ascii="Times New Roman" w:hAnsi="Times New Roman" w:cs="Times New Roman"/>
          <w:b/>
          <w:bCs/>
          <w:sz w:val="24"/>
          <w:szCs w:val="24"/>
          <w:lang w:eastAsia="ru-RU"/>
        </w:rPr>
        <w:t>принципы уважительного отношения к детскому творчеству:</w:t>
      </w:r>
      <w:r w:rsidRPr="00E40DD3">
        <w:rPr>
          <w:rFonts w:ascii="Times New Roman" w:hAnsi="Times New Roman" w:cs="Times New Roman"/>
          <w:sz w:val="24"/>
          <w:szCs w:val="24"/>
          <w:lang w:eastAsia="ru-RU"/>
        </w:rPr>
        <w:t xml:space="preserve"> представление свободы выбора, создание атмосферы раскованности и талантливости, умение педагога оценить художественные достоинства детских работ.</w:t>
      </w:r>
    </w:p>
    <w:p w:rsidR="00E40DD3" w:rsidRPr="00E40DD3" w:rsidRDefault="00E40DD3" w:rsidP="001079C1">
      <w:pPr>
        <w:spacing w:after="0" w:line="240" w:lineRule="auto"/>
        <w:ind w:firstLine="709"/>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b/>
          <w:bCs/>
          <w:sz w:val="24"/>
          <w:szCs w:val="24"/>
          <w:lang w:eastAsia="ru-RU"/>
        </w:rPr>
        <w:t>Организация достижения целей:</w:t>
      </w:r>
      <w:r w:rsidRPr="00E40DD3">
        <w:rPr>
          <w:rFonts w:ascii="Times New Roman" w:eastAsia="Times New Roman" w:hAnsi="Times New Roman" w:cs="Times New Roman"/>
          <w:sz w:val="24"/>
          <w:szCs w:val="24"/>
          <w:lang w:eastAsia="ru-RU"/>
        </w:rPr>
        <w:t xml:space="preserve"> </w:t>
      </w:r>
    </w:p>
    <w:p w:rsidR="00E40DD3" w:rsidRPr="00E40DD3" w:rsidRDefault="001079C1" w:rsidP="00F91DBA">
      <w:pPr>
        <w:numPr>
          <w:ilvl w:val="0"/>
          <w:numId w:val="148"/>
        </w:numPr>
        <w:tabs>
          <w:tab w:val="clear" w:pos="720"/>
        </w:tabs>
        <w:spacing w:after="0" w:line="240" w:lineRule="auto"/>
        <w:ind w:left="42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w:t>
      </w:r>
      <w:r w:rsidR="00E40DD3" w:rsidRPr="00E40DD3">
        <w:rPr>
          <w:rFonts w:ascii="Times New Roman" w:eastAsia="Times New Roman" w:hAnsi="Times New Roman" w:cs="Times New Roman"/>
          <w:sz w:val="24"/>
          <w:szCs w:val="24"/>
          <w:lang w:eastAsia="ru-RU"/>
        </w:rPr>
        <w:t>еленаправленная внеклассная и внешкольная воспитательная работа;</w:t>
      </w:r>
    </w:p>
    <w:p w:rsidR="00E40DD3" w:rsidRPr="00E40DD3" w:rsidRDefault="001079C1" w:rsidP="00F91DBA">
      <w:pPr>
        <w:numPr>
          <w:ilvl w:val="0"/>
          <w:numId w:val="148"/>
        </w:numPr>
        <w:tabs>
          <w:tab w:val="clear" w:pos="720"/>
        </w:tabs>
        <w:spacing w:after="0" w:line="240" w:lineRule="auto"/>
        <w:ind w:left="42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E40DD3" w:rsidRPr="00E40DD3">
        <w:rPr>
          <w:rFonts w:ascii="Times New Roman" w:eastAsia="Times New Roman" w:hAnsi="Times New Roman" w:cs="Times New Roman"/>
          <w:sz w:val="24"/>
          <w:szCs w:val="24"/>
          <w:lang w:eastAsia="ru-RU"/>
        </w:rPr>
        <w:t xml:space="preserve">вязь с </w:t>
      </w:r>
      <w:proofErr w:type="spellStart"/>
      <w:r w:rsidR="00E40DD3" w:rsidRPr="00E40DD3">
        <w:rPr>
          <w:rFonts w:ascii="Times New Roman" w:eastAsia="Times New Roman" w:hAnsi="Times New Roman" w:cs="Times New Roman"/>
          <w:sz w:val="24"/>
          <w:szCs w:val="24"/>
          <w:lang w:eastAsia="ru-RU"/>
        </w:rPr>
        <w:t>социосредой</w:t>
      </w:r>
      <w:proofErr w:type="spellEnd"/>
      <w:r w:rsidR="00E40DD3" w:rsidRPr="00E40DD3">
        <w:rPr>
          <w:rFonts w:ascii="Times New Roman" w:eastAsia="Times New Roman" w:hAnsi="Times New Roman" w:cs="Times New Roman"/>
          <w:sz w:val="24"/>
          <w:szCs w:val="24"/>
          <w:lang w:eastAsia="ru-RU"/>
        </w:rPr>
        <w:t xml:space="preserve"> (родителями, культурой и природой).</w:t>
      </w:r>
    </w:p>
    <w:p w:rsidR="00E40DD3" w:rsidRPr="00E40DD3" w:rsidRDefault="00E40DD3" w:rsidP="001079C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b/>
          <w:bCs/>
          <w:sz w:val="24"/>
          <w:szCs w:val="24"/>
          <w:lang w:eastAsia="ru-RU"/>
        </w:rPr>
        <w:t>Объекты изучения:</w:t>
      </w:r>
    </w:p>
    <w:p w:rsidR="00E40DD3" w:rsidRPr="00E40DD3" w:rsidRDefault="00E40DD3" w:rsidP="001079C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История: история своей семьи, история населенных пунктов, географических объектов; прошлое, настоящее и будущее поселка, края; происхождение названий населенных пунктов и географических объектов.</w:t>
      </w:r>
    </w:p>
    <w:p w:rsidR="00E40DD3" w:rsidRPr="00E40DD3" w:rsidRDefault="00E40DD3" w:rsidP="001079C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Природа: типичные и редкие виды представителей животного и растительного мира края; природные ресурсы края; охраняемые территории; памятники природы.</w:t>
      </w:r>
    </w:p>
    <w:p w:rsidR="00E40DD3" w:rsidRPr="00E40DD3" w:rsidRDefault="00E40DD3" w:rsidP="001079C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Экология: важность охраны природной среды от загрязнения, разрушения и истощения, жизненная необходимость охраны своего здоровья и здоровья окружающих людей. Хозяйство: промышленные предприятия; предприятия, производящие сельскохозяйственную продукцию; служба благоустройства; виды транспорта.</w:t>
      </w:r>
    </w:p>
    <w:p w:rsidR="00E40DD3" w:rsidRPr="00E40DD3" w:rsidRDefault="00E40DD3" w:rsidP="001079C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Население: национальный состав населения; отношение к окружающей природной среде; труд людей в городе и селе;</w:t>
      </w:r>
    </w:p>
    <w:p w:rsidR="00E40DD3" w:rsidRPr="00E40DD3" w:rsidRDefault="00E40DD3" w:rsidP="001079C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 xml:space="preserve">Культура: народные промыслы; произведение профессионального искусства; писатели и художники, памятники архитектуры, достопримечательности. </w:t>
      </w:r>
    </w:p>
    <w:p w:rsidR="00E40DD3" w:rsidRPr="00E40DD3" w:rsidRDefault="00E40DD3" w:rsidP="001079C1">
      <w:pPr>
        <w:spacing w:after="0" w:line="240" w:lineRule="auto"/>
        <w:ind w:firstLine="709"/>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 xml:space="preserve">На занятиях проводится демонстрация схем, таблиц, </w:t>
      </w:r>
      <w:proofErr w:type="spellStart"/>
      <w:r w:rsidRPr="00E40DD3">
        <w:rPr>
          <w:rFonts w:ascii="Times New Roman" w:eastAsia="Times New Roman" w:hAnsi="Times New Roman" w:cs="Times New Roman"/>
          <w:sz w:val="24"/>
          <w:szCs w:val="24"/>
          <w:lang w:eastAsia="ru-RU"/>
        </w:rPr>
        <w:t>фотозарисовок</w:t>
      </w:r>
      <w:proofErr w:type="spellEnd"/>
      <w:r w:rsidRPr="00E40DD3">
        <w:rPr>
          <w:rFonts w:ascii="Times New Roman" w:eastAsia="Times New Roman" w:hAnsi="Times New Roman" w:cs="Times New Roman"/>
          <w:sz w:val="24"/>
          <w:szCs w:val="24"/>
          <w:lang w:eastAsia="ru-RU"/>
        </w:rPr>
        <w:t xml:space="preserve">, </w:t>
      </w:r>
      <w:proofErr w:type="spellStart"/>
      <w:r w:rsidRPr="00E40DD3">
        <w:rPr>
          <w:rFonts w:ascii="Times New Roman" w:eastAsia="Times New Roman" w:hAnsi="Times New Roman" w:cs="Times New Roman"/>
          <w:sz w:val="24"/>
          <w:szCs w:val="24"/>
          <w:lang w:eastAsia="ru-RU"/>
        </w:rPr>
        <w:t>видеозарисовок</w:t>
      </w:r>
      <w:proofErr w:type="spellEnd"/>
      <w:r w:rsidRPr="00E40DD3">
        <w:rPr>
          <w:rFonts w:ascii="Times New Roman" w:eastAsia="Times New Roman" w:hAnsi="Times New Roman" w:cs="Times New Roman"/>
          <w:sz w:val="24"/>
          <w:szCs w:val="24"/>
          <w:lang w:eastAsia="ru-RU"/>
        </w:rPr>
        <w:t>, мультимедийных презентаций, видеофильмов, используется разнообразный раздаточный материал.</w:t>
      </w:r>
    </w:p>
    <w:p w:rsidR="00E40DD3" w:rsidRPr="00E40DD3" w:rsidRDefault="00E40DD3" w:rsidP="001079C1">
      <w:pPr>
        <w:spacing w:after="0" w:line="240" w:lineRule="auto"/>
        <w:ind w:firstLine="709"/>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b/>
          <w:bCs/>
          <w:sz w:val="24"/>
          <w:szCs w:val="24"/>
          <w:lang w:eastAsia="ru-RU"/>
        </w:rPr>
        <w:t>Формы учета знаний, умений:</w:t>
      </w:r>
    </w:p>
    <w:p w:rsidR="00E40DD3" w:rsidRPr="00E40DD3" w:rsidRDefault="00E40DD3" w:rsidP="009031F5">
      <w:pPr>
        <w:pStyle w:val="a4"/>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 педагогическое наблюдение;</w:t>
      </w:r>
    </w:p>
    <w:p w:rsidR="00E40DD3" w:rsidRPr="00E40DD3" w:rsidRDefault="00E40DD3" w:rsidP="001079C1">
      <w:pPr>
        <w:pStyle w:val="a4"/>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 выполнение творческих заданий (составление устных и письменных рассказов, вопросов для проведения мини-викторин, подбор обучающимися иллюстративного материала по заданию, подготовка рисунков);</w:t>
      </w:r>
    </w:p>
    <w:p w:rsidR="00E40DD3" w:rsidRPr="00E40DD3" w:rsidRDefault="00E40DD3" w:rsidP="001079C1">
      <w:pPr>
        <w:spacing w:after="0" w:line="240" w:lineRule="auto"/>
        <w:ind w:firstLine="709"/>
        <w:rPr>
          <w:rFonts w:ascii="Times New Roman" w:eastAsia="Times New Roman" w:hAnsi="Times New Roman" w:cs="Times New Roman"/>
          <w:sz w:val="24"/>
          <w:szCs w:val="24"/>
          <w:lang w:eastAsia="ru-RU"/>
        </w:rPr>
      </w:pPr>
      <w:r w:rsidRPr="00E40DD3">
        <w:rPr>
          <w:rFonts w:ascii="Times New Roman" w:eastAsia="Times New Roman" w:hAnsi="Times New Roman" w:cs="Times New Roman"/>
          <w:b/>
          <w:bCs/>
          <w:sz w:val="24"/>
          <w:szCs w:val="24"/>
          <w:lang w:eastAsia="ru-RU"/>
        </w:rPr>
        <w:t>Работа с родителями</w:t>
      </w:r>
    </w:p>
    <w:p w:rsidR="00E40DD3" w:rsidRPr="00E40DD3" w:rsidRDefault="00E40DD3" w:rsidP="001079C1">
      <w:pPr>
        <w:pStyle w:val="a4"/>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 индивидуальные встречи с родителями (законными представителями) в течение года;</w:t>
      </w:r>
    </w:p>
    <w:p w:rsidR="00E40DD3" w:rsidRPr="00E40DD3" w:rsidRDefault="00E40DD3" w:rsidP="001079C1">
      <w:pPr>
        <w:pStyle w:val="a4"/>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 посещение родителями (законными представителями) различных выставок, мероприятий;</w:t>
      </w:r>
    </w:p>
    <w:p w:rsidR="0077519A" w:rsidRDefault="00E40DD3" w:rsidP="001079C1">
      <w:pPr>
        <w:pStyle w:val="a4"/>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 проведение занятий совместно с родителями (законными представителями).</w:t>
      </w:r>
    </w:p>
    <w:p w:rsidR="001079C1" w:rsidRDefault="001079C1" w:rsidP="001079C1">
      <w:pPr>
        <w:pStyle w:val="a4"/>
        <w:jc w:val="both"/>
        <w:rPr>
          <w:rFonts w:ascii="Times New Roman" w:eastAsia="Times New Roman" w:hAnsi="Times New Roman" w:cs="Times New Roman"/>
          <w:sz w:val="24"/>
          <w:szCs w:val="24"/>
          <w:lang w:eastAsia="ru-RU"/>
        </w:rPr>
      </w:pPr>
    </w:p>
    <w:p w:rsidR="00E40DD3" w:rsidRPr="00E40DD3" w:rsidRDefault="00E40DD3" w:rsidP="00F91DBA">
      <w:pPr>
        <w:pStyle w:val="ad"/>
        <w:numPr>
          <w:ilvl w:val="1"/>
          <w:numId w:val="146"/>
        </w:numPr>
        <w:spacing w:before="0" w:beforeAutospacing="0" w:after="0" w:afterAutospacing="0"/>
        <w:jc w:val="center"/>
        <w:rPr>
          <w:b/>
          <w:bCs/>
        </w:rPr>
      </w:pPr>
      <w:r w:rsidRPr="00E40DD3">
        <w:rPr>
          <w:b/>
          <w:bCs/>
        </w:rPr>
        <w:t>Содержание курса внеурочной деятельности</w:t>
      </w:r>
    </w:p>
    <w:p w:rsidR="00E40DD3" w:rsidRPr="00E40DD3" w:rsidRDefault="00E40DD3" w:rsidP="001079C1">
      <w:pPr>
        <w:pStyle w:val="ad"/>
        <w:spacing w:before="0" w:beforeAutospacing="0" w:after="0" w:afterAutospacing="0"/>
        <w:ind w:firstLine="709"/>
        <w:jc w:val="both"/>
      </w:pPr>
      <w:r w:rsidRPr="00E40DD3">
        <w:rPr>
          <w:b/>
          <w:bCs/>
        </w:rPr>
        <w:t xml:space="preserve">Тема 1: </w:t>
      </w:r>
      <w:r w:rsidRPr="00E40DD3">
        <w:t>Россия - наша Родина.</w:t>
      </w:r>
      <w:r w:rsidRPr="00E40DD3">
        <w:rPr>
          <w:b/>
          <w:bCs/>
        </w:rPr>
        <w:t xml:space="preserve"> (1ч)</w:t>
      </w:r>
    </w:p>
    <w:p w:rsidR="00E40DD3" w:rsidRPr="00E40DD3" w:rsidRDefault="00E40DD3" w:rsidP="001079C1">
      <w:pPr>
        <w:pStyle w:val="ad"/>
        <w:spacing w:before="0" w:beforeAutospacing="0" w:after="0" w:afterAutospacing="0"/>
        <w:ind w:firstLine="709"/>
        <w:jc w:val="both"/>
      </w:pPr>
      <w:r w:rsidRPr="00E40DD3">
        <w:t>Правила поведения в группе и режим работы. Техника безопасности. Что изучает краеведение. Источники краеведческих знаний: карта как источник информации и другие источники. Природа – наш второй дом. Источники краеведческих знаний: карта как источник информации и другие источники. Россия - наша Родина. Москва – столица Российского государства. Символы государства (герб, флаг, гимн). Символ России – берёза.</w:t>
      </w:r>
    </w:p>
    <w:p w:rsidR="00E40DD3" w:rsidRPr="00E40DD3" w:rsidRDefault="00E40DD3" w:rsidP="001079C1">
      <w:pPr>
        <w:pStyle w:val="ad"/>
        <w:spacing w:before="0" w:beforeAutospacing="0" w:after="0" w:afterAutospacing="0"/>
        <w:ind w:firstLine="709"/>
        <w:jc w:val="both"/>
      </w:pPr>
      <w:r w:rsidRPr="00E40DD3">
        <w:rPr>
          <w:b/>
          <w:bCs/>
        </w:rPr>
        <w:t xml:space="preserve">Тема 2: </w:t>
      </w:r>
      <w:r w:rsidRPr="00E40DD3">
        <w:t>Республика Карелия</w:t>
      </w:r>
      <w:r w:rsidRPr="00E40DD3">
        <w:rPr>
          <w:b/>
          <w:bCs/>
        </w:rPr>
        <w:t xml:space="preserve"> (1 ч)</w:t>
      </w:r>
    </w:p>
    <w:p w:rsidR="00E40DD3" w:rsidRPr="00E40DD3" w:rsidRDefault="00E40DD3" w:rsidP="001079C1">
      <w:pPr>
        <w:pStyle w:val="ad"/>
        <w:spacing w:before="0" w:beforeAutospacing="0" w:after="0" w:afterAutospacing="0"/>
        <w:ind w:firstLine="709"/>
        <w:jc w:val="both"/>
        <w:rPr>
          <w:color w:val="FF0000"/>
        </w:rPr>
      </w:pPr>
      <w:r w:rsidRPr="00E40DD3">
        <w:t xml:space="preserve">Понятие Республика. Территория и географическое положение Республики Карелия. Знакомство с картой Республики Карелия. Понятие край, область, регион. Территория и географическое положение Республики Карелия. Знакомство с картой Республики Карелия, границы, история образования. Символика республики. Исторические корни республики. Легенды </w:t>
      </w:r>
      <w:r w:rsidRPr="00E40DD3">
        <w:lastRenderedPageBreak/>
        <w:t>и предания. Знакомство с символикой. Загадки, пословицы. Карельские сказки. Полезные ископаемые Карелии. Реки. Озера.</w:t>
      </w:r>
    </w:p>
    <w:p w:rsidR="00E40DD3" w:rsidRPr="00E40DD3" w:rsidRDefault="00E40DD3" w:rsidP="001079C1">
      <w:pPr>
        <w:pStyle w:val="ad"/>
        <w:spacing w:before="0" w:beforeAutospacing="0" w:after="0" w:afterAutospacing="0"/>
        <w:ind w:firstLine="709"/>
        <w:jc w:val="both"/>
      </w:pPr>
      <w:r w:rsidRPr="00E40DD3">
        <w:rPr>
          <w:b/>
          <w:bCs/>
        </w:rPr>
        <w:t xml:space="preserve">Тема 3: </w:t>
      </w:r>
      <w:proofErr w:type="spellStart"/>
      <w:r w:rsidRPr="00E40DD3">
        <w:t>Кондопожский</w:t>
      </w:r>
      <w:proofErr w:type="spellEnd"/>
      <w:r w:rsidRPr="00E40DD3">
        <w:t xml:space="preserve"> район</w:t>
      </w:r>
      <w:r w:rsidRPr="00E40DD3">
        <w:rPr>
          <w:b/>
          <w:bCs/>
        </w:rPr>
        <w:t xml:space="preserve"> (1 ч)</w:t>
      </w:r>
    </w:p>
    <w:p w:rsidR="00E40DD3" w:rsidRPr="00E40DD3" w:rsidRDefault="00E40DD3" w:rsidP="001079C1">
      <w:pPr>
        <w:pStyle w:val="ad"/>
        <w:spacing w:before="0" w:beforeAutospacing="0" w:after="0" w:afterAutospacing="0"/>
        <w:ind w:firstLine="709"/>
        <w:jc w:val="both"/>
      </w:pPr>
      <w:r w:rsidRPr="00E40DD3">
        <w:t xml:space="preserve">Знакомство с картой </w:t>
      </w:r>
      <w:proofErr w:type="spellStart"/>
      <w:r w:rsidRPr="00E40DD3">
        <w:t>Кондопожского</w:t>
      </w:r>
      <w:proofErr w:type="spellEnd"/>
      <w:r w:rsidRPr="00E40DD3">
        <w:t xml:space="preserve"> района, границы, история образования. Символика района. Родной дом и семья. Значимые места и предприятия </w:t>
      </w:r>
      <w:proofErr w:type="spellStart"/>
      <w:r w:rsidRPr="00E40DD3">
        <w:t>Кондопожского</w:t>
      </w:r>
      <w:proofErr w:type="spellEnd"/>
      <w:r w:rsidRPr="00E40DD3">
        <w:t xml:space="preserve"> района.</w:t>
      </w:r>
    </w:p>
    <w:p w:rsidR="00E40DD3" w:rsidRPr="00E40DD3" w:rsidRDefault="00E40DD3" w:rsidP="001079C1">
      <w:pPr>
        <w:pStyle w:val="ad"/>
        <w:spacing w:before="0" w:beforeAutospacing="0" w:after="0" w:afterAutospacing="0"/>
        <w:ind w:firstLine="709"/>
        <w:jc w:val="both"/>
      </w:pPr>
      <w:r w:rsidRPr="00E40DD3">
        <w:rPr>
          <w:b/>
          <w:bCs/>
        </w:rPr>
        <w:t xml:space="preserve">Тема 4: </w:t>
      </w:r>
      <w:r w:rsidRPr="00E40DD3">
        <w:t>Поселок Гирвас</w:t>
      </w:r>
      <w:r w:rsidRPr="00E40DD3">
        <w:rPr>
          <w:b/>
          <w:bCs/>
        </w:rPr>
        <w:t xml:space="preserve"> (1 ч) </w:t>
      </w:r>
    </w:p>
    <w:p w:rsidR="00E40DD3" w:rsidRPr="00E40DD3" w:rsidRDefault="00E40DD3" w:rsidP="001079C1">
      <w:pPr>
        <w:pStyle w:val="ad"/>
        <w:spacing w:before="0" w:beforeAutospacing="0" w:after="0" w:afterAutospacing="0"/>
        <w:ind w:firstLine="709"/>
        <w:jc w:val="both"/>
      </w:pPr>
      <w:r w:rsidRPr="00E40DD3">
        <w:t xml:space="preserve">Происхождение названия поселка Гирвас. Исторические корни нашего поселка. Улицы нашего посёлка. Предприятия посёлка. Урок-экскурсия по улицам поселка. Учащиеся знакомятся с названием улицы, расположением домов. Исторические объекты, мемориальные доски. </w:t>
      </w:r>
    </w:p>
    <w:p w:rsidR="00E40DD3" w:rsidRPr="00E40DD3" w:rsidRDefault="00E40DD3" w:rsidP="009031F5">
      <w:pPr>
        <w:spacing w:after="0" w:line="240" w:lineRule="auto"/>
        <w:jc w:val="center"/>
        <w:rPr>
          <w:rFonts w:ascii="Times New Roman" w:eastAsia="Times New Roman" w:hAnsi="Times New Roman" w:cs="Times New Roman"/>
          <w:b/>
          <w:bCs/>
          <w:sz w:val="24"/>
          <w:szCs w:val="24"/>
          <w:lang w:eastAsia="ru-RU"/>
        </w:rPr>
      </w:pPr>
      <w:r w:rsidRPr="00E40DD3">
        <w:rPr>
          <w:rFonts w:ascii="Times New Roman" w:eastAsia="Times New Roman" w:hAnsi="Times New Roman" w:cs="Times New Roman"/>
          <w:b/>
          <w:bCs/>
          <w:sz w:val="24"/>
          <w:szCs w:val="24"/>
          <w:lang w:eastAsia="ru-RU"/>
        </w:rPr>
        <w:t>Форма проведения занятий:</w:t>
      </w:r>
    </w:p>
    <w:p w:rsidR="00E40DD3" w:rsidRPr="00E40DD3" w:rsidRDefault="00E40DD3" w:rsidP="001079C1">
      <w:pPr>
        <w:spacing w:after="0" w:line="240" w:lineRule="auto"/>
        <w:ind w:firstLine="708"/>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 xml:space="preserve">Форма проведения занятий – развивающие занятия. Данная форма добровольного объединения детей оптимальна для организации внеурочной деятельности в начальной школе. Функции: расширение, углубление, компенсация предметных знаний по учебному предмету «Окружающий мир»; приобщения детей к разнообразным социокультурным видам деятельности; расширения коммуникативного опыта; организации детского досуга и отдыха. Обучение по программе осуществляется в виде теоретических и практических занятий с учащимися. </w:t>
      </w:r>
    </w:p>
    <w:p w:rsidR="00E40DD3" w:rsidRPr="00E40DD3" w:rsidRDefault="00E40DD3" w:rsidP="001079C1">
      <w:pPr>
        <w:spacing w:after="0" w:line="240" w:lineRule="auto"/>
        <w:ind w:firstLine="708"/>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Виды деятельности - игровая деятельность, познавательная деятельность, туристско-краеведческая деятельность.</w:t>
      </w:r>
    </w:p>
    <w:p w:rsidR="00E40DD3" w:rsidRDefault="00E40DD3" w:rsidP="001079C1">
      <w:pPr>
        <w:spacing w:after="0" w:line="240" w:lineRule="auto"/>
        <w:ind w:firstLine="708"/>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Ребята занимаются в группах</w:t>
      </w:r>
      <w:r w:rsidR="001079C1">
        <w:rPr>
          <w:rFonts w:ascii="Times New Roman" w:eastAsia="Times New Roman" w:hAnsi="Times New Roman" w:cs="Times New Roman"/>
          <w:sz w:val="24"/>
          <w:szCs w:val="24"/>
          <w:lang w:eastAsia="ru-RU"/>
        </w:rPr>
        <w:t xml:space="preserve"> </w:t>
      </w:r>
      <w:r w:rsidRPr="00E40DD3">
        <w:rPr>
          <w:rFonts w:ascii="Times New Roman" w:eastAsia="Times New Roman" w:hAnsi="Times New Roman" w:cs="Times New Roman"/>
          <w:sz w:val="24"/>
          <w:szCs w:val="24"/>
          <w:lang w:eastAsia="ru-RU"/>
        </w:rPr>
        <w:t xml:space="preserve">(микро-и макро-), ходят на экскурсии с осмотром краеведческих объектов, встречи с интересными людьми. Все занятия построены на основе </w:t>
      </w:r>
      <w:proofErr w:type="spellStart"/>
      <w:r w:rsidRPr="00E40DD3">
        <w:rPr>
          <w:rFonts w:ascii="Times New Roman" w:eastAsia="Times New Roman" w:hAnsi="Times New Roman" w:cs="Times New Roman"/>
          <w:sz w:val="24"/>
          <w:szCs w:val="24"/>
          <w:lang w:eastAsia="ru-RU"/>
        </w:rPr>
        <w:t>здоровьесберегающих</w:t>
      </w:r>
      <w:proofErr w:type="spellEnd"/>
      <w:r w:rsidRPr="00E40DD3">
        <w:rPr>
          <w:rFonts w:ascii="Times New Roman" w:eastAsia="Times New Roman" w:hAnsi="Times New Roman" w:cs="Times New Roman"/>
          <w:sz w:val="24"/>
          <w:szCs w:val="24"/>
          <w:lang w:eastAsia="ru-RU"/>
        </w:rPr>
        <w:t xml:space="preserve"> технологий.</w:t>
      </w:r>
    </w:p>
    <w:p w:rsidR="00E40DD3" w:rsidRPr="00E40DD3" w:rsidRDefault="00E40DD3" w:rsidP="00F91DBA">
      <w:pPr>
        <w:pStyle w:val="a6"/>
        <w:numPr>
          <w:ilvl w:val="1"/>
          <w:numId w:val="146"/>
        </w:numPr>
        <w:spacing w:after="0" w:line="240" w:lineRule="auto"/>
        <w:jc w:val="center"/>
        <w:rPr>
          <w:rFonts w:ascii="Times New Roman" w:eastAsia="Times New Roman" w:hAnsi="Times New Roman" w:cs="Times New Roman"/>
          <w:b/>
          <w:bCs/>
          <w:sz w:val="24"/>
          <w:szCs w:val="24"/>
          <w:lang w:eastAsia="ru-RU"/>
        </w:rPr>
      </w:pPr>
      <w:r w:rsidRPr="00E40DD3">
        <w:rPr>
          <w:rFonts w:ascii="Times New Roman" w:eastAsia="Times New Roman" w:hAnsi="Times New Roman" w:cs="Times New Roman"/>
          <w:b/>
          <w:bCs/>
          <w:sz w:val="24"/>
          <w:szCs w:val="24"/>
          <w:lang w:eastAsia="ru-RU"/>
        </w:rPr>
        <w:t xml:space="preserve">Планируемые результаты освоения курса внеурочной деятельности </w:t>
      </w:r>
    </w:p>
    <w:p w:rsidR="00E40DD3" w:rsidRPr="00E40DD3" w:rsidRDefault="00E40DD3" w:rsidP="001079C1">
      <w:pPr>
        <w:spacing w:after="0" w:line="240" w:lineRule="auto"/>
        <w:ind w:firstLine="709"/>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Результатом внеурочной деятельности являются универсальные учебные действия: личностные, регулятивные, познавательные, коммуникативные.</w:t>
      </w:r>
    </w:p>
    <w:p w:rsidR="00E40DD3" w:rsidRPr="00E40DD3" w:rsidRDefault="00E40DD3" w:rsidP="001079C1">
      <w:pPr>
        <w:spacing w:after="0" w:line="240" w:lineRule="auto"/>
        <w:ind w:firstLine="709"/>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 xml:space="preserve">На занятиях внеурочной деятельности у учащихся будут сформированы </w:t>
      </w:r>
      <w:r w:rsidRPr="00E40DD3">
        <w:rPr>
          <w:rFonts w:ascii="Times New Roman" w:eastAsia="Times New Roman" w:hAnsi="Times New Roman" w:cs="Times New Roman"/>
          <w:b/>
          <w:bCs/>
          <w:sz w:val="24"/>
          <w:szCs w:val="24"/>
          <w:lang w:eastAsia="ru-RU"/>
        </w:rPr>
        <w:t xml:space="preserve">личностные универсальные учебные действия, т.е.: </w:t>
      </w:r>
    </w:p>
    <w:p w:rsidR="00E40DD3" w:rsidRPr="00E40DD3" w:rsidRDefault="001079C1" w:rsidP="00F91DBA">
      <w:pPr>
        <w:numPr>
          <w:ilvl w:val="0"/>
          <w:numId w:val="139"/>
        </w:numPr>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E40DD3" w:rsidRPr="00E40DD3">
        <w:rPr>
          <w:rFonts w:ascii="Times New Roman" w:eastAsia="Times New Roman" w:hAnsi="Times New Roman" w:cs="Times New Roman"/>
          <w:sz w:val="24"/>
          <w:szCs w:val="24"/>
          <w:lang w:eastAsia="ru-RU"/>
        </w:rPr>
        <w:t>чебно-познавательный интерес к новому материалу и способам решения новой частной задачи;</w:t>
      </w:r>
    </w:p>
    <w:p w:rsidR="00E40DD3" w:rsidRPr="00E40DD3" w:rsidRDefault="001079C1" w:rsidP="00F91DBA">
      <w:pPr>
        <w:numPr>
          <w:ilvl w:val="0"/>
          <w:numId w:val="139"/>
        </w:numPr>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E40DD3" w:rsidRPr="00E40DD3">
        <w:rPr>
          <w:rFonts w:ascii="Times New Roman" w:eastAsia="Times New Roman" w:hAnsi="Times New Roman" w:cs="Times New Roman"/>
          <w:sz w:val="24"/>
          <w:szCs w:val="24"/>
          <w:lang w:eastAsia="ru-RU"/>
        </w:rPr>
        <w:t>пособность к самооценке на основе критерия успешности занятий;</w:t>
      </w:r>
    </w:p>
    <w:p w:rsidR="00E40DD3" w:rsidRPr="00E40DD3" w:rsidRDefault="001079C1" w:rsidP="00F91DBA">
      <w:pPr>
        <w:numPr>
          <w:ilvl w:val="0"/>
          <w:numId w:val="139"/>
        </w:numPr>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E40DD3" w:rsidRPr="00E40DD3">
        <w:rPr>
          <w:rFonts w:ascii="Times New Roman" w:eastAsia="Times New Roman" w:hAnsi="Times New Roman" w:cs="Times New Roman"/>
          <w:sz w:val="24"/>
          <w:szCs w:val="24"/>
          <w:lang w:eastAsia="ru-RU"/>
        </w:rPr>
        <w:t>сновы гражданской идентичности личности в форме осознания “Я” как гражданина России, Республики Карелия,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E40DD3" w:rsidRPr="00E40DD3" w:rsidRDefault="001079C1" w:rsidP="00F91DBA">
      <w:pPr>
        <w:numPr>
          <w:ilvl w:val="0"/>
          <w:numId w:val="139"/>
        </w:numPr>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w:t>
      </w:r>
      <w:r w:rsidR="00E40DD3" w:rsidRPr="00E40DD3">
        <w:rPr>
          <w:rFonts w:ascii="Times New Roman" w:eastAsia="Times New Roman" w:hAnsi="Times New Roman" w:cs="Times New Roman"/>
          <w:sz w:val="24"/>
          <w:szCs w:val="24"/>
          <w:lang w:eastAsia="ru-RU"/>
        </w:rPr>
        <w:t>увства прекрасного и эстетического чувства на основе знакомства культуры родного края, народа;</w:t>
      </w:r>
    </w:p>
    <w:p w:rsidR="00E40DD3" w:rsidRPr="00E40DD3" w:rsidRDefault="001079C1" w:rsidP="00F91DBA">
      <w:pPr>
        <w:numPr>
          <w:ilvl w:val="0"/>
          <w:numId w:val="139"/>
        </w:numPr>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w:t>
      </w:r>
      <w:r w:rsidR="00E40DD3" w:rsidRPr="00E40DD3">
        <w:rPr>
          <w:rFonts w:ascii="Times New Roman" w:eastAsia="Times New Roman" w:hAnsi="Times New Roman" w:cs="Times New Roman"/>
          <w:sz w:val="24"/>
          <w:szCs w:val="24"/>
          <w:lang w:eastAsia="ru-RU"/>
        </w:rPr>
        <w:t>мпатия как понимание чувств других людей и сопереживание им.</w:t>
      </w:r>
    </w:p>
    <w:p w:rsidR="00E40DD3" w:rsidRPr="00E40DD3" w:rsidRDefault="00E40DD3" w:rsidP="009031F5">
      <w:pPr>
        <w:spacing w:after="0" w:line="240" w:lineRule="auto"/>
        <w:rPr>
          <w:rFonts w:ascii="Times New Roman" w:eastAsia="Times New Roman" w:hAnsi="Times New Roman" w:cs="Times New Roman"/>
          <w:sz w:val="24"/>
          <w:szCs w:val="24"/>
          <w:lang w:eastAsia="ru-RU"/>
        </w:rPr>
      </w:pPr>
      <w:r w:rsidRPr="00E40DD3">
        <w:rPr>
          <w:rFonts w:ascii="Times New Roman" w:eastAsia="Times New Roman" w:hAnsi="Times New Roman" w:cs="Times New Roman"/>
          <w:b/>
          <w:bCs/>
          <w:sz w:val="24"/>
          <w:szCs w:val="24"/>
          <w:lang w:eastAsia="ru-RU"/>
        </w:rPr>
        <w:t>Регулятивные универсальные учебные действия, т.е. обучающиеся научатся:</w:t>
      </w:r>
      <w:r w:rsidRPr="00E40DD3">
        <w:rPr>
          <w:rFonts w:ascii="Times New Roman" w:eastAsia="Times New Roman" w:hAnsi="Times New Roman" w:cs="Times New Roman"/>
          <w:sz w:val="24"/>
          <w:szCs w:val="24"/>
          <w:lang w:eastAsia="ru-RU"/>
        </w:rPr>
        <w:t xml:space="preserve"> </w:t>
      </w:r>
    </w:p>
    <w:p w:rsidR="00E40DD3" w:rsidRPr="00E40DD3" w:rsidRDefault="001079C1" w:rsidP="00F91DBA">
      <w:pPr>
        <w:numPr>
          <w:ilvl w:val="0"/>
          <w:numId w:val="140"/>
        </w:numPr>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E40DD3" w:rsidRPr="00E40DD3">
        <w:rPr>
          <w:rFonts w:ascii="Times New Roman" w:eastAsia="Times New Roman" w:hAnsi="Times New Roman" w:cs="Times New Roman"/>
          <w:sz w:val="24"/>
          <w:szCs w:val="24"/>
          <w:lang w:eastAsia="ru-RU"/>
        </w:rPr>
        <w:t>ринимать и сохранять учебную задачу;</w:t>
      </w:r>
    </w:p>
    <w:p w:rsidR="00E40DD3" w:rsidRPr="00E40DD3" w:rsidRDefault="001079C1" w:rsidP="00F91DBA">
      <w:pPr>
        <w:numPr>
          <w:ilvl w:val="0"/>
          <w:numId w:val="140"/>
        </w:numPr>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E40DD3" w:rsidRPr="00E40DD3">
        <w:rPr>
          <w:rFonts w:ascii="Times New Roman" w:eastAsia="Times New Roman" w:hAnsi="Times New Roman" w:cs="Times New Roman"/>
          <w:sz w:val="24"/>
          <w:szCs w:val="24"/>
          <w:lang w:eastAsia="ru-RU"/>
        </w:rPr>
        <w:t>читывать выделенные учителем ориентиры действия в новом материале в сотрудничестве с учителем;</w:t>
      </w:r>
    </w:p>
    <w:p w:rsidR="00E40DD3" w:rsidRPr="00E40DD3" w:rsidRDefault="001079C1" w:rsidP="00F91DBA">
      <w:pPr>
        <w:numPr>
          <w:ilvl w:val="0"/>
          <w:numId w:val="140"/>
        </w:numPr>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E40DD3" w:rsidRPr="00E40DD3">
        <w:rPr>
          <w:rFonts w:ascii="Times New Roman" w:eastAsia="Times New Roman" w:hAnsi="Times New Roman" w:cs="Times New Roman"/>
          <w:sz w:val="24"/>
          <w:szCs w:val="24"/>
          <w:lang w:eastAsia="ru-RU"/>
        </w:rPr>
        <w:t>ланировать свое действие в соответствии с поставленной задачей и условиями ее реализации;</w:t>
      </w:r>
    </w:p>
    <w:p w:rsidR="00E40DD3" w:rsidRPr="00E40DD3" w:rsidRDefault="001079C1" w:rsidP="00F91DBA">
      <w:pPr>
        <w:numPr>
          <w:ilvl w:val="0"/>
          <w:numId w:val="140"/>
        </w:numPr>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E40DD3" w:rsidRPr="00E40DD3">
        <w:rPr>
          <w:rFonts w:ascii="Times New Roman" w:eastAsia="Times New Roman" w:hAnsi="Times New Roman" w:cs="Times New Roman"/>
          <w:sz w:val="24"/>
          <w:szCs w:val="24"/>
          <w:lang w:eastAsia="ru-RU"/>
        </w:rPr>
        <w:t>существлять итоговый и пошаговый контроль по результату;</w:t>
      </w:r>
    </w:p>
    <w:p w:rsidR="00E40DD3" w:rsidRPr="00E40DD3" w:rsidRDefault="001079C1" w:rsidP="00F91DBA">
      <w:pPr>
        <w:numPr>
          <w:ilvl w:val="0"/>
          <w:numId w:val="140"/>
        </w:numPr>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E40DD3" w:rsidRPr="00E40DD3">
        <w:rPr>
          <w:rFonts w:ascii="Times New Roman" w:eastAsia="Times New Roman" w:hAnsi="Times New Roman" w:cs="Times New Roman"/>
          <w:sz w:val="24"/>
          <w:szCs w:val="24"/>
          <w:lang w:eastAsia="ru-RU"/>
        </w:rPr>
        <w:t>ценивать правильность выполнения действия;</w:t>
      </w:r>
    </w:p>
    <w:p w:rsidR="00E40DD3" w:rsidRPr="00E40DD3" w:rsidRDefault="001079C1" w:rsidP="00F91DBA">
      <w:pPr>
        <w:numPr>
          <w:ilvl w:val="0"/>
          <w:numId w:val="140"/>
        </w:numPr>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E40DD3" w:rsidRPr="00E40DD3">
        <w:rPr>
          <w:rFonts w:ascii="Times New Roman" w:eastAsia="Times New Roman" w:hAnsi="Times New Roman" w:cs="Times New Roman"/>
          <w:sz w:val="24"/>
          <w:szCs w:val="24"/>
          <w:lang w:eastAsia="ru-RU"/>
        </w:rPr>
        <w:t>носить необходимые коррективы в действие после его завершения на основе оценки и учета характера сделанных ошибок.</w:t>
      </w:r>
    </w:p>
    <w:p w:rsidR="00E40DD3" w:rsidRPr="00E40DD3" w:rsidRDefault="00E40DD3" w:rsidP="001079C1">
      <w:pPr>
        <w:spacing w:after="0" w:line="240" w:lineRule="auto"/>
        <w:ind w:firstLine="709"/>
        <w:rPr>
          <w:rFonts w:ascii="Times New Roman" w:eastAsia="Times New Roman" w:hAnsi="Times New Roman" w:cs="Times New Roman"/>
          <w:sz w:val="24"/>
          <w:szCs w:val="24"/>
          <w:lang w:eastAsia="ru-RU"/>
        </w:rPr>
      </w:pPr>
      <w:r w:rsidRPr="00E40DD3">
        <w:rPr>
          <w:rFonts w:ascii="Times New Roman" w:eastAsia="Times New Roman" w:hAnsi="Times New Roman" w:cs="Times New Roman"/>
          <w:b/>
          <w:bCs/>
          <w:sz w:val="24"/>
          <w:szCs w:val="24"/>
          <w:lang w:eastAsia="ru-RU"/>
        </w:rPr>
        <w:t>Познавательные универсальные учебные действия, т.е. обучающиеся научатся:</w:t>
      </w:r>
      <w:r w:rsidRPr="00E40DD3">
        <w:rPr>
          <w:rFonts w:ascii="Times New Roman" w:eastAsia="Times New Roman" w:hAnsi="Times New Roman" w:cs="Times New Roman"/>
          <w:sz w:val="24"/>
          <w:szCs w:val="24"/>
          <w:lang w:eastAsia="ru-RU"/>
        </w:rPr>
        <w:t xml:space="preserve"> </w:t>
      </w:r>
    </w:p>
    <w:p w:rsidR="00E40DD3" w:rsidRPr="00E40DD3" w:rsidRDefault="001079C1" w:rsidP="00F91DBA">
      <w:pPr>
        <w:numPr>
          <w:ilvl w:val="0"/>
          <w:numId w:val="141"/>
        </w:numPr>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E40DD3" w:rsidRPr="00E40DD3">
        <w:rPr>
          <w:rFonts w:ascii="Times New Roman" w:eastAsia="Times New Roman" w:hAnsi="Times New Roman" w:cs="Times New Roman"/>
          <w:sz w:val="24"/>
          <w:szCs w:val="24"/>
          <w:lang w:eastAsia="ru-RU"/>
        </w:rPr>
        <w:t>существлять поиск необходимой информации для выполнения учебных заданий с использованием учебной литературы;</w:t>
      </w:r>
    </w:p>
    <w:p w:rsidR="00E40DD3" w:rsidRPr="00E40DD3" w:rsidRDefault="001079C1" w:rsidP="00F91DBA">
      <w:pPr>
        <w:numPr>
          <w:ilvl w:val="0"/>
          <w:numId w:val="141"/>
        </w:numPr>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E40DD3" w:rsidRPr="00E40DD3">
        <w:rPr>
          <w:rFonts w:ascii="Times New Roman" w:eastAsia="Times New Roman" w:hAnsi="Times New Roman" w:cs="Times New Roman"/>
          <w:sz w:val="24"/>
          <w:szCs w:val="24"/>
          <w:lang w:eastAsia="ru-RU"/>
        </w:rPr>
        <w:t>троить речевые высказывания в устной и письменной форме;</w:t>
      </w:r>
    </w:p>
    <w:p w:rsidR="00E40DD3" w:rsidRPr="00E40DD3" w:rsidRDefault="001079C1" w:rsidP="00F91DBA">
      <w:pPr>
        <w:numPr>
          <w:ilvl w:val="0"/>
          <w:numId w:val="141"/>
        </w:numPr>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E40DD3" w:rsidRPr="00E40DD3">
        <w:rPr>
          <w:rFonts w:ascii="Times New Roman" w:eastAsia="Times New Roman" w:hAnsi="Times New Roman" w:cs="Times New Roman"/>
          <w:sz w:val="24"/>
          <w:szCs w:val="24"/>
          <w:lang w:eastAsia="ru-RU"/>
        </w:rPr>
        <w:t>сновам смыслового чтения художественных и познавательных текстов, выделять существенную информацию из текстов разных видов.</w:t>
      </w:r>
    </w:p>
    <w:p w:rsidR="00E40DD3" w:rsidRPr="00E40DD3" w:rsidRDefault="00E40DD3" w:rsidP="001079C1">
      <w:pPr>
        <w:spacing w:after="0" w:line="240" w:lineRule="auto"/>
        <w:ind w:firstLine="709"/>
        <w:rPr>
          <w:rFonts w:ascii="Times New Roman" w:eastAsia="Times New Roman" w:hAnsi="Times New Roman" w:cs="Times New Roman"/>
          <w:sz w:val="24"/>
          <w:szCs w:val="24"/>
          <w:lang w:eastAsia="ru-RU"/>
        </w:rPr>
      </w:pPr>
      <w:r w:rsidRPr="00E40DD3">
        <w:rPr>
          <w:rFonts w:ascii="Times New Roman" w:eastAsia="Times New Roman" w:hAnsi="Times New Roman" w:cs="Times New Roman"/>
          <w:b/>
          <w:bCs/>
          <w:sz w:val="24"/>
          <w:szCs w:val="24"/>
          <w:lang w:eastAsia="ru-RU"/>
        </w:rPr>
        <w:t>Коммуникативные универсальные учебные действия, т.е. обучающиеся научатся:</w:t>
      </w:r>
      <w:r w:rsidRPr="00E40DD3">
        <w:rPr>
          <w:rFonts w:ascii="Times New Roman" w:eastAsia="Times New Roman" w:hAnsi="Times New Roman" w:cs="Times New Roman"/>
          <w:sz w:val="24"/>
          <w:szCs w:val="24"/>
          <w:lang w:eastAsia="ru-RU"/>
        </w:rPr>
        <w:t xml:space="preserve"> </w:t>
      </w:r>
    </w:p>
    <w:p w:rsidR="00E40DD3" w:rsidRPr="00E40DD3" w:rsidRDefault="001079C1" w:rsidP="00F91DBA">
      <w:pPr>
        <w:numPr>
          <w:ilvl w:val="0"/>
          <w:numId w:val="142"/>
        </w:numPr>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w:t>
      </w:r>
      <w:r w:rsidR="00E40DD3" w:rsidRPr="00E40DD3">
        <w:rPr>
          <w:rFonts w:ascii="Times New Roman" w:eastAsia="Times New Roman" w:hAnsi="Times New Roman" w:cs="Times New Roman"/>
          <w:sz w:val="24"/>
          <w:szCs w:val="24"/>
          <w:lang w:eastAsia="ru-RU"/>
        </w:rPr>
        <w:t>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E40DD3" w:rsidRPr="00E40DD3" w:rsidRDefault="001079C1" w:rsidP="00F91DBA">
      <w:pPr>
        <w:numPr>
          <w:ilvl w:val="0"/>
          <w:numId w:val="142"/>
        </w:numPr>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00E40DD3" w:rsidRPr="00E40DD3">
        <w:rPr>
          <w:rFonts w:ascii="Times New Roman" w:eastAsia="Times New Roman" w:hAnsi="Times New Roman" w:cs="Times New Roman"/>
          <w:sz w:val="24"/>
          <w:szCs w:val="24"/>
          <w:lang w:eastAsia="ru-RU"/>
        </w:rPr>
        <w:t>ормулировать собственное мнение и позицию;</w:t>
      </w:r>
    </w:p>
    <w:p w:rsidR="00E40DD3" w:rsidRPr="00E40DD3" w:rsidRDefault="001079C1" w:rsidP="00F91DBA">
      <w:pPr>
        <w:numPr>
          <w:ilvl w:val="0"/>
          <w:numId w:val="142"/>
        </w:numPr>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E40DD3" w:rsidRPr="00E40DD3">
        <w:rPr>
          <w:rFonts w:ascii="Times New Roman" w:eastAsia="Times New Roman" w:hAnsi="Times New Roman" w:cs="Times New Roman"/>
          <w:sz w:val="24"/>
          <w:szCs w:val="24"/>
          <w:lang w:eastAsia="ru-RU"/>
        </w:rPr>
        <w:t>оговариваться и приходить к общему решению в совместной деятельности, в том числе в ситуации столкновения интересов;</w:t>
      </w:r>
    </w:p>
    <w:p w:rsidR="00E40DD3" w:rsidRPr="00E40DD3" w:rsidRDefault="001079C1" w:rsidP="00F91DBA">
      <w:pPr>
        <w:numPr>
          <w:ilvl w:val="0"/>
          <w:numId w:val="142"/>
        </w:numPr>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E40DD3" w:rsidRPr="00E40DD3">
        <w:rPr>
          <w:rFonts w:ascii="Times New Roman" w:eastAsia="Times New Roman" w:hAnsi="Times New Roman" w:cs="Times New Roman"/>
          <w:sz w:val="24"/>
          <w:szCs w:val="24"/>
          <w:lang w:eastAsia="ru-RU"/>
        </w:rPr>
        <w:t>троить понятные для партнера высказывания, учитывающие, что партнер знает и видит, а что нет;</w:t>
      </w:r>
    </w:p>
    <w:p w:rsidR="00E40DD3" w:rsidRPr="00E40DD3" w:rsidRDefault="001079C1" w:rsidP="00F91DBA">
      <w:pPr>
        <w:numPr>
          <w:ilvl w:val="0"/>
          <w:numId w:val="142"/>
        </w:numPr>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00E40DD3" w:rsidRPr="00E40DD3">
        <w:rPr>
          <w:rFonts w:ascii="Times New Roman" w:eastAsia="Times New Roman" w:hAnsi="Times New Roman" w:cs="Times New Roman"/>
          <w:sz w:val="24"/>
          <w:szCs w:val="24"/>
          <w:lang w:eastAsia="ru-RU"/>
        </w:rPr>
        <w:t>адавать вопросы;</w:t>
      </w:r>
    </w:p>
    <w:p w:rsidR="00E40DD3" w:rsidRPr="00E40DD3" w:rsidRDefault="001079C1" w:rsidP="00F91DBA">
      <w:pPr>
        <w:numPr>
          <w:ilvl w:val="0"/>
          <w:numId w:val="142"/>
        </w:numPr>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E40DD3" w:rsidRPr="00E40DD3">
        <w:rPr>
          <w:rFonts w:ascii="Times New Roman" w:eastAsia="Times New Roman" w:hAnsi="Times New Roman" w:cs="Times New Roman"/>
          <w:sz w:val="24"/>
          <w:szCs w:val="24"/>
          <w:lang w:eastAsia="ru-RU"/>
        </w:rPr>
        <w:t>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E40DD3" w:rsidRPr="00E40DD3" w:rsidRDefault="00E40DD3" w:rsidP="009031F5">
      <w:pPr>
        <w:spacing w:after="0" w:line="240" w:lineRule="auto"/>
        <w:jc w:val="center"/>
        <w:rPr>
          <w:rFonts w:ascii="Times New Roman" w:eastAsia="Times New Roman" w:hAnsi="Times New Roman" w:cs="Times New Roman"/>
          <w:sz w:val="24"/>
          <w:szCs w:val="24"/>
          <w:lang w:eastAsia="ru-RU"/>
        </w:rPr>
      </w:pPr>
      <w:r w:rsidRPr="00E40DD3">
        <w:rPr>
          <w:rFonts w:ascii="Times New Roman" w:eastAsia="Times New Roman" w:hAnsi="Times New Roman" w:cs="Times New Roman"/>
          <w:b/>
          <w:bCs/>
          <w:sz w:val="24"/>
          <w:szCs w:val="24"/>
          <w:lang w:eastAsia="ru-RU"/>
        </w:rPr>
        <w:t>Прогнозируемые результаты:</w:t>
      </w:r>
    </w:p>
    <w:p w:rsidR="00E40DD3" w:rsidRPr="00E40DD3" w:rsidRDefault="00E40DD3" w:rsidP="00D128C7">
      <w:pPr>
        <w:spacing w:after="0" w:line="240" w:lineRule="auto"/>
        <w:ind w:firstLine="709"/>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Обучающиеся должны знать:</w:t>
      </w:r>
    </w:p>
    <w:p w:rsidR="00E40DD3" w:rsidRPr="00E40DD3" w:rsidRDefault="00E40DD3" w:rsidP="00F91DBA">
      <w:pPr>
        <w:numPr>
          <w:ilvl w:val="0"/>
          <w:numId w:val="143"/>
        </w:numPr>
        <w:tabs>
          <w:tab w:val="clear" w:pos="720"/>
        </w:tabs>
        <w:spacing w:after="0" w:line="240" w:lineRule="auto"/>
        <w:ind w:left="426"/>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название страны, региона, родного поселка;</w:t>
      </w:r>
    </w:p>
    <w:p w:rsidR="00E40DD3" w:rsidRPr="00E40DD3" w:rsidRDefault="00E40DD3" w:rsidP="00F91DBA">
      <w:pPr>
        <w:numPr>
          <w:ilvl w:val="0"/>
          <w:numId w:val="143"/>
        </w:numPr>
        <w:tabs>
          <w:tab w:val="clear" w:pos="720"/>
        </w:tabs>
        <w:spacing w:after="0" w:line="240" w:lineRule="auto"/>
        <w:ind w:left="426"/>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символику страны, края, города, школы;</w:t>
      </w:r>
    </w:p>
    <w:p w:rsidR="00E40DD3" w:rsidRPr="00E40DD3" w:rsidRDefault="00E40DD3" w:rsidP="00F91DBA">
      <w:pPr>
        <w:numPr>
          <w:ilvl w:val="0"/>
          <w:numId w:val="143"/>
        </w:numPr>
        <w:tabs>
          <w:tab w:val="clear" w:pos="720"/>
        </w:tabs>
        <w:spacing w:after="0" w:line="240" w:lineRule="auto"/>
        <w:ind w:left="426"/>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некоторые традиции русского народа и семьи,</w:t>
      </w:r>
    </w:p>
    <w:p w:rsidR="00E40DD3" w:rsidRPr="00E40DD3" w:rsidRDefault="00E40DD3" w:rsidP="00F91DBA">
      <w:pPr>
        <w:numPr>
          <w:ilvl w:val="0"/>
          <w:numId w:val="143"/>
        </w:numPr>
        <w:tabs>
          <w:tab w:val="clear" w:pos="720"/>
        </w:tabs>
        <w:spacing w:after="0" w:line="240" w:lineRule="auto"/>
        <w:ind w:left="426"/>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правила экологически грамотного и безопасного поведения в природе;</w:t>
      </w:r>
    </w:p>
    <w:p w:rsidR="00E40DD3" w:rsidRPr="00E40DD3" w:rsidRDefault="00E40DD3" w:rsidP="00F91DBA">
      <w:pPr>
        <w:numPr>
          <w:ilvl w:val="0"/>
          <w:numId w:val="143"/>
        </w:numPr>
        <w:tabs>
          <w:tab w:val="clear" w:pos="720"/>
        </w:tabs>
        <w:spacing w:after="0" w:line="240" w:lineRule="auto"/>
        <w:ind w:left="426"/>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условия жизни животных в естественных условиях, уголке живой природы и животных, вошедших в Красную книгу;</w:t>
      </w:r>
    </w:p>
    <w:p w:rsidR="00E40DD3" w:rsidRPr="00E40DD3" w:rsidRDefault="00E40DD3" w:rsidP="00F91DBA">
      <w:pPr>
        <w:numPr>
          <w:ilvl w:val="0"/>
          <w:numId w:val="143"/>
        </w:numPr>
        <w:tabs>
          <w:tab w:val="clear" w:pos="720"/>
        </w:tabs>
        <w:spacing w:after="0" w:line="240" w:lineRule="auto"/>
        <w:ind w:left="426"/>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окружающий растительный мир, роль растений в жизни людей, разнообразие цветочно-декоративных растений, занесенных в красную книгу;</w:t>
      </w:r>
    </w:p>
    <w:p w:rsidR="00E40DD3" w:rsidRPr="00E40DD3" w:rsidRDefault="00E40DD3" w:rsidP="00F91DBA">
      <w:pPr>
        <w:numPr>
          <w:ilvl w:val="0"/>
          <w:numId w:val="143"/>
        </w:numPr>
        <w:tabs>
          <w:tab w:val="clear" w:pos="720"/>
        </w:tabs>
        <w:spacing w:after="0" w:line="240" w:lineRule="auto"/>
        <w:ind w:left="426"/>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существующие в природе взаимосвязи растений, животных и человека;</w:t>
      </w:r>
    </w:p>
    <w:p w:rsidR="00E40DD3" w:rsidRPr="00E40DD3" w:rsidRDefault="00E40DD3" w:rsidP="00F91DBA">
      <w:pPr>
        <w:numPr>
          <w:ilvl w:val="0"/>
          <w:numId w:val="143"/>
        </w:numPr>
        <w:tabs>
          <w:tab w:val="clear" w:pos="720"/>
        </w:tabs>
        <w:spacing w:after="0" w:line="240" w:lineRule="auto"/>
        <w:ind w:left="426"/>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правила ТБ в кружке.</w:t>
      </w:r>
    </w:p>
    <w:p w:rsidR="00E40DD3" w:rsidRPr="00E40DD3" w:rsidRDefault="00E40DD3" w:rsidP="00D128C7">
      <w:pPr>
        <w:spacing w:after="0" w:line="240" w:lineRule="auto"/>
        <w:ind w:firstLine="709"/>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Обучающиеся должны уметь:</w:t>
      </w:r>
    </w:p>
    <w:p w:rsidR="00E40DD3" w:rsidRPr="00E40DD3" w:rsidRDefault="00E40DD3" w:rsidP="00F91DBA">
      <w:pPr>
        <w:numPr>
          <w:ilvl w:val="0"/>
          <w:numId w:val="144"/>
        </w:numPr>
        <w:tabs>
          <w:tab w:val="clear" w:pos="720"/>
        </w:tabs>
        <w:spacing w:after="0" w:line="240" w:lineRule="auto"/>
        <w:ind w:left="426"/>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видеть и понимать красоту живой природы;</w:t>
      </w:r>
    </w:p>
    <w:p w:rsidR="00E40DD3" w:rsidRPr="00E40DD3" w:rsidRDefault="00E40DD3" w:rsidP="00F91DBA">
      <w:pPr>
        <w:numPr>
          <w:ilvl w:val="0"/>
          <w:numId w:val="144"/>
        </w:numPr>
        <w:tabs>
          <w:tab w:val="clear" w:pos="720"/>
        </w:tabs>
        <w:spacing w:after="0" w:line="240" w:lineRule="auto"/>
        <w:ind w:left="426"/>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вести простейшие наблюдения в природе;</w:t>
      </w:r>
    </w:p>
    <w:p w:rsidR="00E40DD3" w:rsidRPr="00E40DD3" w:rsidRDefault="00E40DD3" w:rsidP="00F91DBA">
      <w:pPr>
        <w:numPr>
          <w:ilvl w:val="0"/>
          <w:numId w:val="144"/>
        </w:numPr>
        <w:tabs>
          <w:tab w:val="clear" w:pos="720"/>
        </w:tabs>
        <w:spacing w:after="0" w:line="240" w:lineRule="auto"/>
        <w:ind w:left="426"/>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воспринимать окружающий мир посредством органов чувств и познавательного интереса;</w:t>
      </w:r>
    </w:p>
    <w:p w:rsidR="00E40DD3" w:rsidRPr="00E40DD3" w:rsidRDefault="00E40DD3" w:rsidP="00F91DBA">
      <w:pPr>
        <w:numPr>
          <w:ilvl w:val="0"/>
          <w:numId w:val="144"/>
        </w:numPr>
        <w:tabs>
          <w:tab w:val="clear" w:pos="720"/>
        </w:tabs>
        <w:spacing w:after="0" w:line="240" w:lineRule="auto"/>
        <w:ind w:left="426"/>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проводить самостоятельно наблюдения в природе;</w:t>
      </w:r>
    </w:p>
    <w:p w:rsidR="00E40DD3" w:rsidRPr="00E40DD3" w:rsidRDefault="00E40DD3" w:rsidP="00F91DBA">
      <w:pPr>
        <w:numPr>
          <w:ilvl w:val="0"/>
          <w:numId w:val="144"/>
        </w:numPr>
        <w:tabs>
          <w:tab w:val="clear" w:pos="720"/>
        </w:tabs>
        <w:spacing w:after="0" w:line="240" w:lineRule="auto"/>
        <w:ind w:left="426"/>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распознавать в окружающем мире растения и животных, которые изучали;</w:t>
      </w:r>
    </w:p>
    <w:p w:rsidR="00E40DD3" w:rsidRPr="00E40DD3" w:rsidRDefault="00E40DD3" w:rsidP="00F91DBA">
      <w:pPr>
        <w:numPr>
          <w:ilvl w:val="0"/>
          <w:numId w:val="144"/>
        </w:numPr>
        <w:tabs>
          <w:tab w:val="clear" w:pos="720"/>
        </w:tabs>
        <w:spacing w:after="0" w:line="240" w:lineRule="auto"/>
        <w:ind w:left="426"/>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сравнивать природные объекты и находить в них существенные отличительные признаки;</w:t>
      </w:r>
    </w:p>
    <w:p w:rsidR="00E40DD3" w:rsidRPr="00E40DD3" w:rsidRDefault="00E40DD3" w:rsidP="00F91DBA">
      <w:pPr>
        <w:numPr>
          <w:ilvl w:val="0"/>
          <w:numId w:val="144"/>
        </w:numPr>
        <w:tabs>
          <w:tab w:val="clear" w:pos="720"/>
        </w:tabs>
        <w:spacing w:after="0" w:line="240" w:lineRule="auto"/>
        <w:ind w:left="426"/>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составлять небольшие рассказы о своей Родине ее культуре, истории и великих людях, о достопримечательностях малой Родины.</w:t>
      </w:r>
    </w:p>
    <w:p w:rsidR="00E40DD3" w:rsidRPr="00E40DD3" w:rsidRDefault="00E40DD3" w:rsidP="009031F5">
      <w:pPr>
        <w:spacing w:after="0" w:line="240" w:lineRule="auto"/>
        <w:jc w:val="center"/>
        <w:rPr>
          <w:rFonts w:ascii="Times New Roman" w:eastAsia="Times New Roman" w:hAnsi="Times New Roman" w:cs="Times New Roman"/>
          <w:sz w:val="24"/>
          <w:szCs w:val="24"/>
          <w:lang w:eastAsia="ru-RU"/>
        </w:rPr>
      </w:pPr>
      <w:r w:rsidRPr="00E40DD3">
        <w:rPr>
          <w:rFonts w:ascii="Times New Roman" w:eastAsia="Times New Roman" w:hAnsi="Times New Roman" w:cs="Times New Roman"/>
          <w:b/>
          <w:bCs/>
          <w:sz w:val="24"/>
          <w:szCs w:val="24"/>
          <w:lang w:eastAsia="ru-RU"/>
        </w:rPr>
        <w:t>Ожидаемые результаты реализации программы</w:t>
      </w:r>
    </w:p>
    <w:p w:rsidR="00E40DD3" w:rsidRPr="00E40DD3" w:rsidRDefault="00E40DD3" w:rsidP="00D128C7">
      <w:pPr>
        <w:spacing w:after="0" w:line="240" w:lineRule="auto"/>
        <w:ind w:firstLine="709"/>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sz w:val="24"/>
          <w:szCs w:val="24"/>
          <w:lang w:eastAsia="ru-RU"/>
        </w:rPr>
        <w:t>Воспитательные</w:t>
      </w:r>
      <w:r w:rsidRPr="00E40DD3">
        <w:rPr>
          <w:rFonts w:ascii="Times New Roman" w:eastAsia="Times New Roman" w:hAnsi="Times New Roman" w:cs="Times New Roman"/>
          <w:b/>
          <w:bCs/>
          <w:sz w:val="24"/>
          <w:szCs w:val="24"/>
          <w:lang w:eastAsia="ru-RU"/>
        </w:rPr>
        <w:t xml:space="preserve"> </w:t>
      </w:r>
      <w:r w:rsidRPr="00E40DD3">
        <w:rPr>
          <w:rFonts w:ascii="Times New Roman" w:eastAsia="Times New Roman" w:hAnsi="Times New Roman" w:cs="Times New Roman"/>
          <w:sz w:val="24"/>
          <w:szCs w:val="24"/>
          <w:lang w:eastAsia="ru-RU"/>
        </w:rPr>
        <w:t xml:space="preserve">результаты внеурочной деятельности духовно-нравственного направления «Карелия - частица России» для учащихся 1класса распределяются по трем уровням. </w:t>
      </w:r>
    </w:p>
    <w:p w:rsidR="00E40DD3" w:rsidRPr="00E40DD3" w:rsidRDefault="00E40DD3" w:rsidP="00D128C7">
      <w:pPr>
        <w:spacing w:after="0" w:line="240" w:lineRule="auto"/>
        <w:ind w:firstLine="709"/>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b/>
          <w:bCs/>
          <w:sz w:val="24"/>
          <w:szCs w:val="24"/>
          <w:lang w:eastAsia="ru-RU"/>
        </w:rPr>
        <w:t>1. Результаты первого уровня (приобретение школьником социальных знаний, понимания социальной реальности и повседневной жизни):</w:t>
      </w:r>
      <w:r w:rsidRPr="00E40DD3">
        <w:rPr>
          <w:rFonts w:ascii="Times New Roman" w:eastAsia="Times New Roman" w:hAnsi="Times New Roman" w:cs="Times New Roman"/>
          <w:sz w:val="24"/>
          <w:szCs w:val="24"/>
          <w:lang w:eastAsia="ru-RU"/>
        </w:rPr>
        <w:t xml:space="preserve"> приобретение школьниками знаний об истории и географии своего края через изучение достопримечательностей ближайшего окружения и школы, в которой они учатся; развитие краеведческих понятий, помогающих сформировать целостный взгляд на окружающий мир, в котором природное и социальное рассматривается в неразрывном единстве.</w:t>
      </w:r>
    </w:p>
    <w:p w:rsidR="00E40DD3" w:rsidRPr="00E40DD3" w:rsidRDefault="00E40DD3" w:rsidP="00D128C7">
      <w:pPr>
        <w:spacing w:after="0" w:line="240" w:lineRule="auto"/>
        <w:ind w:firstLine="709"/>
        <w:jc w:val="both"/>
        <w:rPr>
          <w:rFonts w:ascii="Times New Roman" w:eastAsia="Times New Roman" w:hAnsi="Times New Roman" w:cs="Times New Roman"/>
          <w:sz w:val="24"/>
          <w:szCs w:val="24"/>
          <w:lang w:eastAsia="ru-RU"/>
        </w:rPr>
      </w:pPr>
      <w:r w:rsidRPr="00E40DD3">
        <w:rPr>
          <w:rFonts w:ascii="Times New Roman" w:eastAsia="Times New Roman" w:hAnsi="Times New Roman" w:cs="Times New Roman"/>
          <w:b/>
          <w:bCs/>
          <w:sz w:val="24"/>
          <w:szCs w:val="24"/>
          <w:lang w:eastAsia="ru-RU"/>
        </w:rPr>
        <w:t>2. Результаты второго уровня (формирование позитивных отношений школьника к базовым ценностям нашего общества и к социальной реальности в целом):</w:t>
      </w:r>
      <w:r w:rsidRPr="00E40DD3">
        <w:rPr>
          <w:rFonts w:ascii="Times New Roman" w:eastAsia="Times New Roman" w:hAnsi="Times New Roman" w:cs="Times New Roman"/>
          <w:sz w:val="24"/>
          <w:szCs w:val="24"/>
          <w:lang w:eastAsia="ru-RU"/>
        </w:rPr>
        <w:t xml:space="preserve"> развитие ценностных отношений школьника к истории и географии своего края, к прошлому и настоящему своей школы, к школьному опыту своих родителей. </w:t>
      </w:r>
    </w:p>
    <w:p w:rsidR="00E40DD3" w:rsidRPr="00E40DD3" w:rsidRDefault="00E40DD3" w:rsidP="00D128C7">
      <w:pPr>
        <w:pStyle w:val="body"/>
        <w:spacing w:line="240" w:lineRule="auto"/>
        <w:ind w:firstLine="709"/>
        <w:contextualSpacing/>
        <w:rPr>
          <w:rFonts w:ascii="Times New Roman" w:hAnsi="Times New Roman" w:cs="Times New Roman"/>
          <w:sz w:val="24"/>
          <w:szCs w:val="24"/>
        </w:rPr>
      </w:pPr>
      <w:r w:rsidRPr="00E40DD3">
        <w:rPr>
          <w:rFonts w:ascii="Times New Roman" w:hAnsi="Times New Roman" w:cs="Times New Roman"/>
          <w:b/>
          <w:bCs/>
          <w:sz w:val="24"/>
          <w:szCs w:val="24"/>
        </w:rPr>
        <w:t>3. Результаты третьего уровня (приобретение школьником опыта самостоятельного социального действия):</w:t>
      </w:r>
      <w:r w:rsidRPr="00E40DD3">
        <w:rPr>
          <w:rFonts w:ascii="Times New Roman" w:hAnsi="Times New Roman" w:cs="Times New Roman"/>
          <w:sz w:val="24"/>
          <w:szCs w:val="24"/>
        </w:rPr>
        <w:t xml:space="preserve"> приобретение школьником опыта посещения культурно-образовательных учреждений</w:t>
      </w:r>
    </w:p>
    <w:p w:rsidR="00D128C7" w:rsidRDefault="00D128C7" w:rsidP="009031F5">
      <w:pPr>
        <w:pStyle w:val="a4"/>
        <w:jc w:val="center"/>
        <w:rPr>
          <w:rFonts w:ascii="Times New Roman" w:hAnsi="Times New Roman" w:cs="Times New Roman"/>
          <w:b/>
          <w:sz w:val="24"/>
          <w:szCs w:val="24"/>
        </w:rPr>
      </w:pPr>
    </w:p>
    <w:p w:rsidR="00EB3EE6" w:rsidRDefault="00EB3EE6" w:rsidP="009031F5">
      <w:pPr>
        <w:pStyle w:val="a4"/>
        <w:jc w:val="center"/>
        <w:rPr>
          <w:rFonts w:ascii="Times New Roman" w:hAnsi="Times New Roman" w:cs="Times New Roman"/>
          <w:b/>
          <w:sz w:val="24"/>
          <w:szCs w:val="24"/>
        </w:rPr>
      </w:pPr>
    </w:p>
    <w:p w:rsidR="00EB3EE6" w:rsidRDefault="00EB3EE6" w:rsidP="009031F5">
      <w:pPr>
        <w:pStyle w:val="a4"/>
        <w:jc w:val="center"/>
        <w:rPr>
          <w:rFonts w:ascii="Times New Roman" w:hAnsi="Times New Roman" w:cs="Times New Roman"/>
          <w:b/>
          <w:sz w:val="24"/>
          <w:szCs w:val="24"/>
        </w:rPr>
      </w:pPr>
    </w:p>
    <w:p w:rsidR="00D128C7" w:rsidRDefault="00D128C7" w:rsidP="009031F5">
      <w:pPr>
        <w:pStyle w:val="a4"/>
        <w:jc w:val="center"/>
        <w:rPr>
          <w:rFonts w:ascii="Times New Roman" w:hAnsi="Times New Roman" w:cs="Times New Roman"/>
          <w:b/>
          <w:sz w:val="24"/>
          <w:szCs w:val="24"/>
        </w:rPr>
      </w:pPr>
    </w:p>
    <w:p w:rsidR="00A342E1" w:rsidRPr="007E2EAE" w:rsidRDefault="007E2EAE" w:rsidP="009031F5">
      <w:pPr>
        <w:pStyle w:val="a4"/>
        <w:jc w:val="center"/>
        <w:rPr>
          <w:rFonts w:ascii="Times New Roman" w:hAnsi="Times New Roman" w:cs="Times New Roman"/>
          <w:b/>
          <w:sz w:val="24"/>
          <w:szCs w:val="24"/>
        </w:rPr>
      </w:pPr>
      <w:r>
        <w:rPr>
          <w:rFonts w:ascii="Times New Roman" w:hAnsi="Times New Roman" w:cs="Times New Roman"/>
          <w:b/>
          <w:sz w:val="24"/>
          <w:szCs w:val="24"/>
        </w:rPr>
        <w:lastRenderedPageBreak/>
        <w:t>2.2.3</w:t>
      </w:r>
      <w:r w:rsidR="00D128C7">
        <w:rPr>
          <w:rFonts w:ascii="Times New Roman" w:hAnsi="Times New Roman" w:cs="Times New Roman"/>
          <w:b/>
          <w:sz w:val="24"/>
          <w:szCs w:val="24"/>
        </w:rPr>
        <w:t>.</w:t>
      </w:r>
      <w:r>
        <w:rPr>
          <w:rFonts w:ascii="Times New Roman" w:hAnsi="Times New Roman" w:cs="Times New Roman"/>
          <w:b/>
          <w:sz w:val="24"/>
          <w:szCs w:val="24"/>
        </w:rPr>
        <w:t xml:space="preserve"> </w:t>
      </w:r>
      <w:r w:rsidR="00E40DD3" w:rsidRPr="007E2EAE">
        <w:rPr>
          <w:rFonts w:ascii="Times New Roman" w:hAnsi="Times New Roman" w:cs="Times New Roman"/>
          <w:b/>
          <w:sz w:val="24"/>
          <w:szCs w:val="24"/>
        </w:rPr>
        <w:t xml:space="preserve">Рабочая программа внеурочной деятельности </w:t>
      </w:r>
    </w:p>
    <w:p w:rsidR="00E40DD3" w:rsidRPr="007E2EAE" w:rsidRDefault="00E40DD3" w:rsidP="009031F5">
      <w:pPr>
        <w:pStyle w:val="a4"/>
        <w:jc w:val="center"/>
        <w:rPr>
          <w:rFonts w:ascii="Times New Roman" w:hAnsi="Times New Roman" w:cs="Times New Roman"/>
          <w:b/>
          <w:sz w:val="24"/>
          <w:szCs w:val="24"/>
        </w:rPr>
      </w:pPr>
      <w:r w:rsidRPr="007E2EAE">
        <w:rPr>
          <w:rFonts w:ascii="Times New Roman" w:hAnsi="Times New Roman" w:cs="Times New Roman"/>
          <w:b/>
          <w:sz w:val="24"/>
          <w:szCs w:val="24"/>
        </w:rPr>
        <w:t>«Карелия. Край, в котором я живу!»</w:t>
      </w:r>
    </w:p>
    <w:p w:rsidR="00E40DD3" w:rsidRPr="00E40DD3" w:rsidRDefault="00E40DD3" w:rsidP="00D128C7">
      <w:pPr>
        <w:spacing w:after="0" w:line="240" w:lineRule="auto"/>
        <w:ind w:firstLine="708"/>
        <w:jc w:val="both"/>
        <w:rPr>
          <w:rFonts w:ascii="Times New Roman" w:hAnsi="Times New Roman" w:cs="Times New Roman"/>
          <w:sz w:val="24"/>
          <w:szCs w:val="24"/>
        </w:rPr>
      </w:pPr>
      <w:r w:rsidRPr="00E40DD3">
        <w:rPr>
          <w:rFonts w:ascii="Times New Roman" w:hAnsi="Times New Roman" w:cs="Times New Roman"/>
          <w:sz w:val="24"/>
          <w:szCs w:val="24"/>
        </w:rPr>
        <w:t>Рабочая программа внеурочной деятельности «Край, в котором я живу» разработана для обучающихся 2,3,4 классов и рассчитана на 102 часа, то есть на 34 часа в каждом классе.</w:t>
      </w:r>
    </w:p>
    <w:p w:rsidR="00E40DD3" w:rsidRPr="00E40DD3" w:rsidRDefault="00E40DD3" w:rsidP="00D128C7">
      <w:pPr>
        <w:spacing w:after="0" w:line="240" w:lineRule="auto"/>
        <w:ind w:firstLine="708"/>
        <w:jc w:val="both"/>
        <w:rPr>
          <w:rFonts w:ascii="Times New Roman" w:hAnsi="Times New Roman" w:cs="Times New Roman"/>
          <w:sz w:val="24"/>
          <w:szCs w:val="24"/>
        </w:rPr>
      </w:pPr>
      <w:r w:rsidRPr="00E40DD3">
        <w:rPr>
          <w:rFonts w:ascii="Times New Roman" w:hAnsi="Times New Roman" w:cs="Times New Roman"/>
          <w:sz w:val="24"/>
          <w:szCs w:val="24"/>
        </w:rPr>
        <w:t xml:space="preserve">В проекте «Национальной доктрины образования в Российской Федерации» подчеркивается, что система образования призвана обеспечить «историческую преемственность поколений, сохранение, распространение и развитие национальной культуры, воспитание бережного отношения к историческому и культурному наследию народов России;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w:t>
      </w:r>
    </w:p>
    <w:p w:rsidR="00E40DD3" w:rsidRPr="00E40DD3" w:rsidRDefault="00E40DD3" w:rsidP="00D128C7">
      <w:pPr>
        <w:pStyle w:val="a4"/>
        <w:ind w:firstLine="708"/>
        <w:jc w:val="both"/>
        <w:rPr>
          <w:rFonts w:ascii="Times New Roman" w:hAnsi="Times New Roman" w:cs="Times New Roman"/>
          <w:sz w:val="24"/>
          <w:szCs w:val="24"/>
        </w:rPr>
      </w:pPr>
      <w:r w:rsidRPr="00E40DD3">
        <w:rPr>
          <w:rFonts w:ascii="Times New Roman" w:hAnsi="Times New Roman" w:cs="Times New Roman"/>
          <w:sz w:val="24"/>
          <w:szCs w:val="24"/>
        </w:rPr>
        <w:t>Рабочая программа внеурочной деятельности «Край, в котором я живу» является пропедевтической по отношению к учебным предметам регионального направленности «Моя Карелия» и «История Карелии», изучаемым в основной и старшей школе, а также является хорошим дополнением к программе учебного предмета «Окружающий мир» уровня начального общего образования.</w:t>
      </w:r>
    </w:p>
    <w:p w:rsidR="00E40DD3" w:rsidRPr="00E40DD3" w:rsidRDefault="00E40DD3" w:rsidP="009031F5">
      <w:pPr>
        <w:pStyle w:val="a4"/>
        <w:ind w:firstLine="708"/>
        <w:rPr>
          <w:rFonts w:ascii="Times New Roman" w:hAnsi="Times New Roman" w:cs="Times New Roman"/>
          <w:sz w:val="24"/>
          <w:szCs w:val="24"/>
        </w:rPr>
      </w:pPr>
      <w:r w:rsidRPr="00E40DD3">
        <w:rPr>
          <w:rFonts w:ascii="Times New Roman" w:hAnsi="Times New Roman" w:cs="Times New Roman"/>
          <w:sz w:val="24"/>
          <w:szCs w:val="24"/>
        </w:rPr>
        <w:t xml:space="preserve"> </w:t>
      </w:r>
      <w:r w:rsidRPr="00E40DD3">
        <w:rPr>
          <w:rFonts w:ascii="Times New Roman" w:hAnsi="Times New Roman" w:cs="Times New Roman"/>
          <w:b/>
          <w:sz w:val="24"/>
          <w:szCs w:val="24"/>
        </w:rPr>
        <w:t xml:space="preserve">Цель: </w:t>
      </w:r>
    </w:p>
    <w:p w:rsidR="00E40DD3" w:rsidRPr="00E40DD3" w:rsidRDefault="00E40DD3" w:rsidP="00D128C7">
      <w:pPr>
        <w:pStyle w:val="a4"/>
        <w:ind w:firstLine="708"/>
        <w:jc w:val="both"/>
        <w:rPr>
          <w:rFonts w:ascii="Times New Roman" w:hAnsi="Times New Roman" w:cs="Times New Roman"/>
          <w:sz w:val="24"/>
          <w:szCs w:val="24"/>
        </w:rPr>
      </w:pPr>
      <w:r w:rsidRPr="00E40DD3">
        <w:rPr>
          <w:rFonts w:ascii="Times New Roman" w:hAnsi="Times New Roman" w:cs="Times New Roman"/>
          <w:sz w:val="24"/>
          <w:szCs w:val="24"/>
        </w:rPr>
        <w:t>- создать условия для духовно-ценностной и практической ориентации ученика в окружающем микромире;</w:t>
      </w:r>
    </w:p>
    <w:p w:rsidR="00E40DD3" w:rsidRPr="00E40DD3" w:rsidRDefault="00E40DD3" w:rsidP="00D128C7">
      <w:pPr>
        <w:pStyle w:val="a4"/>
        <w:ind w:firstLine="709"/>
        <w:jc w:val="both"/>
        <w:rPr>
          <w:rFonts w:ascii="Times New Roman" w:hAnsi="Times New Roman" w:cs="Times New Roman"/>
          <w:b/>
          <w:sz w:val="24"/>
          <w:szCs w:val="24"/>
        </w:rPr>
      </w:pPr>
      <w:r w:rsidRPr="00E40DD3">
        <w:rPr>
          <w:rFonts w:ascii="Times New Roman" w:hAnsi="Times New Roman" w:cs="Times New Roman"/>
          <w:sz w:val="24"/>
          <w:szCs w:val="24"/>
        </w:rPr>
        <w:t>- содействовать развитию ребенка, достижению им определенного уровня образованности.</w:t>
      </w:r>
    </w:p>
    <w:p w:rsidR="00E40DD3" w:rsidRPr="00E40DD3" w:rsidRDefault="00E40DD3" w:rsidP="00D128C7">
      <w:pPr>
        <w:pStyle w:val="a4"/>
        <w:ind w:firstLine="708"/>
        <w:jc w:val="both"/>
        <w:rPr>
          <w:rFonts w:ascii="Times New Roman" w:hAnsi="Times New Roman" w:cs="Times New Roman"/>
          <w:b/>
          <w:sz w:val="24"/>
          <w:szCs w:val="24"/>
        </w:rPr>
      </w:pPr>
      <w:r w:rsidRPr="00E40DD3">
        <w:rPr>
          <w:rFonts w:ascii="Times New Roman" w:hAnsi="Times New Roman" w:cs="Times New Roman"/>
          <w:b/>
          <w:sz w:val="24"/>
          <w:szCs w:val="24"/>
        </w:rPr>
        <w:t xml:space="preserve">Задачи: </w:t>
      </w:r>
    </w:p>
    <w:p w:rsidR="00E40DD3" w:rsidRPr="00E40DD3" w:rsidRDefault="00E40DD3" w:rsidP="00D128C7">
      <w:pPr>
        <w:pStyle w:val="a4"/>
        <w:ind w:firstLine="709"/>
        <w:jc w:val="both"/>
        <w:rPr>
          <w:rFonts w:ascii="Times New Roman" w:hAnsi="Times New Roman" w:cs="Times New Roman"/>
          <w:sz w:val="24"/>
          <w:szCs w:val="24"/>
        </w:rPr>
      </w:pPr>
      <w:r w:rsidRPr="00E40DD3">
        <w:rPr>
          <w:rFonts w:ascii="Times New Roman" w:hAnsi="Times New Roman" w:cs="Times New Roman"/>
          <w:b/>
          <w:sz w:val="24"/>
          <w:szCs w:val="24"/>
        </w:rPr>
        <w:t xml:space="preserve">- освоение </w:t>
      </w:r>
      <w:r w:rsidRPr="00E40DD3">
        <w:rPr>
          <w:rFonts w:ascii="Times New Roman" w:hAnsi="Times New Roman" w:cs="Times New Roman"/>
          <w:sz w:val="24"/>
          <w:szCs w:val="24"/>
        </w:rPr>
        <w:t>элементарных знаний (пропедевтических) о природе, обществе и культуре Карелии;</w:t>
      </w:r>
    </w:p>
    <w:p w:rsidR="00E40DD3" w:rsidRPr="00E40DD3" w:rsidRDefault="00E40DD3" w:rsidP="00D128C7">
      <w:pPr>
        <w:pStyle w:val="a4"/>
        <w:ind w:firstLine="709"/>
        <w:jc w:val="both"/>
        <w:rPr>
          <w:rFonts w:ascii="Times New Roman" w:hAnsi="Times New Roman" w:cs="Times New Roman"/>
          <w:i/>
          <w:sz w:val="24"/>
          <w:szCs w:val="24"/>
        </w:rPr>
      </w:pPr>
      <w:r w:rsidRPr="00E40DD3">
        <w:rPr>
          <w:rFonts w:ascii="Times New Roman" w:hAnsi="Times New Roman" w:cs="Times New Roman"/>
          <w:b/>
          <w:sz w:val="24"/>
          <w:szCs w:val="24"/>
        </w:rPr>
        <w:t>- развитие</w:t>
      </w:r>
      <w:r w:rsidRPr="00E40DD3">
        <w:rPr>
          <w:rFonts w:ascii="Times New Roman" w:hAnsi="Times New Roman" w:cs="Times New Roman"/>
          <w:b/>
          <w:i/>
          <w:sz w:val="24"/>
          <w:szCs w:val="24"/>
        </w:rPr>
        <w:t xml:space="preserve"> </w:t>
      </w:r>
      <w:r w:rsidRPr="00E40DD3">
        <w:rPr>
          <w:rFonts w:ascii="Times New Roman" w:hAnsi="Times New Roman" w:cs="Times New Roman"/>
          <w:sz w:val="24"/>
          <w:szCs w:val="24"/>
        </w:rPr>
        <w:t>речи учащихся</w:t>
      </w:r>
      <w:r w:rsidRPr="00E40DD3">
        <w:rPr>
          <w:rFonts w:ascii="Times New Roman" w:hAnsi="Times New Roman" w:cs="Times New Roman"/>
          <w:i/>
          <w:sz w:val="24"/>
          <w:szCs w:val="24"/>
        </w:rPr>
        <w:t xml:space="preserve">, </w:t>
      </w:r>
      <w:r w:rsidRPr="00E40DD3">
        <w:rPr>
          <w:rFonts w:ascii="Times New Roman" w:hAnsi="Times New Roman" w:cs="Times New Roman"/>
          <w:sz w:val="24"/>
          <w:szCs w:val="24"/>
        </w:rPr>
        <w:t>умений наблюдать, сравнивать, анализировать, характеризовать объекты окружающего мира, выделять отличительные особенности объектов родного края;</w:t>
      </w:r>
    </w:p>
    <w:p w:rsidR="00E40DD3" w:rsidRPr="00E40DD3" w:rsidRDefault="00E40DD3" w:rsidP="00D128C7">
      <w:pPr>
        <w:pStyle w:val="a4"/>
        <w:ind w:firstLine="709"/>
        <w:jc w:val="both"/>
        <w:rPr>
          <w:rFonts w:ascii="Times New Roman" w:hAnsi="Times New Roman" w:cs="Times New Roman"/>
          <w:sz w:val="24"/>
          <w:szCs w:val="24"/>
        </w:rPr>
      </w:pPr>
      <w:r w:rsidRPr="00E40DD3">
        <w:rPr>
          <w:rFonts w:ascii="Times New Roman" w:hAnsi="Times New Roman" w:cs="Times New Roman"/>
          <w:b/>
          <w:sz w:val="24"/>
          <w:szCs w:val="24"/>
        </w:rPr>
        <w:t>- воспитание</w:t>
      </w:r>
      <w:r w:rsidRPr="00E40DD3">
        <w:rPr>
          <w:rFonts w:ascii="Times New Roman" w:hAnsi="Times New Roman" w:cs="Times New Roman"/>
          <w:sz w:val="24"/>
          <w:szCs w:val="24"/>
        </w:rPr>
        <w:t xml:space="preserve"> эмоционально-ценностного, позитивного отношения к родному краю, патриотических чувств, уважения к традициям, обычаям, истории и культуре своей «малой родины»;</w:t>
      </w:r>
    </w:p>
    <w:p w:rsidR="00E40DD3" w:rsidRPr="00E40DD3" w:rsidRDefault="00E40DD3" w:rsidP="00D128C7">
      <w:pPr>
        <w:pStyle w:val="a4"/>
        <w:ind w:firstLine="709"/>
        <w:jc w:val="both"/>
        <w:rPr>
          <w:rFonts w:ascii="Times New Roman" w:hAnsi="Times New Roman" w:cs="Times New Roman"/>
          <w:sz w:val="24"/>
          <w:szCs w:val="24"/>
        </w:rPr>
      </w:pPr>
      <w:r w:rsidRPr="00E40DD3">
        <w:rPr>
          <w:rFonts w:ascii="Times New Roman" w:hAnsi="Times New Roman" w:cs="Times New Roman"/>
          <w:b/>
          <w:sz w:val="24"/>
          <w:szCs w:val="24"/>
        </w:rPr>
        <w:t>- формирование</w:t>
      </w:r>
      <w:r w:rsidRPr="00E40DD3">
        <w:rPr>
          <w:rFonts w:ascii="Times New Roman" w:hAnsi="Times New Roman" w:cs="Times New Roman"/>
          <w:sz w:val="24"/>
          <w:szCs w:val="24"/>
        </w:rPr>
        <w:t xml:space="preserve"> умения взаимодействовать с окружающим миром, передать свое отношение к родному краю в продуктах детского творчества (поделки, рисунки, сочинения, модели, макеты и т.д.), стремления позитивного преобразования существующей действительности.</w:t>
      </w:r>
    </w:p>
    <w:p w:rsidR="00E40DD3" w:rsidRPr="00E40DD3" w:rsidRDefault="00E40DD3" w:rsidP="00D128C7">
      <w:pPr>
        <w:pStyle w:val="a4"/>
        <w:ind w:firstLine="708"/>
        <w:jc w:val="both"/>
        <w:rPr>
          <w:rFonts w:ascii="Times New Roman" w:hAnsi="Times New Roman" w:cs="Times New Roman"/>
          <w:sz w:val="24"/>
          <w:szCs w:val="24"/>
        </w:rPr>
      </w:pPr>
      <w:r w:rsidRPr="00E40DD3">
        <w:rPr>
          <w:rFonts w:ascii="Times New Roman" w:hAnsi="Times New Roman" w:cs="Times New Roman"/>
          <w:sz w:val="24"/>
          <w:szCs w:val="24"/>
        </w:rPr>
        <w:t>Внеурочная деятельность «Край, в котором я живу» призвана формировать в сознании обучаемых систему взглядов, принципов, норм поведения в отношении к малой родине, способствовать становлению и развитию гражданской позиции ребенка</w:t>
      </w:r>
      <w:r w:rsidRPr="00E40DD3">
        <w:rPr>
          <w:rFonts w:ascii="Times New Roman" w:hAnsi="Times New Roman" w:cs="Times New Roman"/>
          <w:i/>
          <w:sz w:val="24"/>
          <w:szCs w:val="24"/>
        </w:rPr>
        <w:t>.</w:t>
      </w:r>
      <w:r w:rsidRPr="00E40DD3">
        <w:rPr>
          <w:rFonts w:ascii="Times New Roman" w:hAnsi="Times New Roman" w:cs="Times New Roman"/>
          <w:sz w:val="24"/>
          <w:szCs w:val="24"/>
        </w:rPr>
        <w:t xml:space="preserve"> </w:t>
      </w:r>
    </w:p>
    <w:p w:rsidR="00E40DD3" w:rsidRDefault="00E40DD3" w:rsidP="00D128C7">
      <w:pPr>
        <w:pStyle w:val="a4"/>
        <w:ind w:firstLine="708"/>
        <w:jc w:val="both"/>
        <w:rPr>
          <w:rFonts w:ascii="Times New Roman" w:hAnsi="Times New Roman" w:cs="Times New Roman"/>
          <w:sz w:val="24"/>
          <w:szCs w:val="24"/>
        </w:rPr>
      </w:pPr>
      <w:r w:rsidRPr="00E40DD3">
        <w:rPr>
          <w:rFonts w:ascii="Times New Roman" w:hAnsi="Times New Roman" w:cs="Times New Roman"/>
          <w:sz w:val="24"/>
          <w:szCs w:val="24"/>
        </w:rPr>
        <w:t>Практико-ориентированная направленность курса внеурочной деятельности окажет помощь ребенку в освоении природной, социокультурной среды при активном взаимодействии с ней.</w:t>
      </w:r>
    </w:p>
    <w:p w:rsidR="00E40DD3" w:rsidRPr="00E40DD3" w:rsidRDefault="00E40DD3" w:rsidP="009031F5">
      <w:pPr>
        <w:pStyle w:val="3f0"/>
        <w:spacing w:after="0" w:line="240" w:lineRule="auto"/>
        <w:ind w:left="0"/>
        <w:jc w:val="center"/>
        <w:rPr>
          <w:rFonts w:ascii="Times New Roman" w:hAnsi="Times New Roman"/>
          <w:b/>
          <w:sz w:val="24"/>
          <w:szCs w:val="24"/>
        </w:rPr>
      </w:pPr>
      <w:r w:rsidRPr="00E40DD3">
        <w:rPr>
          <w:rFonts w:ascii="Times New Roman" w:hAnsi="Times New Roman"/>
          <w:b/>
          <w:sz w:val="24"/>
          <w:szCs w:val="24"/>
        </w:rPr>
        <w:t>Содержание курса внеурочной деятельности</w:t>
      </w:r>
    </w:p>
    <w:p w:rsidR="00E40DD3" w:rsidRPr="00E40DD3" w:rsidRDefault="00E40DD3" w:rsidP="00D128C7">
      <w:pPr>
        <w:pStyle w:val="a4"/>
        <w:ind w:firstLine="708"/>
        <w:jc w:val="both"/>
        <w:rPr>
          <w:rFonts w:ascii="Times New Roman" w:hAnsi="Times New Roman" w:cs="Times New Roman"/>
          <w:sz w:val="24"/>
          <w:szCs w:val="24"/>
        </w:rPr>
      </w:pPr>
      <w:r w:rsidRPr="00E40DD3">
        <w:rPr>
          <w:rFonts w:ascii="Times New Roman" w:hAnsi="Times New Roman" w:cs="Times New Roman"/>
          <w:sz w:val="24"/>
          <w:szCs w:val="24"/>
        </w:rPr>
        <w:t>В структуру программы внеурочной деятельности «Карелия. Край, в котором я живу» заложена практическая направленность содержания, позволяющая организовывать самостоятельную познавательную деятельность обучающегося. Обучающиеся ведут наблюдения явлений природы и общественной жизни, выполняют практические работы, в том числе исследовательского характера, различные творческие задания, проектная деятельность. Для успешной реализации основных целей внеурочной деятельности по данной программе значительная часть учебного времени используется для учебных прогулок, посещения краеведческих и художественных музеев, экскурсионной и проектной деятельности.</w:t>
      </w:r>
    </w:p>
    <w:p w:rsidR="00E40DD3" w:rsidRPr="00E40DD3" w:rsidRDefault="00E40DD3" w:rsidP="00D128C7">
      <w:pPr>
        <w:pStyle w:val="a4"/>
        <w:ind w:firstLine="708"/>
        <w:jc w:val="both"/>
        <w:rPr>
          <w:rFonts w:ascii="Times New Roman" w:hAnsi="Times New Roman" w:cs="Times New Roman"/>
          <w:bCs/>
          <w:sz w:val="24"/>
          <w:szCs w:val="24"/>
        </w:rPr>
      </w:pPr>
      <w:r w:rsidRPr="00E40DD3">
        <w:rPr>
          <w:rFonts w:ascii="Times New Roman" w:hAnsi="Times New Roman" w:cs="Times New Roman"/>
          <w:bCs/>
          <w:sz w:val="24"/>
          <w:szCs w:val="24"/>
        </w:rPr>
        <w:t xml:space="preserve">Во </w:t>
      </w:r>
      <w:r w:rsidRPr="00E40DD3">
        <w:rPr>
          <w:rFonts w:ascii="Times New Roman" w:hAnsi="Times New Roman" w:cs="Times New Roman"/>
          <w:bCs/>
          <w:sz w:val="24"/>
          <w:szCs w:val="24"/>
          <w:lang w:val="en-US"/>
        </w:rPr>
        <w:t>II</w:t>
      </w:r>
      <w:r w:rsidRPr="00E40DD3">
        <w:rPr>
          <w:rFonts w:ascii="Times New Roman" w:hAnsi="Times New Roman" w:cs="Times New Roman"/>
          <w:bCs/>
          <w:sz w:val="24"/>
          <w:szCs w:val="24"/>
        </w:rPr>
        <w:t xml:space="preserve"> классе учащиеся изучают особенности поселка Гирвас, в </w:t>
      </w:r>
      <w:r w:rsidRPr="00E40DD3">
        <w:rPr>
          <w:rFonts w:ascii="Times New Roman" w:hAnsi="Times New Roman" w:cs="Times New Roman"/>
          <w:bCs/>
          <w:sz w:val="24"/>
          <w:szCs w:val="24"/>
          <w:lang w:val="en-US"/>
        </w:rPr>
        <w:t>III</w:t>
      </w:r>
      <w:r w:rsidRPr="00E40DD3">
        <w:rPr>
          <w:rFonts w:ascii="Times New Roman" w:hAnsi="Times New Roman" w:cs="Times New Roman"/>
          <w:bCs/>
          <w:sz w:val="24"/>
          <w:szCs w:val="24"/>
        </w:rPr>
        <w:t xml:space="preserve"> классе </w:t>
      </w:r>
      <w:proofErr w:type="spellStart"/>
      <w:r w:rsidRPr="00E40DD3">
        <w:rPr>
          <w:rFonts w:ascii="Times New Roman" w:hAnsi="Times New Roman" w:cs="Times New Roman"/>
          <w:bCs/>
          <w:sz w:val="24"/>
          <w:szCs w:val="24"/>
        </w:rPr>
        <w:t>Кондопожского</w:t>
      </w:r>
      <w:proofErr w:type="spellEnd"/>
      <w:r w:rsidRPr="00E40DD3">
        <w:rPr>
          <w:rFonts w:ascii="Times New Roman" w:hAnsi="Times New Roman" w:cs="Times New Roman"/>
          <w:bCs/>
          <w:sz w:val="24"/>
          <w:szCs w:val="24"/>
        </w:rPr>
        <w:t xml:space="preserve"> района, в </w:t>
      </w:r>
      <w:r w:rsidRPr="00E40DD3">
        <w:rPr>
          <w:rFonts w:ascii="Times New Roman" w:hAnsi="Times New Roman" w:cs="Times New Roman"/>
          <w:bCs/>
          <w:sz w:val="24"/>
          <w:szCs w:val="24"/>
          <w:lang w:val="en-US"/>
        </w:rPr>
        <w:t>IV</w:t>
      </w:r>
      <w:r w:rsidRPr="00E40DD3">
        <w:rPr>
          <w:rFonts w:ascii="Times New Roman" w:hAnsi="Times New Roman" w:cs="Times New Roman"/>
          <w:bCs/>
          <w:sz w:val="24"/>
          <w:szCs w:val="24"/>
        </w:rPr>
        <w:t xml:space="preserve"> классе - Республики Карелия.</w:t>
      </w:r>
    </w:p>
    <w:p w:rsidR="00E40DD3" w:rsidRPr="00EB3EE6" w:rsidRDefault="00E40DD3" w:rsidP="009031F5">
      <w:pPr>
        <w:pStyle w:val="a4"/>
        <w:ind w:firstLine="708"/>
        <w:rPr>
          <w:rFonts w:ascii="Times New Roman" w:hAnsi="Times New Roman" w:cs="Times New Roman"/>
          <w:b/>
          <w:sz w:val="24"/>
          <w:szCs w:val="24"/>
          <w:u w:val="single"/>
        </w:rPr>
      </w:pPr>
      <w:r w:rsidRPr="00EB3EE6">
        <w:rPr>
          <w:rFonts w:ascii="Times New Roman" w:hAnsi="Times New Roman" w:cs="Times New Roman"/>
          <w:b/>
          <w:bCs/>
          <w:sz w:val="24"/>
          <w:szCs w:val="24"/>
          <w:u w:val="single"/>
        </w:rPr>
        <w:t>Содержание курса 2 класса:</w:t>
      </w:r>
      <w:r w:rsidRPr="00EB3EE6">
        <w:rPr>
          <w:rFonts w:ascii="Times New Roman" w:hAnsi="Times New Roman" w:cs="Times New Roman"/>
          <w:b/>
          <w:sz w:val="24"/>
          <w:szCs w:val="24"/>
          <w:u w:val="single"/>
        </w:rPr>
        <w:t xml:space="preserve"> </w:t>
      </w:r>
    </w:p>
    <w:p w:rsidR="00E40DD3" w:rsidRPr="00E40DD3" w:rsidRDefault="00E40DD3" w:rsidP="00D128C7">
      <w:pPr>
        <w:pStyle w:val="a4"/>
        <w:ind w:firstLine="708"/>
        <w:jc w:val="both"/>
        <w:rPr>
          <w:rFonts w:ascii="Times New Roman" w:hAnsi="Times New Roman" w:cs="Times New Roman"/>
          <w:b/>
          <w:sz w:val="24"/>
          <w:szCs w:val="24"/>
        </w:rPr>
      </w:pPr>
      <w:r w:rsidRPr="00E40DD3">
        <w:rPr>
          <w:rFonts w:ascii="Times New Roman" w:hAnsi="Times New Roman" w:cs="Times New Roman"/>
          <w:b/>
          <w:sz w:val="24"/>
          <w:szCs w:val="24"/>
        </w:rPr>
        <w:t xml:space="preserve">Раздел </w:t>
      </w:r>
      <w:r w:rsidRPr="00E40DD3">
        <w:rPr>
          <w:rFonts w:ascii="Times New Roman" w:hAnsi="Times New Roman" w:cs="Times New Roman"/>
          <w:b/>
          <w:sz w:val="24"/>
          <w:szCs w:val="24"/>
          <w:lang w:val="en-US"/>
        </w:rPr>
        <w:t>I</w:t>
      </w:r>
      <w:r w:rsidRPr="00E40DD3">
        <w:rPr>
          <w:rFonts w:ascii="Times New Roman" w:hAnsi="Times New Roman" w:cs="Times New Roman"/>
          <w:b/>
          <w:sz w:val="24"/>
          <w:szCs w:val="24"/>
        </w:rPr>
        <w:t>. Природа Карелии.</w:t>
      </w:r>
      <w:r w:rsidRPr="00E40DD3">
        <w:rPr>
          <w:rFonts w:ascii="Times New Roman" w:hAnsi="Times New Roman" w:cs="Times New Roman"/>
          <w:sz w:val="24"/>
          <w:szCs w:val="24"/>
        </w:rPr>
        <w:t xml:space="preserve"> Особенности природы карельского края. Карелия – край воды. Камни всюду. Хвойные деревья</w:t>
      </w:r>
      <w:r w:rsidRPr="00E40DD3">
        <w:rPr>
          <w:rFonts w:ascii="Times New Roman" w:hAnsi="Times New Roman" w:cs="Times New Roman"/>
          <w:b/>
          <w:sz w:val="24"/>
          <w:szCs w:val="24"/>
        </w:rPr>
        <w:t xml:space="preserve"> </w:t>
      </w:r>
      <w:r w:rsidRPr="00E40DD3">
        <w:rPr>
          <w:rFonts w:ascii="Times New Roman" w:hAnsi="Times New Roman" w:cs="Times New Roman"/>
          <w:sz w:val="24"/>
          <w:szCs w:val="24"/>
        </w:rPr>
        <w:t xml:space="preserve">карельского леса. Лиственные деревья. Кустарники карельского </w:t>
      </w:r>
      <w:r w:rsidRPr="00E40DD3">
        <w:rPr>
          <w:rFonts w:ascii="Times New Roman" w:hAnsi="Times New Roman" w:cs="Times New Roman"/>
          <w:sz w:val="24"/>
          <w:szCs w:val="24"/>
        </w:rPr>
        <w:lastRenderedPageBreak/>
        <w:t>леса. Экскурсия: наблюдение и распознавание деревьев, кустарников в ближайшем окружении. Животный мир Карелии. «Порхающая и поющая красота». Времена года в Карелии.</w:t>
      </w:r>
      <w:r w:rsidRPr="00E40DD3">
        <w:rPr>
          <w:rFonts w:ascii="Times New Roman" w:hAnsi="Times New Roman" w:cs="Times New Roman"/>
          <w:b/>
          <w:sz w:val="24"/>
          <w:szCs w:val="24"/>
        </w:rPr>
        <w:t xml:space="preserve"> </w:t>
      </w:r>
    </w:p>
    <w:p w:rsidR="00E40DD3" w:rsidRPr="00E40DD3" w:rsidRDefault="00E40DD3" w:rsidP="00D128C7">
      <w:pPr>
        <w:pStyle w:val="a4"/>
        <w:ind w:firstLine="708"/>
        <w:jc w:val="both"/>
        <w:rPr>
          <w:rFonts w:ascii="Times New Roman" w:hAnsi="Times New Roman" w:cs="Times New Roman"/>
          <w:bCs/>
          <w:color w:val="000000"/>
          <w:sz w:val="24"/>
          <w:szCs w:val="24"/>
        </w:rPr>
      </w:pPr>
      <w:r w:rsidRPr="00E40DD3">
        <w:rPr>
          <w:rFonts w:ascii="Times New Roman" w:hAnsi="Times New Roman" w:cs="Times New Roman"/>
          <w:b/>
          <w:sz w:val="24"/>
          <w:szCs w:val="24"/>
        </w:rPr>
        <w:t xml:space="preserve">Раздел </w:t>
      </w:r>
      <w:r w:rsidRPr="00E40DD3">
        <w:rPr>
          <w:rFonts w:ascii="Times New Roman" w:hAnsi="Times New Roman" w:cs="Times New Roman"/>
          <w:b/>
          <w:sz w:val="24"/>
          <w:szCs w:val="24"/>
          <w:lang w:val="en-US"/>
        </w:rPr>
        <w:t>II</w:t>
      </w:r>
      <w:r w:rsidRPr="00E40DD3">
        <w:rPr>
          <w:rFonts w:ascii="Times New Roman" w:hAnsi="Times New Roman" w:cs="Times New Roman"/>
          <w:b/>
          <w:sz w:val="24"/>
          <w:szCs w:val="24"/>
        </w:rPr>
        <w:t>. Край наш – Карелия.</w:t>
      </w:r>
      <w:r w:rsidRPr="00E40DD3">
        <w:rPr>
          <w:rFonts w:ascii="Times New Roman" w:hAnsi="Times New Roman" w:cs="Times New Roman"/>
          <w:sz w:val="24"/>
          <w:szCs w:val="24"/>
        </w:rPr>
        <w:t xml:space="preserve"> Край, в котором ты живешь. История семьи. Дом, в котором живешь. Путешествие по своей улице. Города и поселки Карелии. Петрозаводск – столица Карелии. Дивный остров – Кижи.</w:t>
      </w:r>
      <w:r w:rsidRPr="00E40DD3">
        <w:rPr>
          <w:rFonts w:ascii="Times New Roman" w:hAnsi="Times New Roman" w:cs="Times New Roman"/>
          <w:b/>
          <w:sz w:val="24"/>
          <w:szCs w:val="24"/>
        </w:rPr>
        <w:t xml:space="preserve"> Экскурсия к </w:t>
      </w:r>
      <w:r w:rsidRPr="00E40DD3">
        <w:rPr>
          <w:rFonts w:ascii="Times New Roman" w:hAnsi="Times New Roman" w:cs="Times New Roman"/>
          <w:bCs/>
          <w:color w:val="000000"/>
          <w:sz w:val="24"/>
          <w:szCs w:val="24"/>
        </w:rPr>
        <w:t>достопримечательностям поселка Гирвас.</w:t>
      </w:r>
    </w:p>
    <w:p w:rsidR="00E40DD3" w:rsidRPr="00E40DD3" w:rsidRDefault="00E40DD3" w:rsidP="00D128C7">
      <w:pPr>
        <w:pStyle w:val="a4"/>
        <w:ind w:firstLine="708"/>
        <w:jc w:val="both"/>
        <w:rPr>
          <w:rFonts w:ascii="Times New Roman" w:hAnsi="Times New Roman" w:cs="Times New Roman"/>
          <w:b/>
          <w:sz w:val="24"/>
          <w:szCs w:val="24"/>
        </w:rPr>
      </w:pPr>
      <w:r w:rsidRPr="00E40DD3">
        <w:rPr>
          <w:rFonts w:ascii="Times New Roman" w:hAnsi="Times New Roman" w:cs="Times New Roman"/>
          <w:b/>
          <w:sz w:val="24"/>
          <w:szCs w:val="24"/>
        </w:rPr>
        <w:t xml:space="preserve">Раздел </w:t>
      </w:r>
      <w:r w:rsidRPr="00E40DD3">
        <w:rPr>
          <w:rFonts w:ascii="Times New Roman" w:hAnsi="Times New Roman" w:cs="Times New Roman"/>
          <w:b/>
          <w:sz w:val="24"/>
          <w:szCs w:val="24"/>
          <w:lang w:val="en-US"/>
        </w:rPr>
        <w:t>III</w:t>
      </w:r>
      <w:r w:rsidR="00D128C7">
        <w:rPr>
          <w:rFonts w:ascii="Times New Roman" w:hAnsi="Times New Roman" w:cs="Times New Roman"/>
          <w:b/>
          <w:sz w:val="24"/>
          <w:szCs w:val="24"/>
        </w:rPr>
        <w:t>.</w:t>
      </w:r>
      <w:r w:rsidRPr="00E40DD3">
        <w:rPr>
          <w:rFonts w:ascii="Times New Roman" w:hAnsi="Times New Roman" w:cs="Times New Roman"/>
          <w:b/>
          <w:sz w:val="24"/>
          <w:szCs w:val="24"/>
        </w:rPr>
        <w:t xml:space="preserve">  Народные промыслы.</w:t>
      </w:r>
      <w:r w:rsidRPr="00E40DD3">
        <w:rPr>
          <w:rFonts w:ascii="Times New Roman" w:hAnsi="Times New Roman" w:cs="Times New Roman"/>
          <w:sz w:val="24"/>
          <w:szCs w:val="24"/>
        </w:rPr>
        <w:t xml:space="preserve"> Как рождались ремесла. Женские ремесла. Мужские ремесла. Кантеле напевы.</w:t>
      </w:r>
      <w:r w:rsidRPr="00E40DD3">
        <w:rPr>
          <w:rFonts w:ascii="Times New Roman" w:hAnsi="Times New Roman" w:cs="Times New Roman"/>
          <w:b/>
          <w:sz w:val="24"/>
          <w:szCs w:val="24"/>
        </w:rPr>
        <w:t xml:space="preserve"> </w:t>
      </w:r>
    </w:p>
    <w:p w:rsidR="00E40DD3" w:rsidRPr="00E40DD3" w:rsidRDefault="00E40DD3" w:rsidP="00D128C7">
      <w:pPr>
        <w:pStyle w:val="a4"/>
        <w:ind w:firstLine="708"/>
        <w:jc w:val="both"/>
        <w:rPr>
          <w:rFonts w:ascii="Times New Roman" w:hAnsi="Times New Roman" w:cs="Times New Roman"/>
          <w:b/>
          <w:sz w:val="24"/>
          <w:szCs w:val="24"/>
        </w:rPr>
      </w:pPr>
      <w:r w:rsidRPr="00E40DD3">
        <w:rPr>
          <w:rFonts w:ascii="Times New Roman" w:hAnsi="Times New Roman" w:cs="Times New Roman"/>
          <w:b/>
          <w:sz w:val="24"/>
          <w:szCs w:val="24"/>
        </w:rPr>
        <w:t xml:space="preserve">Раздел </w:t>
      </w:r>
      <w:r w:rsidRPr="00E40DD3">
        <w:rPr>
          <w:rFonts w:ascii="Times New Roman" w:hAnsi="Times New Roman" w:cs="Times New Roman"/>
          <w:b/>
          <w:sz w:val="24"/>
          <w:szCs w:val="24"/>
          <w:lang w:val="en-US"/>
        </w:rPr>
        <w:t>I</w:t>
      </w:r>
      <w:r w:rsidRPr="00E40DD3">
        <w:rPr>
          <w:rFonts w:ascii="Times New Roman" w:hAnsi="Times New Roman" w:cs="Times New Roman"/>
          <w:b/>
          <w:sz w:val="24"/>
          <w:szCs w:val="24"/>
        </w:rPr>
        <w:t>V</w:t>
      </w:r>
      <w:r w:rsidR="00D128C7">
        <w:rPr>
          <w:rFonts w:ascii="Times New Roman" w:hAnsi="Times New Roman" w:cs="Times New Roman"/>
          <w:b/>
          <w:sz w:val="24"/>
          <w:szCs w:val="24"/>
        </w:rPr>
        <w:t>.</w:t>
      </w:r>
      <w:r w:rsidRPr="00E40DD3">
        <w:rPr>
          <w:rFonts w:ascii="Times New Roman" w:hAnsi="Times New Roman" w:cs="Times New Roman"/>
          <w:b/>
          <w:sz w:val="24"/>
          <w:szCs w:val="24"/>
        </w:rPr>
        <w:t xml:space="preserve"> Устное народное творчество.</w:t>
      </w:r>
      <w:r w:rsidRPr="00E40DD3">
        <w:rPr>
          <w:rFonts w:ascii="Times New Roman" w:hAnsi="Times New Roman" w:cs="Times New Roman"/>
          <w:sz w:val="24"/>
          <w:szCs w:val="24"/>
        </w:rPr>
        <w:t xml:space="preserve"> Детский фольклор. Детские игры и забавы. Сказки родного края.</w:t>
      </w:r>
      <w:r w:rsidRPr="00E40DD3">
        <w:rPr>
          <w:rFonts w:ascii="Times New Roman" w:hAnsi="Times New Roman" w:cs="Times New Roman"/>
          <w:b/>
          <w:sz w:val="24"/>
          <w:szCs w:val="24"/>
        </w:rPr>
        <w:t xml:space="preserve"> </w:t>
      </w:r>
    </w:p>
    <w:p w:rsidR="00E40DD3" w:rsidRPr="00E40DD3" w:rsidRDefault="00E40DD3" w:rsidP="00D128C7">
      <w:pPr>
        <w:pStyle w:val="a4"/>
        <w:ind w:firstLine="708"/>
        <w:jc w:val="both"/>
        <w:rPr>
          <w:rFonts w:ascii="Times New Roman" w:hAnsi="Times New Roman" w:cs="Times New Roman"/>
          <w:bCs/>
          <w:sz w:val="24"/>
          <w:szCs w:val="24"/>
        </w:rPr>
      </w:pPr>
      <w:r w:rsidRPr="00E40DD3">
        <w:rPr>
          <w:rFonts w:ascii="Times New Roman" w:hAnsi="Times New Roman" w:cs="Times New Roman"/>
          <w:b/>
          <w:sz w:val="24"/>
          <w:szCs w:val="24"/>
        </w:rPr>
        <w:t>Раздел V</w:t>
      </w:r>
      <w:r w:rsidR="00D128C7">
        <w:rPr>
          <w:rFonts w:ascii="Times New Roman" w:hAnsi="Times New Roman" w:cs="Times New Roman"/>
          <w:b/>
          <w:sz w:val="24"/>
          <w:szCs w:val="24"/>
        </w:rPr>
        <w:t>.</w:t>
      </w:r>
      <w:r w:rsidRPr="00E40DD3">
        <w:rPr>
          <w:rFonts w:ascii="Times New Roman" w:hAnsi="Times New Roman" w:cs="Times New Roman"/>
          <w:b/>
          <w:sz w:val="24"/>
          <w:szCs w:val="24"/>
        </w:rPr>
        <w:t xml:space="preserve"> Писатели и поэты Карелии.</w:t>
      </w:r>
      <w:r w:rsidRPr="00E40DD3">
        <w:rPr>
          <w:rFonts w:ascii="Times New Roman" w:hAnsi="Times New Roman" w:cs="Times New Roman"/>
          <w:sz w:val="24"/>
          <w:szCs w:val="24"/>
        </w:rPr>
        <w:t xml:space="preserve"> Детский писатель Владимир Данилов. «</w:t>
      </w:r>
      <w:proofErr w:type="spellStart"/>
      <w:r w:rsidRPr="00E40DD3">
        <w:rPr>
          <w:rFonts w:ascii="Times New Roman" w:hAnsi="Times New Roman" w:cs="Times New Roman"/>
          <w:sz w:val="24"/>
          <w:szCs w:val="24"/>
        </w:rPr>
        <w:t>Тимппа</w:t>
      </w:r>
      <w:proofErr w:type="spellEnd"/>
      <w:r w:rsidRPr="00E40DD3">
        <w:rPr>
          <w:rFonts w:ascii="Times New Roman" w:hAnsi="Times New Roman" w:cs="Times New Roman"/>
          <w:sz w:val="24"/>
          <w:szCs w:val="24"/>
        </w:rPr>
        <w:t>, добрый человек». А. Е. Сунгуров.</w:t>
      </w:r>
    </w:p>
    <w:p w:rsidR="00DA1DC5" w:rsidRDefault="00DA1DC5" w:rsidP="00D128C7">
      <w:pPr>
        <w:pStyle w:val="a4"/>
        <w:ind w:left="142" w:firstLine="566"/>
        <w:jc w:val="both"/>
        <w:rPr>
          <w:rFonts w:ascii="Times New Roman" w:hAnsi="Times New Roman" w:cs="Times New Roman"/>
          <w:bCs/>
          <w:sz w:val="24"/>
          <w:szCs w:val="24"/>
          <w:u w:val="single"/>
        </w:rPr>
      </w:pPr>
    </w:p>
    <w:p w:rsidR="00E40DD3" w:rsidRPr="00EB3EE6" w:rsidRDefault="00E40DD3" w:rsidP="00D128C7">
      <w:pPr>
        <w:pStyle w:val="a4"/>
        <w:ind w:left="142" w:firstLine="566"/>
        <w:jc w:val="both"/>
        <w:rPr>
          <w:rFonts w:ascii="Times New Roman" w:hAnsi="Times New Roman" w:cs="Times New Roman"/>
          <w:b/>
          <w:sz w:val="24"/>
          <w:szCs w:val="24"/>
          <w:u w:val="single"/>
        </w:rPr>
      </w:pPr>
      <w:r w:rsidRPr="00EB3EE6">
        <w:rPr>
          <w:rFonts w:ascii="Times New Roman" w:hAnsi="Times New Roman" w:cs="Times New Roman"/>
          <w:b/>
          <w:bCs/>
          <w:sz w:val="24"/>
          <w:szCs w:val="24"/>
          <w:u w:val="single"/>
        </w:rPr>
        <w:t>Содержание курса 3 класса:</w:t>
      </w:r>
      <w:r w:rsidRPr="00EB3EE6">
        <w:rPr>
          <w:rFonts w:ascii="Times New Roman" w:hAnsi="Times New Roman" w:cs="Times New Roman"/>
          <w:b/>
          <w:sz w:val="24"/>
          <w:szCs w:val="24"/>
          <w:u w:val="single"/>
        </w:rPr>
        <w:t xml:space="preserve"> </w:t>
      </w:r>
    </w:p>
    <w:p w:rsidR="00E40DD3" w:rsidRPr="00E40DD3" w:rsidRDefault="00E40DD3" w:rsidP="00D128C7">
      <w:pPr>
        <w:pStyle w:val="a4"/>
        <w:ind w:left="142" w:firstLine="566"/>
        <w:jc w:val="both"/>
        <w:rPr>
          <w:rFonts w:ascii="Times New Roman" w:hAnsi="Times New Roman" w:cs="Times New Roman"/>
          <w:sz w:val="24"/>
          <w:szCs w:val="24"/>
        </w:rPr>
      </w:pPr>
      <w:r w:rsidRPr="00E40DD3">
        <w:rPr>
          <w:rFonts w:ascii="Times New Roman" w:hAnsi="Times New Roman" w:cs="Times New Roman"/>
          <w:b/>
          <w:sz w:val="24"/>
          <w:szCs w:val="24"/>
        </w:rPr>
        <w:t xml:space="preserve">Введение. </w:t>
      </w:r>
      <w:r w:rsidRPr="00E40DD3">
        <w:rPr>
          <w:rFonts w:ascii="Times New Roman" w:hAnsi="Times New Roman" w:cs="Times New Roman"/>
          <w:sz w:val="24"/>
          <w:szCs w:val="24"/>
        </w:rPr>
        <w:t xml:space="preserve">Мы </w:t>
      </w:r>
      <w:r w:rsidR="00D128C7" w:rsidRPr="00E40DD3">
        <w:rPr>
          <w:rFonts w:ascii="Times New Roman" w:hAnsi="Times New Roman" w:cs="Times New Roman"/>
          <w:sz w:val="24"/>
          <w:szCs w:val="24"/>
        </w:rPr>
        <w:t>- граждане</w:t>
      </w:r>
      <w:r w:rsidRPr="00E40DD3">
        <w:rPr>
          <w:rFonts w:ascii="Times New Roman" w:hAnsi="Times New Roman" w:cs="Times New Roman"/>
          <w:sz w:val="24"/>
          <w:szCs w:val="24"/>
        </w:rPr>
        <w:t xml:space="preserve"> Российской Федерации.</w:t>
      </w:r>
    </w:p>
    <w:p w:rsidR="00E40DD3" w:rsidRPr="00E40DD3" w:rsidRDefault="00E40DD3" w:rsidP="00D128C7">
      <w:pPr>
        <w:pStyle w:val="a4"/>
        <w:ind w:left="142" w:firstLine="566"/>
        <w:jc w:val="both"/>
        <w:rPr>
          <w:rFonts w:ascii="Times New Roman" w:hAnsi="Times New Roman" w:cs="Times New Roman"/>
          <w:b/>
          <w:sz w:val="24"/>
          <w:szCs w:val="24"/>
        </w:rPr>
      </w:pPr>
      <w:r w:rsidRPr="00E40DD3">
        <w:rPr>
          <w:rFonts w:ascii="Times New Roman" w:hAnsi="Times New Roman" w:cs="Times New Roman"/>
          <w:b/>
          <w:sz w:val="24"/>
          <w:szCs w:val="24"/>
        </w:rPr>
        <w:t xml:space="preserve">Природа Карелии. </w:t>
      </w:r>
      <w:r w:rsidRPr="00E40DD3">
        <w:rPr>
          <w:rFonts w:ascii="Times New Roman" w:hAnsi="Times New Roman" w:cs="Times New Roman"/>
          <w:sz w:val="24"/>
          <w:szCs w:val="24"/>
        </w:rPr>
        <w:t>Почему в Карелию приходят белые ночи. Какой климат, такая и погода. Край воды, лесов и болот. Земля –кормилица. Красная книга Карелии. Календарь природы.</w:t>
      </w:r>
      <w:r w:rsidRPr="00E40DD3">
        <w:rPr>
          <w:rFonts w:ascii="Times New Roman" w:hAnsi="Times New Roman" w:cs="Times New Roman"/>
          <w:b/>
          <w:sz w:val="24"/>
          <w:szCs w:val="24"/>
        </w:rPr>
        <w:t xml:space="preserve"> </w:t>
      </w:r>
    </w:p>
    <w:p w:rsidR="00E40DD3" w:rsidRPr="00E40DD3" w:rsidRDefault="00E40DD3" w:rsidP="00D128C7">
      <w:pPr>
        <w:pStyle w:val="a4"/>
        <w:ind w:left="142" w:firstLine="566"/>
        <w:jc w:val="both"/>
        <w:rPr>
          <w:rFonts w:ascii="Times New Roman" w:hAnsi="Times New Roman" w:cs="Times New Roman"/>
          <w:b/>
          <w:sz w:val="24"/>
          <w:szCs w:val="24"/>
        </w:rPr>
      </w:pPr>
      <w:r w:rsidRPr="00E40DD3">
        <w:rPr>
          <w:rFonts w:ascii="Times New Roman" w:hAnsi="Times New Roman" w:cs="Times New Roman"/>
          <w:b/>
          <w:sz w:val="24"/>
          <w:szCs w:val="24"/>
        </w:rPr>
        <w:t>Былинный край.</w:t>
      </w:r>
      <w:r w:rsidRPr="00E40DD3">
        <w:rPr>
          <w:rFonts w:ascii="Times New Roman" w:hAnsi="Times New Roman" w:cs="Times New Roman"/>
          <w:sz w:val="24"/>
          <w:szCs w:val="24"/>
        </w:rPr>
        <w:t xml:space="preserve"> Древние былины из </w:t>
      </w:r>
      <w:proofErr w:type="spellStart"/>
      <w:r w:rsidRPr="00E40DD3">
        <w:rPr>
          <w:rFonts w:ascii="Times New Roman" w:hAnsi="Times New Roman" w:cs="Times New Roman"/>
          <w:sz w:val="24"/>
          <w:szCs w:val="24"/>
        </w:rPr>
        <w:t>Заонежья</w:t>
      </w:r>
      <w:proofErr w:type="spellEnd"/>
      <w:r w:rsidRPr="00E40DD3">
        <w:rPr>
          <w:rFonts w:ascii="Times New Roman" w:hAnsi="Times New Roman" w:cs="Times New Roman"/>
          <w:sz w:val="24"/>
          <w:szCs w:val="24"/>
        </w:rPr>
        <w:t xml:space="preserve">. Руны «Калевалы» записаны в русской Карелии. Основное содержание эпической поэмы «Калевала» </w:t>
      </w:r>
      <w:proofErr w:type="spellStart"/>
      <w:r w:rsidRPr="00E40DD3">
        <w:rPr>
          <w:rFonts w:ascii="Times New Roman" w:hAnsi="Times New Roman" w:cs="Times New Roman"/>
          <w:sz w:val="24"/>
          <w:szCs w:val="24"/>
        </w:rPr>
        <w:t>Э.Лённрота</w:t>
      </w:r>
      <w:proofErr w:type="spellEnd"/>
      <w:r w:rsidRPr="00E40DD3">
        <w:rPr>
          <w:rFonts w:ascii="Times New Roman" w:hAnsi="Times New Roman" w:cs="Times New Roman"/>
          <w:sz w:val="24"/>
          <w:szCs w:val="24"/>
        </w:rPr>
        <w:t>.</w:t>
      </w:r>
      <w:r w:rsidRPr="00E40DD3">
        <w:rPr>
          <w:rFonts w:ascii="Times New Roman" w:hAnsi="Times New Roman" w:cs="Times New Roman"/>
          <w:b/>
          <w:sz w:val="24"/>
          <w:szCs w:val="24"/>
        </w:rPr>
        <w:t xml:space="preserve"> </w:t>
      </w:r>
    </w:p>
    <w:p w:rsidR="00E40DD3" w:rsidRPr="00E40DD3" w:rsidRDefault="00E40DD3" w:rsidP="00D128C7">
      <w:pPr>
        <w:pStyle w:val="a4"/>
        <w:ind w:firstLine="708"/>
        <w:jc w:val="both"/>
        <w:rPr>
          <w:rFonts w:ascii="Times New Roman" w:hAnsi="Times New Roman" w:cs="Times New Roman"/>
          <w:b/>
          <w:sz w:val="24"/>
          <w:szCs w:val="24"/>
        </w:rPr>
      </w:pPr>
      <w:r w:rsidRPr="00E40DD3">
        <w:rPr>
          <w:rFonts w:ascii="Times New Roman" w:hAnsi="Times New Roman" w:cs="Times New Roman"/>
          <w:b/>
          <w:sz w:val="24"/>
          <w:szCs w:val="24"/>
        </w:rPr>
        <w:t xml:space="preserve">Писатели Карелии о природе родного края. </w:t>
      </w:r>
      <w:r w:rsidRPr="00E40DD3">
        <w:rPr>
          <w:rFonts w:ascii="Times New Roman" w:hAnsi="Times New Roman" w:cs="Times New Roman"/>
          <w:sz w:val="24"/>
          <w:szCs w:val="24"/>
        </w:rPr>
        <w:t>Рассказы о живой природе.</w:t>
      </w:r>
      <w:r w:rsidRPr="00E40DD3">
        <w:rPr>
          <w:rFonts w:ascii="Times New Roman" w:hAnsi="Times New Roman" w:cs="Times New Roman"/>
          <w:b/>
          <w:sz w:val="24"/>
          <w:szCs w:val="24"/>
        </w:rPr>
        <w:t xml:space="preserve"> </w:t>
      </w:r>
    </w:p>
    <w:p w:rsidR="00E40DD3" w:rsidRPr="00E40DD3" w:rsidRDefault="00E40DD3" w:rsidP="00D128C7">
      <w:pPr>
        <w:pStyle w:val="a4"/>
        <w:ind w:firstLine="708"/>
        <w:jc w:val="both"/>
        <w:rPr>
          <w:rFonts w:ascii="Times New Roman" w:hAnsi="Times New Roman" w:cs="Times New Roman"/>
          <w:sz w:val="24"/>
          <w:szCs w:val="24"/>
        </w:rPr>
      </w:pPr>
      <w:r w:rsidRPr="00E40DD3">
        <w:rPr>
          <w:rFonts w:ascii="Times New Roman" w:hAnsi="Times New Roman" w:cs="Times New Roman"/>
          <w:b/>
          <w:sz w:val="24"/>
          <w:szCs w:val="24"/>
        </w:rPr>
        <w:t xml:space="preserve">Истории про нашу историю. </w:t>
      </w:r>
      <w:r w:rsidRPr="00E40DD3">
        <w:rPr>
          <w:rFonts w:ascii="Times New Roman" w:hAnsi="Times New Roman" w:cs="Times New Roman"/>
          <w:sz w:val="24"/>
          <w:szCs w:val="24"/>
        </w:rPr>
        <w:t>Земные клады археологов. По следам далёких предков. Жизнь и занятия наших предков. И назвали его Невским. На здоровье, Ваше Величество! Далёкое детство. Прикоснуться к истории. Добрый совет на лето.</w:t>
      </w:r>
    </w:p>
    <w:p w:rsidR="00DA1DC5" w:rsidRDefault="00DA1DC5" w:rsidP="00D128C7">
      <w:pPr>
        <w:pStyle w:val="a4"/>
        <w:ind w:left="142" w:firstLine="566"/>
        <w:jc w:val="both"/>
        <w:rPr>
          <w:rFonts w:ascii="Times New Roman" w:hAnsi="Times New Roman" w:cs="Times New Roman"/>
          <w:bCs/>
          <w:sz w:val="24"/>
          <w:szCs w:val="24"/>
          <w:u w:val="single"/>
        </w:rPr>
      </w:pPr>
    </w:p>
    <w:p w:rsidR="00E40DD3" w:rsidRPr="00EB3EE6" w:rsidRDefault="00E40DD3" w:rsidP="00D128C7">
      <w:pPr>
        <w:pStyle w:val="a4"/>
        <w:ind w:left="142" w:firstLine="566"/>
        <w:jc w:val="both"/>
        <w:rPr>
          <w:rFonts w:ascii="Times New Roman" w:hAnsi="Times New Roman" w:cs="Times New Roman"/>
          <w:b/>
          <w:sz w:val="24"/>
          <w:szCs w:val="24"/>
          <w:u w:val="single"/>
        </w:rPr>
      </w:pPr>
      <w:r w:rsidRPr="00EB3EE6">
        <w:rPr>
          <w:rFonts w:ascii="Times New Roman" w:hAnsi="Times New Roman" w:cs="Times New Roman"/>
          <w:b/>
          <w:bCs/>
          <w:sz w:val="24"/>
          <w:szCs w:val="24"/>
          <w:u w:val="single"/>
        </w:rPr>
        <w:t>Содержание курса 4 класса:</w:t>
      </w:r>
      <w:r w:rsidRPr="00EB3EE6">
        <w:rPr>
          <w:rFonts w:ascii="Times New Roman" w:hAnsi="Times New Roman" w:cs="Times New Roman"/>
          <w:b/>
          <w:sz w:val="24"/>
          <w:szCs w:val="24"/>
          <w:u w:val="single"/>
        </w:rPr>
        <w:t xml:space="preserve"> </w:t>
      </w:r>
    </w:p>
    <w:p w:rsidR="00E40DD3" w:rsidRPr="00E40DD3" w:rsidRDefault="00E40DD3" w:rsidP="00D128C7">
      <w:pPr>
        <w:pStyle w:val="a4"/>
        <w:ind w:left="142" w:firstLine="566"/>
        <w:jc w:val="both"/>
        <w:rPr>
          <w:rFonts w:ascii="Times New Roman" w:hAnsi="Times New Roman" w:cs="Times New Roman"/>
          <w:b/>
          <w:sz w:val="24"/>
          <w:szCs w:val="24"/>
        </w:rPr>
      </w:pPr>
      <w:r w:rsidRPr="00E40DD3">
        <w:rPr>
          <w:rFonts w:ascii="Times New Roman" w:hAnsi="Times New Roman" w:cs="Times New Roman"/>
          <w:b/>
          <w:sz w:val="24"/>
          <w:szCs w:val="24"/>
        </w:rPr>
        <w:t>РАЗДЕЛ 1. Карелия наш общий дом.</w:t>
      </w:r>
      <w:r w:rsidRPr="00E40DD3">
        <w:rPr>
          <w:rFonts w:ascii="Times New Roman" w:hAnsi="Times New Roman" w:cs="Times New Roman"/>
          <w:sz w:val="24"/>
          <w:szCs w:val="24"/>
        </w:rPr>
        <w:t xml:space="preserve"> День рождения республики. Как рождаются и растут города. Города-братья.</w:t>
      </w:r>
      <w:r w:rsidRPr="00E40DD3">
        <w:rPr>
          <w:rFonts w:ascii="Times New Roman" w:hAnsi="Times New Roman" w:cs="Times New Roman"/>
          <w:b/>
          <w:sz w:val="24"/>
          <w:szCs w:val="24"/>
        </w:rPr>
        <w:t xml:space="preserve"> </w:t>
      </w:r>
    </w:p>
    <w:p w:rsidR="00E40DD3" w:rsidRPr="00E40DD3" w:rsidRDefault="00E40DD3" w:rsidP="00D128C7">
      <w:pPr>
        <w:pStyle w:val="a4"/>
        <w:ind w:left="142" w:firstLine="566"/>
        <w:jc w:val="both"/>
        <w:rPr>
          <w:rFonts w:ascii="Times New Roman" w:hAnsi="Times New Roman" w:cs="Times New Roman"/>
          <w:b/>
          <w:sz w:val="24"/>
          <w:szCs w:val="24"/>
        </w:rPr>
      </w:pPr>
      <w:r w:rsidRPr="00E40DD3">
        <w:rPr>
          <w:rFonts w:ascii="Times New Roman" w:hAnsi="Times New Roman" w:cs="Times New Roman"/>
          <w:b/>
          <w:sz w:val="24"/>
          <w:szCs w:val="24"/>
        </w:rPr>
        <w:t>РАЗДЕЛ 2. Истории про нашу историю.</w:t>
      </w:r>
      <w:r w:rsidRPr="00E40DD3">
        <w:rPr>
          <w:rFonts w:ascii="Times New Roman" w:hAnsi="Times New Roman" w:cs="Times New Roman"/>
          <w:sz w:val="24"/>
          <w:szCs w:val="24"/>
        </w:rPr>
        <w:t xml:space="preserve"> Карелы из города </w:t>
      </w:r>
      <w:proofErr w:type="spellStart"/>
      <w:r w:rsidRPr="00E40DD3">
        <w:rPr>
          <w:rFonts w:ascii="Times New Roman" w:hAnsi="Times New Roman" w:cs="Times New Roman"/>
          <w:sz w:val="24"/>
          <w:szCs w:val="24"/>
        </w:rPr>
        <w:t>Корела</w:t>
      </w:r>
      <w:proofErr w:type="spellEnd"/>
      <w:r w:rsidRPr="00E40DD3">
        <w:rPr>
          <w:rFonts w:ascii="Times New Roman" w:hAnsi="Times New Roman" w:cs="Times New Roman"/>
          <w:sz w:val="24"/>
          <w:szCs w:val="24"/>
        </w:rPr>
        <w:t xml:space="preserve">. Дождливый день в деревне </w:t>
      </w:r>
      <w:proofErr w:type="spellStart"/>
      <w:r w:rsidRPr="00E40DD3">
        <w:rPr>
          <w:rFonts w:ascii="Times New Roman" w:hAnsi="Times New Roman" w:cs="Times New Roman"/>
          <w:sz w:val="24"/>
          <w:szCs w:val="24"/>
        </w:rPr>
        <w:t>Вожмосалма</w:t>
      </w:r>
      <w:proofErr w:type="spellEnd"/>
      <w:r w:rsidRPr="00E40DD3">
        <w:rPr>
          <w:rFonts w:ascii="Times New Roman" w:hAnsi="Times New Roman" w:cs="Times New Roman"/>
          <w:sz w:val="24"/>
          <w:szCs w:val="24"/>
        </w:rPr>
        <w:t xml:space="preserve">. Часы для петрозаводских мастеровых. Дружина </w:t>
      </w:r>
      <w:proofErr w:type="spellStart"/>
      <w:r w:rsidRPr="00E40DD3">
        <w:rPr>
          <w:rFonts w:ascii="Times New Roman" w:hAnsi="Times New Roman" w:cs="Times New Roman"/>
          <w:sz w:val="24"/>
          <w:szCs w:val="24"/>
        </w:rPr>
        <w:t>Олонецких</w:t>
      </w:r>
      <w:proofErr w:type="spellEnd"/>
      <w:r w:rsidRPr="00E40DD3">
        <w:rPr>
          <w:rFonts w:ascii="Times New Roman" w:hAnsi="Times New Roman" w:cs="Times New Roman"/>
          <w:sz w:val="24"/>
          <w:szCs w:val="24"/>
        </w:rPr>
        <w:t xml:space="preserve"> стрелков. Волшебная вепсская нить. Карелия глазами первого губернатора. Поморские капитаны.</w:t>
      </w:r>
      <w:r w:rsidRPr="00E40DD3">
        <w:rPr>
          <w:rFonts w:ascii="Times New Roman" w:hAnsi="Times New Roman" w:cs="Times New Roman"/>
          <w:b/>
          <w:sz w:val="24"/>
          <w:szCs w:val="24"/>
        </w:rPr>
        <w:t xml:space="preserve"> </w:t>
      </w:r>
    </w:p>
    <w:p w:rsidR="00E40DD3" w:rsidRPr="00E40DD3" w:rsidRDefault="00E40DD3" w:rsidP="00DA1DC5">
      <w:pPr>
        <w:pStyle w:val="a4"/>
        <w:ind w:left="142" w:firstLine="566"/>
        <w:jc w:val="both"/>
        <w:rPr>
          <w:rFonts w:ascii="Times New Roman" w:hAnsi="Times New Roman" w:cs="Times New Roman"/>
          <w:b/>
          <w:sz w:val="24"/>
          <w:szCs w:val="24"/>
        </w:rPr>
      </w:pPr>
      <w:r w:rsidRPr="00E40DD3">
        <w:rPr>
          <w:rFonts w:ascii="Times New Roman" w:hAnsi="Times New Roman" w:cs="Times New Roman"/>
          <w:b/>
          <w:sz w:val="24"/>
          <w:szCs w:val="24"/>
        </w:rPr>
        <w:t>РАЗДЕЛ 3. На экскурсию в музей.</w:t>
      </w:r>
      <w:r w:rsidRPr="00E40DD3">
        <w:rPr>
          <w:rFonts w:ascii="Times New Roman" w:hAnsi="Times New Roman" w:cs="Times New Roman"/>
          <w:sz w:val="24"/>
          <w:szCs w:val="24"/>
        </w:rPr>
        <w:t xml:space="preserve"> Ёлочные игрушки в музее. Сокровища бывшей гимназии. Как собирают музейные коллекции. Мастерская детства.</w:t>
      </w:r>
      <w:r w:rsidRPr="00E40DD3">
        <w:rPr>
          <w:rFonts w:ascii="Times New Roman" w:hAnsi="Times New Roman" w:cs="Times New Roman"/>
          <w:b/>
          <w:sz w:val="24"/>
          <w:szCs w:val="24"/>
        </w:rPr>
        <w:t xml:space="preserve"> </w:t>
      </w:r>
    </w:p>
    <w:p w:rsidR="00E40DD3" w:rsidRPr="00E40DD3" w:rsidRDefault="00E40DD3" w:rsidP="00DA1DC5">
      <w:pPr>
        <w:pStyle w:val="a4"/>
        <w:ind w:left="142" w:firstLine="566"/>
        <w:jc w:val="both"/>
        <w:rPr>
          <w:rFonts w:ascii="Times New Roman" w:hAnsi="Times New Roman" w:cs="Times New Roman"/>
          <w:b/>
          <w:sz w:val="24"/>
          <w:szCs w:val="24"/>
        </w:rPr>
      </w:pPr>
      <w:r w:rsidRPr="00E40DD3">
        <w:rPr>
          <w:rFonts w:ascii="Times New Roman" w:hAnsi="Times New Roman" w:cs="Times New Roman"/>
          <w:b/>
          <w:sz w:val="24"/>
          <w:szCs w:val="24"/>
        </w:rPr>
        <w:t>РАЗДЕЛ 4. Что написано пером…</w:t>
      </w:r>
      <w:r w:rsidRPr="00E40DD3">
        <w:rPr>
          <w:rFonts w:ascii="Times New Roman" w:hAnsi="Times New Roman" w:cs="Times New Roman"/>
          <w:sz w:val="24"/>
          <w:szCs w:val="24"/>
        </w:rPr>
        <w:t xml:space="preserve"> Так говорят в народе. Карелия в поэзии. Друзья с книжной полки.</w:t>
      </w:r>
    </w:p>
    <w:p w:rsidR="00E40DD3" w:rsidRPr="00E40DD3" w:rsidRDefault="00E40DD3" w:rsidP="00DA1DC5">
      <w:pPr>
        <w:pStyle w:val="a4"/>
        <w:ind w:left="142" w:firstLine="566"/>
        <w:jc w:val="both"/>
        <w:rPr>
          <w:rFonts w:ascii="Times New Roman" w:hAnsi="Times New Roman" w:cs="Times New Roman"/>
          <w:b/>
          <w:sz w:val="24"/>
          <w:szCs w:val="24"/>
          <w:u w:val="single"/>
        </w:rPr>
      </w:pPr>
      <w:r w:rsidRPr="00E40DD3">
        <w:rPr>
          <w:rFonts w:ascii="Times New Roman" w:hAnsi="Times New Roman" w:cs="Times New Roman"/>
          <w:b/>
          <w:sz w:val="24"/>
          <w:szCs w:val="24"/>
        </w:rPr>
        <w:t>РАЗДЕЛ 5. Рассказы об искусстве нашего края.</w:t>
      </w:r>
      <w:r w:rsidRPr="00E40DD3">
        <w:rPr>
          <w:rFonts w:ascii="Times New Roman" w:hAnsi="Times New Roman" w:cs="Times New Roman"/>
          <w:sz w:val="24"/>
          <w:szCs w:val="24"/>
        </w:rPr>
        <w:t xml:space="preserve"> Карелия в живописи и графике. Театральное искусство Карелии. Дом, где живут куклы. Волшебные звуки музыки.</w:t>
      </w:r>
    </w:p>
    <w:p w:rsidR="00E40DD3" w:rsidRPr="00E40DD3" w:rsidRDefault="00E40DD3" w:rsidP="00DA1DC5">
      <w:pPr>
        <w:pStyle w:val="a4"/>
        <w:ind w:firstLine="708"/>
        <w:jc w:val="both"/>
        <w:rPr>
          <w:rFonts w:ascii="Times New Roman" w:hAnsi="Times New Roman" w:cs="Times New Roman"/>
          <w:sz w:val="24"/>
          <w:szCs w:val="24"/>
        </w:rPr>
      </w:pPr>
      <w:r w:rsidRPr="00E40DD3">
        <w:rPr>
          <w:rFonts w:ascii="Times New Roman" w:hAnsi="Times New Roman" w:cs="Times New Roman"/>
          <w:b/>
          <w:sz w:val="24"/>
          <w:szCs w:val="24"/>
        </w:rPr>
        <w:t>РАЗДЕЛ 6. Мир вокруг нас.</w:t>
      </w:r>
      <w:r w:rsidRPr="00E40DD3">
        <w:rPr>
          <w:rFonts w:ascii="Times New Roman" w:hAnsi="Times New Roman" w:cs="Times New Roman"/>
          <w:sz w:val="24"/>
          <w:szCs w:val="24"/>
        </w:rPr>
        <w:t xml:space="preserve"> Человек природе – друг. Мы в ответе за тех, кто рядом с нами. Дружно живём, играем и поём. Будь здоров! Интернет – путешествие.</w:t>
      </w:r>
    </w:p>
    <w:p w:rsidR="00E40DD3" w:rsidRPr="00E40DD3" w:rsidRDefault="00E40DD3" w:rsidP="009031F5">
      <w:pPr>
        <w:pStyle w:val="a4"/>
        <w:ind w:firstLine="708"/>
        <w:rPr>
          <w:rFonts w:ascii="Times New Roman" w:hAnsi="Times New Roman" w:cs="Times New Roman"/>
          <w:sz w:val="24"/>
          <w:szCs w:val="24"/>
        </w:rPr>
      </w:pPr>
    </w:p>
    <w:p w:rsidR="00E40DD3" w:rsidRPr="00E40DD3" w:rsidRDefault="00E40DD3" w:rsidP="00DA1DC5">
      <w:pPr>
        <w:spacing w:after="0" w:line="240" w:lineRule="auto"/>
        <w:jc w:val="center"/>
        <w:rPr>
          <w:rFonts w:ascii="Times New Roman" w:hAnsi="Times New Roman" w:cs="Times New Roman"/>
          <w:b/>
          <w:bCs/>
          <w:sz w:val="24"/>
          <w:szCs w:val="24"/>
        </w:rPr>
      </w:pPr>
      <w:r w:rsidRPr="00E40DD3">
        <w:rPr>
          <w:rFonts w:ascii="Times New Roman" w:hAnsi="Times New Roman" w:cs="Times New Roman"/>
          <w:b/>
          <w:bCs/>
          <w:sz w:val="24"/>
          <w:szCs w:val="24"/>
        </w:rPr>
        <w:t>Формы организации и виды деятельности:</w:t>
      </w:r>
    </w:p>
    <w:p w:rsidR="00E40DD3" w:rsidRPr="00E40DD3" w:rsidRDefault="00E40DD3" w:rsidP="00DA1DC5">
      <w:pPr>
        <w:spacing w:after="0" w:line="240" w:lineRule="auto"/>
        <w:ind w:firstLine="708"/>
        <w:jc w:val="both"/>
        <w:rPr>
          <w:rFonts w:ascii="Times New Roman" w:hAnsi="Times New Roman" w:cs="Times New Roman"/>
          <w:sz w:val="24"/>
          <w:szCs w:val="24"/>
        </w:rPr>
      </w:pPr>
      <w:r w:rsidRPr="00E40DD3">
        <w:rPr>
          <w:rFonts w:ascii="Times New Roman" w:hAnsi="Times New Roman" w:cs="Times New Roman"/>
          <w:sz w:val="24"/>
          <w:szCs w:val="24"/>
        </w:rPr>
        <w:t xml:space="preserve">Обучение по программе осуществляется в виде теоретических и практических занятий с учащимися. Занятия проводятся в </w:t>
      </w:r>
      <w:r w:rsidRPr="00E40DD3">
        <w:rPr>
          <w:rFonts w:ascii="Times New Roman" w:hAnsi="Times New Roman" w:cs="Times New Roman"/>
          <w:bCs/>
          <w:sz w:val="24"/>
          <w:szCs w:val="24"/>
        </w:rPr>
        <w:t>различных формах</w:t>
      </w:r>
      <w:r w:rsidRPr="00E40DD3">
        <w:rPr>
          <w:rFonts w:ascii="Times New Roman" w:hAnsi="Times New Roman" w:cs="Times New Roman"/>
          <w:sz w:val="24"/>
          <w:szCs w:val="24"/>
        </w:rPr>
        <w:t>: исследование, экскурсии, работа в группах, дискуссии, путешествия, беседы, викторины, встречи с интересными людьми, конкурсы, выставки, походы с осмотром краеведческих объектов, проектная деятельность:</w:t>
      </w:r>
    </w:p>
    <w:p w:rsidR="00E40DD3" w:rsidRPr="00E40DD3" w:rsidRDefault="00E40DD3" w:rsidP="00F91DBA">
      <w:pPr>
        <w:numPr>
          <w:ilvl w:val="0"/>
          <w:numId w:val="152"/>
        </w:numPr>
        <w:tabs>
          <w:tab w:val="clear" w:pos="720"/>
        </w:tabs>
        <w:spacing w:after="0" w:line="240" w:lineRule="auto"/>
        <w:ind w:left="426"/>
        <w:jc w:val="both"/>
        <w:rPr>
          <w:rFonts w:ascii="Times New Roman" w:hAnsi="Times New Roman" w:cs="Times New Roman"/>
          <w:sz w:val="24"/>
          <w:szCs w:val="24"/>
        </w:rPr>
      </w:pPr>
      <w:r w:rsidRPr="00E40DD3">
        <w:rPr>
          <w:rFonts w:ascii="Times New Roman" w:hAnsi="Times New Roman" w:cs="Times New Roman"/>
          <w:sz w:val="24"/>
          <w:szCs w:val="24"/>
        </w:rPr>
        <w:t>словесные методы: рассказ, беседа, сообщения - эти методы способствуют обогащению теоретических знаний детей, являются источником новой информации.</w:t>
      </w:r>
    </w:p>
    <w:p w:rsidR="00E40DD3" w:rsidRPr="00E40DD3" w:rsidRDefault="00E40DD3" w:rsidP="00F91DBA">
      <w:pPr>
        <w:numPr>
          <w:ilvl w:val="0"/>
          <w:numId w:val="152"/>
        </w:numPr>
        <w:tabs>
          <w:tab w:val="clear" w:pos="720"/>
        </w:tabs>
        <w:spacing w:after="0" w:line="240" w:lineRule="auto"/>
        <w:ind w:left="426"/>
        <w:jc w:val="both"/>
        <w:rPr>
          <w:rFonts w:ascii="Times New Roman" w:hAnsi="Times New Roman" w:cs="Times New Roman"/>
          <w:sz w:val="24"/>
          <w:szCs w:val="24"/>
        </w:rPr>
      </w:pPr>
      <w:r w:rsidRPr="00E40DD3">
        <w:rPr>
          <w:rFonts w:ascii="Times New Roman" w:hAnsi="Times New Roman" w:cs="Times New Roman"/>
          <w:sz w:val="24"/>
          <w:szCs w:val="24"/>
        </w:rPr>
        <w:t>наглядные методы: демонстрации рисунков, плакатов, макетов, схем, коллекций, иллюстраций. Наглядные методы дают возможность более детального обследования объектов, дополняют словесные методы, способствуют развитию мышления детей;</w:t>
      </w:r>
    </w:p>
    <w:p w:rsidR="00E40DD3" w:rsidRPr="00E40DD3" w:rsidRDefault="00E40DD3" w:rsidP="00F91DBA">
      <w:pPr>
        <w:numPr>
          <w:ilvl w:val="0"/>
          <w:numId w:val="152"/>
        </w:numPr>
        <w:tabs>
          <w:tab w:val="clear" w:pos="720"/>
        </w:tabs>
        <w:spacing w:after="0" w:line="240" w:lineRule="auto"/>
        <w:ind w:left="426"/>
        <w:jc w:val="both"/>
        <w:rPr>
          <w:rFonts w:ascii="Times New Roman" w:hAnsi="Times New Roman" w:cs="Times New Roman"/>
          <w:sz w:val="24"/>
          <w:szCs w:val="24"/>
        </w:rPr>
      </w:pPr>
      <w:r w:rsidRPr="00E40DD3">
        <w:rPr>
          <w:rFonts w:ascii="Times New Roman" w:hAnsi="Times New Roman" w:cs="Times New Roman"/>
          <w:sz w:val="24"/>
          <w:szCs w:val="24"/>
        </w:rPr>
        <w:t>практические методы: изготовление рисунков, плакатов, схем, практические работы. Практические методы позволяют воплотить теоретические знания</w:t>
      </w:r>
      <w:r w:rsidRPr="00E40DD3">
        <w:rPr>
          <w:rFonts w:ascii="Times New Roman" w:hAnsi="Times New Roman" w:cs="Times New Roman"/>
          <w:b/>
          <w:bCs/>
          <w:sz w:val="24"/>
          <w:szCs w:val="24"/>
        </w:rPr>
        <w:t xml:space="preserve"> </w:t>
      </w:r>
      <w:r w:rsidRPr="00E40DD3">
        <w:rPr>
          <w:rFonts w:ascii="Times New Roman" w:hAnsi="Times New Roman" w:cs="Times New Roman"/>
          <w:sz w:val="24"/>
          <w:szCs w:val="24"/>
        </w:rPr>
        <w:t>на</w:t>
      </w:r>
      <w:r w:rsidRPr="00E40DD3">
        <w:rPr>
          <w:rFonts w:ascii="Times New Roman" w:hAnsi="Times New Roman" w:cs="Times New Roman"/>
          <w:b/>
          <w:bCs/>
          <w:sz w:val="24"/>
          <w:szCs w:val="24"/>
        </w:rPr>
        <w:t xml:space="preserve"> </w:t>
      </w:r>
      <w:r w:rsidRPr="00E40DD3">
        <w:rPr>
          <w:rFonts w:ascii="Times New Roman" w:hAnsi="Times New Roman" w:cs="Times New Roman"/>
          <w:sz w:val="24"/>
          <w:szCs w:val="24"/>
        </w:rPr>
        <w:t xml:space="preserve">практике, способствуют развитию навыков и умение детей. </w:t>
      </w:r>
    </w:p>
    <w:p w:rsidR="00E40DD3" w:rsidRDefault="00E40DD3" w:rsidP="00DA1DC5">
      <w:pPr>
        <w:spacing w:after="0" w:line="240" w:lineRule="auto"/>
        <w:ind w:firstLine="709"/>
        <w:jc w:val="both"/>
        <w:rPr>
          <w:rFonts w:ascii="Times New Roman" w:hAnsi="Times New Roman" w:cs="Times New Roman"/>
          <w:sz w:val="24"/>
          <w:szCs w:val="24"/>
        </w:rPr>
      </w:pPr>
      <w:r w:rsidRPr="00E40DD3">
        <w:rPr>
          <w:rFonts w:ascii="Times New Roman" w:hAnsi="Times New Roman" w:cs="Times New Roman"/>
          <w:sz w:val="24"/>
          <w:szCs w:val="24"/>
        </w:rPr>
        <w:lastRenderedPageBreak/>
        <w:t xml:space="preserve">Наряду с традиционными, в программе используются современные </w:t>
      </w:r>
      <w:r w:rsidRPr="00E40DD3">
        <w:rPr>
          <w:rFonts w:ascii="Times New Roman" w:hAnsi="Times New Roman" w:cs="Times New Roman"/>
          <w:b/>
          <w:bCs/>
          <w:sz w:val="24"/>
          <w:szCs w:val="24"/>
        </w:rPr>
        <w:t>технологии и методики:</w:t>
      </w:r>
      <w:r w:rsidRPr="00E40DD3">
        <w:rPr>
          <w:rFonts w:ascii="Times New Roman" w:hAnsi="Times New Roman" w:cs="Times New Roman"/>
          <w:sz w:val="24"/>
          <w:szCs w:val="24"/>
        </w:rPr>
        <w:t xml:space="preserve"> технология развивающего воспитания и обучения, здоровье сберегающие технологии, игровые технологии, компьютерные технологии, </w:t>
      </w:r>
      <w:proofErr w:type="spellStart"/>
      <w:r w:rsidRPr="00E40DD3">
        <w:rPr>
          <w:rFonts w:ascii="Times New Roman" w:hAnsi="Times New Roman" w:cs="Times New Roman"/>
          <w:sz w:val="24"/>
          <w:szCs w:val="24"/>
        </w:rPr>
        <w:t>краеведо</w:t>
      </w:r>
      <w:proofErr w:type="spellEnd"/>
      <w:r w:rsidRPr="00E40DD3">
        <w:rPr>
          <w:rFonts w:ascii="Times New Roman" w:hAnsi="Times New Roman" w:cs="Times New Roman"/>
          <w:sz w:val="24"/>
          <w:szCs w:val="24"/>
        </w:rPr>
        <w:t>– туристические технологии, проектные технологии.</w:t>
      </w:r>
    </w:p>
    <w:p w:rsidR="00E40DD3" w:rsidRPr="00E40DD3" w:rsidRDefault="00E40DD3" w:rsidP="009031F5">
      <w:pPr>
        <w:pStyle w:val="3f0"/>
        <w:spacing w:after="0" w:line="240" w:lineRule="auto"/>
        <w:ind w:left="720"/>
        <w:jc w:val="center"/>
        <w:rPr>
          <w:rFonts w:ascii="Times New Roman" w:hAnsi="Times New Roman"/>
          <w:b/>
          <w:sz w:val="24"/>
          <w:szCs w:val="24"/>
        </w:rPr>
      </w:pPr>
      <w:r w:rsidRPr="00E40DD3">
        <w:rPr>
          <w:rFonts w:ascii="Times New Roman" w:hAnsi="Times New Roman"/>
          <w:b/>
          <w:sz w:val="24"/>
          <w:szCs w:val="24"/>
        </w:rPr>
        <w:t>Планируемые результаты освоения курса внеурочной деятельности</w:t>
      </w:r>
    </w:p>
    <w:p w:rsidR="00E40DD3" w:rsidRPr="00EB3EE6" w:rsidRDefault="00E40DD3" w:rsidP="00DA1DC5">
      <w:pPr>
        <w:spacing w:after="0" w:line="240" w:lineRule="auto"/>
        <w:ind w:firstLine="708"/>
        <w:jc w:val="both"/>
        <w:rPr>
          <w:rFonts w:ascii="Times New Roman" w:hAnsi="Times New Roman" w:cs="Times New Roman"/>
          <w:spacing w:val="-6"/>
          <w:sz w:val="24"/>
          <w:szCs w:val="24"/>
        </w:rPr>
      </w:pPr>
      <w:r w:rsidRPr="00EB3EE6">
        <w:rPr>
          <w:rFonts w:ascii="Times New Roman" w:hAnsi="Times New Roman" w:cs="Times New Roman"/>
          <w:spacing w:val="-6"/>
          <w:sz w:val="24"/>
          <w:szCs w:val="24"/>
        </w:rPr>
        <w:t>Результатом освоения курса внеурочной деятельности являются, в том числе, универсальные учебные действия: личностные, регулятивные, познавательные, коммуникативные.</w:t>
      </w:r>
    </w:p>
    <w:p w:rsidR="00E40DD3" w:rsidRPr="00E40DD3" w:rsidRDefault="00E40DD3" w:rsidP="00DA1DC5">
      <w:pPr>
        <w:spacing w:after="0" w:line="240" w:lineRule="auto"/>
        <w:ind w:firstLine="709"/>
        <w:jc w:val="both"/>
        <w:rPr>
          <w:rFonts w:ascii="Times New Roman" w:hAnsi="Times New Roman" w:cs="Times New Roman"/>
          <w:sz w:val="24"/>
          <w:szCs w:val="24"/>
        </w:rPr>
      </w:pPr>
      <w:r w:rsidRPr="00E40DD3">
        <w:rPr>
          <w:rFonts w:ascii="Times New Roman" w:hAnsi="Times New Roman" w:cs="Times New Roman"/>
          <w:sz w:val="24"/>
          <w:szCs w:val="24"/>
        </w:rPr>
        <w:t xml:space="preserve">На занятиях внеурочной деятельности у учащихся будут сформированы </w:t>
      </w:r>
      <w:r w:rsidRPr="00E40DD3">
        <w:rPr>
          <w:rFonts w:ascii="Times New Roman" w:hAnsi="Times New Roman" w:cs="Times New Roman"/>
          <w:b/>
          <w:bCs/>
          <w:sz w:val="24"/>
          <w:szCs w:val="24"/>
        </w:rPr>
        <w:t xml:space="preserve">личностные универсальные учебные действия, т.е.: </w:t>
      </w:r>
    </w:p>
    <w:p w:rsidR="00E40DD3" w:rsidRPr="00E40DD3" w:rsidRDefault="00DA1DC5" w:rsidP="00F91DBA">
      <w:pPr>
        <w:numPr>
          <w:ilvl w:val="0"/>
          <w:numId w:val="139"/>
        </w:numPr>
        <w:tabs>
          <w:tab w:val="clear" w:pos="720"/>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у</w:t>
      </w:r>
      <w:r w:rsidR="00E40DD3" w:rsidRPr="00E40DD3">
        <w:rPr>
          <w:rFonts w:ascii="Times New Roman" w:hAnsi="Times New Roman" w:cs="Times New Roman"/>
          <w:sz w:val="24"/>
          <w:szCs w:val="24"/>
        </w:rPr>
        <w:t>чебно-познавательный интерес к новому материалу и способам решения новой частной задачи;</w:t>
      </w:r>
    </w:p>
    <w:p w:rsidR="00E40DD3" w:rsidRPr="00E40DD3" w:rsidRDefault="00DA1DC5" w:rsidP="00F91DBA">
      <w:pPr>
        <w:numPr>
          <w:ilvl w:val="0"/>
          <w:numId w:val="139"/>
        </w:numPr>
        <w:tabs>
          <w:tab w:val="clear" w:pos="720"/>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с</w:t>
      </w:r>
      <w:r w:rsidR="00E40DD3" w:rsidRPr="00E40DD3">
        <w:rPr>
          <w:rFonts w:ascii="Times New Roman" w:hAnsi="Times New Roman" w:cs="Times New Roman"/>
          <w:sz w:val="24"/>
          <w:szCs w:val="24"/>
        </w:rPr>
        <w:t>пособность к самооценке на основе критерия успешности занятий;</w:t>
      </w:r>
    </w:p>
    <w:p w:rsidR="00E40DD3" w:rsidRPr="00E40DD3" w:rsidRDefault="00DA1DC5" w:rsidP="00F91DBA">
      <w:pPr>
        <w:numPr>
          <w:ilvl w:val="0"/>
          <w:numId w:val="139"/>
        </w:numPr>
        <w:tabs>
          <w:tab w:val="clear" w:pos="720"/>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о</w:t>
      </w:r>
      <w:r w:rsidR="00E40DD3" w:rsidRPr="00E40DD3">
        <w:rPr>
          <w:rFonts w:ascii="Times New Roman" w:hAnsi="Times New Roman" w:cs="Times New Roman"/>
          <w:sz w:val="24"/>
          <w:szCs w:val="24"/>
        </w:rPr>
        <w:t>сновы гражданской идентичности личности в форме осознания “Я” как гражданина России, Республики Карелия,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E40DD3" w:rsidRPr="00E40DD3" w:rsidRDefault="00DA1DC5" w:rsidP="00F91DBA">
      <w:pPr>
        <w:numPr>
          <w:ilvl w:val="0"/>
          <w:numId w:val="139"/>
        </w:numPr>
        <w:tabs>
          <w:tab w:val="clear" w:pos="720"/>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ч</w:t>
      </w:r>
      <w:r w:rsidR="00E40DD3" w:rsidRPr="00E40DD3">
        <w:rPr>
          <w:rFonts w:ascii="Times New Roman" w:hAnsi="Times New Roman" w:cs="Times New Roman"/>
          <w:sz w:val="24"/>
          <w:szCs w:val="24"/>
        </w:rPr>
        <w:t>увства прекрасного и эстетического чувства на основе знакомства культуры родного края, народа;</w:t>
      </w:r>
    </w:p>
    <w:p w:rsidR="00E40DD3" w:rsidRPr="00E40DD3" w:rsidRDefault="00DA1DC5" w:rsidP="00F91DBA">
      <w:pPr>
        <w:numPr>
          <w:ilvl w:val="0"/>
          <w:numId w:val="139"/>
        </w:numPr>
        <w:tabs>
          <w:tab w:val="clear" w:pos="720"/>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э</w:t>
      </w:r>
      <w:r w:rsidR="00E40DD3" w:rsidRPr="00E40DD3">
        <w:rPr>
          <w:rFonts w:ascii="Times New Roman" w:hAnsi="Times New Roman" w:cs="Times New Roman"/>
          <w:sz w:val="24"/>
          <w:szCs w:val="24"/>
        </w:rPr>
        <w:t>мпатия как понимание чувств других людей и сопереживание им.</w:t>
      </w:r>
    </w:p>
    <w:p w:rsidR="00E40DD3" w:rsidRPr="00E40DD3" w:rsidRDefault="00E40DD3" w:rsidP="00DA1DC5">
      <w:pPr>
        <w:spacing w:after="0" w:line="240" w:lineRule="auto"/>
        <w:ind w:firstLine="709"/>
        <w:jc w:val="both"/>
        <w:rPr>
          <w:rFonts w:ascii="Times New Roman" w:hAnsi="Times New Roman" w:cs="Times New Roman"/>
          <w:sz w:val="24"/>
          <w:szCs w:val="24"/>
        </w:rPr>
      </w:pPr>
      <w:r w:rsidRPr="00E40DD3">
        <w:rPr>
          <w:rFonts w:ascii="Times New Roman" w:hAnsi="Times New Roman" w:cs="Times New Roman"/>
          <w:b/>
          <w:bCs/>
          <w:sz w:val="24"/>
          <w:szCs w:val="24"/>
        </w:rPr>
        <w:t>Регулятивные универсальные учебные действия, т.е. научатся:</w:t>
      </w:r>
      <w:r w:rsidRPr="00E40DD3">
        <w:rPr>
          <w:rFonts w:ascii="Times New Roman" w:hAnsi="Times New Roman" w:cs="Times New Roman"/>
          <w:sz w:val="24"/>
          <w:szCs w:val="24"/>
        </w:rPr>
        <w:t xml:space="preserve"> </w:t>
      </w:r>
    </w:p>
    <w:p w:rsidR="00E40DD3" w:rsidRPr="00E40DD3" w:rsidRDefault="00DA1DC5" w:rsidP="00F91DBA">
      <w:pPr>
        <w:numPr>
          <w:ilvl w:val="0"/>
          <w:numId w:val="140"/>
        </w:numPr>
        <w:tabs>
          <w:tab w:val="clear" w:pos="720"/>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п</w:t>
      </w:r>
      <w:r w:rsidR="00E40DD3" w:rsidRPr="00E40DD3">
        <w:rPr>
          <w:rFonts w:ascii="Times New Roman" w:hAnsi="Times New Roman" w:cs="Times New Roman"/>
          <w:sz w:val="24"/>
          <w:szCs w:val="24"/>
        </w:rPr>
        <w:t>ринимать и сохранять учебную задачу;</w:t>
      </w:r>
    </w:p>
    <w:p w:rsidR="00E40DD3" w:rsidRPr="00E40DD3" w:rsidRDefault="00DA1DC5" w:rsidP="00F91DBA">
      <w:pPr>
        <w:numPr>
          <w:ilvl w:val="0"/>
          <w:numId w:val="140"/>
        </w:numPr>
        <w:tabs>
          <w:tab w:val="clear" w:pos="720"/>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у</w:t>
      </w:r>
      <w:r w:rsidR="00E40DD3" w:rsidRPr="00E40DD3">
        <w:rPr>
          <w:rFonts w:ascii="Times New Roman" w:hAnsi="Times New Roman" w:cs="Times New Roman"/>
          <w:sz w:val="24"/>
          <w:szCs w:val="24"/>
        </w:rPr>
        <w:t>читывать выделенные учителем ориентиры действия в новом материале в сотрудничестве с учителем;</w:t>
      </w:r>
    </w:p>
    <w:p w:rsidR="00E40DD3" w:rsidRPr="00E40DD3" w:rsidRDefault="00DA1DC5" w:rsidP="00F91DBA">
      <w:pPr>
        <w:numPr>
          <w:ilvl w:val="0"/>
          <w:numId w:val="140"/>
        </w:numPr>
        <w:tabs>
          <w:tab w:val="clear" w:pos="720"/>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п</w:t>
      </w:r>
      <w:r w:rsidR="00E40DD3" w:rsidRPr="00E40DD3">
        <w:rPr>
          <w:rFonts w:ascii="Times New Roman" w:hAnsi="Times New Roman" w:cs="Times New Roman"/>
          <w:sz w:val="24"/>
          <w:szCs w:val="24"/>
        </w:rPr>
        <w:t>ланировать свое действие в соответствии с поставленной задачей и условиями ее реализации;</w:t>
      </w:r>
    </w:p>
    <w:p w:rsidR="00E40DD3" w:rsidRPr="00E40DD3" w:rsidRDefault="00DA1DC5" w:rsidP="00F91DBA">
      <w:pPr>
        <w:numPr>
          <w:ilvl w:val="0"/>
          <w:numId w:val="140"/>
        </w:numPr>
        <w:tabs>
          <w:tab w:val="clear" w:pos="720"/>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о</w:t>
      </w:r>
      <w:r w:rsidR="00E40DD3" w:rsidRPr="00E40DD3">
        <w:rPr>
          <w:rFonts w:ascii="Times New Roman" w:hAnsi="Times New Roman" w:cs="Times New Roman"/>
          <w:sz w:val="24"/>
          <w:szCs w:val="24"/>
        </w:rPr>
        <w:t>существлять итоговый и пошаговый контроль по результату;</w:t>
      </w:r>
    </w:p>
    <w:p w:rsidR="00E40DD3" w:rsidRPr="00E40DD3" w:rsidRDefault="00DA1DC5" w:rsidP="00F91DBA">
      <w:pPr>
        <w:numPr>
          <w:ilvl w:val="0"/>
          <w:numId w:val="140"/>
        </w:numPr>
        <w:tabs>
          <w:tab w:val="clear" w:pos="720"/>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о</w:t>
      </w:r>
      <w:r w:rsidR="00E40DD3" w:rsidRPr="00E40DD3">
        <w:rPr>
          <w:rFonts w:ascii="Times New Roman" w:hAnsi="Times New Roman" w:cs="Times New Roman"/>
          <w:sz w:val="24"/>
          <w:szCs w:val="24"/>
        </w:rPr>
        <w:t>ценивать правильность выполнения действия;</w:t>
      </w:r>
    </w:p>
    <w:p w:rsidR="00E40DD3" w:rsidRPr="00E40DD3" w:rsidRDefault="00DA1DC5" w:rsidP="00F91DBA">
      <w:pPr>
        <w:numPr>
          <w:ilvl w:val="0"/>
          <w:numId w:val="140"/>
        </w:numPr>
        <w:tabs>
          <w:tab w:val="clear" w:pos="720"/>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в</w:t>
      </w:r>
      <w:r w:rsidR="00E40DD3" w:rsidRPr="00E40DD3">
        <w:rPr>
          <w:rFonts w:ascii="Times New Roman" w:hAnsi="Times New Roman" w:cs="Times New Roman"/>
          <w:sz w:val="24"/>
          <w:szCs w:val="24"/>
        </w:rPr>
        <w:t>носить необходимые коррективы в действие после его завершения на основе оценки и учета характера сделанных ошибок.</w:t>
      </w:r>
    </w:p>
    <w:p w:rsidR="00E40DD3" w:rsidRPr="00E40DD3" w:rsidRDefault="00E40DD3" w:rsidP="00DA1DC5">
      <w:pPr>
        <w:spacing w:after="0" w:line="240" w:lineRule="auto"/>
        <w:ind w:firstLine="709"/>
        <w:jc w:val="both"/>
        <w:rPr>
          <w:rFonts w:ascii="Times New Roman" w:hAnsi="Times New Roman" w:cs="Times New Roman"/>
          <w:sz w:val="24"/>
          <w:szCs w:val="24"/>
        </w:rPr>
      </w:pPr>
      <w:r w:rsidRPr="00E40DD3">
        <w:rPr>
          <w:rFonts w:ascii="Times New Roman" w:hAnsi="Times New Roman" w:cs="Times New Roman"/>
          <w:b/>
          <w:bCs/>
          <w:sz w:val="24"/>
          <w:szCs w:val="24"/>
        </w:rPr>
        <w:t>Познавательные универсальные учебные действия, т.е. научатся:</w:t>
      </w:r>
      <w:r w:rsidRPr="00E40DD3">
        <w:rPr>
          <w:rFonts w:ascii="Times New Roman" w:hAnsi="Times New Roman" w:cs="Times New Roman"/>
          <w:sz w:val="24"/>
          <w:szCs w:val="24"/>
        </w:rPr>
        <w:t xml:space="preserve"> </w:t>
      </w:r>
    </w:p>
    <w:p w:rsidR="00E40DD3" w:rsidRPr="00E40DD3" w:rsidRDefault="00DA1DC5" w:rsidP="00F91DBA">
      <w:pPr>
        <w:numPr>
          <w:ilvl w:val="0"/>
          <w:numId w:val="141"/>
        </w:numPr>
        <w:tabs>
          <w:tab w:val="clear" w:pos="720"/>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о</w:t>
      </w:r>
      <w:r w:rsidR="00E40DD3" w:rsidRPr="00E40DD3">
        <w:rPr>
          <w:rFonts w:ascii="Times New Roman" w:hAnsi="Times New Roman" w:cs="Times New Roman"/>
          <w:sz w:val="24"/>
          <w:szCs w:val="24"/>
        </w:rPr>
        <w:t>существлять поиск необходимой информации для выполнения учебных заданий с использованием учебной литературы;</w:t>
      </w:r>
    </w:p>
    <w:p w:rsidR="00E40DD3" w:rsidRPr="00E40DD3" w:rsidRDefault="00DA1DC5" w:rsidP="00F91DBA">
      <w:pPr>
        <w:numPr>
          <w:ilvl w:val="0"/>
          <w:numId w:val="141"/>
        </w:numPr>
        <w:tabs>
          <w:tab w:val="clear" w:pos="720"/>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с</w:t>
      </w:r>
      <w:r w:rsidR="00E40DD3" w:rsidRPr="00E40DD3">
        <w:rPr>
          <w:rFonts w:ascii="Times New Roman" w:hAnsi="Times New Roman" w:cs="Times New Roman"/>
          <w:sz w:val="24"/>
          <w:szCs w:val="24"/>
        </w:rPr>
        <w:t>троить речевые высказывания в устной и письменной форме;</w:t>
      </w:r>
    </w:p>
    <w:p w:rsidR="00E40DD3" w:rsidRPr="00E40DD3" w:rsidRDefault="00DA1DC5" w:rsidP="00F91DBA">
      <w:pPr>
        <w:numPr>
          <w:ilvl w:val="0"/>
          <w:numId w:val="141"/>
        </w:numPr>
        <w:tabs>
          <w:tab w:val="clear" w:pos="720"/>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о</w:t>
      </w:r>
      <w:r w:rsidR="00E40DD3" w:rsidRPr="00E40DD3">
        <w:rPr>
          <w:rFonts w:ascii="Times New Roman" w:hAnsi="Times New Roman" w:cs="Times New Roman"/>
          <w:sz w:val="24"/>
          <w:szCs w:val="24"/>
        </w:rPr>
        <w:t>сновам смыслового чтения художественных и познавательных текстов, выделять существенную информацию из текстов разных видов.</w:t>
      </w:r>
    </w:p>
    <w:p w:rsidR="00E40DD3" w:rsidRPr="00E40DD3" w:rsidRDefault="00E40DD3" w:rsidP="00DA1DC5">
      <w:pPr>
        <w:spacing w:after="0" w:line="240" w:lineRule="auto"/>
        <w:ind w:firstLine="709"/>
        <w:jc w:val="both"/>
        <w:rPr>
          <w:rFonts w:ascii="Times New Roman" w:hAnsi="Times New Roman" w:cs="Times New Roman"/>
          <w:sz w:val="24"/>
          <w:szCs w:val="24"/>
        </w:rPr>
      </w:pPr>
      <w:r w:rsidRPr="00E40DD3">
        <w:rPr>
          <w:rFonts w:ascii="Times New Roman" w:hAnsi="Times New Roman" w:cs="Times New Roman"/>
          <w:b/>
          <w:bCs/>
          <w:sz w:val="24"/>
          <w:szCs w:val="24"/>
        </w:rPr>
        <w:t>Коммуникативные универсальные учебные действия, т.е. научатся:</w:t>
      </w:r>
      <w:r w:rsidRPr="00E40DD3">
        <w:rPr>
          <w:rFonts w:ascii="Times New Roman" w:hAnsi="Times New Roman" w:cs="Times New Roman"/>
          <w:sz w:val="24"/>
          <w:szCs w:val="24"/>
        </w:rPr>
        <w:t xml:space="preserve"> </w:t>
      </w:r>
    </w:p>
    <w:p w:rsidR="00E40DD3" w:rsidRPr="00E40DD3" w:rsidRDefault="00DA1DC5" w:rsidP="00F91DBA">
      <w:pPr>
        <w:numPr>
          <w:ilvl w:val="0"/>
          <w:numId w:val="142"/>
        </w:numPr>
        <w:tabs>
          <w:tab w:val="clear" w:pos="720"/>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д</w:t>
      </w:r>
      <w:r w:rsidR="00E40DD3" w:rsidRPr="00E40DD3">
        <w:rPr>
          <w:rFonts w:ascii="Times New Roman" w:hAnsi="Times New Roman" w:cs="Times New Roman"/>
          <w:sz w:val="24"/>
          <w:szCs w:val="24"/>
        </w:rPr>
        <w:t>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E40DD3" w:rsidRPr="00E40DD3" w:rsidRDefault="00DA1DC5" w:rsidP="00F91DBA">
      <w:pPr>
        <w:numPr>
          <w:ilvl w:val="0"/>
          <w:numId w:val="142"/>
        </w:numPr>
        <w:tabs>
          <w:tab w:val="clear" w:pos="720"/>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ф</w:t>
      </w:r>
      <w:r w:rsidR="00E40DD3" w:rsidRPr="00E40DD3">
        <w:rPr>
          <w:rFonts w:ascii="Times New Roman" w:hAnsi="Times New Roman" w:cs="Times New Roman"/>
          <w:sz w:val="24"/>
          <w:szCs w:val="24"/>
        </w:rPr>
        <w:t>ормулировать собственное мнение и позицию;</w:t>
      </w:r>
    </w:p>
    <w:p w:rsidR="00E40DD3" w:rsidRPr="00E40DD3" w:rsidRDefault="00DA1DC5" w:rsidP="00F91DBA">
      <w:pPr>
        <w:numPr>
          <w:ilvl w:val="0"/>
          <w:numId w:val="142"/>
        </w:numPr>
        <w:tabs>
          <w:tab w:val="clear" w:pos="720"/>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д</w:t>
      </w:r>
      <w:r w:rsidR="00E40DD3" w:rsidRPr="00E40DD3">
        <w:rPr>
          <w:rFonts w:ascii="Times New Roman" w:hAnsi="Times New Roman" w:cs="Times New Roman"/>
          <w:sz w:val="24"/>
          <w:szCs w:val="24"/>
        </w:rPr>
        <w:t>оговариваться и приходить к общему решению в совместной деятельности, в том числе в ситуации столкновения интересов;</w:t>
      </w:r>
    </w:p>
    <w:p w:rsidR="00E40DD3" w:rsidRPr="00EB3EE6" w:rsidRDefault="00DA1DC5" w:rsidP="00F91DBA">
      <w:pPr>
        <w:numPr>
          <w:ilvl w:val="0"/>
          <w:numId w:val="142"/>
        </w:numPr>
        <w:tabs>
          <w:tab w:val="clear" w:pos="720"/>
        </w:tabs>
        <w:spacing w:after="0" w:line="240" w:lineRule="auto"/>
        <w:ind w:left="426"/>
        <w:jc w:val="both"/>
        <w:rPr>
          <w:rFonts w:ascii="Times New Roman" w:hAnsi="Times New Roman" w:cs="Times New Roman"/>
          <w:spacing w:val="-6"/>
          <w:sz w:val="24"/>
          <w:szCs w:val="24"/>
        </w:rPr>
      </w:pPr>
      <w:r w:rsidRPr="00EB3EE6">
        <w:rPr>
          <w:rFonts w:ascii="Times New Roman" w:hAnsi="Times New Roman" w:cs="Times New Roman"/>
          <w:spacing w:val="-6"/>
          <w:sz w:val="24"/>
          <w:szCs w:val="24"/>
        </w:rPr>
        <w:t>с</w:t>
      </w:r>
      <w:r w:rsidR="00E40DD3" w:rsidRPr="00EB3EE6">
        <w:rPr>
          <w:rFonts w:ascii="Times New Roman" w:hAnsi="Times New Roman" w:cs="Times New Roman"/>
          <w:spacing w:val="-6"/>
          <w:sz w:val="24"/>
          <w:szCs w:val="24"/>
        </w:rPr>
        <w:t>троить понятные для партнера высказывания, учитывающие, что партнер знает и видит, а что нет;</w:t>
      </w:r>
    </w:p>
    <w:p w:rsidR="00E40DD3" w:rsidRPr="00E40DD3" w:rsidRDefault="00DA1DC5" w:rsidP="00F91DBA">
      <w:pPr>
        <w:numPr>
          <w:ilvl w:val="0"/>
          <w:numId w:val="142"/>
        </w:numPr>
        <w:tabs>
          <w:tab w:val="clear" w:pos="720"/>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з</w:t>
      </w:r>
      <w:r w:rsidR="00E40DD3" w:rsidRPr="00E40DD3">
        <w:rPr>
          <w:rFonts w:ascii="Times New Roman" w:hAnsi="Times New Roman" w:cs="Times New Roman"/>
          <w:sz w:val="24"/>
          <w:szCs w:val="24"/>
        </w:rPr>
        <w:t>адавать вопросы;</w:t>
      </w:r>
    </w:p>
    <w:p w:rsidR="00E40DD3" w:rsidRPr="00E40DD3" w:rsidRDefault="00DA1DC5" w:rsidP="00F91DBA">
      <w:pPr>
        <w:numPr>
          <w:ilvl w:val="0"/>
          <w:numId w:val="142"/>
        </w:numPr>
        <w:tabs>
          <w:tab w:val="clear" w:pos="720"/>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а</w:t>
      </w:r>
      <w:r w:rsidR="00E40DD3" w:rsidRPr="00E40DD3">
        <w:rPr>
          <w:rFonts w:ascii="Times New Roman" w:hAnsi="Times New Roman" w:cs="Times New Roman"/>
          <w:sz w:val="24"/>
          <w:szCs w:val="24"/>
        </w:rPr>
        <w:t>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E40DD3" w:rsidRPr="00E40DD3" w:rsidRDefault="00E40DD3" w:rsidP="00DA1DC5">
      <w:pPr>
        <w:spacing w:after="0" w:line="240" w:lineRule="auto"/>
        <w:ind w:firstLine="360"/>
        <w:jc w:val="both"/>
        <w:rPr>
          <w:rFonts w:ascii="Times New Roman" w:hAnsi="Times New Roman" w:cs="Times New Roman"/>
          <w:i/>
          <w:sz w:val="24"/>
          <w:szCs w:val="24"/>
        </w:rPr>
      </w:pPr>
      <w:r w:rsidRPr="00E40DD3">
        <w:rPr>
          <w:rFonts w:ascii="Times New Roman" w:hAnsi="Times New Roman" w:cs="Times New Roman"/>
          <w:i/>
          <w:sz w:val="24"/>
          <w:szCs w:val="24"/>
        </w:rPr>
        <w:t>К концу изучения курса «Карелия. Край, в котором я живу» обучающиеся узнают:</w:t>
      </w:r>
    </w:p>
    <w:p w:rsidR="00E40DD3" w:rsidRPr="00E40DD3" w:rsidRDefault="00E40DD3" w:rsidP="00F91DBA">
      <w:pPr>
        <w:numPr>
          <w:ilvl w:val="0"/>
          <w:numId w:val="149"/>
        </w:numPr>
        <w:tabs>
          <w:tab w:val="clear" w:pos="1080"/>
        </w:tabs>
        <w:spacing w:after="0" w:line="240" w:lineRule="auto"/>
        <w:ind w:left="426"/>
        <w:jc w:val="both"/>
        <w:rPr>
          <w:rFonts w:ascii="Times New Roman" w:hAnsi="Times New Roman" w:cs="Times New Roman"/>
          <w:sz w:val="24"/>
          <w:szCs w:val="24"/>
        </w:rPr>
      </w:pPr>
      <w:r w:rsidRPr="00E40DD3">
        <w:rPr>
          <w:rFonts w:ascii="Times New Roman" w:hAnsi="Times New Roman" w:cs="Times New Roman"/>
          <w:sz w:val="24"/>
          <w:szCs w:val="24"/>
        </w:rPr>
        <w:t>характерные особенности природы Карелии</w:t>
      </w:r>
    </w:p>
    <w:p w:rsidR="00E40DD3" w:rsidRPr="00E40DD3" w:rsidRDefault="00E40DD3" w:rsidP="00F91DBA">
      <w:pPr>
        <w:numPr>
          <w:ilvl w:val="0"/>
          <w:numId w:val="149"/>
        </w:numPr>
        <w:tabs>
          <w:tab w:val="clear" w:pos="1080"/>
        </w:tabs>
        <w:spacing w:after="0" w:line="240" w:lineRule="auto"/>
        <w:ind w:left="426"/>
        <w:jc w:val="both"/>
        <w:rPr>
          <w:rFonts w:ascii="Times New Roman" w:hAnsi="Times New Roman" w:cs="Times New Roman"/>
          <w:sz w:val="24"/>
          <w:szCs w:val="24"/>
        </w:rPr>
      </w:pPr>
      <w:r w:rsidRPr="00E40DD3">
        <w:rPr>
          <w:rFonts w:ascii="Times New Roman" w:hAnsi="Times New Roman" w:cs="Times New Roman"/>
          <w:sz w:val="24"/>
          <w:szCs w:val="24"/>
        </w:rPr>
        <w:t>основные признаки времен года, погодные особенности своей местности;</w:t>
      </w:r>
    </w:p>
    <w:p w:rsidR="00E40DD3" w:rsidRPr="00E40DD3" w:rsidRDefault="00E40DD3" w:rsidP="00F91DBA">
      <w:pPr>
        <w:numPr>
          <w:ilvl w:val="0"/>
          <w:numId w:val="149"/>
        </w:numPr>
        <w:tabs>
          <w:tab w:val="clear" w:pos="1080"/>
        </w:tabs>
        <w:spacing w:after="0" w:line="240" w:lineRule="auto"/>
        <w:ind w:left="426"/>
        <w:jc w:val="both"/>
        <w:rPr>
          <w:rFonts w:ascii="Times New Roman" w:hAnsi="Times New Roman" w:cs="Times New Roman"/>
          <w:sz w:val="24"/>
          <w:szCs w:val="24"/>
        </w:rPr>
      </w:pPr>
      <w:r w:rsidRPr="00E40DD3">
        <w:rPr>
          <w:rFonts w:ascii="Times New Roman" w:hAnsi="Times New Roman" w:cs="Times New Roman"/>
          <w:sz w:val="24"/>
          <w:szCs w:val="24"/>
        </w:rPr>
        <w:t>виды естественных водоемов в ближайшем окружении;</w:t>
      </w:r>
    </w:p>
    <w:p w:rsidR="00E40DD3" w:rsidRPr="00E40DD3" w:rsidRDefault="00E40DD3" w:rsidP="00F91DBA">
      <w:pPr>
        <w:numPr>
          <w:ilvl w:val="0"/>
          <w:numId w:val="149"/>
        </w:numPr>
        <w:tabs>
          <w:tab w:val="clear" w:pos="1080"/>
        </w:tabs>
        <w:spacing w:after="0" w:line="240" w:lineRule="auto"/>
        <w:ind w:left="426"/>
        <w:jc w:val="both"/>
        <w:rPr>
          <w:rFonts w:ascii="Times New Roman" w:hAnsi="Times New Roman" w:cs="Times New Roman"/>
          <w:sz w:val="24"/>
          <w:szCs w:val="24"/>
        </w:rPr>
      </w:pPr>
      <w:r w:rsidRPr="00E40DD3">
        <w:rPr>
          <w:rFonts w:ascii="Times New Roman" w:hAnsi="Times New Roman" w:cs="Times New Roman"/>
          <w:sz w:val="24"/>
          <w:szCs w:val="24"/>
        </w:rPr>
        <w:t>несколько видов деревьев, кустарников и трав, дикорастущих и культурных растений своей местности;</w:t>
      </w:r>
    </w:p>
    <w:p w:rsidR="00E40DD3" w:rsidRPr="00E40DD3" w:rsidRDefault="00E40DD3" w:rsidP="00F91DBA">
      <w:pPr>
        <w:numPr>
          <w:ilvl w:val="0"/>
          <w:numId w:val="149"/>
        </w:numPr>
        <w:tabs>
          <w:tab w:val="clear" w:pos="1080"/>
        </w:tabs>
        <w:spacing w:after="0" w:line="240" w:lineRule="auto"/>
        <w:ind w:left="426"/>
        <w:jc w:val="both"/>
        <w:rPr>
          <w:rFonts w:ascii="Times New Roman" w:hAnsi="Times New Roman" w:cs="Times New Roman"/>
          <w:sz w:val="24"/>
          <w:szCs w:val="24"/>
        </w:rPr>
      </w:pPr>
      <w:r w:rsidRPr="00E40DD3">
        <w:rPr>
          <w:rFonts w:ascii="Times New Roman" w:hAnsi="Times New Roman" w:cs="Times New Roman"/>
          <w:sz w:val="24"/>
          <w:szCs w:val="24"/>
        </w:rPr>
        <w:t>несколько видов диких и домашних животных;</w:t>
      </w:r>
    </w:p>
    <w:p w:rsidR="00E40DD3" w:rsidRPr="00E40DD3" w:rsidRDefault="00E40DD3" w:rsidP="00F91DBA">
      <w:pPr>
        <w:numPr>
          <w:ilvl w:val="0"/>
          <w:numId w:val="149"/>
        </w:numPr>
        <w:tabs>
          <w:tab w:val="clear" w:pos="1080"/>
        </w:tabs>
        <w:spacing w:after="0" w:line="240" w:lineRule="auto"/>
        <w:ind w:left="426"/>
        <w:jc w:val="both"/>
        <w:rPr>
          <w:rFonts w:ascii="Times New Roman" w:hAnsi="Times New Roman" w:cs="Times New Roman"/>
          <w:sz w:val="24"/>
          <w:szCs w:val="24"/>
        </w:rPr>
      </w:pPr>
      <w:r w:rsidRPr="00E40DD3">
        <w:rPr>
          <w:rFonts w:ascii="Times New Roman" w:hAnsi="Times New Roman" w:cs="Times New Roman"/>
          <w:sz w:val="24"/>
          <w:szCs w:val="24"/>
        </w:rPr>
        <w:lastRenderedPageBreak/>
        <w:t>некоторые охраняемые растения и животные своей местности;</w:t>
      </w:r>
    </w:p>
    <w:p w:rsidR="00E40DD3" w:rsidRPr="00E40DD3" w:rsidRDefault="00E40DD3" w:rsidP="00F91DBA">
      <w:pPr>
        <w:numPr>
          <w:ilvl w:val="0"/>
          <w:numId w:val="149"/>
        </w:numPr>
        <w:tabs>
          <w:tab w:val="clear" w:pos="1080"/>
        </w:tabs>
        <w:spacing w:after="0" w:line="240" w:lineRule="auto"/>
        <w:ind w:left="426"/>
        <w:jc w:val="both"/>
        <w:rPr>
          <w:rFonts w:ascii="Times New Roman" w:hAnsi="Times New Roman" w:cs="Times New Roman"/>
          <w:sz w:val="24"/>
          <w:szCs w:val="24"/>
        </w:rPr>
      </w:pPr>
      <w:r w:rsidRPr="00E40DD3">
        <w:rPr>
          <w:rFonts w:ascii="Times New Roman" w:hAnsi="Times New Roman" w:cs="Times New Roman"/>
          <w:sz w:val="24"/>
          <w:szCs w:val="24"/>
        </w:rPr>
        <w:t>правила поведения в природе.</w:t>
      </w:r>
    </w:p>
    <w:p w:rsidR="00E40DD3" w:rsidRPr="00E40DD3" w:rsidRDefault="00E40DD3" w:rsidP="00F91DBA">
      <w:pPr>
        <w:numPr>
          <w:ilvl w:val="0"/>
          <w:numId w:val="149"/>
        </w:numPr>
        <w:tabs>
          <w:tab w:val="clear" w:pos="1080"/>
        </w:tabs>
        <w:spacing w:after="0" w:line="240" w:lineRule="auto"/>
        <w:ind w:left="426"/>
        <w:jc w:val="both"/>
        <w:rPr>
          <w:rFonts w:ascii="Times New Roman" w:hAnsi="Times New Roman" w:cs="Times New Roman"/>
          <w:sz w:val="24"/>
          <w:szCs w:val="24"/>
        </w:rPr>
      </w:pPr>
      <w:r w:rsidRPr="00E40DD3">
        <w:rPr>
          <w:rFonts w:ascii="Times New Roman" w:hAnsi="Times New Roman" w:cs="Times New Roman"/>
          <w:sz w:val="24"/>
          <w:szCs w:val="24"/>
        </w:rPr>
        <w:t>название своей республики, название столицы Республики Карелия, своего района, своего населённого пункта;</w:t>
      </w:r>
    </w:p>
    <w:p w:rsidR="00E40DD3" w:rsidRPr="00E40DD3" w:rsidRDefault="00E40DD3" w:rsidP="00F91DBA">
      <w:pPr>
        <w:numPr>
          <w:ilvl w:val="0"/>
          <w:numId w:val="149"/>
        </w:numPr>
        <w:tabs>
          <w:tab w:val="clear" w:pos="1080"/>
        </w:tabs>
        <w:spacing w:after="0" w:line="240" w:lineRule="auto"/>
        <w:ind w:left="426"/>
        <w:jc w:val="both"/>
        <w:rPr>
          <w:rFonts w:ascii="Times New Roman" w:hAnsi="Times New Roman" w:cs="Times New Roman"/>
          <w:sz w:val="24"/>
          <w:szCs w:val="24"/>
        </w:rPr>
      </w:pPr>
      <w:r w:rsidRPr="00E40DD3">
        <w:rPr>
          <w:rFonts w:ascii="Times New Roman" w:hAnsi="Times New Roman" w:cs="Times New Roman"/>
          <w:sz w:val="24"/>
          <w:szCs w:val="24"/>
        </w:rPr>
        <w:t>родственные связи в семье</w:t>
      </w:r>
    </w:p>
    <w:p w:rsidR="00E40DD3" w:rsidRPr="00E40DD3" w:rsidRDefault="00E40DD3" w:rsidP="00F91DBA">
      <w:pPr>
        <w:numPr>
          <w:ilvl w:val="0"/>
          <w:numId w:val="149"/>
        </w:numPr>
        <w:tabs>
          <w:tab w:val="clear" w:pos="1080"/>
        </w:tabs>
        <w:spacing w:after="0" w:line="240" w:lineRule="auto"/>
        <w:ind w:left="426"/>
        <w:jc w:val="both"/>
        <w:rPr>
          <w:rFonts w:ascii="Times New Roman" w:hAnsi="Times New Roman" w:cs="Times New Roman"/>
          <w:sz w:val="24"/>
          <w:szCs w:val="24"/>
        </w:rPr>
      </w:pPr>
      <w:r w:rsidRPr="00E40DD3">
        <w:rPr>
          <w:rFonts w:ascii="Times New Roman" w:hAnsi="Times New Roman" w:cs="Times New Roman"/>
          <w:sz w:val="24"/>
          <w:szCs w:val="24"/>
        </w:rPr>
        <w:t xml:space="preserve">улицы, расположенные вблизи дома и школы, учреждения культуры, быта, образования </w:t>
      </w:r>
    </w:p>
    <w:p w:rsidR="00E40DD3" w:rsidRPr="00E40DD3" w:rsidRDefault="00E40DD3" w:rsidP="00F91DBA">
      <w:pPr>
        <w:numPr>
          <w:ilvl w:val="0"/>
          <w:numId w:val="149"/>
        </w:numPr>
        <w:tabs>
          <w:tab w:val="clear" w:pos="1080"/>
        </w:tabs>
        <w:spacing w:after="0" w:line="240" w:lineRule="auto"/>
        <w:ind w:left="426"/>
        <w:jc w:val="both"/>
        <w:rPr>
          <w:rFonts w:ascii="Times New Roman" w:hAnsi="Times New Roman" w:cs="Times New Roman"/>
          <w:sz w:val="24"/>
          <w:szCs w:val="24"/>
        </w:rPr>
      </w:pPr>
      <w:r w:rsidRPr="00E40DD3">
        <w:rPr>
          <w:rFonts w:ascii="Times New Roman" w:hAnsi="Times New Roman" w:cs="Times New Roman"/>
          <w:sz w:val="24"/>
          <w:szCs w:val="24"/>
        </w:rPr>
        <w:t>основные занятия населения своей местности, профессии родителей;</w:t>
      </w:r>
    </w:p>
    <w:p w:rsidR="00E40DD3" w:rsidRPr="00E40DD3" w:rsidRDefault="00E40DD3" w:rsidP="00F91DBA">
      <w:pPr>
        <w:numPr>
          <w:ilvl w:val="0"/>
          <w:numId w:val="149"/>
        </w:numPr>
        <w:tabs>
          <w:tab w:val="clear" w:pos="1080"/>
        </w:tabs>
        <w:spacing w:after="0" w:line="240" w:lineRule="auto"/>
        <w:ind w:left="426"/>
        <w:jc w:val="both"/>
        <w:rPr>
          <w:rFonts w:ascii="Times New Roman" w:hAnsi="Times New Roman" w:cs="Times New Roman"/>
          <w:sz w:val="24"/>
          <w:szCs w:val="24"/>
        </w:rPr>
      </w:pPr>
      <w:r w:rsidRPr="00E40DD3">
        <w:rPr>
          <w:rFonts w:ascii="Times New Roman" w:hAnsi="Times New Roman" w:cs="Times New Roman"/>
          <w:sz w:val="24"/>
          <w:szCs w:val="24"/>
        </w:rPr>
        <w:t>основные достопримечательности своего города, деревни, поселка;</w:t>
      </w:r>
    </w:p>
    <w:p w:rsidR="00E40DD3" w:rsidRPr="00DA1DC5" w:rsidRDefault="00E40DD3" w:rsidP="00F91DBA">
      <w:pPr>
        <w:numPr>
          <w:ilvl w:val="0"/>
          <w:numId w:val="149"/>
        </w:numPr>
        <w:tabs>
          <w:tab w:val="clear" w:pos="1080"/>
        </w:tabs>
        <w:spacing w:after="0" w:line="240" w:lineRule="auto"/>
        <w:ind w:left="426"/>
        <w:jc w:val="both"/>
        <w:rPr>
          <w:rFonts w:ascii="Times New Roman" w:hAnsi="Times New Roman" w:cs="Times New Roman"/>
          <w:sz w:val="24"/>
          <w:szCs w:val="24"/>
        </w:rPr>
      </w:pPr>
      <w:r w:rsidRPr="00DA1DC5">
        <w:rPr>
          <w:rFonts w:ascii="Times New Roman" w:hAnsi="Times New Roman" w:cs="Times New Roman"/>
          <w:sz w:val="24"/>
          <w:szCs w:val="24"/>
        </w:rPr>
        <w:t>иметь представления об особенностях быта и традициях коренного</w:t>
      </w:r>
      <w:r w:rsidRPr="00DA1DC5">
        <w:rPr>
          <w:rFonts w:ascii="Times New Roman" w:hAnsi="Times New Roman" w:cs="Times New Roman"/>
          <w:i/>
          <w:sz w:val="24"/>
          <w:szCs w:val="24"/>
        </w:rPr>
        <w:t xml:space="preserve"> </w:t>
      </w:r>
      <w:r w:rsidRPr="00DA1DC5">
        <w:rPr>
          <w:rFonts w:ascii="Times New Roman" w:hAnsi="Times New Roman" w:cs="Times New Roman"/>
          <w:sz w:val="24"/>
          <w:szCs w:val="24"/>
        </w:rPr>
        <w:t>населения;</w:t>
      </w:r>
      <w:r w:rsidR="00DA1DC5" w:rsidRPr="00DA1DC5">
        <w:rPr>
          <w:rFonts w:ascii="Times New Roman" w:hAnsi="Times New Roman" w:cs="Times New Roman"/>
          <w:sz w:val="24"/>
          <w:szCs w:val="24"/>
        </w:rPr>
        <w:t xml:space="preserve"> </w:t>
      </w:r>
      <w:r w:rsidRPr="00DA1DC5">
        <w:rPr>
          <w:rFonts w:ascii="Times New Roman" w:hAnsi="Times New Roman" w:cs="Times New Roman"/>
          <w:sz w:val="24"/>
          <w:szCs w:val="24"/>
        </w:rPr>
        <w:t>особенности фольклора малых жанров Карелии;</w:t>
      </w:r>
    </w:p>
    <w:p w:rsidR="00E40DD3" w:rsidRPr="00E40DD3" w:rsidRDefault="00E40DD3" w:rsidP="00F91DBA">
      <w:pPr>
        <w:numPr>
          <w:ilvl w:val="0"/>
          <w:numId w:val="150"/>
        </w:numPr>
        <w:spacing w:after="0" w:line="240" w:lineRule="auto"/>
        <w:ind w:left="426"/>
        <w:jc w:val="both"/>
        <w:rPr>
          <w:rFonts w:ascii="Times New Roman" w:hAnsi="Times New Roman" w:cs="Times New Roman"/>
          <w:b/>
          <w:i/>
          <w:sz w:val="24"/>
          <w:szCs w:val="24"/>
        </w:rPr>
      </w:pPr>
      <w:r w:rsidRPr="00E40DD3">
        <w:rPr>
          <w:rFonts w:ascii="Times New Roman" w:hAnsi="Times New Roman" w:cs="Times New Roman"/>
          <w:sz w:val="24"/>
          <w:szCs w:val="24"/>
        </w:rPr>
        <w:t>народный музыкальный инструмент - кантеле</w:t>
      </w:r>
      <w:r w:rsidRPr="00E40DD3">
        <w:rPr>
          <w:rFonts w:ascii="Times New Roman" w:hAnsi="Times New Roman" w:cs="Times New Roman"/>
          <w:sz w:val="24"/>
          <w:szCs w:val="24"/>
          <w:lang w:val="en-US"/>
        </w:rPr>
        <w:t>.</w:t>
      </w:r>
    </w:p>
    <w:p w:rsidR="00E40DD3" w:rsidRPr="00E40DD3" w:rsidRDefault="00E40DD3" w:rsidP="00DA1DC5">
      <w:pPr>
        <w:spacing w:after="0" w:line="240" w:lineRule="auto"/>
        <w:jc w:val="both"/>
        <w:rPr>
          <w:rFonts w:ascii="Times New Roman" w:hAnsi="Times New Roman" w:cs="Times New Roman"/>
          <w:i/>
          <w:sz w:val="24"/>
          <w:szCs w:val="24"/>
        </w:rPr>
      </w:pPr>
      <w:r w:rsidRPr="00E40DD3">
        <w:rPr>
          <w:rFonts w:ascii="Times New Roman" w:hAnsi="Times New Roman" w:cs="Times New Roman"/>
          <w:b/>
          <w:i/>
          <w:sz w:val="24"/>
          <w:szCs w:val="24"/>
        </w:rPr>
        <w:t xml:space="preserve">       </w:t>
      </w:r>
      <w:r w:rsidRPr="00E40DD3">
        <w:rPr>
          <w:rFonts w:ascii="Times New Roman" w:hAnsi="Times New Roman" w:cs="Times New Roman"/>
          <w:i/>
          <w:sz w:val="24"/>
          <w:szCs w:val="24"/>
        </w:rPr>
        <w:t>получат возможность научиться:</w:t>
      </w:r>
    </w:p>
    <w:p w:rsidR="00E40DD3" w:rsidRPr="00E40DD3" w:rsidRDefault="00E40DD3" w:rsidP="00F91DBA">
      <w:pPr>
        <w:numPr>
          <w:ilvl w:val="0"/>
          <w:numId w:val="150"/>
        </w:numPr>
        <w:tabs>
          <w:tab w:val="clear" w:pos="720"/>
        </w:tabs>
        <w:spacing w:after="0" w:line="240" w:lineRule="auto"/>
        <w:ind w:left="426"/>
        <w:jc w:val="both"/>
        <w:rPr>
          <w:rFonts w:ascii="Times New Roman" w:hAnsi="Times New Roman" w:cs="Times New Roman"/>
          <w:sz w:val="24"/>
          <w:szCs w:val="24"/>
        </w:rPr>
      </w:pPr>
      <w:r w:rsidRPr="00E40DD3">
        <w:rPr>
          <w:rFonts w:ascii="Times New Roman" w:hAnsi="Times New Roman" w:cs="Times New Roman"/>
          <w:sz w:val="24"/>
          <w:szCs w:val="24"/>
        </w:rPr>
        <w:t>различать растения и животных в ближайшем окружении (по несколько представителей каждой группы);</w:t>
      </w:r>
    </w:p>
    <w:p w:rsidR="00E40DD3" w:rsidRPr="00E40DD3" w:rsidRDefault="00E40DD3" w:rsidP="00F91DBA">
      <w:pPr>
        <w:numPr>
          <w:ilvl w:val="0"/>
          <w:numId w:val="150"/>
        </w:numPr>
        <w:tabs>
          <w:tab w:val="clear" w:pos="720"/>
        </w:tabs>
        <w:spacing w:after="0" w:line="240" w:lineRule="auto"/>
        <w:ind w:left="426"/>
        <w:jc w:val="both"/>
        <w:rPr>
          <w:rFonts w:ascii="Times New Roman" w:hAnsi="Times New Roman" w:cs="Times New Roman"/>
          <w:sz w:val="24"/>
          <w:szCs w:val="24"/>
        </w:rPr>
      </w:pPr>
      <w:r w:rsidRPr="00E40DD3">
        <w:rPr>
          <w:rFonts w:ascii="Times New Roman" w:hAnsi="Times New Roman" w:cs="Times New Roman"/>
          <w:sz w:val="24"/>
          <w:szCs w:val="24"/>
        </w:rPr>
        <w:t>выполнять правила поведения в природе;</w:t>
      </w:r>
    </w:p>
    <w:p w:rsidR="00E40DD3" w:rsidRPr="00E40DD3" w:rsidRDefault="00E40DD3" w:rsidP="00F91DBA">
      <w:pPr>
        <w:numPr>
          <w:ilvl w:val="0"/>
          <w:numId w:val="150"/>
        </w:numPr>
        <w:tabs>
          <w:tab w:val="clear" w:pos="720"/>
        </w:tabs>
        <w:spacing w:after="0" w:line="240" w:lineRule="auto"/>
        <w:ind w:left="426"/>
        <w:jc w:val="both"/>
        <w:rPr>
          <w:rFonts w:ascii="Times New Roman" w:hAnsi="Times New Roman" w:cs="Times New Roman"/>
          <w:sz w:val="24"/>
          <w:szCs w:val="24"/>
        </w:rPr>
      </w:pPr>
      <w:r w:rsidRPr="00E40DD3">
        <w:rPr>
          <w:rFonts w:ascii="Times New Roman" w:hAnsi="Times New Roman" w:cs="Times New Roman"/>
          <w:sz w:val="24"/>
          <w:szCs w:val="24"/>
        </w:rPr>
        <w:t xml:space="preserve">показывать на карте столицу Карелии, город Кондопогу и </w:t>
      </w:r>
      <w:proofErr w:type="spellStart"/>
      <w:r w:rsidRPr="00E40DD3">
        <w:rPr>
          <w:rFonts w:ascii="Times New Roman" w:hAnsi="Times New Roman" w:cs="Times New Roman"/>
          <w:sz w:val="24"/>
          <w:szCs w:val="24"/>
        </w:rPr>
        <w:t>Кондопожский</w:t>
      </w:r>
      <w:proofErr w:type="spellEnd"/>
      <w:r w:rsidRPr="00E40DD3">
        <w:rPr>
          <w:rFonts w:ascii="Times New Roman" w:hAnsi="Times New Roman" w:cs="Times New Roman"/>
          <w:sz w:val="24"/>
          <w:szCs w:val="24"/>
        </w:rPr>
        <w:t xml:space="preserve"> район, посёлок Гирвас;</w:t>
      </w:r>
    </w:p>
    <w:p w:rsidR="00E40DD3" w:rsidRPr="00E40DD3" w:rsidRDefault="00E40DD3" w:rsidP="00F91DBA">
      <w:pPr>
        <w:numPr>
          <w:ilvl w:val="0"/>
          <w:numId w:val="150"/>
        </w:numPr>
        <w:tabs>
          <w:tab w:val="clear" w:pos="720"/>
        </w:tabs>
        <w:spacing w:after="0" w:line="240" w:lineRule="auto"/>
        <w:ind w:left="426"/>
        <w:jc w:val="both"/>
        <w:rPr>
          <w:rFonts w:ascii="Times New Roman" w:hAnsi="Times New Roman" w:cs="Times New Roman"/>
          <w:sz w:val="24"/>
          <w:szCs w:val="24"/>
        </w:rPr>
      </w:pPr>
      <w:r w:rsidRPr="00E40DD3">
        <w:rPr>
          <w:rFonts w:ascii="Times New Roman" w:hAnsi="Times New Roman" w:cs="Times New Roman"/>
          <w:sz w:val="24"/>
          <w:szCs w:val="24"/>
        </w:rPr>
        <w:t xml:space="preserve">рассказать о достопримечательностях Республики Карелия, </w:t>
      </w:r>
      <w:proofErr w:type="spellStart"/>
      <w:r w:rsidRPr="00E40DD3">
        <w:rPr>
          <w:rFonts w:ascii="Times New Roman" w:hAnsi="Times New Roman" w:cs="Times New Roman"/>
          <w:sz w:val="24"/>
          <w:szCs w:val="24"/>
        </w:rPr>
        <w:t>Кондопожского</w:t>
      </w:r>
      <w:proofErr w:type="spellEnd"/>
      <w:r w:rsidRPr="00E40DD3">
        <w:rPr>
          <w:rFonts w:ascii="Times New Roman" w:hAnsi="Times New Roman" w:cs="Times New Roman"/>
          <w:sz w:val="24"/>
          <w:szCs w:val="24"/>
        </w:rPr>
        <w:t xml:space="preserve"> района, поселка Гирвас;</w:t>
      </w:r>
    </w:p>
    <w:p w:rsidR="00E40DD3" w:rsidRPr="00E40DD3" w:rsidRDefault="00E40DD3" w:rsidP="00F91DBA">
      <w:pPr>
        <w:numPr>
          <w:ilvl w:val="0"/>
          <w:numId w:val="150"/>
        </w:numPr>
        <w:tabs>
          <w:tab w:val="clear" w:pos="720"/>
        </w:tabs>
        <w:spacing w:after="0" w:line="240" w:lineRule="auto"/>
        <w:ind w:left="426"/>
        <w:jc w:val="both"/>
        <w:rPr>
          <w:rFonts w:ascii="Times New Roman" w:hAnsi="Times New Roman" w:cs="Times New Roman"/>
          <w:sz w:val="24"/>
          <w:szCs w:val="24"/>
        </w:rPr>
      </w:pPr>
      <w:r w:rsidRPr="00E40DD3">
        <w:rPr>
          <w:rFonts w:ascii="Times New Roman" w:hAnsi="Times New Roman" w:cs="Times New Roman"/>
          <w:sz w:val="24"/>
          <w:szCs w:val="24"/>
        </w:rPr>
        <w:t xml:space="preserve">приводить примеры потешек, прибауток, </w:t>
      </w:r>
      <w:proofErr w:type="spellStart"/>
      <w:r w:rsidRPr="00E40DD3">
        <w:rPr>
          <w:rFonts w:ascii="Times New Roman" w:hAnsi="Times New Roman" w:cs="Times New Roman"/>
          <w:sz w:val="24"/>
          <w:szCs w:val="24"/>
        </w:rPr>
        <w:t>закличек</w:t>
      </w:r>
      <w:proofErr w:type="spellEnd"/>
      <w:r w:rsidRPr="00E40DD3">
        <w:rPr>
          <w:rFonts w:ascii="Times New Roman" w:hAnsi="Times New Roman" w:cs="Times New Roman"/>
          <w:sz w:val="24"/>
          <w:szCs w:val="24"/>
        </w:rPr>
        <w:t>, считалок, скороговорок;</w:t>
      </w:r>
    </w:p>
    <w:p w:rsidR="00E40DD3" w:rsidRPr="00E40DD3" w:rsidRDefault="00E40DD3" w:rsidP="00F91DBA">
      <w:pPr>
        <w:numPr>
          <w:ilvl w:val="0"/>
          <w:numId w:val="150"/>
        </w:numPr>
        <w:tabs>
          <w:tab w:val="clear" w:pos="720"/>
        </w:tabs>
        <w:spacing w:after="0" w:line="240" w:lineRule="auto"/>
        <w:ind w:left="426"/>
        <w:jc w:val="both"/>
        <w:rPr>
          <w:rFonts w:ascii="Times New Roman" w:hAnsi="Times New Roman" w:cs="Times New Roman"/>
          <w:sz w:val="24"/>
          <w:szCs w:val="24"/>
        </w:rPr>
      </w:pPr>
      <w:r w:rsidRPr="00E40DD3">
        <w:rPr>
          <w:rFonts w:ascii="Times New Roman" w:hAnsi="Times New Roman" w:cs="Times New Roman"/>
          <w:sz w:val="24"/>
          <w:szCs w:val="24"/>
        </w:rPr>
        <w:t>использовать подвижные игры с припевками на переменах, внеклассных мероприятиях;</w:t>
      </w:r>
    </w:p>
    <w:p w:rsidR="00E40DD3" w:rsidRPr="00E40DD3" w:rsidRDefault="00E40DD3" w:rsidP="00F91DBA">
      <w:pPr>
        <w:numPr>
          <w:ilvl w:val="0"/>
          <w:numId w:val="150"/>
        </w:numPr>
        <w:tabs>
          <w:tab w:val="clear" w:pos="720"/>
        </w:tabs>
        <w:spacing w:after="0" w:line="240" w:lineRule="auto"/>
        <w:ind w:left="426"/>
        <w:jc w:val="both"/>
        <w:rPr>
          <w:rFonts w:ascii="Times New Roman" w:hAnsi="Times New Roman" w:cs="Times New Roman"/>
          <w:sz w:val="24"/>
          <w:szCs w:val="24"/>
        </w:rPr>
      </w:pPr>
      <w:r w:rsidRPr="00E40DD3">
        <w:rPr>
          <w:rFonts w:ascii="Times New Roman" w:hAnsi="Times New Roman" w:cs="Times New Roman"/>
          <w:sz w:val="24"/>
          <w:szCs w:val="24"/>
        </w:rPr>
        <w:t>выделять из музыкального многообразия традиционную музыку Карелии</w:t>
      </w:r>
    </w:p>
    <w:p w:rsidR="00E40DD3" w:rsidRPr="00E40DD3" w:rsidRDefault="00E40DD3" w:rsidP="00F91DBA">
      <w:pPr>
        <w:numPr>
          <w:ilvl w:val="0"/>
          <w:numId w:val="150"/>
        </w:numPr>
        <w:tabs>
          <w:tab w:val="clear" w:pos="720"/>
        </w:tabs>
        <w:spacing w:after="0" w:line="240" w:lineRule="auto"/>
        <w:ind w:left="426"/>
        <w:jc w:val="both"/>
        <w:rPr>
          <w:rFonts w:ascii="Times New Roman" w:hAnsi="Times New Roman" w:cs="Times New Roman"/>
          <w:sz w:val="24"/>
          <w:szCs w:val="24"/>
        </w:rPr>
      </w:pPr>
      <w:r w:rsidRPr="00E40DD3">
        <w:rPr>
          <w:rFonts w:ascii="Times New Roman" w:hAnsi="Times New Roman" w:cs="Times New Roman"/>
          <w:sz w:val="24"/>
          <w:szCs w:val="24"/>
        </w:rPr>
        <w:t xml:space="preserve">передать свое отношение к родному краю через детское творчество (поделки, рисунки, модели, макеты и т.д.) </w:t>
      </w:r>
    </w:p>
    <w:p w:rsidR="00E40DD3" w:rsidRPr="00E40DD3" w:rsidRDefault="00E40DD3" w:rsidP="00DA1DC5">
      <w:pPr>
        <w:spacing w:after="0" w:line="240" w:lineRule="auto"/>
        <w:jc w:val="both"/>
        <w:rPr>
          <w:rFonts w:ascii="Times New Roman" w:hAnsi="Times New Roman" w:cs="Times New Roman"/>
          <w:i/>
          <w:sz w:val="24"/>
          <w:szCs w:val="24"/>
        </w:rPr>
      </w:pPr>
      <w:r w:rsidRPr="00E40DD3">
        <w:rPr>
          <w:rFonts w:ascii="Times New Roman" w:hAnsi="Times New Roman" w:cs="Times New Roman"/>
          <w:i/>
          <w:sz w:val="24"/>
          <w:szCs w:val="24"/>
        </w:rPr>
        <w:t>использовать приобретенные знания и умения в практической деятельности и повседневной жизни для:</w:t>
      </w:r>
    </w:p>
    <w:p w:rsidR="00E40DD3" w:rsidRPr="00E40DD3" w:rsidRDefault="00E40DD3" w:rsidP="00F91DBA">
      <w:pPr>
        <w:numPr>
          <w:ilvl w:val="0"/>
          <w:numId w:val="151"/>
        </w:numPr>
        <w:tabs>
          <w:tab w:val="clear" w:pos="720"/>
        </w:tabs>
        <w:spacing w:after="0" w:line="240" w:lineRule="auto"/>
        <w:ind w:left="426"/>
        <w:jc w:val="both"/>
        <w:rPr>
          <w:rFonts w:ascii="Times New Roman" w:hAnsi="Times New Roman" w:cs="Times New Roman"/>
          <w:sz w:val="24"/>
          <w:szCs w:val="24"/>
        </w:rPr>
      </w:pPr>
      <w:r w:rsidRPr="00E40DD3">
        <w:rPr>
          <w:rFonts w:ascii="Times New Roman" w:hAnsi="Times New Roman" w:cs="Times New Roman"/>
          <w:sz w:val="24"/>
          <w:szCs w:val="24"/>
        </w:rPr>
        <w:t xml:space="preserve">удовлетворения познавательных интересов обучающихся; </w:t>
      </w:r>
    </w:p>
    <w:p w:rsidR="00E40DD3" w:rsidRPr="00E40DD3" w:rsidRDefault="00E40DD3" w:rsidP="00F91DBA">
      <w:pPr>
        <w:numPr>
          <w:ilvl w:val="0"/>
          <w:numId w:val="151"/>
        </w:numPr>
        <w:tabs>
          <w:tab w:val="clear" w:pos="720"/>
        </w:tabs>
        <w:spacing w:after="0" w:line="240" w:lineRule="auto"/>
        <w:ind w:left="426"/>
        <w:jc w:val="both"/>
        <w:rPr>
          <w:rFonts w:ascii="Times New Roman" w:hAnsi="Times New Roman" w:cs="Times New Roman"/>
          <w:sz w:val="24"/>
          <w:szCs w:val="24"/>
        </w:rPr>
      </w:pPr>
      <w:r w:rsidRPr="00E40DD3">
        <w:rPr>
          <w:rFonts w:ascii="Times New Roman" w:hAnsi="Times New Roman" w:cs="Times New Roman"/>
          <w:sz w:val="24"/>
          <w:szCs w:val="24"/>
        </w:rPr>
        <w:t>приобретения первого опыта творческой деятельности;</w:t>
      </w:r>
    </w:p>
    <w:p w:rsidR="00E40DD3" w:rsidRPr="00E40DD3" w:rsidRDefault="00E40DD3" w:rsidP="00F91DBA">
      <w:pPr>
        <w:numPr>
          <w:ilvl w:val="0"/>
          <w:numId w:val="151"/>
        </w:numPr>
        <w:tabs>
          <w:tab w:val="clear" w:pos="720"/>
        </w:tabs>
        <w:spacing w:after="0" w:line="240" w:lineRule="auto"/>
        <w:ind w:left="426"/>
        <w:jc w:val="both"/>
        <w:rPr>
          <w:rFonts w:ascii="Times New Roman" w:hAnsi="Times New Roman" w:cs="Times New Roman"/>
          <w:sz w:val="24"/>
          <w:szCs w:val="24"/>
        </w:rPr>
      </w:pPr>
      <w:r w:rsidRPr="00E40DD3">
        <w:rPr>
          <w:rFonts w:ascii="Times New Roman" w:hAnsi="Times New Roman" w:cs="Times New Roman"/>
          <w:sz w:val="24"/>
          <w:szCs w:val="24"/>
        </w:rPr>
        <w:t>выражения личностного отношения к художественному, музыкальному и живописному произведениям;</w:t>
      </w:r>
    </w:p>
    <w:p w:rsidR="00E40DD3" w:rsidRPr="00E40DD3" w:rsidRDefault="00E40DD3" w:rsidP="00F91DBA">
      <w:pPr>
        <w:numPr>
          <w:ilvl w:val="0"/>
          <w:numId w:val="151"/>
        </w:numPr>
        <w:tabs>
          <w:tab w:val="clear" w:pos="720"/>
        </w:tabs>
        <w:spacing w:after="0" w:line="240" w:lineRule="auto"/>
        <w:ind w:left="426"/>
        <w:jc w:val="both"/>
        <w:rPr>
          <w:rFonts w:ascii="Times New Roman" w:hAnsi="Times New Roman" w:cs="Times New Roman"/>
          <w:sz w:val="24"/>
          <w:szCs w:val="24"/>
        </w:rPr>
      </w:pPr>
      <w:r w:rsidRPr="00E40DD3">
        <w:rPr>
          <w:rFonts w:ascii="Times New Roman" w:hAnsi="Times New Roman" w:cs="Times New Roman"/>
          <w:sz w:val="24"/>
          <w:szCs w:val="24"/>
        </w:rPr>
        <w:t xml:space="preserve">соблюдения правил поведения во время прослушивания гимна и поднятия флага; </w:t>
      </w:r>
    </w:p>
    <w:p w:rsidR="00E40DD3" w:rsidRPr="00E40DD3" w:rsidRDefault="00E40DD3" w:rsidP="00F91DBA">
      <w:pPr>
        <w:numPr>
          <w:ilvl w:val="0"/>
          <w:numId w:val="151"/>
        </w:numPr>
        <w:tabs>
          <w:tab w:val="clear" w:pos="720"/>
        </w:tabs>
        <w:spacing w:after="0" w:line="240" w:lineRule="auto"/>
        <w:ind w:left="426"/>
        <w:jc w:val="both"/>
        <w:rPr>
          <w:rFonts w:ascii="Times New Roman" w:hAnsi="Times New Roman" w:cs="Times New Roman"/>
          <w:sz w:val="24"/>
          <w:szCs w:val="24"/>
        </w:rPr>
      </w:pPr>
      <w:r w:rsidRPr="00E40DD3">
        <w:rPr>
          <w:rFonts w:ascii="Times New Roman" w:hAnsi="Times New Roman" w:cs="Times New Roman"/>
          <w:sz w:val="24"/>
          <w:szCs w:val="24"/>
        </w:rPr>
        <w:t>участия в детских творческих коллективах.</w:t>
      </w:r>
    </w:p>
    <w:p w:rsidR="00E40DD3" w:rsidRDefault="00E40DD3" w:rsidP="009031F5">
      <w:pPr>
        <w:pStyle w:val="body"/>
        <w:spacing w:line="240" w:lineRule="auto"/>
        <w:ind w:firstLine="0"/>
        <w:contextualSpacing/>
        <w:rPr>
          <w:rFonts w:ascii="Times New Roman" w:hAnsi="Times New Roman" w:cs="Times New Roman"/>
          <w:b/>
          <w:color w:val="FF0000"/>
          <w:sz w:val="24"/>
          <w:szCs w:val="24"/>
          <w:highlight w:val="yellow"/>
        </w:rPr>
      </w:pPr>
    </w:p>
    <w:p w:rsidR="00E40DD3" w:rsidRPr="002A570A" w:rsidRDefault="002A570A" w:rsidP="009031F5">
      <w:pPr>
        <w:pStyle w:val="body"/>
        <w:spacing w:line="240" w:lineRule="auto"/>
        <w:ind w:firstLine="0"/>
        <w:contextualSpacing/>
        <w:jc w:val="center"/>
        <w:rPr>
          <w:rFonts w:ascii="Times New Roman" w:hAnsi="Times New Roman" w:cs="Times New Roman"/>
          <w:b/>
          <w:color w:val="auto"/>
          <w:sz w:val="24"/>
          <w:szCs w:val="24"/>
        </w:rPr>
      </w:pPr>
      <w:r>
        <w:rPr>
          <w:rFonts w:ascii="Times New Roman" w:hAnsi="Times New Roman" w:cs="Times New Roman"/>
          <w:b/>
          <w:color w:val="auto"/>
          <w:sz w:val="24"/>
          <w:szCs w:val="24"/>
        </w:rPr>
        <w:t>2.2.4</w:t>
      </w:r>
      <w:r w:rsidR="00DA1DC5">
        <w:rPr>
          <w:rFonts w:ascii="Times New Roman" w:hAnsi="Times New Roman" w:cs="Times New Roman"/>
          <w:b/>
          <w:color w:val="auto"/>
          <w:sz w:val="24"/>
          <w:szCs w:val="24"/>
        </w:rPr>
        <w:t>.</w:t>
      </w:r>
      <w:r>
        <w:rPr>
          <w:rFonts w:ascii="Times New Roman" w:hAnsi="Times New Roman" w:cs="Times New Roman"/>
          <w:b/>
          <w:color w:val="auto"/>
          <w:sz w:val="24"/>
          <w:szCs w:val="24"/>
        </w:rPr>
        <w:t xml:space="preserve"> </w:t>
      </w:r>
      <w:r w:rsidR="00E40DD3" w:rsidRPr="002A570A">
        <w:rPr>
          <w:rFonts w:ascii="Times New Roman" w:hAnsi="Times New Roman" w:cs="Times New Roman"/>
          <w:b/>
          <w:color w:val="auto"/>
          <w:sz w:val="24"/>
          <w:szCs w:val="24"/>
        </w:rPr>
        <w:t>Рабочая программа внеурочной деятельности</w:t>
      </w:r>
      <w:r w:rsidR="00A342E1" w:rsidRPr="002A570A">
        <w:rPr>
          <w:rFonts w:ascii="Times New Roman" w:hAnsi="Times New Roman" w:cs="Times New Roman"/>
          <w:b/>
          <w:color w:val="auto"/>
          <w:sz w:val="24"/>
          <w:szCs w:val="24"/>
        </w:rPr>
        <w:t xml:space="preserve"> «</w:t>
      </w:r>
      <w:proofErr w:type="spellStart"/>
      <w:r w:rsidR="00A342E1" w:rsidRPr="002A570A">
        <w:rPr>
          <w:rFonts w:ascii="Times New Roman" w:hAnsi="Times New Roman" w:cs="Times New Roman"/>
          <w:b/>
          <w:color w:val="auto"/>
          <w:sz w:val="24"/>
          <w:szCs w:val="24"/>
        </w:rPr>
        <w:t>Юнармия</w:t>
      </w:r>
      <w:proofErr w:type="spellEnd"/>
      <w:r w:rsidR="00A342E1" w:rsidRPr="002A570A">
        <w:rPr>
          <w:rFonts w:ascii="Times New Roman" w:hAnsi="Times New Roman" w:cs="Times New Roman"/>
          <w:b/>
          <w:color w:val="auto"/>
          <w:sz w:val="24"/>
          <w:szCs w:val="24"/>
        </w:rPr>
        <w:t>»</w:t>
      </w:r>
    </w:p>
    <w:p w:rsidR="00A342E1" w:rsidRPr="00A342E1" w:rsidRDefault="00A342E1" w:rsidP="009031F5">
      <w:pPr>
        <w:pStyle w:val="1f9"/>
        <w:spacing w:line="240" w:lineRule="auto"/>
        <w:ind w:left="0" w:firstLine="709"/>
        <w:jc w:val="both"/>
        <w:rPr>
          <w:rFonts w:ascii="Times New Roman" w:hAnsi="Times New Roman" w:cs="Times New Roman"/>
          <w:sz w:val="24"/>
          <w:szCs w:val="24"/>
        </w:rPr>
      </w:pPr>
      <w:r w:rsidRPr="00A342E1">
        <w:rPr>
          <w:rFonts w:ascii="Times New Roman" w:hAnsi="Times New Roman" w:cs="Times New Roman"/>
          <w:sz w:val="24"/>
          <w:szCs w:val="24"/>
        </w:rPr>
        <w:t>Программа курса внеурочной деятельности «</w:t>
      </w:r>
      <w:proofErr w:type="spellStart"/>
      <w:r w:rsidR="002A570A" w:rsidRPr="00A342E1">
        <w:rPr>
          <w:rFonts w:ascii="Times New Roman" w:hAnsi="Times New Roman" w:cs="Times New Roman"/>
          <w:sz w:val="24"/>
          <w:szCs w:val="24"/>
        </w:rPr>
        <w:t>Юнармия</w:t>
      </w:r>
      <w:proofErr w:type="spellEnd"/>
      <w:r w:rsidRPr="00A342E1">
        <w:rPr>
          <w:rFonts w:ascii="Times New Roman" w:hAnsi="Times New Roman" w:cs="Times New Roman"/>
          <w:sz w:val="24"/>
          <w:szCs w:val="24"/>
        </w:rPr>
        <w:t>» для обучающихся 4 х классов (далее – Программа) разработана с учетом требований и положений, изложенных в следующих документах:</w:t>
      </w:r>
    </w:p>
    <w:p w:rsidR="00A342E1" w:rsidRPr="00A342E1" w:rsidRDefault="00A342E1" w:rsidP="009031F5">
      <w:pPr>
        <w:shd w:val="clear" w:color="auto" w:fill="FFFFFF"/>
        <w:spacing w:after="0" w:line="240" w:lineRule="auto"/>
        <w:ind w:firstLine="709"/>
        <w:jc w:val="both"/>
        <w:rPr>
          <w:rFonts w:ascii="Times New Roman" w:hAnsi="Times New Roman" w:cs="Times New Roman"/>
          <w:sz w:val="24"/>
          <w:szCs w:val="24"/>
        </w:rPr>
      </w:pPr>
      <w:r w:rsidRPr="00A342E1">
        <w:rPr>
          <w:rFonts w:ascii="Times New Roman" w:hAnsi="Times New Roman" w:cs="Times New Roman"/>
          <w:sz w:val="24"/>
          <w:szCs w:val="24"/>
        </w:rPr>
        <w:t>Федеральный закон от 29 декабря 2012 г. № 273-ФЗ «Об образовании в Российской Федерации»;</w:t>
      </w:r>
    </w:p>
    <w:p w:rsidR="00A342E1" w:rsidRPr="00A342E1" w:rsidRDefault="00A342E1" w:rsidP="009031F5">
      <w:pPr>
        <w:shd w:val="clear" w:color="auto" w:fill="FFFFFF"/>
        <w:spacing w:after="0" w:line="240" w:lineRule="auto"/>
        <w:ind w:firstLine="709"/>
        <w:jc w:val="both"/>
        <w:rPr>
          <w:rFonts w:ascii="Times New Roman" w:hAnsi="Times New Roman" w:cs="Times New Roman"/>
          <w:sz w:val="24"/>
          <w:szCs w:val="24"/>
        </w:rPr>
      </w:pPr>
      <w:r w:rsidRPr="00A342E1">
        <w:rPr>
          <w:rFonts w:ascii="Times New Roman" w:hAnsi="Times New Roman" w:cs="Times New Roman"/>
          <w:sz w:val="24"/>
          <w:szCs w:val="24"/>
        </w:rPr>
        <w:t>«Стратегия развития воспитания в Российской Федерации на период до 2025 года». Распоряжение Правительства Российской Федерации от 29 мая 2015 года № 996-р;</w:t>
      </w:r>
    </w:p>
    <w:p w:rsidR="00A342E1" w:rsidRPr="00A342E1" w:rsidRDefault="00A342E1" w:rsidP="009031F5">
      <w:pPr>
        <w:shd w:val="clear" w:color="auto" w:fill="FFFFFF"/>
        <w:spacing w:after="0" w:line="240" w:lineRule="auto"/>
        <w:ind w:firstLine="709"/>
        <w:jc w:val="both"/>
        <w:rPr>
          <w:rFonts w:ascii="Times New Roman" w:hAnsi="Times New Roman" w:cs="Times New Roman"/>
          <w:sz w:val="24"/>
          <w:szCs w:val="24"/>
        </w:rPr>
      </w:pPr>
      <w:r w:rsidRPr="00A342E1">
        <w:rPr>
          <w:rFonts w:ascii="Times New Roman" w:hAnsi="Times New Roman" w:cs="Times New Roman"/>
          <w:sz w:val="24"/>
          <w:szCs w:val="24"/>
        </w:rPr>
        <w:t>Федеральный государственный образовательный стандарт начального общего образования;</w:t>
      </w:r>
    </w:p>
    <w:p w:rsidR="00A342E1" w:rsidRPr="00A342E1" w:rsidRDefault="00DA1DC5" w:rsidP="009031F5">
      <w:pPr>
        <w:shd w:val="clear" w:color="auto" w:fill="FFFFFF"/>
        <w:spacing w:after="0" w:line="240" w:lineRule="auto"/>
        <w:ind w:firstLine="709"/>
        <w:jc w:val="both"/>
        <w:rPr>
          <w:rFonts w:ascii="Times New Roman" w:hAnsi="Times New Roman" w:cs="Times New Roman"/>
          <w:sz w:val="24"/>
          <w:szCs w:val="24"/>
        </w:rPr>
      </w:pPr>
      <w:r w:rsidRPr="00A342E1">
        <w:rPr>
          <w:rFonts w:ascii="Times New Roman" w:hAnsi="Times New Roman" w:cs="Times New Roman"/>
          <w:sz w:val="24"/>
          <w:szCs w:val="24"/>
        </w:rPr>
        <w:t>Федеральная</w:t>
      </w:r>
      <w:r w:rsidR="00A342E1" w:rsidRPr="00A342E1">
        <w:rPr>
          <w:rFonts w:ascii="Times New Roman" w:hAnsi="Times New Roman" w:cs="Times New Roman"/>
          <w:sz w:val="24"/>
          <w:szCs w:val="24"/>
        </w:rPr>
        <w:t xml:space="preserve"> образовательная программа начального общего образования;</w:t>
      </w:r>
    </w:p>
    <w:p w:rsidR="00A342E1" w:rsidRPr="00A342E1" w:rsidRDefault="00A342E1" w:rsidP="009031F5">
      <w:pPr>
        <w:shd w:val="clear" w:color="auto" w:fill="FFFFFF"/>
        <w:spacing w:after="0" w:line="240" w:lineRule="auto"/>
        <w:ind w:firstLine="709"/>
        <w:jc w:val="both"/>
        <w:rPr>
          <w:rFonts w:ascii="Times New Roman" w:hAnsi="Times New Roman" w:cs="Times New Roman"/>
          <w:sz w:val="24"/>
          <w:szCs w:val="24"/>
        </w:rPr>
      </w:pPr>
      <w:r w:rsidRPr="00A342E1">
        <w:rPr>
          <w:rFonts w:ascii="Times New Roman" w:hAnsi="Times New Roman" w:cs="Times New Roman"/>
          <w:sz w:val="24"/>
          <w:szCs w:val="24"/>
        </w:rPr>
        <w:t>Устав Всероссийского детско-юношеского военно-патриотического общественного движения «ЮНАРМИЯ» от 28.05.2016;</w:t>
      </w:r>
    </w:p>
    <w:p w:rsidR="00A342E1" w:rsidRPr="00A342E1" w:rsidRDefault="00A342E1" w:rsidP="009031F5">
      <w:pPr>
        <w:shd w:val="clear" w:color="auto" w:fill="FFFFFF"/>
        <w:spacing w:after="0" w:line="240" w:lineRule="auto"/>
        <w:ind w:firstLine="709"/>
        <w:jc w:val="both"/>
        <w:rPr>
          <w:rFonts w:ascii="Times New Roman" w:hAnsi="Times New Roman" w:cs="Times New Roman"/>
          <w:sz w:val="24"/>
          <w:szCs w:val="24"/>
        </w:rPr>
      </w:pPr>
      <w:r w:rsidRPr="00A342E1">
        <w:rPr>
          <w:rFonts w:ascii="Times New Roman" w:hAnsi="Times New Roman" w:cs="Times New Roman"/>
          <w:sz w:val="24"/>
          <w:szCs w:val="24"/>
        </w:rPr>
        <w:t>Положение о региональных отделениях, местных отделениях Всероссийского детско-юношеского военно-патриотического общественного движения «ЮНАРМИЯ», утвержденное решением Главного штаба ВВПОД «ЮНАРМИЯ», протокол № 4</w:t>
      </w:r>
    </w:p>
    <w:p w:rsidR="00A342E1" w:rsidRPr="00A342E1" w:rsidRDefault="00A342E1" w:rsidP="009031F5">
      <w:pPr>
        <w:shd w:val="clear" w:color="auto" w:fill="FFFFFF"/>
        <w:spacing w:after="0" w:line="240" w:lineRule="auto"/>
        <w:ind w:firstLine="709"/>
        <w:jc w:val="both"/>
        <w:rPr>
          <w:rFonts w:ascii="Times New Roman" w:hAnsi="Times New Roman" w:cs="Times New Roman"/>
          <w:b/>
          <w:sz w:val="24"/>
          <w:szCs w:val="24"/>
        </w:rPr>
      </w:pPr>
      <w:r w:rsidRPr="00A342E1">
        <w:rPr>
          <w:rFonts w:ascii="Times New Roman" w:hAnsi="Times New Roman" w:cs="Times New Roman"/>
          <w:b/>
          <w:sz w:val="24"/>
          <w:szCs w:val="24"/>
        </w:rPr>
        <w:t>Данная рабочая программа сформирована с учетом рабочей программы воспитания МОУ ГСОШ</w:t>
      </w:r>
    </w:p>
    <w:p w:rsidR="00A342E1" w:rsidRPr="00A342E1" w:rsidRDefault="00A342E1" w:rsidP="009031F5">
      <w:pPr>
        <w:shd w:val="clear" w:color="auto" w:fill="FFFFFF"/>
        <w:spacing w:after="0" w:line="240" w:lineRule="auto"/>
        <w:ind w:firstLine="709"/>
        <w:jc w:val="both"/>
        <w:rPr>
          <w:rFonts w:ascii="Times New Roman" w:hAnsi="Times New Roman" w:cs="Times New Roman"/>
          <w:b/>
          <w:sz w:val="24"/>
          <w:szCs w:val="24"/>
        </w:rPr>
      </w:pPr>
      <w:r w:rsidRPr="00A342E1">
        <w:rPr>
          <w:rFonts w:ascii="Times New Roman" w:hAnsi="Times New Roman" w:cs="Times New Roman"/>
          <w:b/>
          <w:sz w:val="24"/>
          <w:szCs w:val="24"/>
        </w:rPr>
        <w:t>Форма проведения занятий – интерактивные занятия</w:t>
      </w:r>
    </w:p>
    <w:p w:rsidR="00A342E1" w:rsidRPr="00A342E1" w:rsidRDefault="00A342E1" w:rsidP="009031F5">
      <w:pPr>
        <w:spacing w:after="0" w:line="240" w:lineRule="auto"/>
        <w:ind w:firstLine="709"/>
        <w:jc w:val="both"/>
        <w:rPr>
          <w:rFonts w:ascii="Times New Roman" w:hAnsi="Times New Roman" w:cs="Times New Roman"/>
          <w:sz w:val="24"/>
          <w:szCs w:val="24"/>
        </w:rPr>
      </w:pPr>
      <w:r w:rsidRPr="00A342E1">
        <w:rPr>
          <w:rFonts w:ascii="Times New Roman" w:hAnsi="Times New Roman" w:cs="Times New Roman"/>
          <w:sz w:val="24"/>
          <w:szCs w:val="24"/>
        </w:rPr>
        <w:lastRenderedPageBreak/>
        <w:t xml:space="preserve"> Цель Программы: формирование активной гражданской позиции,  патриотизма у обучающихся посредством вовлечения их в деятельность по приобретению социально значимых знаний о военно-историческом наследии Отечества и престиже военной службы, формированию готовности к выполнению священного долга по защите Родины, следованию идеям здорового образа жизни, воспитанию любви к родному краю.</w:t>
      </w:r>
    </w:p>
    <w:p w:rsidR="00A342E1" w:rsidRPr="00A342E1" w:rsidRDefault="00A342E1" w:rsidP="009031F5">
      <w:pPr>
        <w:spacing w:after="0" w:line="240" w:lineRule="auto"/>
        <w:ind w:firstLine="709"/>
        <w:jc w:val="both"/>
        <w:rPr>
          <w:rFonts w:ascii="Times New Roman" w:hAnsi="Times New Roman" w:cs="Times New Roman"/>
          <w:sz w:val="24"/>
          <w:szCs w:val="24"/>
        </w:rPr>
      </w:pPr>
      <w:r w:rsidRPr="00A342E1">
        <w:rPr>
          <w:rFonts w:ascii="Times New Roman" w:hAnsi="Times New Roman" w:cs="Times New Roman"/>
          <w:sz w:val="24"/>
          <w:szCs w:val="24"/>
        </w:rPr>
        <w:t xml:space="preserve"> Задачи Программы:</w:t>
      </w:r>
    </w:p>
    <w:p w:rsidR="00A342E1" w:rsidRPr="00A342E1" w:rsidRDefault="00A342E1" w:rsidP="00F91DBA">
      <w:pPr>
        <w:widowControl w:val="0"/>
        <w:numPr>
          <w:ilvl w:val="0"/>
          <w:numId w:val="186"/>
        </w:numPr>
        <w:suppressAutoHyphens/>
        <w:spacing w:after="0" w:line="240" w:lineRule="auto"/>
        <w:ind w:left="426"/>
        <w:jc w:val="both"/>
        <w:rPr>
          <w:rFonts w:ascii="Times New Roman" w:hAnsi="Times New Roman" w:cs="Times New Roman"/>
          <w:sz w:val="24"/>
          <w:szCs w:val="24"/>
        </w:rPr>
      </w:pPr>
      <w:r w:rsidRPr="00A342E1">
        <w:rPr>
          <w:rFonts w:ascii="Times New Roman" w:hAnsi="Times New Roman" w:cs="Times New Roman"/>
          <w:sz w:val="24"/>
          <w:szCs w:val="24"/>
        </w:rPr>
        <w:t>воспитать готовность к защите Отечества, к действиям в экстремальных ситуациях;</w:t>
      </w:r>
    </w:p>
    <w:p w:rsidR="00A342E1" w:rsidRPr="00A342E1" w:rsidRDefault="00A342E1" w:rsidP="00F91DBA">
      <w:pPr>
        <w:widowControl w:val="0"/>
        <w:numPr>
          <w:ilvl w:val="0"/>
          <w:numId w:val="186"/>
        </w:numPr>
        <w:suppressAutoHyphens/>
        <w:spacing w:after="0" w:line="240" w:lineRule="auto"/>
        <w:ind w:left="426"/>
        <w:jc w:val="both"/>
        <w:rPr>
          <w:rFonts w:ascii="Times New Roman" w:hAnsi="Times New Roman" w:cs="Times New Roman"/>
          <w:sz w:val="24"/>
          <w:szCs w:val="24"/>
        </w:rPr>
      </w:pPr>
      <w:r w:rsidRPr="00A342E1">
        <w:rPr>
          <w:rFonts w:ascii="Times New Roman" w:hAnsi="Times New Roman" w:cs="Times New Roman"/>
          <w:sz w:val="24"/>
          <w:szCs w:val="24"/>
        </w:rPr>
        <w:t>расширить и углубить знания об истории, о многонациональной культуре и традициях России и родного края;</w:t>
      </w:r>
    </w:p>
    <w:p w:rsidR="00A342E1" w:rsidRPr="00A342E1" w:rsidRDefault="00A342E1" w:rsidP="00F91DBA">
      <w:pPr>
        <w:widowControl w:val="0"/>
        <w:numPr>
          <w:ilvl w:val="0"/>
          <w:numId w:val="186"/>
        </w:numPr>
        <w:suppressAutoHyphens/>
        <w:spacing w:after="0" w:line="240" w:lineRule="auto"/>
        <w:ind w:left="426"/>
        <w:jc w:val="both"/>
        <w:rPr>
          <w:rFonts w:ascii="Times New Roman" w:hAnsi="Times New Roman" w:cs="Times New Roman"/>
          <w:sz w:val="24"/>
          <w:szCs w:val="24"/>
        </w:rPr>
      </w:pPr>
      <w:r w:rsidRPr="00A342E1">
        <w:rPr>
          <w:rFonts w:ascii="Times New Roman" w:hAnsi="Times New Roman" w:cs="Times New Roman"/>
          <w:sz w:val="24"/>
          <w:szCs w:val="24"/>
        </w:rPr>
        <w:t>обучить начальным знаниям по основам военной службы;</w:t>
      </w:r>
    </w:p>
    <w:p w:rsidR="00A342E1" w:rsidRPr="00A342E1" w:rsidRDefault="00A342E1" w:rsidP="00F91DBA">
      <w:pPr>
        <w:widowControl w:val="0"/>
        <w:numPr>
          <w:ilvl w:val="0"/>
          <w:numId w:val="186"/>
        </w:numPr>
        <w:suppressAutoHyphens/>
        <w:spacing w:after="0" w:line="240" w:lineRule="auto"/>
        <w:ind w:left="426"/>
        <w:jc w:val="both"/>
        <w:rPr>
          <w:rFonts w:ascii="Times New Roman" w:hAnsi="Times New Roman" w:cs="Times New Roman"/>
          <w:sz w:val="24"/>
          <w:szCs w:val="24"/>
        </w:rPr>
      </w:pPr>
      <w:r w:rsidRPr="00A342E1">
        <w:rPr>
          <w:rFonts w:ascii="Times New Roman" w:hAnsi="Times New Roman" w:cs="Times New Roman"/>
          <w:sz w:val="24"/>
          <w:szCs w:val="24"/>
        </w:rPr>
        <w:t>систематизировать представления о требованиях, предъявляемых к будущему военнослужащему, о порядке призыва и прохождения военной службы;</w:t>
      </w:r>
    </w:p>
    <w:p w:rsidR="00A342E1" w:rsidRPr="00A342E1" w:rsidRDefault="00A342E1" w:rsidP="00F91DBA">
      <w:pPr>
        <w:widowControl w:val="0"/>
        <w:numPr>
          <w:ilvl w:val="0"/>
          <w:numId w:val="186"/>
        </w:numPr>
        <w:suppressAutoHyphens/>
        <w:spacing w:after="0" w:line="240" w:lineRule="auto"/>
        <w:ind w:left="426"/>
        <w:jc w:val="both"/>
        <w:rPr>
          <w:rFonts w:ascii="Times New Roman" w:hAnsi="Times New Roman" w:cs="Times New Roman"/>
          <w:sz w:val="24"/>
          <w:szCs w:val="24"/>
        </w:rPr>
      </w:pPr>
      <w:r w:rsidRPr="00A342E1">
        <w:rPr>
          <w:rFonts w:ascii="Times New Roman" w:hAnsi="Times New Roman" w:cs="Times New Roman"/>
          <w:sz w:val="24"/>
          <w:szCs w:val="24"/>
        </w:rPr>
        <w:t>познакомить со структурой Вооружённых сил, назначением видов и родов войск, их вооружением и боевыми возможностями;</w:t>
      </w:r>
    </w:p>
    <w:p w:rsidR="00A342E1" w:rsidRPr="00A342E1" w:rsidRDefault="00A342E1" w:rsidP="00F91DBA">
      <w:pPr>
        <w:widowControl w:val="0"/>
        <w:numPr>
          <w:ilvl w:val="0"/>
          <w:numId w:val="186"/>
        </w:numPr>
        <w:suppressAutoHyphens/>
        <w:spacing w:after="0" w:line="240" w:lineRule="auto"/>
        <w:ind w:left="426"/>
        <w:jc w:val="both"/>
        <w:rPr>
          <w:rFonts w:ascii="Times New Roman" w:hAnsi="Times New Roman" w:cs="Times New Roman"/>
          <w:sz w:val="24"/>
          <w:szCs w:val="24"/>
        </w:rPr>
      </w:pPr>
      <w:r w:rsidRPr="00A342E1">
        <w:rPr>
          <w:rFonts w:ascii="Times New Roman" w:hAnsi="Times New Roman" w:cs="Times New Roman"/>
          <w:sz w:val="24"/>
          <w:szCs w:val="24"/>
        </w:rPr>
        <w:t>обучить приёмам стрельбы из пневматического оружия, метания гранаты в цель;</w:t>
      </w:r>
    </w:p>
    <w:p w:rsidR="00A342E1" w:rsidRPr="00A342E1" w:rsidRDefault="00A342E1" w:rsidP="00F91DBA">
      <w:pPr>
        <w:widowControl w:val="0"/>
        <w:numPr>
          <w:ilvl w:val="0"/>
          <w:numId w:val="186"/>
        </w:numPr>
        <w:suppressAutoHyphens/>
        <w:spacing w:after="0" w:line="240" w:lineRule="auto"/>
        <w:ind w:left="426"/>
        <w:jc w:val="both"/>
        <w:rPr>
          <w:rFonts w:ascii="Times New Roman" w:hAnsi="Times New Roman" w:cs="Times New Roman"/>
          <w:sz w:val="24"/>
          <w:szCs w:val="24"/>
        </w:rPr>
      </w:pPr>
      <w:r w:rsidRPr="00A342E1">
        <w:rPr>
          <w:rFonts w:ascii="Times New Roman" w:hAnsi="Times New Roman" w:cs="Times New Roman"/>
          <w:sz w:val="24"/>
          <w:szCs w:val="24"/>
        </w:rPr>
        <w:t>сформировать умения действовать в строю, в бою, на марше, в наступлении и в обороне;</w:t>
      </w:r>
    </w:p>
    <w:p w:rsidR="00A342E1" w:rsidRPr="00A342E1" w:rsidRDefault="00A342E1" w:rsidP="00F91DBA">
      <w:pPr>
        <w:widowControl w:val="0"/>
        <w:numPr>
          <w:ilvl w:val="0"/>
          <w:numId w:val="186"/>
        </w:numPr>
        <w:suppressAutoHyphens/>
        <w:spacing w:after="0" w:line="240" w:lineRule="auto"/>
        <w:ind w:left="426"/>
        <w:jc w:val="both"/>
        <w:rPr>
          <w:rFonts w:ascii="Times New Roman" w:hAnsi="Times New Roman" w:cs="Times New Roman"/>
          <w:sz w:val="24"/>
          <w:szCs w:val="24"/>
        </w:rPr>
      </w:pPr>
      <w:r w:rsidRPr="00A342E1">
        <w:rPr>
          <w:rFonts w:ascii="Times New Roman" w:hAnsi="Times New Roman" w:cs="Times New Roman"/>
          <w:sz w:val="24"/>
          <w:szCs w:val="24"/>
        </w:rPr>
        <w:t>сформировать способность осмысливать события и явления действительности во взаимосвязи прошлого, настоящего и будущего;</w:t>
      </w:r>
    </w:p>
    <w:p w:rsidR="00A342E1" w:rsidRPr="00DA1DC5" w:rsidRDefault="00A342E1" w:rsidP="00F91DBA">
      <w:pPr>
        <w:pStyle w:val="a6"/>
        <w:numPr>
          <w:ilvl w:val="0"/>
          <w:numId w:val="186"/>
        </w:numPr>
        <w:spacing w:after="0" w:line="240" w:lineRule="auto"/>
        <w:ind w:left="426"/>
        <w:jc w:val="both"/>
        <w:rPr>
          <w:rFonts w:ascii="Times New Roman" w:hAnsi="Times New Roman" w:cs="Times New Roman"/>
          <w:sz w:val="24"/>
          <w:szCs w:val="24"/>
        </w:rPr>
      </w:pPr>
      <w:r w:rsidRPr="00DA1DC5">
        <w:rPr>
          <w:rFonts w:ascii="Times New Roman" w:hAnsi="Times New Roman" w:cs="Times New Roman"/>
          <w:sz w:val="24"/>
          <w:szCs w:val="24"/>
        </w:rPr>
        <w:t>сформировать потребность в ведении здорового образа жизни, двигательной активности посредством физического воспитания, физической подготовки, физического развития</w:t>
      </w:r>
    </w:p>
    <w:p w:rsidR="00DA1DC5" w:rsidRDefault="00DA1DC5" w:rsidP="009031F5">
      <w:pPr>
        <w:spacing w:after="0" w:line="240" w:lineRule="auto"/>
        <w:jc w:val="center"/>
        <w:rPr>
          <w:rFonts w:ascii="Times New Roman" w:hAnsi="Times New Roman" w:cs="Times New Roman"/>
          <w:b/>
          <w:sz w:val="24"/>
          <w:szCs w:val="24"/>
        </w:rPr>
      </w:pPr>
    </w:p>
    <w:p w:rsidR="00A342E1" w:rsidRPr="00A342E1" w:rsidRDefault="00A342E1" w:rsidP="009031F5">
      <w:pPr>
        <w:spacing w:after="0" w:line="240" w:lineRule="auto"/>
        <w:jc w:val="center"/>
        <w:rPr>
          <w:rFonts w:ascii="Times New Roman" w:hAnsi="Times New Roman" w:cs="Times New Roman"/>
          <w:b/>
          <w:sz w:val="24"/>
          <w:szCs w:val="24"/>
        </w:rPr>
      </w:pPr>
      <w:r w:rsidRPr="00A342E1">
        <w:rPr>
          <w:rFonts w:ascii="Times New Roman" w:hAnsi="Times New Roman" w:cs="Times New Roman"/>
          <w:b/>
          <w:sz w:val="24"/>
          <w:szCs w:val="24"/>
        </w:rPr>
        <w:t>Содержание курса внеурочной деятельности «</w:t>
      </w:r>
      <w:proofErr w:type="spellStart"/>
      <w:r w:rsidRPr="00A342E1">
        <w:rPr>
          <w:rFonts w:ascii="Times New Roman" w:hAnsi="Times New Roman" w:cs="Times New Roman"/>
          <w:b/>
          <w:sz w:val="24"/>
          <w:szCs w:val="24"/>
        </w:rPr>
        <w:t>Юнармия</w:t>
      </w:r>
      <w:proofErr w:type="spellEnd"/>
      <w:r w:rsidRPr="00A342E1">
        <w:rPr>
          <w:rFonts w:ascii="Times New Roman" w:hAnsi="Times New Roman" w:cs="Times New Roman"/>
          <w:b/>
          <w:sz w:val="24"/>
          <w:szCs w:val="24"/>
        </w:rPr>
        <w:t>»</w:t>
      </w:r>
    </w:p>
    <w:p w:rsidR="00A342E1" w:rsidRPr="00A342E1" w:rsidRDefault="00A342E1" w:rsidP="009031F5">
      <w:pPr>
        <w:shd w:val="clear" w:color="auto" w:fill="FFFFFF"/>
        <w:spacing w:after="0" w:line="240" w:lineRule="auto"/>
        <w:ind w:left="1080"/>
        <w:jc w:val="center"/>
        <w:rPr>
          <w:rFonts w:ascii="Times New Roman" w:hAnsi="Times New Roman" w:cs="Times New Roman"/>
          <w:sz w:val="24"/>
          <w:szCs w:val="24"/>
        </w:rPr>
      </w:pPr>
      <w:r w:rsidRPr="00A342E1">
        <w:rPr>
          <w:rFonts w:ascii="Times New Roman" w:hAnsi="Times New Roman" w:cs="Times New Roman"/>
          <w:bCs/>
          <w:spacing w:val="-1"/>
          <w:sz w:val="24"/>
          <w:szCs w:val="24"/>
        </w:rPr>
        <w:t>4 класс (34 часа)</w:t>
      </w:r>
    </w:p>
    <w:p w:rsidR="00A342E1" w:rsidRPr="00A342E1" w:rsidRDefault="00A342E1" w:rsidP="00DA1DC5">
      <w:pPr>
        <w:pStyle w:val="2f"/>
        <w:shd w:val="clear" w:color="auto" w:fill="FFFFFF"/>
        <w:spacing w:line="240" w:lineRule="auto"/>
        <w:ind w:left="0" w:firstLine="709"/>
        <w:rPr>
          <w:rFonts w:ascii="Times New Roman" w:hAnsi="Times New Roman" w:cs="Times New Roman"/>
          <w:bCs/>
          <w:i/>
          <w:iCs/>
          <w:spacing w:val="-1"/>
          <w:sz w:val="24"/>
          <w:szCs w:val="24"/>
        </w:rPr>
      </w:pPr>
      <w:r w:rsidRPr="00A342E1">
        <w:rPr>
          <w:rFonts w:ascii="Times New Roman" w:hAnsi="Times New Roman" w:cs="Times New Roman"/>
          <w:b/>
          <w:bCs/>
          <w:iCs/>
          <w:spacing w:val="-1"/>
          <w:sz w:val="24"/>
          <w:szCs w:val="24"/>
        </w:rPr>
        <w:t>Раздел 1. Исторические и боевые традиции Отечества. (7 часов)</w:t>
      </w:r>
    </w:p>
    <w:p w:rsidR="00A342E1" w:rsidRPr="00A342E1" w:rsidRDefault="00A342E1" w:rsidP="00DA1DC5">
      <w:pPr>
        <w:shd w:val="clear" w:color="auto" w:fill="FFFFFF"/>
        <w:spacing w:after="0" w:line="240" w:lineRule="auto"/>
        <w:ind w:firstLine="709"/>
        <w:jc w:val="both"/>
        <w:rPr>
          <w:rFonts w:ascii="Times New Roman" w:hAnsi="Times New Roman" w:cs="Times New Roman"/>
          <w:spacing w:val="-13"/>
          <w:sz w:val="24"/>
          <w:szCs w:val="24"/>
        </w:rPr>
      </w:pPr>
      <w:r w:rsidRPr="00A342E1">
        <w:rPr>
          <w:rFonts w:ascii="Times New Roman" w:hAnsi="Times New Roman" w:cs="Times New Roman"/>
          <w:bCs/>
          <w:i/>
          <w:iCs/>
          <w:spacing w:val="-1"/>
          <w:sz w:val="24"/>
          <w:szCs w:val="24"/>
        </w:rPr>
        <w:t xml:space="preserve">ВВПОД «ЮНАРМИЯ». Основные сведения. Цели и задачи движения. </w:t>
      </w:r>
      <w:r w:rsidRPr="00A342E1">
        <w:rPr>
          <w:rFonts w:ascii="Times New Roman" w:hAnsi="Times New Roman" w:cs="Times New Roman"/>
          <w:spacing w:val="-13"/>
          <w:sz w:val="24"/>
          <w:szCs w:val="24"/>
        </w:rPr>
        <w:t xml:space="preserve">Знакомство с Всероссийским детско-юношеским военно-патриотическим общественным движением «ЮНАРМИЯ»: историей создания, уставом, эмблемой, флагом, гимном, клятвой юнармейцев, знаками различия, знаками отличия и иными геральдическими знаками юнармейцев, с формой одежды и её вариантами. </w:t>
      </w:r>
    </w:p>
    <w:p w:rsidR="00A342E1" w:rsidRPr="00A342E1" w:rsidRDefault="00A342E1" w:rsidP="00DA1DC5">
      <w:pPr>
        <w:shd w:val="clear" w:color="auto" w:fill="FFFFFF"/>
        <w:spacing w:after="0" w:line="240" w:lineRule="auto"/>
        <w:ind w:firstLine="709"/>
        <w:jc w:val="both"/>
        <w:rPr>
          <w:rFonts w:ascii="Times New Roman" w:hAnsi="Times New Roman" w:cs="Times New Roman"/>
          <w:bCs/>
          <w:iCs/>
          <w:spacing w:val="-1"/>
          <w:sz w:val="24"/>
          <w:szCs w:val="24"/>
        </w:rPr>
      </w:pPr>
      <w:r w:rsidRPr="00A342E1">
        <w:rPr>
          <w:rFonts w:ascii="Times New Roman" w:hAnsi="Times New Roman" w:cs="Times New Roman"/>
          <w:bCs/>
          <w:i/>
          <w:iCs/>
          <w:spacing w:val="-1"/>
          <w:sz w:val="24"/>
          <w:szCs w:val="24"/>
        </w:rPr>
        <w:t xml:space="preserve">Государственная и военная символика. </w:t>
      </w:r>
      <w:r w:rsidRPr="00A342E1">
        <w:rPr>
          <w:rFonts w:ascii="Times New Roman" w:hAnsi="Times New Roman" w:cs="Times New Roman"/>
          <w:bCs/>
          <w:iCs/>
          <w:spacing w:val="-1"/>
          <w:sz w:val="24"/>
          <w:szCs w:val="24"/>
        </w:rPr>
        <w:t>Государственные и воинские символы России — это неотъемлемые атрибуты государства и его армии. Довести Федеральные конституционные законы № 2-ФКЗ «О Государственном гербе Российской Федерации» и № З-ФКЗ «О Государственном гимне Российской Федерации» от 25 декабря 2000 года.</w:t>
      </w:r>
    </w:p>
    <w:p w:rsidR="00A342E1" w:rsidRPr="00A342E1" w:rsidRDefault="00A342E1" w:rsidP="00DA1DC5">
      <w:pPr>
        <w:shd w:val="clear" w:color="auto" w:fill="FFFFFF"/>
        <w:spacing w:after="0" w:line="240" w:lineRule="auto"/>
        <w:ind w:firstLine="709"/>
        <w:jc w:val="both"/>
        <w:rPr>
          <w:rFonts w:ascii="Times New Roman" w:hAnsi="Times New Roman" w:cs="Times New Roman"/>
          <w:bCs/>
          <w:iCs/>
          <w:spacing w:val="-1"/>
          <w:sz w:val="24"/>
          <w:szCs w:val="24"/>
        </w:rPr>
      </w:pPr>
      <w:r w:rsidRPr="00A342E1">
        <w:rPr>
          <w:rFonts w:ascii="Times New Roman" w:hAnsi="Times New Roman" w:cs="Times New Roman"/>
          <w:bCs/>
          <w:i/>
          <w:iCs/>
          <w:spacing w:val="-1"/>
          <w:sz w:val="24"/>
          <w:szCs w:val="24"/>
        </w:rPr>
        <w:t xml:space="preserve">Основные битвы Великой Отечественной войны. </w:t>
      </w:r>
      <w:r w:rsidRPr="00A342E1">
        <w:rPr>
          <w:rFonts w:ascii="Times New Roman" w:hAnsi="Times New Roman" w:cs="Times New Roman"/>
          <w:bCs/>
          <w:iCs/>
          <w:spacing w:val="-1"/>
          <w:sz w:val="24"/>
          <w:szCs w:val="24"/>
        </w:rPr>
        <w:t>Московская битва</w:t>
      </w:r>
      <w:r w:rsidRPr="00A342E1">
        <w:rPr>
          <w:rFonts w:ascii="Times New Roman" w:hAnsi="Times New Roman" w:cs="Times New Roman"/>
          <w:bCs/>
          <w:i/>
          <w:iCs/>
          <w:spacing w:val="-1"/>
          <w:sz w:val="24"/>
          <w:szCs w:val="24"/>
        </w:rPr>
        <w:t xml:space="preserve"> </w:t>
      </w:r>
      <w:r w:rsidRPr="00A342E1">
        <w:rPr>
          <w:rFonts w:ascii="Times New Roman" w:hAnsi="Times New Roman" w:cs="Times New Roman"/>
          <w:bCs/>
          <w:iCs/>
          <w:spacing w:val="-1"/>
          <w:sz w:val="24"/>
          <w:szCs w:val="24"/>
        </w:rPr>
        <w:t>(1941 - 1942 гг.).</w:t>
      </w:r>
      <w:r w:rsidRPr="00A342E1">
        <w:rPr>
          <w:rFonts w:ascii="Times New Roman" w:hAnsi="Times New Roman" w:cs="Times New Roman"/>
          <w:bCs/>
          <w:i/>
          <w:iCs/>
          <w:spacing w:val="-1"/>
          <w:sz w:val="24"/>
          <w:szCs w:val="24"/>
        </w:rPr>
        <w:t xml:space="preserve"> </w:t>
      </w:r>
      <w:r w:rsidRPr="00DA1DC5">
        <w:rPr>
          <w:rFonts w:ascii="Times New Roman" w:hAnsi="Times New Roman" w:cs="Times New Roman"/>
          <w:bCs/>
          <w:iCs/>
          <w:spacing w:val="-4"/>
          <w:sz w:val="24"/>
          <w:szCs w:val="24"/>
        </w:rPr>
        <w:t>Рассмотреть операцию по взятию Москвы под кодовым названием «Тайфун». Сталинградская битва</w:t>
      </w:r>
      <w:r w:rsidRPr="00DA1DC5">
        <w:rPr>
          <w:rFonts w:ascii="Times New Roman" w:hAnsi="Times New Roman" w:cs="Times New Roman"/>
          <w:bCs/>
          <w:i/>
          <w:iCs/>
          <w:spacing w:val="-4"/>
          <w:sz w:val="24"/>
          <w:szCs w:val="24"/>
        </w:rPr>
        <w:t xml:space="preserve"> </w:t>
      </w:r>
      <w:r w:rsidRPr="00DA1DC5">
        <w:rPr>
          <w:rFonts w:ascii="Times New Roman" w:hAnsi="Times New Roman" w:cs="Times New Roman"/>
          <w:bCs/>
          <w:iCs/>
          <w:spacing w:val="-4"/>
          <w:sz w:val="24"/>
          <w:szCs w:val="24"/>
        </w:rPr>
        <w:t>(1942 - 1943 гг.).</w:t>
      </w:r>
      <w:r w:rsidRPr="00DA1DC5">
        <w:rPr>
          <w:rFonts w:ascii="Times New Roman" w:hAnsi="Times New Roman" w:cs="Times New Roman"/>
          <w:bCs/>
          <w:i/>
          <w:iCs/>
          <w:spacing w:val="-4"/>
          <w:sz w:val="24"/>
          <w:szCs w:val="24"/>
        </w:rPr>
        <w:t xml:space="preserve"> </w:t>
      </w:r>
      <w:r w:rsidRPr="00DA1DC5">
        <w:rPr>
          <w:rFonts w:ascii="Times New Roman" w:hAnsi="Times New Roman" w:cs="Times New Roman"/>
          <w:bCs/>
          <w:iCs/>
          <w:spacing w:val="-4"/>
          <w:sz w:val="24"/>
          <w:szCs w:val="24"/>
        </w:rPr>
        <w:t>Рассмотреть ведение оборонительных боев в городе Сталинград. Рассказать о подвигах воинов при обороне города. Курская битва</w:t>
      </w:r>
      <w:r w:rsidRPr="00DA1DC5">
        <w:rPr>
          <w:rFonts w:ascii="Times New Roman" w:hAnsi="Times New Roman" w:cs="Times New Roman"/>
          <w:bCs/>
          <w:i/>
          <w:iCs/>
          <w:spacing w:val="-4"/>
          <w:sz w:val="24"/>
          <w:szCs w:val="24"/>
        </w:rPr>
        <w:t xml:space="preserve"> </w:t>
      </w:r>
      <w:r w:rsidRPr="00DA1DC5">
        <w:rPr>
          <w:rFonts w:ascii="Times New Roman" w:hAnsi="Times New Roman" w:cs="Times New Roman"/>
          <w:bCs/>
          <w:iCs/>
          <w:spacing w:val="-4"/>
          <w:sz w:val="24"/>
          <w:szCs w:val="24"/>
        </w:rPr>
        <w:t>(1943 г.).</w:t>
      </w:r>
      <w:r w:rsidRPr="00DA1DC5">
        <w:rPr>
          <w:rFonts w:ascii="Times New Roman" w:hAnsi="Times New Roman" w:cs="Times New Roman"/>
          <w:bCs/>
          <w:i/>
          <w:iCs/>
          <w:spacing w:val="-4"/>
          <w:sz w:val="24"/>
          <w:szCs w:val="24"/>
        </w:rPr>
        <w:t xml:space="preserve"> </w:t>
      </w:r>
      <w:r w:rsidRPr="00DA1DC5">
        <w:rPr>
          <w:rFonts w:ascii="Times New Roman" w:hAnsi="Times New Roman" w:cs="Times New Roman"/>
          <w:bCs/>
          <w:iCs/>
          <w:spacing w:val="-4"/>
          <w:sz w:val="24"/>
          <w:szCs w:val="24"/>
        </w:rPr>
        <w:t>Рассмотреть военную операцию под кодовым названием «Цитадель». Белорусская операция (1944 г</w:t>
      </w:r>
      <w:r w:rsidRPr="00DA1DC5">
        <w:rPr>
          <w:rFonts w:ascii="Times New Roman" w:hAnsi="Times New Roman" w:cs="Times New Roman"/>
          <w:bCs/>
          <w:i/>
          <w:iCs/>
          <w:spacing w:val="-4"/>
          <w:sz w:val="24"/>
          <w:szCs w:val="24"/>
        </w:rPr>
        <w:t xml:space="preserve">.). </w:t>
      </w:r>
      <w:r w:rsidRPr="00DA1DC5">
        <w:rPr>
          <w:rFonts w:ascii="Times New Roman" w:hAnsi="Times New Roman" w:cs="Times New Roman"/>
          <w:bCs/>
          <w:iCs/>
          <w:spacing w:val="-4"/>
          <w:sz w:val="24"/>
          <w:szCs w:val="24"/>
        </w:rPr>
        <w:t>Рассказать об одной из крупнейших военных операций в истории. Берлинская операция (1945 г.).</w:t>
      </w:r>
    </w:p>
    <w:p w:rsidR="00A342E1" w:rsidRPr="00A342E1" w:rsidRDefault="00A342E1" w:rsidP="00DA1DC5">
      <w:pPr>
        <w:shd w:val="clear" w:color="auto" w:fill="FFFFFF"/>
        <w:spacing w:after="0" w:line="240" w:lineRule="auto"/>
        <w:ind w:firstLine="720"/>
        <w:jc w:val="both"/>
        <w:rPr>
          <w:rFonts w:ascii="Times New Roman" w:hAnsi="Times New Roman" w:cs="Times New Roman"/>
          <w:bCs/>
          <w:iCs/>
          <w:spacing w:val="-1"/>
          <w:sz w:val="24"/>
          <w:szCs w:val="24"/>
        </w:rPr>
      </w:pPr>
      <w:r w:rsidRPr="00A342E1">
        <w:rPr>
          <w:rFonts w:ascii="Times New Roman" w:hAnsi="Times New Roman" w:cs="Times New Roman"/>
          <w:bCs/>
          <w:i/>
          <w:iCs/>
          <w:spacing w:val="-1"/>
          <w:sz w:val="24"/>
          <w:szCs w:val="24"/>
        </w:rPr>
        <w:t xml:space="preserve">Города-герои. </w:t>
      </w:r>
      <w:r w:rsidRPr="00A342E1">
        <w:rPr>
          <w:rFonts w:ascii="Times New Roman" w:hAnsi="Times New Roman" w:cs="Times New Roman"/>
          <w:bCs/>
          <w:iCs/>
          <w:spacing w:val="-1"/>
          <w:sz w:val="24"/>
          <w:szCs w:val="24"/>
        </w:rPr>
        <w:t>Довести до обучающихся отличие между званиями: «Город воинской славы» (45 городов) и «Город-герой» (13, из них 12 городов и Брестская крепость «крепость-герой»). Ленинград (Санкт-Петербург),</w:t>
      </w:r>
      <w:r w:rsidR="00DA1DC5">
        <w:rPr>
          <w:rFonts w:ascii="Times New Roman" w:hAnsi="Times New Roman" w:cs="Times New Roman"/>
          <w:bCs/>
          <w:iCs/>
          <w:spacing w:val="-1"/>
          <w:sz w:val="24"/>
          <w:szCs w:val="24"/>
        </w:rPr>
        <w:t xml:space="preserve"> </w:t>
      </w:r>
      <w:r w:rsidRPr="00A342E1">
        <w:rPr>
          <w:rFonts w:ascii="Times New Roman" w:hAnsi="Times New Roman" w:cs="Times New Roman"/>
          <w:bCs/>
          <w:iCs/>
          <w:spacing w:val="-1"/>
          <w:sz w:val="24"/>
          <w:szCs w:val="24"/>
        </w:rPr>
        <w:t>Сталинград</w:t>
      </w:r>
      <w:r w:rsidR="00DA1DC5">
        <w:rPr>
          <w:rFonts w:ascii="Times New Roman" w:hAnsi="Times New Roman" w:cs="Times New Roman"/>
          <w:bCs/>
          <w:iCs/>
          <w:spacing w:val="-1"/>
          <w:sz w:val="24"/>
          <w:szCs w:val="24"/>
        </w:rPr>
        <w:t xml:space="preserve"> </w:t>
      </w:r>
      <w:r w:rsidRPr="00A342E1">
        <w:rPr>
          <w:rFonts w:ascii="Times New Roman" w:hAnsi="Times New Roman" w:cs="Times New Roman"/>
          <w:bCs/>
          <w:iCs/>
          <w:spacing w:val="-1"/>
          <w:sz w:val="24"/>
          <w:szCs w:val="24"/>
        </w:rPr>
        <w:t>(Волгоград)</w:t>
      </w:r>
    </w:p>
    <w:p w:rsidR="00A342E1" w:rsidRPr="00A342E1" w:rsidRDefault="00A342E1" w:rsidP="00DA1DC5">
      <w:pPr>
        <w:shd w:val="clear" w:color="auto" w:fill="FFFFFF"/>
        <w:spacing w:after="0" w:line="240" w:lineRule="auto"/>
        <w:jc w:val="both"/>
        <w:rPr>
          <w:rFonts w:ascii="Times New Roman" w:hAnsi="Times New Roman" w:cs="Times New Roman"/>
          <w:bCs/>
          <w:iCs/>
          <w:spacing w:val="-1"/>
          <w:sz w:val="24"/>
          <w:szCs w:val="24"/>
        </w:rPr>
      </w:pPr>
      <w:r w:rsidRPr="00A342E1">
        <w:rPr>
          <w:rFonts w:ascii="Times New Roman" w:hAnsi="Times New Roman" w:cs="Times New Roman"/>
          <w:bCs/>
          <w:iCs/>
          <w:spacing w:val="-1"/>
          <w:sz w:val="24"/>
          <w:szCs w:val="24"/>
        </w:rPr>
        <w:t xml:space="preserve">Севастополь, Одесса, Москва, Киев, Керчь, Новороссийск, Минск, Тула, Мурманск, Смоленск, </w:t>
      </w:r>
      <w:r w:rsidRPr="00A342E1">
        <w:rPr>
          <w:rFonts w:ascii="Times New Roman" w:hAnsi="Times New Roman" w:cs="Times New Roman"/>
          <w:sz w:val="24"/>
          <w:szCs w:val="24"/>
        </w:rPr>
        <w:t>Брестской крепости было присвоено уникальное звание «крепость-герой».</w:t>
      </w:r>
    </w:p>
    <w:p w:rsidR="00A342E1" w:rsidRPr="00A342E1" w:rsidRDefault="00A342E1" w:rsidP="00DA1DC5">
      <w:pPr>
        <w:shd w:val="clear" w:color="auto" w:fill="FFFFFF"/>
        <w:spacing w:after="0" w:line="240" w:lineRule="auto"/>
        <w:ind w:firstLine="709"/>
        <w:jc w:val="both"/>
        <w:rPr>
          <w:rFonts w:ascii="Times New Roman" w:hAnsi="Times New Roman" w:cs="Times New Roman"/>
          <w:bCs/>
          <w:iCs/>
          <w:spacing w:val="-1"/>
          <w:sz w:val="24"/>
          <w:szCs w:val="24"/>
        </w:rPr>
      </w:pPr>
      <w:r w:rsidRPr="00A342E1">
        <w:rPr>
          <w:rFonts w:ascii="Times New Roman" w:hAnsi="Times New Roman" w:cs="Times New Roman"/>
          <w:bCs/>
          <w:i/>
          <w:iCs/>
          <w:spacing w:val="-1"/>
          <w:sz w:val="24"/>
          <w:szCs w:val="24"/>
        </w:rPr>
        <w:t>Дети-герои Великой Отечественной войны.</w:t>
      </w:r>
      <w:r w:rsidRPr="00A342E1">
        <w:rPr>
          <w:rFonts w:ascii="Times New Roman" w:hAnsi="Times New Roman" w:cs="Times New Roman"/>
          <w:bCs/>
          <w:iCs/>
          <w:spacing w:val="-1"/>
          <w:sz w:val="24"/>
          <w:szCs w:val="24"/>
        </w:rPr>
        <w:t xml:space="preserve"> Рассказать о подвигах детей-героев в годы Великой Отечественной войны.</w:t>
      </w:r>
    </w:p>
    <w:p w:rsidR="00A342E1" w:rsidRPr="00A342E1" w:rsidRDefault="00A342E1" w:rsidP="00DA1DC5">
      <w:pPr>
        <w:shd w:val="clear" w:color="auto" w:fill="FFFFFF"/>
        <w:spacing w:after="0" w:line="240" w:lineRule="auto"/>
        <w:ind w:firstLine="720"/>
        <w:jc w:val="both"/>
        <w:rPr>
          <w:rFonts w:ascii="Times New Roman" w:hAnsi="Times New Roman" w:cs="Times New Roman"/>
          <w:bCs/>
          <w:iCs/>
          <w:spacing w:val="-1"/>
          <w:sz w:val="24"/>
          <w:szCs w:val="24"/>
        </w:rPr>
      </w:pPr>
      <w:r w:rsidRPr="00A342E1">
        <w:rPr>
          <w:rFonts w:ascii="Times New Roman" w:hAnsi="Times New Roman" w:cs="Times New Roman"/>
          <w:bCs/>
          <w:i/>
          <w:iCs/>
          <w:spacing w:val="-1"/>
          <w:sz w:val="24"/>
          <w:szCs w:val="24"/>
        </w:rPr>
        <w:t>Герои родного края</w:t>
      </w:r>
      <w:r w:rsidRPr="00A342E1">
        <w:rPr>
          <w:rFonts w:ascii="Times New Roman" w:hAnsi="Times New Roman" w:cs="Times New Roman"/>
          <w:bCs/>
          <w:iCs/>
          <w:spacing w:val="-1"/>
          <w:sz w:val="24"/>
          <w:szCs w:val="24"/>
        </w:rPr>
        <w:t>. Герои Гирваса, Герои Карелии, удостоившиеся звания Героя Советского Союза</w:t>
      </w:r>
    </w:p>
    <w:p w:rsidR="00A342E1" w:rsidRPr="00A342E1" w:rsidRDefault="00A342E1" w:rsidP="009031F5">
      <w:pPr>
        <w:shd w:val="clear" w:color="auto" w:fill="FFFFFF"/>
        <w:spacing w:after="0" w:line="240" w:lineRule="auto"/>
        <w:ind w:firstLine="720"/>
        <w:rPr>
          <w:rFonts w:ascii="Times New Roman" w:hAnsi="Times New Roman" w:cs="Times New Roman"/>
          <w:b/>
          <w:bCs/>
          <w:iCs/>
          <w:spacing w:val="-1"/>
          <w:sz w:val="24"/>
          <w:szCs w:val="24"/>
        </w:rPr>
      </w:pPr>
    </w:p>
    <w:p w:rsidR="00A342E1" w:rsidRPr="00A342E1" w:rsidRDefault="00A342E1" w:rsidP="00DA1DC5">
      <w:pPr>
        <w:pStyle w:val="2f"/>
        <w:shd w:val="clear" w:color="auto" w:fill="FFFFFF"/>
        <w:spacing w:line="240" w:lineRule="auto"/>
        <w:ind w:left="0" w:firstLine="709"/>
        <w:rPr>
          <w:rFonts w:ascii="Times New Roman" w:hAnsi="Times New Roman" w:cs="Times New Roman"/>
          <w:bCs/>
          <w:i/>
          <w:iCs/>
          <w:spacing w:val="-1"/>
          <w:sz w:val="24"/>
          <w:szCs w:val="24"/>
        </w:rPr>
      </w:pPr>
      <w:r w:rsidRPr="00A342E1">
        <w:rPr>
          <w:rFonts w:ascii="Times New Roman" w:hAnsi="Times New Roman" w:cs="Times New Roman"/>
          <w:b/>
          <w:bCs/>
          <w:iCs/>
          <w:spacing w:val="-1"/>
          <w:sz w:val="24"/>
          <w:szCs w:val="24"/>
        </w:rPr>
        <w:t>Раздел 2. Основы выживания и поведения в автономии. (8 часов)</w:t>
      </w:r>
    </w:p>
    <w:p w:rsidR="00A342E1" w:rsidRPr="00A342E1" w:rsidRDefault="00A342E1" w:rsidP="00DA1DC5">
      <w:pPr>
        <w:pStyle w:val="2f"/>
        <w:shd w:val="clear" w:color="auto" w:fill="FFFFFF"/>
        <w:spacing w:line="240" w:lineRule="auto"/>
        <w:ind w:left="0" w:firstLine="709"/>
        <w:jc w:val="both"/>
        <w:rPr>
          <w:rFonts w:ascii="Times New Roman" w:hAnsi="Times New Roman" w:cs="Times New Roman"/>
          <w:bCs/>
          <w:iCs/>
          <w:spacing w:val="-1"/>
          <w:sz w:val="24"/>
          <w:szCs w:val="24"/>
        </w:rPr>
      </w:pPr>
      <w:r w:rsidRPr="00A342E1">
        <w:rPr>
          <w:rFonts w:ascii="Times New Roman" w:hAnsi="Times New Roman" w:cs="Times New Roman"/>
          <w:bCs/>
          <w:i/>
          <w:iCs/>
          <w:spacing w:val="-1"/>
          <w:sz w:val="24"/>
          <w:szCs w:val="24"/>
        </w:rPr>
        <w:t>Понятие о спортивной карте.</w:t>
      </w:r>
      <w:r w:rsidRPr="00A342E1">
        <w:rPr>
          <w:rFonts w:ascii="Times New Roman" w:hAnsi="Times New Roman" w:cs="Times New Roman"/>
          <w:bCs/>
          <w:iCs/>
          <w:spacing w:val="-1"/>
          <w:sz w:val="24"/>
          <w:szCs w:val="24"/>
        </w:rPr>
        <w:t xml:space="preserve"> Определение понятия «спортивная карта». Общие требования к спортивной карте. </w:t>
      </w:r>
    </w:p>
    <w:p w:rsidR="00A342E1" w:rsidRPr="00A342E1" w:rsidRDefault="00A342E1" w:rsidP="00DA1DC5">
      <w:pPr>
        <w:pStyle w:val="2f"/>
        <w:shd w:val="clear" w:color="auto" w:fill="FFFFFF"/>
        <w:spacing w:line="240" w:lineRule="auto"/>
        <w:ind w:left="0" w:firstLine="709"/>
        <w:jc w:val="both"/>
        <w:rPr>
          <w:rFonts w:ascii="Times New Roman" w:hAnsi="Times New Roman" w:cs="Times New Roman"/>
          <w:bCs/>
          <w:iCs/>
          <w:spacing w:val="-1"/>
          <w:sz w:val="24"/>
          <w:szCs w:val="24"/>
        </w:rPr>
      </w:pPr>
      <w:r w:rsidRPr="00A342E1">
        <w:rPr>
          <w:rFonts w:ascii="Times New Roman" w:hAnsi="Times New Roman" w:cs="Times New Roman"/>
          <w:bCs/>
          <w:i/>
          <w:iCs/>
          <w:spacing w:val="-1"/>
          <w:sz w:val="24"/>
          <w:szCs w:val="24"/>
        </w:rPr>
        <w:lastRenderedPageBreak/>
        <w:t>Условные знаки на спортивной карте</w:t>
      </w:r>
      <w:r w:rsidRPr="00A342E1">
        <w:rPr>
          <w:rFonts w:ascii="Times New Roman" w:hAnsi="Times New Roman" w:cs="Times New Roman"/>
          <w:bCs/>
          <w:iCs/>
          <w:spacing w:val="-1"/>
          <w:sz w:val="24"/>
          <w:szCs w:val="24"/>
        </w:rPr>
        <w:t>. Условные знаки на спортивной карте. Требования к изображению компонентов ландшафта на спортивной карте.</w:t>
      </w:r>
    </w:p>
    <w:p w:rsidR="00A342E1" w:rsidRPr="00A342E1" w:rsidRDefault="00A342E1" w:rsidP="00DA1DC5">
      <w:pPr>
        <w:shd w:val="clear" w:color="auto" w:fill="FFFFFF"/>
        <w:spacing w:after="0" w:line="240" w:lineRule="auto"/>
        <w:ind w:firstLine="709"/>
        <w:jc w:val="both"/>
        <w:rPr>
          <w:rFonts w:ascii="Times New Roman" w:hAnsi="Times New Roman" w:cs="Times New Roman"/>
          <w:bCs/>
          <w:i/>
          <w:iCs/>
          <w:spacing w:val="-1"/>
          <w:sz w:val="24"/>
          <w:szCs w:val="24"/>
        </w:rPr>
      </w:pPr>
      <w:r w:rsidRPr="00A342E1">
        <w:rPr>
          <w:rFonts w:ascii="Times New Roman" w:hAnsi="Times New Roman" w:cs="Times New Roman"/>
          <w:bCs/>
          <w:i/>
          <w:iCs/>
          <w:spacing w:val="-1"/>
          <w:sz w:val="24"/>
          <w:szCs w:val="24"/>
        </w:rPr>
        <w:t xml:space="preserve">Ориентирование по горизонту, азимуту. Работа с компасом. </w:t>
      </w:r>
      <w:r w:rsidRPr="00A342E1">
        <w:rPr>
          <w:rFonts w:ascii="Times New Roman" w:hAnsi="Times New Roman" w:cs="Times New Roman"/>
          <w:bCs/>
          <w:iCs/>
          <w:spacing w:val="-1"/>
          <w:sz w:val="24"/>
          <w:szCs w:val="24"/>
        </w:rPr>
        <w:t>Ориентирование по небесным светилам, по различным особенностям местных предметов.</w:t>
      </w:r>
      <w:r w:rsidRPr="00A342E1">
        <w:rPr>
          <w:rFonts w:ascii="Times New Roman" w:hAnsi="Times New Roman" w:cs="Times New Roman"/>
          <w:bCs/>
          <w:i/>
          <w:iCs/>
          <w:spacing w:val="-1"/>
          <w:sz w:val="24"/>
          <w:szCs w:val="24"/>
        </w:rPr>
        <w:t xml:space="preserve"> </w:t>
      </w:r>
      <w:r w:rsidRPr="00A342E1">
        <w:rPr>
          <w:rFonts w:ascii="Times New Roman" w:hAnsi="Times New Roman" w:cs="Times New Roman"/>
          <w:bCs/>
          <w:iCs/>
          <w:spacing w:val="-1"/>
          <w:sz w:val="24"/>
          <w:szCs w:val="24"/>
        </w:rPr>
        <w:t>Работа с компасом.</w:t>
      </w:r>
    </w:p>
    <w:p w:rsidR="00A342E1" w:rsidRPr="00A342E1" w:rsidRDefault="00A342E1" w:rsidP="00DA1DC5">
      <w:pPr>
        <w:shd w:val="clear" w:color="auto" w:fill="FFFFFF"/>
        <w:spacing w:after="0" w:line="240" w:lineRule="auto"/>
        <w:ind w:firstLine="709"/>
        <w:jc w:val="both"/>
        <w:rPr>
          <w:rFonts w:ascii="Times New Roman" w:hAnsi="Times New Roman" w:cs="Times New Roman"/>
          <w:bCs/>
          <w:iCs/>
          <w:spacing w:val="-1"/>
          <w:sz w:val="24"/>
          <w:szCs w:val="24"/>
        </w:rPr>
      </w:pPr>
      <w:r w:rsidRPr="00A342E1">
        <w:rPr>
          <w:rFonts w:ascii="Times New Roman" w:hAnsi="Times New Roman" w:cs="Times New Roman"/>
          <w:bCs/>
          <w:i/>
          <w:iCs/>
          <w:spacing w:val="-1"/>
          <w:sz w:val="24"/>
          <w:szCs w:val="24"/>
        </w:rPr>
        <w:t xml:space="preserve">Ориентирование по местным предметам. </w:t>
      </w:r>
      <w:r w:rsidRPr="00A342E1">
        <w:rPr>
          <w:rFonts w:ascii="Times New Roman" w:hAnsi="Times New Roman" w:cs="Times New Roman"/>
          <w:bCs/>
          <w:iCs/>
          <w:spacing w:val="-1"/>
          <w:sz w:val="24"/>
          <w:szCs w:val="24"/>
        </w:rPr>
        <w:t>Ориентирование по местным признакам. Важность изучения главных ориентиров (река, дорога, церковь, деревня).</w:t>
      </w:r>
    </w:p>
    <w:p w:rsidR="00A342E1" w:rsidRPr="00A342E1" w:rsidRDefault="00A342E1" w:rsidP="00DA1DC5">
      <w:pPr>
        <w:shd w:val="clear" w:color="auto" w:fill="FFFFFF"/>
        <w:spacing w:after="0" w:line="240" w:lineRule="auto"/>
        <w:ind w:firstLine="709"/>
        <w:jc w:val="both"/>
        <w:rPr>
          <w:rFonts w:ascii="Times New Roman" w:hAnsi="Times New Roman" w:cs="Times New Roman"/>
          <w:bCs/>
          <w:iCs/>
          <w:spacing w:val="-1"/>
          <w:sz w:val="24"/>
          <w:szCs w:val="24"/>
        </w:rPr>
      </w:pPr>
      <w:r w:rsidRPr="00A342E1">
        <w:rPr>
          <w:rFonts w:ascii="Times New Roman" w:hAnsi="Times New Roman" w:cs="Times New Roman"/>
          <w:bCs/>
          <w:i/>
          <w:iCs/>
          <w:spacing w:val="-1"/>
          <w:sz w:val="24"/>
          <w:szCs w:val="24"/>
        </w:rPr>
        <w:t xml:space="preserve">Действия в случае потери ориентировки. </w:t>
      </w:r>
      <w:r w:rsidRPr="00A342E1">
        <w:rPr>
          <w:rFonts w:ascii="Times New Roman" w:hAnsi="Times New Roman" w:cs="Times New Roman"/>
          <w:bCs/>
          <w:iCs/>
          <w:spacing w:val="-1"/>
          <w:sz w:val="24"/>
          <w:szCs w:val="24"/>
        </w:rPr>
        <w:t>Действия в случае потери ориентировки, определение горизонта по небесным светилам и местным предметам.</w:t>
      </w:r>
    </w:p>
    <w:p w:rsidR="00A342E1" w:rsidRPr="00A342E1" w:rsidRDefault="00A342E1" w:rsidP="00DA1DC5">
      <w:pPr>
        <w:shd w:val="clear" w:color="auto" w:fill="FFFFFF"/>
        <w:spacing w:after="0" w:line="240" w:lineRule="auto"/>
        <w:ind w:firstLine="709"/>
        <w:jc w:val="both"/>
        <w:rPr>
          <w:rFonts w:ascii="Times New Roman" w:hAnsi="Times New Roman" w:cs="Times New Roman"/>
          <w:bCs/>
          <w:iCs/>
          <w:spacing w:val="-1"/>
          <w:sz w:val="24"/>
          <w:szCs w:val="24"/>
        </w:rPr>
      </w:pPr>
      <w:r w:rsidRPr="00A342E1">
        <w:rPr>
          <w:rFonts w:ascii="Times New Roman" w:hAnsi="Times New Roman" w:cs="Times New Roman"/>
          <w:bCs/>
          <w:i/>
          <w:iCs/>
          <w:spacing w:val="-1"/>
          <w:sz w:val="24"/>
          <w:szCs w:val="24"/>
        </w:rPr>
        <w:t xml:space="preserve">Личное и групповое туристское снаряжение. Рюкзаки. Привалы и ночлеги. Питание в туристском походе. </w:t>
      </w:r>
      <w:r w:rsidRPr="00A342E1">
        <w:rPr>
          <w:rFonts w:ascii="Times New Roman" w:hAnsi="Times New Roman" w:cs="Times New Roman"/>
          <w:bCs/>
          <w:iCs/>
          <w:spacing w:val="-1"/>
          <w:sz w:val="24"/>
          <w:szCs w:val="24"/>
        </w:rPr>
        <w:t>Комплект личного снаряжения, который зависит от целей, разновидности, продолжительности путешествия, а также климатических условий. Обязательный минимум, необходимый в походе.</w:t>
      </w:r>
    </w:p>
    <w:p w:rsidR="00A342E1" w:rsidRPr="00A342E1" w:rsidRDefault="00A342E1" w:rsidP="00DA1DC5">
      <w:pPr>
        <w:pStyle w:val="2f"/>
        <w:shd w:val="clear" w:color="auto" w:fill="FFFFFF"/>
        <w:spacing w:line="240" w:lineRule="auto"/>
        <w:ind w:left="0" w:firstLine="709"/>
        <w:jc w:val="both"/>
        <w:rPr>
          <w:rFonts w:ascii="Times New Roman" w:hAnsi="Times New Roman" w:cs="Times New Roman"/>
          <w:bCs/>
          <w:iCs/>
          <w:spacing w:val="-1"/>
          <w:sz w:val="24"/>
          <w:szCs w:val="24"/>
        </w:rPr>
      </w:pPr>
      <w:r w:rsidRPr="00A342E1">
        <w:rPr>
          <w:rFonts w:ascii="Times New Roman" w:hAnsi="Times New Roman" w:cs="Times New Roman"/>
          <w:bCs/>
          <w:i/>
          <w:iCs/>
          <w:spacing w:val="-1"/>
          <w:sz w:val="24"/>
          <w:szCs w:val="24"/>
        </w:rPr>
        <w:t>Вязание узлов: туристические узлы «академический», «</w:t>
      </w:r>
      <w:proofErr w:type="spellStart"/>
      <w:r w:rsidRPr="00A342E1">
        <w:rPr>
          <w:rFonts w:ascii="Times New Roman" w:hAnsi="Times New Roman" w:cs="Times New Roman"/>
          <w:bCs/>
          <w:i/>
          <w:iCs/>
          <w:spacing w:val="-1"/>
          <w:sz w:val="24"/>
          <w:szCs w:val="24"/>
        </w:rPr>
        <w:t>брамшкотовый</w:t>
      </w:r>
      <w:proofErr w:type="spellEnd"/>
      <w:r w:rsidRPr="00A342E1">
        <w:rPr>
          <w:rFonts w:ascii="Times New Roman" w:hAnsi="Times New Roman" w:cs="Times New Roman"/>
          <w:bCs/>
          <w:i/>
          <w:iCs/>
          <w:spacing w:val="-1"/>
          <w:sz w:val="24"/>
          <w:szCs w:val="24"/>
        </w:rPr>
        <w:t>»</w:t>
      </w:r>
      <w:r w:rsidRPr="00A342E1">
        <w:rPr>
          <w:rFonts w:ascii="Times New Roman" w:hAnsi="Times New Roman" w:cs="Times New Roman"/>
          <w:bCs/>
          <w:iCs/>
          <w:spacing w:val="-1"/>
          <w:sz w:val="24"/>
          <w:szCs w:val="24"/>
        </w:rPr>
        <w:t>. Случаи необходимости знания порядка вязания различных узлов</w:t>
      </w:r>
    </w:p>
    <w:p w:rsidR="00A342E1" w:rsidRPr="00A342E1" w:rsidRDefault="00A342E1" w:rsidP="00DA1DC5">
      <w:pPr>
        <w:pStyle w:val="2f"/>
        <w:shd w:val="clear" w:color="auto" w:fill="FFFFFF"/>
        <w:spacing w:line="240" w:lineRule="auto"/>
        <w:ind w:left="0" w:firstLine="709"/>
        <w:jc w:val="both"/>
        <w:rPr>
          <w:rFonts w:ascii="Times New Roman" w:hAnsi="Times New Roman" w:cs="Times New Roman"/>
          <w:bCs/>
          <w:iCs/>
          <w:spacing w:val="-1"/>
          <w:sz w:val="24"/>
          <w:szCs w:val="24"/>
        </w:rPr>
      </w:pPr>
      <w:r w:rsidRPr="00A342E1">
        <w:rPr>
          <w:rFonts w:ascii="Times New Roman" w:hAnsi="Times New Roman" w:cs="Times New Roman"/>
          <w:bCs/>
          <w:i/>
          <w:iCs/>
          <w:spacing w:val="-1"/>
          <w:sz w:val="24"/>
          <w:szCs w:val="24"/>
        </w:rPr>
        <w:t>Вязание узлов для страховки (незатягивающиеся петли): «простой проводник».</w:t>
      </w:r>
    </w:p>
    <w:p w:rsidR="00A342E1" w:rsidRPr="00A342E1" w:rsidRDefault="00A342E1" w:rsidP="00DA1DC5">
      <w:pPr>
        <w:pStyle w:val="2f"/>
        <w:shd w:val="clear" w:color="auto" w:fill="FFFFFF"/>
        <w:spacing w:line="240" w:lineRule="auto"/>
        <w:ind w:left="0" w:firstLine="709"/>
        <w:jc w:val="both"/>
        <w:rPr>
          <w:rFonts w:ascii="Times New Roman" w:hAnsi="Times New Roman" w:cs="Times New Roman"/>
          <w:bCs/>
          <w:iCs/>
          <w:spacing w:val="-1"/>
          <w:sz w:val="24"/>
          <w:szCs w:val="24"/>
        </w:rPr>
      </w:pPr>
      <w:r w:rsidRPr="00A342E1">
        <w:rPr>
          <w:rFonts w:ascii="Times New Roman" w:hAnsi="Times New Roman" w:cs="Times New Roman"/>
          <w:bCs/>
          <w:iCs/>
          <w:spacing w:val="-1"/>
          <w:sz w:val="24"/>
          <w:szCs w:val="24"/>
        </w:rPr>
        <w:t>Случаи необходимости знания порядка вязания различных узлов.</w:t>
      </w:r>
    </w:p>
    <w:p w:rsidR="00A342E1" w:rsidRPr="00A342E1" w:rsidRDefault="00A342E1" w:rsidP="009031F5">
      <w:pPr>
        <w:pStyle w:val="2f"/>
        <w:shd w:val="clear" w:color="auto" w:fill="FFFFFF"/>
        <w:spacing w:line="240" w:lineRule="auto"/>
        <w:ind w:left="851" w:hanging="709"/>
        <w:rPr>
          <w:rFonts w:ascii="Times New Roman" w:hAnsi="Times New Roman" w:cs="Times New Roman"/>
          <w:bCs/>
          <w:iCs/>
          <w:spacing w:val="-1"/>
          <w:sz w:val="24"/>
          <w:szCs w:val="24"/>
        </w:rPr>
      </w:pPr>
    </w:p>
    <w:p w:rsidR="00A342E1" w:rsidRPr="00A342E1" w:rsidRDefault="00A342E1" w:rsidP="009031F5">
      <w:pPr>
        <w:pStyle w:val="2f"/>
        <w:shd w:val="clear" w:color="auto" w:fill="FFFFFF"/>
        <w:spacing w:line="240" w:lineRule="auto"/>
        <w:rPr>
          <w:rFonts w:ascii="Times New Roman" w:hAnsi="Times New Roman" w:cs="Times New Roman"/>
          <w:b/>
          <w:bCs/>
          <w:iCs/>
          <w:spacing w:val="-1"/>
          <w:sz w:val="24"/>
          <w:szCs w:val="24"/>
        </w:rPr>
      </w:pPr>
      <w:r w:rsidRPr="00A342E1">
        <w:rPr>
          <w:rFonts w:ascii="Times New Roman" w:hAnsi="Times New Roman" w:cs="Times New Roman"/>
          <w:b/>
          <w:bCs/>
          <w:iCs/>
          <w:spacing w:val="-1"/>
          <w:sz w:val="24"/>
          <w:szCs w:val="24"/>
        </w:rPr>
        <w:t>Раздел 3.</w:t>
      </w:r>
      <w:r w:rsidR="00DA1DC5">
        <w:rPr>
          <w:rFonts w:ascii="Times New Roman" w:hAnsi="Times New Roman" w:cs="Times New Roman"/>
          <w:b/>
          <w:bCs/>
          <w:iCs/>
          <w:spacing w:val="-1"/>
          <w:sz w:val="24"/>
          <w:szCs w:val="24"/>
        </w:rPr>
        <w:t xml:space="preserve"> </w:t>
      </w:r>
      <w:r w:rsidRPr="00A342E1">
        <w:rPr>
          <w:rFonts w:ascii="Times New Roman" w:hAnsi="Times New Roman" w:cs="Times New Roman"/>
          <w:b/>
          <w:bCs/>
          <w:iCs/>
          <w:spacing w:val="-1"/>
          <w:sz w:val="24"/>
          <w:szCs w:val="24"/>
        </w:rPr>
        <w:t>Строевая подготовка. (11 часов)</w:t>
      </w:r>
    </w:p>
    <w:p w:rsidR="00A342E1" w:rsidRPr="00A342E1" w:rsidRDefault="00A342E1" w:rsidP="00DA1DC5">
      <w:pPr>
        <w:shd w:val="clear" w:color="auto" w:fill="FFFFFF"/>
        <w:spacing w:after="0" w:line="240" w:lineRule="auto"/>
        <w:ind w:firstLine="709"/>
        <w:jc w:val="both"/>
        <w:rPr>
          <w:rFonts w:ascii="Times New Roman" w:hAnsi="Times New Roman" w:cs="Times New Roman"/>
          <w:bCs/>
          <w:iCs/>
          <w:spacing w:val="-1"/>
          <w:sz w:val="24"/>
          <w:szCs w:val="24"/>
        </w:rPr>
      </w:pPr>
      <w:r w:rsidRPr="00A342E1">
        <w:rPr>
          <w:rFonts w:ascii="Times New Roman" w:hAnsi="Times New Roman" w:cs="Times New Roman"/>
          <w:bCs/>
          <w:i/>
          <w:iCs/>
          <w:spacing w:val="-1"/>
          <w:sz w:val="24"/>
          <w:szCs w:val="24"/>
        </w:rPr>
        <w:t>Тема 3.1. Строевая стойка (выполнение команд «СТАНОВИСЬ», «СМИРНО», «ВОЛЬНО», «ЗАПРАВИТЬСЯ»). Повороты на месте. (1 ч.).</w:t>
      </w:r>
    </w:p>
    <w:p w:rsidR="00A342E1" w:rsidRPr="00A342E1" w:rsidRDefault="00A342E1" w:rsidP="00DA1DC5">
      <w:pPr>
        <w:shd w:val="clear" w:color="auto" w:fill="FFFFFF"/>
        <w:spacing w:after="0" w:line="240" w:lineRule="auto"/>
        <w:ind w:firstLine="709"/>
        <w:jc w:val="both"/>
        <w:rPr>
          <w:rFonts w:ascii="Times New Roman" w:hAnsi="Times New Roman" w:cs="Times New Roman"/>
          <w:bCs/>
          <w:i/>
          <w:iCs/>
          <w:spacing w:val="-1"/>
          <w:sz w:val="24"/>
          <w:szCs w:val="24"/>
        </w:rPr>
      </w:pPr>
      <w:r w:rsidRPr="00A342E1">
        <w:rPr>
          <w:rFonts w:ascii="Times New Roman" w:hAnsi="Times New Roman" w:cs="Times New Roman"/>
          <w:bCs/>
          <w:iCs/>
          <w:spacing w:val="-1"/>
          <w:sz w:val="24"/>
          <w:szCs w:val="24"/>
        </w:rPr>
        <w:t>Разучить по разделениям и в целом порядок выполнения строевого приема «Строевая стойка» и выполнение команд «СТАНОВИСЬ», «СМИРНО», «ВОЛЬНО», «ЗАПРАВИТЬСЯ»). Разучить по разделениям повороты на месте.</w:t>
      </w:r>
    </w:p>
    <w:p w:rsidR="00A342E1" w:rsidRPr="00A342E1" w:rsidRDefault="00A342E1" w:rsidP="00DA1DC5">
      <w:pPr>
        <w:shd w:val="clear" w:color="auto" w:fill="FFFFFF"/>
        <w:spacing w:after="0" w:line="240" w:lineRule="auto"/>
        <w:ind w:firstLine="709"/>
        <w:jc w:val="both"/>
        <w:rPr>
          <w:rFonts w:ascii="Times New Roman" w:hAnsi="Times New Roman" w:cs="Times New Roman"/>
          <w:bCs/>
          <w:iCs/>
          <w:spacing w:val="-1"/>
          <w:sz w:val="24"/>
          <w:szCs w:val="24"/>
        </w:rPr>
      </w:pPr>
      <w:r w:rsidRPr="00A342E1">
        <w:rPr>
          <w:rFonts w:ascii="Times New Roman" w:hAnsi="Times New Roman" w:cs="Times New Roman"/>
          <w:bCs/>
          <w:i/>
          <w:iCs/>
          <w:spacing w:val="-1"/>
          <w:sz w:val="24"/>
          <w:szCs w:val="24"/>
        </w:rPr>
        <w:t>Тема 3.2.  Строевой и походный шаг: последовательность о</w:t>
      </w:r>
      <w:r w:rsidRPr="00A342E1">
        <w:rPr>
          <w:rFonts w:ascii="Times New Roman" w:hAnsi="Times New Roman" w:cs="Times New Roman"/>
          <w:i/>
          <w:sz w:val="24"/>
          <w:szCs w:val="24"/>
        </w:rPr>
        <w:t>бучения движению строевым шагом, тренировка в движении руками, с обозначением шага на месте (1 ч.).</w:t>
      </w:r>
    </w:p>
    <w:p w:rsidR="00A342E1" w:rsidRPr="00A342E1" w:rsidRDefault="00A342E1" w:rsidP="00DA1DC5">
      <w:pPr>
        <w:shd w:val="clear" w:color="auto" w:fill="FFFFFF"/>
        <w:spacing w:after="0" w:line="240" w:lineRule="auto"/>
        <w:ind w:firstLine="709"/>
        <w:jc w:val="both"/>
        <w:rPr>
          <w:rFonts w:ascii="Times New Roman" w:hAnsi="Times New Roman" w:cs="Times New Roman"/>
          <w:bCs/>
          <w:i/>
          <w:iCs/>
          <w:spacing w:val="-1"/>
          <w:sz w:val="24"/>
          <w:szCs w:val="24"/>
        </w:rPr>
      </w:pPr>
      <w:r w:rsidRPr="00A342E1">
        <w:rPr>
          <w:rFonts w:ascii="Times New Roman" w:hAnsi="Times New Roman" w:cs="Times New Roman"/>
          <w:bCs/>
          <w:iCs/>
          <w:spacing w:val="-1"/>
          <w:sz w:val="24"/>
          <w:szCs w:val="24"/>
        </w:rPr>
        <w:t>Довести до обучающихся порядок выполнения строевых приемов, провести их разучивание по разделениям.</w:t>
      </w:r>
    </w:p>
    <w:p w:rsidR="00A342E1" w:rsidRPr="00A342E1" w:rsidRDefault="00A342E1" w:rsidP="00DA1DC5">
      <w:pPr>
        <w:shd w:val="clear" w:color="auto" w:fill="FFFFFF"/>
        <w:spacing w:after="0" w:line="240" w:lineRule="auto"/>
        <w:ind w:firstLine="709"/>
        <w:jc w:val="both"/>
        <w:rPr>
          <w:rFonts w:ascii="Times New Roman" w:hAnsi="Times New Roman" w:cs="Times New Roman"/>
          <w:bCs/>
          <w:iCs/>
          <w:spacing w:val="-1"/>
          <w:sz w:val="24"/>
          <w:szCs w:val="24"/>
        </w:rPr>
      </w:pPr>
      <w:r w:rsidRPr="00A342E1">
        <w:rPr>
          <w:rFonts w:ascii="Times New Roman" w:hAnsi="Times New Roman" w:cs="Times New Roman"/>
          <w:bCs/>
          <w:i/>
          <w:iCs/>
          <w:spacing w:val="-1"/>
          <w:sz w:val="24"/>
          <w:szCs w:val="24"/>
        </w:rPr>
        <w:t>Тема 3.3.  Строевой и походный шаг: последовательность о</w:t>
      </w:r>
      <w:r w:rsidRPr="00A342E1">
        <w:rPr>
          <w:rFonts w:ascii="Times New Roman" w:hAnsi="Times New Roman" w:cs="Times New Roman"/>
          <w:i/>
          <w:sz w:val="24"/>
          <w:szCs w:val="24"/>
        </w:rPr>
        <w:t xml:space="preserve">бучения движению </w:t>
      </w:r>
      <w:r w:rsidRPr="00A342E1">
        <w:rPr>
          <w:rFonts w:ascii="Times New Roman" w:hAnsi="Times New Roman" w:cs="Times New Roman"/>
          <w:bCs/>
          <w:i/>
          <w:iCs/>
          <w:spacing w:val="-1"/>
          <w:sz w:val="24"/>
          <w:szCs w:val="24"/>
        </w:rPr>
        <w:t>строевым шагом на четыре счета (1 ч.).</w:t>
      </w:r>
    </w:p>
    <w:p w:rsidR="00A342E1" w:rsidRPr="00A342E1" w:rsidRDefault="00A342E1" w:rsidP="00DA1DC5">
      <w:pPr>
        <w:shd w:val="clear" w:color="auto" w:fill="FFFFFF"/>
        <w:spacing w:after="0" w:line="240" w:lineRule="auto"/>
        <w:ind w:firstLine="709"/>
        <w:jc w:val="both"/>
        <w:rPr>
          <w:rFonts w:ascii="Times New Roman" w:hAnsi="Times New Roman" w:cs="Times New Roman"/>
          <w:bCs/>
          <w:i/>
          <w:iCs/>
          <w:spacing w:val="-1"/>
          <w:sz w:val="24"/>
          <w:szCs w:val="24"/>
        </w:rPr>
      </w:pPr>
      <w:r w:rsidRPr="00A342E1">
        <w:rPr>
          <w:rFonts w:ascii="Times New Roman" w:hAnsi="Times New Roman" w:cs="Times New Roman"/>
          <w:bCs/>
          <w:iCs/>
          <w:spacing w:val="-1"/>
          <w:sz w:val="24"/>
          <w:szCs w:val="24"/>
        </w:rPr>
        <w:t>Довести до обучающихся порядок выполнения строевых приемов, провести их разучивание по разделениям.</w:t>
      </w:r>
    </w:p>
    <w:p w:rsidR="00A342E1" w:rsidRPr="00A342E1" w:rsidRDefault="00A342E1" w:rsidP="00DA1DC5">
      <w:pPr>
        <w:shd w:val="clear" w:color="auto" w:fill="FFFFFF"/>
        <w:spacing w:after="0" w:line="240" w:lineRule="auto"/>
        <w:ind w:firstLine="709"/>
        <w:jc w:val="both"/>
        <w:rPr>
          <w:rFonts w:ascii="Times New Roman" w:hAnsi="Times New Roman" w:cs="Times New Roman"/>
          <w:bCs/>
          <w:iCs/>
          <w:spacing w:val="-1"/>
          <w:sz w:val="24"/>
          <w:szCs w:val="24"/>
        </w:rPr>
      </w:pPr>
      <w:r w:rsidRPr="00A342E1">
        <w:rPr>
          <w:rFonts w:ascii="Times New Roman" w:hAnsi="Times New Roman" w:cs="Times New Roman"/>
          <w:bCs/>
          <w:i/>
          <w:iCs/>
          <w:spacing w:val="-1"/>
          <w:sz w:val="24"/>
          <w:szCs w:val="24"/>
        </w:rPr>
        <w:t>Тема 3.4. Строевой и походный шаг: последовательность о</w:t>
      </w:r>
      <w:r w:rsidRPr="00A342E1">
        <w:rPr>
          <w:rFonts w:ascii="Times New Roman" w:hAnsi="Times New Roman" w:cs="Times New Roman"/>
          <w:i/>
          <w:sz w:val="24"/>
          <w:szCs w:val="24"/>
        </w:rPr>
        <w:t>бучения</w:t>
      </w:r>
      <w:r w:rsidRPr="00A342E1">
        <w:rPr>
          <w:rFonts w:ascii="Times New Roman" w:hAnsi="Times New Roman" w:cs="Times New Roman"/>
          <w:sz w:val="24"/>
          <w:szCs w:val="24"/>
        </w:rPr>
        <w:t xml:space="preserve"> </w:t>
      </w:r>
      <w:r w:rsidRPr="00A342E1">
        <w:rPr>
          <w:rFonts w:ascii="Times New Roman" w:hAnsi="Times New Roman" w:cs="Times New Roman"/>
          <w:bCs/>
          <w:i/>
          <w:iCs/>
          <w:spacing w:val="-1"/>
          <w:sz w:val="24"/>
          <w:szCs w:val="24"/>
        </w:rPr>
        <w:t>движению строевым шагом, тренировка в движении строевым шагом на два счета, в замедленном темпе (50—60шагов в минуту) (1 ч).</w:t>
      </w:r>
    </w:p>
    <w:p w:rsidR="00A342E1" w:rsidRPr="00A342E1" w:rsidRDefault="00A342E1" w:rsidP="00DA1DC5">
      <w:pPr>
        <w:shd w:val="clear" w:color="auto" w:fill="FFFFFF"/>
        <w:spacing w:after="0" w:line="240" w:lineRule="auto"/>
        <w:ind w:firstLine="709"/>
        <w:jc w:val="both"/>
        <w:rPr>
          <w:rFonts w:ascii="Times New Roman" w:hAnsi="Times New Roman" w:cs="Times New Roman"/>
          <w:bCs/>
          <w:i/>
          <w:iCs/>
          <w:spacing w:val="-1"/>
          <w:sz w:val="24"/>
          <w:szCs w:val="24"/>
        </w:rPr>
      </w:pPr>
      <w:r w:rsidRPr="00A342E1">
        <w:rPr>
          <w:rFonts w:ascii="Times New Roman" w:hAnsi="Times New Roman" w:cs="Times New Roman"/>
          <w:bCs/>
          <w:iCs/>
          <w:spacing w:val="-1"/>
          <w:sz w:val="24"/>
          <w:szCs w:val="24"/>
        </w:rPr>
        <w:t>Довести до обучающихся порядок выполнения строевых приемов, провести их разучивание по разделениям.</w:t>
      </w:r>
    </w:p>
    <w:p w:rsidR="00A342E1" w:rsidRPr="00A342E1" w:rsidRDefault="00A342E1" w:rsidP="00DA1DC5">
      <w:pPr>
        <w:shd w:val="clear" w:color="auto" w:fill="FFFFFF"/>
        <w:spacing w:after="0" w:line="240" w:lineRule="auto"/>
        <w:ind w:firstLine="709"/>
        <w:jc w:val="both"/>
        <w:rPr>
          <w:rFonts w:ascii="Times New Roman" w:hAnsi="Times New Roman" w:cs="Times New Roman"/>
          <w:bCs/>
          <w:iCs/>
          <w:spacing w:val="-1"/>
          <w:sz w:val="24"/>
          <w:szCs w:val="24"/>
        </w:rPr>
      </w:pPr>
      <w:r w:rsidRPr="00A342E1">
        <w:rPr>
          <w:rFonts w:ascii="Times New Roman" w:hAnsi="Times New Roman" w:cs="Times New Roman"/>
          <w:bCs/>
          <w:i/>
          <w:iCs/>
          <w:spacing w:val="-1"/>
          <w:sz w:val="24"/>
          <w:szCs w:val="24"/>
        </w:rPr>
        <w:t>Тема 3.5. Строевой и походный шаг: последовательность о</w:t>
      </w:r>
      <w:r w:rsidRPr="00A342E1">
        <w:rPr>
          <w:rFonts w:ascii="Times New Roman" w:hAnsi="Times New Roman" w:cs="Times New Roman"/>
          <w:i/>
          <w:sz w:val="24"/>
          <w:szCs w:val="24"/>
        </w:rPr>
        <w:t>бучения</w:t>
      </w:r>
      <w:r w:rsidRPr="00A342E1">
        <w:rPr>
          <w:rFonts w:ascii="Times New Roman" w:hAnsi="Times New Roman" w:cs="Times New Roman"/>
          <w:sz w:val="24"/>
          <w:szCs w:val="24"/>
        </w:rPr>
        <w:t xml:space="preserve"> </w:t>
      </w:r>
      <w:r w:rsidRPr="00A342E1">
        <w:rPr>
          <w:rFonts w:ascii="Times New Roman" w:hAnsi="Times New Roman" w:cs="Times New Roman"/>
          <w:bCs/>
          <w:i/>
          <w:iCs/>
          <w:spacing w:val="-1"/>
          <w:sz w:val="24"/>
          <w:szCs w:val="24"/>
        </w:rPr>
        <w:t>движению строевым шагом, тренировка в движении строевым шагом на два счета, в уставном темпе (110—120 шагов в минуту) (1 ч).</w:t>
      </w:r>
    </w:p>
    <w:p w:rsidR="00A342E1" w:rsidRPr="00A342E1" w:rsidRDefault="00A342E1" w:rsidP="00DA1DC5">
      <w:pPr>
        <w:shd w:val="clear" w:color="auto" w:fill="FFFFFF"/>
        <w:spacing w:after="0" w:line="240" w:lineRule="auto"/>
        <w:ind w:firstLine="709"/>
        <w:jc w:val="both"/>
        <w:rPr>
          <w:rFonts w:ascii="Times New Roman" w:hAnsi="Times New Roman" w:cs="Times New Roman"/>
          <w:bCs/>
          <w:i/>
          <w:iCs/>
          <w:spacing w:val="-1"/>
          <w:sz w:val="24"/>
          <w:szCs w:val="24"/>
        </w:rPr>
      </w:pPr>
      <w:r w:rsidRPr="00A342E1">
        <w:rPr>
          <w:rFonts w:ascii="Times New Roman" w:hAnsi="Times New Roman" w:cs="Times New Roman"/>
          <w:bCs/>
          <w:iCs/>
          <w:spacing w:val="-1"/>
          <w:sz w:val="24"/>
          <w:szCs w:val="24"/>
        </w:rPr>
        <w:t>Довести до обучающихся порядок выполнения строевых приемов, провести их разучивание по разделениям.</w:t>
      </w:r>
    </w:p>
    <w:p w:rsidR="00A342E1" w:rsidRPr="00A342E1" w:rsidRDefault="00A342E1" w:rsidP="00DA1DC5">
      <w:pPr>
        <w:shd w:val="clear" w:color="auto" w:fill="FFFFFF"/>
        <w:spacing w:after="0" w:line="240" w:lineRule="auto"/>
        <w:ind w:firstLine="709"/>
        <w:jc w:val="both"/>
        <w:rPr>
          <w:rFonts w:ascii="Times New Roman" w:hAnsi="Times New Roman" w:cs="Times New Roman"/>
          <w:bCs/>
          <w:iCs/>
          <w:spacing w:val="-1"/>
          <w:sz w:val="24"/>
          <w:szCs w:val="24"/>
        </w:rPr>
      </w:pPr>
      <w:r w:rsidRPr="00A342E1">
        <w:rPr>
          <w:rFonts w:ascii="Times New Roman" w:hAnsi="Times New Roman" w:cs="Times New Roman"/>
          <w:bCs/>
          <w:i/>
          <w:iCs/>
          <w:spacing w:val="-1"/>
          <w:sz w:val="24"/>
          <w:szCs w:val="24"/>
        </w:rPr>
        <w:t>Тема 3.6. Повороты в движении по разделениям на три счета (1 ч.).</w:t>
      </w:r>
    </w:p>
    <w:p w:rsidR="00A342E1" w:rsidRPr="00A342E1" w:rsidRDefault="00A342E1" w:rsidP="00DA1DC5">
      <w:pPr>
        <w:shd w:val="clear" w:color="auto" w:fill="FFFFFF"/>
        <w:spacing w:after="0" w:line="240" w:lineRule="auto"/>
        <w:ind w:firstLine="709"/>
        <w:jc w:val="both"/>
        <w:rPr>
          <w:rFonts w:ascii="Times New Roman" w:hAnsi="Times New Roman" w:cs="Times New Roman"/>
          <w:bCs/>
          <w:i/>
          <w:iCs/>
          <w:spacing w:val="-1"/>
          <w:sz w:val="24"/>
          <w:szCs w:val="24"/>
        </w:rPr>
      </w:pPr>
      <w:r w:rsidRPr="00A342E1">
        <w:rPr>
          <w:rFonts w:ascii="Times New Roman" w:hAnsi="Times New Roman" w:cs="Times New Roman"/>
          <w:bCs/>
          <w:iCs/>
          <w:spacing w:val="-1"/>
          <w:sz w:val="24"/>
          <w:szCs w:val="24"/>
        </w:rPr>
        <w:t>Довести до обучающихся порядок выполнения строевых приемов, провести их разучивание по разделениям.</w:t>
      </w:r>
    </w:p>
    <w:p w:rsidR="00A342E1" w:rsidRPr="00A342E1" w:rsidRDefault="00A342E1" w:rsidP="00DA1DC5">
      <w:pPr>
        <w:shd w:val="clear" w:color="auto" w:fill="FFFFFF"/>
        <w:spacing w:after="0" w:line="240" w:lineRule="auto"/>
        <w:ind w:firstLine="709"/>
        <w:jc w:val="both"/>
        <w:rPr>
          <w:rFonts w:ascii="Times New Roman" w:hAnsi="Times New Roman" w:cs="Times New Roman"/>
          <w:bCs/>
          <w:iCs/>
          <w:spacing w:val="-1"/>
          <w:sz w:val="24"/>
          <w:szCs w:val="24"/>
        </w:rPr>
      </w:pPr>
      <w:r w:rsidRPr="00A342E1">
        <w:rPr>
          <w:rFonts w:ascii="Times New Roman" w:hAnsi="Times New Roman" w:cs="Times New Roman"/>
          <w:bCs/>
          <w:i/>
          <w:iCs/>
          <w:spacing w:val="-1"/>
          <w:sz w:val="24"/>
          <w:szCs w:val="24"/>
        </w:rPr>
        <w:t>Тема 3.7. Повороты в движении в комплексе (1 ч.).</w:t>
      </w:r>
    </w:p>
    <w:p w:rsidR="00A342E1" w:rsidRPr="00A342E1" w:rsidRDefault="00A342E1" w:rsidP="00DA1DC5">
      <w:pPr>
        <w:shd w:val="clear" w:color="auto" w:fill="FFFFFF"/>
        <w:spacing w:after="0" w:line="240" w:lineRule="auto"/>
        <w:ind w:firstLine="709"/>
        <w:jc w:val="both"/>
        <w:rPr>
          <w:rFonts w:ascii="Times New Roman" w:hAnsi="Times New Roman" w:cs="Times New Roman"/>
          <w:bCs/>
          <w:i/>
          <w:iCs/>
          <w:spacing w:val="-1"/>
          <w:sz w:val="24"/>
          <w:szCs w:val="24"/>
        </w:rPr>
      </w:pPr>
      <w:r w:rsidRPr="00A342E1">
        <w:rPr>
          <w:rFonts w:ascii="Times New Roman" w:hAnsi="Times New Roman" w:cs="Times New Roman"/>
          <w:bCs/>
          <w:iCs/>
          <w:spacing w:val="-1"/>
          <w:sz w:val="24"/>
          <w:szCs w:val="24"/>
        </w:rPr>
        <w:t>Тренировать обучающихся в выполнении строевых приемов.</w:t>
      </w:r>
    </w:p>
    <w:p w:rsidR="00A342E1" w:rsidRPr="00DA1DC5" w:rsidRDefault="00A342E1" w:rsidP="00DA1DC5">
      <w:pPr>
        <w:shd w:val="clear" w:color="auto" w:fill="FFFFFF"/>
        <w:spacing w:after="0" w:line="240" w:lineRule="auto"/>
        <w:ind w:firstLine="709"/>
        <w:jc w:val="both"/>
        <w:rPr>
          <w:rFonts w:ascii="Times New Roman" w:hAnsi="Times New Roman" w:cs="Times New Roman"/>
          <w:bCs/>
          <w:iCs/>
          <w:spacing w:val="-6"/>
          <w:sz w:val="24"/>
          <w:szCs w:val="24"/>
        </w:rPr>
      </w:pPr>
      <w:r w:rsidRPr="00DA1DC5">
        <w:rPr>
          <w:rFonts w:ascii="Times New Roman" w:hAnsi="Times New Roman" w:cs="Times New Roman"/>
          <w:bCs/>
          <w:i/>
          <w:iCs/>
          <w:spacing w:val="-6"/>
          <w:sz w:val="24"/>
          <w:szCs w:val="24"/>
        </w:rPr>
        <w:t>Тема 3.8.  Выполнение воинского приветствия на месте по разделениям на два счета (1 ч).</w:t>
      </w:r>
    </w:p>
    <w:p w:rsidR="00A342E1" w:rsidRPr="00A342E1" w:rsidRDefault="00A342E1" w:rsidP="00DA1DC5">
      <w:pPr>
        <w:shd w:val="clear" w:color="auto" w:fill="FFFFFF"/>
        <w:spacing w:after="0" w:line="240" w:lineRule="auto"/>
        <w:ind w:firstLine="709"/>
        <w:jc w:val="both"/>
        <w:rPr>
          <w:rFonts w:ascii="Times New Roman" w:hAnsi="Times New Roman" w:cs="Times New Roman"/>
          <w:bCs/>
          <w:i/>
          <w:iCs/>
          <w:spacing w:val="-1"/>
          <w:sz w:val="24"/>
          <w:szCs w:val="24"/>
        </w:rPr>
      </w:pPr>
      <w:r w:rsidRPr="00A342E1">
        <w:rPr>
          <w:rFonts w:ascii="Times New Roman" w:hAnsi="Times New Roman" w:cs="Times New Roman"/>
          <w:bCs/>
          <w:iCs/>
          <w:spacing w:val="-1"/>
          <w:sz w:val="24"/>
          <w:szCs w:val="24"/>
        </w:rPr>
        <w:t>Довести до обучающихся порядок выполнения строевых приемов, провести их разучивание по разделениям.</w:t>
      </w:r>
    </w:p>
    <w:p w:rsidR="00A342E1" w:rsidRPr="00A342E1" w:rsidRDefault="00A342E1" w:rsidP="00DA1DC5">
      <w:pPr>
        <w:shd w:val="clear" w:color="auto" w:fill="FFFFFF"/>
        <w:spacing w:after="0" w:line="240" w:lineRule="auto"/>
        <w:ind w:firstLine="709"/>
        <w:jc w:val="both"/>
        <w:rPr>
          <w:rFonts w:ascii="Times New Roman" w:hAnsi="Times New Roman" w:cs="Times New Roman"/>
          <w:bCs/>
          <w:iCs/>
          <w:spacing w:val="-1"/>
          <w:sz w:val="24"/>
          <w:szCs w:val="24"/>
        </w:rPr>
      </w:pPr>
      <w:r w:rsidRPr="00A342E1">
        <w:rPr>
          <w:rFonts w:ascii="Times New Roman" w:hAnsi="Times New Roman" w:cs="Times New Roman"/>
          <w:bCs/>
          <w:i/>
          <w:iCs/>
          <w:spacing w:val="-1"/>
          <w:sz w:val="24"/>
          <w:szCs w:val="24"/>
        </w:rPr>
        <w:t>Тема 3.9. Выполнение воинского приветствия на месте в комплексе (1 ч).</w:t>
      </w:r>
    </w:p>
    <w:p w:rsidR="00A342E1" w:rsidRPr="00A342E1" w:rsidRDefault="00A342E1" w:rsidP="00DA1DC5">
      <w:pPr>
        <w:shd w:val="clear" w:color="auto" w:fill="FFFFFF"/>
        <w:spacing w:after="0" w:line="240" w:lineRule="auto"/>
        <w:ind w:firstLine="709"/>
        <w:jc w:val="both"/>
        <w:rPr>
          <w:rFonts w:ascii="Times New Roman" w:hAnsi="Times New Roman" w:cs="Times New Roman"/>
          <w:bCs/>
          <w:i/>
          <w:iCs/>
          <w:spacing w:val="-1"/>
          <w:sz w:val="24"/>
          <w:szCs w:val="24"/>
        </w:rPr>
      </w:pPr>
      <w:r w:rsidRPr="00A342E1">
        <w:rPr>
          <w:rFonts w:ascii="Times New Roman" w:hAnsi="Times New Roman" w:cs="Times New Roman"/>
          <w:bCs/>
          <w:iCs/>
          <w:spacing w:val="-1"/>
          <w:sz w:val="24"/>
          <w:szCs w:val="24"/>
        </w:rPr>
        <w:t>Тренировать обучающихся в выполнении строевых приемов.</w:t>
      </w:r>
    </w:p>
    <w:p w:rsidR="00A342E1" w:rsidRPr="00A342E1" w:rsidRDefault="00A342E1" w:rsidP="00DA1DC5">
      <w:pPr>
        <w:shd w:val="clear" w:color="auto" w:fill="FFFFFF"/>
        <w:spacing w:after="0" w:line="240" w:lineRule="auto"/>
        <w:ind w:firstLine="709"/>
        <w:jc w:val="both"/>
        <w:rPr>
          <w:rFonts w:ascii="Times New Roman" w:hAnsi="Times New Roman" w:cs="Times New Roman"/>
          <w:bCs/>
          <w:iCs/>
          <w:spacing w:val="-1"/>
          <w:sz w:val="24"/>
          <w:szCs w:val="24"/>
        </w:rPr>
      </w:pPr>
      <w:r w:rsidRPr="00A342E1">
        <w:rPr>
          <w:rFonts w:ascii="Times New Roman" w:hAnsi="Times New Roman" w:cs="Times New Roman"/>
          <w:bCs/>
          <w:i/>
          <w:iCs/>
          <w:spacing w:val="-1"/>
          <w:sz w:val="24"/>
          <w:szCs w:val="24"/>
        </w:rPr>
        <w:t>Тема 3.10. Выход из строя и возвращение в строй по разделениям (1 ч).</w:t>
      </w:r>
    </w:p>
    <w:p w:rsidR="00A342E1" w:rsidRPr="00A342E1" w:rsidRDefault="00A342E1" w:rsidP="00DA1DC5">
      <w:pPr>
        <w:shd w:val="clear" w:color="auto" w:fill="FFFFFF"/>
        <w:spacing w:after="0" w:line="240" w:lineRule="auto"/>
        <w:ind w:firstLine="709"/>
        <w:jc w:val="both"/>
        <w:rPr>
          <w:rFonts w:ascii="Times New Roman" w:hAnsi="Times New Roman" w:cs="Times New Roman"/>
          <w:bCs/>
          <w:i/>
          <w:iCs/>
          <w:spacing w:val="-1"/>
          <w:sz w:val="24"/>
          <w:szCs w:val="24"/>
        </w:rPr>
      </w:pPr>
      <w:r w:rsidRPr="00A342E1">
        <w:rPr>
          <w:rFonts w:ascii="Times New Roman" w:hAnsi="Times New Roman" w:cs="Times New Roman"/>
          <w:bCs/>
          <w:iCs/>
          <w:spacing w:val="-1"/>
          <w:sz w:val="24"/>
          <w:szCs w:val="24"/>
        </w:rPr>
        <w:lastRenderedPageBreak/>
        <w:t>Довести до обучающихся порядок выполнения строевых приемов, провести их разучивание по разделениям.</w:t>
      </w:r>
    </w:p>
    <w:p w:rsidR="00A342E1" w:rsidRPr="00A342E1" w:rsidRDefault="00A342E1" w:rsidP="00DA1DC5">
      <w:pPr>
        <w:shd w:val="clear" w:color="auto" w:fill="FFFFFF"/>
        <w:spacing w:after="0" w:line="240" w:lineRule="auto"/>
        <w:ind w:firstLine="709"/>
        <w:jc w:val="both"/>
        <w:rPr>
          <w:rFonts w:ascii="Times New Roman" w:hAnsi="Times New Roman" w:cs="Times New Roman"/>
          <w:bCs/>
          <w:iCs/>
          <w:spacing w:val="-1"/>
          <w:sz w:val="24"/>
          <w:szCs w:val="24"/>
        </w:rPr>
      </w:pPr>
      <w:r w:rsidRPr="00A342E1">
        <w:rPr>
          <w:rFonts w:ascii="Times New Roman" w:hAnsi="Times New Roman" w:cs="Times New Roman"/>
          <w:bCs/>
          <w:i/>
          <w:iCs/>
          <w:spacing w:val="-1"/>
          <w:sz w:val="24"/>
          <w:szCs w:val="24"/>
        </w:rPr>
        <w:t>Тема 3.11. Подход к начальнику и отход от него (1ч).</w:t>
      </w:r>
    </w:p>
    <w:p w:rsidR="00A342E1" w:rsidRPr="00A342E1" w:rsidRDefault="00A342E1" w:rsidP="00DA1DC5">
      <w:pPr>
        <w:shd w:val="clear" w:color="auto" w:fill="FFFFFF"/>
        <w:spacing w:after="0" w:line="240" w:lineRule="auto"/>
        <w:ind w:firstLine="709"/>
        <w:jc w:val="both"/>
        <w:rPr>
          <w:rFonts w:ascii="Times New Roman" w:hAnsi="Times New Roman" w:cs="Times New Roman"/>
          <w:b/>
          <w:bCs/>
          <w:iCs/>
          <w:spacing w:val="-1"/>
          <w:sz w:val="24"/>
          <w:szCs w:val="24"/>
        </w:rPr>
      </w:pPr>
      <w:r w:rsidRPr="00A342E1">
        <w:rPr>
          <w:rFonts w:ascii="Times New Roman" w:hAnsi="Times New Roman" w:cs="Times New Roman"/>
          <w:bCs/>
          <w:iCs/>
          <w:spacing w:val="-1"/>
          <w:sz w:val="24"/>
          <w:szCs w:val="24"/>
        </w:rPr>
        <w:t>Тренировать обучающихся в выполнении строевых приемов.</w:t>
      </w:r>
    </w:p>
    <w:p w:rsidR="00F83C62" w:rsidRDefault="00F83C62" w:rsidP="009031F5">
      <w:pPr>
        <w:pStyle w:val="2f"/>
        <w:shd w:val="clear" w:color="auto" w:fill="FFFFFF"/>
        <w:spacing w:line="240" w:lineRule="auto"/>
        <w:rPr>
          <w:rFonts w:ascii="Times New Roman" w:hAnsi="Times New Roman" w:cs="Times New Roman"/>
          <w:b/>
          <w:bCs/>
          <w:iCs/>
          <w:spacing w:val="-1"/>
          <w:sz w:val="24"/>
          <w:szCs w:val="24"/>
        </w:rPr>
      </w:pPr>
    </w:p>
    <w:p w:rsidR="00A342E1" w:rsidRPr="00A342E1" w:rsidRDefault="00A342E1" w:rsidP="009031F5">
      <w:pPr>
        <w:pStyle w:val="2f"/>
        <w:shd w:val="clear" w:color="auto" w:fill="FFFFFF"/>
        <w:spacing w:line="240" w:lineRule="auto"/>
        <w:rPr>
          <w:rFonts w:ascii="Times New Roman" w:hAnsi="Times New Roman" w:cs="Times New Roman"/>
          <w:bCs/>
          <w:i/>
          <w:iCs/>
          <w:spacing w:val="-1"/>
          <w:sz w:val="24"/>
          <w:szCs w:val="24"/>
        </w:rPr>
      </w:pPr>
      <w:r w:rsidRPr="00A342E1">
        <w:rPr>
          <w:rFonts w:ascii="Times New Roman" w:hAnsi="Times New Roman" w:cs="Times New Roman"/>
          <w:b/>
          <w:bCs/>
          <w:iCs/>
          <w:spacing w:val="-1"/>
          <w:sz w:val="24"/>
          <w:szCs w:val="24"/>
        </w:rPr>
        <w:t>Раздел 4. РХБ защита. (1 час).</w:t>
      </w:r>
    </w:p>
    <w:p w:rsidR="00A342E1" w:rsidRPr="00A342E1" w:rsidRDefault="00A342E1" w:rsidP="00F83C62">
      <w:pPr>
        <w:shd w:val="clear" w:color="auto" w:fill="FFFFFF"/>
        <w:spacing w:after="0" w:line="240" w:lineRule="auto"/>
        <w:ind w:firstLine="709"/>
        <w:jc w:val="both"/>
        <w:rPr>
          <w:rFonts w:ascii="Times New Roman" w:hAnsi="Times New Roman" w:cs="Times New Roman"/>
          <w:bCs/>
          <w:iCs/>
          <w:spacing w:val="-1"/>
          <w:sz w:val="24"/>
          <w:szCs w:val="24"/>
        </w:rPr>
      </w:pPr>
      <w:r w:rsidRPr="00A342E1">
        <w:rPr>
          <w:rFonts w:ascii="Times New Roman" w:hAnsi="Times New Roman" w:cs="Times New Roman"/>
          <w:bCs/>
          <w:i/>
          <w:iCs/>
          <w:spacing w:val="-1"/>
          <w:sz w:val="24"/>
          <w:szCs w:val="24"/>
        </w:rPr>
        <w:t>Тема 4.1.</w:t>
      </w:r>
      <w:r w:rsidRPr="00A342E1">
        <w:rPr>
          <w:rFonts w:ascii="Times New Roman" w:hAnsi="Times New Roman" w:cs="Times New Roman"/>
          <w:sz w:val="24"/>
          <w:szCs w:val="24"/>
        </w:rPr>
        <w:t xml:space="preserve"> </w:t>
      </w:r>
      <w:r w:rsidRPr="00A342E1">
        <w:rPr>
          <w:rFonts w:ascii="Times New Roman" w:hAnsi="Times New Roman" w:cs="Times New Roman"/>
          <w:bCs/>
          <w:i/>
          <w:iCs/>
          <w:spacing w:val="-1"/>
          <w:sz w:val="24"/>
          <w:szCs w:val="24"/>
        </w:rPr>
        <w:t>Средства индивидуальной защиты органов дыхания (1 ч).</w:t>
      </w:r>
    </w:p>
    <w:p w:rsidR="00A342E1" w:rsidRPr="00A342E1" w:rsidRDefault="00A342E1" w:rsidP="00F83C62">
      <w:pPr>
        <w:shd w:val="clear" w:color="auto" w:fill="FFFFFF"/>
        <w:spacing w:after="0" w:line="240" w:lineRule="auto"/>
        <w:ind w:firstLine="709"/>
        <w:jc w:val="both"/>
        <w:rPr>
          <w:rFonts w:ascii="Times New Roman" w:hAnsi="Times New Roman" w:cs="Times New Roman"/>
          <w:bCs/>
          <w:iCs/>
          <w:spacing w:val="-1"/>
          <w:sz w:val="24"/>
          <w:szCs w:val="24"/>
        </w:rPr>
      </w:pPr>
      <w:r w:rsidRPr="00A342E1">
        <w:rPr>
          <w:rFonts w:ascii="Times New Roman" w:hAnsi="Times New Roman" w:cs="Times New Roman"/>
          <w:bCs/>
          <w:iCs/>
          <w:spacing w:val="-1"/>
          <w:sz w:val="24"/>
          <w:szCs w:val="24"/>
        </w:rPr>
        <w:t xml:space="preserve">Довести до обучающихся устройство и предназначение средств защиты органов дыхания (респираторы, противогазы, </w:t>
      </w:r>
      <w:proofErr w:type="spellStart"/>
      <w:r w:rsidRPr="00A342E1">
        <w:rPr>
          <w:rFonts w:ascii="Times New Roman" w:hAnsi="Times New Roman" w:cs="Times New Roman"/>
          <w:bCs/>
          <w:iCs/>
          <w:spacing w:val="-1"/>
          <w:sz w:val="24"/>
          <w:szCs w:val="24"/>
        </w:rPr>
        <w:t>противопыльные</w:t>
      </w:r>
      <w:proofErr w:type="spellEnd"/>
      <w:r w:rsidRPr="00A342E1">
        <w:rPr>
          <w:rFonts w:ascii="Times New Roman" w:hAnsi="Times New Roman" w:cs="Times New Roman"/>
          <w:bCs/>
          <w:iCs/>
          <w:spacing w:val="-1"/>
          <w:sz w:val="24"/>
          <w:szCs w:val="24"/>
        </w:rPr>
        <w:t xml:space="preserve"> тканевые маски и марлевые повязки), средства защиты кожного покрова (защитные костюмы, резиновые сапоги и др.), средства медицинской защиты (индивидуальная аптечка АИ-2, индивидуальный противохимический пакет, пакет перевязочный индивидуальный).</w:t>
      </w:r>
    </w:p>
    <w:p w:rsidR="00F83C62" w:rsidRDefault="00F83C62" w:rsidP="009031F5">
      <w:pPr>
        <w:pStyle w:val="2f"/>
        <w:shd w:val="clear" w:color="auto" w:fill="FFFFFF"/>
        <w:spacing w:line="240" w:lineRule="auto"/>
        <w:rPr>
          <w:rFonts w:ascii="Times New Roman" w:hAnsi="Times New Roman" w:cs="Times New Roman"/>
          <w:b/>
          <w:bCs/>
          <w:iCs/>
          <w:spacing w:val="-1"/>
          <w:sz w:val="24"/>
          <w:szCs w:val="24"/>
        </w:rPr>
      </w:pPr>
    </w:p>
    <w:p w:rsidR="00A342E1" w:rsidRPr="00A342E1" w:rsidRDefault="00A342E1" w:rsidP="009031F5">
      <w:pPr>
        <w:pStyle w:val="2f"/>
        <w:shd w:val="clear" w:color="auto" w:fill="FFFFFF"/>
        <w:spacing w:line="240" w:lineRule="auto"/>
        <w:rPr>
          <w:rFonts w:ascii="Times New Roman" w:hAnsi="Times New Roman" w:cs="Times New Roman"/>
          <w:bCs/>
          <w:iCs/>
          <w:spacing w:val="-1"/>
          <w:sz w:val="24"/>
          <w:szCs w:val="24"/>
        </w:rPr>
      </w:pPr>
      <w:r w:rsidRPr="00A342E1">
        <w:rPr>
          <w:rFonts w:ascii="Times New Roman" w:hAnsi="Times New Roman" w:cs="Times New Roman"/>
          <w:b/>
          <w:bCs/>
          <w:iCs/>
          <w:spacing w:val="-1"/>
          <w:sz w:val="24"/>
          <w:szCs w:val="24"/>
        </w:rPr>
        <w:t>Раздел 5. Огневая подготовка. (3 часа)</w:t>
      </w:r>
    </w:p>
    <w:p w:rsidR="00A342E1" w:rsidRPr="00A342E1" w:rsidRDefault="00A342E1" w:rsidP="00F83C62">
      <w:pPr>
        <w:shd w:val="clear" w:color="auto" w:fill="FFFFFF"/>
        <w:spacing w:after="0" w:line="240" w:lineRule="auto"/>
        <w:ind w:firstLine="720"/>
        <w:jc w:val="both"/>
        <w:rPr>
          <w:rFonts w:ascii="Times New Roman" w:hAnsi="Times New Roman" w:cs="Times New Roman"/>
          <w:bCs/>
          <w:iCs/>
          <w:spacing w:val="-1"/>
          <w:sz w:val="24"/>
          <w:szCs w:val="24"/>
        </w:rPr>
      </w:pPr>
      <w:r w:rsidRPr="00A342E1">
        <w:rPr>
          <w:rFonts w:ascii="Times New Roman" w:hAnsi="Times New Roman" w:cs="Times New Roman"/>
          <w:bCs/>
          <w:i/>
          <w:iCs/>
          <w:spacing w:val="-1"/>
          <w:sz w:val="24"/>
          <w:szCs w:val="24"/>
        </w:rPr>
        <w:t>Тема 5.1.</w:t>
      </w:r>
      <w:r w:rsidRPr="00A342E1">
        <w:rPr>
          <w:rFonts w:ascii="Times New Roman" w:hAnsi="Times New Roman" w:cs="Times New Roman"/>
          <w:sz w:val="24"/>
          <w:szCs w:val="24"/>
        </w:rPr>
        <w:t xml:space="preserve"> </w:t>
      </w:r>
      <w:r w:rsidRPr="00A342E1">
        <w:rPr>
          <w:rFonts w:ascii="Times New Roman" w:hAnsi="Times New Roman" w:cs="Times New Roman"/>
          <w:bCs/>
          <w:i/>
          <w:iCs/>
          <w:spacing w:val="-1"/>
          <w:sz w:val="24"/>
          <w:szCs w:val="24"/>
        </w:rPr>
        <w:t>История развития стрелкового оружия (1 ч).</w:t>
      </w:r>
    </w:p>
    <w:p w:rsidR="00A342E1" w:rsidRPr="00A342E1" w:rsidRDefault="00A342E1" w:rsidP="00F83C62">
      <w:pPr>
        <w:shd w:val="clear" w:color="auto" w:fill="FFFFFF"/>
        <w:spacing w:after="0" w:line="240" w:lineRule="auto"/>
        <w:ind w:firstLine="720"/>
        <w:jc w:val="both"/>
        <w:rPr>
          <w:rFonts w:ascii="Times New Roman" w:hAnsi="Times New Roman" w:cs="Times New Roman"/>
          <w:bCs/>
          <w:i/>
          <w:iCs/>
          <w:spacing w:val="-1"/>
          <w:sz w:val="24"/>
          <w:szCs w:val="24"/>
        </w:rPr>
      </w:pPr>
      <w:r w:rsidRPr="00A342E1">
        <w:rPr>
          <w:rFonts w:ascii="Times New Roman" w:hAnsi="Times New Roman" w:cs="Times New Roman"/>
          <w:bCs/>
          <w:iCs/>
          <w:spacing w:val="-1"/>
          <w:sz w:val="24"/>
          <w:szCs w:val="24"/>
        </w:rPr>
        <w:t>Довести до обучающихся историю развития стрелкового оружия, более подробно обратить внимание на стрелковом оружии России.</w:t>
      </w:r>
    </w:p>
    <w:p w:rsidR="00A342E1" w:rsidRPr="00A342E1" w:rsidRDefault="00A342E1" w:rsidP="00F83C62">
      <w:pPr>
        <w:shd w:val="clear" w:color="auto" w:fill="FFFFFF"/>
        <w:spacing w:after="0" w:line="240" w:lineRule="auto"/>
        <w:ind w:firstLine="720"/>
        <w:jc w:val="both"/>
        <w:rPr>
          <w:rFonts w:ascii="Times New Roman" w:hAnsi="Times New Roman" w:cs="Times New Roman"/>
          <w:bCs/>
          <w:iCs/>
          <w:spacing w:val="-1"/>
          <w:sz w:val="24"/>
          <w:szCs w:val="24"/>
        </w:rPr>
      </w:pPr>
      <w:r w:rsidRPr="00A342E1">
        <w:rPr>
          <w:rFonts w:ascii="Times New Roman" w:hAnsi="Times New Roman" w:cs="Times New Roman"/>
          <w:bCs/>
          <w:i/>
          <w:iCs/>
          <w:spacing w:val="-1"/>
          <w:sz w:val="24"/>
          <w:szCs w:val="24"/>
        </w:rPr>
        <w:t>Тема 5.2. Назначение, боевые свойства, общее устройство и принцип работы автомата Калашникова (1 ч).</w:t>
      </w:r>
    </w:p>
    <w:p w:rsidR="00A342E1" w:rsidRPr="00A342E1" w:rsidRDefault="00A342E1" w:rsidP="00F83C62">
      <w:pPr>
        <w:shd w:val="clear" w:color="auto" w:fill="FFFFFF"/>
        <w:spacing w:after="0" w:line="240" w:lineRule="auto"/>
        <w:ind w:firstLine="720"/>
        <w:jc w:val="both"/>
        <w:rPr>
          <w:rFonts w:ascii="Times New Roman" w:hAnsi="Times New Roman" w:cs="Times New Roman"/>
          <w:bCs/>
          <w:i/>
          <w:iCs/>
          <w:spacing w:val="-1"/>
          <w:sz w:val="24"/>
          <w:szCs w:val="24"/>
        </w:rPr>
      </w:pPr>
      <w:r w:rsidRPr="00A342E1">
        <w:rPr>
          <w:rFonts w:ascii="Times New Roman" w:hAnsi="Times New Roman" w:cs="Times New Roman"/>
          <w:bCs/>
          <w:iCs/>
          <w:spacing w:val="-1"/>
          <w:sz w:val="24"/>
          <w:szCs w:val="24"/>
        </w:rPr>
        <w:t>Довести до обучающихся назначение, боевые свойства, общее устройство и принцип работы автомата Калашникова.</w:t>
      </w:r>
    </w:p>
    <w:p w:rsidR="00A342E1" w:rsidRPr="00A342E1" w:rsidRDefault="00A342E1" w:rsidP="00F83C62">
      <w:pPr>
        <w:pStyle w:val="2f"/>
        <w:shd w:val="clear" w:color="auto" w:fill="FFFFFF"/>
        <w:spacing w:line="240" w:lineRule="auto"/>
        <w:ind w:left="0" w:firstLine="720"/>
        <w:jc w:val="both"/>
        <w:rPr>
          <w:rFonts w:ascii="Times New Roman" w:hAnsi="Times New Roman" w:cs="Times New Roman"/>
          <w:bCs/>
          <w:iCs/>
          <w:spacing w:val="-1"/>
          <w:sz w:val="24"/>
          <w:szCs w:val="24"/>
        </w:rPr>
      </w:pPr>
      <w:r w:rsidRPr="00A342E1">
        <w:rPr>
          <w:rFonts w:ascii="Times New Roman" w:hAnsi="Times New Roman" w:cs="Times New Roman"/>
          <w:bCs/>
          <w:i/>
          <w:iCs/>
          <w:spacing w:val="-1"/>
          <w:sz w:val="24"/>
          <w:szCs w:val="24"/>
        </w:rPr>
        <w:t>Тема 5.3. Последовательность неполной разборки и сборки после неполной разборки АК-74 (1 ч).</w:t>
      </w:r>
    </w:p>
    <w:p w:rsidR="00A342E1" w:rsidRPr="00A342E1" w:rsidRDefault="00A342E1" w:rsidP="00F83C62">
      <w:pPr>
        <w:shd w:val="clear" w:color="auto" w:fill="FFFFFF"/>
        <w:spacing w:after="0" w:line="240" w:lineRule="auto"/>
        <w:ind w:firstLine="720"/>
        <w:jc w:val="both"/>
        <w:rPr>
          <w:rFonts w:ascii="Times New Roman" w:hAnsi="Times New Roman" w:cs="Times New Roman"/>
          <w:bCs/>
          <w:i/>
          <w:iCs/>
          <w:spacing w:val="-1"/>
          <w:sz w:val="24"/>
          <w:szCs w:val="24"/>
        </w:rPr>
      </w:pPr>
      <w:r w:rsidRPr="00A342E1">
        <w:rPr>
          <w:rFonts w:ascii="Times New Roman" w:hAnsi="Times New Roman" w:cs="Times New Roman"/>
          <w:bCs/>
          <w:iCs/>
          <w:spacing w:val="-1"/>
          <w:sz w:val="24"/>
          <w:szCs w:val="24"/>
        </w:rPr>
        <w:t>Довести до детей последовательность неполной разборка и сборки после неполной разборки автомата. Дать практику обучающимся в неполной разборке и сборки после неполной разборки автомата Калашникова.</w:t>
      </w:r>
    </w:p>
    <w:p w:rsidR="00A342E1" w:rsidRPr="00A342E1" w:rsidRDefault="00A342E1" w:rsidP="00F83C62">
      <w:pPr>
        <w:spacing w:after="0" w:line="240" w:lineRule="auto"/>
        <w:ind w:firstLine="720"/>
        <w:jc w:val="both"/>
        <w:rPr>
          <w:rFonts w:ascii="Times New Roman" w:hAnsi="Times New Roman" w:cs="Times New Roman"/>
          <w:bCs/>
          <w:iCs/>
          <w:spacing w:val="-1"/>
          <w:sz w:val="24"/>
          <w:szCs w:val="24"/>
        </w:rPr>
      </w:pPr>
      <w:r w:rsidRPr="00A342E1">
        <w:rPr>
          <w:rFonts w:ascii="Times New Roman" w:hAnsi="Times New Roman" w:cs="Times New Roman"/>
          <w:bCs/>
          <w:i/>
          <w:iCs/>
          <w:spacing w:val="-1"/>
          <w:sz w:val="24"/>
          <w:szCs w:val="24"/>
        </w:rPr>
        <w:t>Тема 5.4. Порядок снаряжения магазина АК (1 ч).</w:t>
      </w:r>
    </w:p>
    <w:p w:rsidR="00A342E1" w:rsidRPr="00A342E1" w:rsidRDefault="00A342E1" w:rsidP="00F83C62">
      <w:pPr>
        <w:shd w:val="clear" w:color="auto" w:fill="FFFFFF"/>
        <w:spacing w:after="0" w:line="240" w:lineRule="auto"/>
        <w:ind w:firstLine="720"/>
        <w:jc w:val="both"/>
        <w:rPr>
          <w:rFonts w:ascii="Times New Roman" w:hAnsi="Times New Roman" w:cs="Times New Roman"/>
          <w:bCs/>
          <w:iCs/>
          <w:spacing w:val="-1"/>
          <w:sz w:val="24"/>
          <w:szCs w:val="24"/>
        </w:rPr>
      </w:pPr>
      <w:r w:rsidRPr="00A342E1">
        <w:rPr>
          <w:rFonts w:ascii="Times New Roman" w:hAnsi="Times New Roman" w:cs="Times New Roman"/>
          <w:bCs/>
          <w:iCs/>
          <w:spacing w:val="-1"/>
          <w:sz w:val="24"/>
          <w:szCs w:val="24"/>
        </w:rPr>
        <w:t>Дать практику обучающимся в снаряжении магазина АК.</w:t>
      </w:r>
    </w:p>
    <w:p w:rsidR="00F83C62" w:rsidRDefault="00F83C62" w:rsidP="009031F5">
      <w:pPr>
        <w:pStyle w:val="2f"/>
        <w:shd w:val="clear" w:color="auto" w:fill="FFFFFF"/>
        <w:spacing w:line="240" w:lineRule="auto"/>
        <w:rPr>
          <w:rFonts w:ascii="Times New Roman" w:hAnsi="Times New Roman" w:cs="Times New Roman"/>
          <w:b/>
          <w:bCs/>
          <w:iCs/>
          <w:spacing w:val="-1"/>
          <w:sz w:val="24"/>
          <w:szCs w:val="24"/>
        </w:rPr>
      </w:pPr>
    </w:p>
    <w:p w:rsidR="00A342E1" w:rsidRPr="00A342E1" w:rsidRDefault="00A342E1" w:rsidP="009031F5">
      <w:pPr>
        <w:pStyle w:val="2f"/>
        <w:shd w:val="clear" w:color="auto" w:fill="FFFFFF"/>
        <w:spacing w:line="240" w:lineRule="auto"/>
        <w:rPr>
          <w:rFonts w:ascii="Times New Roman" w:hAnsi="Times New Roman" w:cs="Times New Roman"/>
          <w:bCs/>
          <w:i/>
          <w:iCs/>
          <w:spacing w:val="-1"/>
          <w:sz w:val="24"/>
          <w:szCs w:val="24"/>
        </w:rPr>
      </w:pPr>
      <w:r w:rsidRPr="00A342E1">
        <w:rPr>
          <w:rFonts w:ascii="Times New Roman" w:hAnsi="Times New Roman" w:cs="Times New Roman"/>
          <w:b/>
          <w:bCs/>
          <w:iCs/>
          <w:spacing w:val="-1"/>
          <w:sz w:val="24"/>
          <w:szCs w:val="24"/>
        </w:rPr>
        <w:t>Раздел 6. Оказание первой помощи. (4 час)</w:t>
      </w:r>
    </w:p>
    <w:p w:rsidR="00A342E1" w:rsidRPr="00A342E1" w:rsidRDefault="00A342E1" w:rsidP="00F83C62">
      <w:pPr>
        <w:pStyle w:val="2f"/>
        <w:shd w:val="clear" w:color="auto" w:fill="FFFFFF"/>
        <w:spacing w:line="240" w:lineRule="auto"/>
        <w:ind w:left="0" w:firstLine="720"/>
        <w:jc w:val="both"/>
        <w:rPr>
          <w:rFonts w:ascii="Times New Roman" w:hAnsi="Times New Roman" w:cs="Times New Roman"/>
          <w:sz w:val="24"/>
          <w:szCs w:val="24"/>
        </w:rPr>
      </w:pPr>
      <w:r w:rsidRPr="00A342E1">
        <w:rPr>
          <w:rFonts w:ascii="Times New Roman" w:hAnsi="Times New Roman" w:cs="Times New Roman"/>
          <w:bCs/>
          <w:i/>
          <w:iCs/>
          <w:spacing w:val="-1"/>
          <w:sz w:val="24"/>
          <w:szCs w:val="24"/>
        </w:rPr>
        <w:t>Тема 6.1.</w:t>
      </w:r>
      <w:r w:rsidRPr="00A342E1">
        <w:rPr>
          <w:rFonts w:ascii="Times New Roman" w:hAnsi="Times New Roman" w:cs="Times New Roman"/>
          <w:i/>
          <w:sz w:val="24"/>
          <w:szCs w:val="24"/>
        </w:rPr>
        <w:t xml:space="preserve"> </w:t>
      </w:r>
      <w:r w:rsidRPr="00A342E1">
        <w:rPr>
          <w:rFonts w:ascii="Times New Roman" w:hAnsi="Times New Roman" w:cs="Times New Roman"/>
          <w:bCs/>
          <w:i/>
          <w:iCs/>
          <w:spacing w:val="-1"/>
          <w:sz w:val="24"/>
          <w:szCs w:val="24"/>
        </w:rPr>
        <w:t>Основы оказания первой медицинской помощи (4 ч).</w:t>
      </w:r>
    </w:p>
    <w:p w:rsidR="00A342E1" w:rsidRPr="00A342E1" w:rsidRDefault="00A342E1" w:rsidP="00F83C62">
      <w:pPr>
        <w:shd w:val="clear" w:color="auto" w:fill="FFFFFF"/>
        <w:spacing w:after="0" w:line="240" w:lineRule="auto"/>
        <w:ind w:firstLine="720"/>
        <w:jc w:val="both"/>
        <w:rPr>
          <w:rFonts w:ascii="Times New Roman" w:hAnsi="Times New Roman" w:cs="Times New Roman"/>
          <w:sz w:val="24"/>
          <w:szCs w:val="24"/>
        </w:rPr>
      </w:pPr>
      <w:r w:rsidRPr="00A342E1">
        <w:rPr>
          <w:rFonts w:ascii="Times New Roman" w:hAnsi="Times New Roman" w:cs="Times New Roman"/>
          <w:sz w:val="24"/>
          <w:szCs w:val="24"/>
        </w:rPr>
        <w:t>Довести до обучающихся общую последовательность действий на месте происшествия. Оказывать первую помощь необходимо в соответствии с «Универсальным алгоритмом оказания первой помощи».</w:t>
      </w:r>
    </w:p>
    <w:p w:rsidR="00A342E1" w:rsidRPr="00A342E1" w:rsidRDefault="00A342E1" w:rsidP="00F83C62">
      <w:pPr>
        <w:spacing w:after="0" w:line="240" w:lineRule="auto"/>
        <w:ind w:firstLine="709"/>
        <w:jc w:val="both"/>
        <w:rPr>
          <w:rFonts w:ascii="Times New Roman" w:hAnsi="Times New Roman" w:cs="Times New Roman"/>
          <w:sz w:val="24"/>
          <w:szCs w:val="24"/>
        </w:rPr>
      </w:pPr>
      <w:r w:rsidRPr="00A342E1">
        <w:rPr>
          <w:rFonts w:ascii="Times New Roman" w:hAnsi="Times New Roman" w:cs="Times New Roman"/>
          <w:sz w:val="24"/>
          <w:szCs w:val="24"/>
        </w:rPr>
        <w:t xml:space="preserve">Содержание Программы предполагает ее освоение за 1 год обучения на уровне начального образования </w:t>
      </w:r>
    </w:p>
    <w:p w:rsidR="00A342E1" w:rsidRDefault="00A342E1" w:rsidP="00F83C62">
      <w:pPr>
        <w:spacing w:after="0" w:line="240" w:lineRule="auto"/>
        <w:ind w:firstLine="709"/>
        <w:jc w:val="both"/>
        <w:rPr>
          <w:rFonts w:ascii="Times New Roman" w:hAnsi="Times New Roman" w:cs="Times New Roman"/>
          <w:sz w:val="24"/>
          <w:szCs w:val="24"/>
        </w:rPr>
      </w:pPr>
      <w:r w:rsidRPr="00A342E1">
        <w:rPr>
          <w:rFonts w:ascii="Times New Roman" w:hAnsi="Times New Roman" w:cs="Times New Roman"/>
          <w:sz w:val="24"/>
          <w:szCs w:val="24"/>
        </w:rPr>
        <w:t>Объем Программы на весь курс внеурочной деятельности составляет 34 часа. Программа для обучающихся рассчитана на 1 час в неделю.</w:t>
      </w:r>
    </w:p>
    <w:p w:rsidR="00F83C62" w:rsidRDefault="00F83C62" w:rsidP="009031F5">
      <w:pPr>
        <w:pStyle w:val="10"/>
        <w:keepNext w:val="0"/>
        <w:keepLines w:val="0"/>
        <w:pBdr>
          <w:bottom w:val="none" w:sz="0" w:space="0" w:color="auto"/>
        </w:pBdr>
        <w:autoSpaceDE w:val="0"/>
        <w:autoSpaceDN w:val="0"/>
        <w:spacing w:before="0" w:line="240" w:lineRule="auto"/>
        <w:ind w:left="720" w:right="306"/>
        <w:rPr>
          <w:sz w:val="24"/>
          <w:szCs w:val="24"/>
        </w:rPr>
      </w:pPr>
    </w:p>
    <w:p w:rsidR="00A342E1" w:rsidRPr="00A342E1" w:rsidRDefault="00A342E1" w:rsidP="009031F5">
      <w:pPr>
        <w:pStyle w:val="10"/>
        <w:keepNext w:val="0"/>
        <w:keepLines w:val="0"/>
        <w:pBdr>
          <w:bottom w:val="none" w:sz="0" w:space="0" w:color="auto"/>
        </w:pBdr>
        <w:autoSpaceDE w:val="0"/>
        <w:autoSpaceDN w:val="0"/>
        <w:spacing w:before="0" w:line="240" w:lineRule="auto"/>
        <w:ind w:left="720" w:right="306"/>
        <w:rPr>
          <w:sz w:val="24"/>
          <w:szCs w:val="24"/>
        </w:rPr>
      </w:pPr>
      <w:r w:rsidRPr="00A342E1">
        <w:rPr>
          <w:sz w:val="24"/>
          <w:szCs w:val="24"/>
        </w:rPr>
        <w:t>Планируемые</w:t>
      </w:r>
      <w:r w:rsidRPr="00A342E1">
        <w:rPr>
          <w:spacing w:val="-5"/>
          <w:sz w:val="24"/>
          <w:szCs w:val="24"/>
        </w:rPr>
        <w:t xml:space="preserve"> </w:t>
      </w:r>
      <w:r w:rsidRPr="00A342E1">
        <w:rPr>
          <w:sz w:val="24"/>
          <w:szCs w:val="24"/>
        </w:rPr>
        <w:t>результаты</w:t>
      </w:r>
      <w:r w:rsidRPr="00A342E1">
        <w:rPr>
          <w:spacing w:val="-5"/>
          <w:sz w:val="24"/>
          <w:szCs w:val="24"/>
        </w:rPr>
        <w:t xml:space="preserve"> </w:t>
      </w:r>
      <w:r w:rsidRPr="00A342E1">
        <w:rPr>
          <w:sz w:val="24"/>
          <w:szCs w:val="24"/>
        </w:rPr>
        <w:t>освоения</w:t>
      </w:r>
      <w:r w:rsidRPr="00A342E1">
        <w:rPr>
          <w:spacing w:val="-6"/>
          <w:sz w:val="24"/>
          <w:szCs w:val="24"/>
        </w:rPr>
        <w:t xml:space="preserve"> </w:t>
      </w:r>
      <w:r w:rsidRPr="00A342E1">
        <w:rPr>
          <w:sz w:val="24"/>
          <w:szCs w:val="24"/>
        </w:rPr>
        <w:t>курса внеурочной деятельности</w:t>
      </w:r>
    </w:p>
    <w:p w:rsidR="00A342E1" w:rsidRPr="00A342E1" w:rsidRDefault="00A342E1" w:rsidP="009031F5">
      <w:pPr>
        <w:spacing w:after="0" w:line="240" w:lineRule="auto"/>
        <w:ind w:firstLine="709"/>
        <w:jc w:val="both"/>
        <w:rPr>
          <w:rFonts w:ascii="Times New Roman" w:hAnsi="Times New Roman" w:cs="Times New Roman"/>
          <w:i/>
          <w:sz w:val="24"/>
          <w:szCs w:val="24"/>
        </w:rPr>
      </w:pPr>
      <w:r w:rsidRPr="00A342E1">
        <w:rPr>
          <w:rFonts w:ascii="Times New Roman" w:hAnsi="Times New Roman" w:cs="Times New Roman"/>
          <w:b/>
          <w:i/>
          <w:sz w:val="24"/>
          <w:szCs w:val="24"/>
        </w:rPr>
        <w:t>Личностные результаты</w:t>
      </w:r>
      <w:r w:rsidRPr="00A342E1">
        <w:rPr>
          <w:rFonts w:ascii="Times New Roman" w:hAnsi="Times New Roman" w:cs="Times New Roman"/>
          <w:i/>
          <w:sz w:val="24"/>
          <w:szCs w:val="24"/>
        </w:rPr>
        <w:t>:</w:t>
      </w:r>
    </w:p>
    <w:p w:rsidR="00A342E1" w:rsidRPr="00F83C62" w:rsidRDefault="00A342E1" w:rsidP="00F91DBA">
      <w:pPr>
        <w:pStyle w:val="a6"/>
        <w:widowControl w:val="0"/>
        <w:numPr>
          <w:ilvl w:val="0"/>
          <w:numId w:val="187"/>
        </w:numPr>
        <w:suppressAutoHyphens/>
        <w:spacing w:after="0" w:line="240" w:lineRule="auto"/>
        <w:ind w:left="426"/>
        <w:jc w:val="both"/>
        <w:rPr>
          <w:rFonts w:ascii="Times New Roman" w:hAnsi="Times New Roman" w:cs="Times New Roman"/>
          <w:sz w:val="24"/>
          <w:szCs w:val="24"/>
        </w:rPr>
      </w:pPr>
      <w:r w:rsidRPr="00F83C62">
        <w:rPr>
          <w:rFonts w:ascii="Times New Roman" w:hAnsi="Times New Roman" w:cs="Times New Roman"/>
          <w:sz w:val="24"/>
          <w:szCs w:val="24"/>
        </w:rPr>
        <w:t xml:space="preserve">осознанное отношение к национальным базовым ценностям, России, своему народу, своему краю, отечественному культурно-историческому наследию, государственной символике, законам РФ, русскому и родному языку, народным традициям, старшему поколению; </w:t>
      </w:r>
    </w:p>
    <w:p w:rsidR="00A342E1" w:rsidRPr="00F83C62" w:rsidRDefault="00A342E1" w:rsidP="00F91DBA">
      <w:pPr>
        <w:pStyle w:val="a6"/>
        <w:widowControl w:val="0"/>
        <w:numPr>
          <w:ilvl w:val="0"/>
          <w:numId w:val="187"/>
        </w:numPr>
        <w:suppressAutoHyphens/>
        <w:spacing w:after="0" w:line="240" w:lineRule="auto"/>
        <w:ind w:left="426"/>
        <w:jc w:val="both"/>
        <w:rPr>
          <w:rFonts w:ascii="Times New Roman" w:hAnsi="Times New Roman" w:cs="Times New Roman"/>
          <w:sz w:val="24"/>
          <w:szCs w:val="24"/>
        </w:rPr>
      </w:pPr>
      <w:r w:rsidRPr="00F83C62">
        <w:rPr>
          <w:rFonts w:ascii="Times New Roman" w:hAnsi="Times New Roman" w:cs="Times New Roman"/>
          <w:sz w:val="24"/>
          <w:szCs w:val="24"/>
        </w:rPr>
        <w:t>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w:t>
      </w:r>
    </w:p>
    <w:p w:rsidR="00A342E1" w:rsidRPr="00F83C62" w:rsidRDefault="00A342E1" w:rsidP="00F91DBA">
      <w:pPr>
        <w:pStyle w:val="a6"/>
        <w:widowControl w:val="0"/>
        <w:numPr>
          <w:ilvl w:val="0"/>
          <w:numId w:val="187"/>
        </w:numPr>
        <w:suppressAutoHyphens/>
        <w:spacing w:after="0" w:line="240" w:lineRule="auto"/>
        <w:ind w:left="426"/>
        <w:jc w:val="both"/>
        <w:rPr>
          <w:rFonts w:ascii="Times New Roman" w:hAnsi="Times New Roman" w:cs="Times New Roman"/>
          <w:sz w:val="24"/>
          <w:szCs w:val="24"/>
        </w:rPr>
      </w:pPr>
      <w:r w:rsidRPr="00F83C62">
        <w:rPr>
          <w:rFonts w:ascii="Times New Roman" w:hAnsi="Times New Roman" w:cs="Times New Roman"/>
          <w:sz w:val="24"/>
          <w:szCs w:val="24"/>
        </w:rPr>
        <w:t xml:space="preserve">положительный опыт взаимодействия со сверстниками, старшим поколением и младшими детьми в соответствии с общепринятыми нравственными нормами; </w:t>
      </w:r>
    </w:p>
    <w:p w:rsidR="00A342E1" w:rsidRPr="00F83C62" w:rsidRDefault="00A342E1" w:rsidP="00F91DBA">
      <w:pPr>
        <w:pStyle w:val="a6"/>
        <w:widowControl w:val="0"/>
        <w:numPr>
          <w:ilvl w:val="0"/>
          <w:numId w:val="187"/>
        </w:numPr>
        <w:suppressAutoHyphens/>
        <w:spacing w:after="0" w:line="240" w:lineRule="auto"/>
        <w:ind w:left="426"/>
        <w:jc w:val="both"/>
        <w:rPr>
          <w:rFonts w:ascii="Times New Roman" w:hAnsi="Times New Roman" w:cs="Times New Roman"/>
          <w:sz w:val="24"/>
          <w:szCs w:val="24"/>
        </w:rPr>
      </w:pPr>
      <w:r w:rsidRPr="00F83C62">
        <w:rPr>
          <w:rFonts w:ascii="Times New Roman" w:hAnsi="Times New Roman" w:cs="Times New Roman"/>
          <w:sz w:val="24"/>
          <w:szCs w:val="24"/>
        </w:rPr>
        <w:t>осознание влияния негативных факторов на здоровье каждого человека, группы людей, сообщества в целом;</w:t>
      </w:r>
    </w:p>
    <w:p w:rsidR="00A342E1" w:rsidRPr="00F83C62" w:rsidRDefault="00A342E1" w:rsidP="00F91DBA">
      <w:pPr>
        <w:pStyle w:val="a6"/>
        <w:widowControl w:val="0"/>
        <w:numPr>
          <w:ilvl w:val="0"/>
          <w:numId w:val="187"/>
        </w:numPr>
        <w:suppressAutoHyphens/>
        <w:spacing w:after="0" w:line="240" w:lineRule="auto"/>
        <w:ind w:left="426"/>
        <w:jc w:val="both"/>
        <w:rPr>
          <w:rFonts w:ascii="Times New Roman" w:hAnsi="Times New Roman" w:cs="Times New Roman"/>
          <w:sz w:val="24"/>
          <w:szCs w:val="24"/>
        </w:rPr>
      </w:pPr>
      <w:r w:rsidRPr="00F83C62">
        <w:rPr>
          <w:rFonts w:ascii="Times New Roman" w:hAnsi="Times New Roman" w:cs="Times New Roman"/>
          <w:sz w:val="24"/>
          <w:szCs w:val="24"/>
        </w:rPr>
        <w:t xml:space="preserve">освоение социальных норм, правил поведения, ролей и форм социальной жизни в группах и </w:t>
      </w:r>
      <w:r w:rsidRPr="00F83C62">
        <w:rPr>
          <w:rFonts w:ascii="Times New Roman" w:hAnsi="Times New Roman" w:cs="Times New Roman"/>
          <w:sz w:val="24"/>
          <w:szCs w:val="24"/>
        </w:rPr>
        <w:lastRenderedPageBreak/>
        <w:t xml:space="preserve">сообществах, включая взрослые и социальные сообщества; </w:t>
      </w:r>
    </w:p>
    <w:p w:rsidR="00A342E1" w:rsidRPr="00F83C62" w:rsidRDefault="00A342E1" w:rsidP="00F91DBA">
      <w:pPr>
        <w:pStyle w:val="a6"/>
        <w:widowControl w:val="0"/>
        <w:numPr>
          <w:ilvl w:val="0"/>
          <w:numId w:val="187"/>
        </w:numPr>
        <w:suppressAutoHyphens/>
        <w:spacing w:after="0" w:line="240" w:lineRule="auto"/>
        <w:ind w:left="426"/>
        <w:jc w:val="both"/>
        <w:rPr>
          <w:rFonts w:ascii="Times New Roman" w:hAnsi="Times New Roman" w:cs="Times New Roman"/>
          <w:sz w:val="24"/>
          <w:szCs w:val="24"/>
        </w:rPr>
      </w:pPr>
      <w:r w:rsidRPr="00F83C62">
        <w:rPr>
          <w:rFonts w:ascii="Times New Roman" w:hAnsi="Times New Roman" w:cs="Times New Roman"/>
          <w:sz w:val="24"/>
          <w:szCs w:val="24"/>
        </w:rPr>
        <w:t>потребность заниматься физической культурой и спортом, вести активный образ жизни.</w:t>
      </w:r>
    </w:p>
    <w:p w:rsidR="00A342E1" w:rsidRPr="00A342E1" w:rsidRDefault="00A342E1" w:rsidP="009031F5">
      <w:pPr>
        <w:spacing w:after="0" w:line="240" w:lineRule="auto"/>
        <w:ind w:firstLine="709"/>
        <w:jc w:val="both"/>
        <w:rPr>
          <w:rFonts w:ascii="Times New Roman" w:hAnsi="Times New Roman" w:cs="Times New Roman"/>
          <w:i/>
          <w:sz w:val="24"/>
          <w:szCs w:val="24"/>
        </w:rPr>
      </w:pPr>
      <w:r w:rsidRPr="00A342E1">
        <w:rPr>
          <w:rFonts w:ascii="Times New Roman" w:hAnsi="Times New Roman" w:cs="Times New Roman"/>
          <w:b/>
          <w:i/>
          <w:sz w:val="24"/>
          <w:szCs w:val="24"/>
        </w:rPr>
        <w:t>Метапредметные</w:t>
      </w:r>
    </w:p>
    <w:p w:rsidR="00A342E1" w:rsidRPr="00A342E1" w:rsidRDefault="00A342E1" w:rsidP="009031F5">
      <w:pPr>
        <w:spacing w:after="0" w:line="240" w:lineRule="auto"/>
        <w:ind w:firstLine="709"/>
        <w:rPr>
          <w:rFonts w:ascii="Times New Roman" w:hAnsi="Times New Roman" w:cs="Times New Roman"/>
          <w:sz w:val="24"/>
          <w:szCs w:val="24"/>
        </w:rPr>
      </w:pPr>
      <w:r w:rsidRPr="00A342E1">
        <w:rPr>
          <w:rFonts w:ascii="Times New Roman" w:hAnsi="Times New Roman" w:cs="Times New Roman"/>
          <w:i/>
          <w:sz w:val="24"/>
          <w:szCs w:val="24"/>
        </w:rPr>
        <w:t>Регулятивные:</w:t>
      </w:r>
    </w:p>
    <w:p w:rsidR="00A342E1" w:rsidRPr="00A342E1" w:rsidRDefault="00A342E1" w:rsidP="00F91DBA">
      <w:pPr>
        <w:widowControl w:val="0"/>
        <w:numPr>
          <w:ilvl w:val="0"/>
          <w:numId w:val="188"/>
        </w:numPr>
        <w:suppressAutoHyphens/>
        <w:spacing w:after="0" w:line="240" w:lineRule="auto"/>
        <w:ind w:left="426"/>
        <w:jc w:val="both"/>
        <w:rPr>
          <w:rFonts w:ascii="Times New Roman" w:hAnsi="Times New Roman" w:cs="Times New Roman"/>
          <w:sz w:val="24"/>
          <w:szCs w:val="24"/>
        </w:rPr>
      </w:pPr>
      <w:r w:rsidRPr="00A342E1">
        <w:rPr>
          <w:rFonts w:ascii="Times New Roman" w:hAnsi="Times New Roman" w:cs="Times New Roman"/>
          <w:sz w:val="24"/>
          <w:szCs w:val="24"/>
        </w:rPr>
        <w:t>определять цель своей деятельности на основе имеющихся условий и планировать пути достижения;</w:t>
      </w:r>
    </w:p>
    <w:p w:rsidR="00A342E1" w:rsidRPr="00A342E1" w:rsidRDefault="00A342E1" w:rsidP="00F91DBA">
      <w:pPr>
        <w:widowControl w:val="0"/>
        <w:numPr>
          <w:ilvl w:val="0"/>
          <w:numId w:val="188"/>
        </w:numPr>
        <w:suppressAutoHyphens/>
        <w:spacing w:after="0" w:line="240" w:lineRule="auto"/>
        <w:ind w:left="426"/>
        <w:jc w:val="both"/>
        <w:rPr>
          <w:rFonts w:ascii="Times New Roman" w:hAnsi="Times New Roman" w:cs="Times New Roman"/>
          <w:sz w:val="24"/>
          <w:szCs w:val="24"/>
        </w:rPr>
      </w:pPr>
      <w:r w:rsidRPr="00A342E1">
        <w:rPr>
          <w:rFonts w:ascii="Times New Roman" w:hAnsi="Times New Roman" w:cs="Times New Roman"/>
          <w:sz w:val="24"/>
          <w:szCs w:val="24"/>
        </w:rPr>
        <w:t>адекватно оценивать свою деятельность, при необходимости вносить коррективы;</w:t>
      </w:r>
    </w:p>
    <w:p w:rsidR="00A342E1" w:rsidRPr="00A342E1" w:rsidRDefault="00A342E1" w:rsidP="00F91DBA">
      <w:pPr>
        <w:widowControl w:val="0"/>
        <w:numPr>
          <w:ilvl w:val="0"/>
          <w:numId w:val="188"/>
        </w:numPr>
        <w:suppressAutoHyphens/>
        <w:spacing w:after="0" w:line="240" w:lineRule="auto"/>
        <w:ind w:left="426"/>
        <w:jc w:val="both"/>
        <w:rPr>
          <w:rFonts w:ascii="Times New Roman" w:hAnsi="Times New Roman" w:cs="Times New Roman"/>
          <w:i/>
          <w:sz w:val="24"/>
          <w:szCs w:val="24"/>
        </w:rPr>
      </w:pPr>
      <w:r w:rsidRPr="00A342E1">
        <w:rPr>
          <w:rFonts w:ascii="Times New Roman" w:hAnsi="Times New Roman" w:cs="Times New Roman"/>
          <w:sz w:val="24"/>
          <w:szCs w:val="24"/>
        </w:rPr>
        <w:t>находить достаточные средства для решения учебных задач;</w:t>
      </w:r>
    </w:p>
    <w:p w:rsidR="00A342E1" w:rsidRPr="00F83C62" w:rsidRDefault="00A342E1" w:rsidP="00EB3EE6">
      <w:pPr>
        <w:pStyle w:val="a6"/>
        <w:spacing w:after="0" w:line="240" w:lineRule="auto"/>
        <w:ind w:left="0" w:firstLine="709"/>
        <w:jc w:val="both"/>
        <w:rPr>
          <w:rFonts w:ascii="Times New Roman" w:hAnsi="Times New Roman" w:cs="Times New Roman"/>
          <w:sz w:val="24"/>
          <w:szCs w:val="24"/>
        </w:rPr>
      </w:pPr>
      <w:r w:rsidRPr="00F83C62">
        <w:rPr>
          <w:rFonts w:ascii="Times New Roman" w:hAnsi="Times New Roman" w:cs="Times New Roman"/>
          <w:i/>
          <w:sz w:val="24"/>
          <w:szCs w:val="24"/>
        </w:rPr>
        <w:t>Познавательные:</w:t>
      </w:r>
    </w:p>
    <w:p w:rsidR="00A342E1" w:rsidRPr="00A342E1" w:rsidRDefault="00A342E1" w:rsidP="00F91DBA">
      <w:pPr>
        <w:widowControl w:val="0"/>
        <w:numPr>
          <w:ilvl w:val="0"/>
          <w:numId w:val="188"/>
        </w:numPr>
        <w:suppressAutoHyphens/>
        <w:spacing w:after="0" w:line="240" w:lineRule="auto"/>
        <w:ind w:left="426"/>
        <w:jc w:val="both"/>
        <w:rPr>
          <w:rFonts w:ascii="Times New Roman" w:hAnsi="Times New Roman" w:cs="Times New Roman"/>
          <w:sz w:val="24"/>
          <w:szCs w:val="24"/>
        </w:rPr>
      </w:pPr>
      <w:r w:rsidRPr="00A342E1">
        <w:rPr>
          <w:rFonts w:ascii="Times New Roman" w:hAnsi="Times New Roman" w:cs="Times New Roman"/>
          <w:sz w:val="24"/>
          <w:szCs w:val="24"/>
        </w:rPr>
        <w:t>делать выводы, устанавливать причинно-следственные связи на основе полученной информации о времени, эпохе при знакомстве с работами известных военных конструкторов и действий полководцев;</w:t>
      </w:r>
    </w:p>
    <w:p w:rsidR="00A342E1" w:rsidRPr="00A342E1" w:rsidRDefault="00A342E1" w:rsidP="00F91DBA">
      <w:pPr>
        <w:widowControl w:val="0"/>
        <w:numPr>
          <w:ilvl w:val="0"/>
          <w:numId w:val="188"/>
        </w:numPr>
        <w:suppressAutoHyphens/>
        <w:spacing w:after="0" w:line="240" w:lineRule="auto"/>
        <w:ind w:left="426"/>
        <w:jc w:val="both"/>
        <w:rPr>
          <w:rFonts w:ascii="Times New Roman" w:hAnsi="Times New Roman" w:cs="Times New Roman"/>
          <w:sz w:val="24"/>
          <w:szCs w:val="24"/>
        </w:rPr>
      </w:pPr>
      <w:r w:rsidRPr="00A342E1">
        <w:rPr>
          <w:rFonts w:ascii="Times New Roman" w:hAnsi="Times New Roman" w:cs="Times New Roman"/>
          <w:sz w:val="24"/>
          <w:szCs w:val="24"/>
        </w:rPr>
        <w:t>организовывать проектно-исследовательскую деятельность;</w:t>
      </w:r>
    </w:p>
    <w:p w:rsidR="00A342E1" w:rsidRPr="00A342E1" w:rsidRDefault="00A342E1" w:rsidP="00F91DBA">
      <w:pPr>
        <w:widowControl w:val="0"/>
        <w:numPr>
          <w:ilvl w:val="0"/>
          <w:numId w:val="188"/>
        </w:numPr>
        <w:suppressAutoHyphens/>
        <w:spacing w:after="0" w:line="240" w:lineRule="auto"/>
        <w:ind w:left="426"/>
        <w:jc w:val="both"/>
        <w:rPr>
          <w:rFonts w:ascii="Times New Roman" w:hAnsi="Times New Roman" w:cs="Times New Roman"/>
          <w:sz w:val="24"/>
          <w:szCs w:val="24"/>
        </w:rPr>
      </w:pPr>
      <w:r w:rsidRPr="00A342E1">
        <w:rPr>
          <w:rFonts w:ascii="Times New Roman" w:hAnsi="Times New Roman" w:cs="Times New Roman"/>
          <w:sz w:val="24"/>
          <w:szCs w:val="24"/>
        </w:rPr>
        <w:t>находить самостоятельно требуемую информацию, ориентироваться в информации, устанавливать взаимосвязи между событиями и явлениями;</w:t>
      </w:r>
    </w:p>
    <w:p w:rsidR="00A342E1" w:rsidRPr="00A342E1" w:rsidRDefault="00A342E1" w:rsidP="00F91DBA">
      <w:pPr>
        <w:widowControl w:val="0"/>
        <w:numPr>
          <w:ilvl w:val="0"/>
          <w:numId w:val="188"/>
        </w:numPr>
        <w:suppressAutoHyphens/>
        <w:spacing w:after="0" w:line="240" w:lineRule="auto"/>
        <w:ind w:left="426"/>
        <w:jc w:val="both"/>
        <w:rPr>
          <w:rFonts w:ascii="Times New Roman" w:hAnsi="Times New Roman" w:cs="Times New Roman"/>
          <w:sz w:val="24"/>
          <w:szCs w:val="24"/>
        </w:rPr>
      </w:pPr>
      <w:r w:rsidRPr="00A342E1">
        <w:rPr>
          <w:rFonts w:ascii="Times New Roman" w:hAnsi="Times New Roman" w:cs="Times New Roman"/>
          <w:sz w:val="24"/>
          <w:szCs w:val="24"/>
        </w:rPr>
        <w:t>объяснять содержание и формы современных внутригосударственных и международных событий, выявлять причинно-следственные связи;</w:t>
      </w:r>
    </w:p>
    <w:p w:rsidR="00A342E1" w:rsidRPr="00A342E1" w:rsidRDefault="00A342E1" w:rsidP="00F91DBA">
      <w:pPr>
        <w:widowControl w:val="0"/>
        <w:numPr>
          <w:ilvl w:val="0"/>
          <w:numId w:val="188"/>
        </w:numPr>
        <w:suppressAutoHyphens/>
        <w:spacing w:after="0" w:line="240" w:lineRule="auto"/>
        <w:ind w:left="426"/>
        <w:jc w:val="both"/>
        <w:rPr>
          <w:rFonts w:ascii="Times New Roman" w:hAnsi="Times New Roman" w:cs="Times New Roman"/>
          <w:sz w:val="24"/>
          <w:szCs w:val="24"/>
        </w:rPr>
      </w:pPr>
      <w:r w:rsidRPr="00A342E1">
        <w:rPr>
          <w:rFonts w:ascii="Times New Roman" w:hAnsi="Times New Roman" w:cs="Times New Roman"/>
          <w:sz w:val="24"/>
          <w:szCs w:val="24"/>
        </w:rPr>
        <w:t>овладение культурой активного использования печатных изданий и интернет ресурсами.</w:t>
      </w:r>
    </w:p>
    <w:p w:rsidR="00A342E1" w:rsidRPr="00EB3EE6" w:rsidRDefault="00A342E1" w:rsidP="00EB3EE6">
      <w:pPr>
        <w:pStyle w:val="a6"/>
        <w:spacing w:after="0" w:line="240" w:lineRule="auto"/>
        <w:ind w:left="709"/>
        <w:jc w:val="both"/>
        <w:rPr>
          <w:rFonts w:ascii="Times New Roman" w:hAnsi="Times New Roman" w:cs="Times New Roman"/>
          <w:i/>
          <w:sz w:val="24"/>
          <w:szCs w:val="24"/>
        </w:rPr>
      </w:pPr>
      <w:r w:rsidRPr="00EB3EE6">
        <w:rPr>
          <w:rFonts w:ascii="Times New Roman" w:hAnsi="Times New Roman" w:cs="Times New Roman"/>
          <w:i/>
          <w:sz w:val="24"/>
          <w:szCs w:val="24"/>
        </w:rPr>
        <w:t>Коммуникативные:</w:t>
      </w:r>
    </w:p>
    <w:p w:rsidR="00A342E1" w:rsidRPr="00A342E1" w:rsidRDefault="00A342E1" w:rsidP="00F91DBA">
      <w:pPr>
        <w:widowControl w:val="0"/>
        <w:numPr>
          <w:ilvl w:val="0"/>
          <w:numId w:val="188"/>
        </w:numPr>
        <w:suppressAutoHyphens/>
        <w:spacing w:after="0" w:line="240" w:lineRule="auto"/>
        <w:ind w:left="426"/>
        <w:jc w:val="both"/>
        <w:rPr>
          <w:rFonts w:ascii="Times New Roman" w:hAnsi="Times New Roman" w:cs="Times New Roman"/>
          <w:sz w:val="24"/>
          <w:szCs w:val="24"/>
        </w:rPr>
      </w:pPr>
      <w:r w:rsidRPr="00A342E1">
        <w:rPr>
          <w:rFonts w:ascii="Times New Roman" w:hAnsi="Times New Roman" w:cs="Times New Roman"/>
          <w:sz w:val="24"/>
          <w:szCs w:val="24"/>
        </w:rPr>
        <w:t>организовывать сотрудничество и совместную деятельность с педагогом и сверстниками в отряде;</w:t>
      </w:r>
    </w:p>
    <w:p w:rsidR="00A342E1" w:rsidRPr="00A342E1" w:rsidRDefault="00A342E1" w:rsidP="00F91DBA">
      <w:pPr>
        <w:widowControl w:val="0"/>
        <w:numPr>
          <w:ilvl w:val="0"/>
          <w:numId w:val="188"/>
        </w:numPr>
        <w:suppressAutoHyphens/>
        <w:spacing w:after="0" w:line="240" w:lineRule="auto"/>
        <w:ind w:left="426"/>
        <w:jc w:val="both"/>
        <w:rPr>
          <w:rFonts w:ascii="Times New Roman" w:hAnsi="Times New Roman" w:cs="Times New Roman"/>
          <w:sz w:val="24"/>
          <w:szCs w:val="24"/>
        </w:rPr>
      </w:pPr>
      <w:r w:rsidRPr="00A342E1">
        <w:rPr>
          <w:rFonts w:ascii="Times New Roman" w:hAnsi="Times New Roman" w:cs="Times New Roman"/>
          <w:sz w:val="24"/>
          <w:szCs w:val="24"/>
        </w:rPr>
        <w:t>работать индивидуально, в группе и в коллективе для решения поставленной задачи;</w:t>
      </w:r>
    </w:p>
    <w:p w:rsidR="00A342E1" w:rsidRPr="00D06A23" w:rsidRDefault="00A342E1" w:rsidP="00F91DBA">
      <w:pPr>
        <w:widowControl w:val="0"/>
        <w:numPr>
          <w:ilvl w:val="0"/>
          <w:numId w:val="188"/>
        </w:numPr>
        <w:suppressAutoHyphens/>
        <w:spacing w:after="0" w:line="240" w:lineRule="auto"/>
        <w:ind w:left="426"/>
        <w:jc w:val="both"/>
        <w:rPr>
          <w:rFonts w:ascii="Times New Roman" w:hAnsi="Times New Roman" w:cs="Times New Roman"/>
          <w:sz w:val="24"/>
          <w:szCs w:val="24"/>
        </w:rPr>
      </w:pPr>
      <w:r w:rsidRPr="00A342E1">
        <w:rPr>
          <w:rFonts w:ascii="Times New Roman" w:hAnsi="Times New Roman" w:cs="Times New Roman"/>
          <w:sz w:val="24"/>
          <w:szCs w:val="24"/>
        </w:rPr>
        <w:t>осуществлять поиск и оценку альтернативных способов разрешения конфликтов, договариваться и приходить к общему решению в совместной деятельности;</w:t>
      </w:r>
    </w:p>
    <w:p w:rsidR="00A342E1" w:rsidRPr="00A342E1" w:rsidRDefault="00A342E1" w:rsidP="00F91DBA">
      <w:pPr>
        <w:widowControl w:val="0"/>
        <w:numPr>
          <w:ilvl w:val="0"/>
          <w:numId w:val="188"/>
        </w:numPr>
        <w:suppressAutoHyphens/>
        <w:spacing w:after="0" w:line="240" w:lineRule="auto"/>
        <w:ind w:left="426"/>
        <w:jc w:val="both"/>
        <w:rPr>
          <w:rFonts w:ascii="Times New Roman" w:hAnsi="Times New Roman" w:cs="Times New Roman"/>
          <w:sz w:val="24"/>
          <w:szCs w:val="24"/>
        </w:rPr>
      </w:pPr>
      <w:r w:rsidRPr="00A342E1">
        <w:rPr>
          <w:rFonts w:ascii="Times New Roman" w:hAnsi="Times New Roman" w:cs="Times New Roman"/>
          <w:sz w:val="24"/>
          <w:szCs w:val="24"/>
        </w:rPr>
        <w:t>соблюдать нормы публичного поведения и речи в процессе выступления.</w:t>
      </w:r>
    </w:p>
    <w:p w:rsidR="00D06A23" w:rsidRDefault="00D06A23" w:rsidP="009031F5">
      <w:pPr>
        <w:spacing w:after="0" w:line="240" w:lineRule="auto"/>
        <w:ind w:firstLine="709"/>
        <w:rPr>
          <w:rFonts w:ascii="Times New Roman" w:hAnsi="Times New Roman" w:cs="Times New Roman"/>
          <w:b/>
          <w:i/>
          <w:sz w:val="24"/>
          <w:szCs w:val="24"/>
        </w:rPr>
      </w:pPr>
    </w:p>
    <w:p w:rsidR="00A342E1" w:rsidRPr="00A342E1" w:rsidRDefault="00A342E1" w:rsidP="009031F5">
      <w:pPr>
        <w:spacing w:after="0" w:line="240" w:lineRule="auto"/>
        <w:ind w:firstLine="709"/>
        <w:rPr>
          <w:rFonts w:ascii="Times New Roman" w:hAnsi="Times New Roman" w:cs="Times New Roman"/>
          <w:b/>
          <w:i/>
          <w:sz w:val="24"/>
          <w:szCs w:val="24"/>
        </w:rPr>
      </w:pPr>
      <w:r w:rsidRPr="00A342E1">
        <w:rPr>
          <w:rFonts w:ascii="Times New Roman" w:hAnsi="Times New Roman" w:cs="Times New Roman"/>
          <w:b/>
          <w:i/>
          <w:sz w:val="24"/>
          <w:szCs w:val="24"/>
        </w:rPr>
        <w:t>Предметные:</w:t>
      </w:r>
    </w:p>
    <w:p w:rsidR="00A342E1" w:rsidRPr="00A342E1" w:rsidRDefault="00A342E1" w:rsidP="009031F5">
      <w:pPr>
        <w:tabs>
          <w:tab w:val="left" w:pos="1701"/>
        </w:tabs>
        <w:spacing w:after="0" w:line="240" w:lineRule="auto"/>
        <w:ind w:firstLine="709"/>
        <w:rPr>
          <w:rFonts w:ascii="Times New Roman" w:hAnsi="Times New Roman" w:cs="Times New Roman"/>
          <w:i/>
          <w:sz w:val="24"/>
          <w:szCs w:val="24"/>
        </w:rPr>
      </w:pPr>
      <w:r w:rsidRPr="00A342E1">
        <w:rPr>
          <w:rFonts w:ascii="Times New Roman" w:hAnsi="Times New Roman" w:cs="Times New Roman"/>
          <w:i/>
          <w:sz w:val="24"/>
          <w:szCs w:val="24"/>
        </w:rPr>
        <w:t>Обучающиеся научатся:</w:t>
      </w:r>
    </w:p>
    <w:p w:rsidR="00A342E1" w:rsidRPr="00A342E1" w:rsidRDefault="00A342E1" w:rsidP="00F91DBA">
      <w:pPr>
        <w:pStyle w:val="a8"/>
        <w:numPr>
          <w:ilvl w:val="0"/>
          <w:numId w:val="189"/>
        </w:numPr>
        <w:suppressAutoHyphens/>
        <w:autoSpaceDE/>
        <w:autoSpaceDN/>
        <w:ind w:left="426"/>
        <w:rPr>
          <w:spacing w:val="-5"/>
          <w:sz w:val="24"/>
          <w:szCs w:val="24"/>
        </w:rPr>
      </w:pPr>
      <w:r w:rsidRPr="00A342E1">
        <w:rPr>
          <w:sz w:val="24"/>
          <w:szCs w:val="24"/>
        </w:rPr>
        <w:t>использовать элементарные теоретические знания по истории техники и вооружения;</w:t>
      </w:r>
    </w:p>
    <w:p w:rsidR="00A342E1" w:rsidRPr="00A342E1" w:rsidRDefault="00A342E1" w:rsidP="00F91DBA">
      <w:pPr>
        <w:pStyle w:val="a8"/>
        <w:numPr>
          <w:ilvl w:val="0"/>
          <w:numId w:val="189"/>
        </w:numPr>
        <w:suppressAutoHyphens/>
        <w:autoSpaceDE/>
        <w:autoSpaceDN/>
        <w:ind w:left="426"/>
        <w:rPr>
          <w:spacing w:val="-4"/>
          <w:sz w:val="24"/>
          <w:szCs w:val="24"/>
        </w:rPr>
      </w:pPr>
      <w:r w:rsidRPr="00A342E1">
        <w:rPr>
          <w:spacing w:val="-5"/>
          <w:sz w:val="24"/>
          <w:szCs w:val="24"/>
        </w:rPr>
        <w:t xml:space="preserve">использовать знания о назначении, </w:t>
      </w:r>
      <w:r w:rsidRPr="00A342E1">
        <w:rPr>
          <w:spacing w:val="-4"/>
          <w:sz w:val="24"/>
          <w:szCs w:val="24"/>
        </w:rPr>
        <w:t xml:space="preserve">организации </w:t>
      </w:r>
      <w:r w:rsidRPr="00A342E1">
        <w:rPr>
          <w:sz w:val="24"/>
          <w:szCs w:val="24"/>
        </w:rPr>
        <w:t xml:space="preserve">и </w:t>
      </w:r>
      <w:r w:rsidRPr="00A342E1">
        <w:rPr>
          <w:spacing w:val="-4"/>
          <w:sz w:val="24"/>
          <w:szCs w:val="24"/>
        </w:rPr>
        <w:t xml:space="preserve">основных задачах, выполняемых </w:t>
      </w:r>
      <w:r w:rsidRPr="00A342E1">
        <w:rPr>
          <w:spacing w:val="-5"/>
          <w:sz w:val="24"/>
          <w:szCs w:val="24"/>
        </w:rPr>
        <w:t xml:space="preserve">Вооруженными </w:t>
      </w:r>
      <w:r w:rsidRPr="00A342E1">
        <w:rPr>
          <w:spacing w:val="-3"/>
          <w:sz w:val="24"/>
          <w:szCs w:val="24"/>
        </w:rPr>
        <w:t xml:space="preserve">Силами </w:t>
      </w:r>
      <w:r w:rsidRPr="00A342E1">
        <w:rPr>
          <w:spacing w:val="-4"/>
          <w:sz w:val="24"/>
          <w:szCs w:val="24"/>
        </w:rPr>
        <w:t xml:space="preserve">Российской Федерации, в построении маршрута получения профессионального образования; </w:t>
      </w:r>
    </w:p>
    <w:p w:rsidR="00A342E1" w:rsidRPr="00A342E1" w:rsidRDefault="00A342E1" w:rsidP="00F91DBA">
      <w:pPr>
        <w:pStyle w:val="a8"/>
        <w:numPr>
          <w:ilvl w:val="0"/>
          <w:numId w:val="189"/>
        </w:numPr>
        <w:suppressAutoHyphens/>
        <w:autoSpaceDE/>
        <w:autoSpaceDN/>
        <w:ind w:left="426"/>
        <w:rPr>
          <w:sz w:val="24"/>
          <w:szCs w:val="24"/>
        </w:rPr>
      </w:pPr>
      <w:r w:rsidRPr="00A342E1">
        <w:rPr>
          <w:spacing w:val="-4"/>
          <w:sz w:val="24"/>
          <w:szCs w:val="24"/>
        </w:rPr>
        <w:t>оперировать основными понятиями в области обороны государства;</w:t>
      </w:r>
    </w:p>
    <w:p w:rsidR="00A342E1" w:rsidRPr="00A342E1" w:rsidRDefault="00A342E1" w:rsidP="00F91DBA">
      <w:pPr>
        <w:pStyle w:val="a8"/>
        <w:numPr>
          <w:ilvl w:val="0"/>
          <w:numId w:val="189"/>
        </w:numPr>
        <w:suppressAutoHyphens/>
        <w:autoSpaceDE/>
        <w:autoSpaceDN/>
        <w:ind w:left="426"/>
        <w:rPr>
          <w:sz w:val="24"/>
          <w:szCs w:val="24"/>
        </w:rPr>
      </w:pPr>
      <w:r w:rsidRPr="00A342E1">
        <w:rPr>
          <w:sz w:val="24"/>
          <w:szCs w:val="24"/>
        </w:rPr>
        <w:t>описывать порядок подготовки граждан к военной службе; порядок призыва и поступления, прохождения военной службы по призыву, контракту и гражданской службы на военную службу;</w:t>
      </w:r>
    </w:p>
    <w:p w:rsidR="00A342E1" w:rsidRPr="00A342E1" w:rsidRDefault="00A342E1" w:rsidP="00F91DBA">
      <w:pPr>
        <w:pStyle w:val="a8"/>
        <w:numPr>
          <w:ilvl w:val="0"/>
          <w:numId w:val="189"/>
        </w:numPr>
        <w:suppressAutoHyphens/>
        <w:autoSpaceDE/>
        <w:autoSpaceDN/>
        <w:ind w:left="426"/>
        <w:rPr>
          <w:sz w:val="24"/>
          <w:szCs w:val="24"/>
        </w:rPr>
      </w:pPr>
      <w:r w:rsidRPr="00A342E1">
        <w:rPr>
          <w:sz w:val="24"/>
          <w:szCs w:val="24"/>
        </w:rPr>
        <w:t>производить неполную и полную разборку автомата Калашникова, его чистку и смазку, снаряжать магазин патронами;</w:t>
      </w:r>
    </w:p>
    <w:p w:rsidR="00A342E1" w:rsidRPr="00A342E1" w:rsidRDefault="00A342E1" w:rsidP="00F91DBA">
      <w:pPr>
        <w:pStyle w:val="a8"/>
        <w:numPr>
          <w:ilvl w:val="0"/>
          <w:numId w:val="189"/>
        </w:numPr>
        <w:suppressAutoHyphens/>
        <w:autoSpaceDE/>
        <w:autoSpaceDN/>
        <w:ind w:left="426"/>
        <w:rPr>
          <w:sz w:val="24"/>
          <w:szCs w:val="24"/>
        </w:rPr>
      </w:pPr>
      <w:r w:rsidRPr="00A342E1">
        <w:rPr>
          <w:sz w:val="24"/>
          <w:szCs w:val="24"/>
        </w:rPr>
        <w:t>соблюдать правила и выполнять приемы стрельбы из пневматического и стрелкового оружия;</w:t>
      </w:r>
    </w:p>
    <w:p w:rsidR="00A342E1" w:rsidRPr="00A342E1" w:rsidRDefault="00A342E1" w:rsidP="00F91DBA">
      <w:pPr>
        <w:pStyle w:val="a8"/>
        <w:numPr>
          <w:ilvl w:val="0"/>
          <w:numId w:val="189"/>
        </w:numPr>
        <w:tabs>
          <w:tab w:val="left" w:pos="1418"/>
          <w:tab w:val="left" w:pos="5390"/>
          <w:tab w:val="left" w:pos="5757"/>
          <w:tab w:val="left" w:pos="6795"/>
          <w:tab w:val="left" w:pos="8353"/>
        </w:tabs>
        <w:suppressAutoHyphens/>
        <w:autoSpaceDE/>
        <w:autoSpaceDN/>
        <w:ind w:left="426"/>
        <w:rPr>
          <w:sz w:val="24"/>
          <w:szCs w:val="24"/>
        </w:rPr>
      </w:pPr>
      <w:r w:rsidRPr="00A342E1">
        <w:rPr>
          <w:sz w:val="24"/>
          <w:szCs w:val="24"/>
        </w:rPr>
        <w:t>правильно выполнять команды в строю и строевые приемы;</w:t>
      </w:r>
    </w:p>
    <w:p w:rsidR="00A342E1" w:rsidRPr="00A342E1" w:rsidRDefault="00A342E1" w:rsidP="00F91DBA">
      <w:pPr>
        <w:pStyle w:val="a8"/>
        <w:numPr>
          <w:ilvl w:val="0"/>
          <w:numId w:val="189"/>
        </w:numPr>
        <w:suppressAutoHyphens/>
        <w:autoSpaceDE/>
        <w:autoSpaceDN/>
        <w:ind w:left="426"/>
        <w:rPr>
          <w:sz w:val="24"/>
          <w:szCs w:val="24"/>
        </w:rPr>
      </w:pPr>
      <w:r w:rsidRPr="00A342E1">
        <w:rPr>
          <w:sz w:val="24"/>
          <w:szCs w:val="24"/>
        </w:rPr>
        <w:t xml:space="preserve">описывать основные виды чрезвычайных ситуаций и их последствия; </w:t>
      </w:r>
    </w:p>
    <w:p w:rsidR="00A342E1" w:rsidRPr="00A342E1" w:rsidRDefault="00A342E1" w:rsidP="00F91DBA">
      <w:pPr>
        <w:pStyle w:val="a8"/>
        <w:numPr>
          <w:ilvl w:val="0"/>
          <w:numId w:val="189"/>
        </w:numPr>
        <w:suppressAutoHyphens/>
        <w:autoSpaceDE/>
        <w:autoSpaceDN/>
        <w:ind w:left="426"/>
        <w:rPr>
          <w:sz w:val="24"/>
          <w:szCs w:val="24"/>
        </w:rPr>
      </w:pPr>
      <w:r w:rsidRPr="00A342E1">
        <w:rPr>
          <w:sz w:val="24"/>
          <w:szCs w:val="24"/>
        </w:rPr>
        <w:t>характеризовать способы защиты от оружия массового поражения;</w:t>
      </w:r>
    </w:p>
    <w:p w:rsidR="00A342E1" w:rsidRPr="00A342E1" w:rsidRDefault="00A342E1" w:rsidP="00F91DBA">
      <w:pPr>
        <w:pStyle w:val="a8"/>
        <w:numPr>
          <w:ilvl w:val="0"/>
          <w:numId w:val="189"/>
        </w:numPr>
        <w:suppressAutoHyphens/>
        <w:autoSpaceDE/>
        <w:autoSpaceDN/>
        <w:ind w:left="426"/>
        <w:rPr>
          <w:sz w:val="24"/>
          <w:szCs w:val="24"/>
        </w:rPr>
      </w:pPr>
      <w:r w:rsidRPr="00A342E1">
        <w:rPr>
          <w:sz w:val="24"/>
          <w:szCs w:val="24"/>
        </w:rPr>
        <w:t>пользоваться индивидуальными средствами защиты; применять первичные средства пожаротушения;</w:t>
      </w:r>
    </w:p>
    <w:p w:rsidR="00A342E1" w:rsidRPr="00A342E1" w:rsidRDefault="00A342E1" w:rsidP="00F91DBA">
      <w:pPr>
        <w:pStyle w:val="a8"/>
        <w:numPr>
          <w:ilvl w:val="0"/>
          <w:numId w:val="189"/>
        </w:numPr>
        <w:suppressAutoHyphens/>
        <w:autoSpaceDE/>
        <w:autoSpaceDN/>
        <w:ind w:left="426"/>
        <w:rPr>
          <w:sz w:val="24"/>
          <w:szCs w:val="24"/>
        </w:rPr>
      </w:pPr>
      <w:r w:rsidRPr="00A342E1">
        <w:rPr>
          <w:sz w:val="24"/>
          <w:szCs w:val="24"/>
        </w:rPr>
        <w:t>правильно действовать в чрезвычайных ситуациях;</w:t>
      </w:r>
    </w:p>
    <w:p w:rsidR="00A342E1" w:rsidRPr="00A342E1" w:rsidRDefault="00A342E1" w:rsidP="00F91DBA">
      <w:pPr>
        <w:pStyle w:val="a8"/>
        <w:numPr>
          <w:ilvl w:val="0"/>
          <w:numId w:val="189"/>
        </w:numPr>
        <w:suppressAutoHyphens/>
        <w:autoSpaceDE/>
        <w:autoSpaceDN/>
        <w:ind w:left="426"/>
        <w:rPr>
          <w:sz w:val="24"/>
          <w:szCs w:val="24"/>
        </w:rPr>
      </w:pPr>
      <w:r w:rsidRPr="00A342E1">
        <w:rPr>
          <w:sz w:val="24"/>
          <w:szCs w:val="24"/>
        </w:rPr>
        <w:t>основам выживания в условиях вынужденной автономии;</w:t>
      </w:r>
    </w:p>
    <w:p w:rsidR="00A342E1" w:rsidRPr="00A342E1" w:rsidRDefault="00A342E1" w:rsidP="00F91DBA">
      <w:pPr>
        <w:pStyle w:val="a8"/>
        <w:numPr>
          <w:ilvl w:val="0"/>
          <w:numId w:val="189"/>
        </w:numPr>
        <w:tabs>
          <w:tab w:val="left" w:pos="1418"/>
          <w:tab w:val="left" w:pos="4085"/>
          <w:tab w:val="left" w:pos="5450"/>
          <w:tab w:val="left" w:pos="6586"/>
          <w:tab w:val="left" w:pos="8479"/>
        </w:tabs>
        <w:suppressAutoHyphens/>
        <w:autoSpaceDE/>
        <w:autoSpaceDN/>
        <w:ind w:left="426"/>
        <w:rPr>
          <w:sz w:val="24"/>
          <w:szCs w:val="24"/>
        </w:rPr>
      </w:pPr>
      <w:r w:rsidRPr="00A342E1">
        <w:rPr>
          <w:sz w:val="24"/>
          <w:szCs w:val="24"/>
        </w:rPr>
        <w:t>характеризовать порядок и правила оказания первой помощи пострадавшим;</w:t>
      </w:r>
    </w:p>
    <w:p w:rsidR="00A342E1" w:rsidRPr="00A342E1" w:rsidRDefault="00A342E1" w:rsidP="00F91DBA">
      <w:pPr>
        <w:pStyle w:val="a8"/>
        <w:numPr>
          <w:ilvl w:val="0"/>
          <w:numId w:val="189"/>
        </w:numPr>
        <w:suppressAutoHyphens/>
        <w:autoSpaceDE/>
        <w:autoSpaceDN/>
        <w:ind w:left="426"/>
        <w:rPr>
          <w:sz w:val="24"/>
          <w:szCs w:val="24"/>
        </w:rPr>
      </w:pPr>
      <w:r w:rsidRPr="00A342E1">
        <w:rPr>
          <w:sz w:val="24"/>
          <w:szCs w:val="24"/>
        </w:rPr>
        <w:t>оказывать первую помощь пострадавшим.</w:t>
      </w:r>
    </w:p>
    <w:p w:rsidR="00A342E1" w:rsidRPr="00A342E1" w:rsidRDefault="00A342E1" w:rsidP="00F91DBA">
      <w:pPr>
        <w:pStyle w:val="a8"/>
        <w:numPr>
          <w:ilvl w:val="0"/>
          <w:numId w:val="189"/>
        </w:numPr>
        <w:tabs>
          <w:tab w:val="left" w:pos="1418"/>
          <w:tab w:val="left" w:pos="4085"/>
          <w:tab w:val="left" w:pos="5450"/>
          <w:tab w:val="left" w:pos="6586"/>
          <w:tab w:val="left" w:pos="8479"/>
        </w:tabs>
        <w:suppressAutoHyphens/>
        <w:autoSpaceDE/>
        <w:autoSpaceDN/>
        <w:ind w:left="426"/>
        <w:rPr>
          <w:sz w:val="24"/>
          <w:szCs w:val="24"/>
        </w:rPr>
      </w:pPr>
      <w:r w:rsidRPr="00A342E1">
        <w:rPr>
          <w:sz w:val="24"/>
          <w:szCs w:val="24"/>
        </w:rPr>
        <w:t>характеризовать влияние физических упражнений на различные органы и системы организма;</w:t>
      </w:r>
    </w:p>
    <w:p w:rsidR="00A342E1" w:rsidRPr="00A342E1" w:rsidRDefault="00A342E1" w:rsidP="00F91DBA">
      <w:pPr>
        <w:pStyle w:val="a8"/>
        <w:numPr>
          <w:ilvl w:val="0"/>
          <w:numId w:val="189"/>
        </w:numPr>
        <w:tabs>
          <w:tab w:val="left" w:pos="1418"/>
          <w:tab w:val="left" w:pos="4085"/>
          <w:tab w:val="left" w:pos="5450"/>
          <w:tab w:val="left" w:pos="6586"/>
          <w:tab w:val="left" w:pos="8479"/>
        </w:tabs>
        <w:suppressAutoHyphens/>
        <w:autoSpaceDE/>
        <w:autoSpaceDN/>
        <w:ind w:left="426"/>
        <w:rPr>
          <w:b/>
          <w:i/>
          <w:sz w:val="24"/>
          <w:szCs w:val="24"/>
        </w:rPr>
      </w:pPr>
      <w:r w:rsidRPr="00A342E1">
        <w:rPr>
          <w:sz w:val="24"/>
          <w:szCs w:val="24"/>
        </w:rPr>
        <w:t>определять уровень развития физических качеств.</w:t>
      </w:r>
    </w:p>
    <w:p w:rsidR="00A342E1" w:rsidRPr="00A342E1" w:rsidRDefault="00A342E1" w:rsidP="009031F5">
      <w:pPr>
        <w:tabs>
          <w:tab w:val="left" w:pos="1701"/>
        </w:tabs>
        <w:spacing w:after="0" w:line="240" w:lineRule="auto"/>
        <w:ind w:firstLine="709"/>
        <w:jc w:val="both"/>
        <w:rPr>
          <w:rFonts w:ascii="Times New Roman" w:hAnsi="Times New Roman" w:cs="Times New Roman"/>
          <w:i/>
          <w:sz w:val="24"/>
          <w:szCs w:val="24"/>
        </w:rPr>
      </w:pPr>
      <w:r w:rsidRPr="00A342E1">
        <w:rPr>
          <w:rFonts w:ascii="Times New Roman" w:hAnsi="Times New Roman" w:cs="Times New Roman"/>
          <w:i/>
          <w:sz w:val="24"/>
          <w:szCs w:val="24"/>
        </w:rPr>
        <w:lastRenderedPageBreak/>
        <w:t>Обучающийся получит возможность научиться:</w:t>
      </w:r>
    </w:p>
    <w:p w:rsidR="00A342E1" w:rsidRPr="00A342E1" w:rsidRDefault="00A342E1" w:rsidP="00F91DBA">
      <w:pPr>
        <w:pStyle w:val="a8"/>
        <w:numPr>
          <w:ilvl w:val="0"/>
          <w:numId w:val="190"/>
        </w:numPr>
        <w:suppressAutoHyphens/>
        <w:autoSpaceDE/>
        <w:autoSpaceDN/>
        <w:ind w:left="426"/>
        <w:rPr>
          <w:sz w:val="24"/>
          <w:szCs w:val="24"/>
        </w:rPr>
      </w:pPr>
      <w:r w:rsidRPr="00A342E1">
        <w:rPr>
          <w:sz w:val="24"/>
          <w:szCs w:val="24"/>
        </w:rPr>
        <w:t xml:space="preserve">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 </w:t>
      </w:r>
    </w:p>
    <w:p w:rsidR="00A342E1" w:rsidRPr="00A342E1" w:rsidRDefault="00A342E1" w:rsidP="00F91DBA">
      <w:pPr>
        <w:pStyle w:val="a8"/>
        <w:numPr>
          <w:ilvl w:val="0"/>
          <w:numId w:val="190"/>
        </w:numPr>
        <w:suppressAutoHyphens/>
        <w:autoSpaceDE/>
        <w:autoSpaceDN/>
        <w:ind w:left="426"/>
        <w:rPr>
          <w:sz w:val="24"/>
          <w:szCs w:val="24"/>
        </w:rPr>
      </w:pPr>
      <w:r w:rsidRPr="00A342E1">
        <w:rPr>
          <w:sz w:val="24"/>
          <w:szCs w:val="24"/>
        </w:rPr>
        <w:t xml:space="preserve">описывать работу частей и механизмов автомата Калашникова при стрельбе; </w:t>
      </w:r>
    </w:p>
    <w:p w:rsidR="00A342E1" w:rsidRPr="00A342E1" w:rsidRDefault="00A342E1" w:rsidP="00F91DBA">
      <w:pPr>
        <w:pStyle w:val="a8"/>
        <w:numPr>
          <w:ilvl w:val="0"/>
          <w:numId w:val="190"/>
        </w:numPr>
        <w:suppressAutoHyphens/>
        <w:autoSpaceDE/>
        <w:autoSpaceDN/>
        <w:ind w:left="426"/>
        <w:rPr>
          <w:sz w:val="24"/>
          <w:szCs w:val="24"/>
        </w:rPr>
      </w:pPr>
      <w:r w:rsidRPr="00A342E1">
        <w:rPr>
          <w:sz w:val="24"/>
          <w:szCs w:val="24"/>
        </w:rPr>
        <w:t>выполнять нормативы неполной разборки и сборки автомата Калашникова;</w:t>
      </w:r>
    </w:p>
    <w:p w:rsidR="00A342E1" w:rsidRPr="00A342E1" w:rsidRDefault="00A342E1" w:rsidP="00F91DBA">
      <w:pPr>
        <w:pStyle w:val="a8"/>
        <w:numPr>
          <w:ilvl w:val="0"/>
          <w:numId w:val="190"/>
        </w:numPr>
        <w:suppressAutoHyphens/>
        <w:autoSpaceDE/>
        <w:autoSpaceDN/>
        <w:ind w:left="426"/>
        <w:rPr>
          <w:sz w:val="24"/>
          <w:szCs w:val="24"/>
        </w:rPr>
      </w:pPr>
      <w:r w:rsidRPr="00A342E1">
        <w:rPr>
          <w:sz w:val="24"/>
          <w:szCs w:val="24"/>
        </w:rPr>
        <w:t>описывать порядок работы с приборами радиационной и химической разведки и дозиметрического контроля;</w:t>
      </w:r>
    </w:p>
    <w:p w:rsidR="00A342E1" w:rsidRPr="00A342E1" w:rsidRDefault="00A342E1" w:rsidP="00F91DBA">
      <w:pPr>
        <w:pStyle w:val="a8"/>
        <w:numPr>
          <w:ilvl w:val="0"/>
          <w:numId w:val="190"/>
        </w:numPr>
        <w:suppressAutoHyphens/>
        <w:autoSpaceDE/>
        <w:autoSpaceDN/>
        <w:ind w:left="426"/>
        <w:rPr>
          <w:sz w:val="24"/>
          <w:szCs w:val="24"/>
        </w:rPr>
      </w:pPr>
      <w:r w:rsidRPr="00A342E1">
        <w:rPr>
          <w:sz w:val="24"/>
          <w:szCs w:val="24"/>
        </w:rPr>
        <w:t>выполнять нормативы надевания противогаза, респиратора и общевойскового защитного комплекта (ОЗК);</w:t>
      </w:r>
    </w:p>
    <w:p w:rsidR="00A342E1" w:rsidRPr="00A342E1" w:rsidRDefault="00A342E1" w:rsidP="00F91DBA">
      <w:pPr>
        <w:pStyle w:val="a8"/>
        <w:numPr>
          <w:ilvl w:val="0"/>
          <w:numId w:val="190"/>
        </w:numPr>
        <w:suppressAutoHyphens/>
        <w:autoSpaceDE/>
        <w:autoSpaceDN/>
        <w:ind w:left="426"/>
        <w:rPr>
          <w:b/>
          <w:sz w:val="24"/>
          <w:szCs w:val="24"/>
        </w:rPr>
      </w:pPr>
      <w:r w:rsidRPr="00A342E1">
        <w:rPr>
          <w:sz w:val="24"/>
          <w:szCs w:val="24"/>
        </w:rPr>
        <w:t>проектировать повышение уровня собственной физической подготовленности.</w:t>
      </w:r>
    </w:p>
    <w:p w:rsidR="00A342E1" w:rsidRPr="00B02DB3" w:rsidRDefault="00A342E1" w:rsidP="009031F5">
      <w:pPr>
        <w:pStyle w:val="body"/>
        <w:spacing w:line="240" w:lineRule="auto"/>
        <w:ind w:firstLine="0"/>
        <w:contextualSpacing/>
        <w:rPr>
          <w:rFonts w:ascii="Times New Roman" w:hAnsi="Times New Roman" w:cs="Times New Roman"/>
          <w:b/>
          <w:color w:val="FF0000"/>
          <w:sz w:val="24"/>
          <w:szCs w:val="24"/>
        </w:rPr>
      </w:pPr>
    </w:p>
    <w:p w:rsidR="00DC08CE" w:rsidRPr="002A570A" w:rsidRDefault="002A570A" w:rsidP="009031F5">
      <w:pPr>
        <w:pStyle w:val="body"/>
        <w:spacing w:line="240" w:lineRule="auto"/>
        <w:ind w:firstLine="0"/>
        <w:contextualSpacing/>
        <w:jc w:val="center"/>
        <w:rPr>
          <w:rFonts w:ascii="Times New Roman" w:hAnsi="Times New Roman" w:cs="Times New Roman"/>
          <w:b/>
          <w:color w:val="auto"/>
          <w:sz w:val="24"/>
          <w:szCs w:val="24"/>
        </w:rPr>
      </w:pPr>
      <w:r>
        <w:rPr>
          <w:rFonts w:ascii="Times New Roman" w:hAnsi="Times New Roman" w:cs="Times New Roman"/>
          <w:b/>
          <w:color w:val="auto"/>
          <w:sz w:val="24"/>
          <w:szCs w:val="24"/>
        </w:rPr>
        <w:t>2.2.5</w:t>
      </w:r>
      <w:r w:rsidR="00F83C62">
        <w:rPr>
          <w:rFonts w:ascii="Times New Roman" w:hAnsi="Times New Roman" w:cs="Times New Roman"/>
          <w:b/>
          <w:color w:val="auto"/>
          <w:sz w:val="24"/>
          <w:szCs w:val="24"/>
        </w:rPr>
        <w:t>.</w:t>
      </w:r>
      <w:r>
        <w:rPr>
          <w:rFonts w:ascii="Times New Roman" w:hAnsi="Times New Roman" w:cs="Times New Roman"/>
          <w:b/>
          <w:color w:val="auto"/>
          <w:sz w:val="24"/>
          <w:szCs w:val="24"/>
        </w:rPr>
        <w:t xml:space="preserve"> </w:t>
      </w:r>
      <w:r w:rsidR="00A342E1" w:rsidRPr="002A570A">
        <w:rPr>
          <w:rFonts w:ascii="Times New Roman" w:hAnsi="Times New Roman" w:cs="Times New Roman"/>
          <w:b/>
          <w:color w:val="auto"/>
          <w:sz w:val="24"/>
          <w:szCs w:val="24"/>
        </w:rPr>
        <w:t>Рабочая программа внеурочной деятельности</w:t>
      </w:r>
    </w:p>
    <w:p w:rsidR="00A342E1" w:rsidRPr="002A570A" w:rsidRDefault="00DC08CE" w:rsidP="009031F5">
      <w:pPr>
        <w:pStyle w:val="body"/>
        <w:spacing w:line="240" w:lineRule="auto"/>
        <w:ind w:firstLine="0"/>
        <w:contextualSpacing/>
        <w:jc w:val="center"/>
        <w:rPr>
          <w:rFonts w:ascii="Times New Roman" w:hAnsi="Times New Roman" w:cs="Times New Roman"/>
          <w:b/>
          <w:color w:val="auto"/>
          <w:sz w:val="24"/>
          <w:szCs w:val="24"/>
        </w:rPr>
      </w:pPr>
      <w:r w:rsidRPr="002A570A">
        <w:rPr>
          <w:rFonts w:ascii="Times New Roman" w:hAnsi="Times New Roman" w:cs="Times New Roman"/>
          <w:b/>
          <w:color w:val="auto"/>
          <w:sz w:val="24"/>
          <w:szCs w:val="24"/>
        </w:rPr>
        <w:t>«Разговор о правильном питании»</w:t>
      </w:r>
    </w:p>
    <w:p w:rsidR="00DC08CE" w:rsidRPr="00DC08CE" w:rsidRDefault="00DC08CE" w:rsidP="00F83C62">
      <w:pPr>
        <w:spacing w:after="0" w:line="240" w:lineRule="auto"/>
        <w:ind w:firstLine="709"/>
        <w:jc w:val="both"/>
        <w:rPr>
          <w:rFonts w:ascii="Times New Roman" w:hAnsi="Times New Roman" w:cs="Times New Roman"/>
          <w:sz w:val="24"/>
          <w:szCs w:val="24"/>
        </w:rPr>
      </w:pPr>
      <w:r w:rsidRPr="00DC08CE">
        <w:rPr>
          <w:rFonts w:ascii="Times New Roman" w:hAnsi="Times New Roman" w:cs="Times New Roman"/>
          <w:sz w:val="24"/>
          <w:szCs w:val="24"/>
        </w:rPr>
        <w:t>Рабочая программа социального направления «Разговор о правильном питании» предназначена для учащихся 1 класса.</w:t>
      </w:r>
    </w:p>
    <w:p w:rsidR="00DC08CE" w:rsidRDefault="00DC08CE" w:rsidP="00F83C62">
      <w:pPr>
        <w:pStyle w:val="10"/>
        <w:pBdr>
          <w:bottom w:val="none" w:sz="0" w:space="0" w:color="auto"/>
        </w:pBdr>
        <w:spacing w:before="0" w:line="240" w:lineRule="auto"/>
        <w:ind w:firstLine="709"/>
        <w:jc w:val="both"/>
        <w:rPr>
          <w:b w:val="0"/>
          <w:sz w:val="24"/>
          <w:szCs w:val="24"/>
        </w:rPr>
      </w:pPr>
      <w:r w:rsidRPr="00DC08CE">
        <w:rPr>
          <w:b w:val="0"/>
          <w:sz w:val="24"/>
          <w:szCs w:val="24"/>
        </w:rPr>
        <w:t>Программа разработана:</w:t>
      </w:r>
    </w:p>
    <w:p w:rsidR="00DC08CE" w:rsidRDefault="00DC08CE" w:rsidP="00F83C62">
      <w:pPr>
        <w:pStyle w:val="10"/>
        <w:pBdr>
          <w:bottom w:val="none" w:sz="0" w:space="0" w:color="auto"/>
        </w:pBdr>
        <w:spacing w:before="0" w:line="240" w:lineRule="auto"/>
        <w:ind w:firstLine="709"/>
        <w:jc w:val="both"/>
        <w:rPr>
          <w:b w:val="0"/>
          <w:sz w:val="24"/>
          <w:szCs w:val="24"/>
        </w:rPr>
      </w:pPr>
      <w:r w:rsidRPr="00DC08CE">
        <w:rPr>
          <w:b w:val="0"/>
          <w:sz w:val="24"/>
          <w:szCs w:val="24"/>
        </w:rPr>
        <w:t xml:space="preserve">на основе Федерального закона «Об образовании в Российской Федерации» от 29.12.2012г. № 273-ФЗ; </w:t>
      </w:r>
    </w:p>
    <w:p w:rsidR="00DC08CE" w:rsidRDefault="00DC08CE" w:rsidP="00F83C62">
      <w:pPr>
        <w:pStyle w:val="10"/>
        <w:pBdr>
          <w:bottom w:val="none" w:sz="0" w:space="0" w:color="auto"/>
        </w:pBdr>
        <w:spacing w:before="0" w:line="240" w:lineRule="auto"/>
        <w:ind w:firstLine="709"/>
        <w:jc w:val="both"/>
        <w:rPr>
          <w:b w:val="0"/>
          <w:sz w:val="24"/>
          <w:szCs w:val="24"/>
        </w:rPr>
      </w:pPr>
      <w:r w:rsidRPr="00DC08CE">
        <w:rPr>
          <w:b w:val="0"/>
          <w:sz w:val="24"/>
          <w:szCs w:val="24"/>
        </w:rPr>
        <w:t>в соответствии с Федеральным государственным образовательным стандартом НОО;</w:t>
      </w:r>
    </w:p>
    <w:p w:rsidR="00DC08CE" w:rsidRDefault="00DC08CE" w:rsidP="00F83C62">
      <w:pPr>
        <w:pStyle w:val="10"/>
        <w:pBdr>
          <w:bottom w:val="none" w:sz="0" w:space="0" w:color="auto"/>
        </w:pBdr>
        <w:spacing w:before="0" w:line="240" w:lineRule="auto"/>
        <w:ind w:firstLine="709"/>
        <w:jc w:val="both"/>
        <w:rPr>
          <w:b w:val="0"/>
          <w:sz w:val="24"/>
          <w:szCs w:val="24"/>
        </w:rPr>
      </w:pPr>
      <w:r w:rsidRPr="00DC08CE">
        <w:rPr>
          <w:b w:val="0"/>
          <w:sz w:val="24"/>
          <w:szCs w:val="24"/>
        </w:rPr>
        <w:t xml:space="preserve">в соответствии с Федеральной образовательной программой начального общего образования; </w:t>
      </w:r>
    </w:p>
    <w:p w:rsidR="00DC08CE" w:rsidRPr="00DC08CE" w:rsidRDefault="00DC08CE" w:rsidP="00F83C62">
      <w:pPr>
        <w:pStyle w:val="10"/>
        <w:pBdr>
          <w:bottom w:val="none" w:sz="0" w:space="0" w:color="auto"/>
        </w:pBdr>
        <w:spacing w:before="0" w:line="240" w:lineRule="auto"/>
        <w:ind w:firstLine="709"/>
        <w:jc w:val="both"/>
        <w:rPr>
          <w:b w:val="0"/>
          <w:sz w:val="24"/>
          <w:szCs w:val="24"/>
        </w:rPr>
      </w:pPr>
      <w:r w:rsidRPr="00DC08CE">
        <w:rPr>
          <w:b w:val="0"/>
          <w:sz w:val="24"/>
          <w:szCs w:val="24"/>
        </w:rPr>
        <w:t xml:space="preserve">на основе </w:t>
      </w:r>
      <w:r w:rsidRPr="00DC08CE">
        <w:rPr>
          <w:b w:val="0"/>
          <w:spacing w:val="-2"/>
          <w:sz w:val="24"/>
          <w:szCs w:val="24"/>
        </w:rPr>
        <w:t xml:space="preserve">учебного пособия: Безруких М.М., Филиппов Т.А., Макеева А.Г. «Разговор о правильном питании», </w:t>
      </w:r>
      <w:r w:rsidRPr="00DC08CE">
        <w:rPr>
          <w:b w:val="0"/>
          <w:sz w:val="24"/>
          <w:szCs w:val="24"/>
        </w:rPr>
        <w:t>соответствующего федеральному государственному образовательному стандарту.</w:t>
      </w:r>
    </w:p>
    <w:p w:rsidR="00DC08CE" w:rsidRDefault="00DC08CE" w:rsidP="009031F5">
      <w:pPr>
        <w:spacing w:after="0" w:line="240" w:lineRule="auto"/>
        <w:ind w:left="-142" w:firstLine="284"/>
        <w:rPr>
          <w:rFonts w:ascii="Times New Roman" w:hAnsi="Times New Roman" w:cs="Times New Roman"/>
          <w:b/>
          <w:sz w:val="24"/>
          <w:szCs w:val="24"/>
        </w:rPr>
      </w:pPr>
    </w:p>
    <w:p w:rsidR="00DC08CE" w:rsidRPr="00DC08CE" w:rsidRDefault="00DC08CE" w:rsidP="00F83C62">
      <w:pPr>
        <w:spacing w:after="0" w:line="240" w:lineRule="auto"/>
        <w:ind w:firstLine="709"/>
        <w:rPr>
          <w:rFonts w:ascii="Times New Roman" w:hAnsi="Times New Roman" w:cs="Times New Roman"/>
          <w:b/>
          <w:sz w:val="24"/>
          <w:szCs w:val="24"/>
        </w:rPr>
      </w:pPr>
      <w:r w:rsidRPr="00DC08CE">
        <w:rPr>
          <w:rFonts w:ascii="Times New Roman" w:hAnsi="Times New Roman" w:cs="Times New Roman"/>
          <w:b/>
          <w:sz w:val="24"/>
          <w:szCs w:val="24"/>
        </w:rPr>
        <w:t>Данная рабочая программа сформирована с учетом рабочей программы воспитания МОУ ГСОШ.</w:t>
      </w:r>
    </w:p>
    <w:p w:rsidR="00DC08CE" w:rsidRPr="00DC08CE" w:rsidRDefault="00DC08CE" w:rsidP="00F83C62">
      <w:pPr>
        <w:spacing w:after="0" w:line="240" w:lineRule="auto"/>
        <w:ind w:firstLine="709"/>
        <w:jc w:val="both"/>
        <w:rPr>
          <w:rFonts w:ascii="Times New Roman" w:hAnsi="Times New Roman" w:cs="Times New Roman"/>
          <w:sz w:val="24"/>
          <w:szCs w:val="24"/>
        </w:rPr>
      </w:pPr>
      <w:r w:rsidRPr="00DC08CE">
        <w:rPr>
          <w:rFonts w:ascii="Times New Roman" w:hAnsi="Times New Roman" w:cs="Times New Roman"/>
          <w:sz w:val="24"/>
          <w:szCs w:val="24"/>
        </w:rPr>
        <w:t xml:space="preserve">Актуальность использования программы определяется изменением образовательных ориентиров общества, потребностью в </w:t>
      </w:r>
      <w:proofErr w:type="spellStart"/>
      <w:r w:rsidRPr="00DC08CE">
        <w:rPr>
          <w:rFonts w:ascii="Times New Roman" w:hAnsi="Times New Roman" w:cs="Times New Roman"/>
          <w:sz w:val="24"/>
          <w:szCs w:val="24"/>
        </w:rPr>
        <w:t>здоровьесберегающих</w:t>
      </w:r>
      <w:proofErr w:type="spellEnd"/>
      <w:r w:rsidRPr="00DC08CE">
        <w:rPr>
          <w:rFonts w:ascii="Times New Roman" w:hAnsi="Times New Roman" w:cs="Times New Roman"/>
          <w:sz w:val="24"/>
          <w:szCs w:val="24"/>
        </w:rPr>
        <w:t xml:space="preserve"> технологиях.</w:t>
      </w:r>
    </w:p>
    <w:p w:rsidR="00DC08CE" w:rsidRPr="00DC08CE" w:rsidRDefault="00DC08CE" w:rsidP="00F83C62">
      <w:pPr>
        <w:spacing w:after="0" w:line="240" w:lineRule="auto"/>
        <w:ind w:firstLine="709"/>
        <w:jc w:val="both"/>
        <w:rPr>
          <w:rFonts w:ascii="Times New Roman" w:hAnsi="Times New Roman" w:cs="Times New Roman"/>
          <w:sz w:val="24"/>
          <w:szCs w:val="24"/>
        </w:rPr>
      </w:pPr>
      <w:r w:rsidRPr="00DC08CE">
        <w:rPr>
          <w:rFonts w:ascii="Times New Roman" w:hAnsi="Times New Roman" w:cs="Times New Roman"/>
          <w:sz w:val="24"/>
          <w:szCs w:val="24"/>
        </w:rPr>
        <w:t>По данным Минздрава России, в начальной школе абсолютно здоровы лишь 11-12% детей. Специалисты считают, что от 20 до 40% негативных влияний, ухудшающих здоровье детей, связаны со школой. По данным Института возрастной физиологии РАО за период обучения в школе у детей в 5 раз возрастает частота нарушений зрения и осанки, в 4 раза – психоневрологических отклонений, в 3 раза – патология органов пищеварения.</w:t>
      </w:r>
    </w:p>
    <w:p w:rsidR="00DC08CE" w:rsidRPr="00DC08CE" w:rsidRDefault="00DC08CE" w:rsidP="00F83C62">
      <w:pPr>
        <w:spacing w:after="0" w:line="240" w:lineRule="auto"/>
        <w:ind w:firstLine="709"/>
        <w:jc w:val="both"/>
        <w:rPr>
          <w:rFonts w:ascii="Times New Roman" w:hAnsi="Times New Roman" w:cs="Times New Roman"/>
          <w:sz w:val="24"/>
          <w:szCs w:val="24"/>
        </w:rPr>
      </w:pPr>
      <w:r w:rsidRPr="00DC08CE">
        <w:rPr>
          <w:rFonts w:ascii="Times New Roman" w:hAnsi="Times New Roman" w:cs="Times New Roman"/>
          <w:sz w:val="24"/>
          <w:szCs w:val="24"/>
        </w:rPr>
        <w:t xml:space="preserve">Чаще всего эти дети имеют болезненно бледные лица, отсутствие аппетита. Современные дети склонны к аллергии и имеют различные нарушения обмена веществ. А учеными давно доказано, что уже при таких нарушениях ребенок теряет способность к сосредоточенному умственному труду. </w:t>
      </w:r>
    </w:p>
    <w:p w:rsidR="00DC08CE" w:rsidRPr="00DC08CE" w:rsidRDefault="00DC08CE" w:rsidP="00F83C62">
      <w:pPr>
        <w:spacing w:after="0" w:line="240" w:lineRule="auto"/>
        <w:ind w:firstLine="709"/>
        <w:jc w:val="both"/>
        <w:rPr>
          <w:rFonts w:ascii="Times New Roman" w:hAnsi="Times New Roman" w:cs="Times New Roman"/>
          <w:sz w:val="24"/>
          <w:szCs w:val="24"/>
        </w:rPr>
      </w:pPr>
      <w:r w:rsidRPr="00DC08CE">
        <w:rPr>
          <w:rFonts w:ascii="Times New Roman" w:hAnsi="Times New Roman" w:cs="Times New Roman"/>
          <w:sz w:val="24"/>
          <w:szCs w:val="24"/>
        </w:rPr>
        <w:t>Современное состояние общества, как российского, так и общечеловеческого, диктует новый уровень отношения к питанию, необходимый для выживания людей в условиях экономического, социального и политического кризиса. Ребенок приходит в этот мир, и жизнь для него начинается с родителей, которые должны создать оптимальные условия для его душевного и физического совершенствования. Что есть мир, в который попадает ребенок после рождения? Безбрежный поток информации. Все, что он видит, что слышит, все, что ощущает. Использование программы может стать хорошей поддержкой для семьи в формировании гармонически развитой личности.</w:t>
      </w:r>
    </w:p>
    <w:p w:rsidR="00DC08CE" w:rsidRPr="00DC08CE" w:rsidRDefault="00DC08CE" w:rsidP="00F83C62">
      <w:pPr>
        <w:spacing w:after="0" w:line="240" w:lineRule="auto"/>
        <w:ind w:firstLine="709"/>
        <w:jc w:val="both"/>
        <w:rPr>
          <w:rFonts w:ascii="Times New Roman" w:hAnsi="Times New Roman" w:cs="Times New Roman"/>
          <w:sz w:val="24"/>
          <w:szCs w:val="24"/>
        </w:rPr>
      </w:pPr>
      <w:r w:rsidRPr="00DC08CE">
        <w:rPr>
          <w:rFonts w:ascii="Times New Roman" w:hAnsi="Times New Roman" w:cs="Times New Roman"/>
          <w:sz w:val="24"/>
          <w:szCs w:val="24"/>
          <w:u w:val="single"/>
        </w:rPr>
        <w:t>Цель программы</w:t>
      </w:r>
      <w:r w:rsidRPr="00DC08CE">
        <w:rPr>
          <w:rFonts w:ascii="Times New Roman" w:hAnsi="Times New Roman" w:cs="Times New Roman"/>
          <w:sz w:val="24"/>
          <w:szCs w:val="24"/>
        </w:rPr>
        <w:t xml:space="preserve">: </w:t>
      </w:r>
      <w:r w:rsidR="00F83C62">
        <w:rPr>
          <w:rFonts w:ascii="Times New Roman" w:hAnsi="Times New Roman" w:cs="Times New Roman"/>
          <w:sz w:val="24"/>
          <w:szCs w:val="24"/>
        </w:rPr>
        <w:t>с</w:t>
      </w:r>
      <w:r w:rsidRPr="00DC08CE">
        <w:rPr>
          <w:rFonts w:ascii="Times New Roman" w:hAnsi="Times New Roman" w:cs="Times New Roman"/>
          <w:sz w:val="24"/>
          <w:szCs w:val="24"/>
        </w:rPr>
        <w:t>оздать предпосылки здорового образа жизни у учеников начальной школы.</w:t>
      </w:r>
    </w:p>
    <w:p w:rsidR="00DC08CE" w:rsidRPr="00DC08CE" w:rsidRDefault="00DC08CE" w:rsidP="00F83C62">
      <w:pPr>
        <w:spacing w:after="0" w:line="240" w:lineRule="auto"/>
        <w:ind w:firstLine="709"/>
        <w:jc w:val="both"/>
        <w:rPr>
          <w:rFonts w:ascii="Times New Roman" w:hAnsi="Times New Roman" w:cs="Times New Roman"/>
          <w:sz w:val="24"/>
          <w:szCs w:val="24"/>
          <w:u w:val="single"/>
        </w:rPr>
      </w:pPr>
      <w:r w:rsidRPr="00DC08CE">
        <w:rPr>
          <w:rFonts w:ascii="Times New Roman" w:hAnsi="Times New Roman" w:cs="Times New Roman"/>
          <w:sz w:val="24"/>
          <w:szCs w:val="24"/>
          <w:u w:val="single"/>
        </w:rPr>
        <w:t xml:space="preserve">Задачи: </w:t>
      </w:r>
    </w:p>
    <w:p w:rsidR="00DC08CE" w:rsidRPr="00DC08CE" w:rsidRDefault="00DC08CE" w:rsidP="00F91DBA">
      <w:pPr>
        <w:pStyle w:val="a6"/>
        <w:numPr>
          <w:ilvl w:val="0"/>
          <w:numId w:val="160"/>
        </w:numPr>
        <w:tabs>
          <w:tab w:val="left" w:pos="993"/>
        </w:tabs>
        <w:spacing w:after="0" w:line="240" w:lineRule="auto"/>
        <w:ind w:left="0" w:firstLine="709"/>
        <w:jc w:val="both"/>
        <w:rPr>
          <w:rFonts w:ascii="Times New Roman" w:hAnsi="Times New Roman" w:cs="Times New Roman"/>
          <w:sz w:val="24"/>
          <w:szCs w:val="24"/>
        </w:rPr>
      </w:pPr>
      <w:r w:rsidRPr="00DC08CE">
        <w:rPr>
          <w:rFonts w:ascii="Times New Roman" w:hAnsi="Times New Roman" w:cs="Times New Roman"/>
          <w:sz w:val="24"/>
          <w:szCs w:val="24"/>
        </w:rPr>
        <w:t>Расширить знания детей о продуктах питания, о разнообразном использовании их в</w:t>
      </w:r>
      <w:r w:rsidR="00F83C62">
        <w:rPr>
          <w:rFonts w:ascii="Times New Roman" w:hAnsi="Times New Roman" w:cs="Times New Roman"/>
          <w:sz w:val="24"/>
          <w:szCs w:val="24"/>
        </w:rPr>
        <w:t xml:space="preserve"> </w:t>
      </w:r>
      <w:r w:rsidRPr="00DC08CE">
        <w:rPr>
          <w:rFonts w:ascii="Times New Roman" w:hAnsi="Times New Roman" w:cs="Times New Roman"/>
          <w:sz w:val="24"/>
          <w:szCs w:val="24"/>
        </w:rPr>
        <w:t>пи</w:t>
      </w:r>
      <w:r w:rsidR="00EB3EE6">
        <w:rPr>
          <w:rFonts w:ascii="Times New Roman" w:hAnsi="Times New Roman" w:cs="Times New Roman"/>
          <w:sz w:val="24"/>
          <w:szCs w:val="24"/>
        </w:rPr>
        <w:t>щ</w:t>
      </w:r>
      <w:r w:rsidRPr="00DC08CE">
        <w:rPr>
          <w:rFonts w:ascii="Times New Roman" w:hAnsi="Times New Roman" w:cs="Times New Roman"/>
          <w:sz w:val="24"/>
          <w:szCs w:val="24"/>
        </w:rPr>
        <w:t>у.</w:t>
      </w:r>
    </w:p>
    <w:p w:rsidR="00DC08CE" w:rsidRPr="00DC08CE" w:rsidRDefault="00DC08CE" w:rsidP="00F91DBA">
      <w:pPr>
        <w:pStyle w:val="a6"/>
        <w:numPr>
          <w:ilvl w:val="0"/>
          <w:numId w:val="160"/>
        </w:numPr>
        <w:tabs>
          <w:tab w:val="left" w:pos="993"/>
        </w:tabs>
        <w:spacing w:after="0" w:line="240" w:lineRule="auto"/>
        <w:ind w:left="0" w:firstLine="709"/>
        <w:jc w:val="both"/>
        <w:rPr>
          <w:rFonts w:ascii="Times New Roman" w:hAnsi="Times New Roman" w:cs="Times New Roman"/>
          <w:sz w:val="24"/>
          <w:szCs w:val="24"/>
        </w:rPr>
      </w:pPr>
      <w:r w:rsidRPr="00DC08CE">
        <w:rPr>
          <w:rFonts w:ascii="Times New Roman" w:hAnsi="Times New Roman" w:cs="Times New Roman"/>
          <w:sz w:val="24"/>
          <w:szCs w:val="24"/>
        </w:rPr>
        <w:lastRenderedPageBreak/>
        <w:t xml:space="preserve">Развивать представления младших школьников о рациональном питании как составной части здорового образа жизни. Формировать умение оценивать целесообразность использования продуктов питания. </w:t>
      </w:r>
    </w:p>
    <w:p w:rsidR="00DC08CE" w:rsidRPr="00DC08CE" w:rsidRDefault="00DC08CE" w:rsidP="00F91DBA">
      <w:pPr>
        <w:pStyle w:val="a6"/>
        <w:numPr>
          <w:ilvl w:val="0"/>
          <w:numId w:val="160"/>
        </w:numPr>
        <w:tabs>
          <w:tab w:val="left" w:pos="993"/>
        </w:tabs>
        <w:spacing w:after="0" w:line="240" w:lineRule="auto"/>
        <w:ind w:left="0" w:firstLine="709"/>
        <w:jc w:val="both"/>
        <w:rPr>
          <w:rFonts w:ascii="Times New Roman" w:hAnsi="Times New Roman" w:cs="Times New Roman"/>
          <w:sz w:val="24"/>
          <w:szCs w:val="24"/>
        </w:rPr>
      </w:pPr>
      <w:r w:rsidRPr="00DC08CE">
        <w:rPr>
          <w:rFonts w:ascii="Times New Roman" w:hAnsi="Times New Roman" w:cs="Times New Roman"/>
          <w:sz w:val="24"/>
          <w:szCs w:val="24"/>
        </w:rPr>
        <w:t>Воспитать бережное отношение к продуктам питания, помочь осознать важность соблюдения правил этикета как проявление уровня культуры человека.</w:t>
      </w:r>
    </w:p>
    <w:p w:rsidR="00DC08CE" w:rsidRPr="00DC08CE" w:rsidRDefault="00DC08CE" w:rsidP="00F91DBA">
      <w:pPr>
        <w:pStyle w:val="a6"/>
        <w:numPr>
          <w:ilvl w:val="0"/>
          <w:numId w:val="160"/>
        </w:numPr>
        <w:tabs>
          <w:tab w:val="left" w:pos="993"/>
        </w:tabs>
        <w:spacing w:after="0" w:line="240" w:lineRule="auto"/>
        <w:ind w:left="0" w:firstLine="709"/>
        <w:jc w:val="both"/>
        <w:rPr>
          <w:rFonts w:ascii="Times New Roman" w:hAnsi="Times New Roman" w:cs="Times New Roman"/>
          <w:sz w:val="24"/>
          <w:szCs w:val="24"/>
        </w:rPr>
      </w:pPr>
      <w:r w:rsidRPr="00DC08CE">
        <w:rPr>
          <w:rFonts w:ascii="Times New Roman" w:hAnsi="Times New Roman" w:cs="Times New Roman"/>
          <w:sz w:val="24"/>
          <w:szCs w:val="24"/>
        </w:rPr>
        <w:t>Воспитать ответственное отношение у учащихся к своему здоровью.</w:t>
      </w:r>
    </w:p>
    <w:p w:rsidR="00DC08CE" w:rsidRPr="00DC08CE" w:rsidRDefault="00DC08CE" w:rsidP="00F91DBA">
      <w:pPr>
        <w:pStyle w:val="afffffff8"/>
        <w:numPr>
          <w:ilvl w:val="0"/>
          <w:numId w:val="160"/>
        </w:numPr>
        <w:tabs>
          <w:tab w:val="left" w:pos="993"/>
        </w:tabs>
        <w:spacing w:after="0" w:line="240" w:lineRule="auto"/>
        <w:ind w:left="0" w:firstLine="709"/>
        <w:jc w:val="both"/>
        <w:rPr>
          <w:rFonts w:ascii="Times New Roman" w:hAnsi="Times New Roman" w:cs="Times New Roman"/>
          <w:sz w:val="24"/>
          <w:szCs w:val="24"/>
        </w:rPr>
      </w:pPr>
      <w:r w:rsidRPr="00DC08CE">
        <w:rPr>
          <w:rFonts w:ascii="Times New Roman" w:eastAsia="Times New Roman" w:hAnsi="Times New Roman" w:cs="Times New Roman"/>
          <w:color w:val="000000"/>
          <w:sz w:val="24"/>
          <w:szCs w:val="24"/>
          <w:lang w:eastAsia="ru-RU"/>
        </w:rPr>
        <w:t xml:space="preserve">Информировать школьников о народных традициях, связанных с питанием и здоровьем, расширить знаний об истории и традициях своего народа, формирование чувства уважения к культуре своего народа и </w:t>
      </w:r>
      <w:proofErr w:type="gramStart"/>
      <w:r w:rsidRPr="00DC08CE">
        <w:rPr>
          <w:rFonts w:ascii="Times New Roman" w:eastAsia="Times New Roman" w:hAnsi="Times New Roman" w:cs="Times New Roman"/>
          <w:color w:val="000000"/>
          <w:sz w:val="24"/>
          <w:szCs w:val="24"/>
          <w:lang w:eastAsia="ru-RU"/>
        </w:rPr>
        <w:t>культуре</w:t>
      </w:r>
      <w:proofErr w:type="gramEnd"/>
      <w:r w:rsidRPr="00DC08CE">
        <w:rPr>
          <w:rFonts w:ascii="Times New Roman" w:eastAsia="Times New Roman" w:hAnsi="Times New Roman" w:cs="Times New Roman"/>
          <w:color w:val="000000"/>
          <w:sz w:val="24"/>
          <w:szCs w:val="24"/>
          <w:lang w:eastAsia="ru-RU"/>
        </w:rPr>
        <w:t xml:space="preserve"> и традициям других народов.</w:t>
      </w:r>
    </w:p>
    <w:p w:rsidR="00DC08CE" w:rsidRPr="00DC08CE" w:rsidRDefault="00DC08CE" w:rsidP="00F91DBA">
      <w:pPr>
        <w:pStyle w:val="afffffff8"/>
        <w:numPr>
          <w:ilvl w:val="0"/>
          <w:numId w:val="160"/>
        </w:numPr>
        <w:tabs>
          <w:tab w:val="left" w:pos="993"/>
        </w:tabs>
        <w:spacing w:after="0" w:line="240" w:lineRule="auto"/>
        <w:ind w:left="0" w:firstLine="709"/>
        <w:jc w:val="both"/>
        <w:rPr>
          <w:rFonts w:ascii="Times New Roman" w:hAnsi="Times New Roman" w:cs="Times New Roman"/>
          <w:sz w:val="24"/>
          <w:szCs w:val="24"/>
        </w:rPr>
      </w:pPr>
      <w:r w:rsidRPr="00DC08CE">
        <w:rPr>
          <w:rFonts w:ascii="Times New Roman" w:eastAsia="Times New Roman" w:hAnsi="Times New Roman" w:cs="Times New Roman"/>
          <w:color w:val="000000"/>
          <w:sz w:val="24"/>
          <w:szCs w:val="24"/>
          <w:lang w:eastAsia="ru-RU"/>
        </w:rPr>
        <w:t>Развивать творческие способности и кругозор детей, их познавательную деятельность.</w:t>
      </w:r>
    </w:p>
    <w:p w:rsidR="00DC08CE" w:rsidRPr="00DC08CE" w:rsidRDefault="00DC08CE" w:rsidP="00F91DBA">
      <w:pPr>
        <w:pStyle w:val="a6"/>
        <w:numPr>
          <w:ilvl w:val="0"/>
          <w:numId w:val="160"/>
        </w:numPr>
        <w:tabs>
          <w:tab w:val="left" w:pos="993"/>
        </w:tabs>
        <w:suppressAutoHyphens/>
        <w:spacing w:after="0" w:line="240" w:lineRule="auto"/>
        <w:ind w:left="0" w:firstLine="709"/>
        <w:jc w:val="both"/>
        <w:rPr>
          <w:rFonts w:ascii="Times New Roman" w:hAnsi="Times New Roman" w:cs="Times New Roman"/>
          <w:sz w:val="24"/>
          <w:szCs w:val="24"/>
        </w:rPr>
      </w:pPr>
      <w:r w:rsidRPr="00DC08CE">
        <w:rPr>
          <w:rFonts w:ascii="Times New Roman" w:hAnsi="Times New Roman" w:cs="Times New Roman"/>
          <w:color w:val="000000"/>
          <w:sz w:val="24"/>
          <w:szCs w:val="24"/>
          <w:lang w:eastAsia="ru-RU"/>
        </w:rPr>
        <w:t>Развивать коммуникативные навыки, умения эффективно взаимодействовать со сверстниками и взрослыми в процессе решения проблемы.</w:t>
      </w:r>
    </w:p>
    <w:p w:rsidR="00DC08CE" w:rsidRPr="00DC08CE" w:rsidRDefault="00DC08CE" w:rsidP="009031F5">
      <w:pPr>
        <w:pStyle w:val="a6"/>
        <w:suppressAutoHyphens/>
        <w:spacing w:after="0" w:line="240" w:lineRule="auto"/>
        <w:ind w:left="142"/>
        <w:rPr>
          <w:rFonts w:ascii="Times New Roman" w:hAnsi="Times New Roman" w:cs="Times New Roman"/>
          <w:sz w:val="24"/>
          <w:szCs w:val="24"/>
        </w:rPr>
      </w:pPr>
    </w:p>
    <w:p w:rsidR="00DC08CE" w:rsidRPr="00DC08CE" w:rsidRDefault="00DC08CE" w:rsidP="00F91DBA">
      <w:pPr>
        <w:pStyle w:val="afffffff8"/>
        <w:numPr>
          <w:ilvl w:val="0"/>
          <w:numId w:val="161"/>
        </w:numPr>
        <w:spacing w:after="0" w:line="240" w:lineRule="auto"/>
        <w:jc w:val="center"/>
        <w:rPr>
          <w:rFonts w:ascii="Times New Roman" w:hAnsi="Times New Roman" w:cs="Times New Roman"/>
          <w:b/>
          <w:sz w:val="24"/>
          <w:szCs w:val="24"/>
        </w:rPr>
      </w:pPr>
      <w:r w:rsidRPr="00DC08CE">
        <w:rPr>
          <w:rFonts w:ascii="Times New Roman" w:hAnsi="Times New Roman" w:cs="Times New Roman"/>
          <w:b/>
          <w:sz w:val="24"/>
          <w:szCs w:val="24"/>
        </w:rPr>
        <w:t xml:space="preserve">Содержание курса внеурочной деятельности </w:t>
      </w:r>
    </w:p>
    <w:p w:rsidR="00DC08CE" w:rsidRPr="00DC08CE" w:rsidRDefault="00DC08CE" w:rsidP="00F83C62">
      <w:pPr>
        <w:pStyle w:val="afffffff8"/>
        <w:spacing w:after="0" w:line="240" w:lineRule="auto"/>
        <w:ind w:firstLine="709"/>
        <w:jc w:val="both"/>
        <w:rPr>
          <w:rFonts w:ascii="Times New Roman" w:hAnsi="Times New Roman" w:cs="Times New Roman"/>
          <w:sz w:val="24"/>
          <w:szCs w:val="24"/>
        </w:rPr>
      </w:pPr>
      <w:r w:rsidRPr="00DC08CE">
        <w:rPr>
          <w:rFonts w:ascii="Times New Roman" w:hAnsi="Times New Roman" w:cs="Times New Roman"/>
          <w:sz w:val="24"/>
          <w:szCs w:val="24"/>
        </w:rPr>
        <w:t xml:space="preserve"> Программа составлена на основе программы «Разговор о правильном питании», разработанной сотрудниками Института возрастной физиологии Российской академии образования по инициативе компании «Нестле Россия», руководитель авторского коллектива — директор Института, академик Российской академии образования Марьяна Михайловна Безруких.</w:t>
      </w:r>
      <w:r w:rsidR="00F83C62">
        <w:rPr>
          <w:rFonts w:ascii="Times New Roman" w:eastAsia="Times New Roman" w:hAnsi="Times New Roman" w:cs="Times New Roman"/>
          <w:sz w:val="24"/>
          <w:szCs w:val="24"/>
          <w:lang w:eastAsia="ru-RU"/>
        </w:rPr>
        <w:t xml:space="preserve"> </w:t>
      </w:r>
      <w:r w:rsidRPr="00DC08CE">
        <w:rPr>
          <w:rFonts w:ascii="Times New Roman" w:eastAsia="Times New Roman" w:hAnsi="Times New Roman" w:cs="Times New Roman"/>
          <w:sz w:val="24"/>
          <w:szCs w:val="24"/>
          <w:lang w:eastAsia="ru-RU"/>
        </w:rPr>
        <w:t>Содержание программы базируется на российских кулинарных традициях и имеет строго научное обоснование. Консультационную поддержку программе оказывает Институт питания РАМН.</w:t>
      </w:r>
    </w:p>
    <w:p w:rsidR="00DC08CE" w:rsidRPr="00DC08CE" w:rsidRDefault="00DC08CE" w:rsidP="009031F5">
      <w:pPr>
        <w:pStyle w:val="afffffff8"/>
        <w:spacing w:after="0" w:line="240" w:lineRule="auto"/>
        <w:ind w:left="-142" w:firstLine="284"/>
        <w:rPr>
          <w:rFonts w:ascii="Times New Roman" w:hAnsi="Times New Roman" w:cs="Times New Roman"/>
          <w:b/>
          <w:color w:val="000000"/>
          <w:sz w:val="24"/>
          <w:szCs w:val="24"/>
        </w:rPr>
      </w:pPr>
      <w:r w:rsidRPr="00DC08CE">
        <w:rPr>
          <w:rFonts w:ascii="Times New Roman" w:eastAsia="Times New Roman" w:hAnsi="Times New Roman" w:cs="Times New Roman"/>
          <w:color w:val="003300"/>
          <w:sz w:val="24"/>
          <w:szCs w:val="24"/>
          <w:lang w:eastAsia="ru-RU"/>
        </w:rPr>
        <w:t xml:space="preserve">     </w:t>
      </w:r>
      <w:r w:rsidRPr="00DC08CE">
        <w:rPr>
          <w:rFonts w:ascii="Times New Roman" w:hAnsi="Times New Roman" w:cs="Times New Roman"/>
          <w:sz w:val="24"/>
          <w:szCs w:val="24"/>
        </w:rPr>
        <w:t xml:space="preserve"> </w:t>
      </w:r>
      <w:r w:rsidRPr="00DC08CE">
        <w:rPr>
          <w:rFonts w:ascii="Times New Roman" w:hAnsi="Times New Roman" w:cs="Times New Roman"/>
          <w:b/>
          <w:color w:val="000000"/>
          <w:sz w:val="24"/>
          <w:szCs w:val="24"/>
        </w:rPr>
        <w:t>Принципы, на которых строится данная программа:</w:t>
      </w:r>
    </w:p>
    <w:p w:rsidR="00DC08CE" w:rsidRPr="00DC08CE" w:rsidRDefault="00DC08CE" w:rsidP="00F83C62">
      <w:pPr>
        <w:pStyle w:val="a4"/>
        <w:ind w:firstLine="709"/>
        <w:jc w:val="both"/>
        <w:rPr>
          <w:rFonts w:ascii="Times New Roman" w:eastAsia="Times New Roman" w:hAnsi="Times New Roman" w:cs="Times New Roman"/>
          <w:sz w:val="24"/>
          <w:szCs w:val="24"/>
        </w:rPr>
      </w:pPr>
      <w:r w:rsidRPr="00DC08CE">
        <w:rPr>
          <w:rFonts w:ascii="Times New Roman" w:eastAsia="Times New Roman" w:hAnsi="Times New Roman" w:cs="Times New Roman"/>
          <w:b/>
          <w:sz w:val="24"/>
          <w:szCs w:val="24"/>
        </w:rPr>
        <w:t xml:space="preserve">1. Принцип гуманистической направленности, </w:t>
      </w:r>
      <w:r w:rsidRPr="00DC08CE">
        <w:rPr>
          <w:rFonts w:ascii="Times New Roman" w:eastAsia="Times New Roman" w:hAnsi="Times New Roman" w:cs="Times New Roman"/>
          <w:sz w:val="24"/>
          <w:szCs w:val="24"/>
        </w:rPr>
        <w:t>предполагающий отношение</w:t>
      </w:r>
      <w:r w:rsidRPr="00DC08CE">
        <w:rPr>
          <w:rFonts w:ascii="Times New Roman" w:eastAsia="Times New Roman" w:hAnsi="Times New Roman" w:cs="Times New Roman"/>
          <w:b/>
          <w:sz w:val="24"/>
          <w:szCs w:val="24"/>
        </w:rPr>
        <w:t xml:space="preserve"> </w:t>
      </w:r>
      <w:r w:rsidRPr="00DC08CE">
        <w:rPr>
          <w:rFonts w:ascii="Times New Roman" w:eastAsia="Times New Roman" w:hAnsi="Times New Roman" w:cs="Times New Roman"/>
          <w:sz w:val="24"/>
          <w:szCs w:val="24"/>
        </w:rPr>
        <w:t>педагога к обучающимся как к ответственным субъектам собственного развития, субъект-субъектный характер отношений, оказание психолого-педагогической поддержки в самопознании, самоопределении и самореализации личности.</w:t>
      </w:r>
    </w:p>
    <w:p w:rsidR="00DC08CE" w:rsidRPr="00DC08CE" w:rsidRDefault="00DC08CE" w:rsidP="00F83C62">
      <w:pPr>
        <w:pStyle w:val="a4"/>
        <w:ind w:firstLine="709"/>
        <w:jc w:val="both"/>
        <w:rPr>
          <w:rFonts w:ascii="Times New Roman" w:eastAsia="Times New Roman" w:hAnsi="Times New Roman" w:cs="Times New Roman"/>
          <w:sz w:val="24"/>
          <w:szCs w:val="24"/>
        </w:rPr>
      </w:pPr>
      <w:r w:rsidRPr="00DC08CE">
        <w:rPr>
          <w:rFonts w:ascii="Times New Roman" w:eastAsia="Times New Roman" w:hAnsi="Times New Roman" w:cs="Times New Roman"/>
          <w:b/>
          <w:sz w:val="24"/>
          <w:szCs w:val="24"/>
        </w:rPr>
        <w:t xml:space="preserve">2. Принцип системности, </w:t>
      </w:r>
      <w:r w:rsidRPr="00DC08CE">
        <w:rPr>
          <w:rFonts w:ascii="Times New Roman" w:eastAsia="Times New Roman" w:hAnsi="Times New Roman" w:cs="Times New Roman"/>
          <w:sz w:val="24"/>
          <w:szCs w:val="24"/>
        </w:rPr>
        <w:t>предполагающий, что внеурочная деятельность обеспечивает целостность, преемственность и взаимосвязь между:</w:t>
      </w:r>
    </w:p>
    <w:p w:rsidR="00DC08CE" w:rsidRPr="00DC08CE" w:rsidRDefault="00DC08CE" w:rsidP="00F83C62">
      <w:pPr>
        <w:pStyle w:val="a4"/>
        <w:ind w:firstLine="709"/>
        <w:jc w:val="both"/>
        <w:rPr>
          <w:rFonts w:ascii="Times New Roman" w:eastAsia="Times New Roman" w:hAnsi="Times New Roman" w:cs="Times New Roman"/>
          <w:sz w:val="24"/>
          <w:szCs w:val="24"/>
        </w:rPr>
      </w:pPr>
      <w:r w:rsidRPr="00DC08CE">
        <w:rPr>
          <w:rFonts w:ascii="Times New Roman" w:eastAsia="Times New Roman" w:hAnsi="Times New Roman" w:cs="Times New Roman"/>
          <w:sz w:val="24"/>
          <w:szCs w:val="24"/>
        </w:rPr>
        <w:t>- основными компонентами организуемой деятельности (целевым, содержательным, процессуальным, технологическим и результативным);</w:t>
      </w:r>
    </w:p>
    <w:p w:rsidR="00DC08CE" w:rsidRPr="00DC08CE" w:rsidRDefault="00DC08CE" w:rsidP="00F83C62">
      <w:pPr>
        <w:pStyle w:val="a4"/>
        <w:ind w:firstLine="709"/>
        <w:jc w:val="both"/>
        <w:rPr>
          <w:rFonts w:ascii="Times New Roman" w:eastAsia="Times New Roman" w:hAnsi="Times New Roman" w:cs="Times New Roman"/>
          <w:sz w:val="24"/>
          <w:szCs w:val="24"/>
        </w:rPr>
      </w:pPr>
      <w:r w:rsidRPr="00DC08CE">
        <w:rPr>
          <w:rFonts w:ascii="Times New Roman" w:eastAsia="Times New Roman" w:hAnsi="Times New Roman" w:cs="Times New Roman"/>
          <w:sz w:val="24"/>
          <w:szCs w:val="24"/>
        </w:rPr>
        <w:t>- урочной и внеурочной деятельностью;</w:t>
      </w:r>
    </w:p>
    <w:p w:rsidR="00DC08CE" w:rsidRPr="00DC08CE" w:rsidRDefault="00DC08CE" w:rsidP="00F83C62">
      <w:pPr>
        <w:pStyle w:val="a4"/>
        <w:ind w:firstLine="709"/>
        <w:jc w:val="both"/>
        <w:rPr>
          <w:rFonts w:ascii="Times New Roman" w:eastAsia="Times New Roman" w:hAnsi="Times New Roman" w:cs="Times New Roman"/>
          <w:sz w:val="24"/>
          <w:szCs w:val="24"/>
        </w:rPr>
      </w:pPr>
      <w:r w:rsidRPr="00DC08CE">
        <w:rPr>
          <w:rFonts w:ascii="Times New Roman" w:eastAsia="Times New Roman" w:hAnsi="Times New Roman" w:cs="Times New Roman"/>
          <w:sz w:val="24"/>
          <w:szCs w:val="24"/>
        </w:rPr>
        <w:t>- всеми участниками внеурочной деятельности (педагогами, обучающимися, родителями, социальными партнёрами и др.);</w:t>
      </w:r>
    </w:p>
    <w:p w:rsidR="00DC08CE" w:rsidRPr="00DC08CE" w:rsidRDefault="00DC08CE" w:rsidP="00F83C62">
      <w:pPr>
        <w:pStyle w:val="a4"/>
        <w:ind w:firstLine="709"/>
        <w:jc w:val="both"/>
        <w:rPr>
          <w:rFonts w:ascii="Times New Roman" w:eastAsia="Times New Roman" w:hAnsi="Times New Roman" w:cs="Times New Roman"/>
          <w:sz w:val="24"/>
          <w:szCs w:val="24"/>
        </w:rPr>
      </w:pPr>
      <w:r w:rsidRPr="00DC08CE">
        <w:rPr>
          <w:rFonts w:ascii="Times New Roman" w:eastAsia="Times New Roman" w:hAnsi="Times New Roman" w:cs="Times New Roman"/>
          <w:sz w:val="24"/>
          <w:szCs w:val="24"/>
        </w:rPr>
        <w:t>- региональной, муниципальной, общешкольной, классной, индивидуальной системами воспитания и дополнительного образования.</w:t>
      </w:r>
    </w:p>
    <w:p w:rsidR="00DC08CE" w:rsidRPr="00DC08CE" w:rsidRDefault="00DC08CE" w:rsidP="00F83C62">
      <w:pPr>
        <w:pStyle w:val="a4"/>
        <w:ind w:firstLine="709"/>
        <w:jc w:val="both"/>
        <w:rPr>
          <w:rFonts w:ascii="Times New Roman" w:eastAsia="Times New Roman" w:hAnsi="Times New Roman" w:cs="Times New Roman"/>
          <w:sz w:val="24"/>
          <w:szCs w:val="24"/>
        </w:rPr>
      </w:pPr>
      <w:r w:rsidRPr="00DC08CE">
        <w:rPr>
          <w:rFonts w:ascii="Times New Roman" w:eastAsia="Times New Roman" w:hAnsi="Times New Roman" w:cs="Times New Roman"/>
          <w:sz w:val="24"/>
          <w:szCs w:val="24"/>
        </w:rPr>
        <w:t xml:space="preserve">3. </w:t>
      </w:r>
      <w:r w:rsidRPr="00DC08CE">
        <w:rPr>
          <w:rFonts w:ascii="Times New Roman" w:eastAsia="Times New Roman" w:hAnsi="Times New Roman" w:cs="Times New Roman"/>
          <w:b/>
          <w:sz w:val="24"/>
          <w:szCs w:val="24"/>
        </w:rPr>
        <w:t>Принцип вариативности</w:t>
      </w:r>
      <w:r w:rsidRPr="00DC08CE">
        <w:rPr>
          <w:rFonts w:ascii="Times New Roman" w:eastAsia="Times New Roman" w:hAnsi="Times New Roman" w:cs="Times New Roman"/>
          <w:sz w:val="24"/>
          <w:szCs w:val="24"/>
        </w:rPr>
        <w:t xml:space="preserve">, определяющий широкий спектр видов, форм и способов организации деятельности, направленных на удовлетворение потребностей обучающихся;   </w:t>
      </w:r>
    </w:p>
    <w:p w:rsidR="00DC08CE" w:rsidRPr="00DC08CE" w:rsidRDefault="00DC08CE" w:rsidP="00F83C62">
      <w:pPr>
        <w:pStyle w:val="a4"/>
        <w:ind w:firstLine="709"/>
        <w:jc w:val="both"/>
        <w:rPr>
          <w:rFonts w:ascii="Times New Roman" w:eastAsia="Times New Roman" w:hAnsi="Times New Roman" w:cs="Times New Roman"/>
          <w:sz w:val="24"/>
          <w:szCs w:val="24"/>
        </w:rPr>
      </w:pPr>
      <w:r w:rsidRPr="00DC08CE">
        <w:rPr>
          <w:rFonts w:ascii="Times New Roman" w:eastAsia="Times New Roman" w:hAnsi="Times New Roman" w:cs="Times New Roman"/>
          <w:sz w:val="24"/>
          <w:szCs w:val="24"/>
        </w:rPr>
        <w:t xml:space="preserve">4. </w:t>
      </w:r>
      <w:r w:rsidRPr="00DC08CE">
        <w:rPr>
          <w:rFonts w:ascii="Times New Roman" w:eastAsia="Times New Roman" w:hAnsi="Times New Roman" w:cs="Times New Roman"/>
          <w:b/>
          <w:sz w:val="24"/>
          <w:szCs w:val="24"/>
        </w:rPr>
        <w:t>Принцип добровольности</w:t>
      </w:r>
      <w:r w:rsidRPr="00DC08CE">
        <w:rPr>
          <w:rFonts w:ascii="Times New Roman" w:eastAsia="Times New Roman" w:hAnsi="Times New Roman" w:cs="Times New Roman"/>
          <w:sz w:val="24"/>
          <w:szCs w:val="24"/>
        </w:rPr>
        <w:t>, предполагающий свободу выбора обучающимся различных видов деятельности, добровольное участие в них, возможность проявления инициативы в выборе сроков, способов, темпа освоения программ внеурочной деятельности в рамках индивидуальных образовательных траекторий.</w:t>
      </w:r>
    </w:p>
    <w:p w:rsidR="00DC08CE" w:rsidRPr="00DC08CE" w:rsidRDefault="00DC08CE" w:rsidP="00F83C62">
      <w:pPr>
        <w:pStyle w:val="a4"/>
        <w:ind w:firstLine="709"/>
        <w:jc w:val="both"/>
        <w:rPr>
          <w:rFonts w:ascii="Times New Roman" w:eastAsia="Times New Roman" w:hAnsi="Times New Roman" w:cs="Times New Roman"/>
          <w:sz w:val="24"/>
          <w:szCs w:val="24"/>
        </w:rPr>
      </w:pPr>
      <w:r w:rsidRPr="00DC08CE">
        <w:rPr>
          <w:rFonts w:ascii="Times New Roman" w:eastAsia="Times New Roman" w:hAnsi="Times New Roman" w:cs="Times New Roman"/>
          <w:sz w:val="24"/>
          <w:szCs w:val="24"/>
        </w:rPr>
        <w:t xml:space="preserve">5. </w:t>
      </w:r>
      <w:r w:rsidRPr="00DC08CE">
        <w:rPr>
          <w:rFonts w:ascii="Times New Roman" w:eastAsia="Times New Roman" w:hAnsi="Times New Roman" w:cs="Times New Roman"/>
          <w:b/>
          <w:sz w:val="24"/>
          <w:szCs w:val="24"/>
        </w:rPr>
        <w:t>Принцип успешности и социальной значимости</w:t>
      </w:r>
      <w:r w:rsidRPr="00DC08CE">
        <w:rPr>
          <w:rFonts w:ascii="Times New Roman" w:eastAsia="Times New Roman" w:hAnsi="Times New Roman" w:cs="Times New Roman"/>
          <w:sz w:val="24"/>
          <w:szCs w:val="24"/>
        </w:rPr>
        <w:t>, направленный на формирование у обучающихся потребностей в достижении личностно значимых и коллективных результатов, на создание ситуации успеха в личностной и общественно значимой деятельности.</w:t>
      </w:r>
    </w:p>
    <w:p w:rsidR="00DC08CE" w:rsidRPr="00DC08CE" w:rsidRDefault="00DC08CE" w:rsidP="00F83C62">
      <w:pPr>
        <w:pStyle w:val="38"/>
        <w:spacing w:before="0"/>
        <w:ind w:firstLine="709"/>
        <w:jc w:val="both"/>
        <w:rPr>
          <w:sz w:val="24"/>
          <w:szCs w:val="24"/>
        </w:rPr>
      </w:pPr>
      <w:r w:rsidRPr="00DC08CE">
        <w:rPr>
          <w:color w:val="000000"/>
          <w:sz w:val="24"/>
          <w:szCs w:val="24"/>
        </w:rPr>
        <w:t xml:space="preserve"> </w:t>
      </w:r>
      <w:r w:rsidRPr="00DC08CE">
        <w:rPr>
          <w:color w:val="231F20"/>
          <w:sz w:val="24"/>
          <w:szCs w:val="24"/>
        </w:rPr>
        <w:t xml:space="preserve">Участники программы: </w:t>
      </w:r>
      <w:r w:rsidRPr="00DC08CE">
        <w:rPr>
          <w:b w:val="0"/>
          <w:color w:val="231F20"/>
          <w:sz w:val="24"/>
          <w:szCs w:val="24"/>
        </w:rPr>
        <w:t>обучающиеся 1 класса</w:t>
      </w:r>
    </w:p>
    <w:p w:rsidR="00DC08CE" w:rsidRPr="00DC08CE" w:rsidRDefault="00DC08CE" w:rsidP="00F83C62">
      <w:pPr>
        <w:pStyle w:val="afffffff8"/>
        <w:spacing w:after="0" w:line="240" w:lineRule="auto"/>
        <w:ind w:firstLine="709"/>
        <w:jc w:val="both"/>
        <w:rPr>
          <w:rFonts w:ascii="Times New Roman" w:hAnsi="Times New Roman" w:cs="Times New Roman"/>
          <w:sz w:val="24"/>
          <w:szCs w:val="24"/>
        </w:rPr>
      </w:pPr>
      <w:r w:rsidRPr="00DC08CE">
        <w:rPr>
          <w:rFonts w:ascii="Times New Roman" w:hAnsi="Times New Roman" w:cs="Times New Roman"/>
          <w:b/>
          <w:bCs/>
          <w:sz w:val="24"/>
          <w:szCs w:val="24"/>
        </w:rPr>
        <w:t xml:space="preserve">  Сроки реализации: </w:t>
      </w:r>
      <w:r w:rsidRPr="00DC08CE">
        <w:rPr>
          <w:rFonts w:ascii="Times New Roman" w:hAnsi="Times New Roman" w:cs="Times New Roman"/>
          <w:sz w:val="24"/>
          <w:szCs w:val="24"/>
        </w:rPr>
        <w:t>1 год обучения -33 часа.</w:t>
      </w:r>
    </w:p>
    <w:p w:rsidR="00DC08CE" w:rsidRPr="00DC08CE" w:rsidRDefault="00DC08CE" w:rsidP="00F83C62">
      <w:pPr>
        <w:pStyle w:val="afffffff8"/>
        <w:spacing w:after="0" w:line="240" w:lineRule="auto"/>
        <w:ind w:firstLine="709"/>
        <w:jc w:val="both"/>
        <w:rPr>
          <w:rFonts w:ascii="Times New Roman" w:hAnsi="Times New Roman" w:cs="Times New Roman"/>
          <w:sz w:val="24"/>
          <w:szCs w:val="24"/>
        </w:rPr>
      </w:pPr>
      <w:r w:rsidRPr="00DC08CE">
        <w:rPr>
          <w:rFonts w:ascii="Times New Roman" w:eastAsia="Times New Roman" w:hAnsi="Times New Roman" w:cs="Times New Roman"/>
          <w:sz w:val="24"/>
          <w:szCs w:val="24"/>
          <w:lang w:eastAsia="ru-RU"/>
        </w:rPr>
        <w:t xml:space="preserve">  В отличие от многих других обучающих программ, «Разговор о правильном питании» носит комплексный характер и охватывает разные аспекты питания, в том числе и связанные с российской историей и культурой. Содержание и структура программы обеспечивает возможность организации системного обучения школьников, с учетом их возрастных особенностей. </w:t>
      </w:r>
    </w:p>
    <w:p w:rsidR="00DC08CE" w:rsidRPr="00DC08CE" w:rsidRDefault="00DC08CE" w:rsidP="00F83C62">
      <w:pPr>
        <w:pStyle w:val="afffffff8"/>
        <w:spacing w:after="0" w:line="240" w:lineRule="auto"/>
        <w:ind w:firstLine="709"/>
        <w:jc w:val="both"/>
        <w:rPr>
          <w:rFonts w:ascii="Times New Roman" w:hAnsi="Times New Roman" w:cs="Times New Roman"/>
          <w:sz w:val="24"/>
          <w:szCs w:val="24"/>
        </w:rPr>
      </w:pPr>
      <w:r w:rsidRPr="00DC08CE">
        <w:rPr>
          <w:rFonts w:ascii="Times New Roman" w:eastAsia="Times New Roman" w:hAnsi="Times New Roman" w:cs="Times New Roman"/>
          <w:sz w:val="24"/>
          <w:szCs w:val="24"/>
          <w:lang w:eastAsia="ru-RU"/>
        </w:rPr>
        <w:t xml:space="preserve">   В ходе реализации программы дети узнают о важности соблюдения режима питания, об основных питательных веществах, входящих в состав пищи, полезных продуктах и блюдах, </w:t>
      </w:r>
      <w:r w:rsidRPr="00DC08CE">
        <w:rPr>
          <w:rFonts w:ascii="Times New Roman" w:eastAsia="Times New Roman" w:hAnsi="Times New Roman" w:cs="Times New Roman"/>
          <w:sz w:val="24"/>
          <w:szCs w:val="24"/>
          <w:lang w:eastAsia="ru-RU"/>
        </w:rPr>
        <w:lastRenderedPageBreak/>
        <w:t xml:space="preserve">основах составления рациона питания, правилах гигиены, учатся сервировать стол и соблюдать правила этикета, а также традициях и кулинарных обычаях, как своей страны, так и других стран. </w:t>
      </w:r>
    </w:p>
    <w:p w:rsidR="00DC08CE" w:rsidRPr="00DC08CE" w:rsidRDefault="00DC08CE" w:rsidP="00F83C62">
      <w:pPr>
        <w:pStyle w:val="afffffff8"/>
        <w:spacing w:after="0" w:line="240" w:lineRule="auto"/>
        <w:ind w:firstLine="709"/>
        <w:jc w:val="both"/>
        <w:rPr>
          <w:rFonts w:ascii="Times New Roman" w:hAnsi="Times New Roman" w:cs="Times New Roman"/>
          <w:sz w:val="24"/>
          <w:szCs w:val="24"/>
        </w:rPr>
      </w:pPr>
      <w:r w:rsidRPr="00DC08CE">
        <w:rPr>
          <w:rFonts w:ascii="Times New Roman" w:eastAsia="Times New Roman" w:hAnsi="Times New Roman" w:cs="Times New Roman"/>
          <w:b/>
          <w:i/>
          <w:sz w:val="24"/>
          <w:szCs w:val="24"/>
          <w:lang w:eastAsia="ru-RU"/>
        </w:rPr>
        <w:t>1 модуль</w:t>
      </w:r>
      <w:r w:rsidRPr="00DC08CE">
        <w:rPr>
          <w:rFonts w:ascii="Times New Roman" w:eastAsia="Times New Roman" w:hAnsi="Times New Roman" w:cs="Times New Roman"/>
          <w:b/>
          <w:sz w:val="24"/>
          <w:szCs w:val="24"/>
          <w:lang w:eastAsia="ru-RU"/>
        </w:rPr>
        <w:t>:</w:t>
      </w:r>
      <w:r w:rsidRPr="00DC08CE">
        <w:rPr>
          <w:rFonts w:ascii="Times New Roman" w:eastAsia="Times New Roman" w:hAnsi="Times New Roman" w:cs="Times New Roman"/>
          <w:sz w:val="24"/>
          <w:szCs w:val="24"/>
          <w:lang w:eastAsia="ru-RU"/>
        </w:rPr>
        <w:t xml:space="preserve"> «Разговор о правильном питании» - для детей 6-8 лет (1</w:t>
      </w:r>
      <w:r w:rsidR="00E67C6E">
        <w:rPr>
          <w:rFonts w:ascii="Times New Roman" w:eastAsia="Times New Roman" w:hAnsi="Times New Roman" w:cs="Times New Roman"/>
          <w:sz w:val="24"/>
          <w:szCs w:val="24"/>
          <w:lang w:eastAsia="ru-RU"/>
        </w:rPr>
        <w:t xml:space="preserve"> </w:t>
      </w:r>
      <w:r w:rsidRPr="00DC08CE">
        <w:rPr>
          <w:rFonts w:ascii="Times New Roman" w:eastAsia="Times New Roman" w:hAnsi="Times New Roman" w:cs="Times New Roman"/>
          <w:sz w:val="24"/>
          <w:szCs w:val="24"/>
          <w:lang w:eastAsia="ru-RU"/>
        </w:rPr>
        <w:t xml:space="preserve">класс); </w:t>
      </w:r>
    </w:p>
    <w:p w:rsidR="00DC08CE" w:rsidRPr="00DC08CE" w:rsidRDefault="00DC08CE" w:rsidP="00F83C62">
      <w:pPr>
        <w:spacing w:after="0" w:line="240" w:lineRule="auto"/>
        <w:ind w:firstLine="709"/>
        <w:jc w:val="both"/>
        <w:rPr>
          <w:rFonts w:ascii="Times New Roman" w:hAnsi="Times New Roman" w:cs="Times New Roman"/>
          <w:sz w:val="24"/>
          <w:szCs w:val="24"/>
        </w:rPr>
      </w:pPr>
      <w:r w:rsidRPr="00DC08CE">
        <w:rPr>
          <w:rFonts w:ascii="Times New Roman" w:hAnsi="Times New Roman" w:cs="Times New Roman"/>
          <w:sz w:val="24"/>
          <w:szCs w:val="24"/>
        </w:rPr>
        <w:t>Программа каждого класса состоит из 4-х разделов:</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34"/>
        <w:gridCol w:w="7058"/>
        <w:gridCol w:w="1447"/>
      </w:tblGrid>
      <w:tr w:rsidR="00DC08CE" w:rsidRPr="00DC08CE" w:rsidTr="00F83C62">
        <w:tc>
          <w:tcPr>
            <w:tcW w:w="1134" w:type="dxa"/>
          </w:tcPr>
          <w:p w:rsidR="00DC08CE" w:rsidRPr="00DC08CE" w:rsidRDefault="00DC08CE" w:rsidP="00F83C62">
            <w:pPr>
              <w:spacing w:after="0" w:line="240" w:lineRule="auto"/>
              <w:jc w:val="center"/>
              <w:rPr>
                <w:rFonts w:ascii="Times New Roman" w:hAnsi="Times New Roman" w:cs="Times New Roman"/>
                <w:sz w:val="24"/>
                <w:szCs w:val="24"/>
              </w:rPr>
            </w:pPr>
            <w:r w:rsidRPr="00DC08CE">
              <w:rPr>
                <w:rFonts w:ascii="Times New Roman" w:hAnsi="Times New Roman" w:cs="Times New Roman"/>
                <w:sz w:val="24"/>
                <w:szCs w:val="24"/>
              </w:rPr>
              <w:t>№</w:t>
            </w:r>
            <w:r w:rsidR="00F83C62">
              <w:rPr>
                <w:rFonts w:ascii="Times New Roman" w:hAnsi="Times New Roman" w:cs="Times New Roman"/>
                <w:sz w:val="24"/>
                <w:szCs w:val="24"/>
              </w:rPr>
              <w:t xml:space="preserve"> </w:t>
            </w:r>
            <w:proofErr w:type="spellStart"/>
            <w:r w:rsidRPr="00DC08CE">
              <w:rPr>
                <w:rFonts w:ascii="Times New Roman" w:hAnsi="Times New Roman" w:cs="Times New Roman"/>
                <w:sz w:val="24"/>
                <w:szCs w:val="24"/>
              </w:rPr>
              <w:t>п⁄п</w:t>
            </w:r>
            <w:proofErr w:type="spellEnd"/>
          </w:p>
        </w:tc>
        <w:tc>
          <w:tcPr>
            <w:tcW w:w="7058" w:type="dxa"/>
          </w:tcPr>
          <w:p w:rsidR="00DC08CE" w:rsidRPr="00DC08CE" w:rsidRDefault="00DC08CE" w:rsidP="009031F5">
            <w:pPr>
              <w:spacing w:after="0" w:line="240" w:lineRule="auto"/>
              <w:jc w:val="center"/>
              <w:rPr>
                <w:rFonts w:ascii="Times New Roman" w:hAnsi="Times New Roman" w:cs="Times New Roman"/>
                <w:sz w:val="24"/>
                <w:szCs w:val="24"/>
              </w:rPr>
            </w:pPr>
            <w:r w:rsidRPr="00DC08CE">
              <w:rPr>
                <w:rFonts w:ascii="Times New Roman" w:hAnsi="Times New Roman" w:cs="Times New Roman"/>
                <w:sz w:val="24"/>
                <w:szCs w:val="24"/>
              </w:rPr>
              <w:t>Раздел</w:t>
            </w:r>
          </w:p>
        </w:tc>
        <w:tc>
          <w:tcPr>
            <w:tcW w:w="1447" w:type="dxa"/>
          </w:tcPr>
          <w:p w:rsidR="00DC08CE" w:rsidRPr="00DC08CE" w:rsidRDefault="00DC08CE" w:rsidP="00F83C62">
            <w:pPr>
              <w:spacing w:after="0" w:line="240" w:lineRule="auto"/>
              <w:jc w:val="center"/>
              <w:rPr>
                <w:rFonts w:ascii="Times New Roman" w:hAnsi="Times New Roman" w:cs="Times New Roman"/>
                <w:sz w:val="24"/>
                <w:szCs w:val="24"/>
              </w:rPr>
            </w:pPr>
            <w:r w:rsidRPr="00DC08CE">
              <w:rPr>
                <w:rFonts w:ascii="Times New Roman" w:hAnsi="Times New Roman" w:cs="Times New Roman"/>
                <w:sz w:val="24"/>
                <w:szCs w:val="24"/>
              </w:rPr>
              <w:t>1</w:t>
            </w:r>
            <w:r w:rsidR="00F83C62">
              <w:rPr>
                <w:rFonts w:ascii="Times New Roman" w:hAnsi="Times New Roman" w:cs="Times New Roman"/>
                <w:sz w:val="24"/>
                <w:szCs w:val="24"/>
              </w:rPr>
              <w:t xml:space="preserve"> </w:t>
            </w:r>
            <w:r w:rsidRPr="00DC08CE">
              <w:rPr>
                <w:rFonts w:ascii="Times New Roman" w:hAnsi="Times New Roman" w:cs="Times New Roman"/>
                <w:sz w:val="24"/>
                <w:szCs w:val="24"/>
              </w:rPr>
              <w:t>класс</w:t>
            </w:r>
          </w:p>
        </w:tc>
      </w:tr>
      <w:tr w:rsidR="00DC08CE" w:rsidRPr="00DC08CE" w:rsidTr="00F83C62">
        <w:tc>
          <w:tcPr>
            <w:tcW w:w="1134" w:type="dxa"/>
          </w:tcPr>
          <w:p w:rsidR="00DC08CE" w:rsidRPr="00DC08CE" w:rsidRDefault="00DC08CE" w:rsidP="009031F5">
            <w:pPr>
              <w:spacing w:after="0" w:line="240" w:lineRule="auto"/>
              <w:rPr>
                <w:rFonts w:ascii="Times New Roman" w:hAnsi="Times New Roman" w:cs="Times New Roman"/>
                <w:sz w:val="24"/>
                <w:szCs w:val="24"/>
              </w:rPr>
            </w:pPr>
            <w:r w:rsidRPr="00DC08CE">
              <w:rPr>
                <w:rFonts w:ascii="Times New Roman" w:hAnsi="Times New Roman" w:cs="Times New Roman"/>
                <w:sz w:val="24"/>
                <w:szCs w:val="24"/>
              </w:rPr>
              <w:t>1</w:t>
            </w:r>
          </w:p>
        </w:tc>
        <w:tc>
          <w:tcPr>
            <w:tcW w:w="7058" w:type="dxa"/>
          </w:tcPr>
          <w:p w:rsidR="00DC08CE" w:rsidRPr="00DC08CE" w:rsidRDefault="00DC08CE" w:rsidP="009031F5">
            <w:pPr>
              <w:spacing w:after="0" w:line="240" w:lineRule="auto"/>
              <w:rPr>
                <w:rFonts w:ascii="Times New Roman" w:hAnsi="Times New Roman" w:cs="Times New Roman"/>
                <w:sz w:val="24"/>
                <w:szCs w:val="24"/>
              </w:rPr>
            </w:pPr>
            <w:r w:rsidRPr="00DC08CE">
              <w:rPr>
                <w:rFonts w:ascii="Times New Roman" w:hAnsi="Times New Roman" w:cs="Times New Roman"/>
                <w:sz w:val="24"/>
                <w:szCs w:val="24"/>
              </w:rPr>
              <w:t>Разнообразие питания</w:t>
            </w:r>
          </w:p>
        </w:tc>
        <w:tc>
          <w:tcPr>
            <w:tcW w:w="1447" w:type="dxa"/>
          </w:tcPr>
          <w:p w:rsidR="00DC08CE" w:rsidRPr="00DC08CE" w:rsidRDefault="00DC08CE" w:rsidP="009031F5">
            <w:pPr>
              <w:spacing w:after="0" w:line="240" w:lineRule="auto"/>
              <w:jc w:val="center"/>
              <w:rPr>
                <w:rFonts w:ascii="Times New Roman" w:hAnsi="Times New Roman" w:cs="Times New Roman"/>
                <w:sz w:val="24"/>
                <w:szCs w:val="24"/>
              </w:rPr>
            </w:pPr>
            <w:r w:rsidRPr="00DC08CE">
              <w:rPr>
                <w:rFonts w:ascii="Times New Roman" w:hAnsi="Times New Roman" w:cs="Times New Roman"/>
                <w:sz w:val="24"/>
                <w:szCs w:val="24"/>
              </w:rPr>
              <w:t>4</w:t>
            </w:r>
          </w:p>
        </w:tc>
      </w:tr>
      <w:tr w:rsidR="00DC08CE" w:rsidRPr="00DC08CE" w:rsidTr="00F83C62">
        <w:tc>
          <w:tcPr>
            <w:tcW w:w="1134" w:type="dxa"/>
          </w:tcPr>
          <w:p w:rsidR="00DC08CE" w:rsidRPr="00DC08CE" w:rsidRDefault="00DC08CE" w:rsidP="009031F5">
            <w:pPr>
              <w:spacing w:after="0" w:line="240" w:lineRule="auto"/>
              <w:rPr>
                <w:rFonts w:ascii="Times New Roman" w:hAnsi="Times New Roman" w:cs="Times New Roman"/>
                <w:sz w:val="24"/>
                <w:szCs w:val="24"/>
              </w:rPr>
            </w:pPr>
            <w:r w:rsidRPr="00DC08CE">
              <w:rPr>
                <w:rFonts w:ascii="Times New Roman" w:hAnsi="Times New Roman" w:cs="Times New Roman"/>
                <w:sz w:val="24"/>
                <w:szCs w:val="24"/>
              </w:rPr>
              <w:t>2</w:t>
            </w:r>
          </w:p>
        </w:tc>
        <w:tc>
          <w:tcPr>
            <w:tcW w:w="7058" w:type="dxa"/>
          </w:tcPr>
          <w:p w:rsidR="00DC08CE" w:rsidRPr="00DC08CE" w:rsidRDefault="00DC08CE" w:rsidP="009031F5">
            <w:pPr>
              <w:spacing w:after="0" w:line="240" w:lineRule="auto"/>
              <w:rPr>
                <w:rFonts w:ascii="Times New Roman" w:hAnsi="Times New Roman" w:cs="Times New Roman"/>
                <w:sz w:val="24"/>
                <w:szCs w:val="24"/>
              </w:rPr>
            </w:pPr>
            <w:r w:rsidRPr="00DC08CE">
              <w:rPr>
                <w:rFonts w:ascii="Times New Roman" w:hAnsi="Times New Roman" w:cs="Times New Roman"/>
                <w:sz w:val="24"/>
                <w:szCs w:val="24"/>
              </w:rPr>
              <w:t>Гигиена питания и приготовление пищи</w:t>
            </w:r>
          </w:p>
        </w:tc>
        <w:tc>
          <w:tcPr>
            <w:tcW w:w="1447" w:type="dxa"/>
          </w:tcPr>
          <w:p w:rsidR="00DC08CE" w:rsidRPr="00DC08CE" w:rsidRDefault="00DC08CE" w:rsidP="009031F5">
            <w:pPr>
              <w:spacing w:after="0" w:line="240" w:lineRule="auto"/>
              <w:jc w:val="center"/>
              <w:rPr>
                <w:rFonts w:ascii="Times New Roman" w:hAnsi="Times New Roman" w:cs="Times New Roman"/>
                <w:sz w:val="24"/>
                <w:szCs w:val="24"/>
              </w:rPr>
            </w:pPr>
            <w:r w:rsidRPr="00DC08CE">
              <w:rPr>
                <w:rFonts w:ascii="Times New Roman" w:hAnsi="Times New Roman" w:cs="Times New Roman"/>
                <w:sz w:val="24"/>
                <w:szCs w:val="24"/>
              </w:rPr>
              <w:t>4</w:t>
            </w:r>
          </w:p>
        </w:tc>
      </w:tr>
      <w:tr w:rsidR="00DC08CE" w:rsidRPr="00DC08CE" w:rsidTr="00F83C62">
        <w:tc>
          <w:tcPr>
            <w:tcW w:w="1134" w:type="dxa"/>
          </w:tcPr>
          <w:p w:rsidR="00DC08CE" w:rsidRPr="00DC08CE" w:rsidRDefault="00DC08CE" w:rsidP="009031F5">
            <w:pPr>
              <w:spacing w:after="0" w:line="240" w:lineRule="auto"/>
              <w:rPr>
                <w:rFonts w:ascii="Times New Roman" w:hAnsi="Times New Roman" w:cs="Times New Roman"/>
                <w:sz w:val="24"/>
                <w:szCs w:val="24"/>
              </w:rPr>
            </w:pPr>
            <w:r w:rsidRPr="00DC08CE">
              <w:rPr>
                <w:rFonts w:ascii="Times New Roman" w:hAnsi="Times New Roman" w:cs="Times New Roman"/>
                <w:sz w:val="24"/>
                <w:szCs w:val="24"/>
              </w:rPr>
              <w:t>3</w:t>
            </w:r>
          </w:p>
        </w:tc>
        <w:tc>
          <w:tcPr>
            <w:tcW w:w="7058" w:type="dxa"/>
          </w:tcPr>
          <w:p w:rsidR="00DC08CE" w:rsidRPr="00DC08CE" w:rsidRDefault="00DC08CE" w:rsidP="009031F5">
            <w:pPr>
              <w:spacing w:after="0" w:line="240" w:lineRule="auto"/>
              <w:rPr>
                <w:rFonts w:ascii="Times New Roman" w:hAnsi="Times New Roman" w:cs="Times New Roman"/>
                <w:sz w:val="24"/>
                <w:szCs w:val="24"/>
              </w:rPr>
            </w:pPr>
            <w:r w:rsidRPr="00DC08CE">
              <w:rPr>
                <w:rFonts w:ascii="Times New Roman" w:hAnsi="Times New Roman" w:cs="Times New Roman"/>
                <w:sz w:val="24"/>
                <w:szCs w:val="24"/>
              </w:rPr>
              <w:t>Этикет</w:t>
            </w:r>
          </w:p>
        </w:tc>
        <w:tc>
          <w:tcPr>
            <w:tcW w:w="1447" w:type="dxa"/>
          </w:tcPr>
          <w:p w:rsidR="00DC08CE" w:rsidRPr="00DC08CE" w:rsidRDefault="00DC08CE" w:rsidP="009031F5">
            <w:pPr>
              <w:spacing w:after="0" w:line="240" w:lineRule="auto"/>
              <w:jc w:val="center"/>
              <w:rPr>
                <w:rFonts w:ascii="Times New Roman" w:hAnsi="Times New Roman" w:cs="Times New Roman"/>
                <w:sz w:val="24"/>
                <w:szCs w:val="24"/>
              </w:rPr>
            </w:pPr>
            <w:r w:rsidRPr="00DC08CE">
              <w:rPr>
                <w:rFonts w:ascii="Times New Roman" w:hAnsi="Times New Roman" w:cs="Times New Roman"/>
                <w:sz w:val="24"/>
                <w:szCs w:val="24"/>
              </w:rPr>
              <w:t>4</w:t>
            </w:r>
          </w:p>
        </w:tc>
      </w:tr>
      <w:tr w:rsidR="00DC08CE" w:rsidRPr="00DC08CE" w:rsidTr="00F83C62">
        <w:tc>
          <w:tcPr>
            <w:tcW w:w="1134" w:type="dxa"/>
          </w:tcPr>
          <w:p w:rsidR="00DC08CE" w:rsidRPr="00DC08CE" w:rsidRDefault="00DC08CE" w:rsidP="009031F5">
            <w:pPr>
              <w:spacing w:after="0" w:line="240" w:lineRule="auto"/>
              <w:rPr>
                <w:rFonts w:ascii="Times New Roman" w:hAnsi="Times New Roman" w:cs="Times New Roman"/>
                <w:sz w:val="24"/>
                <w:szCs w:val="24"/>
              </w:rPr>
            </w:pPr>
            <w:r w:rsidRPr="00DC08CE">
              <w:rPr>
                <w:rFonts w:ascii="Times New Roman" w:hAnsi="Times New Roman" w:cs="Times New Roman"/>
                <w:sz w:val="24"/>
                <w:szCs w:val="24"/>
              </w:rPr>
              <w:t>4</w:t>
            </w:r>
          </w:p>
        </w:tc>
        <w:tc>
          <w:tcPr>
            <w:tcW w:w="7058" w:type="dxa"/>
          </w:tcPr>
          <w:p w:rsidR="00DC08CE" w:rsidRPr="00DC08CE" w:rsidRDefault="00DC08CE" w:rsidP="009031F5">
            <w:pPr>
              <w:spacing w:after="0" w:line="240" w:lineRule="auto"/>
              <w:rPr>
                <w:rFonts w:ascii="Times New Roman" w:hAnsi="Times New Roman" w:cs="Times New Roman"/>
                <w:sz w:val="24"/>
                <w:szCs w:val="24"/>
              </w:rPr>
            </w:pPr>
            <w:r w:rsidRPr="00DC08CE">
              <w:rPr>
                <w:rFonts w:ascii="Times New Roman" w:hAnsi="Times New Roman" w:cs="Times New Roman"/>
                <w:sz w:val="24"/>
                <w:szCs w:val="24"/>
              </w:rPr>
              <w:t>Рацион питания</w:t>
            </w:r>
          </w:p>
        </w:tc>
        <w:tc>
          <w:tcPr>
            <w:tcW w:w="1447" w:type="dxa"/>
          </w:tcPr>
          <w:p w:rsidR="00DC08CE" w:rsidRPr="00DC08CE" w:rsidRDefault="00DC08CE" w:rsidP="009031F5">
            <w:pPr>
              <w:spacing w:after="0" w:line="240" w:lineRule="auto"/>
              <w:jc w:val="center"/>
              <w:rPr>
                <w:rFonts w:ascii="Times New Roman" w:hAnsi="Times New Roman" w:cs="Times New Roman"/>
                <w:sz w:val="24"/>
                <w:szCs w:val="24"/>
              </w:rPr>
            </w:pPr>
            <w:r w:rsidRPr="00DC08CE">
              <w:rPr>
                <w:rFonts w:ascii="Times New Roman" w:hAnsi="Times New Roman" w:cs="Times New Roman"/>
                <w:sz w:val="24"/>
                <w:szCs w:val="24"/>
              </w:rPr>
              <w:t>4</w:t>
            </w:r>
          </w:p>
        </w:tc>
      </w:tr>
    </w:tbl>
    <w:p w:rsidR="00DC08CE" w:rsidRPr="00DC08CE" w:rsidRDefault="00DC08CE" w:rsidP="00F83C62">
      <w:pPr>
        <w:pStyle w:val="afffffff8"/>
        <w:spacing w:after="0" w:line="240" w:lineRule="auto"/>
        <w:ind w:firstLine="709"/>
        <w:jc w:val="both"/>
        <w:rPr>
          <w:rFonts w:ascii="Times New Roman" w:hAnsi="Times New Roman" w:cs="Times New Roman"/>
          <w:sz w:val="24"/>
          <w:szCs w:val="24"/>
        </w:rPr>
      </w:pPr>
      <w:r w:rsidRPr="00E67C6E">
        <w:rPr>
          <w:rFonts w:ascii="Times New Roman" w:eastAsia="Times New Roman" w:hAnsi="Times New Roman" w:cs="Times New Roman"/>
          <w:sz w:val="16"/>
          <w:szCs w:val="16"/>
          <w:lang w:eastAsia="ru-RU"/>
        </w:rPr>
        <w:br/>
      </w:r>
      <w:r w:rsidRPr="00DC08CE">
        <w:rPr>
          <w:rFonts w:ascii="Times New Roman" w:eastAsia="Times New Roman" w:hAnsi="Times New Roman" w:cs="Times New Roman"/>
          <w:i/>
          <w:sz w:val="24"/>
          <w:szCs w:val="24"/>
          <w:lang w:eastAsia="ru-RU"/>
        </w:rPr>
        <w:t>1 модуль</w:t>
      </w:r>
      <w:r w:rsidRPr="00DC08CE">
        <w:rPr>
          <w:rFonts w:ascii="Times New Roman" w:eastAsia="Times New Roman" w:hAnsi="Times New Roman" w:cs="Times New Roman"/>
          <w:b/>
          <w:bCs/>
          <w:i/>
          <w:iCs/>
          <w:sz w:val="24"/>
          <w:szCs w:val="24"/>
          <w:lang w:eastAsia="ru-RU"/>
        </w:rPr>
        <w:t xml:space="preserve"> "Разговор о правильном питании"</w:t>
      </w:r>
    </w:p>
    <w:p w:rsidR="00DC08CE" w:rsidRPr="00DC08CE" w:rsidRDefault="00DC08CE" w:rsidP="00F83C62">
      <w:pPr>
        <w:pStyle w:val="afffffff8"/>
        <w:spacing w:after="0" w:line="240" w:lineRule="auto"/>
        <w:ind w:firstLine="709"/>
        <w:jc w:val="both"/>
        <w:rPr>
          <w:rFonts w:ascii="Times New Roman" w:hAnsi="Times New Roman" w:cs="Times New Roman"/>
          <w:sz w:val="24"/>
          <w:szCs w:val="24"/>
        </w:rPr>
      </w:pPr>
      <w:r w:rsidRPr="00DC08CE">
        <w:rPr>
          <w:rFonts w:ascii="Times New Roman" w:eastAsia="Times New Roman" w:hAnsi="Times New Roman" w:cs="Times New Roman"/>
          <w:sz w:val="24"/>
          <w:szCs w:val="24"/>
          <w:lang w:eastAsia="ru-RU"/>
        </w:rPr>
        <w:t>разнообразие питания:</w:t>
      </w:r>
    </w:p>
    <w:p w:rsidR="00DC08CE" w:rsidRPr="00DC08CE" w:rsidRDefault="00DC08CE" w:rsidP="00F91DBA">
      <w:pPr>
        <w:pStyle w:val="afffffff8"/>
        <w:numPr>
          <w:ilvl w:val="0"/>
          <w:numId w:val="155"/>
        </w:numPr>
        <w:spacing w:after="0" w:line="240" w:lineRule="auto"/>
        <w:ind w:left="0" w:firstLine="284"/>
        <w:jc w:val="both"/>
        <w:rPr>
          <w:rFonts w:ascii="Times New Roman" w:hAnsi="Times New Roman" w:cs="Times New Roman"/>
          <w:sz w:val="24"/>
          <w:szCs w:val="24"/>
        </w:rPr>
      </w:pPr>
      <w:r w:rsidRPr="00DC08CE">
        <w:rPr>
          <w:rFonts w:ascii="Times New Roman" w:eastAsia="Times New Roman" w:hAnsi="Times New Roman" w:cs="Times New Roman"/>
          <w:sz w:val="24"/>
          <w:szCs w:val="24"/>
          <w:lang w:eastAsia="ru-RU"/>
        </w:rPr>
        <w:t xml:space="preserve">"Самые полезные продукты", </w:t>
      </w:r>
    </w:p>
    <w:p w:rsidR="00DC08CE" w:rsidRPr="00DC08CE" w:rsidRDefault="00DC08CE" w:rsidP="00F91DBA">
      <w:pPr>
        <w:pStyle w:val="afffffff8"/>
        <w:numPr>
          <w:ilvl w:val="0"/>
          <w:numId w:val="155"/>
        </w:numPr>
        <w:spacing w:after="0" w:line="240" w:lineRule="auto"/>
        <w:ind w:left="0" w:firstLine="284"/>
        <w:jc w:val="both"/>
        <w:rPr>
          <w:rFonts w:ascii="Times New Roman" w:hAnsi="Times New Roman" w:cs="Times New Roman"/>
          <w:sz w:val="24"/>
          <w:szCs w:val="24"/>
        </w:rPr>
      </w:pPr>
      <w:r w:rsidRPr="00DC08CE">
        <w:rPr>
          <w:rFonts w:ascii="Times New Roman" w:eastAsia="Times New Roman" w:hAnsi="Times New Roman" w:cs="Times New Roman"/>
          <w:color w:val="000000"/>
          <w:sz w:val="24"/>
          <w:szCs w:val="24"/>
          <w:lang w:eastAsia="ru-RU"/>
        </w:rPr>
        <w:t xml:space="preserve">"Что надо есть, если хочешь стать сильнее", </w:t>
      </w:r>
    </w:p>
    <w:p w:rsidR="00DC08CE" w:rsidRPr="00DC08CE" w:rsidRDefault="00DC08CE" w:rsidP="00F91DBA">
      <w:pPr>
        <w:pStyle w:val="afffffff8"/>
        <w:numPr>
          <w:ilvl w:val="0"/>
          <w:numId w:val="155"/>
        </w:numPr>
        <w:spacing w:after="0" w:line="240" w:lineRule="auto"/>
        <w:ind w:left="0" w:firstLine="284"/>
        <w:jc w:val="both"/>
        <w:rPr>
          <w:rFonts w:ascii="Times New Roman" w:hAnsi="Times New Roman" w:cs="Times New Roman"/>
          <w:sz w:val="24"/>
          <w:szCs w:val="24"/>
        </w:rPr>
      </w:pPr>
      <w:r w:rsidRPr="00DC08CE">
        <w:rPr>
          <w:rFonts w:ascii="Times New Roman" w:eastAsia="Times New Roman" w:hAnsi="Times New Roman" w:cs="Times New Roman"/>
          <w:color w:val="000000"/>
          <w:sz w:val="24"/>
          <w:szCs w:val="24"/>
          <w:lang w:eastAsia="ru-RU"/>
        </w:rPr>
        <w:t xml:space="preserve">"Где найти витамины весной", </w:t>
      </w:r>
    </w:p>
    <w:p w:rsidR="00DC08CE" w:rsidRPr="00DC08CE" w:rsidRDefault="00DC08CE" w:rsidP="00F91DBA">
      <w:pPr>
        <w:pStyle w:val="afffffff8"/>
        <w:numPr>
          <w:ilvl w:val="0"/>
          <w:numId w:val="155"/>
        </w:numPr>
        <w:spacing w:after="0" w:line="240" w:lineRule="auto"/>
        <w:ind w:left="0" w:firstLine="284"/>
        <w:jc w:val="both"/>
        <w:rPr>
          <w:rFonts w:ascii="Times New Roman" w:hAnsi="Times New Roman" w:cs="Times New Roman"/>
          <w:sz w:val="24"/>
          <w:szCs w:val="24"/>
        </w:rPr>
      </w:pPr>
      <w:r w:rsidRPr="00DC08CE">
        <w:rPr>
          <w:rFonts w:ascii="Times New Roman" w:eastAsia="Times New Roman" w:hAnsi="Times New Roman" w:cs="Times New Roman"/>
          <w:color w:val="000000"/>
          <w:sz w:val="24"/>
          <w:szCs w:val="24"/>
          <w:lang w:eastAsia="ru-RU"/>
        </w:rPr>
        <w:t xml:space="preserve">"Овощи, ягоды и фрукты - самые витаминные продукты", </w:t>
      </w:r>
    </w:p>
    <w:p w:rsidR="00DC08CE" w:rsidRPr="00DC08CE" w:rsidRDefault="00DC08CE" w:rsidP="00F91DBA">
      <w:pPr>
        <w:pStyle w:val="afffffff8"/>
        <w:numPr>
          <w:ilvl w:val="0"/>
          <w:numId w:val="155"/>
        </w:numPr>
        <w:spacing w:after="0" w:line="240" w:lineRule="auto"/>
        <w:ind w:left="0" w:firstLine="284"/>
        <w:jc w:val="both"/>
        <w:rPr>
          <w:rFonts w:ascii="Times New Roman" w:hAnsi="Times New Roman" w:cs="Times New Roman"/>
          <w:sz w:val="24"/>
          <w:szCs w:val="24"/>
        </w:rPr>
      </w:pPr>
      <w:r w:rsidRPr="00DC08CE">
        <w:rPr>
          <w:rFonts w:ascii="Times New Roman" w:eastAsia="Times New Roman" w:hAnsi="Times New Roman" w:cs="Times New Roman"/>
          <w:color w:val="000000"/>
          <w:sz w:val="24"/>
          <w:szCs w:val="24"/>
          <w:lang w:eastAsia="ru-RU"/>
        </w:rPr>
        <w:t xml:space="preserve">"Каждому овощу свое время"; </w:t>
      </w:r>
    </w:p>
    <w:p w:rsidR="00B37388" w:rsidRDefault="00DC08CE" w:rsidP="00F83C62">
      <w:pPr>
        <w:pStyle w:val="afffffff8"/>
        <w:spacing w:after="0" w:line="240" w:lineRule="auto"/>
        <w:ind w:firstLine="709"/>
        <w:jc w:val="both"/>
        <w:rPr>
          <w:rFonts w:ascii="Times New Roman" w:eastAsia="Times New Roman" w:hAnsi="Times New Roman" w:cs="Times New Roman"/>
          <w:color w:val="000000"/>
          <w:sz w:val="24"/>
          <w:szCs w:val="24"/>
          <w:lang w:eastAsia="ru-RU"/>
        </w:rPr>
      </w:pPr>
      <w:r w:rsidRPr="00DC08CE">
        <w:rPr>
          <w:rFonts w:ascii="Times New Roman" w:eastAsia="Times New Roman" w:hAnsi="Times New Roman" w:cs="Times New Roman"/>
          <w:color w:val="000000"/>
          <w:sz w:val="24"/>
          <w:szCs w:val="24"/>
          <w:lang w:eastAsia="ru-RU"/>
        </w:rPr>
        <w:t xml:space="preserve">гигиена питания: </w:t>
      </w:r>
    </w:p>
    <w:p w:rsidR="00B37388" w:rsidRDefault="00DC08CE" w:rsidP="00B37388">
      <w:pPr>
        <w:pStyle w:val="afffffff8"/>
        <w:numPr>
          <w:ilvl w:val="1"/>
          <w:numId w:val="155"/>
        </w:numPr>
        <w:tabs>
          <w:tab w:val="clear" w:pos="1440"/>
        </w:tabs>
        <w:spacing w:after="0" w:line="240" w:lineRule="auto"/>
        <w:ind w:left="709" w:hanging="425"/>
        <w:jc w:val="both"/>
        <w:rPr>
          <w:rFonts w:ascii="Times New Roman" w:eastAsia="Times New Roman" w:hAnsi="Times New Roman" w:cs="Times New Roman"/>
          <w:color w:val="000000"/>
          <w:sz w:val="24"/>
          <w:szCs w:val="24"/>
          <w:lang w:eastAsia="ru-RU"/>
        </w:rPr>
      </w:pPr>
      <w:r w:rsidRPr="00DC08CE">
        <w:rPr>
          <w:rFonts w:ascii="Times New Roman" w:eastAsia="Times New Roman" w:hAnsi="Times New Roman" w:cs="Times New Roman"/>
          <w:color w:val="000000"/>
          <w:sz w:val="24"/>
          <w:szCs w:val="24"/>
          <w:lang w:eastAsia="ru-RU"/>
        </w:rPr>
        <w:t>"Как правильно есть";</w:t>
      </w:r>
      <w:r w:rsidR="00E67C6E">
        <w:rPr>
          <w:rFonts w:ascii="Times New Roman" w:eastAsia="Times New Roman" w:hAnsi="Times New Roman" w:cs="Times New Roman"/>
          <w:color w:val="000000"/>
          <w:sz w:val="24"/>
          <w:szCs w:val="24"/>
          <w:lang w:eastAsia="ru-RU"/>
        </w:rPr>
        <w:t xml:space="preserve"> </w:t>
      </w:r>
    </w:p>
    <w:p w:rsidR="00B37388" w:rsidRDefault="00DC08CE" w:rsidP="00B37388">
      <w:pPr>
        <w:pStyle w:val="afffffff8"/>
        <w:spacing w:after="0" w:line="240" w:lineRule="auto"/>
        <w:ind w:left="709"/>
        <w:jc w:val="both"/>
        <w:rPr>
          <w:rFonts w:ascii="Times New Roman" w:eastAsia="Times New Roman" w:hAnsi="Times New Roman" w:cs="Times New Roman"/>
          <w:color w:val="000000"/>
          <w:sz w:val="24"/>
          <w:szCs w:val="24"/>
          <w:lang w:eastAsia="ru-RU"/>
        </w:rPr>
      </w:pPr>
      <w:r w:rsidRPr="00DC08CE">
        <w:rPr>
          <w:rFonts w:ascii="Times New Roman" w:eastAsia="Times New Roman" w:hAnsi="Times New Roman" w:cs="Times New Roman"/>
          <w:color w:val="000000"/>
          <w:sz w:val="24"/>
          <w:szCs w:val="24"/>
          <w:lang w:eastAsia="ru-RU"/>
        </w:rPr>
        <w:t xml:space="preserve">режим питания: </w:t>
      </w:r>
    </w:p>
    <w:p w:rsidR="00B37388" w:rsidRDefault="00DC08CE" w:rsidP="00B37388">
      <w:pPr>
        <w:pStyle w:val="afffffff8"/>
        <w:numPr>
          <w:ilvl w:val="2"/>
          <w:numId w:val="155"/>
        </w:numPr>
        <w:tabs>
          <w:tab w:val="clear" w:pos="2160"/>
        </w:tabs>
        <w:spacing w:after="0" w:line="240" w:lineRule="auto"/>
        <w:ind w:left="709" w:hanging="425"/>
        <w:jc w:val="both"/>
        <w:rPr>
          <w:rFonts w:ascii="Times New Roman" w:eastAsia="Times New Roman" w:hAnsi="Times New Roman" w:cs="Times New Roman"/>
          <w:color w:val="000000"/>
          <w:sz w:val="24"/>
          <w:szCs w:val="24"/>
          <w:lang w:eastAsia="ru-RU"/>
        </w:rPr>
      </w:pPr>
      <w:r w:rsidRPr="00DC08CE">
        <w:rPr>
          <w:rFonts w:ascii="Times New Roman" w:eastAsia="Times New Roman" w:hAnsi="Times New Roman" w:cs="Times New Roman"/>
          <w:color w:val="000000"/>
          <w:sz w:val="24"/>
          <w:szCs w:val="24"/>
          <w:lang w:eastAsia="ru-RU"/>
        </w:rPr>
        <w:t>"Удивительные превращения пирожка";</w:t>
      </w:r>
      <w:r w:rsidR="00E67C6E">
        <w:rPr>
          <w:rFonts w:ascii="Times New Roman" w:eastAsia="Times New Roman" w:hAnsi="Times New Roman" w:cs="Times New Roman"/>
          <w:color w:val="000000"/>
          <w:sz w:val="24"/>
          <w:szCs w:val="24"/>
          <w:lang w:eastAsia="ru-RU"/>
        </w:rPr>
        <w:t xml:space="preserve"> </w:t>
      </w:r>
    </w:p>
    <w:p w:rsidR="00DC08CE" w:rsidRPr="00DC08CE" w:rsidRDefault="00DC08CE" w:rsidP="00F83C62">
      <w:pPr>
        <w:pStyle w:val="afffffff8"/>
        <w:spacing w:after="0" w:line="240" w:lineRule="auto"/>
        <w:ind w:firstLine="709"/>
        <w:jc w:val="both"/>
        <w:rPr>
          <w:rFonts w:ascii="Times New Roman" w:hAnsi="Times New Roman" w:cs="Times New Roman"/>
          <w:sz w:val="24"/>
          <w:szCs w:val="24"/>
        </w:rPr>
      </w:pPr>
      <w:r w:rsidRPr="00DC08CE">
        <w:rPr>
          <w:rFonts w:ascii="Times New Roman" w:eastAsia="Times New Roman" w:hAnsi="Times New Roman" w:cs="Times New Roman"/>
          <w:color w:val="000000"/>
          <w:sz w:val="24"/>
          <w:szCs w:val="24"/>
          <w:lang w:eastAsia="ru-RU"/>
        </w:rPr>
        <w:t xml:space="preserve">рацион питания: </w:t>
      </w:r>
    </w:p>
    <w:p w:rsidR="00DC08CE" w:rsidRPr="00DC08CE" w:rsidRDefault="00DC08CE" w:rsidP="00F91DBA">
      <w:pPr>
        <w:pStyle w:val="afffffff8"/>
        <w:numPr>
          <w:ilvl w:val="0"/>
          <w:numId w:val="156"/>
        </w:numPr>
        <w:spacing w:after="0" w:line="240" w:lineRule="auto"/>
        <w:ind w:left="0" w:firstLine="284"/>
        <w:jc w:val="both"/>
        <w:rPr>
          <w:rFonts w:ascii="Times New Roman" w:hAnsi="Times New Roman" w:cs="Times New Roman"/>
          <w:sz w:val="24"/>
          <w:szCs w:val="24"/>
        </w:rPr>
      </w:pPr>
      <w:r w:rsidRPr="00DC08CE">
        <w:rPr>
          <w:rFonts w:ascii="Times New Roman" w:eastAsia="Times New Roman" w:hAnsi="Times New Roman" w:cs="Times New Roman"/>
          <w:color w:val="000000"/>
          <w:sz w:val="24"/>
          <w:szCs w:val="24"/>
          <w:lang w:eastAsia="ru-RU"/>
        </w:rPr>
        <w:t xml:space="preserve">"Из чего варят каши и как сделать кашу вкусной", </w:t>
      </w:r>
    </w:p>
    <w:p w:rsidR="00DC08CE" w:rsidRPr="00DC08CE" w:rsidRDefault="00DC08CE" w:rsidP="00F91DBA">
      <w:pPr>
        <w:pStyle w:val="afffffff8"/>
        <w:numPr>
          <w:ilvl w:val="0"/>
          <w:numId w:val="156"/>
        </w:numPr>
        <w:spacing w:after="0" w:line="240" w:lineRule="auto"/>
        <w:ind w:left="0" w:firstLine="284"/>
        <w:jc w:val="both"/>
        <w:rPr>
          <w:rFonts w:ascii="Times New Roman" w:hAnsi="Times New Roman" w:cs="Times New Roman"/>
          <w:sz w:val="24"/>
          <w:szCs w:val="24"/>
        </w:rPr>
      </w:pPr>
      <w:r w:rsidRPr="00DC08CE">
        <w:rPr>
          <w:rFonts w:ascii="Times New Roman" w:eastAsia="Times New Roman" w:hAnsi="Times New Roman" w:cs="Times New Roman"/>
          <w:color w:val="000000"/>
          <w:sz w:val="24"/>
          <w:szCs w:val="24"/>
          <w:lang w:eastAsia="ru-RU"/>
        </w:rPr>
        <w:t xml:space="preserve">"Плох обед, если хлеба нет", </w:t>
      </w:r>
    </w:p>
    <w:p w:rsidR="00DC08CE" w:rsidRPr="00DC08CE" w:rsidRDefault="00DC08CE" w:rsidP="00F91DBA">
      <w:pPr>
        <w:pStyle w:val="afffffff8"/>
        <w:numPr>
          <w:ilvl w:val="0"/>
          <w:numId w:val="156"/>
        </w:numPr>
        <w:spacing w:after="0" w:line="240" w:lineRule="auto"/>
        <w:ind w:left="0" w:firstLine="284"/>
        <w:jc w:val="both"/>
        <w:rPr>
          <w:rFonts w:ascii="Times New Roman" w:hAnsi="Times New Roman" w:cs="Times New Roman"/>
          <w:sz w:val="24"/>
          <w:szCs w:val="24"/>
        </w:rPr>
      </w:pPr>
      <w:r w:rsidRPr="00DC08CE">
        <w:rPr>
          <w:rFonts w:ascii="Times New Roman" w:eastAsia="Times New Roman" w:hAnsi="Times New Roman" w:cs="Times New Roman"/>
          <w:color w:val="000000"/>
          <w:sz w:val="24"/>
          <w:szCs w:val="24"/>
          <w:lang w:eastAsia="ru-RU"/>
        </w:rPr>
        <w:t xml:space="preserve">"Полдник. Время есть булочки", </w:t>
      </w:r>
    </w:p>
    <w:p w:rsidR="00DC08CE" w:rsidRPr="00DC08CE" w:rsidRDefault="00DC08CE" w:rsidP="00F91DBA">
      <w:pPr>
        <w:pStyle w:val="afffffff8"/>
        <w:numPr>
          <w:ilvl w:val="0"/>
          <w:numId w:val="156"/>
        </w:numPr>
        <w:spacing w:after="0" w:line="240" w:lineRule="auto"/>
        <w:ind w:left="0" w:firstLine="284"/>
        <w:jc w:val="both"/>
        <w:rPr>
          <w:rFonts w:ascii="Times New Roman" w:hAnsi="Times New Roman" w:cs="Times New Roman"/>
          <w:sz w:val="24"/>
          <w:szCs w:val="24"/>
        </w:rPr>
      </w:pPr>
      <w:r w:rsidRPr="00DC08CE">
        <w:rPr>
          <w:rFonts w:ascii="Times New Roman" w:eastAsia="Times New Roman" w:hAnsi="Times New Roman" w:cs="Times New Roman"/>
          <w:color w:val="000000"/>
          <w:sz w:val="24"/>
          <w:szCs w:val="24"/>
          <w:lang w:eastAsia="ru-RU"/>
        </w:rPr>
        <w:t xml:space="preserve">"Пора ужинать", </w:t>
      </w:r>
    </w:p>
    <w:p w:rsidR="00DC08CE" w:rsidRPr="00DC08CE" w:rsidRDefault="00DC08CE" w:rsidP="00F91DBA">
      <w:pPr>
        <w:pStyle w:val="afffffff8"/>
        <w:numPr>
          <w:ilvl w:val="0"/>
          <w:numId w:val="156"/>
        </w:numPr>
        <w:spacing w:after="0" w:line="240" w:lineRule="auto"/>
        <w:ind w:left="0" w:firstLine="284"/>
        <w:jc w:val="both"/>
        <w:rPr>
          <w:rFonts w:ascii="Times New Roman" w:hAnsi="Times New Roman" w:cs="Times New Roman"/>
          <w:sz w:val="24"/>
          <w:szCs w:val="24"/>
        </w:rPr>
      </w:pPr>
      <w:r w:rsidRPr="00DC08CE">
        <w:rPr>
          <w:rFonts w:ascii="Times New Roman" w:eastAsia="Times New Roman" w:hAnsi="Times New Roman" w:cs="Times New Roman"/>
          <w:color w:val="000000"/>
          <w:sz w:val="24"/>
          <w:szCs w:val="24"/>
          <w:lang w:eastAsia="ru-RU"/>
        </w:rPr>
        <w:t xml:space="preserve">"Если хочется пить"; </w:t>
      </w:r>
    </w:p>
    <w:p w:rsidR="00DC08CE" w:rsidRPr="00DC08CE" w:rsidRDefault="00DC08CE" w:rsidP="00F83C62">
      <w:pPr>
        <w:pStyle w:val="afffffff8"/>
        <w:spacing w:after="0" w:line="240" w:lineRule="auto"/>
        <w:ind w:firstLine="709"/>
        <w:jc w:val="both"/>
        <w:rPr>
          <w:rFonts w:ascii="Times New Roman" w:hAnsi="Times New Roman" w:cs="Times New Roman"/>
          <w:sz w:val="24"/>
          <w:szCs w:val="24"/>
        </w:rPr>
      </w:pPr>
      <w:r w:rsidRPr="00DC08CE">
        <w:rPr>
          <w:rFonts w:ascii="Times New Roman" w:eastAsia="Times New Roman" w:hAnsi="Times New Roman" w:cs="Times New Roman"/>
          <w:color w:val="000000"/>
          <w:sz w:val="24"/>
          <w:szCs w:val="24"/>
          <w:lang w:eastAsia="ru-RU"/>
        </w:rPr>
        <w:t xml:space="preserve">культура питания: </w:t>
      </w:r>
    </w:p>
    <w:p w:rsidR="00DC08CE" w:rsidRPr="00DC08CE" w:rsidRDefault="00DC08CE" w:rsidP="00F91DBA">
      <w:pPr>
        <w:pStyle w:val="afffffff8"/>
        <w:numPr>
          <w:ilvl w:val="0"/>
          <w:numId w:val="157"/>
        </w:numPr>
        <w:spacing w:after="0" w:line="240" w:lineRule="auto"/>
        <w:ind w:left="0" w:firstLine="284"/>
        <w:jc w:val="both"/>
        <w:rPr>
          <w:rFonts w:ascii="Times New Roman" w:hAnsi="Times New Roman" w:cs="Times New Roman"/>
          <w:sz w:val="24"/>
          <w:szCs w:val="24"/>
        </w:rPr>
      </w:pPr>
      <w:r w:rsidRPr="00DC08CE">
        <w:rPr>
          <w:rFonts w:ascii="Times New Roman" w:eastAsia="Times New Roman" w:hAnsi="Times New Roman" w:cs="Times New Roman"/>
          <w:color w:val="000000"/>
          <w:sz w:val="24"/>
          <w:szCs w:val="24"/>
          <w:lang w:eastAsia="ru-RU"/>
        </w:rPr>
        <w:t xml:space="preserve">"На вкус и цвет товарищей нет", </w:t>
      </w:r>
    </w:p>
    <w:p w:rsidR="00DC08CE" w:rsidRPr="00DC08CE" w:rsidRDefault="00DC08CE" w:rsidP="00F91DBA">
      <w:pPr>
        <w:pStyle w:val="afffffff8"/>
        <w:numPr>
          <w:ilvl w:val="0"/>
          <w:numId w:val="157"/>
        </w:numPr>
        <w:spacing w:after="0" w:line="240" w:lineRule="auto"/>
        <w:ind w:left="0" w:firstLine="284"/>
        <w:jc w:val="both"/>
        <w:rPr>
          <w:rFonts w:ascii="Times New Roman" w:hAnsi="Times New Roman" w:cs="Times New Roman"/>
          <w:sz w:val="24"/>
          <w:szCs w:val="24"/>
        </w:rPr>
      </w:pPr>
      <w:r w:rsidRPr="00DC08CE">
        <w:rPr>
          <w:rFonts w:ascii="Times New Roman" w:eastAsia="Times New Roman" w:hAnsi="Times New Roman" w:cs="Times New Roman"/>
          <w:color w:val="000000"/>
          <w:sz w:val="24"/>
          <w:szCs w:val="24"/>
          <w:lang w:eastAsia="ru-RU"/>
        </w:rPr>
        <w:t xml:space="preserve">"Презентация проекта «Семейное блюдо»". </w:t>
      </w:r>
    </w:p>
    <w:p w:rsidR="00DC08CE" w:rsidRPr="00DC08CE" w:rsidRDefault="00DC08CE" w:rsidP="00F83C62">
      <w:pPr>
        <w:spacing w:after="0" w:line="240" w:lineRule="auto"/>
        <w:ind w:firstLine="709"/>
        <w:jc w:val="both"/>
        <w:rPr>
          <w:rFonts w:ascii="Times New Roman" w:hAnsi="Times New Roman" w:cs="Times New Roman"/>
          <w:sz w:val="24"/>
          <w:szCs w:val="24"/>
        </w:rPr>
      </w:pPr>
      <w:r w:rsidRPr="00DC08CE">
        <w:rPr>
          <w:rFonts w:ascii="Times New Roman" w:hAnsi="Times New Roman" w:cs="Times New Roman"/>
          <w:sz w:val="24"/>
          <w:szCs w:val="24"/>
        </w:rPr>
        <w:t xml:space="preserve">Для данного модуля подготовлен учебно-методический комплект, включающий яркие красочные тетради для учащихся, методические пособия для педагогов и плакаты. </w:t>
      </w:r>
    </w:p>
    <w:p w:rsidR="00DC08CE" w:rsidRPr="00DC08CE" w:rsidRDefault="00DC08CE" w:rsidP="00F83C62">
      <w:pPr>
        <w:pStyle w:val="a6"/>
        <w:spacing w:after="0" w:line="240" w:lineRule="auto"/>
        <w:ind w:left="0" w:firstLine="709"/>
        <w:jc w:val="both"/>
        <w:rPr>
          <w:rFonts w:ascii="Times New Roman" w:hAnsi="Times New Roman" w:cs="Times New Roman"/>
          <w:sz w:val="24"/>
          <w:szCs w:val="24"/>
        </w:rPr>
      </w:pPr>
      <w:r w:rsidRPr="00DC08CE">
        <w:rPr>
          <w:rFonts w:ascii="Times New Roman" w:hAnsi="Times New Roman" w:cs="Times New Roman"/>
          <w:sz w:val="24"/>
          <w:szCs w:val="24"/>
          <w:lang w:eastAsia="ru-RU"/>
        </w:rPr>
        <w:t>Выполняя разнообразные практические задания, ребята не только получают информацию, но начинают претворять полученные знания на практике.</w:t>
      </w:r>
    </w:p>
    <w:p w:rsidR="00DC08CE" w:rsidRPr="00DC08CE" w:rsidRDefault="00DC08CE" w:rsidP="00F83C62">
      <w:pPr>
        <w:pStyle w:val="afffffff8"/>
        <w:spacing w:after="0" w:line="240" w:lineRule="auto"/>
        <w:ind w:firstLine="709"/>
        <w:jc w:val="both"/>
        <w:rPr>
          <w:rFonts w:ascii="Times New Roman" w:eastAsia="Times New Roman" w:hAnsi="Times New Roman" w:cs="Times New Roman"/>
          <w:color w:val="000000"/>
          <w:sz w:val="24"/>
          <w:szCs w:val="24"/>
          <w:lang w:eastAsia="ru-RU"/>
        </w:rPr>
      </w:pPr>
      <w:r w:rsidRPr="00DC08CE">
        <w:rPr>
          <w:rFonts w:ascii="Times New Roman" w:eastAsia="Times New Roman" w:hAnsi="Times New Roman" w:cs="Times New Roman"/>
          <w:color w:val="000000"/>
          <w:sz w:val="24"/>
          <w:szCs w:val="24"/>
          <w:lang w:eastAsia="ru-RU"/>
        </w:rPr>
        <w:t xml:space="preserve">В ходе реализации Программы используются разнообразные формы и методы, носящие преимущественно интерактивный характер, обеспечивающий непосредственное участие детей в работе по программе, стимулирующий их интерес к изучаемому материалу, дающий возможность проявить свои творческие способности. </w:t>
      </w:r>
    </w:p>
    <w:p w:rsidR="00DC08CE" w:rsidRPr="00E67C6E" w:rsidRDefault="00DC08CE" w:rsidP="00F83C62">
      <w:pPr>
        <w:pStyle w:val="afffffff8"/>
        <w:spacing w:after="0" w:line="240" w:lineRule="auto"/>
        <w:ind w:firstLine="709"/>
        <w:jc w:val="both"/>
        <w:rPr>
          <w:rFonts w:ascii="Times New Roman" w:eastAsia="Times New Roman" w:hAnsi="Times New Roman" w:cs="Times New Roman"/>
          <w:b/>
          <w:color w:val="000000"/>
          <w:sz w:val="16"/>
          <w:szCs w:val="16"/>
          <w:lang w:eastAsia="ru-RU"/>
        </w:rPr>
      </w:pPr>
    </w:p>
    <w:p w:rsidR="00DC08CE" w:rsidRPr="00DC08CE" w:rsidRDefault="00DC08CE" w:rsidP="00F83C62">
      <w:pPr>
        <w:pStyle w:val="afffffff8"/>
        <w:spacing w:after="0" w:line="240" w:lineRule="auto"/>
        <w:ind w:firstLine="709"/>
        <w:jc w:val="both"/>
        <w:rPr>
          <w:rFonts w:ascii="Times New Roman" w:eastAsia="Times New Roman" w:hAnsi="Times New Roman" w:cs="Times New Roman"/>
          <w:b/>
          <w:color w:val="000000"/>
          <w:sz w:val="24"/>
          <w:szCs w:val="24"/>
          <w:lang w:eastAsia="ru-RU"/>
        </w:rPr>
      </w:pPr>
      <w:r w:rsidRPr="00DC08CE">
        <w:rPr>
          <w:rFonts w:ascii="Times New Roman" w:eastAsia="Times New Roman" w:hAnsi="Times New Roman" w:cs="Times New Roman"/>
          <w:b/>
          <w:color w:val="000000"/>
          <w:sz w:val="24"/>
          <w:szCs w:val="24"/>
          <w:lang w:eastAsia="ru-RU"/>
        </w:rPr>
        <w:t>Формы проведения занятий:</w:t>
      </w:r>
    </w:p>
    <w:p w:rsidR="00DC08CE" w:rsidRPr="00DC08CE" w:rsidRDefault="00DC08CE" w:rsidP="00F83C62">
      <w:pPr>
        <w:pStyle w:val="afffffff8"/>
        <w:spacing w:after="0" w:line="240" w:lineRule="auto"/>
        <w:ind w:firstLine="709"/>
        <w:jc w:val="both"/>
        <w:rPr>
          <w:rFonts w:ascii="Times New Roman" w:eastAsia="Times New Roman" w:hAnsi="Times New Roman" w:cs="Times New Roman"/>
          <w:bCs/>
          <w:iCs/>
          <w:color w:val="222222"/>
          <w:sz w:val="24"/>
          <w:szCs w:val="24"/>
          <w:lang w:eastAsia="ru-RU"/>
        </w:rPr>
      </w:pPr>
      <w:r w:rsidRPr="00DC08CE">
        <w:rPr>
          <w:rFonts w:ascii="Times New Roman" w:eastAsia="Times New Roman" w:hAnsi="Times New Roman" w:cs="Times New Roman"/>
          <w:bCs/>
          <w:iCs/>
          <w:color w:val="222222"/>
          <w:sz w:val="24"/>
          <w:szCs w:val="24"/>
          <w:lang w:eastAsia="ru-RU"/>
        </w:rPr>
        <w:t xml:space="preserve">Виды деятельности: </w:t>
      </w:r>
    </w:p>
    <w:p w:rsidR="00DC08CE" w:rsidRPr="00DC08CE" w:rsidRDefault="00DC08CE" w:rsidP="00F91DBA">
      <w:pPr>
        <w:pStyle w:val="a6"/>
        <w:numPr>
          <w:ilvl w:val="0"/>
          <w:numId w:val="158"/>
        </w:numPr>
        <w:tabs>
          <w:tab w:val="left" w:pos="426"/>
        </w:tabs>
        <w:suppressAutoHyphens/>
        <w:spacing w:after="0" w:line="240" w:lineRule="auto"/>
        <w:ind w:left="0" w:firstLine="142"/>
        <w:jc w:val="both"/>
        <w:rPr>
          <w:rFonts w:ascii="Times New Roman" w:hAnsi="Times New Roman" w:cs="Times New Roman"/>
          <w:sz w:val="24"/>
          <w:szCs w:val="24"/>
        </w:rPr>
      </w:pPr>
      <w:r w:rsidRPr="00DC08CE">
        <w:rPr>
          <w:rFonts w:ascii="Times New Roman" w:hAnsi="Times New Roman" w:cs="Times New Roman"/>
          <w:color w:val="222222"/>
          <w:sz w:val="24"/>
          <w:szCs w:val="24"/>
          <w:lang w:eastAsia="ru-RU"/>
        </w:rPr>
        <w:t xml:space="preserve">фронтальный; </w:t>
      </w:r>
    </w:p>
    <w:p w:rsidR="00DC08CE" w:rsidRPr="00DC08CE" w:rsidRDefault="00DC08CE" w:rsidP="00F91DBA">
      <w:pPr>
        <w:pStyle w:val="a6"/>
        <w:numPr>
          <w:ilvl w:val="0"/>
          <w:numId w:val="158"/>
        </w:numPr>
        <w:tabs>
          <w:tab w:val="left" w:pos="426"/>
        </w:tabs>
        <w:suppressAutoHyphens/>
        <w:spacing w:after="0" w:line="240" w:lineRule="auto"/>
        <w:ind w:left="0" w:firstLine="142"/>
        <w:jc w:val="both"/>
        <w:rPr>
          <w:rFonts w:ascii="Times New Roman" w:hAnsi="Times New Roman" w:cs="Times New Roman"/>
          <w:sz w:val="24"/>
          <w:szCs w:val="24"/>
        </w:rPr>
      </w:pPr>
      <w:r w:rsidRPr="00DC08CE">
        <w:rPr>
          <w:rFonts w:ascii="Times New Roman" w:hAnsi="Times New Roman" w:cs="Times New Roman"/>
          <w:color w:val="222222"/>
          <w:sz w:val="24"/>
          <w:szCs w:val="24"/>
          <w:lang w:eastAsia="ru-RU"/>
        </w:rPr>
        <w:t xml:space="preserve">групповой; </w:t>
      </w:r>
    </w:p>
    <w:p w:rsidR="00DC08CE" w:rsidRPr="00DC08CE" w:rsidRDefault="00DC08CE" w:rsidP="00F91DBA">
      <w:pPr>
        <w:pStyle w:val="a6"/>
        <w:numPr>
          <w:ilvl w:val="0"/>
          <w:numId w:val="158"/>
        </w:numPr>
        <w:tabs>
          <w:tab w:val="left" w:pos="426"/>
        </w:tabs>
        <w:suppressAutoHyphens/>
        <w:spacing w:after="0" w:line="240" w:lineRule="auto"/>
        <w:ind w:left="0" w:firstLine="142"/>
        <w:jc w:val="both"/>
        <w:rPr>
          <w:rFonts w:ascii="Times New Roman" w:hAnsi="Times New Roman" w:cs="Times New Roman"/>
          <w:sz w:val="24"/>
          <w:szCs w:val="24"/>
        </w:rPr>
      </w:pPr>
      <w:r w:rsidRPr="00DC08CE">
        <w:rPr>
          <w:rFonts w:ascii="Times New Roman" w:hAnsi="Times New Roman" w:cs="Times New Roman"/>
          <w:color w:val="222222"/>
          <w:sz w:val="24"/>
          <w:szCs w:val="24"/>
          <w:lang w:eastAsia="ru-RU"/>
        </w:rPr>
        <w:t xml:space="preserve">практический; </w:t>
      </w:r>
    </w:p>
    <w:p w:rsidR="00DC08CE" w:rsidRPr="00DC08CE" w:rsidRDefault="00DC08CE" w:rsidP="00F91DBA">
      <w:pPr>
        <w:pStyle w:val="a6"/>
        <w:numPr>
          <w:ilvl w:val="0"/>
          <w:numId w:val="158"/>
        </w:numPr>
        <w:tabs>
          <w:tab w:val="left" w:pos="426"/>
        </w:tabs>
        <w:suppressAutoHyphens/>
        <w:spacing w:after="0" w:line="240" w:lineRule="auto"/>
        <w:ind w:left="0" w:firstLine="142"/>
        <w:jc w:val="both"/>
        <w:rPr>
          <w:rFonts w:ascii="Times New Roman" w:hAnsi="Times New Roman" w:cs="Times New Roman"/>
          <w:sz w:val="24"/>
          <w:szCs w:val="24"/>
        </w:rPr>
      </w:pPr>
      <w:r w:rsidRPr="00DC08CE">
        <w:rPr>
          <w:rFonts w:ascii="Times New Roman" w:hAnsi="Times New Roman" w:cs="Times New Roman"/>
          <w:color w:val="222222"/>
          <w:sz w:val="24"/>
          <w:szCs w:val="24"/>
          <w:lang w:eastAsia="ru-RU"/>
        </w:rPr>
        <w:t xml:space="preserve">познавательная игра; </w:t>
      </w:r>
    </w:p>
    <w:p w:rsidR="00DC08CE" w:rsidRPr="00DC08CE" w:rsidRDefault="00DC08CE" w:rsidP="00F91DBA">
      <w:pPr>
        <w:pStyle w:val="a6"/>
        <w:numPr>
          <w:ilvl w:val="0"/>
          <w:numId w:val="158"/>
        </w:numPr>
        <w:tabs>
          <w:tab w:val="left" w:pos="426"/>
        </w:tabs>
        <w:suppressAutoHyphens/>
        <w:spacing w:after="0" w:line="240" w:lineRule="auto"/>
        <w:ind w:left="0" w:firstLine="142"/>
        <w:jc w:val="both"/>
        <w:rPr>
          <w:rFonts w:ascii="Times New Roman" w:hAnsi="Times New Roman" w:cs="Times New Roman"/>
          <w:sz w:val="24"/>
          <w:szCs w:val="24"/>
        </w:rPr>
      </w:pPr>
      <w:r w:rsidRPr="00DC08CE">
        <w:rPr>
          <w:rFonts w:ascii="Times New Roman" w:hAnsi="Times New Roman" w:cs="Times New Roman"/>
          <w:color w:val="222222"/>
          <w:sz w:val="24"/>
          <w:szCs w:val="24"/>
          <w:lang w:eastAsia="ru-RU"/>
        </w:rPr>
        <w:t xml:space="preserve">ситуационный; </w:t>
      </w:r>
    </w:p>
    <w:p w:rsidR="00DC08CE" w:rsidRPr="00DC08CE" w:rsidRDefault="00DC08CE" w:rsidP="00F91DBA">
      <w:pPr>
        <w:pStyle w:val="a6"/>
        <w:numPr>
          <w:ilvl w:val="0"/>
          <w:numId w:val="158"/>
        </w:numPr>
        <w:tabs>
          <w:tab w:val="left" w:pos="426"/>
        </w:tabs>
        <w:suppressAutoHyphens/>
        <w:spacing w:after="0" w:line="240" w:lineRule="auto"/>
        <w:ind w:left="0" w:firstLine="142"/>
        <w:jc w:val="both"/>
        <w:rPr>
          <w:rFonts w:ascii="Times New Roman" w:hAnsi="Times New Roman" w:cs="Times New Roman"/>
          <w:sz w:val="24"/>
          <w:szCs w:val="24"/>
        </w:rPr>
      </w:pPr>
      <w:r w:rsidRPr="00DC08CE">
        <w:rPr>
          <w:rFonts w:ascii="Times New Roman" w:hAnsi="Times New Roman" w:cs="Times New Roman"/>
          <w:color w:val="222222"/>
          <w:sz w:val="24"/>
          <w:szCs w:val="24"/>
          <w:lang w:eastAsia="ru-RU"/>
        </w:rPr>
        <w:t xml:space="preserve">игровой; </w:t>
      </w:r>
    </w:p>
    <w:p w:rsidR="00DC08CE" w:rsidRPr="00DC08CE" w:rsidRDefault="00DC08CE" w:rsidP="00F91DBA">
      <w:pPr>
        <w:pStyle w:val="a6"/>
        <w:numPr>
          <w:ilvl w:val="0"/>
          <w:numId w:val="158"/>
        </w:numPr>
        <w:tabs>
          <w:tab w:val="left" w:pos="426"/>
        </w:tabs>
        <w:suppressAutoHyphens/>
        <w:spacing w:after="0" w:line="240" w:lineRule="auto"/>
        <w:ind w:left="0" w:firstLine="142"/>
        <w:jc w:val="both"/>
        <w:rPr>
          <w:rFonts w:ascii="Times New Roman" w:hAnsi="Times New Roman" w:cs="Times New Roman"/>
          <w:sz w:val="24"/>
          <w:szCs w:val="24"/>
        </w:rPr>
      </w:pPr>
      <w:r w:rsidRPr="00DC08CE">
        <w:rPr>
          <w:rFonts w:ascii="Times New Roman" w:hAnsi="Times New Roman" w:cs="Times New Roman"/>
          <w:color w:val="222222"/>
          <w:sz w:val="24"/>
          <w:szCs w:val="24"/>
          <w:lang w:eastAsia="ru-RU"/>
        </w:rPr>
        <w:t>соревновательный;</w:t>
      </w:r>
    </w:p>
    <w:p w:rsidR="00DC08CE" w:rsidRPr="00DC08CE" w:rsidRDefault="00DC08CE" w:rsidP="00F91DBA">
      <w:pPr>
        <w:pStyle w:val="a6"/>
        <w:numPr>
          <w:ilvl w:val="0"/>
          <w:numId w:val="158"/>
        </w:numPr>
        <w:tabs>
          <w:tab w:val="left" w:pos="426"/>
        </w:tabs>
        <w:suppressAutoHyphens/>
        <w:spacing w:after="0" w:line="240" w:lineRule="auto"/>
        <w:ind w:left="0" w:firstLine="142"/>
        <w:jc w:val="both"/>
        <w:rPr>
          <w:rFonts w:ascii="Times New Roman" w:hAnsi="Times New Roman" w:cs="Times New Roman"/>
          <w:sz w:val="24"/>
          <w:szCs w:val="24"/>
        </w:rPr>
      </w:pPr>
      <w:r w:rsidRPr="00DC08CE">
        <w:rPr>
          <w:rFonts w:ascii="Times New Roman" w:hAnsi="Times New Roman" w:cs="Times New Roman"/>
          <w:color w:val="222222"/>
          <w:sz w:val="24"/>
          <w:szCs w:val="24"/>
          <w:lang w:eastAsia="ru-RU"/>
        </w:rPr>
        <w:t>активные виды обучения.</w:t>
      </w:r>
    </w:p>
    <w:p w:rsidR="00DC08CE" w:rsidRPr="00DC08CE" w:rsidRDefault="00DC08CE" w:rsidP="00F83C62">
      <w:pPr>
        <w:pStyle w:val="afffffff8"/>
        <w:spacing w:after="0" w:line="240" w:lineRule="auto"/>
        <w:ind w:firstLine="709"/>
        <w:jc w:val="both"/>
        <w:rPr>
          <w:rFonts w:ascii="Times New Roman" w:hAnsi="Times New Roman" w:cs="Times New Roman"/>
          <w:sz w:val="24"/>
          <w:szCs w:val="24"/>
        </w:rPr>
      </w:pPr>
      <w:r w:rsidRPr="00DC08CE">
        <w:rPr>
          <w:rFonts w:ascii="Times New Roman" w:eastAsia="Times New Roman" w:hAnsi="Times New Roman" w:cs="Times New Roman"/>
          <w:b/>
          <w:color w:val="222222"/>
          <w:sz w:val="24"/>
          <w:szCs w:val="24"/>
          <w:lang w:eastAsia="ru-RU"/>
        </w:rPr>
        <w:t> </w:t>
      </w:r>
      <w:r w:rsidRPr="00DC08CE">
        <w:rPr>
          <w:rFonts w:ascii="Times New Roman" w:eastAsia="Times New Roman" w:hAnsi="Times New Roman" w:cs="Times New Roman"/>
          <w:bCs/>
          <w:iCs/>
          <w:color w:val="222222"/>
          <w:sz w:val="24"/>
          <w:szCs w:val="24"/>
          <w:lang w:eastAsia="ru-RU"/>
        </w:rPr>
        <w:t>Формы организации:</w:t>
      </w:r>
    </w:p>
    <w:p w:rsidR="00DC08CE" w:rsidRPr="00DC08CE" w:rsidRDefault="00DC08CE" w:rsidP="00F83C62">
      <w:pPr>
        <w:pStyle w:val="afffffff8"/>
        <w:spacing w:after="0" w:line="240" w:lineRule="auto"/>
        <w:ind w:firstLine="709"/>
        <w:jc w:val="both"/>
        <w:rPr>
          <w:rFonts w:ascii="Times New Roman" w:hAnsi="Times New Roman" w:cs="Times New Roman"/>
          <w:sz w:val="24"/>
          <w:szCs w:val="24"/>
        </w:rPr>
      </w:pPr>
      <w:r w:rsidRPr="00DC08CE">
        <w:rPr>
          <w:rFonts w:ascii="Times New Roman" w:eastAsia="Times New Roman" w:hAnsi="Times New Roman" w:cs="Times New Roman"/>
          <w:color w:val="222222"/>
          <w:sz w:val="24"/>
          <w:szCs w:val="24"/>
          <w:lang w:eastAsia="ru-RU"/>
        </w:rPr>
        <w:t>Ведущими формами деятельности предполагаются:</w:t>
      </w:r>
    </w:p>
    <w:p w:rsidR="00DC08CE" w:rsidRPr="00DC08CE" w:rsidRDefault="00DC08CE" w:rsidP="00F91DBA">
      <w:pPr>
        <w:pStyle w:val="a6"/>
        <w:numPr>
          <w:ilvl w:val="0"/>
          <w:numId w:val="159"/>
        </w:numPr>
        <w:tabs>
          <w:tab w:val="clear" w:pos="644"/>
          <w:tab w:val="num" w:pos="426"/>
        </w:tabs>
        <w:suppressAutoHyphens/>
        <w:spacing w:after="0" w:line="240" w:lineRule="auto"/>
        <w:ind w:left="0" w:firstLine="142"/>
        <w:jc w:val="both"/>
        <w:rPr>
          <w:rFonts w:ascii="Times New Roman" w:hAnsi="Times New Roman" w:cs="Times New Roman"/>
          <w:sz w:val="24"/>
          <w:szCs w:val="24"/>
        </w:rPr>
      </w:pPr>
      <w:r w:rsidRPr="00DC08CE">
        <w:rPr>
          <w:rFonts w:ascii="Times New Roman" w:hAnsi="Times New Roman" w:cs="Times New Roman"/>
          <w:color w:val="222222"/>
          <w:sz w:val="24"/>
          <w:szCs w:val="24"/>
          <w:lang w:eastAsia="ru-RU"/>
        </w:rPr>
        <w:t>чтение и обсуждение;</w:t>
      </w:r>
    </w:p>
    <w:p w:rsidR="00DC08CE" w:rsidRPr="00DC08CE" w:rsidRDefault="00DC08CE" w:rsidP="00F91DBA">
      <w:pPr>
        <w:pStyle w:val="a6"/>
        <w:numPr>
          <w:ilvl w:val="0"/>
          <w:numId w:val="159"/>
        </w:numPr>
        <w:tabs>
          <w:tab w:val="clear" w:pos="644"/>
          <w:tab w:val="num" w:pos="426"/>
        </w:tabs>
        <w:suppressAutoHyphens/>
        <w:spacing w:after="0" w:line="240" w:lineRule="auto"/>
        <w:ind w:left="0" w:firstLine="142"/>
        <w:jc w:val="both"/>
        <w:rPr>
          <w:rFonts w:ascii="Times New Roman" w:hAnsi="Times New Roman" w:cs="Times New Roman"/>
          <w:sz w:val="24"/>
          <w:szCs w:val="24"/>
        </w:rPr>
      </w:pPr>
      <w:r w:rsidRPr="00DC08CE">
        <w:rPr>
          <w:rFonts w:ascii="Times New Roman" w:hAnsi="Times New Roman" w:cs="Times New Roman"/>
          <w:color w:val="222222"/>
          <w:sz w:val="24"/>
          <w:szCs w:val="24"/>
          <w:lang w:eastAsia="ru-RU"/>
        </w:rPr>
        <w:lastRenderedPageBreak/>
        <w:t>экскурсии на пищеблок школьной столовой, продовольственный магазин, хлебопекарные предприятия;</w:t>
      </w:r>
    </w:p>
    <w:p w:rsidR="00DC08CE" w:rsidRPr="00DC08CE" w:rsidRDefault="00DC08CE" w:rsidP="00F91DBA">
      <w:pPr>
        <w:pStyle w:val="a6"/>
        <w:numPr>
          <w:ilvl w:val="0"/>
          <w:numId w:val="159"/>
        </w:numPr>
        <w:tabs>
          <w:tab w:val="clear" w:pos="644"/>
          <w:tab w:val="num" w:pos="426"/>
        </w:tabs>
        <w:suppressAutoHyphens/>
        <w:spacing w:after="0" w:line="240" w:lineRule="auto"/>
        <w:ind w:left="0" w:firstLine="142"/>
        <w:jc w:val="both"/>
        <w:rPr>
          <w:rFonts w:ascii="Times New Roman" w:hAnsi="Times New Roman" w:cs="Times New Roman"/>
          <w:sz w:val="24"/>
          <w:szCs w:val="24"/>
        </w:rPr>
      </w:pPr>
      <w:r w:rsidRPr="00DC08CE">
        <w:rPr>
          <w:rFonts w:ascii="Times New Roman" w:hAnsi="Times New Roman" w:cs="Times New Roman"/>
          <w:color w:val="222222"/>
          <w:sz w:val="24"/>
          <w:szCs w:val="24"/>
          <w:lang w:eastAsia="ru-RU"/>
        </w:rPr>
        <w:t xml:space="preserve">встречи с интересными людьми; </w:t>
      </w:r>
    </w:p>
    <w:p w:rsidR="00DC08CE" w:rsidRPr="00DC08CE" w:rsidRDefault="00DC08CE" w:rsidP="00F91DBA">
      <w:pPr>
        <w:pStyle w:val="a6"/>
        <w:numPr>
          <w:ilvl w:val="0"/>
          <w:numId w:val="159"/>
        </w:numPr>
        <w:tabs>
          <w:tab w:val="clear" w:pos="644"/>
          <w:tab w:val="num" w:pos="426"/>
        </w:tabs>
        <w:suppressAutoHyphens/>
        <w:spacing w:after="0" w:line="240" w:lineRule="auto"/>
        <w:ind w:left="0" w:firstLine="142"/>
        <w:jc w:val="both"/>
        <w:rPr>
          <w:rFonts w:ascii="Times New Roman" w:hAnsi="Times New Roman" w:cs="Times New Roman"/>
          <w:sz w:val="24"/>
          <w:szCs w:val="24"/>
        </w:rPr>
      </w:pPr>
      <w:r w:rsidRPr="00DC08CE">
        <w:rPr>
          <w:rFonts w:ascii="Times New Roman" w:hAnsi="Times New Roman" w:cs="Times New Roman"/>
          <w:color w:val="222222"/>
          <w:sz w:val="24"/>
          <w:szCs w:val="24"/>
          <w:lang w:eastAsia="ru-RU"/>
        </w:rPr>
        <w:t>практические занятия;</w:t>
      </w:r>
    </w:p>
    <w:p w:rsidR="00DC08CE" w:rsidRPr="00DC08CE" w:rsidRDefault="00DC08CE" w:rsidP="00F91DBA">
      <w:pPr>
        <w:pStyle w:val="a6"/>
        <w:numPr>
          <w:ilvl w:val="0"/>
          <w:numId w:val="159"/>
        </w:numPr>
        <w:tabs>
          <w:tab w:val="clear" w:pos="644"/>
          <w:tab w:val="num" w:pos="426"/>
        </w:tabs>
        <w:suppressAutoHyphens/>
        <w:spacing w:after="0" w:line="240" w:lineRule="auto"/>
        <w:ind w:left="0" w:firstLine="142"/>
        <w:jc w:val="both"/>
        <w:rPr>
          <w:rFonts w:ascii="Times New Roman" w:hAnsi="Times New Roman" w:cs="Times New Roman"/>
          <w:sz w:val="24"/>
          <w:szCs w:val="24"/>
        </w:rPr>
      </w:pPr>
      <w:r w:rsidRPr="00DC08CE">
        <w:rPr>
          <w:rFonts w:ascii="Times New Roman" w:hAnsi="Times New Roman" w:cs="Times New Roman"/>
          <w:color w:val="222222"/>
          <w:sz w:val="24"/>
          <w:szCs w:val="24"/>
          <w:lang w:eastAsia="ru-RU"/>
        </w:rPr>
        <w:t>творческие домашние задания;</w:t>
      </w:r>
    </w:p>
    <w:p w:rsidR="00DC08CE" w:rsidRPr="00DC08CE" w:rsidRDefault="00DC08CE" w:rsidP="00F91DBA">
      <w:pPr>
        <w:pStyle w:val="a6"/>
        <w:numPr>
          <w:ilvl w:val="0"/>
          <w:numId w:val="159"/>
        </w:numPr>
        <w:tabs>
          <w:tab w:val="clear" w:pos="644"/>
          <w:tab w:val="num" w:pos="426"/>
        </w:tabs>
        <w:suppressAutoHyphens/>
        <w:spacing w:after="0" w:line="240" w:lineRule="auto"/>
        <w:ind w:left="0" w:firstLine="142"/>
        <w:jc w:val="both"/>
        <w:rPr>
          <w:rFonts w:ascii="Times New Roman" w:hAnsi="Times New Roman" w:cs="Times New Roman"/>
          <w:sz w:val="24"/>
          <w:szCs w:val="24"/>
        </w:rPr>
      </w:pPr>
      <w:r w:rsidRPr="00DC08CE">
        <w:rPr>
          <w:rFonts w:ascii="Times New Roman" w:hAnsi="Times New Roman" w:cs="Times New Roman"/>
          <w:color w:val="222222"/>
          <w:sz w:val="24"/>
          <w:szCs w:val="24"/>
          <w:lang w:eastAsia="ru-RU"/>
        </w:rPr>
        <w:t>праздники хлеба, рыбных блюд и т.д.;</w:t>
      </w:r>
    </w:p>
    <w:p w:rsidR="00DC08CE" w:rsidRPr="00DC08CE" w:rsidRDefault="00DC08CE" w:rsidP="00F91DBA">
      <w:pPr>
        <w:pStyle w:val="a6"/>
        <w:numPr>
          <w:ilvl w:val="0"/>
          <w:numId w:val="159"/>
        </w:numPr>
        <w:tabs>
          <w:tab w:val="clear" w:pos="644"/>
          <w:tab w:val="num" w:pos="426"/>
        </w:tabs>
        <w:suppressAutoHyphens/>
        <w:spacing w:after="0" w:line="240" w:lineRule="auto"/>
        <w:ind w:left="0" w:firstLine="142"/>
        <w:jc w:val="both"/>
        <w:rPr>
          <w:rFonts w:ascii="Times New Roman" w:hAnsi="Times New Roman" w:cs="Times New Roman"/>
          <w:sz w:val="24"/>
          <w:szCs w:val="24"/>
        </w:rPr>
      </w:pPr>
      <w:r w:rsidRPr="00DC08CE">
        <w:rPr>
          <w:rFonts w:ascii="Times New Roman" w:hAnsi="Times New Roman" w:cs="Times New Roman"/>
          <w:color w:val="222222"/>
          <w:sz w:val="24"/>
          <w:szCs w:val="24"/>
          <w:lang w:eastAsia="ru-RU"/>
        </w:rPr>
        <w:t>конкурсы (рисунков, рассказов, рецептов);</w:t>
      </w:r>
    </w:p>
    <w:p w:rsidR="00DC08CE" w:rsidRPr="00DC08CE" w:rsidRDefault="00DC08CE" w:rsidP="00F91DBA">
      <w:pPr>
        <w:pStyle w:val="a6"/>
        <w:numPr>
          <w:ilvl w:val="0"/>
          <w:numId w:val="159"/>
        </w:numPr>
        <w:tabs>
          <w:tab w:val="clear" w:pos="644"/>
          <w:tab w:val="num" w:pos="426"/>
        </w:tabs>
        <w:suppressAutoHyphens/>
        <w:spacing w:after="0" w:line="240" w:lineRule="auto"/>
        <w:ind w:left="0" w:firstLine="142"/>
        <w:jc w:val="both"/>
        <w:rPr>
          <w:rFonts w:ascii="Times New Roman" w:hAnsi="Times New Roman" w:cs="Times New Roman"/>
          <w:sz w:val="24"/>
          <w:szCs w:val="24"/>
        </w:rPr>
      </w:pPr>
      <w:r w:rsidRPr="00DC08CE">
        <w:rPr>
          <w:rFonts w:ascii="Times New Roman" w:hAnsi="Times New Roman" w:cs="Times New Roman"/>
          <w:color w:val="222222"/>
          <w:sz w:val="24"/>
          <w:szCs w:val="24"/>
          <w:lang w:eastAsia="ru-RU"/>
        </w:rPr>
        <w:t>ярмарки полезных продуктов;</w:t>
      </w:r>
    </w:p>
    <w:p w:rsidR="00DC08CE" w:rsidRPr="00DC08CE" w:rsidRDefault="00DC08CE" w:rsidP="00F91DBA">
      <w:pPr>
        <w:pStyle w:val="a6"/>
        <w:numPr>
          <w:ilvl w:val="0"/>
          <w:numId w:val="159"/>
        </w:numPr>
        <w:tabs>
          <w:tab w:val="clear" w:pos="644"/>
          <w:tab w:val="num" w:pos="426"/>
        </w:tabs>
        <w:suppressAutoHyphens/>
        <w:spacing w:after="0" w:line="240" w:lineRule="auto"/>
        <w:ind w:left="0" w:firstLine="142"/>
        <w:jc w:val="both"/>
        <w:rPr>
          <w:rFonts w:ascii="Times New Roman" w:hAnsi="Times New Roman" w:cs="Times New Roman"/>
          <w:sz w:val="24"/>
          <w:szCs w:val="24"/>
        </w:rPr>
      </w:pPr>
      <w:r w:rsidRPr="00DC08CE">
        <w:rPr>
          <w:rFonts w:ascii="Times New Roman" w:hAnsi="Times New Roman" w:cs="Times New Roman"/>
          <w:color w:val="222222"/>
          <w:sz w:val="24"/>
          <w:szCs w:val="24"/>
          <w:lang w:eastAsia="ru-RU"/>
        </w:rPr>
        <w:t>сюжетно-ролевая игра, игра с правилами, образно-ролевая игра;</w:t>
      </w:r>
    </w:p>
    <w:p w:rsidR="00DC08CE" w:rsidRPr="00DC08CE" w:rsidRDefault="00DC08CE" w:rsidP="00F91DBA">
      <w:pPr>
        <w:pStyle w:val="a6"/>
        <w:numPr>
          <w:ilvl w:val="0"/>
          <w:numId w:val="159"/>
        </w:numPr>
        <w:tabs>
          <w:tab w:val="clear" w:pos="644"/>
          <w:tab w:val="num" w:pos="426"/>
        </w:tabs>
        <w:suppressAutoHyphens/>
        <w:spacing w:after="0" w:line="240" w:lineRule="auto"/>
        <w:ind w:left="0" w:firstLine="142"/>
        <w:jc w:val="both"/>
        <w:rPr>
          <w:rFonts w:ascii="Times New Roman" w:hAnsi="Times New Roman" w:cs="Times New Roman"/>
          <w:sz w:val="24"/>
          <w:szCs w:val="24"/>
        </w:rPr>
      </w:pPr>
      <w:r w:rsidRPr="00DC08CE">
        <w:rPr>
          <w:rFonts w:ascii="Times New Roman" w:hAnsi="Times New Roman" w:cs="Times New Roman"/>
          <w:color w:val="222222"/>
          <w:sz w:val="24"/>
          <w:szCs w:val="24"/>
          <w:lang w:eastAsia="ru-RU"/>
        </w:rPr>
        <w:t>мини – проекты;</w:t>
      </w:r>
    </w:p>
    <w:p w:rsidR="00DC08CE" w:rsidRPr="00DC08CE" w:rsidRDefault="00DC08CE" w:rsidP="00F91DBA">
      <w:pPr>
        <w:pStyle w:val="a6"/>
        <w:numPr>
          <w:ilvl w:val="0"/>
          <w:numId w:val="159"/>
        </w:numPr>
        <w:tabs>
          <w:tab w:val="clear" w:pos="644"/>
          <w:tab w:val="num" w:pos="426"/>
        </w:tabs>
        <w:suppressAutoHyphens/>
        <w:spacing w:after="0" w:line="240" w:lineRule="auto"/>
        <w:ind w:left="0" w:firstLine="142"/>
        <w:jc w:val="both"/>
        <w:rPr>
          <w:rFonts w:ascii="Times New Roman" w:hAnsi="Times New Roman" w:cs="Times New Roman"/>
          <w:sz w:val="24"/>
          <w:szCs w:val="24"/>
        </w:rPr>
      </w:pPr>
      <w:r w:rsidRPr="00DC08CE">
        <w:rPr>
          <w:rFonts w:ascii="Times New Roman" w:hAnsi="Times New Roman" w:cs="Times New Roman"/>
          <w:color w:val="222222"/>
          <w:sz w:val="24"/>
          <w:szCs w:val="24"/>
          <w:lang w:eastAsia="ru-RU"/>
        </w:rPr>
        <w:t>совместная работа с родителями.</w:t>
      </w:r>
    </w:p>
    <w:p w:rsidR="00DC08CE" w:rsidRPr="00DC08CE" w:rsidRDefault="00DC08CE" w:rsidP="00F83C62">
      <w:pPr>
        <w:pStyle w:val="afffffff8"/>
        <w:spacing w:after="0" w:line="240" w:lineRule="auto"/>
        <w:ind w:firstLine="709"/>
        <w:jc w:val="both"/>
        <w:rPr>
          <w:rFonts w:ascii="Times New Roman" w:hAnsi="Times New Roman" w:cs="Times New Roman"/>
          <w:color w:val="000000"/>
          <w:sz w:val="24"/>
          <w:szCs w:val="24"/>
        </w:rPr>
      </w:pPr>
      <w:r w:rsidRPr="00DC08CE">
        <w:rPr>
          <w:rFonts w:ascii="Times New Roman" w:hAnsi="Times New Roman" w:cs="Times New Roman"/>
          <w:sz w:val="24"/>
          <w:szCs w:val="24"/>
        </w:rPr>
        <w:t xml:space="preserve"> Занятия рассчитаны на коллективную, групповую и индивидуальную работу. Они построены таким образом, что один вид деятельности сменяется другим. Это позволяет сделать работу детей динамичной, насыщенной и менее утомительной.  </w:t>
      </w:r>
    </w:p>
    <w:p w:rsidR="00DC08CE" w:rsidRPr="00DC08CE" w:rsidRDefault="00DC08CE" w:rsidP="00F83C62">
      <w:pPr>
        <w:spacing w:after="0" w:line="240" w:lineRule="auto"/>
        <w:ind w:firstLine="709"/>
        <w:jc w:val="both"/>
        <w:rPr>
          <w:rFonts w:ascii="Times New Roman" w:hAnsi="Times New Roman" w:cs="Times New Roman"/>
          <w:color w:val="000000"/>
          <w:sz w:val="24"/>
          <w:szCs w:val="24"/>
        </w:rPr>
      </w:pPr>
      <w:r w:rsidRPr="00DC08CE">
        <w:rPr>
          <w:rFonts w:ascii="Times New Roman" w:hAnsi="Times New Roman" w:cs="Times New Roman"/>
          <w:color w:val="000000"/>
          <w:sz w:val="24"/>
          <w:szCs w:val="24"/>
        </w:rPr>
        <w:t xml:space="preserve">  Преподавание программы «</w:t>
      </w:r>
      <w:r w:rsidRPr="00DC08CE">
        <w:rPr>
          <w:rFonts w:ascii="Times New Roman" w:hAnsi="Times New Roman" w:cs="Times New Roman"/>
          <w:sz w:val="24"/>
          <w:szCs w:val="24"/>
        </w:rPr>
        <w:t>Разговор о правильном питании</w:t>
      </w:r>
      <w:r w:rsidRPr="00DC08CE">
        <w:rPr>
          <w:rFonts w:ascii="Times New Roman" w:hAnsi="Times New Roman" w:cs="Times New Roman"/>
          <w:color w:val="000000"/>
          <w:sz w:val="24"/>
          <w:szCs w:val="24"/>
        </w:rPr>
        <w:t xml:space="preserve">» проводится во второй половине дня. Важность этого курса для младших школьников подчеркивается тем, что он осуществляется в рамках программы формирования культуры здорового и безопасного образа жизни, рекомендованного для внеурочной деятельности новым федеральным образовательным стандартом. </w:t>
      </w:r>
    </w:p>
    <w:p w:rsidR="00DC08CE" w:rsidRPr="00DC08CE" w:rsidRDefault="00DC08CE" w:rsidP="00F83C62">
      <w:pPr>
        <w:spacing w:after="0" w:line="240" w:lineRule="auto"/>
        <w:ind w:firstLine="709"/>
        <w:jc w:val="both"/>
        <w:rPr>
          <w:rFonts w:ascii="Times New Roman" w:hAnsi="Times New Roman" w:cs="Times New Roman"/>
          <w:color w:val="333333"/>
          <w:sz w:val="24"/>
          <w:szCs w:val="24"/>
        </w:rPr>
      </w:pPr>
      <w:r w:rsidRPr="00DC08CE">
        <w:rPr>
          <w:rFonts w:ascii="Times New Roman" w:hAnsi="Times New Roman" w:cs="Times New Roman"/>
          <w:sz w:val="24"/>
          <w:szCs w:val="24"/>
        </w:rPr>
        <w:t>Продолжительность одного занятия:</w:t>
      </w:r>
    </w:p>
    <w:p w:rsidR="00DC08CE" w:rsidRPr="00DC08CE" w:rsidRDefault="00DC08CE" w:rsidP="00F83C62">
      <w:pPr>
        <w:spacing w:after="0" w:line="240" w:lineRule="auto"/>
        <w:ind w:firstLine="709"/>
        <w:jc w:val="both"/>
        <w:rPr>
          <w:rFonts w:ascii="Times New Roman" w:hAnsi="Times New Roman" w:cs="Times New Roman"/>
          <w:sz w:val="24"/>
          <w:szCs w:val="24"/>
        </w:rPr>
      </w:pPr>
      <w:r w:rsidRPr="00DC08CE">
        <w:rPr>
          <w:rFonts w:ascii="Times New Roman" w:hAnsi="Times New Roman" w:cs="Times New Roman"/>
          <w:sz w:val="24"/>
          <w:szCs w:val="24"/>
        </w:rPr>
        <w:t>В 1 классе продолжительность занятий внеурочной деятельности составляет</w:t>
      </w:r>
      <w:r w:rsidR="00E67C6E">
        <w:rPr>
          <w:rFonts w:ascii="Times New Roman" w:hAnsi="Times New Roman" w:cs="Times New Roman"/>
          <w:sz w:val="24"/>
          <w:szCs w:val="24"/>
        </w:rPr>
        <w:t xml:space="preserve"> </w:t>
      </w:r>
      <w:r w:rsidRPr="00DC08CE">
        <w:rPr>
          <w:rFonts w:ascii="Times New Roman" w:hAnsi="Times New Roman" w:cs="Times New Roman"/>
          <w:sz w:val="24"/>
          <w:szCs w:val="24"/>
        </w:rPr>
        <w:t>35 минут,</w:t>
      </w:r>
    </w:p>
    <w:p w:rsidR="00DC08CE" w:rsidRPr="00DC08CE" w:rsidRDefault="00DC08CE" w:rsidP="00F83C62">
      <w:pPr>
        <w:pStyle w:val="afffffff8"/>
        <w:spacing w:after="0" w:line="240" w:lineRule="auto"/>
        <w:ind w:firstLine="709"/>
        <w:jc w:val="both"/>
        <w:rPr>
          <w:rFonts w:ascii="Times New Roman" w:hAnsi="Times New Roman" w:cs="Times New Roman"/>
          <w:b/>
          <w:sz w:val="24"/>
          <w:szCs w:val="24"/>
        </w:rPr>
      </w:pPr>
      <w:r w:rsidRPr="00DC08CE">
        <w:rPr>
          <w:rFonts w:ascii="Times New Roman" w:hAnsi="Times New Roman" w:cs="Times New Roman"/>
          <w:color w:val="000000"/>
          <w:sz w:val="24"/>
          <w:szCs w:val="24"/>
        </w:rPr>
        <w:t>Общий объём учебного времени составляет 33 часа (теоретических – 12ч., практических – 21 ч.). Выделяется время для совместной работы учеников с родителями (проекты, соревнования, конкурсы).</w:t>
      </w:r>
    </w:p>
    <w:p w:rsidR="00DC08CE" w:rsidRPr="00DC08CE" w:rsidRDefault="00DC08CE" w:rsidP="00F91DBA">
      <w:pPr>
        <w:pStyle w:val="afffffff8"/>
        <w:numPr>
          <w:ilvl w:val="0"/>
          <w:numId w:val="161"/>
        </w:numPr>
        <w:tabs>
          <w:tab w:val="left" w:pos="993"/>
        </w:tabs>
        <w:spacing w:after="0" w:line="240" w:lineRule="auto"/>
        <w:ind w:left="0" w:firstLine="709"/>
        <w:jc w:val="both"/>
        <w:rPr>
          <w:rFonts w:ascii="Times New Roman" w:hAnsi="Times New Roman" w:cs="Times New Roman"/>
          <w:b/>
          <w:sz w:val="24"/>
          <w:szCs w:val="24"/>
        </w:rPr>
      </w:pPr>
      <w:r w:rsidRPr="00DC08CE">
        <w:rPr>
          <w:rFonts w:ascii="Times New Roman" w:hAnsi="Times New Roman" w:cs="Times New Roman"/>
          <w:b/>
          <w:sz w:val="24"/>
          <w:szCs w:val="24"/>
        </w:rPr>
        <w:t>Планируемые результаты освоения курса внеурочной деятельности</w:t>
      </w:r>
    </w:p>
    <w:p w:rsidR="00DC08CE" w:rsidRPr="00DC08CE" w:rsidRDefault="00DC08CE" w:rsidP="00F83C62">
      <w:pPr>
        <w:spacing w:after="0" w:line="240" w:lineRule="auto"/>
        <w:ind w:firstLine="709"/>
        <w:jc w:val="both"/>
        <w:rPr>
          <w:rFonts w:ascii="Times New Roman" w:hAnsi="Times New Roman" w:cs="Times New Roman"/>
          <w:sz w:val="24"/>
          <w:szCs w:val="24"/>
        </w:rPr>
      </w:pPr>
      <w:r w:rsidRPr="00DC08CE">
        <w:rPr>
          <w:rFonts w:ascii="Times New Roman" w:hAnsi="Times New Roman" w:cs="Times New Roman"/>
          <w:sz w:val="24"/>
          <w:szCs w:val="24"/>
        </w:rPr>
        <w:t>Основной результат реализации программы - расширение зоны ближайшего развития ребёнка и последовательный перевод её в непосредственный актив, то есть в зону актуального развития.</w:t>
      </w:r>
    </w:p>
    <w:p w:rsidR="00DC08CE" w:rsidRPr="00DC08CE" w:rsidRDefault="00DC08CE" w:rsidP="00F83C62">
      <w:pPr>
        <w:spacing w:after="0" w:line="240" w:lineRule="auto"/>
        <w:ind w:firstLine="709"/>
        <w:jc w:val="both"/>
        <w:rPr>
          <w:rFonts w:ascii="Times New Roman" w:hAnsi="Times New Roman" w:cs="Times New Roman"/>
          <w:sz w:val="24"/>
          <w:szCs w:val="24"/>
        </w:rPr>
      </w:pPr>
      <w:r w:rsidRPr="00DC08CE">
        <w:rPr>
          <w:rFonts w:ascii="Times New Roman" w:hAnsi="Times New Roman" w:cs="Times New Roman"/>
          <w:sz w:val="24"/>
          <w:szCs w:val="24"/>
        </w:rPr>
        <w:t>Программа обеспечивает достижение выпускниками начальной школы следующих личностных, метапредметных и предметных результатов:</w:t>
      </w:r>
    </w:p>
    <w:p w:rsidR="00DC08CE" w:rsidRPr="00DC08CE" w:rsidRDefault="00DC08CE" w:rsidP="00F83C62">
      <w:pPr>
        <w:spacing w:after="0" w:line="240" w:lineRule="auto"/>
        <w:ind w:firstLine="709"/>
        <w:jc w:val="both"/>
        <w:rPr>
          <w:rFonts w:ascii="Times New Roman" w:hAnsi="Times New Roman" w:cs="Times New Roman"/>
          <w:i/>
          <w:sz w:val="24"/>
          <w:szCs w:val="24"/>
        </w:rPr>
      </w:pPr>
      <w:r w:rsidRPr="00DC08CE">
        <w:rPr>
          <w:rFonts w:ascii="Times New Roman" w:hAnsi="Times New Roman" w:cs="Times New Roman"/>
          <w:b/>
          <w:i/>
          <w:sz w:val="24"/>
          <w:szCs w:val="24"/>
        </w:rPr>
        <w:t>Личностные результаты</w:t>
      </w:r>
    </w:p>
    <w:p w:rsidR="00DC08CE" w:rsidRPr="00DC08CE" w:rsidRDefault="00E67C6E" w:rsidP="00F91DBA">
      <w:pPr>
        <w:numPr>
          <w:ilvl w:val="0"/>
          <w:numId w:val="153"/>
        </w:numPr>
        <w:tabs>
          <w:tab w:val="clear" w:pos="720"/>
          <w:tab w:val="num" w:pos="567"/>
          <w:tab w:val="left" w:pos="993"/>
        </w:tabs>
        <w:suppressAutoHyphens/>
        <w:spacing w:after="0" w:line="240" w:lineRule="auto"/>
        <w:ind w:left="0" w:firstLine="284"/>
        <w:jc w:val="both"/>
        <w:rPr>
          <w:rFonts w:ascii="Times New Roman" w:hAnsi="Times New Roman" w:cs="Times New Roman"/>
          <w:i/>
          <w:sz w:val="24"/>
          <w:szCs w:val="24"/>
        </w:rPr>
      </w:pPr>
      <w:r>
        <w:rPr>
          <w:rFonts w:ascii="Times New Roman" w:hAnsi="Times New Roman" w:cs="Times New Roman"/>
          <w:sz w:val="24"/>
          <w:szCs w:val="24"/>
        </w:rPr>
        <w:t>ц</w:t>
      </w:r>
      <w:r w:rsidR="00DC08CE" w:rsidRPr="00DC08CE">
        <w:rPr>
          <w:rFonts w:ascii="Times New Roman" w:hAnsi="Times New Roman" w:cs="Times New Roman"/>
          <w:sz w:val="24"/>
          <w:szCs w:val="24"/>
        </w:rPr>
        <w:t>елостное восприятие окружающего мира.</w:t>
      </w:r>
    </w:p>
    <w:p w:rsidR="00DC08CE" w:rsidRPr="00DC08CE" w:rsidRDefault="00E67C6E" w:rsidP="00F91DBA">
      <w:pPr>
        <w:numPr>
          <w:ilvl w:val="0"/>
          <w:numId w:val="153"/>
        </w:numPr>
        <w:tabs>
          <w:tab w:val="clear" w:pos="720"/>
          <w:tab w:val="num" w:pos="567"/>
          <w:tab w:val="left" w:pos="993"/>
        </w:tabs>
        <w:suppressAutoHyphens/>
        <w:spacing w:after="0" w:line="240" w:lineRule="auto"/>
        <w:ind w:left="0" w:firstLine="284"/>
        <w:jc w:val="both"/>
        <w:rPr>
          <w:rFonts w:ascii="Times New Roman" w:hAnsi="Times New Roman" w:cs="Times New Roman"/>
          <w:i/>
          <w:sz w:val="24"/>
          <w:szCs w:val="24"/>
        </w:rPr>
      </w:pPr>
      <w:r>
        <w:rPr>
          <w:rFonts w:ascii="Times New Roman" w:hAnsi="Times New Roman" w:cs="Times New Roman"/>
          <w:sz w:val="24"/>
          <w:szCs w:val="24"/>
        </w:rPr>
        <w:t>р</w:t>
      </w:r>
      <w:r w:rsidR="00DC08CE" w:rsidRPr="00DC08CE">
        <w:rPr>
          <w:rFonts w:ascii="Times New Roman" w:hAnsi="Times New Roman" w:cs="Times New Roman"/>
          <w:sz w:val="24"/>
          <w:szCs w:val="24"/>
        </w:rPr>
        <w:t>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DC08CE" w:rsidRPr="00DC08CE" w:rsidRDefault="00E67C6E" w:rsidP="00F91DBA">
      <w:pPr>
        <w:numPr>
          <w:ilvl w:val="0"/>
          <w:numId w:val="153"/>
        </w:numPr>
        <w:tabs>
          <w:tab w:val="clear" w:pos="720"/>
          <w:tab w:val="num" w:pos="567"/>
          <w:tab w:val="left" w:pos="993"/>
        </w:tabs>
        <w:suppressAutoHyphens/>
        <w:spacing w:after="0" w:line="240" w:lineRule="auto"/>
        <w:ind w:left="0" w:firstLine="284"/>
        <w:jc w:val="both"/>
        <w:rPr>
          <w:rFonts w:ascii="Times New Roman" w:hAnsi="Times New Roman" w:cs="Times New Roman"/>
          <w:i/>
          <w:sz w:val="24"/>
          <w:szCs w:val="24"/>
        </w:rPr>
      </w:pPr>
      <w:r>
        <w:rPr>
          <w:rFonts w:ascii="Times New Roman" w:hAnsi="Times New Roman" w:cs="Times New Roman"/>
          <w:sz w:val="24"/>
          <w:szCs w:val="24"/>
        </w:rPr>
        <w:t>р</w:t>
      </w:r>
      <w:r w:rsidR="00DC08CE" w:rsidRPr="00DC08CE">
        <w:rPr>
          <w:rFonts w:ascii="Times New Roman" w:hAnsi="Times New Roman" w:cs="Times New Roman"/>
          <w:sz w:val="24"/>
          <w:szCs w:val="24"/>
        </w:rPr>
        <w:t>ефлексивную самооценку, умение анализировать свои действия и управлять ими.</w:t>
      </w:r>
    </w:p>
    <w:p w:rsidR="00DC08CE" w:rsidRPr="00DC08CE" w:rsidRDefault="00E67C6E" w:rsidP="00F91DBA">
      <w:pPr>
        <w:numPr>
          <w:ilvl w:val="0"/>
          <w:numId w:val="153"/>
        </w:numPr>
        <w:tabs>
          <w:tab w:val="clear" w:pos="720"/>
          <w:tab w:val="num" w:pos="567"/>
          <w:tab w:val="left" w:pos="993"/>
        </w:tabs>
        <w:suppressAutoHyphens/>
        <w:spacing w:after="0" w:line="240" w:lineRule="auto"/>
        <w:ind w:left="0" w:firstLine="284"/>
        <w:jc w:val="both"/>
        <w:rPr>
          <w:rFonts w:ascii="Times New Roman" w:hAnsi="Times New Roman" w:cs="Times New Roman"/>
          <w:i/>
          <w:sz w:val="24"/>
          <w:szCs w:val="24"/>
        </w:rPr>
      </w:pPr>
      <w:r>
        <w:rPr>
          <w:rFonts w:ascii="Times New Roman" w:hAnsi="Times New Roman" w:cs="Times New Roman"/>
          <w:sz w:val="24"/>
          <w:szCs w:val="24"/>
        </w:rPr>
        <w:t>н</w:t>
      </w:r>
      <w:r w:rsidR="00DC08CE" w:rsidRPr="00DC08CE">
        <w:rPr>
          <w:rFonts w:ascii="Times New Roman" w:hAnsi="Times New Roman" w:cs="Times New Roman"/>
          <w:sz w:val="24"/>
          <w:szCs w:val="24"/>
        </w:rPr>
        <w:t>авыки сотрудничества со взрослыми и сверстниками.</w:t>
      </w:r>
    </w:p>
    <w:p w:rsidR="00DC08CE" w:rsidRPr="00DC08CE" w:rsidRDefault="00E67C6E" w:rsidP="00F91DBA">
      <w:pPr>
        <w:numPr>
          <w:ilvl w:val="0"/>
          <w:numId w:val="153"/>
        </w:numPr>
        <w:tabs>
          <w:tab w:val="clear" w:pos="720"/>
          <w:tab w:val="num" w:pos="567"/>
          <w:tab w:val="left" w:pos="993"/>
        </w:tabs>
        <w:suppressAutoHyphens/>
        <w:spacing w:after="0" w:line="240" w:lineRule="auto"/>
        <w:ind w:left="0" w:firstLine="284"/>
        <w:jc w:val="both"/>
        <w:rPr>
          <w:rFonts w:ascii="Times New Roman" w:hAnsi="Times New Roman" w:cs="Times New Roman"/>
          <w:i/>
          <w:sz w:val="24"/>
          <w:szCs w:val="24"/>
        </w:rPr>
      </w:pPr>
      <w:r>
        <w:rPr>
          <w:rFonts w:ascii="Times New Roman" w:hAnsi="Times New Roman" w:cs="Times New Roman"/>
          <w:sz w:val="24"/>
          <w:szCs w:val="24"/>
        </w:rPr>
        <w:t>у</w:t>
      </w:r>
      <w:r w:rsidR="00DC08CE" w:rsidRPr="00DC08CE">
        <w:rPr>
          <w:rFonts w:ascii="Times New Roman" w:hAnsi="Times New Roman" w:cs="Times New Roman"/>
          <w:sz w:val="24"/>
          <w:szCs w:val="24"/>
        </w:rPr>
        <w:t>становку на здоровый образ жизни, наличие мотивации к творческому труду, к работе на результат.</w:t>
      </w:r>
    </w:p>
    <w:p w:rsidR="00DC08CE" w:rsidRPr="00DC08CE" w:rsidRDefault="00DC08CE" w:rsidP="00F83C62">
      <w:pPr>
        <w:spacing w:after="0" w:line="240" w:lineRule="auto"/>
        <w:ind w:firstLine="709"/>
        <w:jc w:val="both"/>
        <w:rPr>
          <w:rFonts w:ascii="Times New Roman" w:hAnsi="Times New Roman" w:cs="Times New Roman"/>
          <w:i/>
          <w:sz w:val="24"/>
          <w:szCs w:val="24"/>
        </w:rPr>
      </w:pPr>
      <w:r w:rsidRPr="00DC08CE">
        <w:rPr>
          <w:rFonts w:ascii="Times New Roman" w:hAnsi="Times New Roman" w:cs="Times New Roman"/>
          <w:b/>
          <w:i/>
          <w:sz w:val="24"/>
          <w:szCs w:val="24"/>
        </w:rPr>
        <w:t>Метапредметные результаты</w:t>
      </w:r>
    </w:p>
    <w:p w:rsidR="00DC08CE" w:rsidRPr="00DC08CE" w:rsidRDefault="00E67C6E" w:rsidP="00F91DBA">
      <w:pPr>
        <w:numPr>
          <w:ilvl w:val="0"/>
          <w:numId w:val="154"/>
        </w:numPr>
        <w:tabs>
          <w:tab w:val="left" w:pos="567"/>
        </w:tabs>
        <w:suppressAutoHyphens/>
        <w:spacing w:after="0" w:line="240" w:lineRule="auto"/>
        <w:ind w:left="0" w:firstLine="284"/>
        <w:jc w:val="both"/>
        <w:rPr>
          <w:rFonts w:ascii="Times New Roman" w:hAnsi="Times New Roman" w:cs="Times New Roman"/>
          <w:i/>
          <w:sz w:val="24"/>
          <w:szCs w:val="24"/>
        </w:rPr>
      </w:pPr>
      <w:r>
        <w:rPr>
          <w:rFonts w:ascii="Times New Roman" w:hAnsi="Times New Roman" w:cs="Times New Roman"/>
          <w:sz w:val="24"/>
          <w:szCs w:val="24"/>
        </w:rPr>
        <w:t>с</w:t>
      </w:r>
      <w:r w:rsidR="00DC08CE" w:rsidRPr="00DC08CE">
        <w:rPr>
          <w:rFonts w:ascii="Times New Roman" w:hAnsi="Times New Roman" w:cs="Times New Roman"/>
          <w:sz w:val="24"/>
          <w:szCs w:val="24"/>
        </w:rPr>
        <w:t>пособность принимать и сохранять цели и задачи учебной деятельности, находить средства и способы её осуществления.</w:t>
      </w:r>
    </w:p>
    <w:p w:rsidR="00DC08CE" w:rsidRPr="00DC08CE" w:rsidRDefault="00E67C6E" w:rsidP="00F91DBA">
      <w:pPr>
        <w:numPr>
          <w:ilvl w:val="0"/>
          <w:numId w:val="154"/>
        </w:numPr>
        <w:tabs>
          <w:tab w:val="left" w:pos="567"/>
        </w:tabs>
        <w:suppressAutoHyphens/>
        <w:spacing w:after="0" w:line="240" w:lineRule="auto"/>
        <w:ind w:left="0" w:firstLine="284"/>
        <w:jc w:val="both"/>
        <w:rPr>
          <w:rFonts w:ascii="Times New Roman" w:hAnsi="Times New Roman" w:cs="Times New Roman"/>
          <w:i/>
          <w:sz w:val="24"/>
          <w:szCs w:val="24"/>
        </w:rPr>
      </w:pPr>
      <w:r>
        <w:rPr>
          <w:rFonts w:ascii="Times New Roman" w:hAnsi="Times New Roman" w:cs="Times New Roman"/>
          <w:sz w:val="24"/>
          <w:szCs w:val="24"/>
        </w:rPr>
        <w:t>о</w:t>
      </w:r>
      <w:r w:rsidR="00DC08CE" w:rsidRPr="00DC08CE">
        <w:rPr>
          <w:rFonts w:ascii="Times New Roman" w:hAnsi="Times New Roman" w:cs="Times New Roman"/>
          <w:sz w:val="24"/>
          <w:szCs w:val="24"/>
        </w:rPr>
        <w:t>владение способами выполнения заданий творческого и поискового характера.</w:t>
      </w:r>
    </w:p>
    <w:p w:rsidR="00DC08CE" w:rsidRPr="00DC08CE" w:rsidRDefault="00E67C6E" w:rsidP="00F91DBA">
      <w:pPr>
        <w:numPr>
          <w:ilvl w:val="0"/>
          <w:numId w:val="154"/>
        </w:numPr>
        <w:tabs>
          <w:tab w:val="left" w:pos="567"/>
        </w:tabs>
        <w:suppressAutoHyphens/>
        <w:spacing w:after="0" w:line="240" w:lineRule="auto"/>
        <w:ind w:left="0" w:firstLine="284"/>
        <w:jc w:val="both"/>
        <w:rPr>
          <w:rFonts w:ascii="Times New Roman" w:hAnsi="Times New Roman" w:cs="Times New Roman"/>
          <w:i/>
          <w:sz w:val="24"/>
          <w:szCs w:val="24"/>
        </w:rPr>
      </w:pPr>
      <w:r>
        <w:rPr>
          <w:rFonts w:ascii="Times New Roman" w:hAnsi="Times New Roman" w:cs="Times New Roman"/>
          <w:sz w:val="24"/>
          <w:szCs w:val="24"/>
        </w:rPr>
        <w:t>у</w:t>
      </w:r>
      <w:r w:rsidR="00DC08CE" w:rsidRPr="00DC08CE">
        <w:rPr>
          <w:rFonts w:ascii="Times New Roman" w:hAnsi="Times New Roman" w:cs="Times New Roman"/>
          <w:sz w:val="24"/>
          <w:szCs w:val="24"/>
        </w:rPr>
        <w:t>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DC08CE" w:rsidRPr="00DC08CE" w:rsidRDefault="00E67C6E" w:rsidP="00F91DBA">
      <w:pPr>
        <w:numPr>
          <w:ilvl w:val="0"/>
          <w:numId w:val="154"/>
        </w:numPr>
        <w:tabs>
          <w:tab w:val="left" w:pos="567"/>
        </w:tabs>
        <w:suppressAutoHyphens/>
        <w:spacing w:after="0" w:line="240" w:lineRule="auto"/>
        <w:ind w:left="0" w:firstLine="284"/>
        <w:jc w:val="both"/>
        <w:rPr>
          <w:rFonts w:ascii="Times New Roman" w:hAnsi="Times New Roman" w:cs="Times New Roman"/>
          <w:i/>
          <w:sz w:val="24"/>
          <w:szCs w:val="24"/>
        </w:rPr>
      </w:pPr>
      <w:r>
        <w:rPr>
          <w:rFonts w:ascii="Times New Roman" w:hAnsi="Times New Roman" w:cs="Times New Roman"/>
          <w:sz w:val="24"/>
          <w:szCs w:val="24"/>
        </w:rPr>
        <w:t>с</w:t>
      </w:r>
      <w:r w:rsidR="00DC08CE" w:rsidRPr="00DC08CE">
        <w:rPr>
          <w:rFonts w:ascii="Times New Roman" w:hAnsi="Times New Roman" w:cs="Times New Roman"/>
          <w:sz w:val="24"/>
          <w:szCs w:val="24"/>
        </w:rPr>
        <w:t>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DC08CE" w:rsidRPr="00DC08CE" w:rsidRDefault="00E67C6E" w:rsidP="00F91DBA">
      <w:pPr>
        <w:numPr>
          <w:ilvl w:val="0"/>
          <w:numId w:val="154"/>
        </w:numPr>
        <w:tabs>
          <w:tab w:val="left" w:pos="567"/>
        </w:tabs>
        <w:suppressAutoHyphens/>
        <w:spacing w:after="0" w:line="240" w:lineRule="auto"/>
        <w:ind w:left="0" w:firstLine="284"/>
        <w:jc w:val="both"/>
        <w:rPr>
          <w:rFonts w:ascii="Times New Roman" w:hAnsi="Times New Roman" w:cs="Times New Roman"/>
          <w:i/>
          <w:sz w:val="24"/>
          <w:szCs w:val="24"/>
        </w:rPr>
      </w:pPr>
      <w:r>
        <w:rPr>
          <w:rFonts w:ascii="Times New Roman" w:hAnsi="Times New Roman" w:cs="Times New Roman"/>
          <w:sz w:val="24"/>
          <w:szCs w:val="24"/>
        </w:rPr>
        <w:t>и</w:t>
      </w:r>
      <w:r w:rsidR="00DC08CE" w:rsidRPr="00DC08CE">
        <w:rPr>
          <w:rFonts w:ascii="Times New Roman" w:hAnsi="Times New Roman" w:cs="Times New Roman"/>
          <w:sz w:val="24"/>
          <w:szCs w:val="24"/>
        </w:rPr>
        <w:t>спользование речевых средств и средств информационных и коммуникационных технологий для решения коммуникативных и познавательных задач.</w:t>
      </w:r>
    </w:p>
    <w:p w:rsidR="00DC08CE" w:rsidRPr="00DC08CE" w:rsidRDefault="00E67C6E" w:rsidP="00F91DBA">
      <w:pPr>
        <w:numPr>
          <w:ilvl w:val="0"/>
          <w:numId w:val="154"/>
        </w:numPr>
        <w:tabs>
          <w:tab w:val="left" w:pos="567"/>
        </w:tabs>
        <w:suppressAutoHyphens/>
        <w:spacing w:after="0" w:line="240" w:lineRule="auto"/>
        <w:ind w:left="0" w:firstLine="284"/>
        <w:jc w:val="both"/>
        <w:rPr>
          <w:rFonts w:ascii="Times New Roman" w:hAnsi="Times New Roman" w:cs="Times New Roman"/>
          <w:i/>
          <w:sz w:val="24"/>
          <w:szCs w:val="24"/>
        </w:rPr>
      </w:pPr>
      <w:r>
        <w:rPr>
          <w:rFonts w:ascii="Times New Roman" w:hAnsi="Times New Roman" w:cs="Times New Roman"/>
          <w:sz w:val="24"/>
          <w:szCs w:val="24"/>
        </w:rPr>
        <w:lastRenderedPageBreak/>
        <w:t>и</w:t>
      </w:r>
      <w:r w:rsidR="00DC08CE" w:rsidRPr="00DC08CE">
        <w:rPr>
          <w:rFonts w:ascii="Times New Roman" w:hAnsi="Times New Roman" w:cs="Times New Roman"/>
          <w:sz w:val="24"/>
          <w:szCs w:val="24"/>
        </w:rPr>
        <w:t xml:space="preserve">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w:t>
      </w:r>
    </w:p>
    <w:p w:rsidR="00DC08CE" w:rsidRPr="00DC08CE" w:rsidRDefault="00E67C6E" w:rsidP="00F91DBA">
      <w:pPr>
        <w:numPr>
          <w:ilvl w:val="0"/>
          <w:numId w:val="154"/>
        </w:numPr>
        <w:tabs>
          <w:tab w:val="left" w:pos="567"/>
        </w:tabs>
        <w:suppressAutoHyphens/>
        <w:spacing w:after="0" w:line="240" w:lineRule="auto"/>
        <w:ind w:left="0" w:firstLine="284"/>
        <w:jc w:val="both"/>
        <w:rPr>
          <w:rFonts w:ascii="Times New Roman" w:hAnsi="Times New Roman" w:cs="Times New Roman"/>
          <w:i/>
          <w:sz w:val="24"/>
          <w:szCs w:val="24"/>
        </w:rPr>
      </w:pPr>
      <w:r>
        <w:rPr>
          <w:rFonts w:ascii="Times New Roman" w:hAnsi="Times New Roman" w:cs="Times New Roman"/>
          <w:sz w:val="24"/>
          <w:szCs w:val="24"/>
        </w:rPr>
        <w:t>о</w:t>
      </w:r>
      <w:r w:rsidR="00DC08CE" w:rsidRPr="00DC08CE">
        <w:rPr>
          <w:rFonts w:ascii="Times New Roman" w:hAnsi="Times New Roman" w:cs="Times New Roman"/>
          <w:sz w:val="24"/>
          <w:szCs w:val="24"/>
        </w:rPr>
        <w:t>владение логическими действиями сравнения, анализа, синтеза, обобщения, классификации по родовидовым признакам, установления</w:t>
      </w:r>
      <w:r w:rsidR="00F83C62">
        <w:rPr>
          <w:rFonts w:ascii="Times New Roman" w:hAnsi="Times New Roman" w:cs="Times New Roman"/>
          <w:sz w:val="24"/>
          <w:szCs w:val="24"/>
        </w:rPr>
        <w:t xml:space="preserve"> </w:t>
      </w:r>
      <w:r w:rsidR="00DC08CE" w:rsidRPr="00DC08CE">
        <w:rPr>
          <w:rFonts w:ascii="Times New Roman" w:hAnsi="Times New Roman" w:cs="Times New Roman"/>
          <w:sz w:val="24"/>
          <w:szCs w:val="24"/>
        </w:rPr>
        <w:t>аналогий и причинно-следственных связей, построения рассуждений, отнесения к известным понятиям.</w:t>
      </w:r>
    </w:p>
    <w:p w:rsidR="00DC08CE" w:rsidRPr="00DC08CE" w:rsidRDefault="00E67C6E" w:rsidP="00F91DBA">
      <w:pPr>
        <w:numPr>
          <w:ilvl w:val="0"/>
          <w:numId w:val="154"/>
        </w:numPr>
        <w:tabs>
          <w:tab w:val="left" w:pos="567"/>
        </w:tabs>
        <w:suppressAutoHyphens/>
        <w:spacing w:after="0" w:line="240" w:lineRule="auto"/>
        <w:ind w:left="0" w:firstLine="284"/>
        <w:jc w:val="both"/>
        <w:rPr>
          <w:rFonts w:ascii="Times New Roman" w:hAnsi="Times New Roman" w:cs="Times New Roman"/>
          <w:i/>
          <w:sz w:val="24"/>
          <w:szCs w:val="24"/>
        </w:rPr>
      </w:pPr>
      <w:r>
        <w:rPr>
          <w:rFonts w:ascii="Times New Roman" w:hAnsi="Times New Roman" w:cs="Times New Roman"/>
          <w:sz w:val="24"/>
          <w:szCs w:val="24"/>
        </w:rPr>
        <w:t>г</w:t>
      </w:r>
      <w:r w:rsidR="00DC08CE" w:rsidRPr="00DC08CE">
        <w:rPr>
          <w:rFonts w:ascii="Times New Roman" w:hAnsi="Times New Roman" w:cs="Times New Roman"/>
          <w:sz w:val="24"/>
          <w:szCs w:val="24"/>
        </w:rPr>
        <w:t>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DC08CE" w:rsidRPr="00DC08CE" w:rsidRDefault="00E67C6E" w:rsidP="00F91DBA">
      <w:pPr>
        <w:numPr>
          <w:ilvl w:val="0"/>
          <w:numId w:val="154"/>
        </w:numPr>
        <w:tabs>
          <w:tab w:val="left" w:pos="567"/>
        </w:tabs>
        <w:suppressAutoHyphens/>
        <w:spacing w:after="0" w:line="240" w:lineRule="auto"/>
        <w:ind w:left="0" w:firstLine="284"/>
        <w:jc w:val="both"/>
        <w:rPr>
          <w:rFonts w:ascii="Times New Roman" w:hAnsi="Times New Roman" w:cs="Times New Roman"/>
          <w:i/>
          <w:sz w:val="24"/>
          <w:szCs w:val="24"/>
        </w:rPr>
      </w:pPr>
      <w:r>
        <w:rPr>
          <w:rFonts w:ascii="Times New Roman" w:hAnsi="Times New Roman" w:cs="Times New Roman"/>
          <w:sz w:val="24"/>
          <w:szCs w:val="24"/>
        </w:rPr>
        <w:t>о</w:t>
      </w:r>
      <w:r w:rsidR="00DC08CE" w:rsidRPr="00DC08CE">
        <w:rPr>
          <w:rFonts w:ascii="Times New Roman" w:hAnsi="Times New Roman" w:cs="Times New Roman"/>
          <w:sz w:val="24"/>
          <w:szCs w:val="24"/>
        </w:rPr>
        <w:t>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DC08CE" w:rsidRPr="00DC08CE" w:rsidRDefault="00E67C6E" w:rsidP="00F91DBA">
      <w:pPr>
        <w:numPr>
          <w:ilvl w:val="0"/>
          <w:numId w:val="154"/>
        </w:numPr>
        <w:tabs>
          <w:tab w:val="left" w:pos="567"/>
        </w:tabs>
        <w:suppressAutoHyphens/>
        <w:spacing w:after="0" w:line="240" w:lineRule="auto"/>
        <w:ind w:left="0" w:firstLine="284"/>
        <w:jc w:val="both"/>
        <w:rPr>
          <w:rFonts w:ascii="Times New Roman" w:hAnsi="Times New Roman" w:cs="Times New Roman"/>
          <w:i/>
          <w:sz w:val="24"/>
          <w:szCs w:val="24"/>
        </w:rPr>
      </w:pPr>
      <w:r>
        <w:rPr>
          <w:rFonts w:ascii="Times New Roman" w:hAnsi="Times New Roman" w:cs="Times New Roman"/>
          <w:sz w:val="24"/>
          <w:szCs w:val="24"/>
        </w:rPr>
        <w:t>о</w:t>
      </w:r>
      <w:r w:rsidR="00DC08CE" w:rsidRPr="00DC08CE">
        <w:rPr>
          <w:rFonts w:ascii="Times New Roman" w:hAnsi="Times New Roman" w:cs="Times New Roman"/>
          <w:sz w:val="24"/>
          <w:szCs w:val="24"/>
        </w:rPr>
        <w:t>владение начальными сведениями о сущности и особенностях объектов и процессов в соответствии с содержанием учебных предметов.</w:t>
      </w:r>
    </w:p>
    <w:p w:rsidR="00DC08CE" w:rsidRPr="00DC08CE" w:rsidRDefault="00E67C6E" w:rsidP="00F91DBA">
      <w:pPr>
        <w:numPr>
          <w:ilvl w:val="0"/>
          <w:numId w:val="154"/>
        </w:numPr>
        <w:tabs>
          <w:tab w:val="left" w:pos="567"/>
        </w:tabs>
        <w:suppressAutoHyphens/>
        <w:spacing w:after="0" w:line="240" w:lineRule="auto"/>
        <w:ind w:left="0" w:firstLine="284"/>
        <w:jc w:val="both"/>
        <w:rPr>
          <w:rFonts w:ascii="Times New Roman" w:hAnsi="Times New Roman" w:cs="Times New Roman"/>
          <w:i/>
          <w:sz w:val="24"/>
          <w:szCs w:val="24"/>
        </w:rPr>
      </w:pPr>
      <w:r>
        <w:rPr>
          <w:rFonts w:ascii="Times New Roman" w:hAnsi="Times New Roman" w:cs="Times New Roman"/>
          <w:sz w:val="24"/>
          <w:szCs w:val="24"/>
        </w:rPr>
        <w:t>о</w:t>
      </w:r>
      <w:r w:rsidR="00DC08CE" w:rsidRPr="00DC08CE">
        <w:rPr>
          <w:rFonts w:ascii="Times New Roman" w:hAnsi="Times New Roman" w:cs="Times New Roman"/>
          <w:sz w:val="24"/>
          <w:szCs w:val="24"/>
        </w:rPr>
        <w:t>владение базовыми предметными и межпредметными понятиями, отражающими существенные связи и отношения между объектами и процессами.</w:t>
      </w:r>
    </w:p>
    <w:p w:rsidR="00DC08CE" w:rsidRPr="00DC08CE" w:rsidRDefault="00DC08CE" w:rsidP="00F83C62">
      <w:pPr>
        <w:spacing w:after="0" w:line="240" w:lineRule="auto"/>
        <w:ind w:firstLine="709"/>
        <w:jc w:val="both"/>
        <w:rPr>
          <w:rFonts w:ascii="Times New Roman" w:hAnsi="Times New Roman" w:cs="Times New Roman"/>
          <w:i/>
          <w:sz w:val="24"/>
          <w:szCs w:val="24"/>
        </w:rPr>
      </w:pPr>
      <w:r w:rsidRPr="00DC08CE">
        <w:rPr>
          <w:rFonts w:ascii="Times New Roman" w:hAnsi="Times New Roman" w:cs="Times New Roman"/>
          <w:b/>
          <w:i/>
          <w:sz w:val="24"/>
          <w:szCs w:val="24"/>
        </w:rPr>
        <w:t>Предметные результаты</w:t>
      </w:r>
      <w:r w:rsidRPr="00DC08CE">
        <w:rPr>
          <w:rFonts w:ascii="Times New Roman" w:hAnsi="Times New Roman" w:cs="Times New Roman"/>
          <w:i/>
          <w:sz w:val="24"/>
          <w:szCs w:val="24"/>
        </w:rPr>
        <w:t xml:space="preserve"> </w:t>
      </w:r>
    </w:p>
    <w:p w:rsidR="00DC08CE" w:rsidRPr="00F83C62" w:rsidRDefault="00DC08CE" w:rsidP="00F91DBA">
      <w:pPr>
        <w:pStyle w:val="a6"/>
        <w:numPr>
          <w:ilvl w:val="0"/>
          <w:numId w:val="154"/>
        </w:numPr>
        <w:spacing w:after="0" w:line="240" w:lineRule="auto"/>
        <w:ind w:left="426"/>
        <w:jc w:val="both"/>
        <w:rPr>
          <w:rFonts w:ascii="Times New Roman" w:hAnsi="Times New Roman" w:cs="Times New Roman"/>
          <w:sz w:val="24"/>
          <w:szCs w:val="24"/>
        </w:rPr>
      </w:pPr>
      <w:r w:rsidRPr="00F83C62">
        <w:rPr>
          <w:rFonts w:ascii="Times New Roman" w:hAnsi="Times New Roman" w:cs="Times New Roman"/>
          <w:sz w:val="24"/>
          <w:szCs w:val="24"/>
        </w:rPr>
        <w:t>знание детей о правилах и основах рационального питания, о необходимости соблюдения гигиены питания;</w:t>
      </w:r>
    </w:p>
    <w:p w:rsidR="00DC08CE" w:rsidRPr="00F83C62" w:rsidRDefault="00DC08CE" w:rsidP="00F91DBA">
      <w:pPr>
        <w:pStyle w:val="a6"/>
        <w:numPr>
          <w:ilvl w:val="0"/>
          <w:numId w:val="154"/>
        </w:numPr>
        <w:spacing w:after="0" w:line="240" w:lineRule="auto"/>
        <w:ind w:left="426"/>
        <w:jc w:val="both"/>
        <w:rPr>
          <w:rFonts w:ascii="Times New Roman" w:hAnsi="Times New Roman" w:cs="Times New Roman"/>
          <w:sz w:val="24"/>
          <w:szCs w:val="24"/>
        </w:rPr>
      </w:pPr>
      <w:r w:rsidRPr="00F83C62">
        <w:rPr>
          <w:rFonts w:ascii="Times New Roman" w:hAnsi="Times New Roman" w:cs="Times New Roman"/>
          <w:sz w:val="24"/>
          <w:szCs w:val="24"/>
        </w:rPr>
        <w:t>навыки правильного питания как составная часть здорового образа жизни;</w:t>
      </w:r>
    </w:p>
    <w:p w:rsidR="00DC08CE" w:rsidRPr="00F83C62" w:rsidRDefault="00DC08CE" w:rsidP="00F91DBA">
      <w:pPr>
        <w:pStyle w:val="a6"/>
        <w:numPr>
          <w:ilvl w:val="0"/>
          <w:numId w:val="154"/>
        </w:numPr>
        <w:spacing w:after="0" w:line="240" w:lineRule="auto"/>
        <w:ind w:left="426"/>
        <w:jc w:val="both"/>
        <w:rPr>
          <w:rFonts w:ascii="Times New Roman" w:hAnsi="Times New Roman" w:cs="Times New Roman"/>
          <w:sz w:val="24"/>
          <w:szCs w:val="24"/>
        </w:rPr>
      </w:pPr>
      <w:r w:rsidRPr="00F83C62">
        <w:rPr>
          <w:rFonts w:ascii="Times New Roman" w:hAnsi="Times New Roman" w:cs="Times New Roman"/>
          <w:sz w:val="24"/>
          <w:szCs w:val="24"/>
        </w:rPr>
        <w:t>умение определять полезные продукты питания.</w:t>
      </w:r>
    </w:p>
    <w:p w:rsidR="00DC08CE" w:rsidRPr="00DC08CE" w:rsidRDefault="00DC08CE" w:rsidP="00F83C62">
      <w:pPr>
        <w:pStyle w:val="38"/>
        <w:spacing w:before="0"/>
        <w:ind w:firstLine="709"/>
        <w:jc w:val="both"/>
        <w:rPr>
          <w:sz w:val="24"/>
          <w:szCs w:val="24"/>
        </w:rPr>
      </w:pPr>
      <w:r w:rsidRPr="00DC08CE">
        <w:rPr>
          <w:sz w:val="24"/>
          <w:szCs w:val="24"/>
        </w:rPr>
        <w:t xml:space="preserve">  Знания, умения, навыки, которые формирует данная программа у младших школьников:</w:t>
      </w:r>
    </w:p>
    <w:p w:rsidR="00DC08CE" w:rsidRPr="00DC08CE" w:rsidRDefault="00DC08CE" w:rsidP="00F83C62">
      <w:pPr>
        <w:spacing w:after="0" w:line="240" w:lineRule="auto"/>
        <w:ind w:firstLine="709"/>
        <w:jc w:val="both"/>
        <w:rPr>
          <w:rFonts w:ascii="Times New Roman" w:hAnsi="Times New Roman" w:cs="Times New Roman"/>
          <w:sz w:val="24"/>
          <w:szCs w:val="24"/>
        </w:rPr>
      </w:pPr>
      <w:r w:rsidRPr="00DC08CE">
        <w:rPr>
          <w:rFonts w:ascii="Times New Roman" w:hAnsi="Times New Roman" w:cs="Times New Roman"/>
          <w:sz w:val="24"/>
          <w:szCs w:val="24"/>
        </w:rPr>
        <w:t xml:space="preserve">   В 1 – м классе:</w:t>
      </w:r>
    </w:p>
    <w:p w:rsidR="00DC08CE" w:rsidRPr="00F83C62" w:rsidRDefault="00DC08CE" w:rsidP="00F91DBA">
      <w:pPr>
        <w:pStyle w:val="a6"/>
        <w:numPr>
          <w:ilvl w:val="0"/>
          <w:numId w:val="154"/>
        </w:numPr>
        <w:spacing w:after="0" w:line="240" w:lineRule="auto"/>
        <w:ind w:left="426"/>
        <w:jc w:val="both"/>
        <w:rPr>
          <w:rFonts w:ascii="Times New Roman" w:hAnsi="Times New Roman" w:cs="Times New Roman"/>
          <w:sz w:val="24"/>
          <w:szCs w:val="24"/>
        </w:rPr>
      </w:pPr>
      <w:r w:rsidRPr="00F83C62">
        <w:rPr>
          <w:rFonts w:ascii="Times New Roman" w:hAnsi="Times New Roman" w:cs="Times New Roman"/>
          <w:sz w:val="24"/>
          <w:szCs w:val="24"/>
        </w:rPr>
        <w:t>знание детей о правилах и основах рационального питания, о необходимости соблюдения гигиены питания;</w:t>
      </w:r>
    </w:p>
    <w:p w:rsidR="00DC08CE" w:rsidRPr="00F83C62" w:rsidRDefault="00DC08CE" w:rsidP="00F91DBA">
      <w:pPr>
        <w:pStyle w:val="a6"/>
        <w:numPr>
          <w:ilvl w:val="0"/>
          <w:numId w:val="154"/>
        </w:numPr>
        <w:spacing w:after="0" w:line="240" w:lineRule="auto"/>
        <w:ind w:left="426"/>
        <w:jc w:val="both"/>
        <w:rPr>
          <w:rFonts w:ascii="Times New Roman" w:hAnsi="Times New Roman" w:cs="Times New Roman"/>
          <w:sz w:val="24"/>
          <w:szCs w:val="24"/>
        </w:rPr>
      </w:pPr>
      <w:r w:rsidRPr="00F83C62">
        <w:rPr>
          <w:rFonts w:ascii="Times New Roman" w:hAnsi="Times New Roman" w:cs="Times New Roman"/>
          <w:sz w:val="24"/>
          <w:szCs w:val="24"/>
        </w:rPr>
        <w:t>навыки правильного питания как составная часть здорового образа жизни;</w:t>
      </w:r>
    </w:p>
    <w:p w:rsidR="00DC08CE" w:rsidRPr="00F83C62" w:rsidRDefault="00DC08CE" w:rsidP="00F91DBA">
      <w:pPr>
        <w:pStyle w:val="a6"/>
        <w:numPr>
          <w:ilvl w:val="0"/>
          <w:numId w:val="154"/>
        </w:numPr>
        <w:spacing w:after="0" w:line="240" w:lineRule="auto"/>
        <w:ind w:left="426"/>
        <w:jc w:val="both"/>
        <w:rPr>
          <w:rFonts w:ascii="Times New Roman" w:hAnsi="Times New Roman" w:cs="Times New Roman"/>
          <w:sz w:val="24"/>
          <w:szCs w:val="24"/>
        </w:rPr>
      </w:pPr>
      <w:r w:rsidRPr="00F83C62">
        <w:rPr>
          <w:rFonts w:ascii="Times New Roman" w:hAnsi="Times New Roman" w:cs="Times New Roman"/>
          <w:sz w:val="24"/>
          <w:szCs w:val="24"/>
        </w:rPr>
        <w:t>умение определять полезные продукты питания.</w:t>
      </w:r>
    </w:p>
    <w:p w:rsidR="00DC08CE" w:rsidRPr="00DC08CE" w:rsidRDefault="00DC08CE" w:rsidP="00F83C62">
      <w:pPr>
        <w:tabs>
          <w:tab w:val="left" w:pos="360"/>
        </w:tabs>
        <w:spacing w:after="0" w:line="240" w:lineRule="auto"/>
        <w:ind w:firstLine="709"/>
        <w:jc w:val="both"/>
        <w:rPr>
          <w:rFonts w:ascii="Times New Roman" w:hAnsi="Times New Roman" w:cs="Times New Roman"/>
          <w:sz w:val="24"/>
          <w:szCs w:val="24"/>
        </w:rPr>
      </w:pPr>
      <w:r w:rsidRPr="00DC08CE">
        <w:rPr>
          <w:rFonts w:ascii="Times New Roman" w:hAnsi="Times New Roman" w:cs="Times New Roman"/>
          <w:sz w:val="24"/>
          <w:szCs w:val="24"/>
        </w:rPr>
        <w:t>Проверка усвоения программы проводится в форме тестирования, выполнения творческих заданий.</w:t>
      </w:r>
    </w:p>
    <w:p w:rsidR="000D3D5F" w:rsidRDefault="000D3D5F" w:rsidP="009031F5">
      <w:pPr>
        <w:pStyle w:val="body"/>
        <w:spacing w:line="240" w:lineRule="auto"/>
        <w:ind w:firstLine="0"/>
        <w:contextualSpacing/>
        <w:rPr>
          <w:rFonts w:ascii="Times New Roman" w:hAnsi="Times New Roman" w:cs="Times New Roman"/>
          <w:b/>
          <w:color w:val="FF0000"/>
          <w:sz w:val="24"/>
          <w:szCs w:val="24"/>
        </w:rPr>
      </w:pPr>
    </w:p>
    <w:p w:rsidR="00DC08CE" w:rsidRPr="002A570A" w:rsidRDefault="002A570A" w:rsidP="009031F5">
      <w:pPr>
        <w:pStyle w:val="body"/>
        <w:spacing w:line="240" w:lineRule="auto"/>
        <w:ind w:firstLine="0"/>
        <w:contextualSpacing/>
        <w:jc w:val="center"/>
        <w:rPr>
          <w:rFonts w:ascii="Times New Roman" w:hAnsi="Times New Roman" w:cs="Times New Roman"/>
          <w:b/>
          <w:color w:val="auto"/>
          <w:sz w:val="24"/>
          <w:szCs w:val="24"/>
        </w:rPr>
      </w:pPr>
      <w:r>
        <w:rPr>
          <w:rFonts w:ascii="Times New Roman" w:hAnsi="Times New Roman" w:cs="Times New Roman"/>
          <w:b/>
          <w:color w:val="auto"/>
          <w:sz w:val="24"/>
          <w:szCs w:val="24"/>
        </w:rPr>
        <w:t>2.2.6</w:t>
      </w:r>
      <w:r w:rsidR="00E67C6E">
        <w:rPr>
          <w:rFonts w:ascii="Times New Roman" w:hAnsi="Times New Roman" w:cs="Times New Roman"/>
          <w:b/>
          <w:color w:val="auto"/>
          <w:sz w:val="24"/>
          <w:szCs w:val="24"/>
        </w:rPr>
        <w:t>.</w:t>
      </w:r>
      <w:r>
        <w:rPr>
          <w:rFonts w:ascii="Times New Roman" w:hAnsi="Times New Roman" w:cs="Times New Roman"/>
          <w:b/>
          <w:color w:val="auto"/>
          <w:sz w:val="24"/>
          <w:szCs w:val="24"/>
        </w:rPr>
        <w:t xml:space="preserve"> </w:t>
      </w:r>
      <w:r w:rsidR="00DC08CE" w:rsidRPr="002A570A">
        <w:rPr>
          <w:rFonts w:ascii="Times New Roman" w:hAnsi="Times New Roman" w:cs="Times New Roman"/>
          <w:b/>
          <w:color w:val="auto"/>
          <w:sz w:val="24"/>
          <w:szCs w:val="24"/>
        </w:rPr>
        <w:t>Рабочая программа внеурочной деятельности</w:t>
      </w:r>
      <w:r w:rsidR="000D3D5F" w:rsidRPr="002A570A">
        <w:rPr>
          <w:rFonts w:ascii="Times New Roman" w:hAnsi="Times New Roman" w:cs="Times New Roman"/>
          <w:b/>
          <w:color w:val="auto"/>
          <w:sz w:val="24"/>
          <w:szCs w:val="24"/>
        </w:rPr>
        <w:t xml:space="preserve"> «Подвижные игры»</w:t>
      </w:r>
    </w:p>
    <w:p w:rsidR="000D3D5F" w:rsidRPr="00156C6D" w:rsidRDefault="000D3D5F" w:rsidP="00E67C6E">
      <w:pPr>
        <w:pStyle w:val="a4"/>
        <w:ind w:firstLine="709"/>
        <w:jc w:val="both"/>
        <w:rPr>
          <w:rFonts w:ascii="Times New Roman" w:hAnsi="Times New Roman"/>
          <w:sz w:val="24"/>
          <w:szCs w:val="24"/>
          <w:lang w:eastAsia="ru-RU"/>
        </w:rPr>
      </w:pPr>
      <w:r w:rsidRPr="00156C6D">
        <w:rPr>
          <w:rFonts w:ascii="Times New Roman" w:hAnsi="Times New Roman"/>
          <w:sz w:val="24"/>
          <w:szCs w:val="24"/>
          <w:lang w:eastAsia="ru-RU"/>
        </w:rPr>
        <w:t>Внеурочная деятельность является неотъемлемой и обязательной частью основной общеобразовательной программы МОУ ГСОШ.</w:t>
      </w:r>
    </w:p>
    <w:p w:rsidR="000D3D5F" w:rsidRPr="00156C6D" w:rsidRDefault="000D3D5F" w:rsidP="00E67C6E">
      <w:pPr>
        <w:pStyle w:val="a4"/>
        <w:ind w:firstLine="709"/>
        <w:jc w:val="both"/>
        <w:rPr>
          <w:rFonts w:ascii="Times New Roman" w:hAnsi="Times New Roman"/>
          <w:b/>
          <w:sz w:val="24"/>
          <w:szCs w:val="24"/>
          <w:lang w:eastAsia="ru-RU"/>
        </w:rPr>
      </w:pPr>
      <w:r w:rsidRPr="00156C6D">
        <w:rPr>
          <w:rFonts w:ascii="Times New Roman" w:hAnsi="Times New Roman"/>
          <w:b/>
          <w:sz w:val="24"/>
          <w:szCs w:val="24"/>
          <w:lang w:eastAsia="ru-RU"/>
        </w:rPr>
        <w:t>Данная рабочая программа сформирована с учетом рабочей программы воспитания МОУ ГСОШ.</w:t>
      </w:r>
    </w:p>
    <w:p w:rsidR="000D3D5F" w:rsidRPr="00156C6D" w:rsidRDefault="000D3D5F" w:rsidP="00E67C6E">
      <w:pPr>
        <w:pStyle w:val="a4"/>
        <w:ind w:firstLine="709"/>
        <w:jc w:val="both"/>
        <w:rPr>
          <w:rFonts w:ascii="Times New Roman" w:hAnsi="Times New Roman"/>
          <w:sz w:val="24"/>
          <w:szCs w:val="24"/>
          <w:lang w:eastAsia="ru-RU"/>
        </w:rPr>
      </w:pPr>
      <w:r w:rsidRPr="00156C6D">
        <w:rPr>
          <w:rFonts w:ascii="Times New Roman" w:hAnsi="Times New Roman"/>
          <w:sz w:val="24"/>
          <w:szCs w:val="24"/>
          <w:lang w:eastAsia="ru-RU"/>
        </w:rPr>
        <w:t xml:space="preserve">Рабочая программа внеурочной деятельности спортивно-оздоровительного направления “Подвижные игры» для учащихся 1-3 класса разработана на основе комплексной программы физического воспитания учащихся 1-4 классов, авторы   В.И.   Лях, А.А. </w:t>
      </w:r>
      <w:proofErr w:type="spellStart"/>
      <w:r w:rsidRPr="00156C6D">
        <w:rPr>
          <w:rFonts w:ascii="Times New Roman" w:hAnsi="Times New Roman"/>
          <w:sz w:val="24"/>
          <w:szCs w:val="24"/>
          <w:lang w:eastAsia="ru-RU"/>
        </w:rPr>
        <w:t>Зданевич</w:t>
      </w:r>
      <w:proofErr w:type="spellEnd"/>
      <w:r w:rsidRPr="00156C6D">
        <w:rPr>
          <w:rFonts w:ascii="Times New Roman" w:hAnsi="Times New Roman"/>
          <w:sz w:val="24"/>
          <w:szCs w:val="24"/>
          <w:lang w:eastAsia="ru-RU"/>
        </w:rPr>
        <w:t>. - М.: Просвещение, 2013 г., допущенной Министерством образования и науки Российской Федерации. Содержание данной рабочей программы тесно перекликается с содержанием программы по учебному предмету «Физическая культура»</w:t>
      </w:r>
    </w:p>
    <w:p w:rsidR="000D3D5F" w:rsidRPr="00156C6D" w:rsidRDefault="000D3D5F" w:rsidP="00E67C6E">
      <w:pPr>
        <w:pStyle w:val="a4"/>
        <w:ind w:firstLine="709"/>
        <w:jc w:val="both"/>
        <w:rPr>
          <w:rFonts w:ascii="Times New Roman" w:hAnsi="Times New Roman"/>
          <w:sz w:val="24"/>
          <w:szCs w:val="24"/>
          <w:lang w:eastAsia="ru-RU"/>
        </w:rPr>
      </w:pPr>
      <w:r w:rsidRPr="00156C6D">
        <w:rPr>
          <w:rFonts w:ascii="Times New Roman" w:hAnsi="Times New Roman"/>
          <w:b/>
          <w:bCs/>
          <w:sz w:val="24"/>
          <w:szCs w:val="24"/>
          <w:lang w:eastAsia="ru-RU"/>
        </w:rPr>
        <w:t xml:space="preserve">Актуальность и перспективность курса. </w:t>
      </w:r>
      <w:r w:rsidRPr="00156C6D">
        <w:rPr>
          <w:rFonts w:ascii="Times New Roman" w:hAnsi="Times New Roman"/>
          <w:sz w:val="24"/>
          <w:szCs w:val="24"/>
          <w:lang w:eastAsia="ru-RU"/>
        </w:rPr>
        <w:t>Понимание воспитательной ценности физической культуры – важное условие процесса физического воспитания учащихся и формирования их умений самостоятельного овладения ценностями физической культуры, отношения к здоровому образу жизни, потребности двигательной активности.</w:t>
      </w:r>
    </w:p>
    <w:p w:rsidR="000D3D5F" w:rsidRPr="00156C6D" w:rsidRDefault="000D3D5F" w:rsidP="00E67C6E">
      <w:pPr>
        <w:pStyle w:val="a4"/>
        <w:ind w:firstLine="709"/>
        <w:jc w:val="both"/>
        <w:rPr>
          <w:rFonts w:ascii="Times New Roman" w:hAnsi="Times New Roman"/>
          <w:sz w:val="24"/>
          <w:szCs w:val="24"/>
          <w:lang w:eastAsia="ru-RU"/>
        </w:rPr>
      </w:pPr>
      <w:r w:rsidRPr="00156C6D">
        <w:rPr>
          <w:rFonts w:ascii="Times New Roman" w:hAnsi="Times New Roman"/>
          <w:sz w:val="24"/>
          <w:szCs w:val="24"/>
          <w:lang w:eastAsia="ru-RU"/>
        </w:rPr>
        <w:t xml:space="preserve">По данным многочисленных обследований физическое развитие и здоровье детей школьного возраста в настоящее время по ряду причин значительно ухудшилось. Современные дети ведут малоподвижный образ жизни, в отличие от предыдущих поколений. Программа школьного физического воспитания не в состоянии обеспечить полноценное физическое развитие </w:t>
      </w:r>
      <w:r w:rsidRPr="00156C6D">
        <w:rPr>
          <w:rFonts w:ascii="Times New Roman" w:hAnsi="Times New Roman"/>
          <w:sz w:val="24"/>
          <w:szCs w:val="24"/>
          <w:lang w:eastAsia="ru-RU"/>
        </w:rPr>
        <w:lastRenderedPageBreak/>
        <w:t>ребенка. Многие средства физического воспитания в школе не отражают современных модных тенденций, кажутся детям архаичными, неинтересными - отсюда и низкая мотивация к занятиям. Рабочая программа внеурочной деятельности спортивно-оздоровительного направления “Подвижные игры» для учащихся 1-4 класса целиком построена на игровой деятельности.</w:t>
      </w:r>
    </w:p>
    <w:p w:rsidR="000D3D5F" w:rsidRPr="00A206A9" w:rsidRDefault="000D3D5F" w:rsidP="00E67C6E">
      <w:pPr>
        <w:pStyle w:val="a4"/>
        <w:ind w:firstLine="709"/>
        <w:jc w:val="both"/>
        <w:rPr>
          <w:rFonts w:ascii="Times New Roman" w:hAnsi="Times New Roman"/>
          <w:sz w:val="24"/>
          <w:szCs w:val="24"/>
          <w:lang w:eastAsia="ru-RU"/>
        </w:rPr>
      </w:pPr>
      <w:r w:rsidRPr="00156C6D">
        <w:rPr>
          <w:rFonts w:ascii="Times New Roman" w:hAnsi="Times New Roman"/>
          <w:b/>
          <w:bCs/>
          <w:sz w:val="24"/>
          <w:szCs w:val="24"/>
          <w:lang w:eastAsia="ru-RU"/>
        </w:rPr>
        <w:t xml:space="preserve">Возрастная группа </w:t>
      </w:r>
      <w:r w:rsidR="00E67C6E" w:rsidRPr="00156C6D">
        <w:rPr>
          <w:rFonts w:ascii="Times New Roman" w:hAnsi="Times New Roman"/>
          <w:b/>
          <w:bCs/>
          <w:sz w:val="24"/>
          <w:szCs w:val="24"/>
          <w:lang w:eastAsia="ru-RU"/>
        </w:rPr>
        <w:t>— это</w:t>
      </w:r>
      <w:r w:rsidRPr="00156C6D">
        <w:rPr>
          <w:rFonts w:ascii="Times New Roman" w:hAnsi="Times New Roman"/>
          <w:b/>
          <w:bCs/>
          <w:sz w:val="24"/>
          <w:szCs w:val="24"/>
          <w:lang w:eastAsia="ru-RU"/>
        </w:rPr>
        <w:t xml:space="preserve"> </w:t>
      </w:r>
      <w:r w:rsidRPr="00A206A9">
        <w:rPr>
          <w:rFonts w:ascii="Times New Roman" w:hAnsi="Times New Roman"/>
          <w:sz w:val="24"/>
          <w:szCs w:val="24"/>
          <w:lang w:eastAsia="ru-RU"/>
        </w:rPr>
        <w:t>обучающиеся 1- 3 классов с разным уровнем физической подготовленности, группой здоровья основной и подготовительной (по заключению врача).</w:t>
      </w:r>
    </w:p>
    <w:p w:rsidR="000D3D5F" w:rsidRPr="00A206A9" w:rsidRDefault="000D3D5F" w:rsidP="00E67C6E">
      <w:pPr>
        <w:spacing w:after="0" w:line="240" w:lineRule="auto"/>
        <w:ind w:firstLine="709"/>
        <w:jc w:val="both"/>
        <w:rPr>
          <w:rFonts w:ascii="Times New Roman" w:hAnsi="Times New Roman" w:cs="Times New Roman"/>
          <w:b/>
          <w:sz w:val="24"/>
          <w:szCs w:val="24"/>
        </w:rPr>
      </w:pPr>
      <w:r w:rsidRPr="00A206A9">
        <w:rPr>
          <w:rFonts w:ascii="Times New Roman" w:hAnsi="Times New Roman"/>
          <w:b/>
          <w:bCs/>
          <w:sz w:val="24"/>
          <w:szCs w:val="24"/>
          <w:lang w:eastAsia="ru-RU"/>
        </w:rPr>
        <w:t xml:space="preserve">Объём часов, отпущенных на занятия. </w:t>
      </w:r>
      <w:r w:rsidRPr="00A206A9">
        <w:rPr>
          <w:rFonts w:ascii="Times New Roman" w:hAnsi="Times New Roman"/>
          <w:sz w:val="24"/>
          <w:szCs w:val="24"/>
          <w:lang w:eastAsia="ru-RU"/>
        </w:rPr>
        <w:t xml:space="preserve">Программа внеурочной деятельности спортивно-оздоровительного </w:t>
      </w:r>
      <w:r w:rsidRPr="00A206A9">
        <w:rPr>
          <w:rFonts w:ascii="Times New Roman" w:eastAsia="Calibri" w:hAnsi="Times New Roman" w:cs="Times New Roman"/>
          <w:sz w:val="24"/>
          <w:szCs w:val="24"/>
          <w:lang w:eastAsia="ru-RU"/>
        </w:rPr>
        <w:t xml:space="preserve">направления «Подвижные игры» для младших школьников рассчитана на </w:t>
      </w:r>
      <w:r>
        <w:rPr>
          <w:rFonts w:ascii="Times New Roman" w:eastAsia="Calibri" w:hAnsi="Times New Roman" w:cs="Times New Roman"/>
          <w:sz w:val="24"/>
          <w:szCs w:val="24"/>
          <w:lang w:eastAsia="ru-RU"/>
        </w:rPr>
        <w:t>1</w:t>
      </w:r>
      <w:r w:rsidRPr="00A206A9">
        <w:rPr>
          <w:rFonts w:ascii="Times New Roman" w:eastAsia="Calibri" w:hAnsi="Times New Roman" w:cs="Times New Roman"/>
          <w:sz w:val="24"/>
          <w:szCs w:val="24"/>
          <w:lang w:eastAsia="ru-RU"/>
        </w:rPr>
        <w:t xml:space="preserve"> год обучения. Рабочая программа рассчитана на </w:t>
      </w:r>
      <w:r>
        <w:rPr>
          <w:rFonts w:ascii="Times New Roman" w:eastAsia="Calibri" w:hAnsi="Times New Roman" w:cs="Times New Roman"/>
          <w:sz w:val="24"/>
          <w:szCs w:val="24"/>
          <w:lang w:eastAsia="ru-RU"/>
        </w:rPr>
        <w:t xml:space="preserve">34 </w:t>
      </w:r>
      <w:r w:rsidRPr="00A206A9">
        <w:rPr>
          <w:rFonts w:ascii="Times New Roman" w:eastAsia="Calibri" w:hAnsi="Times New Roman" w:cs="Times New Roman"/>
          <w:sz w:val="24"/>
          <w:szCs w:val="24"/>
          <w:lang w:eastAsia="ru-RU"/>
        </w:rPr>
        <w:t>час</w:t>
      </w:r>
      <w:r>
        <w:rPr>
          <w:rFonts w:ascii="Times New Roman" w:eastAsia="Calibri" w:hAnsi="Times New Roman" w:cs="Times New Roman"/>
          <w:sz w:val="24"/>
          <w:szCs w:val="24"/>
          <w:lang w:eastAsia="ru-RU"/>
        </w:rPr>
        <w:t>а для одной разновозрастной группы обучающихся из 1,2 и 3 классов.</w:t>
      </w:r>
    </w:p>
    <w:p w:rsidR="000D3D5F" w:rsidRPr="00A206A9" w:rsidRDefault="000D3D5F" w:rsidP="00E67C6E">
      <w:pPr>
        <w:spacing w:after="0" w:line="240" w:lineRule="auto"/>
        <w:ind w:firstLine="709"/>
        <w:jc w:val="both"/>
        <w:rPr>
          <w:rFonts w:ascii="Times New Roman" w:hAnsi="Times New Roman" w:cs="Times New Roman"/>
          <w:sz w:val="24"/>
          <w:szCs w:val="24"/>
        </w:rPr>
      </w:pPr>
      <w:r w:rsidRPr="00A206A9">
        <w:rPr>
          <w:rFonts w:ascii="Times New Roman" w:hAnsi="Times New Roman" w:cs="Times New Roman"/>
          <w:sz w:val="24"/>
          <w:szCs w:val="24"/>
        </w:rPr>
        <w:t xml:space="preserve">Для реализации Рабочей программы используется учебно-методический комплект, включающий: </w:t>
      </w:r>
    </w:p>
    <w:p w:rsidR="000D3D5F" w:rsidRPr="00A206A9" w:rsidRDefault="000D3D5F" w:rsidP="00E67C6E">
      <w:pPr>
        <w:spacing w:after="0" w:line="240" w:lineRule="auto"/>
        <w:ind w:firstLine="709"/>
        <w:jc w:val="both"/>
        <w:rPr>
          <w:rFonts w:ascii="Times New Roman" w:hAnsi="Times New Roman" w:cs="Times New Roman"/>
          <w:sz w:val="24"/>
          <w:szCs w:val="24"/>
        </w:rPr>
      </w:pPr>
      <w:r w:rsidRPr="00A206A9">
        <w:rPr>
          <w:rFonts w:ascii="Times New Roman" w:hAnsi="Times New Roman" w:cs="Times New Roman"/>
          <w:sz w:val="24"/>
          <w:szCs w:val="24"/>
        </w:rPr>
        <w:t xml:space="preserve">1. Учебник – «Физическая культура. 1-4 классы: учеб. для </w:t>
      </w:r>
      <w:proofErr w:type="spellStart"/>
      <w:r w:rsidRPr="00A206A9">
        <w:rPr>
          <w:rFonts w:ascii="Times New Roman" w:hAnsi="Times New Roman" w:cs="Times New Roman"/>
          <w:sz w:val="24"/>
          <w:szCs w:val="24"/>
        </w:rPr>
        <w:t>общеобразоват</w:t>
      </w:r>
      <w:proofErr w:type="spellEnd"/>
      <w:r w:rsidRPr="00A206A9">
        <w:rPr>
          <w:rFonts w:ascii="Times New Roman" w:hAnsi="Times New Roman" w:cs="Times New Roman"/>
          <w:sz w:val="24"/>
          <w:szCs w:val="24"/>
        </w:rPr>
        <w:t xml:space="preserve">. учреждений / В.И. Лях. – М.: Просвещение, 2016. – с. 177». </w:t>
      </w:r>
    </w:p>
    <w:p w:rsidR="000D3D5F" w:rsidRPr="00A206A9" w:rsidRDefault="000D3D5F" w:rsidP="00E67C6E">
      <w:pPr>
        <w:spacing w:after="0" w:line="240" w:lineRule="auto"/>
        <w:ind w:firstLine="709"/>
        <w:jc w:val="both"/>
        <w:rPr>
          <w:rFonts w:ascii="Times New Roman" w:hAnsi="Times New Roman" w:cs="Times New Roman"/>
          <w:sz w:val="24"/>
          <w:szCs w:val="24"/>
        </w:rPr>
      </w:pPr>
      <w:r w:rsidRPr="00A206A9">
        <w:rPr>
          <w:rFonts w:ascii="Times New Roman" w:hAnsi="Times New Roman" w:cs="Times New Roman"/>
          <w:sz w:val="24"/>
          <w:szCs w:val="24"/>
        </w:rPr>
        <w:t xml:space="preserve">2. Авторские методические рекомендации – «Физическая культура. Методические рекомендации. 1-4 классы: пособие для учителей </w:t>
      </w:r>
      <w:proofErr w:type="spellStart"/>
      <w:r w:rsidRPr="00A206A9">
        <w:rPr>
          <w:rFonts w:ascii="Times New Roman" w:hAnsi="Times New Roman" w:cs="Times New Roman"/>
          <w:sz w:val="24"/>
          <w:szCs w:val="24"/>
        </w:rPr>
        <w:t>общеобразоват</w:t>
      </w:r>
      <w:proofErr w:type="spellEnd"/>
      <w:r w:rsidRPr="00A206A9">
        <w:rPr>
          <w:rFonts w:ascii="Times New Roman" w:hAnsi="Times New Roman" w:cs="Times New Roman"/>
          <w:sz w:val="24"/>
          <w:szCs w:val="24"/>
        </w:rPr>
        <w:t xml:space="preserve">. организаций / </w:t>
      </w:r>
      <w:proofErr w:type="spellStart"/>
      <w:r w:rsidRPr="00A206A9">
        <w:rPr>
          <w:rFonts w:ascii="Times New Roman" w:hAnsi="Times New Roman" w:cs="Times New Roman"/>
          <w:sz w:val="24"/>
          <w:szCs w:val="24"/>
        </w:rPr>
        <w:t>В.И.Лях</w:t>
      </w:r>
      <w:proofErr w:type="spellEnd"/>
      <w:r w:rsidRPr="00A206A9">
        <w:rPr>
          <w:rFonts w:ascii="Times New Roman" w:hAnsi="Times New Roman" w:cs="Times New Roman"/>
          <w:sz w:val="24"/>
          <w:szCs w:val="24"/>
        </w:rPr>
        <w:t>. - М. Просвещение, 2016. – 143 с.».</w:t>
      </w:r>
    </w:p>
    <w:p w:rsidR="000D3D5F" w:rsidRPr="00A206A9" w:rsidRDefault="000D3D5F" w:rsidP="00E67C6E">
      <w:pPr>
        <w:spacing w:after="0" w:line="240" w:lineRule="auto"/>
        <w:ind w:left="40" w:right="100" w:firstLine="709"/>
        <w:jc w:val="both"/>
        <w:rPr>
          <w:rFonts w:ascii="Times New Roman" w:eastAsia="Calibri" w:hAnsi="Times New Roman" w:cs="Times New Roman"/>
          <w:sz w:val="24"/>
          <w:szCs w:val="24"/>
          <w:lang w:eastAsia="ru-RU"/>
        </w:rPr>
      </w:pPr>
      <w:r w:rsidRPr="00A206A9">
        <w:rPr>
          <w:rFonts w:ascii="Times New Roman" w:eastAsia="Calibri" w:hAnsi="Times New Roman" w:cs="Times New Roman"/>
          <w:sz w:val="24"/>
          <w:szCs w:val="24"/>
          <w:lang w:eastAsia="ru-RU"/>
        </w:rPr>
        <w:t>Целью внеурочной деятельности является обеспечение достижения ребенком планируемых результатов освоения основной образовательной программы начального общего образования за счет расширения информационной, предметной, культурной среды, в которой происходит образовательная деятельность, повышения гибкости ее организации.</w:t>
      </w:r>
    </w:p>
    <w:p w:rsidR="000D3D5F" w:rsidRDefault="000D3D5F" w:rsidP="00E67C6E">
      <w:pPr>
        <w:spacing w:after="0" w:line="240" w:lineRule="auto"/>
        <w:ind w:left="40" w:right="100" w:firstLine="709"/>
        <w:jc w:val="both"/>
        <w:rPr>
          <w:rFonts w:ascii="Times New Roman" w:eastAsia="Calibri" w:hAnsi="Times New Roman" w:cs="Times New Roman"/>
          <w:sz w:val="24"/>
          <w:szCs w:val="24"/>
          <w:lang w:eastAsia="ru-RU"/>
        </w:rPr>
      </w:pPr>
      <w:r w:rsidRPr="00A206A9">
        <w:rPr>
          <w:rFonts w:ascii="Times New Roman" w:eastAsia="Calibri" w:hAnsi="Times New Roman" w:cs="Times New Roman"/>
          <w:sz w:val="24"/>
          <w:szCs w:val="24"/>
          <w:lang w:eastAsia="ru-RU"/>
        </w:rPr>
        <w:t>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региона.</w:t>
      </w:r>
    </w:p>
    <w:p w:rsidR="00E67C6E" w:rsidRPr="00B37388" w:rsidRDefault="00E67C6E" w:rsidP="009031F5">
      <w:pPr>
        <w:spacing w:after="0" w:line="240" w:lineRule="auto"/>
        <w:ind w:left="40" w:right="100" w:firstLine="540"/>
        <w:jc w:val="center"/>
        <w:rPr>
          <w:rFonts w:ascii="Times New Roman" w:eastAsia="Times New Roman" w:hAnsi="Times New Roman" w:cs="Times New Roman"/>
          <w:b/>
          <w:bCs/>
          <w:sz w:val="10"/>
          <w:szCs w:val="10"/>
          <w:lang w:eastAsia="ru-RU"/>
        </w:rPr>
      </w:pPr>
    </w:p>
    <w:p w:rsidR="000D3D5F" w:rsidRPr="00A206A9" w:rsidRDefault="000D3D5F" w:rsidP="009031F5">
      <w:pPr>
        <w:spacing w:after="0" w:line="240" w:lineRule="auto"/>
        <w:ind w:left="40" w:right="100" w:firstLine="540"/>
        <w:jc w:val="center"/>
        <w:rPr>
          <w:rFonts w:ascii="Times New Roman" w:eastAsia="Times New Roman" w:hAnsi="Times New Roman" w:cs="Times New Roman"/>
          <w:sz w:val="28"/>
          <w:szCs w:val="28"/>
          <w:lang w:eastAsia="ru-RU"/>
        </w:rPr>
      </w:pPr>
      <w:r w:rsidRPr="00A206A9">
        <w:rPr>
          <w:rFonts w:ascii="Times New Roman" w:eastAsia="Times New Roman" w:hAnsi="Times New Roman" w:cs="Times New Roman"/>
          <w:b/>
          <w:bCs/>
          <w:sz w:val="28"/>
          <w:szCs w:val="28"/>
          <w:lang w:eastAsia="ru-RU"/>
        </w:rPr>
        <w:t>Содержание курса внеурочной деятельности</w:t>
      </w:r>
    </w:p>
    <w:p w:rsidR="000D3D5F" w:rsidRPr="00A206A9" w:rsidRDefault="000D3D5F" w:rsidP="00E67C6E">
      <w:pPr>
        <w:spacing w:after="0" w:line="240" w:lineRule="auto"/>
        <w:ind w:firstLine="708"/>
        <w:jc w:val="both"/>
        <w:rPr>
          <w:rFonts w:ascii="Times New Roman" w:eastAsia="Times New Roman" w:hAnsi="Times New Roman" w:cs="Times New Roman"/>
          <w:sz w:val="24"/>
          <w:szCs w:val="24"/>
          <w:lang w:eastAsia="ru-RU"/>
        </w:rPr>
      </w:pPr>
      <w:r w:rsidRPr="00A206A9">
        <w:rPr>
          <w:rFonts w:ascii="Times New Roman" w:eastAsia="Times New Roman" w:hAnsi="Times New Roman" w:cs="Times New Roman"/>
          <w:sz w:val="24"/>
          <w:szCs w:val="24"/>
          <w:lang w:eastAsia="ru-RU"/>
        </w:rPr>
        <w:t>Подвижные игры для обучающихся 1-</w:t>
      </w:r>
      <w:r>
        <w:rPr>
          <w:rFonts w:ascii="Times New Roman" w:eastAsia="Times New Roman" w:hAnsi="Times New Roman" w:cs="Times New Roman"/>
          <w:sz w:val="24"/>
          <w:szCs w:val="24"/>
          <w:lang w:eastAsia="ru-RU"/>
        </w:rPr>
        <w:t>уровня начального общего образования</w:t>
      </w:r>
      <w:r w:rsidRPr="00A206A9">
        <w:rPr>
          <w:rFonts w:ascii="Times New Roman" w:eastAsia="Times New Roman" w:hAnsi="Times New Roman" w:cs="Times New Roman"/>
          <w:sz w:val="24"/>
          <w:szCs w:val="24"/>
          <w:lang w:eastAsia="ru-RU"/>
        </w:rPr>
        <w:t xml:space="preserve"> являются незаменимым средством решения комплекса взаимосвязанных задач воспитания личности учащегося, развития его разнообразных двигательных способностей и совершенствования умений. Подвижные игры направлены на развитие творчества, воображения, внимания, воспитание инициативности, самостоятельности действий, выработку умения выполнять правила общественно порядка. Достижение этих задач в большей мере зависит от умелой организации и соблюдения методических требований к проведению, нежели к собственному содержанию игр.</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z w:val="24"/>
          <w:szCs w:val="24"/>
        </w:rPr>
        <w:t>В содержание курса внеурочной деятельности входят знания о физической культуре:</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z w:val="24"/>
          <w:szCs w:val="24"/>
        </w:rPr>
        <w:t xml:space="preserve">Физическая культура. Физическая культура как система </w:t>
      </w:r>
      <w:r w:rsidRPr="00A206A9">
        <w:rPr>
          <w:rFonts w:ascii="Times New Roman" w:hAnsi="Times New Roman" w:cs="Times New Roman"/>
          <w:spacing w:val="2"/>
          <w:sz w:val="24"/>
          <w:szCs w:val="24"/>
        </w:rPr>
        <w:t xml:space="preserve">разнообразных форм занятий физическими упражнениями </w:t>
      </w:r>
      <w:r w:rsidRPr="00A206A9">
        <w:rPr>
          <w:rFonts w:ascii="Times New Roman" w:hAnsi="Times New Roman" w:cs="Times New Roman"/>
          <w:sz w:val="24"/>
          <w:szCs w:val="24"/>
        </w:rPr>
        <w:t>по укреплению здоровья человека. Ходьба, бег, прыжки, лазанье, ползание.</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pacing w:val="2"/>
          <w:sz w:val="24"/>
          <w:szCs w:val="24"/>
        </w:rPr>
        <w:t xml:space="preserve">Правила предупреждения травматизма во время занятий </w:t>
      </w:r>
      <w:r w:rsidRPr="00A206A9">
        <w:rPr>
          <w:rFonts w:ascii="Times New Roman" w:hAnsi="Times New Roman" w:cs="Times New Roman"/>
          <w:sz w:val="24"/>
          <w:szCs w:val="24"/>
        </w:rPr>
        <w:t>физическими упражнениями: организация мест занятий, подбор одежды, обуви и инвентаря.</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pacing w:val="2"/>
          <w:sz w:val="24"/>
          <w:szCs w:val="24"/>
        </w:rPr>
        <w:t xml:space="preserve">Из истории физической культуры. История развития </w:t>
      </w:r>
      <w:r w:rsidRPr="00A206A9">
        <w:rPr>
          <w:rFonts w:ascii="Times New Roman" w:hAnsi="Times New Roman" w:cs="Times New Roman"/>
          <w:sz w:val="24"/>
          <w:szCs w:val="24"/>
        </w:rPr>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0D3D5F" w:rsidRPr="00A206A9" w:rsidRDefault="000D3D5F" w:rsidP="00E67C6E">
      <w:pPr>
        <w:spacing w:after="0" w:line="240" w:lineRule="auto"/>
        <w:ind w:firstLine="708"/>
        <w:jc w:val="both"/>
        <w:rPr>
          <w:rFonts w:ascii="Times New Roman" w:hAnsi="Times New Roman" w:cs="Times New Roman"/>
          <w:spacing w:val="-4"/>
          <w:sz w:val="24"/>
          <w:szCs w:val="24"/>
        </w:rPr>
      </w:pPr>
      <w:r w:rsidRPr="00A206A9">
        <w:rPr>
          <w:rFonts w:ascii="Times New Roman" w:hAnsi="Times New Roman" w:cs="Times New Roman"/>
          <w:spacing w:val="-4"/>
          <w:sz w:val="24"/>
          <w:szCs w:val="24"/>
        </w:rPr>
        <w:t>Физические упражнения:</w:t>
      </w:r>
    </w:p>
    <w:p w:rsidR="000D3D5F" w:rsidRPr="00A206A9" w:rsidRDefault="000D3D5F" w:rsidP="00E67C6E">
      <w:pPr>
        <w:spacing w:after="0" w:line="240" w:lineRule="auto"/>
        <w:ind w:firstLine="708"/>
        <w:jc w:val="both"/>
        <w:rPr>
          <w:rFonts w:ascii="Times New Roman" w:hAnsi="Times New Roman" w:cs="Times New Roman"/>
          <w:spacing w:val="-2"/>
          <w:sz w:val="24"/>
          <w:szCs w:val="24"/>
        </w:rPr>
      </w:pPr>
      <w:r w:rsidRPr="00A206A9">
        <w:rPr>
          <w:rFonts w:ascii="Times New Roman" w:hAnsi="Times New Roman" w:cs="Times New Roman"/>
          <w:spacing w:val="-4"/>
          <w:sz w:val="24"/>
          <w:szCs w:val="24"/>
        </w:rPr>
        <w:t xml:space="preserve"> Физические упражнения, их вли</w:t>
      </w:r>
      <w:r w:rsidRPr="00A206A9">
        <w:rPr>
          <w:rFonts w:ascii="Times New Roman" w:hAnsi="Times New Roman" w:cs="Times New Roman"/>
          <w:spacing w:val="-2"/>
          <w:sz w:val="24"/>
          <w:szCs w:val="24"/>
        </w:rPr>
        <w:t xml:space="preserve">яние на физическое развитие и развитие физических качеств. </w:t>
      </w:r>
      <w:r w:rsidRPr="00A206A9">
        <w:rPr>
          <w:rFonts w:ascii="Times New Roman" w:hAnsi="Times New Roman" w:cs="Times New Roman"/>
          <w:spacing w:val="-4"/>
          <w:sz w:val="24"/>
          <w:szCs w:val="24"/>
        </w:rPr>
        <w:t>Физическая подготовка и ее связь с развитием основных физи</w:t>
      </w:r>
      <w:r w:rsidRPr="00A206A9">
        <w:rPr>
          <w:rFonts w:ascii="Times New Roman" w:hAnsi="Times New Roman" w:cs="Times New Roman"/>
          <w:spacing w:val="-2"/>
          <w:sz w:val="24"/>
          <w:szCs w:val="24"/>
        </w:rPr>
        <w:t>ческих качеств. Характеристика основных физических качеств: силы, быстроты, выносливости, гибкости и равновесия.</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z w:val="24"/>
          <w:szCs w:val="24"/>
        </w:rPr>
        <w:t>Физическая нагрузка и ее влияние на повышение частоты сердечных сокращений.</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z w:val="24"/>
          <w:szCs w:val="24"/>
        </w:rPr>
        <w:t>Способы физкультурной деятельности:</w:t>
      </w:r>
    </w:p>
    <w:p w:rsidR="000D3D5F" w:rsidRPr="00A206A9" w:rsidRDefault="000D3D5F" w:rsidP="00E67C6E">
      <w:pPr>
        <w:spacing w:after="0" w:line="240" w:lineRule="auto"/>
        <w:ind w:firstLine="708"/>
        <w:jc w:val="both"/>
        <w:rPr>
          <w:rFonts w:ascii="Times New Roman" w:hAnsi="Times New Roman" w:cs="Times New Roman"/>
          <w:spacing w:val="-2"/>
          <w:sz w:val="24"/>
          <w:szCs w:val="24"/>
        </w:rPr>
      </w:pPr>
      <w:r w:rsidRPr="00A206A9">
        <w:rPr>
          <w:rFonts w:ascii="Times New Roman" w:hAnsi="Times New Roman" w:cs="Times New Roman"/>
          <w:spacing w:val="2"/>
          <w:sz w:val="24"/>
          <w:szCs w:val="24"/>
        </w:rPr>
        <w:t xml:space="preserve">Самостоятельные занятия. Составление режима дня. </w:t>
      </w:r>
      <w:r w:rsidRPr="00A206A9">
        <w:rPr>
          <w:rFonts w:ascii="Times New Roman" w:hAnsi="Times New Roman" w:cs="Times New Roman"/>
          <w:spacing w:val="-2"/>
          <w:sz w:val="24"/>
          <w:szCs w:val="24"/>
        </w:rPr>
        <w:t xml:space="preserve">Выполнение простейших закаливающих процедур, комплексов упражнений для формирования правильной осанки и развития </w:t>
      </w:r>
      <w:r w:rsidRPr="00A206A9">
        <w:rPr>
          <w:rFonts w:ascii="Times New Roman" w:hAnsi="Times New Roman" w:cs="Times New Roman"/>
          <w:spacing w:val="-2"/>
          <w:sz w:val="24"/>
          <w:szCs w:val="24"/>
        </w:rPr>
        <w:lastRenderedPageBreak/>
        <w:t>мышц туловища, развития основных физических качеств; проведение оздоровительных занятий в режиме дня (утренняя зарядка, физкультминутки).</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z w:val="24"/>
          <w:szCs w:val="24"/>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z w:val="24"/>
          <w:szCs w:val="24"/>
        </w:rPr>
        <w:t>Самостоятельные игры и развлечения. Организация и проведение подвижных игр (на спортивных площадках и в спортивных залах).</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z w:val="24"/>
          <w:szCs w:val="24"/>
        </w:rPr>
        <w:t>Физическое совершенствование:</w:t>
      </w:r>
    </w:p>
    <w:p w:rsidR="000D3D5F" w:rsidRPr="00A206A9" w:rsidRDefault="000D3D5F" w:rsidP="00E67C6E">
      <w:pPr>
        <w:spacing w:after="0" w:line="240" w:lineRule="auto"/>
        <w:ind w:firstLine="708"/>
        <w:jc w:val="both"/>
        <w:rPr>
          <w:rFonts w:ascii="Times New Roman" w:hAnsi="Times New Roman" w:cs="Times New Roman"/>
          <w:sz w:val="24"/>
          <w:szCs w:val="24"/>
        </w:rPr>
      </w:pPr>
      <w:proofErr w:type="spellStart"/>
      <w:r w:rsidRPr="00A206A9">
        <w:rPr>
          <w:rFonts w:ascii="Times New Roman" w:hAnsi="Times New Roman" w:cs="Times New Roman"/>
          <w:sz w:val="24"/>
          <w:szCs w:val="24"/>
        </w:rPr>
        <w:t>Физкультурно­оздоровительная</w:t>
      </w:r>
      <w:proofErr w:type="spellEnd"/>
      <w:r w:rsidRPr="00A206A9">
        <w:rPr>
          <w:rFonts w:ascii="Times New Roman" w:hAnsi="Times New Roman" w:cs="Times New Roman"/>
          <w:sz w:val="24"/>
          <w:szCs w:val="24"/>
        </w:rPr>
        <w:t xml:space="preserve"> деятельность. Комплексы физических упражнений для утренней зарядки, физкульт­минуток, занятий по профилактике и коррекции нарушений осанки.</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z w:val="24"/>
          <w:szCs w:val="24"/>
        </w:rPr>
        <w:t>Комплексы упражнений на развитие физических качеств.</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pacing w:val="-2"/>
          <w:sz w:val="24"/>
          <w:szCs w:val="24"/>
        </w:rPr>
        <w:t xml:space="preserve">Комплексы дыхательных упражнений. Гимнастика для </w:t>
      </w:r>
      <w:r w:rsidRPr="00A206A9">
        <w:rPr>
          <w:rFonts w:ascii="Times New Roman" w:hAnsi="Times New Roman" w:cs="Times New Roman"/>
          <w:sz w:val="24"/>
          <w:szCs w:val="24"/>
        </w:rPr>
        <w:t>глаз.</w:t>
      </w:r>
    </w:p>
    <w:p w:rsidR="000D3D5F" w:rsidRPr="00A206A9" w:rsidRDefault="000D3D5F" w:rsidP="00E67C6E">
      <w:pPr>
        <w:spacing w:after="0" w:line="240" w:lineRule="auto"/>
        <w:ind w:firstLine="708"/>
        <w:jc w:val="both"/>
        <w:rPr>
          <w:rFonts w:ascii="Times New Roman" w:hAnsi="Times New Roman" w:cs="Times New Roman"/>
          <w:sz w:val="24"/>
          <w:szCs w:val="24"/>
        </w:rPr>
      </w:pPr>
      <w:proofErr w:type="spellStart"/>
      <w:r w:rsidRPr="00A206A9">
        <w:rPr>
          <w:rFonts w:ascii="Times New Roman" w:hAnsi="Times New Roman" w:cs="Times New Roman"/>
          <w:sz w:val="24"/>
          <w:szCs w:val="24"/>
        </w:rPr>
        <w:t>Спортивно­оздоровительная</w:t>
      </w:r>
      <w:proofErr w:type="spellEnd"/>
      <w:r w:rsidRPr="00A206A9">
        <w:rPr>
          <w:rFonts w:ascii="Times New Roman" w:hAnsi="Times New Roman" w:cs="Times New Roman"/>
          <w:sz w:val="24"/>
          <w:szCs w:val="24"/>
        </w:rPr>
        <w:t xml:space="preserve"> деятельность</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pacing w:val="2"/>
          <w:sz w:val="24"/>
          <w:szCs w:val="24"/>
        </w:rPr>
        <w:t xml:space="preserve">Гимнастика с основами акробатики. Организующие </w:t>
      </w:r>
      <w:r w:rsidRPr="00A206A9">
        <w:rPr>
          <w:rFonts w:ascii="Times New Roman" w:hAnsi="Times New Roman" w:cs="Times New Roman"/>
          <w:sz w:val="24"/>
          <w:szCs w:val="24"/>
        </w:rPr>
        <w:t>команды и приемы. Строевые действия в шеренге и колонне; выполнение строевых команд.</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z w:val="24"/>
          <w:szCs w:val="24"/>
        </w:rPr>
        <w:t>Акробатические упражнения. Упоры; седы; упражнения в группировке; перекаты; стойка на лопатках; кувырки вперед и назад; гимнастический мост.</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pacing w:val="2"/>
          <w:sz w:val="24"/>
          <w:szCs w:val="24"/>
        </w:rPr>
        <w:t xml:space="preserve">Гимнастические упражнения прикладного характера. Прыжки со скакалкой. Передвижение по гимнастической </w:t>
      </w:r>
      <w:r w:rsidRPr="00A206A9">
        <w:rPr>
          <w:rFonts w:ascii="Times New Roman" w:hAnsi="Times New Roman" w:cs="Times New Roman"/>
          <w:sz w:val="24"/>
          <w:szCs w:val="24"/>
        </w:rPr>
        <w:t xml:space="preserve">стенке. Преодоление полосы препятствий с элементами лазанья и </w:t>
      </w:r>
      <w:proofErr w:type="spellStart"/>
      <w:r w:rsidRPr="00A206A9">
        <w:rPr>
          <w:rFonts w:ascii="Times New Roman" w:hAnsi="Times New Roman" w:cs="Times New Roman"/>
          <w:sz w:val="24"/>
          <w:szCs w:val="24"/>
        </w:rPr>
        <w:t>перелезания</w:t>
      </w:r>
      <w:proofErr w:type="spellEnd"/>
      <w:r w:rsidRPr="00A206A9">
        <w:rPr>
          <w:rFonts w:ascii="Times New Roman" w:hAnsi="Times New Roman" w:cs="Times New Roman"/>
          <w:sz w:val="24"/>
          <w:szCs w:val="24"/>
        </w:rPr>
        <w:t xml:space="preserve">, </w:t>
      </w:r>
      <w:proofErr w:type="spellStart"/>
      <w:r w:rsidRPr="00A206A9">
        <w:rPr>
          <w:rFonts w:ascii="Times New Roman" w:hAnsi="Times New Roman" w:cs="Times New Roman"/>
          <w:sz w:val="24"/>
          <w:szCs w:val="24"/>
        </w:rPr>
        <w:t>переползания</w:t>
      </w:r>
      <w:proofErr w:type="spellEnd"/>
      <w:r w:rsidRPr="00A206A9">
        <w:rPr>
          <w:rFonts w:ascii="Times New Roman" w:hAnsi="Times New Roman" w:cs="Times New Roman"/>
          <w:sz w:val="24"/>
          <w:szCs w:val="24"/>
        </w:rPr>
        <w:t>, передвижение по наклонной гимнастической скамейке.</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z w:val="24"/>
          <w:szCs w:val="24"/>
        </w:rPr>
        <w:t>Легкая атлетика.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z w:val="24"/>
          <w:szCs w:val="24"/>
        </w:rPr>
        <w:t>Прыжковые упражнения: на одной ноге и двух ногах на месте и с продвижением; в длину и высоту; спрыгивание и запрыгивание.</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z w:val="24"/>
          <w:szCs w:val="24"/>
        </w:rPr>
        <w:t>Броски: большого мяча (1 кг) на дальность разными способами.</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z w:val="24"/>
          <w:szCs w:val="24"/>
        </w:rPr>
        <w:t>Метание: малого мяча в вертикальную цель и на дальность.</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z w:val="24"/>
          <w:szCs w:val="24"/>
        </w:rPr>
        <w:t>Подвижные и спортивные игры. На материале гимнастики с основами акробатики: игровые задания с исполь</w:t>
      </w:r>
      <w:r w:rsidRPr="00A206A9">
        <w:rPr>
          <w:rFonts w:ascii="Times New Roman" w:hAnsi="Times New Roman" w:cs="Times New Roman"/>
          <w:spacing w:val="2"/>
          <w:sz w:val="24"/>
          <w:szCs w:val="24"/>
        </w:rPr>
        <w:t xml:space="preserve">зованием строевых упражнений, упражнений на внимание, </w:t>
      </w:r>
      <w:r w:rsidRPr="00A206A9">
        <w:rPr>
          <w:rFonts w:ascii="Times New Roman" w:hAnsi="Times New Roman" w:cs="Times New Roman"/>
          <w:sz w:val="24"/>
          <w:szCs w:val="24"/>
        </w:rPr>
        <w:t>силу, ловкость и координацию.</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z w:val="24"/>
          <w:szCs w:val="24"/>
        </w:rPr>
        <w:t>На материале легкой атлетики: прыжки, бег, метания и броски; упражнения на координацию, выносливость и быстроту.</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z w:val="24"/>
          <w:szCs w:val="24"/>
        </w:rPr>
        <w:t>На материале спортивных игр:</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z w:val="24"/>
          <w:szCs w:val="24"/>
        </w:rPr>
        <w:t>Футбол: удар по неподвижному и катящемуся мячу; оста</w:t>
      </w:r>
      <w:r w:rsidRPr="00A206A9">
        <w:rPr>
          <w:rFonts w:ascii="Times New Roman" w:hAnsi="Times New Roman" w:cs="Times New Roman"/>
          <w:spacing w:val="2"/>
          <w:sz w:val="24"/>
          <w:szCs w:val="24"/>
        </w:rPr>
        <w:t xml:space="preserve">новка мяча; ведение мяча; подвижные игры на материале </w:t>
      </w:r>
      <w:r w:rsidRPr="00A206A9">
        <w:rPr>
          <w:rFonts w:ascii="Times New Roman" w:hAnsi="Times New Roman" w:cs="Times New Roman"/>
          <w:sz w:val="24"/>
          <w:szCs w:val="24"/>
        </w:rPr>
        <w:t>футбола.</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z w:val="24"/>
          <w:szCs w:val="24"/>
        </w:rPr>
        <w:t>Баскетбол: специальные передвижения без мяча; ведение мяча; броски мяча в корзину; подвижные игры на материале баскетбола.</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z w:val="24"/>
          <w:szCs w:val="24"/>
        </w:rPr>
        <w:t>Волейбол: подбрасывание мяча; подача мяча; прием и передача мяча; подвижные игры на материале волейбола. Подвижные игры разных народов.</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z w:val="24"/>
          <w:szCs w:val="24"/>
        </w:rPr>
        <w:t>Общеразвивающие упражнения:</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z w:val="24"/>
          <w:szCs w:val="24"/>
        </w:rPr>
        <w:t>На материале гимнастики с основами акробатики</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pacing w:val="2"/>
          <w:sz w:val="24"/>
          <w:szCs w:val="24"/>
        </w:rPr>
        <w:t xml:space="preserve">Развитие гибкости: широкие стойки на ногах; ходьба </w:t>
      </w:r>
      <w:r w:rsidRPr="00A206A9">
        <w:rPr>
          <w:rFonts w:ascii="Times New Roman" w:hAnsi="Times New Roman" w:cs="Times New Roman"/>
          <w:sz w:val="24"/>
          <w:szCs w:val="24"/>
        </w:rPr>
        <w:t xml:space="preserve">с включением широкого шага, глубоких выпадов, в приседе, со взмахом ногами; наклоны вперед, назад, в сторону в стойках на ногах, в </w:t>
      </w:r>
      <w:proofErr w:type="spellStart"/>
      <w:r w:rsidRPr="00A206A9">
        <w:rPr>
          <w:rFonts w:ascii="Times New Roman" w:hAnsi="Times New Roman" w:cs="Times New Roman"/>
          <w:sz w:val="24"/>
          <w:szCs w:val="24"/>
        </w:rPr>
        <w:t>седах</w:t>
      </w:r>
      <w:proofErr w:type="spellEnd"/>
      <w:r w:rsidRPr="00A206A9">
        <w:rPr>
          <w:rFonts w:ascii="Times New Roman" w:hAnsi="Times New Roman" w:cs="Times New Roman"/>
          <w:sz w:val="24"/>
          <w:szCs w:val="24"/>
        </w:rPr>
        <w:t xml:space="preserve">; выпады и </w:t>
      </w:r>
      <w:proofErr w:type="spellStart"/>
      <w:r w:rsidRPr="00A206A9">
        <w:rPr>
          <w:rFonts w:ascii="Times New Roman" w:hAnsi="Times New Roman" w:cs="Times New Roman"/>
          <w:sz w:val="24"/>
          <w:szCs w:val="24"/>
        </w:rPr>
        <w:t>полушпагаты</w:t>
      </w:r>
      <w:proofErr w:type="spellEnd"/>
      <w:r w:rsidRPr="00A206A9">
        <w:rPr>
          <w:rFonts w:ascii="Times New Roman" w:hAnsi="Times New Roman" w:cs="Times New Roman"/>
          <w:sz w:val="24"/>
          <w:szCs w:val="24"/>
        </w:rPr>
        <w:t xml:space="preserve"> на месте; «</w:t>
      </w:r>
      <w:proofErr w:type="spellStart"/>
      <w:r w:rsidRPr="00A206A9">
        <w:rPr>
          <w:rFonts w:ascii="Times New Roman" w:hAnsi="Times New Roman" w:cs="Times New Roman"/>
          <w:sz w:val="24"/>
          <w:szCs w:val="24"/>
        </w:rPr>
        <w:t>выкруты</w:t>
      </w:r>
      <w:proofErr w:type="spellEnd"/>
      <w:r w:rsidRPr="00A206A9">
        <w:rPr>
          <w:rFonts w:ascii="Times New Roman" w:hAnsi="Times New Roman" w:cs="Times New Roman"/>
          <w:sz w:val="24"/>
          <w:szCs w:val="24"/>
        </w:rPr>
        <w:t xml:space="preserve">»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A206A9">
        <w:rPr>
          <w:rFonts w:ascii="Times New Roman" w:hAnsi="Times New Roman" w:cs="Times New Roman"/>
          <w:spacing w:val="2"/>
          <w:sz w:val="24"/>
          <w:szCs w:val="24"/>
        </w:rPr>
        <w:t xml:space="preserve">упражнений, включающие в себя максимальное сгибание </w:t>
      </w:r>
      <w:r w:rsidRPr="00A206A9">
        <w:rPr>
          <w:rFonts w:ascii="Times New Roman" w:hAnsi="Times New Roman" w:cs="Times New Roman"/>
          <w:sz w:val="24"/>
          <w:szCs w:val="24"/>
        </w:rPr>
        <w:t xml:space="preserve">и </w:t>
      </w:r>
      <w:proofErr w:type="spellStart"/>
      <w:r w:rsidRPr="00A206A9">
        <w:rPr>
          <w:rFonts w:ascii="Times New Roman" w:hAnsi="Times New Roman" w:cs="Times New Roman"/>
          <w:spacing w:val="2"/>
          <w:sz w:val="24"/>
          <w:szCs w:val="24"/>
        </w:rPr>
        <w:t>прогибание</w:t>
      </w:r>
      <w:proofErr w:type="spellEnd"/>
      <w:r w:rsidRPr="00A206A9">
        <w:rPr>
          <w:rFonts w:ascii="Times New Roman" w:hAnsi="Times New Roman" w:cs="Times New Roman"/>
          <w:spacing w:val="2"/>
          <w:sz w:val="24"/>
          <w:szCs w:val="24"/>
        </w:rPr>
        <w:t xml:space="preserve"> туловища (в стойках и </w:t>
      </w:r>
      <w:proofErr w:type="spellStart"/>
      <w:r w:rsidRPr="00A206A9">
        <w:rPr>
          <w:rFonts w:ascii="Times New Roman" w:hAnsi="Times New Roman" w:cs="Times New Roman"/>
          <w:spacing w:val="2"/>
          <w:sz w:val="24"/>
          <w:szCs w:val="24"/>
        </w:rPr>
        <w:t>седах</w:t>
      </w:r>
      <w:proofErr w:type="spellEnd"/>
      <w:r w:rsidRPr="00A206A9">
        <w:rPr>
          <w:rFonts w:ascii="Times New Roman" w:hAnsi="Times New Roman" w:cs="Times New Roman"/>
          <w:spacing w:val="2"/>
          <w:sz w:val="24"/>
          <w:szCs w:val="24"/>
        </w:rPr>
        <w:t xml:space="preserve">); индивидуальные </w:t>
      </w:r>
      <w:r w:rsidRPr="00A206A9">
        <w:rPr>
          <w:rFonts w:ascii="Times New Roman" w:hAnsi="Times New Roman" w:cs="Times New Roman"/>
          <w:sz w:val="24"/>
          <w:szCs w:val="24"/>
        </w:rPr>
        <w:t>комплексы по развитию гибкости.</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z w:val="24"/>
          <w:szCs w:val="24"/>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w:t>
      </w:r>
      <w:r w:rsidRPr="00A206A9">
        <w:rPr>
          <w:rFonts w:ascii="Times New Roman" w:hAnsi="Times New Roman" w:cs="Times New Roman"/>
          <w:spacing w:val="2"/>
          <w:sz w:val="24"/>
          <w:szCs w:val="24"/>
        </w:rPr>
        <w:t xml:space="preserve">настической скамейке, низкому гимнастическому бревну с </w:t>
      </w:r>
      <w:r w:rsidRPr="00A206A9">
        <w:rPr>
          <w:rFonts w:ascii="Times New Roman" w:hAnsi="Times New Roman" w:cs="Times New Roman"/>
          <w:sz w:val="24"/>
          <w:szCs w:val="24"/>
        </w:rPr>
        <w:t xml:space="preserve">меняющимся темпом и длиной шага, поворотами и приседаниями; воспроизведение заданной игровой позы; игры на </w:t>
      </w:r>
      <w:r w:rsidRPr="00A206A9">
        <w:rPr>
          <w:rFonts w:ascii="Times New Roman" w:hAnsi="Times New Roman" w:cs="Times New Roman"/>
          <w:spacing w:val="2"/>
          <w:sz w:val="24"/>
          <w:szCs w:val="24"/>
        </w:rPr>
        <w:t xml:space="preserve">переключение внимания, на расслабление мышц рук, ног, </w:t>
      </w:r>
      <w:r w:rsidRPr="00A206A9">
        <w:rPr>
          <w:rFonts w:ascii="Times New Roman" w:hAnsi="Times New Roman" w:cs="Times New Roman"/>
          <w:sz w:val="24"/>
          <w:szCs w:val="24"/>
        </w:rPr>
        <w:t xml:space="preserve">туловища (в положениях стоя и лежа, сидя); жонглирование малыми </w:t>
      </w:r>
      <w:r w:rsidRPr="00A206A9">
        <w:rPr>
          <w:rFonts w:ascii="Times New Roman" w:hAnsi="Times New Roman" w:cs="Times New Roman"/>
          <w:sz w:val="24"/>
          <w:szCs w:val="24"/>
        </w:rPr>
        <w:lastRenderedPageBreak/>
        <w:t xml:space="preserve">предметами; преодоление полос препятствий, включающее в себя висы, упоры, простые прыжки, </w:t>
      </w:r>
      <w:proofErr w:type="spellStart"/>
      <w:r w:rsidRPr="00A206A9">
        <w:rPr>
          <w:rFonts w:ascii="Times New Roman" w:hAnsi="Times New Roman" w:cs="Times New Roman"/>
          <w:sz w:val="24"/>
          <w:szCs w:val="24"/>
        </w:rPr>
        <w:t>перелезание</w:t>
      </w:r>
      <w:proofErr w:type="spellEnd"/>
      <w:r w:rsidRPr="00A206A9">
        <w:rPr>
          <w:rFonts w:ascii="Times New Roman" w:hAnsi="Times New Roman" w:cs="Times New Roman"/>
          <w:sz w:val="24"/>
          <w:szCs w:val="24"/>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A206A9">
        <w:rPr>
          <w:rFonts w:ascii="Times New Roman" w:hAnsi="Times New Roman" w:cs="Times New Roman"/>
          <w:spacing w:val="2"/>
          <w:sz w:val="24"/>
          <w:szCs w:val="24"/>
        </w:rPr>
        <w:t>нения на расслабление отдельных мышечных групп; пере</w:t>
      </w:r>
      <w:r w:rsidRPr="00A206A9">
        <w:rPr>
          <w:rFonts w:ascii="Times New Roman" w:hAnsi="Times New Roman" w:cs="Times New Roman"/>
          <w:sz w:val="24"/>
          <w:szCs w:val="24"/>
        </w:rPr>
        <w:t>движение шагом, бегом, прыжками в разных направлениях по намеченным ориентирам и по сигналу.</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z w:val="24"/>
          <w:szCs w:val="24"/>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0D3D5F" w:rsidRPr="00A206A9" w:rsidRDefault="000D3D5F" w:rsidP="00E67C6E">
      <w:pPr>
        <w:spacing w:after="0" w:line="240" w:lineRule="auto"/>
        <w:ind w:firstLine="708"/>
        <w:jc w:val="both"/>
        <w:rPr>
          <w:rFonts w:ascii="Times New Roman" w:hAnsi="Times New Roman" w:cs="Times New Roman"/>
          <w:spacing w:val="-2"/>
          <w:sz w:val="24"/>
          <w:szCs w:val="24"/>
        </w:rPr>
      </w:pPr>
      <w:r w:rsidRPr="00A206A9">
        <w:rPr>
          <w:rFonts w:ascii="Times New Roman" w:hAnsi="Times New Roman" w:cs="Times New Roman"/>
          <w:sz w:val="24"/>
          <w:szCs w:val="24"/>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A206A9">
        <w:rPr>
          <w:rFonts w:ascii="Times New Roman" w:hAnsi="Times New Roman" w:cs="Times New Roman"/>
          <w:spacing w:val="-2"/>
          <w:sz w:val="24"/>
          <w:szCs w:val="24"/>
        </w:rPr>
        <w:t xml:space="preserve">шечных групп и увеличивающимся отягощением; лазанье </w:t>
      </w:r>
      <w:r w:rsidRPr="00A206A9">
        <w:rPr>
          <w:rFonts w:ascii="Times New Roman" w:hAnsi="Times New Roman" w:cs="Times New Roman"/>
          <w:spacing w:val="2"/>
          <w:sz w:val="24"/>
          <w:szCs w:val="24"/>
        </w:rPr>
        <w:t>с дополнительным отягощением на поясе (по гимнастиче</w:t>
      </w:r>
      <w:r w:rsidRPr="00A206A9">
        <w:rPr>
          <w:rFonts w:ascii="Times New Roman" w:hAnsi="Times New Roman" w:cs="Times New Roman"/>
          <w:spacing w:val="-2"/>
          <w:sz w:val="24"/>
          <w:szCs w:val="24"/>
        </w:rPr>
        <w:t xml:space="preserve">ской стенке и наклонной гимнастической скамейке в упоре </w:t>
      </w:r>
      <w:r w:rsidRPr="00A206A9">
        <w:rPr>
          <w:rFonts w:ascii="Times New Roman" w:hAnsi="Times New Roman" w:cs="Times New Roman"/>
          <w:sz w:val="24"/>
          <w:szCs w:val="24"/>
        </w:rPr>
        <w:t xml:space="preserve">на коленях и в упоре присев); </w:t>
      </w:r>
      <w:proofErr w:type="spellStart"/>
      <w:r w:rsidRPr="00A206A9">
        <w:rPr>
          <w:rFonts w:ascii="Times New Roman" w:hAnsi="Times New Roman" w:cs="Times New Roman"/>
          <w:sz w:val="24"/>
          <w:szCs w:val="24"/>
        </w:rPr>
        <w:t>перелезание</w:t>
      </w:r>
      <w:proofErr w:type="spellEnd"/>
      <w:r w:rsidRPr="00A206A9">
        <w:rPr>
          <w:rFonts w:ascii="Times New Roman" w:hAnsi="Times New Roman" w:cs="Times New Roman"/>
          <w:sz w:val="24"/>
          <w:szCs w:val="24"/>
        </w:rPr>
        <w:t xml:space="preserve"> и перепрыгива</w:t>
      </w:r>
      <w:r w:rsidRPr="00A206A9">
        <w:rPr>
          <w:rFonts w:ascii="Times New Roman" w:hAnsi="Times New Roman" w:cs="Times New Roman"/>
          <w:spacing w:val="2"/>
          <w:sz w:val="24"/>
          <w:szCs w:val="24"/>
        </w:rPr>
        <w:t xml:space="preserve">ние через препятствия с опорой на руки; подтягивание в </w:t>
      </w:r>
      <w:r w:rsidRPr="00A206A9">
        <w:rPr>
          <w:rFonts w:ascii="Times New Roman" w:hAnsi="Times New Roman" w:cs="Times New Roman"/>
          <w:spacing w:val="-2"/>
          <w:sz w:val="24"/>
          <w:szCs w:val="24"/>
        </w:rPr>
        <w:t>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w:t>
      </w:r>
      <w:r w:rsidRPr="00A206A9">
        <w:rPr>
          <w:rFonts w:ascii="Times New Roman" w:hAnsi="Times New Roman" w:cs="Times New Roman"/>
          <w:spacing w:val="-2"/>
          <w:sz w:val="24"/>
          <w:szCs w:val="24"/>
        </w:rPr>
        <w:noBreakHyphen/>
        <w:t>вперед толчком одной ногой и двумя ногами о гимнастический мостик; переноска партнера в парах.</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z w:val="24"/>
          <w:szCs w:val="24"/>
        </w:rPr>
        <w:t>На материале легкой атлетики</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pacing w:val="2"/>
          <w:sz w:val="24"/>
          <w:szCs w:val="24"/>
        </w:rPr>
        <w:t>Развитие координации: бег с изменяющимся направле</w:t>
      </w:r>
      <w:r w:rsidRPr="00A206A9">
        <w:rPr>
          <w:rFonts w:ascii="Times New Roman" w:hAnsi="Times New Roman" w:cs="Times New Roman"/>
          <w:sz w:val="24"/>
          <w:szCs w:val="24"/>
        </w:rPr>
        <w:t xml:space="preserve">нием по ограниченной опоре; </w:t>
      </w:r>
      <w:proofErr w:type="spellStart"/>
      <w:r w:rsidRPr="00A206A9">
        <w:rPr>
          <w:rFonts w:ascii="Times New Roman" w:hAnsi="Times New Roman" w:cs="Times New Roman"/>
          <w:sz w:val="24"/>
          <w:szCs w:val="24"/>
        </w:rPr>
        <w:t>пробегание</w:t>
      </w:r>
      <w:proofErr w:type="spellEnd"/>
      <w:r w:rsidRPr="00A206A9">
        <w:rPr>
          <w:rFonts w:ascii="Times New Roman" w:hAnsi="Times New Roman" w:cs="Times New Roman"/>
          <w:sz w:val="24"/>
          <w:szCs w:val="24"/>
        </w:rPr>
        <w:t xml:space="preserve"> коротких отрезков из разных исходных положений; прыжки через скакалку на месте на одной ноге и двух ногах поочередно.</w:t>
      </w:r>
    </w:p>
    <w:p w:rsidR="000D3D5F" w:rsidRPr="00A206A9" w:rsidRDefault="000D3D5F" w:rsidP="00E67C6E">
      <w:pPr>
        <w:spacing w:after="0" w:line="240" w:lineRule="auto"/>
        <w:ind w:firstLine="708"/>
        <w:jc w:val="both"/>
        <w:rPr>
          <w:rFonts w:ascii="Times New Roman" w:hAnsi="Times New Roman" w:cs="Times New Roman"/>
          <w:spacing w:val="2"/>
          <w:sz w:val="24"/>
          <w:szCs w:val="24"/>
        </w:rPr>
      </w:pPr>
      <w:r w:rsidRPr="00A206A9">
        <w:rPr>
          <w:rFonts w:ascii="Times New Roman" w:hAnsi="Times New Roman" w:cs="Times New Roman"/>
          <w:spacing w:val="2"/>
          <w:sz w:val="24"/>
          <w:szCs w:val="24"/>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00E67C6E">
        <w:rPr>
          <w:rFonts w:ascii="Times New Roman" w:hAnsi="Times New Roman" w:cs="Times New Roman"/>
          <w:spacing w:val="2"/>
          <w:sz w:val="24"/>
          <w:szCs w:val="24"/>
        </w:rPr>
        <w:t xml:space="preserve"> </w:t>
      </w:r>
      <w:r w:rsidRPr="00A206A9">
        <w:rPr>
          <w:rFonts w:ascii="Times New Roman" w:hAnsi="Times New Roman" w:cs="Times New Roman"/>
          <w:sz w:val="24"/>
          <w:szCs w:val="24"/>
        </w:rPr>
        <w:t>положений; броски в стенку и ловля теннисного мяча в мак</w:t>
      </w:r>
      <w:r w:rsidRPr="00A206A9">
        <w:rPr>
          <w:rFonts w:ascii="Times New Roman" w:hAnsi="Times New Roman" w:cs="Times New Roman"/>
          <w:spacing w:val="2"/>
          <w:sz w:val="24"/>
          <w:szCs w:val="24"/>
        </w:rPr>
        <w:t>симальном темпе, из разных исходных положений, с поворотами.</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z w:val="24"/>
          <w:szCs w:val="24"/>
        </w:rPr>
        <w:t xml:space="preserve">Развитие выносливости: равномерный бег в режиме умеренной интенсивности, </w:t>
      </w:r>
      <w:r w:rsidRPr="00E67C6E">
        <w:rPr>
          <w:rFonts w:ascii="Times New Roman" w:hAnsi="Times New Roman" w:cs="Times New Roman"/>
          <w:spacing w:val="-4"/>
          <w:sz w:val="24"/>
          <w:szCs w:val="24"/>
        </w:rPr>
        <w:t>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E67C6E">
        <w:rPr>
          <w:rFonts w:ascii="Times New Roman" w:hAnsi="Times New Roman" w:cs="Times New Roman"/>
          <w:spacing w:val="-4"/>
          <w:sz w:val="24"/>
          <w:szCs w:val="24"/>
        </w:rPr>
        <w:noBreakHyphen/>
        <w:t>минутный бег.</w:t>
      </w:r>
    </w:p>
    <w:p w:rsidR="000D3D5F" w:rsidRPr="00A206A9" w:rsidRDefault="000D3D5F" w:rsidP="00E67C6E">
      <w:pPr>
        <w:spacing w:after="0" w:line="240" w:lineRule="auto"/>
        <w:ind w:firstLine="708"/>
        <w:jc w:val="both"/>
        <w:rPr>
          <w:rFonts w:ascii="Times New Roman" w:hAnsi="Times New Roman" w:cs="Times New Roman"/>
          <w:sz w:val="24"/>
          <w:szCs w:val="24"/>
        </w:rPr>
      </w:pPr>
      <w:r w:rsidRPr="00A206A9">
        <w:rPr>
          <w:rFonts w:ascii="Times New Roman" w:hAnsi="Times New Roman" w:cs="Times New Roman"/>
          <w:sz w:val="24"/>
          <w:szCs w:val="24"/>
        </w:rPr>
        <w:t xml:space="preserve">Развитие силовых способностей: повторное выполнение </w:t>
      </w:r>
      <w:proofErr w:type="spellStart"/>
      <w:r w:rsidRPr="00A206A9">
        <w:rPr>
          <w:rFonts w:ascii="Times New Roman" w:hAnsi="Times New Roman" w:cs="Times New Roman"/>
          <w:spacing w:val="-2"/>
          <w:sz w:val="24"/>
          <w:szCs w:val="24"/>
        </w:rPr>
        <w:t>многоскоков</w:t>
      </w:r>
      <w:proofErr w:type="spellEnd"/>
      <w:r w:rsidRPr="00A206A9">
        <w:rPr>
          <w:rFonts w:ascii="Times New Roman" w:hAnsi="Times New Roman" w:cs="Times New Roman"/>
          <w:spacing w:val="-2"/>
          <w:sz w:val="24"/>
          <w:szCs w:val="24"/>
        </w:rPr>
        <w:t>; повторное преодоление препятствий (15—20 см);</w:t>
      </w:r>
      <w:r w:rsidRPr="00A206A9">
        <w:rPr>
          <w:rFonts w:ascii="Times New Roman" w:hAnsi="Times New Roman" w:cs="Times New Roman"/>
          <w:sz w:val="24"/>
          <w:szCs w:val="24"/>
        </w:rPr>
        <w:t xml:space="preserve">передача набивного мяча (1 кг) в максимальном темпе, по </w:t>
      </w:r>
      <w:r w:rsidRPr="00A206A9">
        <w:rPr>
          <w:rFonts w:ascii="Times New Roman" w:hAnsi="Times New Roman" w:cs="Times New Roman"/>
          <w:spacing w:val="2"/>
          <w:sz w:val="24"/>
          <w:szCs w:val="24"/>
        </w:rPr>
        <w:t xml:space="preserve">кругу, из разных исходных положений; метание набивных </w:t>
      </w:r>
      <w:r w:rsidRPr="00A206A9">
        <w:rPr>
          <w:rFonts w:ascii="Times New Roman" w:hAnsi="Times New Roman" w:cs="Times New Roman"/>
          <w:sz w:val="24"/>
          <w:szCs w:val="24"/>
        </w:rPr>
        <w:t xml:space="preserve">мячей (1—2 кг) одной рукой и двумя руками из разных исходных положений и различными способами (сверху, сбоку, </w:t>
      </w:r>
      <w:r w:rsidRPr="00A206A9">
        <w:rPr>
          <w:rFonts w:ascii="Times New Roman" w:hAnsi="Times New Roman" w:cs="Times New Roman"/>
          <w:spacing w:val="2"/>
          <w:sz w:val="24"/>
          <w:szCs w:val="24"/>
        </w:rPr>
        <w:t xml:space="preserve">снизу, от груди); повторное выполнение беговых нагрузок </w:t>
      </w:r>
      <w:r w:rsidRPr="00A206A9">
        <w:rPr>
          <w:rFonts w:ascii="Times New Roman" w:hAnsi="Times New Roman" w:cs="Times New Roman"/>
          <w:sz w:val="24"/>
          <w:szCs w:val="24"/>
        </w:rPr>
        <w:t xml:space="preserve">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w:t>
      </w:r>
      <w:proofErr w:type="spellStart"/>
      <w:r w:rsidRPr="00A206A9">
        <w:rPr>
          <w:rFonts w:ascii="Times New Roman" w:hAnsi="Times New Roman" w:cs="Times New Roman"/>
          <w:sz w:val="24"/>
          <w:szCs w:val="24"/>
        </w:rPr>
        <w:t>полуприседе</w:t>
      </w:r>
      <w:proofErr w:type="spellEnd"/>
      <w:r w:rsidRPr="00A206A9">
        <w:rPr>
          <w:rFonts w:ascii="Times New Roman" w:hAnsi="Times New Roman" w:cs="Times New Roman"/>
          <w:sz w:val="24"/>
          <w:szCs w:val="24"/>
        </w:rPr>
        <w:t xml:space="preserve"> и приседе; запрыгивание с последующим спрыгиванием.</w:t>
      </w:r>
    </w:p>
    <w:p w:rsidR="00E67C6E" w:rsidRPr="00B37388" w:rsidRDefault="00E67C6E" w:rsidP="009031F5">
      <w:pPr>
        <w:spacing w:after="0" w:line="240" w:lineRule="auto"/>
        <w:ind w:firstLine="708"/>
        <w:jc w:val="center"/>
        <w:rPr>
          <w:rFonts w:ascii="Times New Roman" w:eastAsia="Times New Roman" w:hAnsi="Times New Roman" w:cs="Times New Roman"/>
          <w:b/>
          <w:sz w:val="10"/>
          <w:szCs w:val="10"/>
          <w:lang w:eastAsia="ru-RU"/>
        </w:rPr>
      </w:pPr>
    </w:p>
    <w:p w:rsidR="000D3D5F" w:rsidRPr="000D3D5F" w:rsidRDefault="000D3D5F" w:rsidP="009031F5">
      <w:pPr>
        <w:spacing w:after="0" w:line="240" w:lineRule="auto"/>
        <w:ind w:firstLine="708"/>
        <w:jc w:val="center"/>
        <w:rPr>
          <w:rFonts w:ascii="Times New Roman" w:eastAsia="Times New Roman" w:hAnsi="Times New Roman" w:cs="Times New Roman"/>
          <w:b/>
          <w:sz w:val="24"/>
          <w:szCs w:val="24"/>
          <w:lang w:eastAsia="ru-RU"/>
        </w:rPr>
      </w:pPr>
      <w:r w:rsidRPr="000D3D5F">
        <w:rPr>
          <w:rFonts w:ascii="Times New Roman" w:eastAsia="Times New Roman" w:hAnsi="Times New Roman" w:cs="Times New Roman"/>
          <w:b/>
          <w:sz w:val="24"/>
          <w:szCs w:val="24"/>
          <w:lang w:eastAsia="ru-RU"/>
        </w:rPr>
        <w:t>Формы проведения занятий:</w:t>
      </w:r>
    </w:p>
    <w:p w:rsidR="000D3D5F" w:rsidRPr="00E67C6E" w:rsidRDefault="000D3D5F" w:rsidP="00F91DBA">
      <w:pPr>
        <w:pStyle w:val="a6"/>
        <w:numPr>
          <w:ilvl w:val="0"/>
          <w:numId w:val="191"/>
        </w:numPr>
        <w:spacing w:after="0" w:line="240" w:lineRule="auto"/>
        <w:ind w:left="426"/>
        <w:rPr>
          <w:rFonts w:ascii="Times New Roman" w:eastAsia="Times New Roman" w:hAnsi="Times New Roman" w:cs="Times New Roman"/>
          <w:sz w:val="24"/>
          <w:szCs w:val="24"/>
          <w:lang w:eastAsia="ru-RU"/>
        </w:rPr>
      </w:pPr>
      <w:r w:rsidRPr="00E67C6E">
        <w:rPr>
          <w:rFonts w:ascii="Times New Roman" w:eastAsia="Times New Roman" w:hAnsi="Times New Roman" w:cs="Times New Roman"/>
          <w:sz w:val="24"/>
          <w:szCs w:val="24"/>
          <w:lang w:eastAsia="ru-RU"/>
        </w:rPr>
        <w:t xml:space="preserve">подвижные игры, </w:t>
      </w:r>
    </w:p>
    <w:p w:rsidR="000D3D5F" w:rsidRPr="00E67C6E" w:rsidRDefault="000D3D5F" w:rsidP="00F91DBA">
      <w:pPr>
        <w:pStyle w:val="a6"/>
        <w:numPr>
          <w:ilvl w:val="0"/>
          <w:numId w:val="191"/>
        </w:numPr>
        <w:spacing w:after="0" w:line="240" w:lineRule="auto"/>
        <w:ind w:left="426"/>
        <w:rPr>
          <w:rFonts w:ascii="Times New Roman" w:eastAsia="Times New Roman" w:hAnsi="Times New Roman" w:cs="Times New Roman"/>
          <w:sz w:val="24"/>
          <w:szCs w:val="24"/>
          <w:lang w:eastAsia="ru-RU"/>
        </w:rPr>
      </w:pPr>
      <w:r w:rsidRPr="00E67C6E">
        <w:rPr>
          <w:rFonts w:ascii="Times New Roman" w:eastAsia="Times New Roman" w:hAnsi="Times New Roman" w:cs="Times New Roman"/>
          <w:sz w:val="24"/>
          <w:szCs w:val="24"/>
          <w:lang w:eastAsia="ru-RU"/>
        </w:rPr>
        <w:t xml:space="preserve">соревнования, </w:t>
      </w:r>
    </w:p>
    <w:p w:rsidR="000D3D5F" w:rsidRPr="00E67C6E" w:rsidRDefault="000D3D5F" w:rsidP="00F91DBA">
      <w:pPr>
        <w:pStyle w:val="a6"/>
        <w:numPr>
          <w:ilvl w:val="0"/>
          <w:numId w:val="191"/>
        </w:numPr>
        <w:spacing w:after="0" w:line="240" w:lineRule="auto"/>
        <w:ind w:left="426"/>
        <w:rPr>
          <w:rFonts w:ascii="Times New Roman" w:eastAsia="Times New Roman" w:hAnsi="Times New Roman" w:cs="Times New Roman"/>
          <w:b/>
          <w:sz w:val="24"/>
          <w:szCs w:val="24"/>
          <w:lang w:eastAsia="ru-RU"/>
        </w:rPr>
      </w:pPr>
      <w:r w:rsidRPr="00E67C6E">
        <w:rPr>
          <w:rFonts w:ascii="Times New Roman" w:eastAsia="Times New Roman" w:hAnsi="Times New Roman" w:cs="Times New Roman"/>
          <w:sz w:val="24"/>
          <w:szCs w:val="24"/>
          <w:lang w:eastAsia="ru-RU"/>
        </w:rPr>
        <w:t xml:space="preserve">круговые тренировки. </w:t>
      </w:r>
    </w:p>
    <w:p w:rsidR="000D3D5F" w:rsidRPr="00A206A9" w:rsidRDefault="000D3D5F" w:rsidP="009031F5">
      <w:pPr>
        <w:spacing w:after="0" w:line="240" w:lineRule="auto"/>
        <w:ind w:firstLine="708"/>
        <w:rPr>
          <w:rFonts w:ascii="Times New Roman" w:eastAsia="Times New Roman" w:hAnsi="Times New Roman" w:cs="Times New Roman"/>
          <w:sz w:val="24"/>
          <w:szCs w:val="24"/>
          <w:lang w:eastAsia="ru-RU"/>
        </w:rPr>
      </w:pPr>
      <w:r w:rsidRPr="00A206A9">
        <w:rPr>
          <w:rFonts w:ascii="Times New Roman" w:eastAsia="Times New Roman" w:hAnsi="Times New Roman" w:cs="Times New Roman"/>
          <w:sz w:val="24"/>
          <w:szCs w:val="24"/>
          <w:lang w:eastAsia="ru-RU"/>
        </w:rPr>
        <w:t xml:space="preserve">Среди форм организации учащихся на занятиях целесообразно чаще применять метод круговой тренировки, включая на станциях упражнения с мячом, направленные на развитие конкретных координационных и кондиционных способностей, совершенствование основных приемов. Материал игр является прекрасным средством и методом формирования потребностей, </w:t>
      </w:r>
      <w:r w:rsidRPr="00A206A9">
        <w:rPr>
          <w:rFonts w:ascii="Times New Roman" w:eastAsia="Times New Roman" w:hAnsi="Times New Roman" w:cs="Times New Roman"/>
          <w:sz w:val="24"/>
          <w:szCs w:val="24"/>
          <w:lang w:eastAsia="ru-RU"/>
        </w:rPr>
        <w:lastRenderedPageBreak/>
        <w:t>интересов и эмоций учащихся. В этой связи обучение игровому материалу содействует самостоятельным занятиям подвижными играми.</w:t>
      </w:r>
    </w:p>
    <w:p w:rsidR="00E67C6E" w:rsidRDefault="00E67C6E" w:rsidP="009031F5">
      <w:pPr>
        <w:pStyle w:val="a6"/>
        <w:spacing w:after="0" w:line="240" w:lineRule="auto"/>
        <w:jc w:val="center"/>
        <w:rPr>
          <w:rFonts w:ascii="Times New Roman" w:eastAsia="Times New Roman" w:hAnsi="Times New Roman" w:cs="Times New Roman"/>
          <w:b/>
          <w:bCs/>
          <w:sz w:val="28"/>
          <w:szCs w:val="28"/>
          <w:lang w:eastAsia="ru-RU"/>
        </w:rPr>
      </w:pPr>
    </w:p>
    <w:p w:rsidR="000D3D5F" w:rsidRPr="00970B16" w:rsidRDefault="000D3D5F" w:rsidP="009031F5">
      <w:pPr>
        <w:pStyle w:val="a6"/>
        <w:spacing w:after="0" w:line="240" w:lineRule="auto"/>
        <w:jc w:val="center"/>
        <w:rPr>
          <w:rFonts w:ascii="Times New Roman" w:eastAsia="Times New Roman" w:hAnsi="Times New Roman" w:cs="Times New Roman"/>
          <w:sz w:val="24"/>
          <w:szCs w:val="24"/>
          <w:lang w:eastAsia="ru-RU"/>
        </w:rPr>
      </w:pPr>
      <w:r w:rsidRPr="00970B16">
        <w:rPr>
          <w:rFonts w:ascii="Times New Roman" w:eastAsia="Times New Roman" w:hAnsi="Times New Roman" w:cs="Times New Roman"/>
          <w:b/>
          <w:bCs/>
          <w:sz w:val="28"/>
          <w:szCs w:val="28"/>
          <w:lang w:eastAsia="ru-RU"/>
        </w:rPr>
        <w:t>Планируемые результаты освоения курса внеурочной деятельности</w:t>
      </w:r>
    </w:p>
    <w:p w:rsidR="000D3D5F" w:rsidRPr="00970B16" w:rsidRDefault="000D3D5F" w:rsidP="00E67C6E">
      <w:pPr>
        <w:pStyle w:val="aff2"/>
        <w:spacing w:line="240" w:lineRule="auto"/>
        <w:ind w:firstLine="709"/>
        <w:rPr>
          <w:rFonts w:ascii="Times New Roman" w:hAnsi="Times New Roman"/>
          <w:color w:val="auto"/>
          <w:sz w:val="24"/>
          <w:szCs w:val="24"/>
        </w:rPr>
      </w:pPr>
      <w:r w:rsidRPr="00970B16">
        <w:rPr>
          <w:rFonts w:ascii="Times New Roman" w:hAnsi="Times New Roman"/>
          <w:color w:val="auto"/>
          <w:spacing w:val="2"/>
          <w:sz w:val="24"/>
          <w:szCs w:val="24"/>
        </w:rPr>
        <w:t xml:space="preserve">В результате освоения рабочей программы </w:t>
      </w:r>
      <w:r w:rsidRPr="00970B16">
        <w:rPr>
          <w:rFonts w:ascii="Times New Roman" w:eastAsia="Calibri" w:hAnsi="Times New Roman"/>
          <w:color w:val="auto"/>
          <w:sz w:val="24"/>
          <w:szCs w:val="24"/>
          <w:lang w:eastAsia="ru-RU"/>
        </w:rPr>
        <w:t xml:space="preserve">«Подвижные игры» </w:t>
      </w:r>
      <w:r w:rsidRPr="00970B16">
        <w:rPr>
          <w:rFonts w:ascii="Times New Roman" w:hAnsi="Times New Roman"/>
          <w:color w:val="auto"/>
          <w:spacing w:val="2"/>
          <w:sz w:val="24"/>
          <w:szCs w:val="24"/>
        </w:rPr>
        <w:t xml:space="preserve">обучающиеся, </w:t>
      </w:r>
      <w:r w:rsidRPr="00970B16">
        <w:rPr>
          <w:rFonts w:ascii="Times New Roman" w:eastAsia="Calibri" w:hAnsi="Times New Roman"/>
          <w:color w:val="auto"/>
          <w:sz w:val="24"/>
          <w:szCs w:val="24"/>
          <w:lang w:eastAsia="ru-RU"/>
        </w:rPr>
        <w:t>за счет расширения информационной, предметной, культурной среды</w:t>
      </w:r>
      <w:r w:rsidRPr="00970B16">
        <w:rPr>
          <w:rFonts w:ascii="Times New Roman" w:hAnsi="Times New Roman"/>
          <w:color w:val="auto"/>
          <w:spacing w:val="2"/>
          <w:sz w:val="24"/>
          <w:szCs w:val="24"/>
        </w:rPr>
        <w:t xml:space="preserve"> на уровне началь</w:t>
      </w:r>
      <w:r w:rsidRPr="00970B16">
        <w:rPr>
          <w:rFonts w:ascii="Times New Roman" w:hAnsi="Times New Roman"/>
          <w:color w:val="auto"/>
          <w:sz w:val="24"/>
          <w:szCs w:val="24"/>
        </w:rPr>
        <w:t>ного общего образования начнут более полно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0D3D5F" w:rsidRPr="00970B16" w:rsidRDefault="000D3D5F" w:rsidP="00E67C6E">
      <w:pPr>
        <w:pStyle w:val="49"/>
        <w:spacing w:before="0" w:after="0" w:line="240" w:lineRule="auto"/>
        <w:ind w:firstLine="709"/>
        <w:jc w:val="both"/>
        <w:rPr>
          <w:rFonts w:ascii="Times New Roman" w:hAnsi="Times New Roman" w:cs="Times New Roman"/>
          <w:b/>
          <w:i w:val="0"/>
          <w:color w:val="auto"/>
          <w:sz w:val="24"/>
          <w:szCs w:val="24"/>
        </w:rPr>
      </w:pPr>
      <w:r w:rsidRPr="00970B16">
        <w:rPr>
          <w:rFonts w:ascii="Times New Roman" w:hAnsi="Times New Roman" w:cs="Times New Roman"/>
          <w:b/>
          <w:i w:val="0"/>
          <w:color w:val="auto"/>
          <w:sz w:val="24"/>
          <w:szCs w:val="24"/>
        </w:rPr>
        <w:t>Знания о физической культуре</w:t>
      </w:r>
    </w:p>
    <w:p w:rsidR="000D3D5F" w:rsidRPr="00970B16" w:rsidRDefault="000D3D5F" w:rsidP="00E67C6E">
      <w:pPr>
        <w:pStyle w:val="aff2"/>
        <w:spacing w:line="240" w:lineRule="auto"/>
        <w:ind w:firstLine="709"/>
        <w:rPr>
          <w:rFonts w:ascii="Times New Roman" w:hAnsi="Times New Roman"/>
          <w:b/>
          <w:color w:val="auto"/>
          <w:sz w:val="24"/>
          <w:szCs w:val="24"/>
        </w:rPr>
      </w:pPr>
      <w:r w:rsidRPr="00970B16">
        <w:rPr>
          <w:rFonts w:ascii="Times New Roman" w:hAnsi="Times New Roman"/>
          <w:b/>
          <w:color w:val="auto"/>
          <w:sz w:val="24"/>
          <w:szCs w:val="24"/>
        </w:rPr>
        <w:t>Выпускник научится:</w:t>
      </w:r>
    </w:p>
    <w:p w:rsidR="000D3D5F" w:rsidRPr="00970B16" w:rsidRDefault="000D3D5F" w:rsidP="00F91DBA">
      <w:pPr>
        <w:pStyle w:val="21"/>
        <w:numPr>
          <w:ilvl w:val="0"/>
          <w:numId w:val="192"/>
        </w:numPr>
        <w:spacing w:line="240" w:lineRule="auto"/>
        <w:ind w:left="426"/>
        <w:rPr>
          <w:sz w:val="24"/>
        </w:rPr>
      </w:pPr>
      <w:r w:rsidRPr="00970B16">
        <w:rPr>
          <w:sz w:val="24"/>
        </w:rPr>
        <w:t>ориентироваться в понятиях «физическая культура», «ре</w:t>
      </w:r>
      <w:r w:rsidRPr="00970B16">
        <w:rPr>
          <w:spacing w:val="2"/>
          <w:sz w:val="24"/>
        </w:rPr>
        <w:t xml:space="preserve">жим дня»; характеризовать назначение </w:t>
      </w:r>
      <w:r w:rsidRPr="00970B16">
        <w:rPr>
          <w:sz w:val="24"/>
        </w:rPr>
        <w:t xml:space="preserve">подвижных игр, </w:t>
      </w:r>
      <w:r w:rsidRPr="00970B16">
        <w:rPr>
          <w:spacing w:val="2"/>
          <w:sz w:val="24"/>
        </w:rPr>
        <w:t xml:space="preserve">физкультминуток и </w:t>
      </w:r>
      <w:proofErr w:type="spellStart"/>
      <w:r w:rsidRPr="00970B16">
        <w:rPr>
          <w:spacing w:val="2"/>
          <w:sz w:val="24"/>
        </w:rPr>
        <w:t>физкультпауз</w:t>
      </w:r>
      <w:proofErr w:type="spellEnd"/>
      <w:r w:rsidRPr="00970B16">
        <w:rPr>
          <w:sz w:val="24"/>
        </w:rPr>
        <w:t>, прогулок на свежем воздухе, занятий спортом для укрепления здоровья, развития основных физических качеств;</w:t>
      </w:r>
    </w:p>
    <w:p w:rsidR="000D3D5F" w:rsidRPr="00970B16" w:rsidRDefault="000D3D5F" w:rsidP="00F91DBA">
      <w:pPr>
        <w:pStyle w:val="21"/>
        <w:numPr>
          <w:ilvl w:val="0"/>
          <w:numId w:val="192"/>
        </w:numPr>
        <w:spacing w:line="240" w:lineRule="auto"/>
        <w:ind w:left="426"/>
        <w:rPr>
          <w:sz w:val="24"/>
        </w:rPr>
      </w:pPr>
      <w:r w:rsidRPr="00970B16">
        <w:rPr>
          <w:spacing w:val="2"/>
          <w:sz w:val="24"/>
        </w:rPr>
        <w:t>раскрывать на примерах положительное влияние заня</w:t>
      </w:r>
      <w:r w:rsidRPr="00970B16">
        <w:rPr>
          <w:sz w:val="24"/>
        </w:rPr>
        <w:t xml:space="preserve">тий физической культурой на успешное выполнение учебной </w:t>
      </w:r>
      <w:r w:rsidRPr="00970B16">
        <w:rPr>
          <w:spacing w:val="2"/>
          <w:sz w:val="24"/>
        </w:rPr>
        <w:t xml:space="preserve">и трудовой деятельности, укрепление здоровья и развитие </w:t>
      </w:r>
      <w:r w:rsidRPr="00970B16">
        <w:rPr>
          <w:sz w:val="24"/>
        </w:rPr>
        <w:t>физических качеств;</w:t>
      </w:r>
    </w:p>
    <w:p w:rsidR="000D3D5F" w:rsidRPr="00970B16" w:rsidRDefault="000D3D5F" w:rsidP="00F91DBA">
      <w:pPr>
        <w:pStyle w:val="21"/>
        <w:numPr>
          <w:ilvl w:val="0"/>
          <w:numId w:val="192"/>
        </w:numPr>
        <w:spacing w:line="240" w:lineRule="auto"/>
        <w:ind w:left="426"/>
        <w:rPr>
          <w:sz w:val="24"/>
        </w:rPr>
      </w:pPr>
      <w:r w:rsidRPr="00970B16">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и подвижные игры, направленные на их развитие;</w:t>
      </w:r>
    </w:p>
    <w:p w:rsidR="000D3D5F" w:rsidRPr="00970B16" w:rsidRDefault="000D3D5F" w:rsidP="00F91DBA">
      <w:pPr>
        <w:pStyle w:val="21"/>
        <w:numPr>
          <w:ilvl w:val="0"/>
          <w:numId w:val="192"/>
        </w:numPr>
        <w:spacing w:line="240" w:lineRule="auto"/>
        <w:ind w:left="426"/>
        <w:rPr>
          <w:sz w:val="24"/>
        </w:rPr>
      </w:pPr>
      <w:r w:rsidRPr="00970B16">
        <w:rPr>
          <w:sz w:val="24"/>
        </w:rPr>
        <w:t>характеризовать способы безопасного поведения на занятиях</w:t>
      </w:r>
      <w:r w:rsidRPr="00970B16">
        <w:rPr>
          <w:spacing w:val="2"/>
          <w:sz w:val="24"/>
        </w:rPr>
        <w:t xml:space="preserve"> физической культурой и организовывать места занятий физическими упражнениями и подвижными играми (как в</w:t>
      </w:r>
      <w:r w:rsidRPr="00970B16">
        <w:rPr>
          <w:sz w:val="24"/>
        </w:rPr>
        <w:t xml:space="preserve"> помещениях, так и на открытом воздухе).</w:t>
      </w:r>
    </w:p>
    <w:p w:rsidR="000D3D5F" w:rsidRPr="00970B16" w:rsidRDefault="000D3D5F" w:rsidP="00E67C6E">
      <w:pPr>
        <w:pStyle w:val="aff2"/>
        <w:spacing w:line="240" w:lineRule="auto"/>
        <w:ind w:firstLine="709"/>
        <w:rPr>
          <w:rFonts w:ascii="Times New Roman" w:hAnsi="Times New Roman"/>
          <w:b/>
          <w:color w:val="auto"/>
          <w:sz w:val="24"/>
          <w:szCs w:val="24"/>
        </w:rPr>
      </w:pPr>
      <w:r w:rsidRPr="00970B16">
        <w:rPr>
          <w:rFonts w:ascii="Times New Roman" w:hAnsi="Times New Roman"/>
          <w:b/>
          <w:iCs/>
          <w:color w:val="auto"/>
          <w:sz w:val="24"/>
          <w:szCs w:val="24"/>
        </w:rPr>
        <w:t>Выпускник получит возможность научиться:</w:t>
      </w:r>
    </w:p>
    <w:p w:rsidR="000D3D5F" w:rsidRPr="00970B16" w:rsidRDefault="000D3D5F" w:rsidP="00F91DBA">
      <w:pPr>
        <w:pStyle w:val="21"/>
        <w:numPr>
          <w:ilvl w:val="0"/>
          <w:numId w:val="193"/>
        </w:numPr>
        <w:spacing w:line="240" w:lineRule="auto"/>
        <w:ind w:left="426"/>
        <w:rPr>
          <w:i/>
          <w:sz w:val="24"/>
        </w:rPr>
      </w:pPr>
      <w:r w:rsidRPr="00970B16">
        <w:rPr>
          <w:i/>
          <w:sz w:val="24"/>
        </w:rPr>
        <w:t>выявлять связь занятий физической культурой с трудовой и оборонной деятельностью;</w:t>
      </w:r>
    </w:p>
    <w:p w:rsidR="000D3D5F" w:rsidRPr="00B37388" w:rsidRDefault="000D3D5F" w:rsidP="00F91DBA">
      <w:pPr>
        <w:pStyle w:val="21"/>
        <w:numPr>
          <w:ilvl w:val="0"/>
          <w:numId w:val="193"/>
        </w:numPr>
        <w:spacing w:line="240" w:lineRule="auto"/>
        <w:ind w:left="426"/>
        <w:rPr>
          <w:i/>
          <w:spacing w:val="-6"/>
          <w:sz w:val="24"/>
        </w:rPr>
      </w:pPr>
      <w:r w:rsidRPr="00B37388">
        <w:rPr>
          <w:i/>
          <w:spacing w:val="-6"/>
          <w:sz w:val="24"/>
        </w:rPr>
        <w:t>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w:t>
      </w:r>
    </w:p>
    <w:p w:rsidR="000D3D5F" w:rsidRPr="00970B16" w:rsidRDefault="000D3D5F" w:rsidP="00E67C6E">
      <w:pPr>
        <w:pStyle w:val="49"/>
        <w:spacing w:before="0" w:after="0" w:line="240" w:lineRule="auto"/>
        <w:ind w:firstLine="709"/>
        <w:jc w:val="both"/>
        <w:rPr>
          <w:rFonts w:ascii="Times New Roman" w:hAnsi="Times New Roman" w:cs="Times New Roman"/>
          <w:b/>
          <w:i w:val="0"/>
          <w:color w:val="auto"/>
          <w:sz w:val="24"/>
          <w:szCs w:val="24"/>
        </w:rPr>
      </w:pPr>
      <w:r w:rsidRPr="00970B16">
        <w:rPr>
          <w:rFonts w:ascii="Times New Roman" w:hAnsi="Times New Roman" w:cs="Times New Roman"/>
          <w:b/>
          <w:i w:val="0"/>
          <w:color w:val="auto"/>
          <w:sz w:val="24"/>
          <w:szCs w:val="24"/>
        </w:rPr>
        <w:t>Способы физкультурной деятельности</w:t>
      </w:r>
    </w:p>
    <w:p w:rsidR="000D3D5F" w:rsidRPr="00970B16" w:rsidRDefault="000D3D5F" w:rsidP="00E67C6E">
      <w:pPr>
        <w:pStyle w:val="aff2"/>
        <w:spacing w:line="240" w:lineRule="auto"/>
        <w:ind w:firstLine="709"/>
        <w:rPr>
          <w:rFonts w:ascii="Times New Roman" w:hAnsi="Times New Roman"/>
          <w:b/>
          <w:color w:val="auto"/>
          <w:sz w:val="24"/>
          <w:szCs w:val="24"/>
        </w:rPr>
      </w:pPr>
      <w:r w:rsidRPr="00970B16">
        <w:rPr>
          <w:rFonts w:ascii="Times New Roman" w:hAnsi="Times New Roman"/>
          <w:b/>
          <w:color w:val="auto"/>
          <w:sz w:val="24"/>
          <w:szCs w:val="24"/>
        </w:rPr>
        <w:t>Выпускник научится:</w:t>
      </w:r>
    </w:p>
    <w:p w:rsidR="000D3D5F" w:rsidRPr="00970B16" w:rsidRDefault="000D3D5F" w:rsidP="00F91DBA">
      <w:pPr>
        <w:pStyle w:val="21"/>
        <w:numPr>
          <w:ilvl w:val="0"/>
          <w:numId w:val="194"/>
        </w:numPr>
        <w:spacing w:line="240" w:lineRule="auto"/>
        <w:ind w:left="426"/>
        <w:rPr>
          <w:sz w:val="24"/>
        </w:rPr>
      </w:pPr>
      <w:r w:rsidRPr="00970B16">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0D3D5F" w:rsidRPr="00970B16" w:rsidRDefault="000D3D5F" w:rsidP="00E67C6E">
      <w:pPr>
        <w:pStyle w:val="aff2"/>
        <w:spacing w:line="240" w:lineRule="auto"/>
        <w:ind w:firstLine="709"/>
        <w:rPr>
          <w:rFonts w:ascii="Times New Roman" w:hAnsi="Times New Roman"/>
          <w:b/>
          <w:color w:val="auto"/>
          <w:sz w:val="24"/>
          <w:szCs w:val="24"/>
        </w:rPr>
      </w:pPr>
      <w:r w:rsidRPr="00970B16">
        <w:rPr>
          <w:rFonts w:ascii="Times New Roman" w:hAnsi="Times New Roman"/>
          <w:b/>
          <w:iCs/>
          <w:color w:val="auto"/>
          <w:sz w:val="24"/>
          <w:szCs w:val="24"/>
        </w:rPr>
        <w:t>Выпускник получит возможность научиться:</w:t>
      </w:r>
    </w:p>
    <w:p w:rsidR="000D3D5F" w:rsidRPr="00970B16" w:rsidRDefault="000D3D5F" w:rsidP="00F91DBA">
      <w:pPr>
        <w:pStyle w:val="21"/>
        <w:numPr>
          <w:ilvl w:val="0"/>
          <w:numId w:val="194"/>
        </w:numPr>
        <w:spacing w:line="240" w:lineRule="auto"/>
        <w:ind w:left="426"/>
        <w:rPr>
          <w:i/>
          <w:spacing w:val="-2"/>
          <w:sz w:val="24"/>
        </w:rPr>
      </w:pPr>
      <w:r w:rsidRPr="00970B16">
        <w:rPr>
          <w:i/>
          <w:spacing w:val="-2"/>
          <w:sz w:val="24"/>
        </w:rPr>
        <w:t>целенаправленно отбирать физические упражнения для индивидуальных занятий по развитию физических качеств;</w:t>
      </w:r>
    </w:p>
    <w:p w:rsidR="000D3D5F" w:rsidRPr="00970B16" w:rsidRDefault="000D3D5F" w:rsidP="00F91DBA">
      <w:pPr>
        <w:pStyle w:val="21"/>
        <w:numPr>
          <w:ilvl w:val="0"/>
          <w:numId w:val="194"/>
        </w:numPr>
        <w:spacing w:line="240" w:lineRule="auto"/>
        <w:ind w:left="426"/>
        <w:rPr>
          <w:sz w:val="24"/>
        </w:rPr>
      </w:pPr>
      <w:r w:rsidRPr="00970B16">
        <w:rPr>
          <w:i/>
          <w:sz w:val="24"/>
        </w:rPr>
        <w:t>выполнять простейшие приемы оказания доврачебной помощи при травмах и ушибах</w:t>
      </w:r>
      <w:r w:rsidRPr="00970B16">
        <w:rPr>
          <w:sz w:val="24"/>
        </w:rPr>
        <w:t>.</w:t>
      </w:r>
    </w:p>
    <w:p w:rsidR="000D3D5F" w:rsidRPr="00970B16" w:rsidRDefault="000D3D5F" w:rsidP="00E67C6E">
      <w:pPr>
        <w:pStyle w:val="49"/>
        <w:spacing w:before="0" w:after="0" w:line="240" w:lineRule="auto"/>
        <w:ind w:firstLine="709"/>
        <w:jc w:val="both"/>
        <w:rPr>
          <w:rFonts w:ascii="Times New Roman" w:hAnsi="Times New Roman" w:cs="Times New Roman"/>
          <w:b/>
          <w:i w:val="0"/>
          <w:color w:val="auto"/>
          <w:sz w:val="24"/>
          <w:szCs w:val="24"/>
        </w:rPr>
      </w:pPr>
      <w:r w:rsidRPr="00970B16">
        <w:rPr>
          <w:rFonts w:ascii="Times New Roman" w:hAnsi="Times New Roman" w:cs="Times New Roman"/>
          <w:b/>
          <w:i w:val="0"/>
          <w:color w:val="auto"/>
          <w:sz w:val="24"/>
          <w:szCs w:val="24"/>
        </w:rPr>
        <w:t>Физическое совершенствование</w:t>
      </w:r>
    </w:p>
    <w:p w:rsidR="000D3D5F" w:rsidRPr="00970B16" w:rsidRDefault="000D3D5F" w:rsidP="00E67C6E">
      <w:pPr>
        <w:pStyle w:val="aff2"/>
        <w:spacing w:line="240" w:lineRule="auto"/>
        <w:ind w:firstLine="709"/>
        <w:rPr>
          <w:rFonts w:ascii="Times New Roman" w:hAnsi="Times New Roman"/>
          <w:b/>
          <w:color w:val="auto"/>
          <w:sz w:val="24"/>
          <w:szCs w:val="24"/>
        </w:rPr>
      </w:pPr>
      <w:r w:rsidRPr="00970B16">
        <w:rPr>
          <w:rFonts w:ascii="Times New Roman" w:hAnsi="Times New Roman"/>
          <w:b/>
          <w:color w:val="auto"/>
          <w:sz w:val="24"/>
          <w:szCs w:val="24"/>
        </w:rPr>
        <w:t>Выпускник научится:</w:t>
      </w:r>
    </w:p>
    <w:p w:rsidR="000D3D5F" w:rsidRPr="00970B16" w:rsidRDefault="000D3D5F" w:rsidP="00F91DBA">
      <w:pPr>
        <w:pStyle w:val="21"/>
        <w:numPr>
          <w:ilvl w:val="0"/>
          <w:numId w:val="195"/>
        </w:numPr>
        <w:spacing w:line="240" w:lineRule="auto"/>
        <w:ind w:left="426"/>
        <w:rPr>
          <w:sz w:val="24"/>
        </w:rPr>
      </w:pPr>
      <w:r w:rsidRPr="00970B16">
        <w:rPr>
          <w:sz w:val="24"/>
        </w:rPr>
        <w:t>выполнять игровые действия и упражнения из подвижных игр разной функциональной направленности;</w:t>
      </w:r>
    </w:p>
    <w:p w:rsidR="000D3D5F" w:rsidRPr="00970B16" w:rsidRDefault="000D3D5F" w:rsidP="00F91DBA">
      <w:pPr>
        <w:pStyle w:val="21"/>
        <w:numPr>
          <w:ilvl w:val="0"/>
          <w:numId w:val="195"/>
        </w:numPr>
        <w:spacing w:line="240" w:lineRule="auto"/>
        <w:ind w:left="426"/>
        <w:rPr>
          <w:sz w:val="24"/>
        </w:rPr>
      </w:pPr>
      <w:r w:rsidRPr="00970B16">
        <w:rPr>
          <w:spacing w:val="2"/>
          <w:sz w:val="24"/>
        </w:rPr>
        <w:t>выполнять упражнения по коррекции и профилактике нарушения зрения и осанки, упражнения и игры на развитие фи</w:t>
      </w:r>
      <w:r w:rsidRPr="00970B16">
        <w:rPr>
          <w:sz w:val="24"/>
        </w:rPr>
        <w:t xml:space="preserve">зических качеств (силы, быстроты, выносливости, гибкости, равновесия); </w:t>
      </w:r>
    </w:p>
    <w:p w:rsidR="000D3D5F" w:rsidRPr="00970B16" w:rsidRDefault="000D3D5F" w:rsidP="00F91DBA">
      <w:pPr>
        <w:pStyle w:val="21"/>
        <w:numPr>
          <w:ilvl w:val="0"/>
          <w:numId w:val="195"/>
        </w:numPr>
        <w:spacing w:line="240" w:lineRule="auto"/>
        <w:ind w:left="426"/>
        <w:rPr>
          <w:sz w:val="24"/>
        </w:rPr>
      </w:pPr>
      <w:r w:rsidRPr="00970B16">
        <w:rPr>
          <w:sz w:val="24"/>
        </w:rPr>
        <w:t>выполнять организующие строевые команды и приемы;</w:t>
      </w:r>
    </w:p>
    <w:p w:rsidR="000D3D5F" w:rsidRPr="00970B16" w:rsidRDefault="000D3D5F" w:rsidP="00F91DBA">
      <w:pPr>
        <w:pStyle w:val="21"/>
        <w:numPr>
          <w:ilvl w:val="0"/>
          <w:numId w:val="195"/>
        </w:numPr>
        <w:spacing w:line="240" w:lineRule="auto"/>
        <w:ind w:left="426"/>
        <w:rPr>
          <w:sz w:val="24"/>
        </w:rPr>
      </w:pPr>
      <w:r w:rsidRPr="00970B16">
        <w:rPr>
          <w:sz w:val="24"/>
        </w:rPr>
        <w:t>выполнять акробатические упражнения (кувырки, стойки, перекаты);</w:t>
      </w:r>
    </w:p>
    <w:p w:rsidR="000D3D5F" w:rsidRPr="00B37388" w:rsidRDefault="000D3D5F" w:rsidP="00F91DBA">
      <w:pPr>
        <w:pStyle w:val="21"/>
        <w:numPr>
          <w:ilvl w:val="0"/>
          <w:numId w:val="195"/>
        </w:numPr>
        <w:spacing w:line="240" w:lineRule="auto"/>
        <w:ind w:left="426"/>
        <w:rPr>
          <w:spacing w:val="-6"/>
          <w:sz w:val="24"/>
        </w:rPr>
      </w:pPr>
      <w:r w:rsidRPr="00B37388">
        <w:rPr>
          <w:spacing w:val="-6"/>
          <w:sz w:val="24"/>
        </w:rPr>
        <w:t>выполнять легкоатлетические упражнения (бег, прыжки, метания и броски мячей разного веса и объема).</w:t>
      </w:r>
    </w:p>
    <w:p w:rsidR="000D3D5F" w:rsidRPr="00970B16" w:rsidRDefault="000D3D5F" w:rsidP="00E67C6E">
      <w:pPr>
        <w:pStyle w:val="aff2"/>
        <w:spacing w:line="240" w:lineRule="auto"/>
        <w:ind w:firstLine="709"/>
        <w:rPr>
          <w:rFonts w:ascii="Times New Roman" w:hAnsi="Times New Roman"/>
          <w:b/>
          <w:color w:val="auto"/>
          <w:sz w:val="24"/>
          <w:szCs w:val="24"/>
        </w:rPr>
      </w:pPr>
      <w:r w:rsidRPr="00970B16">
        <w:rPr>
          <w:rFonts w:ascii="Times New Roman" w:hAnsi="Times New Roman"/>
          <w:b/>
          <w:iCs/>
          <w:color w:val="auto"/>
          <w:sz w:val="24"/>
          <w:szCs w:val="24"/>
        </w:rPr>
        <w:t>Выпускник получит возможность научиться:</w:t>
      </w:r>
    </w:p>
    <w:p w:rsidR="000D3D5F" w:rsidRPr="00970B16" w:rsidRDefault="000D3D5F" w:rsidP="00F91DBA">
      <w:pPr>
        <w:pStyle w:val="21"/>
        <w:numPr>
          <w:ilvl w:val="0"/>
          <w:numId w:val="196"/>
        </w:numPr>
        <w:spacing w:line="240" w:lineRule="auto"/>
        <w:ind w:left="426"/>
        <w:rPr>
          <w:i/>
          <w:sz w:val="24"/>
        </w:rPr>
      </w:pPr>
      <w:r w:rsidRPr="00970B16">
        <w:rPr>
          <w:i/>
          <w:sz w:val="24"/>
        </w:rPr>
        <w:t>сохранять правильную осанку, оптимальное телосложение;</w:t>
      </w:r>
    </w:p>
    <w:p w:rsidR="000D3D5F" w:rsidRPr="00970B16" w:rsidRDefault="000D3D5F" w:rsidP="00F91DBA">
      <w:pPr>
        <w:pStyle w:val="21"/>
        <w:numPr>
          <w:ilvl w:val="0"/>
          <w:numId w:val="196"/>
        </w:numPr>
        <w:spacing w:line="240" w:lineRule="auto"/>
        <w:ind w:left="426"/>
        <w:rPr>
          <w:i/>
          <w:sz w:val="24"/>
        </w:rPr>
      </w:pPr>
      <w:r w:rsidRPr="00970B16">
        <w:rPr>
          <w:i/>
          <w:sz w:val="24"/>
        </w:rPr>
        <w:t>играть в баскетбол, футбол и волейбол по упрощенным правилам;</w:t>
      </w:r>
    </w:p>
    <w:p w:rsidR="000D3D5F" w:rsidRPr="00970B16" w:rsidRDefault="000D3D5F" w:rsidP="00F91DBA">
      <w:pPr>
        <w:pStyle w:val="21"/>
        <w:numPr>
          <w:ilvl w:val="0"/>
          <w:numId w:val="196"/>
        </w:numPr>
        <w:spacing w:line="240" w:lineRule="auto"/>
        <w:ind w:left="426"/>
        <w:rPr>
          <w:i/>
          <w:sz w:val="24"/>
        </w:rPr>
      </w:pPr>
      <w:r w:rsidRPr="00970B16">
        <w:rPr>
          <w:i/>
          <w:sz w:val="24"/>
        </w:rPr>
        <w:lastRenderedPageBreak/>
        <w:t>играть в национальные игры народов Республики Карелия.</w:t>
      </w:r>
    </w:p>
    <w:p w:rsidR="000D3D5F" w:rsidRPr="00970B16" w:rsidRDefault="000D3D5F" w:rsidP="00E67C6E">
      <w:pPr>
        <w:pStyle w:val="a4"/>
        <w:ind w:firstLine="709"/>
        <w:jc w:val="both"/>
        <w:rPr>
          <w:rFonts w:ascii="Times New Roman" w:hAnsi="Times New Roman"/>
          <w:sz w:val="24"/>
          <w:szCs w:val="24"/>
        </w:rPr>
      </w:pPr>
      <w:r w:rsidRPr="00970B16">
        <w:rPr>
          <w:rFonts w:ascii="Times New Roman" w:hAnsi="Times New Roman"/>
          <w:sz w:val="24"/>
          <w:szCs w:val="24"/>
        </w:rPr>
        <w:t xml:space="preserve">В результате </w:t>
      </w:r>
      <w:r w:rsidRPr="00970B16">
        <w:rPr>
          <w:rFonts w:ascii="Times New Roman" w:hAnsi="Times New Roman"/>
          <w:spacing w:val="2"/>
          <w:sz w:val="24"/>
          <w:szCs w:val="24"/>
        </w:rPr>
        <w:t xml:space="preserve">освоения рабочей программы </w:t>
      </w:r>
      <w:r w:rsidRPr="00970B16">
        <w:rPr>
          <w:rFonts w:ascii="Times New Roman" w:hAnsi="Times New Roman"/>
          <w:sz w:val="24"/>
          <w:szCs w:val="24"/>
          <w:lang w:eastAsia="ru-RU"/>
        </w:rPr>
        <w:t xml:space="preserve">«Подвижные игры», как и </w:t>
      </w:r>
      <w:r w:rsidRPr="00970B16">
        <w:rPr>
          <w:rFonts w:ascii="Times New Roman" w:hAnsi="Times New Roman"/>
          <w:sz w:val="24"/>
          <w:szCs w:val="24"/>
        </w:rPr>
        <w:t xml:space="preserve">изучения </w:t>
      </w:r>
      <w:r w:rsidRPr="00970B16">
        <w:rPr>
          <w:rFonts w:ascii="Times New Roman" w:hAnsi="Times New Roman"/>
          <w:b/>
          <w:bCs/>
          <w:sz w:val="24"/>
          <w:szCs w:val="24"/>
        </w:rPr>
        <w:t xml:space="preserve">всех без исключения предметов </w:t>
      </w:r>
      <w:r w:rsidRPr="00970B16">
        <w:rPr>
          <w:rFonts w:ascii="Times New Roman" w:hAnsi="Times New Roman"/>
          <w:sz w:val="24"/>
          <w:szCs w:val="24"/>
        </w:rPr>
        <w:t xml:space="preserve">при получении начального общего образования, у выпускников </w:t>
      </w:r>
      <w:r w:rsidRPr="00970B16">
        <w:rPr>
          <w:rFonts w:ascii="Times New Roman" w:hAnsi="Times New Roman"/>
          <w:spacing w:val="2"/>
          <w:sz w:val="24"/>
          <w:szCs w:val="24"/>
        </w:rPr>
        <w:t xml:space="preserve">будут сформированы </w:t>
      </w:r>
      <w:r w:rsidRPr="00970B16">
        <w:rPr>
          <w:rFonts w:ascii="Times New Roman" w:hAnsi="Times New Roman"/>
          <w:iCs/>
          <w:spacing w:val="2"/>
          <w:sz w:val="24"/>
          <w:szCs w:val="24"/>
        </w:rPr>
        <w:t>личностные, регулятивные, познава</w:t>
      </w:r>
      <w:r w:rsidRPr="00970B16">
        <w:rPr>
          <w:rFonts w:ascii="Times New Roman" w:hAnsi="Times New Roman"/>
          <w:iCs/>
          <w:sz w:val="24"/>
          <w:szCs w:val="24"/>
        </w:rPr>
        <w:t xml:space="preserve">тельные </w:t>
      </w:r>
      <w:r w:rsidRPr="00970B16">
        <w:rPr>
          <w:rFonts w:ascii="Times New Roman" w:hAnsi="Times New Roman"/>
          <w:sz w:val="24"/>
          <w:szCs w:val="24"/>
        </w:rPr>
        <w:t xml:space="preserve">и </w:t>
      </w:r>
      <w:r w:rsidRPr="00970B16">
        <w:rPr>
          <w:rFonts w:ascii="Times New Roman" w:hAnsi="Times New Roman"/>
          <w:iCs/>
          <w:sz w:val="24"/>
          <w:szCs w:val="24"/>
        </w:rPr>
        <w:t xml:space="preserve">коммуникативные </w:t>
      </w:r>
      <w:r w:rsidRPr="00970B16">
        <w:rPr>
          <w:rFonts w:ascii="Times New Roman" w:hAnsi="Times New Roman"/>
          <w:sz w:val="24"/>
          <w:szCs w:val="24"/>
        </w:rPr>
        <w:t>универсальные учебные действия как основа умения учиться.</w:t>
      </w:r>
    </w:p>
    <w:p w:rsidR="000D3D5F" w:rsidRPr="00970B16" w:rsidRDefault="000D3D5F" w:rsidP="00E67C6E">
      <w:pPr>
        <w:spacing w:after="0" w:line="240" w:lineRule="auto"/>
        <w:ind w:right="-9" w:firstLine="709"/>
        <w:jc w:val="both"/>
        <w:rPr>
          <w:rFonts w:ascii="Times New Roman" w:hAnsi="Times New Roman" w:cs="Times New Roman"/>
          <w:sz w:val="24"/>
          <w:szCs w:val="24"/>
        </w:rPr>
      </w:pPr>
      <w:r w:rsidRPr="00970B16">
        <w:rPr>
          <w:rFonts w:ascii="Times New Roman" w:hAnsi="Times New Roman" w:cs="Times New Roman"/>
          <w:sz w:val="24"/>
          <w:szCs w:val="24"/>
        </w:rPr>
        <w:t xml:space="preserve">В </w:t>
      </w:r>
      <w:r w:rsidRPr="00970B16">
        <w:rPr>
          <w:rFonts w:ascii="Times New Roman" w:hAnsi="Times New Roman" w:cs="Times New Roman"/>
          <w:b/>
          <w:bCs/>
          <w:i/>
          <w:iCs/>
          <w:sz w:val="24"/>
          <w:szCs w:val="24"/>
        </w:rPr>
        <w:t xml:space="preserve">сфере личностных универсальных учебных действий </w:t>
      </w:r>
      <w:r w:rsidRPr="00970B16">
        <w:rPr>
          <w:rFonts w:ascii="Times New Roman" w:hAnsi="Times New Roman" w:cs="Times New Roman"/>
          <w:sz w:val="24"/>
          <w:szCs w:val="24"/>
        </w:rPr>
        <w:t>будут сформированы внутренняя позиция обучающегося, адекватная мотивация учебной и внеурочной деятельности, включая учебные и познавательные мотивы, ориентация на моральные нормы и их выполнение.</w:t>
      </w:r>
    </w:p>
    <w:p w:rsidR="000D3D5F" w:rsidRPr="00970B16" w:rsidRDefault="000D3D5F" w:rsidP="00E67C6E">
      <w:pPr>
        <w:spacing w:after="0" w:line="240" w:lineRule="auto"/>
        <w:ind w:right="-9" w:firstLine="709"/>
        <w:jc w:val="both"/>
        <w:rPr>
          <w:rFonts w:ascii="Times New Roman" w:hAnsi="Times New Roman" w:cs="Times New Roman"/>
          <w:sz w:val="24"/>
          <w:szCs w:val="24"/>
        </w:rPr>
      </w:pPr>
      <w:r w:rsidRPr="00970B16">
        <w:rPr>
          <w:rFonts w:ascii="Times New Roman" w:hAnsi="Times New Roman" w:cs="Times New Roman"/>
          <w:sz w:val="24"/>
          <w:szCs w:val="24"/>
        </w:rPr>
        <w:t xml:space="preserve">В </w:t>
      </w:r>
      <w:r w:rsidRPr="00970B16">
        <w:rPr>
          <w:rFonts w:ascii="Times New Roman" w:hAnsi="Times New Roman" w:cs="Times New Roman"/>
          <w:b/>
          <w:bCs/>
          <w:i/>
          <w:iCs/>
          <w:sz w:val="24"/>
          <w:szCs w:val="24"/>
        </w:rPr>
        <w:t xml:space="preserve">сфере регулятивных универсальных учебных действий </w:t>
      </w:r>
      <w:r w:rsidRPr="00970B16">
        <w:rPr>
          <w:rFonts w:ascii="Times New Roman" w:hAnsi="Times New Roman" w:cs="Times New Roman"/>
          <w:sz w:val="24"/>
          <w:szCs w:val="24"/>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0D3D5F" w:rsidRPr="00970B16" w:rsidRDefault="000D3D5F" w:rsidP="00E67C6E">
      <w:pPr>
        <w:spacing w:after="0" w:line="240" w:lineRule="auto"/>
        <w:ind w:right="-9" w:firstLine="709"/>
        <w:jc w:val="both"/>
        <w:rPr>
          <w:rFonts w:ascii="Times New Roman" w:hAnsi="Times New Roman" w:cs="Times New Roman"/>
          <w:sz w:val="24"/>
          <w:szCs w:val="24"/>
        </w:rPr>
      </w:pPr>
      <w:r w:rsidRPr="00970B16">
        <w:rPr>
          <w:rFonts w:ascii="Times New Roman" w:hAnsi="Times New Roman" w:cs="Times New Roman"/>
          <w:sz w:val="24"/>
          <w:szCs w:val="24"/>
        </w:rPr>
        <w:t xml:space="preserve">В </w:t>
      </w:r>
      <w:r w:rsidRPr="00970B16">
        <w:rPr>
          <w:rFonts w:ascii="Times New Roman" w:hAnsi="Times New Roman" w:cs="Times New Roman"/>
          <w:b/>
          <w:bCs/>
          <w:i/>
          <w:iCs/>
          <w:sz w:val="24"/>
          <w:szCs w:val="24"/>
        </w:rPr>
        <w:t xml:space="preserve">сфере познавательных универсальных учебных действий </w:t>
      </w:r>
      <w:r w:rsidRPr="00970B16">
        <w:rPr>
          <w:rFonts w:ascii="Times New Roman" w:hAnsi="Times New Roman" w:cs="Times New Roman"/>
          <w:sz w:val="24"/>
          <w:szCs w:val="24"/>
        </w:rPr>
        <w:t>выпускники научатся воспринимать и анализировать сообщения и важнейшие их компоненты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0D3D5F" w:rsidRPr="00970B16" w:rsidRDefault="000D3D5F" w:rsidP="00E67C6E">
      <w:pPr>
        <w:spacing w:after="0" w:line="240" w:lineRule="auto"/>
        <w:ind w:right="-9" w:firstLine="709"/>
        <w:jc w:val="both"/>
        <w:rPr>
          <w:rFonts w:ascii="Times New Roman" w:hAnsi="Times New Roman" w:cs="Times New Roman"/>
          <w:sz w:val="24"/>
          <w:szCs w:val="24"/>
        </w:rPr>
      </w:pPr>
      <w:r w:rsidRPr="00970B16">
        <w:rPr>
          <w:rFonts w:ascii="Times New Roman" w:hAnsi="Times New Roman" w:cs="Times New Roman"/>
          <w:sz w:val="24"/>
          <w:szCs w:val="24"/>
        </w:rPr>
        <w:t xml:space="preserve">В </w:t>
      </w:r>
      <w:r w:rsidRPr="00970B16">
        <w:rPr>
          <w:rFonts w:ascii="Times New Roman" w:hAnsi="Times New Roman" w:cs="Times New Roman"/>
          <w:b/>
          <w:bCs/>
          <w:i/>
          <w:iCs/>
          <w:sz w:val="24"/>
          <w:szCs w:val="24"/>
        </w:rPr>
        <w:t xml:space="preserve">сфере коммуникативных универсальных учебных действий </w:t>
      </w:r>
      <w:r w:rsidRPr="00970B16">
        <w:rPr>
          <w:rFonts w:ascii="Times New Roman" w:hAnsi="Times New Roman" w:cs="Times New Roman"/>
          <w:sz w:val="24"/>
          <w:szCs w:val="24"/>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w:t>
      </w:r>
      <w:r w:rsidRPr="00970B16">
        <w:rPr>
          <w:rFonts w:ascii="Times New Roman" w:hAnsi="Times New Roman" w:cs="Times New Roman"/>
          <w:i/>
          <w:iCs/>
          <w:sz w:val="24"/>
          <w:szCs w:val="24"/>
        </w:rPr>
        <w:t xml:space="preserve">, </w:t>
      </w:r>
      <w:r w:rsidRPr="00970B16">
        <w:rPr>
          <w:rFonts w:ascii="Times New Roman" w:hAnsi="Times New Roman" w:cs="Times New Roman"/>
          <w:iCs/>
          <w:sz w:val="24"/>
          <w:szCs w:val="24"/>
        </w:rPr>
        <w:t>отображать предметное содержание и условия деятельности.</w:t>
      </w:r>
    </w:p>
    <w:p w:rsidR="000D3D5F" w:rsidRPr="00970B16" w:rsidRDefault="000D3D5F" w:rsidP="00E67C6E">
      <w:pPr>
        <w:spacing w:after="0" w:line="240" w:lineRule="auto"/>
        <w:ind w:firstLine="709"/>
        <w:jc w:val="both"/>
        <w:rPr>
          <w:rFonts w:ascii="Times New Roman" w:hAnsi="Times New Roman" w:cs="Times New Roman"/>
          <w:sz w:val="24"/>
          <w:szCs w:val="24"/>
        </w:rPr>
      </w:pPr>
      <w:r w:rsidRPr="00970B16">
        <w:rPr>
          <w:rFonts w:ascii="Times New Roman" w:hAnsi="Times New Roman" w:cs="Times New Roman"/>
          <w:b/>
          <w:bCs/>
          <w:sz w:val="24"/>
          <w:szCs w:val="24"/>
        </w:rPr>
        <w:t>Личностные УУД</w:t>
      </w:r>
    </w:p>
    <w:p w:rsidR="000D3D5F" w:rsidRPr="00970B16" w:rsidRDefault="000D3D5F" w:rsidP="00E67C6E">
      <w:pPr>
        <w:spacing w:after="0" w:line="240" w:lineRule="auto"/>
        <w:ind w:firstLine="709"/>
        <w:jc w:val="both"/>
        <w:rPr>
          <w:rFonts w:ascii="Times New Roman" w:hAnsi="Times New Roman" w:cs="Times New Roman"/>
          <w:sz w:val="24"/>
          <w:szCs w:val="24"/>
        </w:rPr>
      </w:pPr>
      <w:r w:rsidRPr="00970B16">
        <w:rPr>
          <w:rFonts w:ascii="Times New Roman" w:hAnsi="Times New Roman" w:cs="Times New Roman"/>
          <w:sz w:val="24"/>
          <w:szCs w:val="24"/>
        </w:rPr>
        <w:t xml:space="preserve">   </w:t>
      </w:r>
      <w:r w:rsidRPr="00970B16">
        <w:rPr>
          <w:rFonts w:ascii="Times New Roman" w:hAnsi="Times New Roman" w:cs="Times New Roman"/>
          <w:bCs/>
          <w:sz w:val="24"/>
          <w:szCs w:val="24"/>
        </w:rPr>
        <w:t>У выпускника будут сформированы:</w:t>
      </w:r>
    </w:p>
    <w:p w:rsidR="000D3D5F" w:rsidRPr="00E67C6E" w:rsidRDefault="000D3D5F" w:rsidP="00F91DBA">
      <w:pPr>
        <w:pStyle w:val="a6"/>
        <w:numPr>
          <w:ilvl w:val="0"/>
          <w:numId w:val="197"/>
        </w:numPr>
        <w:spacing w:after="0" w:line="240" w:lineRule="auto"/>
        <w:ind w:left="426"/>
        <w:jc w:val="both"/>
        <w:rPr>
          <w:rFonts w:ascii="Times New Roman" w:hAnsi="Times New Roman" w:cs="Times New Roman"/>
          <w:sz w:val="24"/>
          <w:szCs w:val="24"/>
        </w:rPr>
      </w:pPr>
      <w:r w:rsidRPr="00E67C6E">
        <w:rPr>
          <w:rFonts w:ascii="Times New Roman" w:hAnsi="Times New Roman" w:cs="Times New Roman"/>
          <w:sz w:val="24"/>
          <w:szCs w:val="24"/>
        </w:rPr>
        <w:t>установка на здоровый образ жизни;</w:t>
      </w:r>
    </w:p>
    <w:p w:rsidR="000D3D5F" w:rsidRPr="00B37388" w:rsidRDefault="000D3D5F" w:rsidP="00F91DBA">
      <w:pPr>
        <w:pStyle w:val="a6"/>
        <w:numPr>
          <w:ilvl w:val="0"/>
          <w:numId w:val="197"/>
        </w:numPr>
        <w:spacing w:after="0" w:line="240" w:lineRule="auto"/>
        <w:ind w:left="426"/>
        <w:jc w:val="both"/>
        <w:rPr>
          <w:rFonts w:ascii="Times New Roman" w:hAnsi="Times New Roman" w:cs="Times New Roman"/>
          <w:spacing w:val="-6"/>
          <w:sz w:val="24"/>
          <w:szCs w:val="24"/>
        </w:rPr>
      </w:pPr>
      <w:r w:rsidRPr="00B37388">
        <w:rPr>
          <w:rFonts w:ascii="Times New Roman" w:hAnsi="Times New Roman" w:cs="Times New Roman"/>
          <w:spacing w:val="-6"/>
          <w:sz w:val="24"/>
          <w:szCs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0D3D5F" w:rsidRPr="00E67C6E" w:rsidRDefault="000D3D5F" w:rsidP="00F91DBA">
      <w:pPr>
        <w:pStyle w:val="a6"/>
        <w:numPr>
          <w:ilvl w:val="0"/>
          <w:numId w:val="197"/>
        </w:numPr>
        <w:spacing w:after="0" w:line="240" w:lineRule="auto"/>
        <w:ind w:left="426"/>
        <w:jc w:val="both"/>
        <w:rPr>
          <w:rFonts w:ascii="Times New Roman" w:hAnsi="Times New Roman" w:cs="Times New Roman"/>
          <w:sz w:val="24"/>
          <w:szCs w:val="24"/>
        </w:rPr>
      </w:pPr>
      <w:r w:rsidRPr="00E67C6E">
        <w:rPr>
          <w:rFonts w:ascii="Times New Roman" w:hAnsi="Times New Roman" w:cs="Times New Roman"/>
          <w:sz w:val="24"/>
          <w:szCs w:val="24"/>
        </w:rPr>
        <w:t>широкая мотивационная основа учебной деятельности, включающая социальные, учебно-познавательные и внешние мотивы;</w:t>
      </w:r>
    </w:p>
    <w:p w:rsidR="000D3D5F" w:rsidRPr="00E67C6E" w:rsidRDefault="000D3D5F" w:rsidP="00F91DBA">
      <w:pPr>
        <w:pStyle w:val="a6"/>
        <w:numPr>
          <w:ilvl w:val="0"/>
          <w:numId w:val="197"/>
        </w:numPr>
        <w:spacing w:after="0" w:line="240" w:lineRule="auto"/>
        <w:ind w:left="426"/>
        <w:jc w:val="both"/>
        <w:rPr>
          <w:rFonts w:ascii="Times New Roman" w:hAnsi="Times New Roman" w:cs="Times New Roman"/>
          <w:sz w:val="24"/>
          <w:szCs w:val="24"/>
        </w:rPr>
      </w:pPr>
      <w:r w:rsidRPr="00E67C6E">
        <w:rPr>
          <w:rFonts w:ascii="Times New Roman" w:hAnsi="Times New Roman" w:cs="Times New Roman"/>
          <w:sz w:val="24"/>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0D3D5F" w:rsidRPr="00E67C6E" w:rsidRDefault="000D3D5F" w:rsidP="00F91DBA">
      <w:pPr>
        <w:pStyle w:val="a6"/>
        <w:numPr>
          <w:ilvl w:val="0"/>
          <w:numId w:val="197"/>
        </w:numPr>
        <w:spacing w:after="0" w:line="240" w:lineRule="auto"/>
        <w:ind w:left="426"/>
        <w:jc w:val="both"/>
        <w:rPr>
          <w:rFonts w:ascii="Times New Roman" w:hAnsi="Times New Roman" w:cs="Times New Roman"/>
          <w:sz w:val="24"/>
          <w:szCs w:val="24"/>
        </w:rPr>
      </w:pPr>
      <w:r w:rsidRPr="00E67C6E">
        <w:rPr>
          <w:rFonts w:ascii="Times New Roman" w:hAnsi="Times New Roman" w:cs="Times New Roman"/>
          <w:sz w:val="24"/>
          <w:szCs w:val="24"/>
        </w:rPr>
        <w:t>способность к самооценке на основе критериев успешности учебной деятельности;</w:t>
      </w:r>
    </w:p>
    <w:p w:rsidR="000D3D5F" w:rsidRPr="00E67C6E" w:rsidRDefault="000D3D5F" w:rsidP="00F91DBA">
      <w:pPr>
        <w:pStyle w:val="a6"/>
        <w:numPr>
          <w:ilvl w:val="0"/>
          <w:numId w:val="197"/>
        </w:numPr>
        <w:spacing w:after="0" w:line="240" w:lineRule="auto"/>
        <w:ind w:left="426"/>
        <w:jc w:val="both"/>
        <w:rPr>
          <w:rFonts w:ascii="Times New Roman" w:hAnsi="Times New Roman" w:cs="Times New Roman"/>
          <w:sz w:val="24"/>
          <w:szCs w:val="24"/>
        </w:rPr>
      </w:pPr>
      <w:r w:rsidRPr="00E67C6E">
        <w:rPr>
          <w:rFonts w:ascii="Times New Roman" w:hAnsi="Times New Roman" w:cs="Times New Roman"/>
          <w:sz w:val="24"/>
          <w:szCs w:val="24"/>
        </w:rPr>
        <w:t>основы гражданской идентичности, своей этнической принадлежности в форме осознания «Я» как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0D3D5F" w:rsidRPr="00E67C6E" w:rsidRDefault="000D3D5F" w:rsidP="00F91DBA">
      <w:pPr>
        <w:pStyle w:val="a6"/>
        <w:numPr>
          <w:ilvl w:val="0"/>
          <w:numId w:val="197"/>
        </w:numPr>
        <w:spacing w:after="0" w:line="240" w:lineRule="auto"/>
        <w:ind w:left="426"/>
        <w:jc w:val="both"/>
        <w:rPr>
          <w:rFonts w:ascii="Times New Roman" w:hAnsi="Times New Roman" w:cs="Times New Roman"/>
          <w:sz w:val="24"/>
          <w:szCs w:val="24"/>
        </w:rPr>
      </w:pPr>
      <w:r w:rsidRPr="00E67C6E">
        <w:rPr>
          <w:rFonts w:ascii="Times New Roman" w:hAnsi="Times New Roman" w:cs="Times New Roman"/>
          <w:sz w:val="24"/>
          <w:szCs w:val="24"/>
        </w:rPr>
        <w:t>ориентация в нравственном содержании и смысле как собственных поступков, так и поступков окружающих людей;</w:t>
      </w:r>
    </w:p>
    <w:p w:rsidR="000D3D5F" w:rsidRPr="00E67C6E" w:rsidRDefault="000D3D5F" w:rsidP="00F91DBA">
      <w:pPr>
        <w:pStyle w:val="a6"/>
        <w:numPr>
          <w:ilvl w:val="0"/>
          <w:numId w:val="197"/>
        </w:numPr>
        <w:spacing w:after="0" w:line="240" w:lineRule="auto"/>
        <w:ind w:left="426"/>
        <w:jc w:val="both"/>
        <w:rPr>
          <w:rFonts w:ascii="Times New Roman" w:hAnsi="Times New Roman" w:cs="Times New Roman"/>
          <w:sz w:val="24"/>
          <w:szCs w:val="24"/>
        </w:rPr>
      </w:pPr>
      <w:r w:rsidRPr="00E67C6E">
        <w:rPr>
          <w:rFonts w:ascii="Times New Roman" w:hAnsi="Times New Roman" w:cs="Times New Roman"/>
          <w:sz w:val="24"/>
          <w:szCs w:val="24"/>
        </w:rPr>
        <w:t>знание основных моральных норм и ориентация на их выполнение;</w:t>
      </w:r>
    </w:p>
    <w:p w:rsidR="000D3D5F" w:rsidRPr="00E67C6E" w:rsidRDefault="000D3D5F" w:rsidP="00F91DBA">
      <w:pPr>
        <w:pStyle w:val="a6"/>
        <w:numPr>
          <w:ilvl w:val="0"/>
          <w:numId w:val="197"/>
        </w:numPr>
        <w:spacing w:after="0" w:line="240" w:lineRule="auto"/>
        <w:ind w:left="426"/>
        <w:jc w:val="both"/>
        <w:rPr>
          <w:rFonts w:ascii="Times New Roman" w:hAnsi="Times New Roman" w:cs="Times New Roman"/>
          <w:sz w:val="24"/>
          <w:szCs w:val="24"/>
        </w:rPr>
      </w:pPr>
      <w:r w:rsidRPr="00E67C6E">
        <w:rPr>
          <w:rFonts w:ascii="Times New Roman" w:hAnsi="Times New Roman" w:cs="Times New Roman"/>
          <w:sz w:val="24"/>
          <w:szCs w:val="24"/>
        </w:rPr>
        <w:t>развитие этических чувств — стыда, вины, совести как регуляторов морального поведения;</w:t>
      </w:r>
    </w:p>
    <w:p w:rsidR="000D3D5F" w:rsidRPr="00E67C6E" w:rsidRDefault="000D3D5F" w:rsidP="00F91DBA">
      <w:pPr>
        <w:pStyle w:val="a6"/>
        <w:numPr>
          <w:ilvl w:val="0"/>
          <w:numId w:val="197"/>
        </w:numPr>
        <w:spacing w:after="0" w:line="240" w:lineRule="auto"/>
        <w:ind w:left="426"/>
        <w:jc w:val="both"/>
        <w:rPr>
          <w:rFonts w:ascii="Times New Roman" w:hAnsi="Times New Roman" w:cs="Times New Roman"/>
          <w:sz w:val="24"/>
          <w:szCs w:val="24"/>
        </w:rPr>
      </w:pPr>
      <w:r w:rsidRPr="00E67C6E">
        <w:rPr>
          <w:rFonts w:ascii="Times New Roman" w:hAnsi="Times New Roman" w:cs="Times New Roman"/>
          <w:sz w:val="24"/>
          <w:szCs w:val="24"/>
        </w:rPr>
        <w:t>эмпатия как понимание чувств других людей и сопереживание им;</w:t>
      </w:r>
    </w:p>
    <w:p w:rsidR="000D3D5F" w:rsidRPr="00970B16" w:rsidRDefault="000D3D5F" w:rsidP="00E67C6E">
      <w:pPr>
        <w:spacing w:after="0" w:line="240" w:lineRule="auto"/>
        <w:ind w:firstLine="709"/>
        <w:jc w:val="both"/>
        <w:rPr>
          <w:rFonts w:ascii="Times New Roman" w:hAnsi="Times New Roman" w:cs="Times New Roman"/>
          <w:sz w:val="24"/>
          <w:szCs w:val="24"/>
        </w:rPr>
      </w:pPr>
      <w:r w:rsidRPr="00970B16">
        <w:rPr>
          <w:rFonts w:ascii="Times New Roman" w:hAnsi="Times New Roman" w:cs="Times New Roman"/>
          <w:i/>
          <w:iCs/>
          <w:sz w:val="24"/>
          <w:szCs w:val="24"/>
        </w:rPr>
        <w:t>Выпускник получит возможность для формирования:</w:t>
      </w:r>
    </w:p>
    <w:p w:rsidR="000D3D5F" w:rsidRPr="00E67C6E" w:rsidRDefault="000D3D5F" w:rsidP="00F91DBA">
      <w:pPr>
        <w:pStyle w:val="a6"/>
        <w:numPr>
          <w:ilvl w:val="0"/>
          <w:numId w:val="198"/>
        </w:numPr>
        <w:spacing w:after="0" w:line="240" w:lineRule="auto"/>
        <w:ind w:left="426"/>
        <w:jc w:val="both"/>
        <w:rPr>
          <w:rFonts w:ascii="Times New Roman" w:hAnsi="Times New Roman" w:cs="Times New Roman"/>
          <w:sz w:val="24"/>
          <w:szCs w:val="24"/>
        </w:rPr>
      </w:pPr>
      <w:r w:rsidRPr="00E67C6E">
        <w:rPr>
          <w:rFonts w:ascii="Times New Roman" w:hAnsi="Times New Roman" w:cs="Times New Roman"/>
          <w:i/>
          <w:iCs/>
          <w:sz w:val="24"/>
          <w:szCs w:val="24"/>
        </w:rPr>
        <w:t>установки на здоровый образ жизни и реализации её в реальном поведении и поступках;</w:t>
      </w:r>
    </w:p>
    <w:p w:rsidR="000D3D5F" w:rsidRPr="00B37388" w:rsidRDefault="000D3D5F" w:rsidP="00F91DBA">
      <w:pPr>
        <w:pStyle w:val="a6"/>
        <w:numPr>
          <w:ilvl w:val="0"/>
          <w:numId w:val="198"/>
        </w:numPr>
        <w:spacing w:after="0" w:line="240" w:lineRule="auto"/>
        <w:ind w:left="426"/>
        <w:jc w:val="both"/>
        <w:rPr>
          <w:rFonts w:ascii="Times New Roman" w:hAnsi="Times New Roman" w:cs="Times New Roman"/>
          <w:spacing w:val="-6"/>
          <w:sz w:val="24"/>
          <w:szCs w:val="24"/>
        </w:rPr>
      </w:pPr>
      <w:r w:rsidRPr="00B37388">
        <w:rPr>
          <w:rFonts w:ascii="Times New Roman" w:hAnsi="Times New Roman" w:cs="Times New Roman"/>
          <w:i/>
          <w:iCs/>
          <w:spacing w:val="-6"/>
          <w:sz w:val="24"/>
          <w:szCs w:val="24"/>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0D3D5F" w:rsidRPr="00E67C6E" w:rsidRDefault="000D3D5F" w:rsidP="00F91DBA">
      <w:pPr>
        <w:pStyle w:val="a6"/>
        <w:numPr>
          <w:ilvl w:val="0"/>
          <w:numId w:val="198"/>
        </w:numPr>
        <w:spacing w:after="0" w:line="240" w:lineRule="auto"/>
        <w:ind w:left="426"/>
        <w:jc w:val="both"/>
        <w:rPr>
          <w:rFonts w:ascii="Times New Roman" w:hAnsi="Times New Roman" w:cs="Times New Roman"/>
          <w:sz w:val="24"/>
          <w:szCs w:val="24"/>
        </w:rPr>
      </w:pPr>
      <w:r w:rsidRPr="00B37388">
        <w:rPr>
          <w:rFonts w:ascii="Times New Roman" w:hAnsi="Times New Roman" w:cs="Times New Roman"/>
          <w:i/>
          <w:iCs/>
          <w:spacing w:val="-6"/>
          <w:sz w:val="24"/>
          <w:szCs w:val="24"/>
        </w:rPr>
        <w:t>адекватного</w:t>
      </w:r>
      <w:r w:rsidRPr="00E67C6E">
        <w:rPr>
          <w:rFonts w:ascii="Times New Roman" w:hAnsi="Times New Roman" w:cs="Times New Roman"/>
          <w:i/>
          <w:iCs/>
          <w:sz w:val="24"/>
          <w:szCs w:val="24"/>
        </w:rPr>
        <w:t xml:space="preserve"> понимания причин успешности и неуспешности учебной деятельности;</w:t>
      </w:r>
    </w:p>
    <w:p w:rsidR="000D3D5F" w:rsidRPr="00E67C6E" w:rsidRDefault="000D3D5F" w:rsidP="00F91DBA">
      <w:pPr>
        <w:pStyle w:val="a6"/>
        <w:numPr>
          <w:ilvl w:val="0"/>
          <w:numId w:val="198"/>
        </w:numPr>
        <w:spacing w:after="0" w:line="240" w:lineRule="auto"/>
        <w:ind w:left="426"/>
        <w:jc w:val="both"/>
        <w:rPr>
          <w:rFonts w:ascii="Times New Roman" w:hAnsi="Times New Roman" w:cs="Times New Roman"/>
          <w:sz w:val="24"/>
          <w:szCs w:val="24"/>
        </w:rPr>
      </w:pPr>
      <w:r w:rsidRPr="00E67C6E">
        <w:rPr>
          <w:rFonts w:ascii="Times New Roman" w:hAnsi="Times New Roman" w:cs="Times New Roman"/>
          <w:i/>
          <w:iCs/>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0D3D5F" w:rsidRPr="00E67C6E" w:rsidRDefault="000D3D5F" w:rsidP="00F91DBA">
      <w:pPr>
        <w:pStyle w:val="a6"/>
        <w:numPr>
          <w:ilvl w:val="0"/>
          <w:numId w:val="198"/>
        </w:numPr>
        <w:spacing w:after="0" w:line="240" w:lineRule="auto"/>
        <w:ind w:left="426"/>
        <w:jc w:val="both"/>
        <w:rPr>
          <w:rFonts w:ascii="Times New Roman" w:hAnsi="Times New Roman" w:cs="Times New Roman"/>
          <w:sz w:val="24"/>
          <w:szCs w:val="24"/>
        </w:rPr>
      </w:pPr>
      <w:r w:rsidRPr="00E67C6E">
        <w:rPr>
          <w:rFonts w:ascii="Times New Roman" w:hAnsi="Times New Roman" w:cs="Times New Roman"/>
          <w:i/>
          <w:iCs/>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0D3D5F" w:rsidRPr="00E67C6E" w:rsidRDefault="000D3D5F" w:rsidP="00F91DBA">
      <w:pPr>
        <w:pStyle w:val="a6"/>
        <w:numPr>
          <w:ilvl w:val="0"/>
          <w:numId w:val="198"/>
        </w:numPr>
        <w:spacing w:after="0" w:line="240" w:lineRule="auto"/>
        <w:ind w:left="426"/>
        <w:jc w:val="both"/>
        <w:rPr>
          <w:rFonts w:ascii="Times New Roman" w:hAnsi="Times New Roman" w:cs="Times New Roman"/>
          <w:sz w:val="24"/>
          <w:szCs w:val="24"/>
        </w:rPr>
      </w:pPr>
      <w:r w:rsidRPr="00E67C6E">
        <w:rPr>
          <w:rFonts w:ascii="Times New Roman" w:hAnsi="Times New Roman" w:cs="Times New Roman"/>
          <w:i/>
          <w:iCs/>
          <w:sz w:val="24"/>
          <w:szCs w:val="24"/>
        </w:rPr>
        <w:lastRenderedPageBreak/>
        <w:t>осознанных устойчивых эстетических предпочтений и ориентации на искусство как значимую сферу человеческой жизни.</w:t>
      </w:r>
    </w:p>
    <w:p w:rsidR="000D3D5F" w:rsidRPr="00970B16" w:rsidRDefault="000D3D5F" w:rsidP="00E67C6E">
      <w:pPr>
        <w:spacing w:after="0" w:line="240" w:lineRule="auto"/>
        <w:ind w:firstLine="709"/>
        <w:jc w:val="both"/>
        <w:rPr>
          <w:rFonts w:ascii="Times New Roman" w:hAnsi="Times New Roman" w:cs="Times New Roman"/>
          <w:sz w:val="24"/>
          <w:szCs w:val="24"/>
        </w:rPr>
      </w:pPr>
      <w:r w:rsidRPr="00970B16">
        <w:rPr>
          <w:rFonts w:ascii="Times New Roman" w:hAnsi="Times New Roman" w:cs="Times New Roman"/>
          <w:b/>
          <w:bCs/>
          <w:iCs/>
          <w:sz w:val="24"/>
          <w:szCs w:val="24"/>
        </w:rPr>
        <w:t>Регулятивные УУД</w:t>
      </w:r>
    </w:p>
    <w:p w:rsidR="000D3D5F" w:rsidRPr="00970B16" w:rsidRDefault="000D3D5F" w:rsidP="00E67C6E">
      <w:pPr>
        <w:spacing w:after="0" w:line="240" w:lineRule="auto"/>
        <w:ind w:firstLine="709"/>
        <w:jc w:val="both"/>
        <w:rPr>
          <w:rFonts w:ascii="Times New Roman" w:hAnsi="Times New Roman" w:cs="Times New Roman"/>
          <w:sz w:val="24"/>
          <w:szCs w:val="24"/>
        </w:rPr>
      </w:pPr>
      <w:r w:rsidRPr="00970B16">
        <w:rPr>
          <w:rFonts w:ascii="Times New Roman" w:hAnsi="Times New Roman" w:cs="Times New Roman"/>
          <w:sz w:val="24"/>
          <w:szCs w:val="24"/>
        </w:rPr>
        <w:t>Выпускник научится:</w:t>
      </w:r>
    </w:p>
    <w:p w:rsidR="000D3D5F" w:rsidRPr="00E67C6E" w:rsidRDefault="000D3D5F" w:rsidP="00F91DBA">
      <w:pPr>
        <w:pStyle w:val="a6"/>
        <w:numPr>
          <w:ilvl w:val="0"/>
          <w:numId w:val="199"/>
        </w:numPr>
        <w:spacing w:after="0" w:line="240" w:lineRule="auto"/>
        <w:ind w:left="426"/>
        <w:jc w:val="both"/>
        <w:rPr>
          <w:rFonts w:ascii="Times New Roman" w:hAnsi="Times New Roman" w:cs="Times New Roman"/>
          <w:sz w:val="24"/>
          <w:szCs w:val="24"/>
        </w:rPr>
      </w:pPr>
      <w:r w:rsidRPr="00E67C6E">
        <w:rPr>
          <w:rFonts w:ascii="Times New Roman" w:hAnsi="Times New Roman" w:cs="Times New Roman"/>
          <w:sz w:val="24"/>
          <w:szCs w:val="24"/>
        </w:rPr>
        <w:t>принимать и сохранять учебную задачу;</w:t>
      </w:r>
    </w:p>
    <w:p w:rsidR="000D3D5F" w:rsidRPr="00E67C6E" w:rsidRDefault="000D3D5F" w:rsidP="00F91DBA">
      <w:pPr>
        <w:pStyle w:val="a6"/>
        <w:numPr>
          <w:ilvl w:val="0"/>
          <w:numId w:val="199"/>
        </w:numPr>
        <w:spacing w:after="0" w:line="240" w:lineRule="auto"/>
        <w:ind w:left="426"/>
        <w:jc w:val="both"/>
        <w:rPr>
          <w:rFonts w:ascii="Times New Roman" w:hAnsi="Times New Roman" w:cs="Times New Roman"/>
          <w:sz w:val="24"/>
          <w:szCs w:val="24"/>
        </w:rPr>
      </w:pPr>
      <w:r w:rsidRPr="00E67C6E">
        <w:rPr>
          <w:rFonts w:ascii="Times New Roman" w:hAnsi="Times New Roman" w:cs="Times New Roman"/>
          <w:sz w:val="24"/>
          <w:szCs w:val="24"/>
        </w:rPr>
        <w:t>учитывать выделенные учителем ориентиры действия в новом учебном материале в сотрудничестве с учителем;</w:t>
      </w:r>
    </w:p>
    <w:p w:rsidR="000D3D5F" w:rsidRPr="00E67C6E" w:rsidRDefault="000D3D5F" w:rsidP="00F91DBA">
      <w:pPr>
        <w:pStyle w:val="a6"/>
        <w:numPr>
          <w:ilvl w:val="0"/>
          <w:numId w:val="199"/>
        </w:numPr>
        <w:spacing w:after="0" w:line="240" w:lineRule="auto"/>
        <w:ind w:left="426"/>
        <w:jc w:val="both"/>
        <w:rPr>
          <w:rFonts w:ascii="Times New Roman" w:hAnsi="Times New Roman" w:cs="Times New Roman"/>
          <w:sz w:val="24"/>
          <w:szCs w:val="24"/>
        </w:rPr>
      </w:pPr>
      <w:r w:rsidRPr="00E67C6E">
        <w:rPr>
          <w:rFonts w:ascii="Times New Roman" w:hAnsi="Times New Roman" w:cs="Times New Roman"/>
          <w:sz w:val="24"/>
          <w:szCs w:val="24"/>
        </w:rPr>
        <w:t>планировать свои действия в соответствии с поставленной задачей и условиями её реализации, в том числе во внутреннем плане;</w:t>
      </w:r>
    </w:p>
    <w:p w:rsidR="000D3D5F" w:rsidRPr="00E67C6E" w:rsidRDefault="000D3D5F" w:rsidP="00F91DBA">
      <w:pPr>
        <w:pStyle w:val="a6"/>
        <w:numPr>
          <w:ilvl w:val="0"/>
          <w:numId w:val="199"/>
        </w:numPr>
        <w:spacing w:after="0" w:line="240" w:lineRule="auto"/>
        <w:ind w:left="426"/>
        <w:jc w:val="both"/>
        <w:rPr>
          <w:rFonts w:ascii="Times New Roman" w:hAnsi="Times New Roman" w:cs="Times New Roman"/>
          <w:sz w:val="24"/>
          <w:szCs w:val="24"/>
        </w:rPr>
      </w:pPr>
      <w:r w:rsidRPr="00E67C6E">
        <w:rPr>
          <w:rFonts w:ascii="Times New Roman" w:hAnsi="Times New Roman" w:cs="Times New Roman"/>
          <w:sz w:val="24"/>
          <w:szCs w:val="24"/>
        </w:rPr>
        <w:t>учитывать установленные правила в планировании и контроле способа решения;</w:t>
      </w:r>
    </w:p>
    <w:p w:rsidR="000D3D5F" w:rsidRPr="00E67C6E" w:rsidRDefault="000D3D5F" w:rsidP="00F91DBA">
      <w:pPr>
        <w:pStyle w:val="a6"/>
        <w:numPr>
          <w:ilvl w:val="0"/>
          <w:numId w:val="199"/>
        </w:numPr>
        <w:spacing w:after="0" w:line="240" w:lineRule="auto"/>
        <w:ind w:left="426"/>
        <w:jc w:val="both"/>
        <w:rPr>
          <w:rFonts w:ascii="Times New Roman" w:hAnsi="Times New Roman" w:cs="Times New Roman"/>
          <w:sz w:val="24"/>
          <w:szCs w:val="24"/>
        </w:rPr>
      </w:pPr>
      <w:r w:rsidRPr="00E67C6E">
        <w:rPr>
          <w:rFonts w:ascii="Times New Roman" w:hAnsi="Times New Roman" w:cs="Times New Roman"/>
          <w:sz w:val="24"/>
          <w:szCs w:val="24"/>
        </w:rPr>
        <w:t>осуществлять итоговый и пошаговый контроль по результату;</w:t>
      </w:r>
    </w:p>
    <w:p w:rsidR="000D3D5F" w:rsidRPr="00E67C6E" w:rsidRDefault="000D3D5F" w:rsidP="00F91DBA">
      <w:pPr>
        <w:pStyle w:val="a6"/>
        <w:numPr>
          <w:ilvl w:val="0"/>
          <w:numId w:val="199"/>
        </w:numPr>
        <w:spacing w:after="0" w:line="240" w:lineRule="auto"/>
        <w:ind w:left="426"/>
        <w:jc w:val="both"/>
        <w:rPr>
          <w:rFonts w:ascii="Times New Roman" w:hAnsi="Times New Roman" w:cs="Times New Roman"/>
          <w:sz w:val="24"/>
          <w:szCs w:val="24"/>
        </w:rPr>
      </w:pPr>
      <w:r w:rsidRPr="00E67C6E">
        <w:rPr>
          <w:rFonts w:ascii="Times New Roman" w:hAnsi="Times New Roman" w:cs="Times New Roman"/>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0D3D5F" w:rsidRPr="00B37388" w:rsidRDefault="000D3D5F" w:rsidP="00F91DBA">
      <w:pPr>
        <w:pStyle w:val="a6"/>
        <w:numPr>
          <w:ilvl w:val="0"/>
          <w:numId w:val="199"/>
        </w:numPr>
        <w:spacing w:after="0" w:line="240" w:lineRule="auto"/>
        <w:ind w:left="426"/>
        <w:jc w:val="both"/>
        <w:rPr>
          <w:rFonts w:ascii="Times New Roman" w:hAnsi="Times New Roman" w:cs="Times New Roman"/>
          <w:spacing w:val="-6"/>
          <w:sz w:val="24"/>
          <w:szCs w:val="24"/>
        </w:rPr>
      </w:pPr>
      <w:r w:rsidRPr="00B37388">
        <w:rPr>
          <w:rFonts w:ascii="Times New Roman" w:hAnsi="Times New Roman" w:cs="Times New Roman"/>
          <w:spacing w:val="-6"/>
          <w:sz w:val="24"/>
          <w:szCs w:val="24"/>
        </w:rPr>
        <w:t>адекватно воспринимать предложения и оценку учителей, товарищей, родителей и других людей;</w:t>
      </w:r>
    </w:p>
    <w:p w:rsidR="000D3D5F" w:rsidRPr="00E67C6E" w:rsidRDefault="000D3D5F" w:rsidP="00F91DBA">
      <w:pPr>
        <w:pStyle w:val="a6"/>
        <w:numPr>
          <w:ilvl w:val="0"/>
          <w:numId w:val="199"/>
        </w:numPr>
        <w:spacing w:after="0" w:line="240" w:lineRule="auto"/>
        <w:ind w:left="426"/>
        <w:jc w:val="both"/>
        <w:rPr>
          <w:rFonts w:ascii="Times New Roman" w:hAnsi="Times New Roman" w:cs="Times New Roman"/>
          <w:sz w:val="24"/>
          <w:szCs w:val="24"/>
        </w:rPr>
      </w:pPr>
      <w:r w:rsidRPr="00E67C6E">
        <w:rPr>
          <w:rFonts w:ascii="Times New Roman" w:hAnsi="Times New Roman" w:cs="Times New Roman"/>
          <w:sz w:val="24"/>
          <w:szCs w:val="24"/>
        </w:rPr>
        <w:t>различать способ и результат действия;</w:t>
      </w:r>
    </w:p>
    <w:p w:rsidR="000D3D5F" w:rsidRPr="00970B16" w:rsidRDefault="000D3D5F" w:rsidP="00E67C6E">
      <w:pPr>
        <w:spacing w:after="0" w:line="240" w:lineRule="auto"/>
        <w:ind w:firstLine="709"/>
        <w:jc w:val="both"/>
        <w:rPr>
          <w:rFonts w:ascii="Times New Roman" w:hAnsi="Times New Roman" w:cs="Times New Roman"/>
          <w:sz w:val="24"/>
          <w:szCs w:val="24"/>
        </w:rPr>
      </w:pPr>
      <w:r w:rsidRPr="00970B16">
        <w:rPr>
          <w:rFonts w:ascii="Times New Roman" w:hAnsi="Times New Roman" w:cs="Times New Roman"/>
          <w:i/>
          <w:iCs/>
          <w:sz w:val="24"/>
          <w:szCs w:val="24"/>
        </w:rPr>
        <w:t> Выпускник получит возможность научиться:</w:t>
      </w:r>
    </w:p>
    <w:p w:rsidR="000D3D5F" w:rsidRPr="00E67C6E" w:rsidRDefault="000D3D5F" w:rsidP="00F91DBA">
      <w:pPr>
        <w:pStyle w:val="a6"/>
        <w:numPr>
          <w:ilvl w:val="0"/>
          <w:numId w:val="200"/>
        </w:numPr>
        <w:spacing w:after="0" w:line="240" w:lineRule="auto"/>
        <w:ind w:left="426"/>
        <w:jc w:val="both"/>
        <w:rPr>
          <w:rFonts w:ascii="Times New Roman" w:hAnsi="Times New Roman" w:cs="Times New Roman"/>
          <w:sz w:val="24"/>
          <w:szCs w:val="24"/>
        </w:rPr>
      </w:pPr>
      <w:r w:rsidRPr="00E67C6E">
        <w:rPr>
          <w:rFonts w:ascii="Times New Roman" w:hAnsi="Times New Roman" w:cs="Times New Roman"/>
          <w:i/>
          <w:iCs/>
          <w:sz w:val="24"/>
          <w:szCs w:val="24"/>
        </w:rPr>
        <w:t>в сотрудничестве с учителем ставить новые учебные задачи;</w:t>
      </w:r>
    </w:p>
    <w:p w:rsidR="000D3D5F" w:rsidRPr="00E67C6E" w:rsidRDefault="000D3D5F" w:rsidP="00F91DBA">
      <w:pPr>
        <w:pStyle w:val="a6"/>
        <w:numPr>
          <w:ilvl w:val="0"/>
          <w:numId w:val="200"/>
        </w:numPr>
        <w:spacing w:after="0" w:line="240" w:lineRule="auto"/>
        <w:ind w:left="426"/>
        <w:jc w:val="both"/>
        <w:rPr>
          <w:rFonts w:ascii="Times New Roman" w:hAnsi="Times New Roman" w:cs="Times New Roman"/>
          <w:sz w:val="24"/>
          <w:szCs w:val="24"/>
        </w:rPr>
      </w:pPr>
      <w:r w:rsidRPr="00E67C6E">
        <w:rPr>
          <w:rFonts w:ascii="Times New Roman" w:hAnsi="Times New Roman" w:cs="Times New Roman"/>
          <w:i/>
          <w:iCs/>
          <w:sz w:val="24"/>
          <w:szCs w:val="24"/>
        </w:rPr>
        <w:t>преобразовывать практическую задачу в познавательную;</w:t>
      </w:r>
    </w:p>
    <w:p w:rsidR="000D3D5F" w:rsidRPr="00E67C6E" w:rsidRDefault="000D3D5F" w:rsidP="00F91DBA">
      <w:pPr>
        <w:pStyle w:val="a6"/>
        <w:numPr>
          <w:ilvl w:val="0"/>
          <w:numId w:val="200"/>
        </w:numPr>
        <w:spacing w:after="0" w:line="240" w:lineRule="auto"/>
        <w:ind w:left="426"/>
        <w:jc w:val="both"/>
        <w:rPr>
          <w:rFonts w:ascii="Times New Roman" w:hAnsi="Times New Roman" w:cs="Times New Roman"/>
          <w:sz w:val="24"/>
          <w:szCs w:val="24"/>
        </w:rPr>
      </w:pPr>
      <w:r w:rsidRPr="00E67C6E">
        <w:rPr>
          <w:rFonts w:ascii="Times New Roman" w:hAnsi="Times New Roman" w:cs="Times New Roman"/>
          <w:i/>
          <w:iCs/>
          <w:sz w:val="24"/>
          <w:szCs w:val="24"/>
        </w:rPr>
        <w:t>проявлять познавательную инициативу в учебном сотрудничестве;</w:t>
      </w:r>
    </w:p>
    <w:p w:rsidR="000D3D5F" w:rsidRPr="00E67C6E" w:rsidRDefault="000D3D5F" w:rsidP="00F91DBA">
      <w:pPr>
        <w:pStyle w:val="a6"/>
        <w:numPr>
          <w:ilvl w:val="0"/>
          <w:numId w:val="200"/>
        </w:numPr>
        <w:spacing w:after="0" w:line="240" w:lineRule="auto"/>
        <w:ind w:left="426"/>
        <w:jc w:val="both"/>
        <w:rPr>
          <w:rFonts w:ascii="Times New Roman" w:hAnsi="Times New Roman" w:cs="Times New Roman"/>
          <w:sz w:val="24"/>
          <w:szCs w:val="24"/>
        </w:rPr>
      </w:pPr>
      <w:r w:rsidRPr="00E67C6E">
        <w:rPr>
          <w:rFonts w:ascii="Times New Roman" w:hAnsi="Times New Roman" w:cs="Times New Roman"/>
          <w:i/>
          <w:iCs/>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0D3D5F" w:rsidRPr="00E67C6E" w:rsidRDefault="000D3D5F" w:rsidP="00F91DBA">
      <w:pPr>
        <w:pStyle w:val="a6"/>
        <w:numPr>
          <w:ilvl w:val="0"/>
          <w:numId w:val="200"/>
        </w:numPr>
        <w:spacing w:after="0" w:line="240" w:lineRule="auto"/>
        <w:ind w:left="426"/>
        <w:jc w:val="both"/>
        <w:rPr>
          <w:rFonts w:ascii="Times New Roman" w:hAnsi="Times New Roman" w:cs="Times New Roman"/>
          <w:i/>
          <w:sz w:val="24"/>
          <w:szCs w:val="24"/>
        </w:rPr>
      </w:pPr>
      <w:r w:rsidRPr="00E67C6E">
        <w:rPr>
          <w:rFonts w:ascii="Times New Roman" w:hAnsi="Times New Roman" w:cs="Times New Roman"/>
          <w:i/>
          <w:sz w:val="24"/>
          <w:szCs w:val="24"/>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0D3D5F" w:rsidRPr="00970B16" w:rsidRDefault="000D3D5F" w:rsidP="00E67C6E">
      <w:pPr>
        <w:spacing w:after="0" w:line="240" w:lineRule="auto"/>
        <w:ind w:firstLine="709"/>
        <w:jc w:val="both"/>
        <w:rPr>
          <w:rFonts w:ascii="Times New Roman" w:hAnsi="Times New Roman" w:cs="Times New Roman"/>
          <w:sz w:val="24"/>
          <w:szCs w:val="24"/>
        </w:rPr>
      </w:pPr>
      <w:r w:rsidRPr="00970B16">
        <w:rPr>
          <w:rFonts w:ascii="Times New Roman" w:hAnsi="Times New Roman" w:cs="Times New Roman"/>
          <w:b/>
          <w:bCs/>
          <w:iCs/>
          <w:sz w:val="24"/>
          <w:szCs w:val="24"/>
        </w:rPr>
        <w:t>Познавательные УУД</w:t>
      </w:r>
    </w:p>
    <w:p w:rsidR="000D3D5F" w:rsidRPr="00970B16" w:rsidRDefault="000D3D5F" w:rsidP="00E67C6E">
      <w:pPr>
        <w:spacing w:after="0" w:line="240" w:lineRule="auto"/>
        <w:ind w:firstLine="709"/>
        <w:jc w:val="both"/>
        <w:rPr>
          <w:rFonts w:ascii="Times New Roman" w:hAnsi="Times New Roman" w:cs="Times New Roman"/>
          <w:sz w:val="24"/>
          <w:szCs w:val="24"/>
        </w:rPr>
      </w:pPr>
      <w:r w:rsidRPr="00970B16">
        <w:rPr>
          <w:rFonts w:ascii="Times New Roman" w:hAnsi="Times New Roman" w:cs="Times New Roman"/>
          <w:sz w:val="24"/>
          <w:szCs w:val="24"/>
        </w:rPr>
        <w:t>Выпускник научится:</w:t>
      </w:r>
    </w:p>
    <w:p w:rsidR="000D3D5F" w:rsidRPr="00E67C6E" w:rsidRDefault="000D3D5F" w:rsidP="00F91DBA">
      <w:pPr>
        <w:pStyle w:val="a6"/>
        <w:numPr>
          <w:ilvl w:val="0"/>
          <w:numId w:val="201"/>
        </w:numPr>
        <w:spacing w:after="0" w:line="240" w:lineRule="auto"/>
        <w:ind w:left="426"/>
        <w:jc w:val="both"/>
        <w:rPr>
          <w:rFonts w:ascii="Times New Roman" w:hAnsi="Times New Roman" w:cs="Times New Roman"/>
          <w:sz w:val="24"/>
          <w:szCs w:val="24"/>
        </w:rPr>
      </w:pPr>
      <w:r w:rsidRPr="00E67C6E">
        <w:rPr>
          <w:rFonts w:ascii="Times New Roman" w:hAnsi="Times New Roman" w:cs="Times New Roman"/>
          <w:sz w:val="24"/>
          <w:szCs w:val="24"/>
        </w:rPr>
        <w:t>осуществлять анализ объектов с выделением существенных и несущественных признаков;</w:t>
      </w:r>
    </w:p>
    <w:p w:rsidR="000D3D5F" w:rsidRPr="00E67C6E" w:rsidRDefault="000D3D5F" w:rsidP="00F91DBA">
      <w:pPr>
        <w:pStyle w:val="a6"/>
        <w:numPr>
          <w:ilvl w:val="0"/>
          <w:numId w:val="201"/>
        </w:numPr>
        <w:spacing w:after="0" w:line="240" w:lineRule="auto"/>
        <w:ind w:left="426"/>
        <w:jc w:val="both"/>
        <w:rPr>
          <w:rFonts w:ascii="Times New Roman" w:hAnsi="Times New Roman" w:cs="Times New Roman"/>
          <w:sz w:val="24"/>
          <w:szCs w:val="24"/>
        </w:rPr>
      </w:pPr>
      <w:r w:rsidRPr="00E67C6E">
        <w:rPr>
          <w:rFonts w:ascii="Times New Roman" w:hAnsi="Times New Roman" w:cs="Times New Roman"/>
          <w:sz w:val="24"/>
          <w:szCs w:val="24"/>
        </w:rPr>
        <w:t>осуществлять синтез как составление целого из частей;</w:t>
      </w:r>
    </w:p>
    <w:p w:rsidR="000D3D5F" w:rsidRPr="00E67C6E" w:rsidRDefault="000D3D5F" w:rsidP="00F91DBA">
      <w:pPr>
        <w:pStyle w:val="a6"/>
        <w:numPr>
          <w:ilvl w:val="0"/>
          <w:numId w:val="201"/>
        </w:numPr>
        <w:spacing w:after="0" w:line="240" w:lineRule="auto"/>
        <w:ind w:left="426"/>
        <w:jc w:val="both"/>
        <w:rPr>
          <w:rFonts w:ascii="Times New Roman" w:hAnsi="Times New Roman" w:cs="Times New Roman"/>
          <w:sz w:val="24"/>
          <w:szCs w:val="24"/>
        </w:rPr>
      </w:pPr>
      <w:r w:rsidRPr="00E67C6E">
        <w:rPr>
          <w:rFonts w:ascii="Times New Roman" w:hAnsi="Times New Roman" w:cs="Times New Roman"/>
          <w:sz w:val="24"/>
          <w:szCs w:val="24"/>
        </w:rPr>
        <w:t xml:space="preserve">проводить сравнение, </w:t>
      </w:r>
      <w:proofErr w:type="spellStart"/>
      <w:r w:rsidRPr="00E67C6E">
        <w:rPr>
          <w:rFonts w:ascii="Times New Roman" w:hAnsi="Times New Roman" w:cs="Times New Roman"/>
          <w:sz w:val="24"/>
          <w:szCs w:val="24"/>
        </w:rPr>
        <w:t>сериацию</w:t>
      </w:r>
      <w:proofErr w:type="spellEnd"/>
      <w:r w:rsidRPr="00E67C6E">
        <w:rPr>
          <w:rFonts w:ascii="Times New Roman" w:hAnsi="Times New Roman" w:cs="Times New Roman"/>
          <w:sz w:val="24"/>
          <w:szCs w:val="24"/>
        </w:rPr>
        <w:t xml:space="preserve"> и классификацию по заданным критериям;</w:t>
      </w:r>
    </w:p>
    <w:p w:rsidR="000D3D5F" w:rsidRPr="00E67C6E" w:rsidRDefault="000D3D5F" w:rsidP="00F91DBA">
      <w:pPr>
        <w:pStyle w:val="a6"/>
        <w:numPr>
          <w:ilvl w:val="0"/>
          <w:numId w:val="201"/>
        </w:numPr>
        <w:spacing w:after="0" w:line="240" w:lineRule="auto"/>
        <w:ind w:left="426"/>
        <w:jc w:val="both"/>
        <w:rPr>
          <w:rFonts w:ascii="Times New Roman" w:hAnsi="Times New Roman" w:cs="Times New Roman"/>
          <w:sz w:val="24"/>
          <w:szCs w:val="24"/>
        </w:rPr>
      </w:pPr>
      <w:r w:rsidRPr="00E67C6E">
        <w:rPr>
          <w:rFonts w:ascii="Times New Roman" w:hAnsi="Times New Roman" w:cs="Times New Roman"/>
          <w:sz w:val="24"/>
          <w:szCs w:val="24"/>
        </w:rPr>
        <w:t>устанавливать причинно-следственные связи в изучаемом круге явлений;</w:t>
      </w:r>
    </w:p>
    <w:p w:rsidR="000D3D5F" w:rsidRPr="00B37388" w:rsidRDefault="000D3D5F" w:rsidP="00F91DBA">
      <w:pPr>
        <w:pStyle w:val="a6"/>
        <w:numPr>
          <w:ilvl w:val="0"/>
          <w:numId w:val="201"/>
        </w:numPr>
        <w:spacing w:after="0" w:line="240" w:lineRule="auto"/>
        <w:ind w:left="426"/>
        <w:jc w:val="both"/>
        <w:rPr>
          <w:rFonts w:ascii="Times New Roman" w:hAnsi="Times New Roman" w:cs="Times New Roman"/>
          <w:spacing w:val="-6"/>
          <w:sz w:val="24"/>
          <w:szCs w:val="24"/>
        </w:rPr>
      </w:pPr>
      <w:r w:rsidRPr="00B37388">
        <w:rPr>
          <w:rFonts w:ascii="Times New Roman" w:hAnsi="Times New Roman" w:cs="Times New Roman"/>
          <w:spacing w:val="-6"/>
          <w:sz w:val="24"/>
          <w:szCs w:val="24"/>
        </w:rPr>
        <w:t>строить рассуждения в форме связи простых суждений об объекте, его строении, свойствах и связях;</w:t>
      </w:r>
    </w:p>
    <w:p w:rsidR="000D3D5F" w:rsidRPr="00E67C6E" w:rsidRDefault="000D3D5F" w:rsidP="00F91DBA">
      <w:pPr>
        <w:pStyle w:val="a6"/>
        <w:numPr>
          <w:ilvl w:val="0"/>
          <w:numId w:val="201"/>
        </w:numPr>
        <w:spacing w:after="0" w:line="240" w:lineRule="auto"/>
        <w:ind w:left="426"/>
        <w:jc w:val="both"/>
        <w:rPr>
          <w:rFonts w:ascii="Times New Roman" w:hAnsi="Times New Roman" w:cs="Times New Roman"/>
          <w:sz w:val="24"/>
          <w:szCs w:val="24"/>
        </w:rPr>
      </w:pPr>
      <w:r w:rsidRPr="00E67C6E">
        <w:rPr>
          <w:rFonts w:ascii="Times New Roman" w:hAnsi="Times New Roman" w:cs="Times New Roman"/>
          <w:sz w:val="24"/>
          <w:szCs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0D3D5F" w:rsidRPr="00E67C6E" w:rsidRDefault="000D3D5F" w:rsidP="00F91DBA">
      <w:pPr>
        <w:pStyle w:val="a6"/>
        <w:numPr>
          <w:ilvl w:val="0"/>
          <w:numId w:val="201"/>
        </w:numPr>
        <w:spacing w:after="0" w:line="240" w:lineRule="auto"/>
        <w:ind w:left="426"/>
        <w:jc w:val="both"/>
        <w:rPr>
          <w:rFonts w:ascii="Times New Roman" w:hAnsi="Times New Roman" w:cs="Times New Roman"/>
          <w:sz w:val="24"/>
          <w:szCs w:val="24"/>
        </w:rPr>
      </w:pPr>
      <w:r w:rsidRPr="00E67C6E">
        <w:rPr>
          <w:rFonts w:ascii="Times New Roman" w:hAnsi="Times New Roman" w:cs="Times New Roman"/>
          <w:sz w:val="24"/>
          <w:szCs w:val="24"/>
        </w:rPr>
        <w:t>осуществлять подведение под понятие на основе распознавания объектов, выделения существенных признаков и их синтеза;</w:t>
      </w:r>
    </w:p>
    <w:p w:rsidR="000D3D5F" w:rsidRPr="00E67C6E" w:rsidRDefault="000D3D5F" w:rsidP="00F91DBA">
      <w:pPr>
        <w:pStyle w:val="a6"/>
        <w:numPr>
          <w:ilvl w:val="0"/>
          <w:numId w:val="201"/>
        </w:numPr>
        <w:spacing w:after="0" w:line="240" w:lineRule="auto"/>
        <w:ind w:left="426"/>
        <w:jc w:val="both"/>
        <w:rPr>
          <w:rFonts w:ascii="Times New Roman" w:hAnsi="Times New Roman" w:cs="Times New Roman"/>
          <w:sz w:val="24"/>
          <w:szCs w:val="24"/>
        </w:rPr>
      </w:pPr>
      <w:r w:rsidRPr="00E67C6E">
        <w:rPr>
          <w:rFonts w:ascii="Times New Roman" w:hAnsi="Times New Roman" w:cs="Times New Roman"/>
          <w:sz w:val="24"/>
          <w:szCs w:val="24"/>
        </w:rPr>
        <w:t>устанавливать аналогии;</w:t>
      </w:r>
    </w:p>
    <w:p w:rsidR="000D3D5F" w:rsidRPr="00970B16" w:rsidRDefault="000D3D5F" w:rsidP="00A764DB">
      <w:pPr>
        <w:spacing w:after="0" w:line="240" w:lineRule="auto"/>
        <w:ind w:firstLine="709"/>
        <w:jc w:val="both"/>
        <w:rPr>
          <w:rFonts w:ascii="Times New Roman" w:hAnsi="Times New Roman" w:cs="Times New Roman"/>
          <w:sz w:val="24"/>
          <w:szCs w:val="24"/>
        </w:rPr>
      </w:pPr>
      <w:r w:rsidRPr="00970B16">
        <w:rPr>
          <w:rFonts w:ascii="Times New Roman" w:hAnsi="Times New Roman" w:cs="Times New Roman"/>
          <w:i/>
          <w:iCs/>
          <w:sz w:val="24"/>
          <w:szCs w:val="24"/>
        </w:rPr>
        <w:t>  Выпускник получит возможность научиться:</w:t>
      </w:r>
    </w:p>
    <w:p w:rsidR="000D3D5F" w:rsidRPr="00A764DB" w:rsidRDefault="000D3D5F" w:rsidP="00F91DBA">
      <w:pPr>
        <w:pStyle w:val="a6"/>
        <w:numPr>
          <w:ilvl w:val="0"/>
          <w:numId w:val="202"/>
        </w:numPr>
        <w:spacing w:after="0" w:line="240" w:lineRule="auto"/>
        <w:ind w:left="426"/>
        <w:jc w:val="both"/>
        <w:rPr>
          <w:rFonts w:ascii="Times New Roman" w:hAnsi="Times New Roman" w:cs="Times New Roman"/>
          <w:sz w:val="24"/>
          <w:szCs w:val="24"/>
        </w:rPr>
      </w:pPr>
      <w:r w:rsidRPr="00A764DB">
        <w:rPr>
          <w:rFonts w:ascii="Times New Roman" w:hAnsi="Times New Roman" w:cs="Times New Roman"/>
          <w:i/>
          <w:iCs/>
          <w:sz w:val="24"/>
          <w:szCs w:val="24"/>
        </w:rPr>
        <w:t>осуществлять расширенный поиск информации с использованием ресурсов библиотек и Интернета;</w:t>
      </w:r>
    </w:p>
    <w:p w:rsidR="000D3D5F" w:rsidRPr="00A764DB" w:rsidRDefault="000D3D5F" w:rsidP="00F91DBA">
      <w:pPr>
        <w:pStyle w:val="a6"/>
        <w:numPr>
          <w:ilvl w:val="0"/>
          <w:numId w:val="202"/>
        </w:numPr>
        <w:spacing w:after="0" w:line="240" w:lineRule="auto"/>
        <w:ind w:left="426"/>
        <w:jc w:val="both"/>
        <w:rPr>
          <w:rFonts w:ascii="Times New Roman" w:hAnsi="Times New Roman" w:cs="Times New Roman"/>
          <w:sz w:val="24"/>
          <w:szCs w:val="24"/>
        </w:rPr>
      </w:pPr>
      <w:r w:rsidRPr="00A764DB">
        <w:rPr>
          <w:rFonts w:ascii="Times New Roman" w:hAnsi="Times New Roman" w:cs="Times New Roman"/>
          <w:i/>
          <w:iCs/>
          <w:sz w:val="24"/>
          <w:szCs w:val="24"/>
        </w:rPr>
        <w:t>создавать и преобразовывать модели и схемы для решения задач;</w:t>
      </w:r>
    </w:p>
    <w:p w:rsidR="000D3D5F" w:rsidRPr="00A764DB" w:rsidRDefault="000D3D5F" w:rsidP="00F91DBA">
      <w:pPr>
        <w:pStyle w:val="a6"/>
        <w:numPr>
          <w:ilvl w:val="0"/>
          <w:numId w:val="202"/>
        </w:numPr>
        <w:spacing w:after="0" w:line="240" w:lineRule="auto"/>
        <w:ind w:left="426"/>
        <w:jc w:val="both"/>
        <w:rPr>
          <w:rFonts w:ascii="Times New Roman" w:hAnsi="Times New Roman" w:cs="Times New Roman"/>
          <w:sz w:val="24"/>
          <w:szCs w:val="24"/>
        </w:rPr>
      </w:pPr>
      <w:r w:rsidRPr="00A764DB">
        <w:rPr>
          <w:rFonts w:ascii="Times New Roman" w:hAnsi="Times New Roman" w:cs="Times New Roman"/>
          <w:i/>
          <w:iCs/>
          <w:sz w:val="24"/>
          <w:szCs w:val="24"/>
        </w:rPr>
        <w:t>осознанно и произвольно строить сообщения в устной форме;</w:t>
      </w:r>
    </w:p>
    <w:p w:rsidR="000D3D5F" w:rsidRPr="00A764DB" w:rsidRDefault="000D3D5F" w:rsidP="00F91DBA">
      <w:pPr>
        <w:pStyle w:val="a6"/>
        <w:numPr>
          <w:ilvl w:val="0"/>
          <w:numId w:val="202"/>
        </w:numPr>
        <w:spacing w:after="0" w:line="240" w:lineRule="auto"/>
        <w:ind w:left="426"/>
        <w:jc w:val="both"/>
        <w:rPr>
          <w:rFonts w:ascii="Times New Roman" w:hAnsi="Times New Roman" w:cs="Times New Roman"/>
          <w:sz w:val="24"/>
          <w:szCs w:val="24"/>
        </w:rPr>
      </w:pPr>
      <w:r w:rsidRPr="00A764DB">
        <w:rPr>
          <w:rFonts w:ascii="Times New Roman" w:hAnsi="Times New Roman" w:cs="Times New Roman"/>
          <w:i/>
          <w:iCs/>
          <w:sz w:val="24"/>
          <w:szCs w:val="24"/>
        </w:rPr>
        <w:t>осуществлять выбор наиболее эффективных способов решения задач в зависимости от конкретных условий;</w:t>
      </w:r>
    </w:p>
    <w:p w:rsidR="000D3D5F" w:rsidRPr="00A764DB" w:rsidRDefault="000D3D5F" w:rsidP="00F91DBA">
      <w:pPr>
        <w:pStyle w:val="a6"/>
        <w:numPr>
          <w:ilvl w:val="0"/>
          <w:numId w:val="202"/>
        </w:numPr>
        <w:spacing w:after="0" w:line="240" w:lineRule="auto"/>
        <w:ind w:left="426"/>
        <w:jc w:val="both"/>
        <w:rPr>
          <w:rFonts w:ascii="Times New Roman" w:hAnsi="Times New Roman" w:cs="Times New Roman"/>
          <w:sz w:val="24"/>
          <w:szCs w:val="24"/>
        </w:rPr>
      </w:pPr>
      <w:r w:rsidRPr="00A764DB">
        <w:rPr>
          <w:rFonts w:ascii="Times New Roman" w:hAnsi="Times New Roman" w:cs="Times New Roman"/>
          <w:i/>
          <w:iCs/>
          <w:sz w:val="24"/>
          <w:szCs w:val="24"/>
        </w:rPr>
        <w:t>строить логическое рассуждение, включающее установление причинно-следственных связей;</w:t>
      </w:r>
    </w:p>
    <w:p w:rsidR="000D3D5F" w:rsidRPr="00970B16" w:rsidRDefault="000D3D5F" w:rsidP="00A764DB">
      <w:pPr>
        <w:spacing w:after="0" w:line="240" w:lineRule="auto"/>
        <w:ind w:firstLine="709"/>
        <w:jc w:val="both"/>
        <w:rPr>
          <w:rFonts w:ascii="Times New Roman" w:hAnsi="Times New Roman" w:cs="Times New Roman"/>
          <w:sz w:val="24"/>
          <w:szCs w:val="24"/>
        </w:rPr>
      </w:pPr>
      <w:r w:rsidRPr="00970B16">
        <w:rPr>
          <w:rFonts w:ascii="Times New Roman" w:hAnsi="Times New Roman" w:cs="Times New Roman"/>
          <w:b/>
          <w:bCs/>
          <w:iCs/>
          <w:sz w:val="24"/>
          <w:szCs w:val="24"/>
        </w:rPr>
        <w:t>Коммуникативные УУД</w:t>
      </w:r>
    </w:p>
    <w:p w:rsidR="000D3D5F" w:rsidRPr="00970B16" w:rsidRDefault="000D3D5F" w:rsidP="00A764DB">
      <w:pPr>
        <w:spacing w:after="0" w:line="240" w:lineRule="auto"/>
        <w:ind w:firstLine="709"/>
        <w:jc w:val="both"/>
        <w:rPr>
          <w:rFonts w:ascii="Times New Roman" w:hAnsi="Times New Roman" w:cs="Times New Roman"/>
          <w:sz w:val="24"/>
          <w:szCs w:val="24"/>
        </w:rPr>
      </w:pPr>
      <w:r w:rsidRPr="00970B16">
        <w:rPr>
          <w:rFonts w:ascii="Times New Roman" w:hAnsi="Times New Roman" w:cs="Times New Roman"/>
          <w:sz w:val="24"/>
          <w:szCs w:val="24"/>
        </w:rPr>
        <w:t>Выпускник научится:</w:t>
      </w:r>
    </w:p>
    <w:p w:rsidR="000D3D5F" w:rsidRPr="00A764DB" w:rsidRDefault="000D3D5F" w:rsidP="00F91DBA">
      <w:pPr>
        <w:pStyle w:val="a6"/>
        <w:numPr>
          <w:ilvl w:val="0"/>
          <w:numId w:val="203"/>
        </w:numPr>
        <w:spacing w:after="0" w:line="240" w:lineRule="auto"/>
        <w:ind w:left="426"/>
        <w:jc w:val="both"/>
        <w:rPr>
          <w:rFonts w:ascii="Times New Roman" w:hAnsi="Times New Roman" w:cs="Times New Roman"/>
          <w:sz w:val="24"/>
          <w:szCs w:val="24"/>
        </w:rPr>
      </w:pPr>
      <w:r w:rsidRPr="00A764DB">
        <w:rPr>
          <w:rFonts w:ascii="Times New Roman" w:hAnsi="Times New Roman" w:cs="Times New Roman"/>
          <w:sz w:val="24"/>
          <w:szCs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w:t>
      </w:r>
    </w:p>
    <w:p w:rsidR="000D3D5F" w:rsidRPr="00A764DB" w:rsidRDefault="000D3D5F" w:rsidP="00F91DBA">
      <w:pPr>
        <w:pStyle w:val="a6"/>
        <w:numPr>
          <w:ilvl w:val="0"/>
          <w:numId w:val="203"/>
        </w:numPr>
        <w:spacing w:after="0" w:line="240" w:lineRule="auto"/>
        <w:ind w:left="426"/>
        <w:jc w:val="both"/>
        <w:rPr>
          <w:rFonts w:ascii="Times New Roman" w:hAnsi="Times New Roman" w:cs="Times New Roman"/>
          <w:sz w:val="24"/>
          <w:szCs w:val="24"/>
        </w:rPr>
      </w:pPr>
      <w:r w:rsidRPr="00A764DB">
        <w:rPr>
          <w:rFonts w:ascii="Times New Roman" w:hAnsi="Times New Roman" w:cs="Times New Roman"/>
          <w:sz w:val="24"/>
          <w:szCs w:val="24"/>
        </w:rPr>
        <w:lastRenderedPageBreak/>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0D3D5F" w:rsidRPr="00A764DB" w:rsidRDefault="000D3D5F" w:rsidP="00F91DBA">
      <w:pPr>
        <w:pStyle w:val="a6"/>
        <w:numPr>
          <w:ilvl w:val="0"/>
          <w:numId w:val="203"/>
        </w:numPr>
        <w:spacing w:after="0" w:line="240" w:lineRule="auto"/>
        <w:ind w:left="426"/>
        <w:jc w:val="both"/>
        <w:rPr>
          <w:rFonts w:ascii="Times New Roman" w:hAnsi="Times New Roman" w:cs="Times New Roman"/>
          <w:sz w:val="24"/>
          <w:szCs w:val="24"/>
        </w:rPr>
      </w:pPr>
      <w:r w:rsidRPr="00A764DB">
        <w:rPr>
          <w:rFonts w:ascii="Times New Roman" w:hAnsi="Times New Roman" w:cs="Times New Roman"/>
          <w:sz w:val="24"/>
          <w:szCs w:val="24"/>
        </w:rPr>
        <w:t>учитывать разные мнения и стремиться к координации различных позиций в сотрудничестве;</w:t>
      </w:r>
    </w:p>
    <w:p w:rsidR="000D3D5F" w:rsidRPr="00A764DB" w:rsidRDefault="000D3D5F" w:rsidP="00F91DBA">
      <w:pPr>
        <w:pStyle w:val="a6"/>
        <w:numPr>
          <w:ilvl w:val="0"/>
          <w:numId w:val="203"/>
        </w:numPr>
        <w:spacing w:after="0" w:line="240" w:lineRule="auto"/>
        <w:ind w:left="426"/>
        <w:jc w:val="both"/>
        <w:rPr>
          <w:rFonts w:ascii="Times New Roman" w:hAnsi="Times New Roman" w:cs="Times New Roman"/>
          <w:sz w:val="24"/>
          <w:szCs w:val="24"/>
        </w:rPr>
      </w:pPr>
      <w:r w:rsidRPr="00A764DB">
        <w:rPr>
          <w:rFonts w:ascii="Times New Roman" w:hAnsi="Times New Roman" w:cs="Times New Roman"/>
          <w:sz w:val="24"/>
          <w:szCs w:val="24"/>
        </w:rPr>
        <w:t>формулировать собственное мнение и позицию;</w:t>
      </w:r>
    </w:p>
    <w:p w:rsidR="000D3D5F" w:rsidRPr="00A764DB" w:rsidRDefault="000D3D5F" w:rsidP="00F91DBA">
      <w:pPr>
        <w:pStyle w:val="a6"/>
        <w:numPr>
          <w:ilvl w:val="0"/>
          <w:numId w:val="203"/>
        </w:numPr>
        <w:spacing w:after="0" w:line="240" w:lineRule="auto"/>
        <w:ind w:left="426"/>
        <w:jc w:val="both"/>
        <w:rPr>
          <w:rFonts w:ascii="Times New Roman" w:hAnsi="Times New Roman" w:cs="Times New Roman"/>
          <w:sz w:val="24"/>
          <w:szCs w:val="24"/>
        </w:rPr>
      </w:pPr>
      <w:r w:rsidRPr="00A764DB">
        <w:rPr>
          <w:rFonts w:ascii="Times New Roman" w:hAnsi="Times New Roman" w:cs="Times New Roman"/>
          <w:sz w:val="24"/>
          <w:szCs w:val="24"/>
        </w:rPr>
        <w:t>договариваться и приходить к общему решению в совместной деятельности, в том числе в ситуации столкновения интересов;</w:t>
      </w:r>
    </w:p>
    <w:p w:rsidR="000D3D5F" w:rsidRPr="00A764DB" w:rsidRDefault="000D3D5F" w:rsidP="00F91DBA">
      <w:pPr>
        <w:pStyle w:val="a6"/>
        <w:numPr>
          <w:ilvl w:val="0"/>
          <w:numId w:val="203"/>
        </w:numPr>
        <w:spacing w:after="0" w:line="240" w:lineRule="auto"/>
        <w:ind w:left="426"/>
        <w:jc w:val="both"/>
        <w:rPr>
          <w:rFonts w:ascii="Times New Roman" w:hAnsi="Times New Roman" w:cs="Times New Roman"/>
          <w:sz w:val="24"/>
          <w:szCs w:val="24"/>
        </w:rPr>
      </w:pPr>
      <w:r w:rsidRPr="00A764DB">
        <w:rPr>
          <w:rFonts w:ascii="Times New Roman" w:hAnsi="Times New Roman" w:cs="Times New Roman"/>
          <w:sz w:val="24"/>
          <w:szCs w:val="24"/>
        </w:rPr>
        <w:t>строить понятные для партнёра высказывания, учитывающие, что партнёр знает и видит, а что нет;</w:t>
      </w:r>
    </w:p>
    <w:p w:rsidR="000D3D5F" w:rsidRPr="00A764DB" w:rsidRDefault="000D3D5F" w:rsidP="00F91DBA">
      <w:pPr>
        <w:pStyle w:val="a6"/>
        <w:numPr>
          <w:ilvl w:val="0"/>
          <w:numId w:val="203"/>
        </w:numPr>
        <w:spacing w:after="0" w:line="240" w:lineRule="auto"/>
        <w:ind w:left="426"/>
        <w:jc w:val="both"/>
        <w:rPr>
          <w:rFonts w:ascii="Times New Roman" w:hAnsi="Times New Roman" w:cs="Times New Roman"/>
          <w:sz w:val="24"/>
          <w:szCs w:val="24"/>
        </w:rPr>
      </w:pPr>
      <w:r w:rsidRPr="00A764DB">
        <w:rPr>
          <w:rFonts w:ascii="Times New Roman" w:hAnsi="Times New Roman" w:cs="Times New Roman"/>
          <w:sz w:val="24"/>
          <w:szCs w:val="24"/>
        </w:rPr>
        <w:t>задавать вопросы;</w:t>
      </w:r>
    </w:p>
    <w:p w:rsidR="000D3D5F" w:rsidRPr="00A764DB" w:rsidRDefault="000D3D5F" w:rsidP="00F91DBA">
      <w:pPr>
        <w:pStyle w:val="a6"/>
        <w:numPr>
          <w:ilvl w:val="0"/>
          <w:numId w:val="203"/>
        </w:numPr>
        <w:spacing w:after="0" w:line="240" w:lineRule="auto"/>
        <w:ind w:left="426"/>
        <w:jc w:val="both"/>
        <w:rPr>
          <w:rFonts w:ascii="Times New Roman" w:hAnsi="Times New Roman" w:cs="Times New Roman"/>
          <w:sz w:val="24"/>
          <w:szCs w:val="24"/>
        </w:rPr>
      </w:pPr>
      <w:r w:rsidRPr="00A764DB">
        <w:rPr>
          <w:rFonts w:ascii="Times New Roman" w:hAnsi="Times New Roman" w:cs="Times New Roman"/>
          <w:sz w:val="24"/>
          <w:szCs w:val="24"/>
        </w:rPr>
        <w:t>контролировать действия партнёра;</w:t>
      </w:r>
    </w:p>
    <w:p w:rsidR="000D3D5F" w:rsidRPr="00A764DB" w:rsidRDefault="000D3D5F" w:rsidP="00F91DBA">
      <w:pPr>
        <w:pStyle w:val="a6"/>
        <w:numPr>
          <w:ilvl w:val="0"/>
          <w:numId w:val="203"/>
        </w:numPr>
        <w:spacing w:after="0" w:line="240" w:lineRule="auto"/>
        <w:ind w:left="426"/>
        <w:jc w:val="both"/>
        <w:rPr>
          <w:rFonts w:ascii="Times New Roman" w:hAnsi="Times New Roman" w:cs="Times New Roman"/>
          <w:sz w:val="24"/>
          <w:szCs w:val="24"/>
        </w:rPr>
      </w:pPr>
      <w:r w:rsidRPr="00A764DB">
        <w:rPr>
          <w:rFonts w:ascii="Times New Roman" w:hAnsi="Times New Roman" w:cs="Times New Roman"/>
          <w:sz w:val="24"/>
          <w:szCs w:val="24"/>
        </w:rPr>
        <w:t>использовать речь для регуляции своего действия;</w:t>
      </w:r>
    </w:p>
    <w:p w:rsidR="000D3D5F" w:rsidRPr="00A764DB" w:rsidRDefault="000D3D5F" w:rsidP="00F91DBA">
      <w:pPr>
        <w:pStyle w:val="a6"/>
        <w:numPr>
          <w:ilvl w:val="0"/>
          <w:numId w:val="203"/>
        </w:numPr>
        <w:spacing w:after="0" w:line="240" w:lineRule="auto"/>
        <w:ind w:left="426"/>
        <w:jc w:val="both"/>
        <w:rPr>
          <w:rFonts w:ascii="Times New Roman" w:hAnsi="Times New Roman" w:cs="Times New Roman"/>
          <w:sz w:val="24"/>
          <w:szCs w:val="24"/>
        </w:rPr>
      </w:pPr>
      <w:r w:rsidRPr="00A764DB">
        <w:rPr>
          <w:rFonts w:ascii="Times New Roman" w:hAnsi="Times New Roman" w:cs="Times New Roman"/>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0D3D5F" w:rsidRPr="00970B16" w:rsidRDefault="000D3D5F" w:rsidP="00A764DB">
      <w:pPr>
        <w:spacing w:after="0" w:line="240" w:lineRule="auto"/>
        <w:ind w:firstLine="709"/>
        <w:jc w:val="both"/>
        <w:rPr>
          <w:rFonts w:ascii="Times New Roman" w:hAnsi="Times New Roman" w:cs="Times New Roman"/>
          <w:sz w:val="24"/>
          <w:szCs w:val="24"/>
        </w:rPr>
      </w:pPr>
      <w:r w:rsidRPr="00970B16">
        <w:rPr>
          <w:rFonts w:ascii="Times New Roman" w:hAnsi="Times New Roman" w:cs="Times New Roman"/>
          <w:i/>
          <w:iCs/>
          <w:sz w:val="24"/>
          <w:szCs w:val="24"/>
        </w:rPr>
        <w:t> Выпускник получит возможность научиться:</w:t>
      </w:r>
    </w:p>
    <w:p w:rsidR="000D3D5F" w:rsidRPr="00A764DB" w:rsidRDefault="000D3D5F" w:rsidP="00F91DBA">
      <w:pPr>
        <w:pStyle w:val="a6"/>
        <w:numPr>
          <w:ilvl w:val="0"/>
          <w:numId w:val="204"/>
        </w:numPr>
        <w:spacing w:after="0" w:line="240" w:lineRule="auto"/>
        <w:ind w:left="426"/>
        <w:jc w:val="both"/>
        <w:rPr>
          <w:rFonts w:ascii="Times New Roman" w:hAnsi="Times New Roman" w:cs="Times New Roman"/>
          <w:sz w:val="24"/>
          <w:szCs w:val="24"/>
        </w:rPr>
      </w:pPr>
      <w:r w:rsidRPr="00A764DB">
        <w:rPr>
          <w:rFonts w:ascii="Times New Roman" w:hAnsi="Times New Roman" w:cs="Times New Roman"/>
          <w:i/>
          <w:iCs/>
          <w:sz w:val="24"/>
          <w:szCs w:val="24"/>
        </w:rPr>
        <w:t>учитывать и координировать в сотрудничестве позиции других людей, отличные от собственной;</w:t>
      </w:r>
    </w:p>
    <w:p w:rsidR="000D3D5F" w:rsidRPr="00A764DB" w:rsidRDefault="000D3D5F" w:rsidP="00F91DBA">
      <w:pPr>
        <w:pStyle w:val="a6"/>
        <w:numPr>
          <w:ilvl w:val="0"/>
          <w:numId w:val="204"/>
        </w:numPr>
        <w:spacing w:after="0" w:line="240" w:lineRule="auto"/>
        <w:ind w:left="426"/>
        <w:jc w:val="both"/>
        <w:rPr>
          <w:rFonts w:ascii="Times New Roman" w:hAnsi="Times New Roman" w:cs="Times New Roman"/>
          <w:sz w:val="24"/>
          <w:szCs w:val="24"/>
        </w:rPr>
      </w:pPr>
      <w:r w:rsidRPr="00A764DB">
        <w:rPr>
          <w:rFonts w:ascii="Times New Roman" w:hAnsi="Times New Roman" w:cs="Times New Roman"/>
          <w:i/>
          <w:iCs/>
          <w:sz w:val="24"/>
          <w:szCs w:val="24"/>
        </w:rPr>
        <w:t>учитывать разные мнения и интересы и обосновывать собственную позицию;</w:t>
      </w:r>
    </w:p>
    <w:p w:rsidR="000D3D5F" w:rsidRPr="00A764DB" w:rsidRDefault="000D3D5F" w:rsidP="00F91DBA">
      <w:pPr>
        <w:pStyle w:val="a6"/>
        <w:numPr>
          <w:ilvl w:val="0"/>
          <w:numId w:val="204"/>
        </w:numPr>
        <w:spacing w:after="0" w:line="240" w:lineRule="auto"/>
        <w:ind w:left="426"/>
        <w:jc w:val="both"/>
        <w:rPr>
          <w:rFonts w:ascii="Times New Roman" w:hAnsi="Times New Roman" w:cs="Times New Roman"/>
          <w:sz w:val="24"/>
          <w:szCs w:val="24"/>
        </w:rPr>
      </w:pPr>
      <w:r w:rsidRPr="00A764DB">
        <w:rPr>
          <w:rFonts w:ascii="Times New Roman" w:hAnsi="Times New Roman" w:cs="Times New Roman"/>
          <w:i/>
          <w:iCs/>
          <w:sz w:val="24"/>
          <w:szCs w:val="24"/>
        </w:rPr>
        <w:t>понимать относительность мнений и подходов к решению проблемы;</w:t>
      </w:r>
    </w:p>
    <w:p w:rsidR="000D3D5F" w:rsidRPr="00A764DB" w:rsidRDefault="000D3D5F" w:rsidP="00F91DBA">
      <w:pPr>
        <w:pStyle w:val="a6"/>
        <w:numPr>
          <w:ilvl w:val="0"/>
          <w:numId w:val="204"/>
        </w:numPr>
        <w:spacing w:after="0" w:line="240" w:lineRule="auto"/>
        <w:ind w:left="426"/>
        <w:jc w:val="both"/>
        <w:rPr>
          <w:rFonts w:ascii="Times New Roman" w:hAnsi="Times New Roman" w:cs="Times New Roman"/>
          <w:sz w:val="24"/>
          <w:szCs w:val="24"/>
        </w:rPr>
      </w:pPr>
      <w:r w:rsidRPr="00A764DB">
        <w:rPr>
          <w:rFonts w:ascii="Times New Roman" w:hAnsi="Times New Roman" w:cs="Times New Roman"/>
          <w:i/>
          <w:iCs/>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0D3D5F" w:rsidRPr="00A764DB" w:rsidRDefault="000D3D5F" w:rsidP="00F91DBA">
      <w:pPr>
        <w:pStyle w:val="a6"/>
        <w:numPr>
          <w:ilvl w:val="0"/>
          <w:numId w:val="204"/>
        </w:numPr>
        <w:spacing w:after="0" w:line="240" w:lineRule="auto"/>
        <w:ind w:left="426"/>
        <w:jc w:val="both"/>
        <w:rPr>
          <w:rFonts w:ascii="Times New Roman" w:hAnsi="Times New Roman" w:cs="Times New Roman"/>
          <w:sz w:val="24"/>
          <w:szCs w:val="24"/>
        </w:rPr>
      </w:pPr>
      <w:r w:rsidRPr="00A764DB">
        <w:rPr>
          <w:rFonts w:ascii="Times New Roman" w:hAnsi="Times New Roman" w:cs="Times New Roman"/>
          <w:i/>
          <w:iCs/>
          <w:sz w:val="24"/>
          <w:szCs w:val="24"/>
        </w:rPr>
        <w:t>продуктивно содействовать разрешению конфликтов на основе учёта интересов и позиций всех участников;</w:t>
      </w:r>
    </w:p>
    <w:p w:rsidR="000D3D5F" w:rsidRPr="00A764DB" w:rsidRDefault="000D3D5F" w:rsidP="00F91DBA">
      <w:pPr>
        <w:pStyle w:val="a6"/>
        <w:numPr>
          <w:ilvl w:val="0"/>
          <w:numId w:val="204"/>
        </w:numPr>
        <w:spacing w:after="0" w:line="240" w:lineRule="auto"/>
        <w:ind w:left="426"/>
        <w:jc w:val="both"/>
        <w:rPr>
          <w:rFonts w:ascii="Times New Roman" w:hAnsi="Times New Roman" w:cs="Times New Roman"/>
          <w:sz w:val="24"/>
          <w:szCs w:val="24"/>
        </w:rPr>
      </w:pPr>
      <w:r w:rsidRPr="00A764DB">
        <w:rPr>
          <w:rFonts w:ascii="Times New Roman" w:hAnsi="Times New Roman" w:cs="Times New Roman"/>
          <w:i/>
          <w:iCs/>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0D3D5F" w:rsidRPr="00A764DB" w:rsidRDefault="000D3D5F" w:rsidP="00F91DBA">
      <w:pPr>
        <w:pStyle w:val="a6"/>
        <w:numPr>
          <w:ilvl w:val="0"/>
          <w:numId w:val="204"/>
        </w:numPr>
        <w:spacing w:after="0" w:line="240" w:lineRule="auto"/>
        <w:ind w:left="426"/>
        <w:jc w:val="both"/>
        <w:rPr>
          <w:rFonts w:ascii="Times New Roman" w:hAnsi="Times New Roman" w:cs="Times New Roman"/>
          <w:sz w:val="24"/>
          <w:szCs w:val="24"/>
        </w:rPr>
      </w:pPr>
      <w:r w:rsidRPr="00A764DB">
        <w:rPr>
          <w:rFonts w:ascii="Times New Roman" w:hAnsi="Times New Roman" w:cs="Times New Roman"/>
          <w:i/>
          <w:iCs/>
          <w:sz w:val="24"/>
          <w:szCs w:val="24"/>
        </w:rPr>
        <w:t>задавать вопросы, необходимые для организации собственной деятельности и сотрудничества с партнёром;</w:t>
      </w:r>
    </w:p>
    <w:p w:rsidR="000D3D5F" w:rsidRPr="00A764DB" w:rsidRDefault="000D3D5F" w:rsidP="00F91DBA">
      <w:pPr>
        <w:pStyle w:val="a6"/>
        <w:numPr>
          <w:ilvl w:val="0"/>
          <w:numId w:val="204"/>
        </w:numPr>
        <w:spacing w:after="0" w:line="240" w:lineRule="auto"/>
        <w:ind w:left="426"/>
        <w:jc w:val="both"/>
        <w:rPr>
          <w:rFonts w:ascii="Times New Roman" w:hAnsi="Times New Roman" w:cs="Times New Roman"/>
          <w:sz w:val="24"/>
          <w:szCs w:val="24"/>
        </w:rPr>
      </w:pPr>
      <w:r w:rsidRPr="00A764DB">
        <w:rPr>
          <w:rFonts w:ascii="Times New Roman" w:hAnsi="Times New Roman" w:cs="Times New Roman"/>
          <w:i/>
          <w:iCs/>
          <w:sz w:val="24"/>
          <w:szCs w:val="24"/>
        </w:rPr>
        <w:t>осуществлять взаимный контроль и оказывать в сотрудничестве необходимую взаимопомощь;</w:t>
      </w:r>
    </w:p>
    <w:p w:rsidR="000D3D5F" w:rsidRPr="00A764DB" w:rsidRDefault="000D3D5F" w:rsidP="00F91DBA">
      <w:pPr>
        <w:pStyle w:val="a6"/>
        <w:numPr>
          <w:ilvl w:val="0"/>
          <w:numId w:val="204"/>
        </w:numPr>
        <w:spacing w:after="0" w:line="240" w:lineRule="auto"/>
        <w:ind w:left="426"/>
        <w:jc w:val="both"/>
        <w:rPr>
          <w:rFonts w:ascii="Times New Roman" w:hAnsi="Times New Roman" w:cs="Times New Roman"/>
          <w:sz w:val="24"/>
          <w:szCs w:val="24"/>
        </w:rPr>
      </w:pPr>
      <w:r w:rsidRPr="00A764DB">
        <w:rPr>
          <w:rFonts w:ascii="Times New Roman" w:hAnsi="Times New Roman" w:cs="Times New Roman"/>
          <w:i/>
          <w:iCs/>
          <w:sz w:val="24"/>
          <w:szCs w:val="24"/>
        </w:rPr>
        <w:t>адекватно использовать речь для планирования и регуляции своей деятельности;</w:t>
      </w:r>
    </w:p>
    <w:p w:rsidR="000D3D5F" w:rsidRPr="00A764DB" w:rsidRDefault="000D3D5F" w:rsidP="00F91DBA">
      <w:pPr>
        <w:pStyle w:val="a6"/>
        <w:numPr>
          <w:ilvl w:val="0"/>
          <w:numId w:val="204"/>
        </w:numPr>
        <w:spacing w:after="0" w:line="240" w:lineRule="auto"/>
        <w:ind w:left="426"/>
        <w:jc w:val="both"/>
        <w:rPr>
          <w:rFonts w:ascii="Times New Roman" w:hAnsi="Times New Roman" w:cs="Times New Roman"/>
          <w:sz w:val="24"/>
          <w:szCs w:val="24"/>
        </w:rPr>
      </w:pPr>
      <w:r w:rsidRPr="00A764DB">
        <w:rPr>
          <w:rFonts w:ascii="Times New Roman" w:hAnsi="Times New Roman" w:cs="Times New Roman"/>
          <w:bCs/>
          <w:i/>
          <w:iCs/>
          <w:sz w:val="24"/>
          <w:szCs w:val="24"/>
        </w:rPr>
        <w:t>адекватно использовать речевые средства для эффективного решения разнообразных коммуникативных задач.</w:t>
      </w:r>
    </w:p>
    <w:p w:rsidR="000D3D5F" w:rsidRDefault="000D3D5F" w:rsidP="009031F5">
      <w:pPr>
        <w:pStyle w:val="body"/>
        <w:spacing w:line="240" w:lineRule="auto"/>
        <w:ind w:firstLine="0"/>
        <w:contextualSpacing/>
        <w:rPr>
          <w:rFonts w:ascii="Times New Roman" w:hAnsi="Times New Roman" w:cs="Times New Roman"/>
          <w:b/>
          <w:color w:val="FF0000"/>
          <w:sz w:val="24"/>
          <w:szCs w:val="24"/>
        </w:rPr>
      </w:pPr>
    </w:p>
    <w:p w:rsidR="00582DF2" w:rsidRPr="00C12513" w:rsidRDefault="00C12513" w:rsidP="009031F5">
      <w:pPr>
        <w:pStyle w:val="body"/>
        <w:spacing w:line="240" w:lineRule="auto"/>
        <w:ind w:firstLine="0"/>
        <w:contextualSpacing/>
        <w:jc w:val="center"/>
        <w:rPr>
          <w:rFonts w:ascii="Times New Roman" w:hAnsi="Times New Roman" w:cs="Times New Roman"/>
          <w:b/>
          <w:color w:val="auto"/>
          <w:sz w:val="24"/>
          <w:szCs w:val="24"/>
        </w:rPr>
      </w:pPr>
      <w:r>
        <w:rPr>
          <w:rFonts w:ascii="Times New Roman" w:hAnsi="Times New Roman" w:cs="Times New Roman"/>
          <w:b/>
          <w:color w:val="auto"/>
          <w:sz w:val="24"/>
          <w:szCs w:val="24"/>
        </w:rPr>
        <w:t>2.2.7</w:t>
      </w:r>
      <w:r w:rsidR="00A764DB">
        <w:rPr>
          <w:rFonts w:ascii="Times New Roman" w:hAnsi="Times New Roman" w:cs="Times New Roman"/>
          <w:b/>
          <w:color w:val="auto"/>
          <w:sz w:val="24"/>
          <w:szCs w:val="24"/>
        </w:rPr>
        <w:t>.</w:t>
      </w:r>
      <w:r>
        <w:rPr>
          <w:rFonts w:ascii="Times New Roman" w:hAnsi="Times New Roman" w:cs="Times New Roman"/>
          <w:b/>
          <w:color w:val="auto"/>
          <w:sz w:val="24"/>
          <w:szCs w:val="24"/>
        </w:rPr>
        <w:t xml:space="preserve"> </w:t>
      </w:r>
      <w:r w:rsidR="00903245" w:rsidRPr="00C12513">
        <w:rPr>
          <w:rFonts w:ascii="Times New Roman" w:hAnsi="Times New Roman" w:cs="Times New Roman"/>
          <w:b/>
          <w:color w:val="auto"/>
          <w:sz w:val="24"/>
          <w:szCs w:val="24"/>
        </w:rPr>
        <w:t>Рабочая программа внеурочной деятельности</w:t>
      </w:r>
      <w:r w:rsidR="00582DF2" w:rsidRPr="00C12513">
        <w:rPr>
          <w:rFonts w:ascii="Times New Roman" w:hAnsi="Times New Roman" w:cs="Times New Roman"/>
          <w:b/>
          <w:color w:val="auto"/>
          <w:sz w:val="24"/>
          <w:szCs w:val="24"/>
        </w:rPr>
        <w:t xml:space="preserve"> </w:t>
      </w:r>
    </w:p>
    <w:p w:rsidR="00903245" w:rsidRPr="00582DF2" w:rsidRDefault="00582DF2" w:rsidP="009031F5">
      <w:pPr>
        <w:pStyle w:val="body"/>
        <w:spacing w:line="240" w:lineRule="auto"/>
        <w:ind w:firstLine="0"/>
        <w:contextualSpacing/>
        <w:jc w:val="center"/>
        <w:rPr>
          <w:rFonts w:ascii="Times New Roman" w:hAnsi="Times New Roman" w:cs="Times New Roman"/>
          <w:b/>
          <w:bCs/>
          <w:color w:val="auto"/>
          <w:sz w:val="28"/>
          <w:szCs w:val="28"/>
        </w:rPr>
      </w:pPr>
      <w:r w:rsidRPr="00C12513">
        <w:rPr>
          <w:rFonts w:ascii="Times New Roman" w:hAnsi="Times New Roman" w:cs="Times New Roman"/>
          <w:b/>
          <w:color w:val="auto"/>
          <w:sz w:val="24"/>
          <w:szCs w:val="24"/>
        </w:rPr>
        <w:t>«Развитие внимания, воображения и творческого мы</w:t>
      </w:r>
      <w:r w:rsidRPr="00C12513">
        <w:rPr>
          <w:rFonts w:ascii="Times New Roman" w:hAnsi="Times New Roman" w:cs="Times New Roman"/>
          <w:b/>
          <w:bCs/>
          <w:color w:val="auto"/>
          <w:sz w:val="24"/>
          <w:szCs w:val="24"/>
        </w:rPr>
        <w:t>шления</w:t>
      </w:r>
      <w:r w:rsidRPr="00582DF2">
        <w:rPr>
          <w:rFonts w:ascii="Times New Roman" w:hAnsi="Times New Roman" w:cs="Times New Roman"/>
          <w:b/>
          <w:bCs/>
          <w:color w:val="auto"/>
          <w:sz w:val="28"/>
          <w:szCs w:val="28"/>
        </w:rPr>
        <w:t>»</w:t>
      </w:r>
    </w:p>
    <w:p w:rsidR="00A764DB" w:rsidRDefault="00582DF2" w:rsidP="00A764DB">
      <w:pPr>
        <w:spacing w:after="0" w:line="240" w:lineRule="auto"/>
        <w:ind w:firstLine="709"/>
        <w:jc w:val="both"/>
        <w:rPr>
          <w:rFonts w:ascii="Times New Roman" w:hAnsi="Times New Roman" w:cs="Times New Roman"/>
          <w:color w:val="000000"/>
          <w:sz w:val="24"/>
          <w:szCs w:val="24"/>
        </w:rPr>
      </w:pPr>
      <w:r w:rsidRPr="00582DF2">
        <w:rPr>
          <w:rFonts w:ascii="Times New Roman" w:hAnsi="Times New Roman" w:cs="Times New Roman"/>
          <w:color w:val="000000"/>
          <w:sz w:val="24"/>
          <w:szCs w:val="24"/>
        </w:rPr>
        <w:t>Программа внеурочной деятельности «Развитие внимания, воображения и творческого мы</w:t>
      </w:r>
      <w:r w:rsidRPr="00582DF2">
        <w:rPr>
          <w:rFonts w:ascii="Times New Roman" w:hAnsi="Times New Roman" w:cs="Times New Roman"/>
          <w:bCs/>
          <w:color w:val="000000"/>
          <w:sz w:val="24"/>
          <w:szCs w:val="24"/>
        </w:rPr>
        <w:t>шления</w:t>
      </w:r>
      <w:r w:rsidRPr="00582DF2">
        <w:rPr>
          <w:rFonts w:ascii="Times New Roman" w:hAnsi="Times New Roman" w:cs="Times New Roman"/>
          <w:color w:val="000000"/>
          <w:sz w:val="24"/>
          <w:szCs w:val="24"/>
        </w:rPr>
        <w:t>» реализуется, согласно Плану внеурочной деятельности МОУ ГСОШ, по 1 часу в неделю во 2, в 3 и в 4 классах, в течение 34 учебных недель, таким образом за уровень образования 102 часа.</w:t>
      </w:r>
      <w:r w:rsidR="00A764DB">
        <w:rPr>
          <w:rFonts w:ascii="Times New Roman" w:hAnsi="Times New Roman" w:cs="Times New Roman"/>
          <w:color w:val="000000"/>
          <w:sz w:val="24"/>
          <w:szCs w:val="24"/>
        </w:rPr>
        <w:t xml:space="preserve"> </w:t>
      </w:r>
    </w:p>
    <w:p w:rsidR="00582DF2" w:rsidRPr="00582DF2" w:rsidRDefault="00582DF2" w:rsidP="00A764DB">
      <w:pPr>
        <w:spacing w:after="0" w:line="240" w:lineRule="auto"/>
        <w:ind w:firstLine="709"/>
        <w:jc w:val="both"/>
        <w:rPr>
          <w:rFonts w:ascii="Times New Roman" w:hAnsi="Times New Roman" w:cs="Times New Roman"/>
          <w:sz w:val="24"/>
          <w:szCs w:val="24"/>
        </w:rPr>
      </w:pPr>
      <w:r w:rsidRPr="00582DF2">
        <w:rPr>
          <w:rFonts w:ascii="Times New Roman" w:hAnsi="Times New Roman" w:cs="Times New Roman"/>
          <w:b/>
          <w:bCs/>
          <w:color w:val="000000"/>
          <w:sz w:val="24"/>
          <w:szCs w:val="24"/>
        </w:rPr>
        <w:t>Цель программы:</w:t>
      </w:r>
      <w:r w:rsidR="00A764DB">
        <w:rPr>
          <w:rFonts w:ascii="Times New Roman" w:hAnsi="Times New Roman" w:cs="Times New Roman"/>
          <w:b/>
          <w:bCs/>
          <w:color w:val="000000"/>
          <w:sz w:val="24"/>
          <w:szCs w:val="24"/>
        </w:rPr>
        <w:t xml:space="preserve"> </w:t>
      </w:r>
      <w:r w:rsidRPr="00582DF2">
        <w:rPr>
          <w:rFonts w:ascii="Times New Roman" w:hAnsi="Times New Roman" w:cs="Times New Roman"/>
          <w:sz w:val="24"/>
          <w:szCs w:val="24"/>
        </w:rPr>
        <w:t>способствовать формированию развития внимания, воображения и творческого мышления учащихся.</w:t>
      </w:r>
    </w:p>
    <w:p w:rsidR="00582DF2" w:rsidRPr="00582DF2" w:rsidRDefault="00582DF2" w:rsidP="00A764DB">
      <w:pPr>
        <w:spacing w:after="0" w:line="240" w:lineRule="auto"/>
        <w:ind w:firstLine="709"/>
        <w:jc w:val="both"/>
        <w:rPr>
          <w:rFonts w:ascii="Times New Roman" w:hAnsi="Times New Roman" w:cs="Times New Roman"/>
          <w:color w:val="000000"/>
          <w:sz w:val="24"/>
          <w:szCs w:val="24"/>
        </w:rPr>
      </w:pPr>
      <w:r w:rsidRPr="00582DF2">
        <w:rPr>
          <w:rFonts w:ascii="Times New Roman" w:hAnsi="Times New Roman" w:cs="Times New Roman"/>
          <w:b/>
          <w:bCs/>
          <w:color w:val="000000"/>
          <w:sz w:val="24"/>
          <w:szCs w:val="24"/>
        </w:rPr>
        <w:t>Задачами</w:t>
      </w:r>
      <w:r w:rsidRPr="00582DF2">
        <w:rPr>
          <w:rFonts w:ascii="Times New Roman" w:hAnsi="Times New Roman" w:cs="Times New Roman"/>
          <w:color w:val="000000"/>
          <w:sz w:val="24"/>
          <w:szCs w:val="24"/>
        </w:rPr>
        <w:t xml:space="preserve"> </w:t>
      </w:r>
      <w:r w:rsidRPr="00582DF2">
        <w:rPr>
          <w:rFonts w:ascii="Times New Roman" w:hAnsi="Times New Roman" w:cs="Times New Roman"/>
          <w:b/>
          <w:bCs/>
          <w:color w:val="000000"/>
          <w:sz w:val="24"/>
          <w:szCs w:val="24"/>
        </w:rPr>
        <w:t>программы являются</w:t>
      </w:r>
      <w:r w:rsidRPr="00582DF2">
        <w:rPr>
          <w:rFonts w:ascii="Times New Roman" w:hAnsi="Times New Roman" w:cs="Times New Roman"/>
          <w:color w:val="000000"/>
          <w:sz w:val="24"/>
          <w:szCs w:val="24"/>
        </w:rPr>
        <w:t xml:space="preserve">    </w:t>
      </w:r>
    </w:p>
    <w:p w:rsidR="00582DF2" w:rsidRPr="00582DF2" w:rsidRDefault="00582DF2" w:rsidP="00A764DB">
      <w:pPr>
        <w:spacing w:after="0" w:line="240" w:lineRule="auto"/>
        <w:ind w:firstLine="709"/>
        <w:jc w:val="both"/>
        <w:rPr>
          <w:rFonts w:ascii="Times New Roman" w:hAnsi="Times New Roman" w:cs="Times New Roman"/>
          <w:color w:val="000000"/>
          <w:sz w:val="24"/>
          <w:szCs w:val="24"/>
        </w:rPr>
      </w:pPr>
      <w:r w:rsidRPr="00582DF2">
        <w:rPr>
          <w:rFonts w:ascii="Times New Roman" w:hAnsi="Times New Roman" w:cs="Times New Roman"/>
          <w:i/>
          <w:iCs/>
          <w:color w:val="000000"/>
          <w:sz w:val="24"/>
          <w:szCs w:val="24"/>
        </w:rPr>
        <w:t xml:space="preserve"> развитие:</w:t>
      </w:r>
    </w:p>
    <w:p w:rsidR="00582DF2" w:rsidRPr="00582DF2" w:rsidRDefault="00582DF2" w:rsidP="00F91DBA">
      <w:pPr>
        <w:numPr>
          <w:ilvl w:val="0"/>
          <w:numId w:val="162"/>
        </w:numPr>
        <w:spacing w:after="0" w:line="240" w:lineRule="auto"/>
        <w:ind w:left="0" w:firstLine="709"/>
        <w:rPr>
          <w:rFonts w:ascii="Times New Roman" w:hAnsi="Times New Roman" w:cs="Times New Roman"/>
          <w:color w:val="000000"/>
          <w:sz w:val="24"/>
          <w:szCs w:val="24"/>
        </w:rPr>
      </w:pPr>
      <w:r w:rsidRPr="00582DF2">
        <w:rPr>
          <w:rFonts w:ascii="Times New Roman" w:hAnsi="Times New Roman" w:cs="Times New Roman"/>
          <w:color w:val="000000"/>
          <w:sz w:val="24"/>
          <w:szCs w:val="24"/>
        </w:rPr>
        <w:t>интеллекта,</w:t>
      </w:r>
    </w:p>
    <w:p w:rsidR="00582DF2" w:rsidRPr="00582DF2" w:rsidRDefault="00582DF2" w:rsidP="00F91DBA">
      <w:pPr>
        <w:numPr>
          <w:ilvl w:val="0"/>
          <w:numId w:val="162"/>
        </w:numPr>
        <w:spacing w:after="0" w:line="240" w:lineRule="auto"/>
        <w:ind w:left="0" w:firstLine="709"/>
        <w:rPr>
          <w:rFonts w:ascii="Times New Roman" w:hAnsi="Times New Roman" w:cs="Times New Roman"/>
          <w:color w:val="000000"/>
          <w:sz w:val="24"/>
          <w:szCs w:val="24"/>
        </w:rPr>
      </w:pPr>
      <w:r w:rsidRPr="00582DF2">
        <w:rPr>
          <w:rFonts w:ascii="Times New Roman" w:hAnsi="Times New Roman" w:cs="Times New Roman"/>
          <w:color w:val="000000"/>
          <w:sz w:val="24"/>
          <w:szCs w:val="24"/>
        </w:rPr>
        <w:t>внимания,</w:t>
      </w:r>
    </w:p>
    <w:p w:rsidR="00582DF2" w:rsidRPr="00582DF2" w:rsidRDefault="00582DF2" w:rsidP="00F91DBA">
      <w:pPr>
        <w:numPr>
          <w:ilvl w:val="0"/>
          <w:numId w:val="162"/>
        </w:numPr>
        <w:spacing w:after="0" w:line="240" w:lineRule="auto"/>
        <w:ind w:left="0" w:firstLine="709"/>
        <w:rPr>
          <w:rFonts w:ascii="Times New Roman" w:hAnsi="Times New Roman" w:cs="Times New Roman"/>
          <w:color w:val="000000"/>
          <w:sz w:val="24"/>
          <w:szCs w:val="24"/>
        </w:rPr>
      </w:pPr>
      <w:r w:rsidRPr="00582DF2">
        <w:rPr>
          <w:rFonts w:ascii="Times New Roman" w:hAnsi="Times New Roman" w:cs="Times New Roman"/>
          <w:color w:val="000000"/>
          <w:sz w:val="24"/>
          <w:szCs w:val="24"/>
        </w:rPr>
        <w:t>системного мышления,</w:t>
      </w:r>
    </w:p>
    <w:p w:rsidR="00582DF2" w:rsidRPr="00582DF2" w:rsidRDefault="00582DF2" w:rsidP="00F91DBA">
      <w:pPr>
        <w:numPr>
          <w:ilvl w:val="0"/>
          <w:numId w:val="162"/>
        </w:numPr>
        <w:spacing w:after="0" w:line="240" w:lineRule="auto"/>
        <w:ind w:left="0" w:firstLine="709"/>
        <w:rPr>
          <w:rFonts w:ascii="Times New Roman" w:hAnsi="Times New Roman" w:cs="Times New Roman"/>
          <w:color w:val="000000"/>
          <w:sz w:val="24"/>
          <w:szCs w:val="24"/>
        </w:rPr>
      </w:pPr>
      <w:r w:rsidRPr="00582DF2">
        <w:rPr>
          <w:rFonts w:ascii="Times New Roman" w:hAnsi="Times New Roman" w:cs="Times New Roman"/>
          <w:color w:val="000000"/>
          <w:sz w:val="24"/>
          <w:szCs w:val="24"/>
        </w:rPr>
        <w:t>логического мышления,</w:t>
      </w:r>
    </w:p>
    <w:p w:rsidR="00582DF2" w:rsidRPr="00582DF2" w:rsidRDefault="00582DF2" w:rsidP="00F91DBA">
      <w:pPr>
        <w:numPr>
          <w:ilvl w:val="0"/>
          <w:numId w:val="162"/>
        </w:numPr>
        <w:spacing w:after="0" w:line="240" w:lineRule="auto"/>
        <w:ind w:left="0" w:firstLine="709"/>
        <w:rPr>
          <w:rFonts w:ascii="Times New Roman" w:hAnsi="Times New Roman" w:cs="Times New Roman"/>
          <w:color w:val="000000"/>
          <w:sz w:val="24"/>
          <w:szCs w:val="24"/>
        </w:rPr>
      </w:pPr>
      <w:r w:rsidRPr="00582DF2">
        <w:rPr>
          <w:rFonts w:ascii="Times New Roman" w:hAnsi="Times New Roman" w:cs="Times New Roman"/>
          <w:color w:val="000000"/>
          <w:sz w:val="24"/>
          <w:szCs w:val="24"/>
        </w:rPr>
        <w:t xml:space="preserve">критичности мышления, </w:t>
      </w:r>
    </w:p>
    <w:p w:rsidR="00582DF2" w:rsidRPr="00582DF2" w:rsidRDefault="00582DF2" w:rsidP="00F91DBA">
      <w:pPr>
        <w:numPr>
          <w:ilvl w:val="0"/>
          <w:numId w:val="162"/>
        </w:numPr>
        <w:spacing w:after="0" w:line="240" w:lineRule="auto"/>
        <w:ind w:left="0" w:firstLine="709"/>
        <w:rPr>
          <w:rFonts w:ascii="Times New Roman" w:hAnsi="Times New Roman" w:cs="Times New Roman"/>
          <w:color w:val="000000"/>
          <w:sz w:val="24"/>
          <w:szCs w:val="24"/>
        </w:rPr>
      </w:pPr>
      <w:r w:rsidRPr="00582DF2">
        <w:rPr>
          <w:rFonts w:ascii="Times New Roman" w:hAnsi="Times New Roman" w:cs="Times New Roman"/>
          <w:color w:val="000000"/>
          <w:sz w:val="24"/>
          <w:szCs w:val="24"/>
        </w:rPr>
        <w:t>гибкости, беглости, подвижности мышления,</w:t>
      </w:r>
    </w:p>
    <w:p w:rsidR="00582DF2" w:rsidRPr="00582DF2" w:rsidRDefault="00582DF2" w:rsidP="00F91DBA">
      <w:pPr>
        <w:numPr>
          <w:ilvl w:val="0"/>
          <w:numId w:val="162"/>
        </w:numPr>
        <w:spacing w:after="0" w:line="240" w:lineRule="auto"/>
        <w:ind w:left="0" w:firstLine="709"/>
        <w:rPr>
          <w:rFonts w:ascii="Times New Roman" w:hAnsi="Times New Roman" w:cs="Times New Roman"/>
          <w:color w:val="000000"/>
          <w:sz w:val="24"/>
          <w:szCs w:val="24"/>
        </w:rPr>
      </w:pPr>
      <w:r w:rsidRPr="00582DF2">
        <w:rPr>
          <w:rFonts w:ascii="Times New Roman" w:hAnsi="Times New Roman" w:cs="Times New Roman"/>
          <w:color w:val="000000"/>
          <w:sz w:val="24"/>
          <w:szCs w:val="24"/>
        </w:rPr>
        <w:t>нестандартного подхода к решению мыслительных задач,</w:t>
      </w:r>
    </w:p>
    <w:p w:rsidR="00582DF2" w:rsidRPr="00582DF2" w:rsidRDefault="00582DF2" w:rsidP="00F91DBA">
      <w:pPr>
        <w:numPr>
          <w:ilvl w:val="0"/>
          <w:numId w:val="162"/>
        </w:numPr>
        <w:spacing w:after="0" w:line="240" w:lineRule="auto"/>
        <w:ind w:left="0" w:firstLine="709"/>
        <w:rPr>
          <w:rFonts w:ascii="Times New Roman" w:hAnsi="Times New Roman" w:cs="Times New Roman"/>
          <w:color w:val="000000"/>
          <w:sz w:val="24"/>
          <w:szCs w:val="24"/>
        </w:rPr>
      </w:pPr>
      <w:r w:rsidRPr="00582DF2">
        <w:rPr>
          <w:rFonts w:ascii="Times New Roman" w:hAnsi="Times New Roman" w:cs="Times New Roman"/>
          <w:color w:val="000000"/>
          <w:sz w:val="24"/>
          <w:szCs w:val="24"/>
        </w:rPr>
        <w:t>ассоциативного мышления,</w:t>
      </w:r>
    </w:p>
    <w:p w:rsidR="00582DF2" w:rsidRPr="00582DF2" w:rsidRDefault="00582DF2" w:rsidP="00F91DBA">
      <w:pPr>
        <w:numPr>
          <w:ilvl w:val="0"/>
          <w:numId w:val="162"/>
        </w:numPr>
        <w:spacing w:after="0" w:line="240" w:lineRule="auto"/>
        <w:ind w:left="0" w:firstLine="709"/>
        <w:rPr>
          <w:rFonts w:ascii="Times New Roman" w:hAnsi="Times New Roman" w:cs="Times New Roman"/>
          <w:color w:val="000000"/>
          <w:sz w:val="24"/>
          <w:szCs w:val="24"/>
        </w:rPr>
      </w:pPr>
      <w:r w:rsidRPr="00582DF2">
        <w:rPr>
          <w:rFonts w:ascii="Times New Roman" w:hAnsi="Times New Roman" w:cs="Times New Roman"/>
          <w:color w:val="000000"/>
          <w:sz w:val="24"/>
          <w:szCs w:val="24"/>
        </w:rPr>
        <w:lastRenderedPageBreak/>
        <w:t>пространственного представления,</w:t>
      </w:r>
    </w:p>
    <w:p w:rsidR="00582DF2" w:rsidRPr="00582DF2" w:rsidRDefault="00582DF2" w:rsidP="00F91DBA">
      <w:pPr>
        <w:numPr>
          <w:ilvl w:val="0"/>
          <w:numId w:val="162"/>
        </w:numPr>
        <w:spacing w:after="0" w:line="240" w:lineRule="auto"/>
        <w:ind w:left="0" w:firstLine="709"/>
        <w:rPr>
          <w:rFonts w:ascii="Times New Roman" w:hAnsi="Times New Roman" w:cs="Times New Roman"/>
          <w:color w:val="000000"/>
          <w:sz w:val="24"/>
          <w:szCs w:val="24"/>
        </w:rPr>
      </w:pPr>
      <w:r w:rsidRPr="00582DF2">
        <w:rPr>
          <w:rFonts w:ascii="Times New Roman" w:hAnsi="Times New Roman" w:cs="Times New Roman"/>
          <w:color w:val="000000"/>
          <w:sz w:val="24"/>
          <w:szCs w:val="24"/>
        </w:rPr>
        <w:t xml:space="preserve">воображения, фантазии, </w:t>
      </w:r>
    </w:p>
    <w:p w:rsidR="00582DF2" w:rsidRPr="00582DF2" w:rsidRDefault="00582DF2" w:rsidP="00F91DBA">
      <w:pPr>
        <w:numPr>
          <w:ilvl w:val="0"/>
          <w:numId w:val="162"/>
        </w:numPr>
        <w:spacing w:after="0" w:line="240" w:lineRule="auto"/>
        <w:ind w:left="0" w:firstLine="709"/>
        <w:rPr>
          <w:rFonts w:ascii="Times New Roman" w:hAnsi="Times New Roman" w:cs="Times New Roman"/>
          <w:color w:val="000000"/>
          <w:sz w:val="24"/>
          <w:szCs w:val="24"/>
        </w:rPr>
      </w:pPr>
      <w:r w:rsidRPr="00582DF2">
        <w:rPr>
          <w:rFonts w:ascii="Times New Roman" w:hAnsi="Times New Roman" w:cs="Times New Roman"/>
          <w:color w:val="000000"/>
          <w:sz w:val="24"/>
          <w:szCs w:val="24"/>
        </w:rPr>
        <w:t>интереса к интеллектуальным играм, заданиям,</w:t>
      </w:r>
    </w:p>
    <w:p w:rsidR="00582DF2" w:rsidRPr="00582DF2" w:rsidRDefault="00582DF2" w:rsidP="00F91DBA">
      <w:pPr>
        <w:numPr>
          <w:ilvl w:val="0"/>
          <w:numId w:val="162"/>
        </w:numPr>
        <w:spacing w:after="0" w:line="240" w:lineRule="auto"/>
        <w:ind w:left="0" w:firstLine="709"/>
        <w:rPr>
          <w:rFonts w:ascii="Times New Roman" w:hAnsi="Times New Roman" w:cs="Times New Roman"/>
          <w:color w:val="000000"/>
          <w:sz w:val="24"/>
          <w:szCs w:val="24"/>
        </w:rPr>
      </w:pPr>
      <w:r w:rsidRPr="00582DF2">
        <w:rPr>
          <w:rFonts w:ascii="Times New Roman" w:hAnsi="Times New Roman" w:cs="Times New Roman"/>
          <w:color w:val="000000"/>
          <w:sz w:val="24"/>
          <w:szCs w:val="24"/>
        </w:rPr>
        <w:t>речи;</w:t>
      </w:r>
    </w:p>
    <w:p w:rsidR="00582DF2" w:rsidRPr="00582DF2" w:rsidRDefault="00582DF2" w:rsidP="009031F5">
      <w:pPr>
        <w:spacing w:after="0" w:line="240" w:lineRule="auto"/>
        <w:ind w:firstLine="709"/>
        <w:rPr>
          <w:rFonts w:ascii="Times New Roman" w:hAnsi="Times New Roman" w:cs="Times New Roman"/>
          <w:i/>
          <w:iCs/>
          <w:color w:val="000000"/>
          <w:sz w:val="24"/>
          <w:szCs w:val="24"/>
        </w:rPr>
      </w:pPr>
      <w:r w:rsidRPr="00582DF2">
        <w:rPr>
          <w:rFonts w:ascii="Times New Roman" w:hAnsi="Times New Roman" w:cs="Times New Roman"/>
          <w:i/>
          <w:iCs/>
          <w:color w:val="000000"/>
          <w:sz w:val="24"/>
          <w:szCs w:val="24"/>
        </w:rPr>
        <w:t xml:space="preserve"> формирование:</w:t>
      </w:r>
    </w:p>
    <w:p w:rsidR="00582DF2" w:rsidRPr="00582DF2" w:rsidRDefault="00582DF2" w:rsidP="00F91DBA">
      <w:pPr>
        <w:numPr>
          <w:ilvl w:val="0"/>
          <w:numId w:val="162"/>
        </w:numPr>
        <w:spacing w:after="0" w:line="240" w:lineRule="auto"/>
        <w:ind w:left="0" w:firstLine="709"/>
        <w:rPr>
          <w:rFonts w:ascii="Times New Roman" w:hAnsi="Times New Roman" w:cs="Times New Roman"/>
          <w:color w:val="000000"/>
          <w:sz w:val="24"/>
          <w:szCs w:val="24"/>
        </w:rPr>
      </w:pPr>
      <w:r w:rsidRPr="00582DF2">
        <w:rPr>
          <w:rFonts w:ascii="Times New Roman" w:hAnsi="Times New Roman" w:cs="Times New Roman"/>
          <w:color w:val="000000"/>
          <w:sz w:val="24"/>
          <w:szCs w:val="24"/>
        </w:rPr>
        <w:t>мотивации к учебной деятельности,</w:t>
      </w:r>
    </w:p>
    <w:p w:rsidR="00582DF2" w:rsidRPr="00582DF2" w:rsidRDefault="00582DF2" w:rsidP="00F91DBA">
      <w:pPr>
        <w:numPr>
          <w:ilvl w:val="0"/>
          <w:numId w:val="162"/>
        </w:numPr>
        <w:spacing w:after="0" w:line="240" w:lineRule="auto"/>
        <w:ind w:left="0" w:firstLine="709"/>
        <w:rPr>
          <w:rFonts w:ascii="Times New Roman" w:hAnsi="Times New Roman" w:cs="Times New Roman"/>
          <w:color w:val="000000"/>
          <w:sz w:val="24"/>
          <w:szCs w:val="24"/>
        </w:rPr>
      </w:pPr>
      <w:r w:rsidRPr="00582DF2">
        <w:rPr>
          <w:rFonts w:ascii="Times New Roman" w:hAnsi="Times New Roman" w:cs="Times New Roman"/>
          <w:color w:val="000000"/>
          <w:sz w:val="24"/>
          <w:szCs w:val="24"/>
        </w:rPr>
        <w:t>уверенности в интеллектуальной и социальной сферах,</w:t>
      </w:r>
    </w:p>
    <w:p w:rsidR="00582DF2" w:rsidRPr="00582DF2" w:rsidRDefault="00582DF2" w:rsidP="00F91DBA">
      <w:pPr>
        <w:numPr>
          <w:ilvl w:val="0"/>
          <w:numId w:val="162"/>
        </w:numPr>
        <w:spacing w:after="0" w:line="240" w:lineRule="auto"/>
        <w:ind w:left="0" w:firstLine="709"/>
        <w:rPr>
          <w:rFonts w:ascii="Times New Roman" w:hAnsi="Times New Roman" w:cs="Times New Roman"/>
          <w:color w:val="000000"/>
          <w:sz w:val="24"/>
          <w:szCs w:val="24"/>
        </w:rPr>
      </w:pPr>
      <w:r w:rsidRPr="00582DF2">
        <w:rPr>
          <w:rFonts w:ascii="Times New Roman" w:hAnsi="Times New Roman" w:cs="Times New Roman"/>
          <w:color w:val="000000"/>
          <w:sz w:val="24"/>
          <w:szCs w:val="24"/>
        </w:rPr>
        <w:t>позитивного мышления,</w:t>
      </w:r>
    </w:p>
    <w:p w:rsidR="00582DF2" w:rsidRPr="00582DF2" w:rsidRDefault="00582DF2" w:rsidP="00F91DBA">
      <w:pPr>
        <w:numPr>
          <w:ilvl w:val="0"/>
          <w:numId w:val="162"/>
        </w:numPr>
        <w:spacing w:after="0" w:line="240" w:lineRule="auto"/>
        <w:ind w:left="0" w:firstLine="709"/>
        <w:rPr>
          <w:rFonts w:ascii="Times New Roman" w:hAnsi="Times New Roman" w:cs="Times New Roman"/>
          <w:color w:val="000000"/>
          <w:sz w:val="24"/>
          <w:szCs w:val="24"/>
        </w:rPr>
      </w:pPr>
      <w:r w:rsidRPr="00582DF2">
        <w:rPr>
          <w:rFonts w:ascii="Times New Roman" w:hAnsi="Times New Roman" w:cs="Times New Roman"/>
          <w:color w:val="000000"/>
          <w:sz w:val="24"/>
          <w:szCs w:val="24"/>
        </w:rPr>
        <w:t>творческих качеств личности,</w:t>
      </w:r>
    </w:p>
    <w:p w:rsidR="00582DF2" w:rsidRPr="00582DF2" w:rsidRDefault="00582DF2" w:rsidP="00F91DBA">
      <w:pPr>
        <w:numPr>
          <w:ilvl w:val="0"/>
          <w:numId w:val="162"/>
        </w:numPr>
        <w:spacing w:after="0" w:line="240" w:lineRule="auto"/>
        <w:ind w:left="0" w:firstLine="709"/>
        <w:rPr>
          <w:rFonts w:ascii="Times New Roman" w:hAnsi="Times New Roman" w:cs="Times New Roman"/>
          <w:color w:val="000000"/>
          <w:sz w:val="24"/>
          <w:szCs w:val="24"/>
        </w:rPr>
      </w:pPr>
      <w:r w:rsidRPr="00582DF2">
        <w:rPr>
          <w:rFonts w:ascii="Times New Roman" w:hAnsi="Times New Roman" w:cs="Times New Roman"/>
          <w:color w:val="000000"/>
          <w:sz w:val="24"/>
          <w:szCs w:val="24"/>
        </w:rPr>
        <w:t>самоконтроля и самооценки выполненной работы и своей деятельности на занятии,</w:t>
      </w:r>
    </w:p>
    <w:p w:rsidR="00582DF2" w:rsidRPr="00582DF2" w:rsidRDefault="00582DF2" w:rsidP="00F91DBA">
      <w:pPr>
        <w:numPr>
          <w:ilvl w:val="0"/>
          <w:numId w:val="162"/>
        </w:numPr>
        <w:spacing w:after="0" w:line="240" w:lineRule="auto"/>
        <w:ind w:left="0" w:firstLine="709"/>
        <w:rPr>
          <w:rFonts w:ascii="Times New Roman" w:hAnsi="Times New Roman" w:cs="Times New Roman"/>
          <w:color w:val="000000"/>
          <w:sz w:val="24"/>
          <w:szCs w:val="24"/>
        </w:rPr>
      </w:pPr>
      <w:r w:rsidRPr="00582DF2">
        <w:rPr>
          <w:rFonts w:ascii="Times New Roman" w:hAnsi="Times New Roman" w:cs="Times New Roman"/>
          <w:color w:val="000000"/>
          <w:sz w:val="24"/>
          <w:szCs w:val="24"/>
        </w:rPr>
        <w:t xml:space="preserve">коммуникативных навыков, </w:t>
      </w:r>
    </w:p>
    <w:p w:rsidR="00582DF2" w:rsidRPr="00582DF2" w:rsidRDefault="00582DF2" w:rsidP="00F91DBA">
      <w:pPr>
        <w:numPr>
          <w:ilvl w:val="0"/>
          <w:numId w:val="162"/>
        </w:numPr>
        <w:spacing w:after="0" w:line="240" w:lineRule="auto"/>
        <w:ind w:left="0" w:firstLine="709"/>
        <w:rPr>
          <w:rFonts w:ascii="Times New Roman" w:hAnsi="Times New Roman" w:cs="Times New Roman"/>
          <w:color w:val="000000"/>
          <w:sz w:val="24"/>
          <w:szCs w:val="24"/>
        </w:rPr>
      </w:pPr>
      <w:r w:rsidRPr="00582DF2">
        <w:rPr>
          <w:rFonts w:ascii="Times New Roman" w:hAnsi="Times New Roman" w:cs="Times New Roman"/>
          <w:color w:val="000000"/>
          <w:sz w:val="24"/>
          <w:szCs w:val="24"/>
        </w:rPr>
        <w:t>настойчивости в поисках решения задач,</w:t>
      </w:r>
    </w:p>
    <w:p w:rsidR="00582DF2" w:rsidRPr="00582DF2" w:rsidRDefault="00582DF2" w:rsidP="00F91DBA">
      <w:pPr>
        <w:numPr>
          <w:ilvl w:val="0"/>
          <w:numId w:val="162"/>
        </w:numPr>
        <w:spacing w:after="0" w:line="240" w:lineRule="auto"/>
        <w:ind w:left="0" w:firstLine="709"/>
        <w:rPr>
          <w:rFonts w:ascii="Times New Roman" w:hAnsi="Times New Roman" w:cs="Times New Roman"/>
          <w:color w:val="000000"/>
          <w:sz w:val="24"/>
          <w:szCs w:val="24"/>
        </w:rPr>
      </w:pPr>
      <w:r w:rsidRPr="00582DF2">
        <w:rPr>
          <w:rFonts w:ascii="Times New Roman" w:hAnsi="Times New Roman" w:cs="Times New Roman"/>
          <w:color w:val="000000"/>
          <w:sz w:val="24"/>
          <w:szCs w:val="24"/>
        </w:rPr>
        <w:t>активной позиции,</w:t>
      </w:r>
    </w:p>
    <w:p w:rsidR="00582DF2" w:rsidRPr="00582DF2" w:rsidRDefault="00582DF2" w:rsidP="00F91DBA">
      <w:pPr>
        <w:numPr>
          <w:ilvl w:val="0"/>
          <w:numId w:val="162"/>
        </w:numPr>
        <w:spacing w:after="0" w:line="240" w:lineRule="auto"/>
        <w:ind w:left="0" w:firstLine="709"/>
        <w:rPr>
          <w:rFonts w:ascii="Times New Roman" w:hAnsi="Times New Roman" w:cs="Times New Roman"/>
          <w:color w:val="000000"/>
          <w:sz w:val="24"/>
          <w:szCs w:val="24"/>
        </w:rPr>
      </w:pPr>
      <w:r w:rsidRPr="00582DF2">
        <w:rPr>
          <w:rFonts w:ascii="Times New Roman" w:hAnsi="Times New Roman" w:cs="Times New Roman"/>
          <w:color w:val="000000"/>
          <w:sz w:val="24"/>
          <w:szCs w:val="24"/>
        </w:rPr>
        <w:t>умения отстаивать свою точку зрения, аргументировать её.</w:t>
      </w:r>
    </w:p>
    <w:p w:rsidR="00582DF2" w:rsidRPr="00582DF2" w:rsidRDefault="00582DF2" w:rsidP="00A764DB">
      <w:pPr>
        <w:spacing w:after="0" w:line="240" w:lineRule="auto"/>
        <w:ind w:firstLine="709"/>
        <w:jc w:val="both"/>
        <w:rPr>
          <w:rFonts w:ascii="Times New Roman" w:hAnsi="Times New Roman" w:cs="Times New Roman"/>
          <w:color w:val="000000"/>
          <w:sz w:val="24"/>
          <w:szCs w:val="24"/>
        </w:rPr>
      </w:pPr>
      <w:r w:rsidRPr="00582DF2">
        <w:rPr>
          <w:rFonts w:ascii="Times New Roman" w:hAnsi="Times New Roman" w:cs="Times New Roman"/>
          <w:color w:val="000000"/>
          <w:sz w:val="24"/>
          <w:szCs w:val="24"/>
        </w:rPr>
        <w:t>На занятиях учащиеся овладевают определённой суммой знаний, учатся применять их в любых условиях, в том числе и в нестандартных, выдвигают идеи, находят решения мыслительных задач</w:t>
      </w:r>
    </w:p>
    <w:p w:rsidR="00582DF2" w:rsidRPr="00582DF2" w:rsidRDefault="00582DF2" w:rsidP="00A764DB">
      <w:pPr>
        <w:spacing w:after="0" w:line="240" w:lineRule="auto"/>
        <w:ind w:firstLine="709"/>
        <w:jc w:val="both"/>
        <w:rPr>
          <w:rFonts w:ascii="Times New Roman" w:hAnsi="Times New Roman" w:cs="Times New Roman"/>
          <w:bCs/>
          <w:color w:val="000000"/>
          <w:sz w:val="24"/>
          <w:szCs w:val="24"/>
        </w:rPr>
      </w:pPr>
      <w:r w:rsidRPr="00582DF2">
        <w:rPr>
          <w:rFonts w:ascii="Times New Roman" w:hAnsi="Times New Roman" w:cs="Times New Roman"/>
          <w:bCs/>
          <w:color w:val="000000"/>
          <w:sz w:val="24"/>
          <w:szCs w:val="24"/>
        </w:rPr>
        <w:t>Актуальность программы</w:t>
      </w:r>
    </w:p>
    <w:p w:rsidR="00582DF2" w:rsidRPr="00582DF2" w:rsidRDefault="00582DF2" w:rsidP="00A764DB">
      <w:pPr>
        <w:pStyle w:val="afff9"/>
        <w:spacing w:after="0" w:line="240" w:lineRule="auto"/>
        <w:ind w:left="0" w:firstLine="709"/>
        <w:jc w:val="both"/>
        <w:rPr>
          <w:rFonts w:ascii="Times New Roman" w:hAnsi="Times New Roman"/>
          <w:sz w:val="24"/>
          <w:szCs w:val="24"/>
        </w:rPr>
      </w:pPr>
      <w:r w:rsidRPr="00582DF2">
        <w:rPr>
          <w:rFonts w:ascii="Times New Roman" w:hAnsi="Times New Roman"/>
          <w:sz w:val="24"/>
          <w:szCs w:val="24"/>
        </w:rPr>
        <w:t>Современному обществу нужны люди не только знающие, но и мыслящие творчески, умеющие использовать свои знания в нестандартных ситуациях, способные найти различные пути решения проблем и выбрать среди них самый результативный.</w:t>
      </w:r>
    </w:p>
    <w:p w:rsidR="00582DF2" w:rsidRPr="00582DF2" w:rsidRDefault="00582DF2" w:rsidP="00A764DB">
      <w:pPr>
        <w:spacing w:after="0" w:line="240" w:lineRule="auto"/>
        <w:ind w:firstLine="709"/>
        <w:jc w:val="both"/>
        <w:rPr>
          <w:rFonts w:ascii="Times New Roman" w:hAnsi="Times New Roman" w:cs="Times New Roman"/>
          <w:color w:val="000000"/>
          <w:sz w:val="24"/>
          <w:szCs w:val="24"/>
        </w:rPr>
      </w:pPr>
      <w:r w:rsidRPr="00582DF2">
        <w:rPr>
          <w:rFonts w:ascii="Times New Roman" w:hAnsi="Times New Roman" w:cs="Times New Roman"/>
          <w:color w:val="000000"/>
          <w:sz w:val="24"/>
          <w:szCs w:val="24"/>
        </w:rPr>
        <w:t>Изучение практики работы начальной школы показало, что младшим школьникам в образовательном процессе ещё недостаточно предоставляется возможность проявить свои творческие способности, не всегда учащимся удаётся высказать своё мнение, отстоять свою позицию, объективно оценить свои и чужие идеи.</w:t>
      </w:r>
    </w:p>
    <w:p w:rsidR="00582DF2" w:rsidRPr="00582DF2" w:rsidRDefault="00582DF2" w:rsidP="00A764DB">
      <w:pPr>
        <w:pStyle w:val="2d"/>
        <w:spacing w:line="240" w:lineRule="auto"/>
        <w:rPr>
          <w:rFonts w:ascii="Times New Roman" w:hAnsi="Times New Roman" w:cs="Times New Roman"/>
          <w:bCs/>
          <w:sz w:val="24"/>
          <w:szCs w:val="24"/>
        </w:rPr>
      </w:pPr>
      <w:r w:rsidRPr="00582DF2">
        <w:rPr>
          <w:rFonts w:ascii="Times New Roman" w:hAnsi="Times New Roman" w:cs="Times New Roman"/>
          <w:bCs/>
          <w:sz w:val="24"/>
          <w:szCs w:val="24"/>
        </w:rPr>
        <w:t>Дидактические принципы обучения</w:t>
      </w:r>
    </w:p>
    <w:p w:rsidR="00582DF2" w:rsidRPr="00582DF2" w:rsidRDefault="00582DF2" w:rsidP="00F91DBA">
      <w:pPr>
        <w:pStyle w:val="2d"/>
        <w:numPr>
          <w:ilvl w:val="0"/>
          <w:numId w:val="163"/>
        </w:numPr>
        <w:tabs>
          <w:tab w:val="clear" w:pos="567"/>
          <w:tab w:val="clear" w:pos="851"/>
          <w:tab w:val="clear" w:pos="1365"/>
          <w:tab w:val="num" w:pos="0"/>
          <w:tab w:val="left" w:pos="993"/>
        </w:tabs>
        <w:spacing w:line="240" w:lineRule="auto"/>
        <w:ind w:left="0" w:firstLine="709"/>
        <w:contextualSpacing w:val="0"/>
        <w:rPr>
          <w:rFonts w:ascii="Times New Roman" w:hAnsi="Times New Roman" w:cs="Times New Roman"/>
          <w:sz w:val="24"/>
          <w:szCs w:val="24"/>
        </w:rPr>
      </w:pPr>
      <w:r w:rsidRPr="00582DF2">
        <w:rPr>
          <w:rFonts w:ascii="Times New Roman" w:hAnsi="Times New Roman" w:cs="Times New Roman"/>
          <w:i/>
          <w:iCs/>
          <w:sz w:val="24"/>
          <w:szCs w:val="24"/>
        </w:rPr>
        <w:t>Целенаправленное развитие каждого ребёнка.</w:t>
      </w:r>
      <w:r w:rsidRPr="00582DF2">
        <w:rPr>
          <w:rFonts w:ascii="Times New Roman" w:hAnsi="Times New Roman" w:cs="Times New Roman"/>
          <w:sz w:val="24"/>
          <w:szCs w:val="24"/>
        </w:rPr>
        <w:t xml:space="preserve"> Разрешение проблемной ситуации или решение изобретательской задачи учащимися означает определённый шаг в их развитии. Главное - обеспечить «включённость» каждого школьника в обсуждение поставленной проблемы, посильное напряжение мысли всех учащихся и позитивное общение учеников между собой и с учителем.</w:t>
      </w:r>
    </w:p>
    <w:p w:rsidR="00582DF2" w:rsidRPr="00582DF2" w:rsidRDefault="00582DF2" w:rsidP="00F91DBA">
      <w:pPr>
        <w:pStyle w:val="2d"/>
        <w:numPr>
          <w:ilvl w:val="0"/>
          <w:numId w:val="163"/>
        </w:numPr>
        <w:tabs>
          <w:tab w:val="clear" w:pos="567"/>
          <w:tab w:val="clear" w:pos="851"/>
          <w:tab w:val="clear" w:pos="1365"/>
          <w:tab w:val="num" w:pos="0"/>
          <w:tab w:val="left" w:pos="993"/>
        </w:tabs>
        <w:spacing w:line="240" w:lineRule="auto"/>
        <w:ind w:left="0" w:firstLine="709"/>
        <w:contextualSpacing w:val="0"/>
        <w:rPr>
          <w:rFonts w:ascii="Times New Roman" w:hAnsi="Times New Roman" w:cs="Times New Roman"/>
          <w:sz w:val="24"/>
          <w:szCs w:val="24"/>
        </w:rPr>
      </w:pPr>
      <w:r w:rsidRPr="00582DF2">
        <w:rPr>
          <w:rFonts w:ascii="Times New Roman" w:hAnsi="Times New Roman" w:cs="Times New Roman"/>
          <w:i/>
          <w:iCs/>
          <w:sz w:val="24"/>
          <w:szCs w:val="24"/>
        </w:rPr>
        <w:t>Сознательность.</w:t>
      </w:r>
      <w:r w:rsidRPr="00582DF2">
        <w:rPr>
          <w:rFonts w:ascii="Times New Roman" w:hAnsi="Times New Roman" w:cs="Times New Roman"/>
          <w:sz w:val="24"/>
          <w:szCs w:val="24"/>
        </w:rPr>
        <w:t xml:space="preserve"> Необходимо осознание учащимися цели учения на каждом этапе урока не только в плане приобретения знаний, формирования умений и навыков, но и в плане их развития и воспитания.</w:t>
      </w:r>
    </w:p>
    <w:p w:rsidR="00582DF2" w:rsidRPr="00582DF2" w:rsidRDefault="00582DF2" w:rsidP="00F91DBA">
      <w:pPr>
        <w:pStyle w:val="2d"/>
        <w:numPr>
          <w:ilvl w:val="0"/>
          <w:numId w:val="163"/>
        </w:numPr>
        <w:tabs>
          <w:tab w:val="clear" w:pos="567"/>
          <w:tab w:val="clear" w:pos="851"/>
          <w:tab w:val="clear" w:pos="1365"/>
          <w:tab w:val="num" w:pos="0"/>
          <w:tab w:val="left" w:pos="993"/>
        </w:tabs>
        <w:spacing w:line="240" w:lineRule="auto"/>
        <w:ind w:left="0" w:firstLine="709"/>
        <w:contextualSpacing w:val="0"/>
        <w:rPr>
          <w:rFonts w:ascii="Times New Roman" w:hAnsi="Times New Roman" w:cs="Times New Roman"/>
          <w:sz w:val="24"/>
          <w:szCs w:val="24"/>
        </w:rPr>
      </w:pPr>
      <w:r w:rsidRPr="00582DF2">
        <w:rPr>
          <w:rFonts w:ascii="Times New Roman" w:hAnsi="Times New Roman" w:cs="Times New Roman"/>
          <w:i/>
          <w:iCs/>
          <w:sz w:val="24"/>
          <w:szCs w:val="24"/>
        </w:rPr>
        <w:t>Доступность учебного материала.</w:t>
      </w:r>
      <w:r w:rsidRPr="00582DF2">
        <w:rPr>
          <w:rFonts w:ascii="Times New Roman" w:hAnsi="Times New Roman" w:cs="Times New Roman"/>
          <w:sz w:val="24"/>
          <w:szCs w:val="24"/>
        </w:rPr>
        <w:t xml:space="preserve"> Учитель отбирает для урока материал допустимо высокого уровня сложности, чтобы он заставлял учащихся думать на уроке, с интересом следить за ходом мысли одноклассников и учителя, активно включаться в обсуждение предложенных проблемных ситуаций или изобретательских задач.</w:t>
      </w:r>
    </w:p>
    <w:p w:rsidR="00582DF2" w:rsidRPr="00582DF2" w:rsidRDefault="00582DF2" w:rsidP="00F91DBA">
      <w:pPr>
        <w:pStyle w:val="2d"/>
        <w:numPr>
          <w:ilvl w:val="0"/>
          <w:numId w:val="163"/>
        </w:numPr>
        <w:tabs>
          <w:tab w:val="clear" w:pos="567"/>
          <w:tab w:val="clear" w:pos="851"/>
          <w:tab w:val="clear" w:pos="1365"/>
          <w:tab w:val="num" w:pos="0"/>
          <w:tab w:val="left" w:pos="993"/>
        </w:tabs>
        <w:spacing w:line="240" w:lineRule="auto"/>
        <w:ind w:left="0" w:firstLine="709"/>
        <w:contextualSpacing w:val="0"/>
        <w:rPr>
          <w:rFonts w:ascii="Times New Roman" w:hAnsi="Times New Roman" w:cs="Times New Roman"/>
          <w:sz w:val="24"/>
          <w:szCs w:val="24"/>
        </w:rPr>
      </w:pPr>
      <w:r w:rsidRPr="00582DF2">
        <w:rPr>
          <w:rFonts w:ascii="Times New Roman" w:hAnsi="Times New Roman" w:cs="Times New Roman"/>
          <w:i/>
          <w:iCs/>
          <w:sz w:val="24"/>
          <w:szCs w:val="24"/>
        </w:rPr>
        <w:t>Последовательность.</w:t>
      </w:r>
      <w:r w:rsidRPr="00582DF2">
        <w:rPr>
          <w:rFonts w:ascii="Times New Roman" w:hAnsi="Times New Roman" w:cs="Times New Roman"/>
          <w:sz w:val="24"/>
          <w:szCs w:val="24"/>
        </w:rPr>
        <w:t xml:space="preserve"> Пошаговая организация обучения: необходимый объём знаний в определённой последовательности, шаг за шагом, усваиваются учащимися в соответствии с логикой построения программы и с обязательным включением его в новый материал на новом уровне.</w:t>
      </w:r>
    </w:p>
    <w:p w:rsidR="00582DF2" w:rsidRPr="00582DF2" w:rsidRDefault="00582DF2" w:rsidP="00F91DBA">
      <w:pPr>
        <w:pStyle w:val="2d"/>
        <w:numPr>
          <w:ilvl w:val="0"/>
          <w:numId w:val="163"/>
        </w:numPr>
        <w:tabs>
          <w:tab w:val="clear" w:pos="567"/>
          <w:tab w:val="clear" w:pos="851"/>
          <w:tab w:val="clear" w:pos="1365"/>
          <w:tab w:val="left" w:pos="993"/>
          <w:tab w:val="num" w:pos="1276"/>
        </w:tabs>
        <w:spacing w:line="240" w:lineRule="auto"/>
        <w:ind w:left="0" w:firstLine="709"/>
        <w:contextualSpacing w:val="0"/>
        <w:jc w:val="left"/>
        <w:rPr>
          <w:rFonts w:ascii="Times New Roman" w:hAnsi="Times New Roman" w:cs="Times New Roman"/>
          <w:i/>
          <w:iCs/>
          <w:sz w:val="24"/>
          <w:szCs w:val="24"/>
        </w:rPr>
      </w:pPr>
      <w:r w:rsidRPr="00582DF2">
        <w:rPr>
          <w:rFonts w:ascii="Times New Roman" w:hAnsi="Times New Roman" w:cs="Times New Roman"/>
          <w:i/>
          <w:iCs/>
          <w:sz w:val="24"/>
          <w:szCs w:val="24"/>
        </w:rPr>
        <w:t>Использование межпредметных связей.</w:t>
      </w:r>
      <w:r w:rsidRPr="00582DF2">
        <w:rPr>
          <w:rFonts w:ascii="Times New Roman" w:hAnsi="Times New Roman" w:cs="Times New Roman"/>
          <w:sz w:val="24"/>
          <w:szCs w:val="24"/>
        </w:rPr>
        <w:t xml:space="preserve"> </w:t>
      </w:r>
    </w:p>
    <w:p w:rsidR="00582DF2" w:rsidRPr="00582DF2" w:rsidRDefault="00582DF2" w:rsidP="00F91DBA">
      <w:pPr>
        <w:pStyle w:val="2d"/>
        <w:numPr>
          <w:ilvl w:val="0"/>
          <w:numId w:val="163"/>
        </w:numPr>
        <w:tabs>
          <w:tab w:val="clear" w:pos="567"/>
          <w:tab w:val="clear" w:pos="851"/>
          <w:tab w:val="clear" w:pos="1365"/>
          <w:tab w:val="left" w:pos="993"/>
          <w:tab w:val="num" w:pos="1276"/>
        </w:tabs>
        <w:spacing w:line="240" w:lineRule="auto"/>
        <w:ind w:left="0" w:firstLine="709"/>
        <w:contextualSpacing w:val="0"/>
        <w:rPr>
          <w:rFonts w:ascii="Times New Roman" w:hAnsi="Times New Roman" w:cs="Times New Roman"/>
          <w:i/>
          <w:iCs/>
          <w:sz w:val="24"/>
          <w:szCs w:val="24"/>
        </w:rPr>
      </w:pPr>
      <w:r w:rsidRPr="00582DF2">
        <w:rPr>
          <w:rFonts w:ascii="Times New Roman" w:hAnsi="Times New Roman" w:cs="Times New Roman"/>
          <w:i/>
          <w:iCs/>
          <w:sz w:val="24"/>
          <w:szCs w:val="24"/>
        </w:rPr>
        <w:t>Преемственность в обучении.</w:t>
      </w:r>
    </w:p>
    <w:p w:rsidR="00B37388" w:rsidRPr="00B37388" w:rsidRDefault="00582DF2" w:rsidP="00B37388">
      <w:pPr>
        <w:pStyle w:val="2d"/>
        <w:numPr>
          <w:ilvl w:val="0"/>
          <w:numId w:val="163"/>
        </w:numPr>
        <w:tabs>
          <w:tab w:val="clear" w:pos="567"/>
          <w:tab w:val="clear" w:pos="851"/>
          <w:tab w:val="clear" w:pos="1365"/>
          <w:tab w:val="left" w:pos="993"/>
          <w:tab w:val="num" w:pos="1276"/>
        </w:tabs>
        <w:spacing w:line="240" w:lineRule="auto"/>
        <w:ind w:left="0" w:firstLine="709"/>
        <w:contextualSpacing w:val="0"/>
        <w:rPr>
          <w:rFonts w:ascii="Times New Roman" w:hAnsi="Times New Roman" w:cs="Times New Roman"/>
          <w:sz w:val="24"/>
          <w:szCs w:val="24"/>
        </w:rPr>
      </w:pPr>
      <w:r w:rsidRPr="00B37388">
        <w:rPr>
          <w:rFonts w:ascii="Times New Roman" w:hAnsi="Times New Roman" w:cs="Times New Roman"/>
          <w:i/>
          <w:iCs/>
          <w:sz w:val="24"/>
          <w:szCs w:val="24"/>
        </w:rPr>
        <w:t>Реализация дидактических условий обучения</w:t>
      </w:r>
    </w:p>
    <w:p w:rsidR="00582DF2" w:rsidRPr="00B37388" w:rsidRDefault="00582DF2" w:rsidP="00B37388">
      <w:pPr>
        <w:pStyle w:val="2d"/>
        <w:tabs>
          <w:tab w:val="clear" w:pos="567"/>
          <w:tab w:val="clear" w:pos="851"/>
          <w:tab w:val="left" w:pos="993"/>
        </w:tabs>
        <w:spacing w:line="240" w:lineRule="auto"/>
        <w:contextualSpacing w:val="0"/>
        <w:rPr>
          <w:rFonts w:ascii="Times New Roman" w:hAnsi="Times New Roman" w:cs="Times New Roman"/>
          <w:sz w:val="24"/>
          <w:szCs w:val="24"/>
        </w:rPr>
      </w:pPr>
      <w:r w:rsidRPr="00B37388">
        <w:rPr>
          <w:rFonts w:ascii="Times New Roman" w:hAnsi="Times New Roman" w:cs="Times New Roman"/>
          <w:sz w:val="24"/>
          <w:szCs w:val="24"/>
        </w:rPr>
        <w:t>Необходимо создать максимально комфортные условия для развития всех обучающихся посредством применения эффективных методов и приёмов обучения, форм организации познавательной деятельности учащихся. Обучение младших школьников нужно осуществлять на основе их интереса к учебной деятельности, постепенно наращивая самостоятельную активность учеников.</w:t>
      </w:r>
    </w:p>
    <w:p w:rsidR="00A764DB" w:rsidRPr="00A764DB" w:rsidRDefault="00A764DB" w:rsidP="00A764DB">
      <w:pPr>
        <w:pStyle w:val="2d"/>
        <w:tabs>
          <w:tab w:val="clear" w:pos="567"/>
          <w:tab w:val="clear" w:pos="851"/>
          <w:tab w:val="left" w:pos="993"/>
        </w:tabs>
        <w:spacing w:line="240" w:lineRule="auto"/>
        <w:contextualSpacing w:val="0"/>
        <w:rPr>
          <w:rFonts w:ascii="Times New Roman" w:hAnsi="Times New Roman" w:cs="Times New Roman"/>
          <w:i/>
          <w:iCs/>
          <w:sz w:val="16"/>
          <w:szCs w:val="16"/>
        </w:rPr>
      </w:pPr>
    </w:p>
    <w:p w:rsidR="00582DF2" w:rsidRPr="00F40FC1" w:rsidRDefault="00582DF2" w:rsidP="00F91DBA">
      <w:pPr>
        <w:pStyle w:val="10"/>
        <w:numPr>
          <w:ilvl w:val="1"/>
          <w:numId w:val="153"/>
        </w:numPr>
        <w:pBdr>
          <w:bottom w:val="none" w:sz="0" w:space="0" w:color="auto"/>
        </w:pBdr>
        <w:tabs>
          <w:tab w:val="clear" w:pos="1440"/>
        </w:tabs>
        <w:spacing w:before="0" w:line="240" w:lineRule="auto"/>
        <w:ind w:left="284"/>
        <w:jc w:val="center"/>
        <w:rPr>
          <w:color w:val="000000"/>
          <w:sz w:val="24"/>
          <w:szCs w:val="24"/>
        </w:rPr>
      </w:pPr>
      <w:r w:rsidRPr="00582DF2">
        <w:rPr>
          <w:color w:val="000000"/>
          <w:sz w:val="24"/>
          <w:szCs w:val="24"/>
        </w:rPr>
        <w:lastRenderedPageBreak/>
        <w:t>Содержание курса внеурочной деятельности</w:t>
      </w:r>
    </w:p>
    <w:p w:rsidR="00582DF2" w:rsidRPr="00582DF2" w:rsidRDefault="00582DF2" w:rsidP="00A764DB">
      <w:pPr>
        <w:pStyle w:val="10"/>
        <w:pBdr>
          <w:bottom w:val="none" w:sz="0" w:space="0" w:color="auto"/>
        </w:pBdr>
        <w:spacing w:before="0" w:line="240" w:lineRule="auto"/>
        <w:jc w:val="center"/>
        <w:rPr>
          <w:color w:val="000000"/>
          <w:sz w:val="24"/>
          <w:szCs w:val="24"/>
        </w:rPr>
      </w:pPr>
      <w:r w:rsidRPr="00582DF2">
        <w:rPr>
          <w:bCs/>
          <w:color w:val="000000"/>
          <w:sz w:val="24"/>
          <w:szCs w:val="24"/>
        </w:rPr>
        <w:t>2 класс</w:t>
      </w:r>
    </w:p>
    <w:p w:rsidR="00582DF2" w:rsidRPr="00582DF2" w:rsidRDefault="00582DF2" w:rsidP="009031F5">
      <w:pPr>
        <w:pStyle w:val="2d"/>
        <w:spacing w:line="240" w:lineRule="auto"/>
        <w:rPr>
          <w:rFonts w:ascii="Times New Roman" w:hAnsi="Times New Roman" w:cs="Times New Roman"/>
          <w:sz w:val="24"/>
          <w:szCs w:val="24"/>
        </w:rPr>
      </w:pPr>
      <w:r w:rsidRPr="00582DF2">
        <w:rPr>
          <w:rFonts w:ascii="Times New Roman" w:hAnsi="Times New Roman" w:cs="Times New Roman"/>
          <w:sz w:val="24"/>
          <w:szCs w:val="24"/>
        </w:rPr>
        <w:t>1 тема.  Направлена на поиск общего между предметами, их свойствами, функциями, подсистемами.</w:t>
      </w:r>
    </w:p>
    <w:p w:rsidR="00582DF2" w:rsidRPr="00582DF2" w:rsidRDefault="00582DF2" w:rsidP="009031F5">
      <w:pPr>
        <w:pStyle w:val="2d"/>
        <w:spacing w:line="240" w:lineRule="auto"/>
        <w:rPr>
          <w:rFonts w:ascii="Times New Roman" w:hAnsi="Times New Roman" w:cs="Times New Roman"/>
          <w:sz w:val="24"/>
          <w:szCs w:val="24"/>
        </w:rPr>
      </w:pPr>
      <w:r w:rsidRPr="00582DF2">
        <w:rPr>
          <w:rFonts w:ascii="Times New Roman" w:hAnsi="Times New Roman" w:cs="Times New Roman"/>
          <w:sz w:val="24"/>
          <w:szCs w:val="24"/>
        </w:rPr>
        <w:t xml:space="preserve">2 тема. («Аналогия») суммируется информация из первой темы для поиска аналогий. </w:t>
      </w:r>
    </w:p>
    <w:p w:rsidR="00582DF2" w:rsidRPr="00582DF2" w:rsidRDefault="00582DF2" w:rsidP="009031F5">
      <w:pPr>
        <w:pStyle w:val="2d"/>
        <w:spacing w:line="240" w:lineRule="auto"/>
        <w:rPr>
          <w:rFonts w:ascii="Times New Roman" w:hAnsi="Times New Roman" w:cs="Times New Roman"/>
          <w:sz w:val="24"/>
          <w:szCs w:val="24"/>
        </w:rPr>
      </w:pPr>
      <w:r w:rsidRPr="00582DF2">
        <w:rPr>
          <w:rFonts w:ascii="Times New Roman" w:hAnsi="Times New Roman" w:cs="Times New Roman"/>
          <w:sz w:val="24"/>
          <w:szCs w:val="24"/>
        </w:rPr>
        <w:t>3 тема. «Поиск различий» обращается внимание на поиск различий между похожими предметами.</w:t>
      </w:r>
    </w:p>
    <w:p w:rsidR="00582DF2" w:rsidRPr="00582DF2" w:rsidRDefault="00582DF2" w:rsidP="009031F5">
      <w:pPr>
        <w:pStyle w:val="2d"/>
        <w:spacing w:line="240" w:lineRule="auto"/>
        <w:rPr>
          <w:rFonts w:ascii="Times New Roman" w:hAnsi="Times New Roman" w:cs="Times New Roman"/>
          <w:sz w:val="24"/>
          <w:szCs w:val="24"/>
        </w:rPr>
      </w:pPr>
      <w:r w:rsidRPr="00582DF2">
        <w:rPr>
          <w:rFonts w:ascii="Times New Roman" w:hAnsi="Times New Roman" w:cs="Times New Roman"/>
          <w:sz w:val="24"/>
          <w:szCs w:val="24"/>
        </w:rPr>
        <w:t>4 тема. «Классификация предметов» содержатся упражнения и игры на классификацию по наличию общих признаков.</w:t>
      </w:r>
    </w:p>
    <w:p w:rsidR="00582DF2" w:rsidRPr="00582DF2" w:rsidRDefault="00582DF2" w:rsidP="009031F5">
      <w:pPr>
        <w:pStyle w:val="2d"/>
        <w:spacing w:line="240" w:lineRule="auto"/>
        <w:rPr>
          <w:rFonts w:ascii="Times New Roman" w:hAnsi="Times New Roman" w:cs="Times New Roman"/>
          <w:sz w:val="24"/>
          <w:szCs w:val="24"/>
        </w:rPr>
      </w:pPr>
      <w:r w:rsidRPr="00582DF2">
        <w:rPr>
          <w:rFonts w:ascii="Times New Roman" w:hAnsi="Times New Roman" w:cs="Times New Roman"/>
          <w:sz w:val="24"/>
          <w:szCs w:val="24"/>
        </w:rPr>
        <w:t xml:space="preserve">5 тема. «Целое и части» входят игры и упражнения на </w:t>
      </w:r>
    </w:p>
    <w:p w:rsidR="00582DF2" w:rsidRPr="00582DF2" w:rsidRDefault="00582DF2" w:rsidP="009031F5">
      <w:pPr>
        <w:pStyle w:val="2d"/>
        <w:spacing w:line="240" w:lineRule="auto"/>
        <w:rPr>
          <w:rFonts w:ascii="Times New Roman" w:hAnsi="Times New Roman" w:cs="Times New Roman"/>
          <w:sz w:val="24"/>
          <w:szCs w:val="24"/>
        </w:rPr>
      </w:pPr>
      <w:r w:rsidRPr="00582DF2">
        <w:rPr>
          <w:rFonts w:ascii="Times New Roman" w:hAnsi="Times New Roman" w:cs="Times New Roman"/>
          <w:sz w:val="24"/>
          <w:szCs w:val="24"/>
        </w:rPr>
        <w:t>- объединение отдельных частей в единое целое,</w:t>
      </w:r>
    </w:p>
    <w:p w:rsidR="00582DF2" w:rsidRPr="00582DF2" w:rsidRDefault="00582DF2" w:rsidP="009031F5">
      <w:pPr>
        <w:pStyle w:val="2d"/>
        <w:spacing w:line="240" w:lineRule="auto"/>
        <w:rPr>
          <w:rFonts w:ascii="Times New Roman" w:hAnsi="Times New Roman" w:cs="Times New Roman"/>
          <w:sz w:val="24"/>
          <w:szCs w:val="24"/>
        </w:rPr>
      </w:pPr>
      <w:r w:rsidRPr="00582DF2">
        <w:rPr>
          <w:rFonts w:ascii="Times New Roman" w:hAnsi="Times New Roman" w:cs="Times New Roman"/>
          <w:sz w:val="24"/>
          <w:szCs w:val="24"/>
        </w:rPr>
        <w:t>- на создание целого из отдельных частей,</w:t>
      </w:r>
    </w:p>
    <w:p w:rsidR="00582DF2" w:rsidRPr="00582DF2" w:rsidRDefault="00582DF2" w:rsidP="009031F5">
      <w:pPr>
        <w:pStyle w:val="2d"/>
        <w:spacing w:line="240" w:lineRule="auto"/>
        <w:rPr>
          <w:rFonts w:ascii="Times New Roman" w:hAnsi="Times New Roman" w:cs="Times New Roman"/>
          <w:sz w:val="24"/>
          <w:szCs w:val="24"/>
        </w:rPr>
      </w:pPr>
      <w:r w:rsidRPr="00582DF2">
        <w:rPr>
          <w:rFonts w:ascii="Times New Roman" w:hAnsi="Times New Roman" w:cs="Times New Roman"/>
          <w:sz w:val="24"/>
          <w:szCs w:val="24"/>
        </w:rPr>
        <w:t>- на создание целого с помощью восстановления недостающих частей.</w:t>
      </w:r>
    </w:p>
    <w:p w:rsidR="00582DF2" w:rsidRPr="00582DF2" w:rsidRDefault="00582DF2" w:rsidP="009031F5">
      <w:pPr>
        <w:pStyle w:val="2d"/>
        <w:spacing w:line="240" w:lineRule="auto"/>
        <w:rPr>
          <w:rFonts w:ascii="Times New Roman" w:hAnsi="Times New Roman" w:cs="Times New Roman"/>
          <w:sz w:val="24"/>
          <w:szCs w:val="24"/>
        </w:rPr>
      </w:pPr>
      <w:r w:rsidRPr="00582DF2">
        <w:rPr>
          <w:rFonts w:ascii="Times New Roman" w:hAnsi="Times New Roman" w:cs="Times New Roman"/>
          <w:sz w:val="24"/>
          <w:szCs w:val="24"/>
        </w:rPr>
        <w:t>6 тема. «Ресурсы» как скрытые свойства предмета, способы подбора нового использования предмета.</w:t>
      </w:r>
    </w:p>
    <w:p w:rsidR="00582DF2" w:rsidRPr="00582DF2" w:rsidRDefault="00582DF2" w:rsidP="009031F5">
      <w:pPr>
        <w:pStyle w:val="2d"/>
        <w:spacing w:line="240" w:lineRule="auto"/>
        <w:rPr>
          <w:rFonts w:ascii="Times New Roman" w:hAnsi="Times New Roman" w:cs="Times New Roman"/>
          <w:sz w:val="24"/>
          <w:szCs w:val="24"/>
        </w:rPr>
      </w:pPr>
      <w:r w:rsidRPr="00582DF2">
        <w:rPr>
          <w:rFonts w:ascii="Times New Roman" w:hAnsi="Times New Roman" w:cs="Times New Roman"/>
          <w:sz w:val="24"/>
          <w:szCs w:val="24"/>
        </w:rPr>
        <w:t>7 тема. Изучается один приём фантазирования «Оживление предметов». Этот приём помогает создавать новые фантастические образы, фантастические рассказы.</w:t>
      </w:r>
    </w:p>
    <w:p w:rsidR="00582DF2" w:rsidRPr="00582DF2" w:rsidRDefault="00582DF2" w:rsidP="009031F5">
      <w:pPr>
        <w:pStyle w:val="2d"/>
        <w:spacing w:line="240" w:lineRule="auto"/>
        <w:rPr>
          <w:rFonts w:ascii="Times New Roman" w:hAnsi="Times New Roman" w:cs="Times New Roman"/>
          <w:sz w:val="24"/>
          <w:szCs w:val="24"/>
        </w:rPr>
      </w:pPr>
      <w:r w:rsidRPr="00582DF2">
        <w:rPr>
          <w:rFonts w:ascii="Times New Roman" w:hAnsi="Times New Roman" w:cs="Times New Roman"/>
          <w:sz w:val="24"/>
          <w:szCs w:val="24"/>
        </w:rPr>
        <w:t>8 тема. Изучается идеальный конечный результат. Игра «Хорошо-плохо» и «Цепочки противоречий» изучается как пропедевтика технического противоречия. Исправление «плохо» на «хорошо» и даёт идеальный конечный результат.</w:t>
      </w:r>
    </w:p>
    <w:p w:rsidR="00582DF2" w:rsidRPr="00582DF2" w:rsidRDefault="00582DF2" w:rsidP="009031F5">
      <w:pPr>
        <w:pStyle w:val="2d"/>
        <w:spacing w:line="240" w:lineRule="auto"/>
        <w:rPr>
          <w:rFonts w:ascii="Times New Roman" w:hAnsi="Times New Roman" w:cs="Times New Roman"/>
          <w:sz w:val="24"/>
          <w:szCs w:val="24"/>
        </w:rPr>
      </w:pPr>
      <w:r w:rsidRPr="00582DF2">
        <w:rPr>
          <w:rFonts w:ascii="Times New Roman" w:hAnsi="Times New Roman" w:cs="Times New Roman"/>
          <w:sz w:val="24"/>
          <w:szCs w:val="24"/>
        </w:rPr>
        <w:t>9 тема. Закрепляется весь пройденный материал.</w:t>
      </w:r>
    </w:p>
    <w:p w:rsidR="00582DF2" w:rsidRPr="00A764DB" w:rsidRDefault="00582DF2" w:rsidP="009031F5">
      <w:pPr>
        <w:pStyle w:val="2d"/>
        <w:spacing w:line="240" w:lineRule="auto"/>
        <w:rPr>
          <w:rFonts w:ascii="Times New Roman" w:hAnsi="Times New Roman" w:cs="Times New Roman"/>
          <w:b/>
          <w:bCs/>
          <w:sz w:val="16"/>
          <w:szCs w:val="16"/>
        </w:rPr>
      </w:pPr>
    </w:p>
    <w:p w:rsidR="00582DF2" w:rsidRPr="00582DF2" w:rsidRDefault="00582DF2" w:rsidP="009031F5">
      <w:pPr>
        <w:pStyle w:val="2d"/>
        <w:spacing w:line="240" w:lineRule="auto"/>
        <w:jc w:val="center"/>
        <w:rPr>
          <w:rFonts w:ascii="Times New Roman" w:hAnsi="Times New Roman" w:cs="Times New Roman"/>
          <w:sz w:val="24"/>
          <w:szCs w:val="24"/>
        </w:rPr>
      </w:pPr>
      <w:r w:rsidRPr="00582DF2">
        <w:rPr>
          <w:rFonts w:ascii="Times New Roman" w:hAnsi="Times New Roman" w:cs="Times New Roman"/>
          <w:b/>
          <w:bCs/>
          <w:sz w:val="24"/>
          <w:szCs w:val="24"/>
        </w:rPr>
        <w:t>3 класс</w:t>
      </w:r>
    </w:p>
    <w:p w:rsidR="00582DF2" w:rsidRPr="00582DF2" w:rsidRDefault="00582DF2" w:rsidP="009031F5">
      <w:pPr>
        <w:pStyle w:val="2d"/>
        <w:spacing w:line="240" w:lineRule="auto"/>
        <w:rPr>
          <w:rFonts w:ascii="Times New Roman" w:hAnsi="Times New Roman" w:cs="Times New Roman"/>
          <w:sz w:val="24"/>
          <w:szCs w:val="24"/>
        </w:rPr>
      </w:pPr>
      <w:r w:rsidRPr="00582DF2">
        <w:rPr>
          <w:rFonts w:ascii="Times New Roman" w:hAnsi="Times New Roman" w:cs="Times New Roman"/>
          <w:sz w:val="24"/>
          <w:szCs w:val="24"/>
        </w:rPr>
        <w:t>В</w:t>
      </w:r>
      <w:r w:rsidRPr="00582DF2">
        <w:rPr>
          <w:rFonts w:ascii="Times New Roman" w:hAnsi="Times New Roman" w:cs="Times New Roman"/>
          <w:b/>
          <w:sz w:val="24"/>
          <w:szCs w:val="24"/>
        </w:rPr>
        <w:t xml:space="preserve"> </w:t>
      </w:r>
      <w:r w:rsidRPr="00582DF2">
        <w:rPr>
          <w:rFonts w:ascii="Times New Roman" w:hAnsi="Times New Roman" w:cs="Times New Roman"/>
          <w:sz w:val="24"/>
          <w:szCs w:val="24"/>
        </w:rPr>
        <w:t xml:space="preserve">первый раздел программы включены следующие игры по фантазированию: </w:t>
      </w:r>
    </w:p>
    <w:p w:rsidR="00582DF2" w:rsidRPr="00582DF2" w:rsidRDefault="00582DF2" w:rsidP="00F91DBA">
      <w:pPr>
        <w:pStyle w:val="2d"/>
        <w:numPr>
          <w:ilvl w:val="0"/>
          <w:numId w:val="162"/>
        </w:numPr>
        <w:tabs>
          <w:tab w:val="clear" w:pos="567"/>
          <w:tab w:val="clear" w:pos="851"/>
        </w:tabs>
        <w:spacing w:line="240" w:lineRule="auto"/>
        <w:contextualSpacing w:val="0"/>
        <w:jc w:val="left"/>
        <w:rPr>
          <w:rFonts w:ascii="Times New Roman" w:hAnsi="Times New Roman" w:cs="Times New Roman"/>
          <w:sz w:val="24"/>
          <w:szCs w:val="24"/>
        </w:rPr>
      </w:pPr>
      <w:r w:rsidRPr="00582DF2">
        <w:rPr>
          <w:rFonts w:ascii="Times New Roman" w:hAnsi="Times New Roman" w:cs="Times New Roman"/>
          <w:sz w:val="24"/>
          <w:szCs w:val="24"/>
        </w:rPr>
        <w:t>фантастические гипотезы,</w:t>
      </w:r>
    </w:p>
    <w:p w:rsidR="00582DF2" w:rsidRPr="00582DF2" w:rsidRDefault="00582DF2" w:rsidP="00F91DBA">
      <w:pPr>
        <w:pStyle w:val="2d"/>
        <w:numPr>
          <w:ilvl w:val="0"/>
          <w:numId w:val="162"/>
        </w:numPr>
        <w:tabs>
          <w:tab w:val="clear" w:pos="567"/>
          <w:tab w:val="clear" w:pos="851"/>
        </w:tabs>
        <w:spacing w:line="240" w:lineRule="auto"/>
        <w:contextualSpacing w:val="0"/>
        <w:jc w:val="left"/>
        <w:rPr>
          <w:rFonts w:ascii="Times New Roman" w:hAnsi="Times New Roman" w:cs="Times New Roman"/>
          <w:sz w:val="24"/>
          <w:szCs w:val="24"/>
        </w:rPr>
      </w:pPr>
      <w:r w:rsidRPr="00582DF2">
        <w:rPr>
          <w:rFonts w:ascii="Times New Roman" w:hAnsi="Times New Roman" w:cs="Times New Roman"/>
          <w:sz w:val="24"/>
          <w:szCs w:val="24"/>
        </w:rPr>
        <w:t>что было потом,</w:t>
      </w:r>
    </w:p>
    <w:p w:rsidR="00582DF2" w:rsidRPr="00582DF2" w:rsidRDefault="00582DF2" w:rsidP="00F91DBA">
      <w:pPr>
        <w:pStyle w:val="2d"/>
        <w:numPr>
          <w:ilvl w:val="0"/>
          <w:numId w:val="162"/>
        </w:numPr>
        <w:tabs>
          <w:tab w:val="clear" w:pos="567"/>
          <w:tab w:val="clear" w:pos="851"/>
        </w:tabs>
        <w:spacing w:line="240" w:lineRule="auto"/>
        <w:contextualSpacing w:val="0"/>
        <w:jc w:val="left"/>
        <w:rPr>
          <w:rFonts w:ascii="Times New Roman" w:hAnsi="Times New Roman" w:cs="Times New Roman"/>
          <w:sz w:val="24"/>
          <w:szCs w:val="24"/>
        </w:rPr>
      </w:pPr>
      <w:r w:rsidRPr="00582DF2">
        <w:rPr>
          <w:rFonts w:ascii="Times New Roman" w:hAnsi="Times New Roman" w:cs="Times New Roman"/>
          <w:sz w:val="24"/>
          <w:szCs w:val="24"/>
        </w:rPr>
        <w:t>как бы вы поступили, если бы…,</w:t>
      </w:r>
    </w:p>
    <w:p w:rsidR="00582DF2" w:rsidRPr="00582DF2" w:rsidRDefault="00582DF2" w:rsidP="00F91DBA">
      <w:pPr>
        <w:pStyle w:val="2d"/>
        <w:numPr>
          <w:ilvl w:val="0"/>
          <w:numId w:val="162"/>
        </w:numPr>
        <w:tabs>
          <w:tab w:val="clear" w:pos="567"/>
          <w:tab w:val="clear" w:pos="851"/>
        </w:tabs>
        <w:spacing w:line="240" w:lineRule="auto"/>
        <w:contextualSpacing w:val="0"/>
        <w:jc w:val="left"/>
        <w:rPr>
          <w:rFonts w:ascii="Times New Roman" w:hAnsi="Times New Roman" w:cs="Times New Roman"/>
          <w:sz w:val="24"/>
          <w:szCs w:val="24"/>
        </w:rPr>
      </w:pPr>
      <w:r w:rsidRPr="00582DF2">
        <w:rPr>
          <w:rFonts w:ascii="Times New Roman" w:hAnsi="Times New Roman" w:cs="Times New Roman"/>
          <w:sz w:val="24"/>
          <w:szCs w:val="24"/>
        </w:rPr>
        <w:t>поиск возможных причин,</w:t>
      </w:r>
    </w:p>
    <w:p w:rsidR="00582DF2" w:rsidRPr="00582DF2" w:rsidRDefault="00582DF2" w:rsidP="00F91DBA">
      <w:pPr>
        <w:pStyle w:val="2d"/>
        <w:numPr>
          <w:ilvl w:val="0"/>
          <w:numId w:val="162"/>
        </w:numPr>
        <w:tabs>
          <w:tab w:val="clear" w:pos="567"/>
          <w:tab w:val="clear" w:pos="851"/>
        </w:tabs>
        <w:spacing w:line="240" w:lineRule="auto"/>
        <w:contextualSpacing w:val="0"/>
        <w:jc w:val="left"/>
        <w:rPr>
          <w:rFonts w:ascii="Times New Roman" w:hAnsi="Times New Roman" w:cs="Times New Roman"/>
          <w:sz w:val="24"/>
          <w:szCs w:val="24"/>
        </w:rPr>
      </w:pPr>
      <w:r w:rsidRPr="00582DF2">
        <w:rPr>
          <w:rFonts w:ascii="Times New Roman" w:hAnsi="Times New Roman" w:cs="Times New Roman"/>
          <w:sz w:val="24"/>
          <w:szCs w:val="24"/>
        </w:rPr>
        <w:t xml:space="preserve">назови </w:t>
      </w:r>
      <w:proofErr w:type="gramStart"/>
      <w:r w:rsidRPr="00582DF2">
        <w:rPr>
          <w:rFonts w:ascii="Times New Roman" w:hAnsi="Times New Roman" w:cs="Times New Roman"/>
          <w:sz w:val="24"/>
          <w:szCs w:val="24"/>
        </w:rPr>
        <w:t>предмет другими словами</w:t>
      </w:r>
      <w:proofErr w:type="gramEnd"/>
      <w:r w:rsidRPr="00582DF2">
        <w:rPr>
          <w:rFonts w:ascii="Times New Roman" w:hAnsi="Times New Roman" w:cs="Times New Roman"/>
          <w:sz w:val="24"/>
          <w:szCs w:val="24"/>
        </w:rPr>
        <w:t>,</w:t>
      </w:r>
    </w:p>
    <w:p w:rsidR="00582DF2" w:rsidRPr="00582DF2" w:rsidRDefault="00582DF2" w:rsidP="00F91DBA">
      <w:pPr>
        <w:pStyle w:val="2d"/>
        <w:numPr>
          <w:ilvl w:val="0"/>
          <w:numId w:val="162"/>
        </w:numPr>
        <w:tabs>
          <w:tab w:val="clear" w:pos="567"/>
          <w:tab w:val="clear" w:pos="851"/>
        </w:tabs>
        <w:spacing w:line="240" w:lineRule="auto"/>
        <w:contextualSpacing w:val="0"/>
        <w:jc w:val="left"/>
        <w:rPr>
          <w:rFonts w:ascii="Times New Roman" w:hAnsi="Times New Roman" w:cs="Times New Roman"/>
          <w:sz w:val="24"/>
          <w:szCs w:val="24"/>
        </w:rPr>
      </w:pPr>
      <w:r w:rsidRPr="00582DF2">
        <w:rPr>
          <w:rFonts w:ascii="Times New Roman" w:hAnsi="Times New Roman" w:cs="Times New Roman"/>
          <w:sz w:val="24"/>
          <w:szCs w:val="24"/>
        </w:rPr>
        <w:t>верю – не верю,</w:t>
      </w:r>
    </w:p>
    <w:p w:rsidR="00582DF2" w:rsidRPr="00582DF2" w:rsidRDefault="00582DF2" w:rsidP="00F91DBA">
      <w:pPr>
        <w:pStyle w:val="2d"/>
        <w:numPr>
          <w:ilvl w:val="0"/>
          <w:numId w:val="162"/>
        </w:numPr>
        <w:tabs>
          <w:tab w:val="clear" w:pos="567"/>
          <w:tab w:val="clear" w:pos="851"/>
        </w:tabs>
        <w:spacing w:line="240" w:lineRule="auto"/>
        <w:contextualSpacing w:val="0"/>
        <w:jc w:val="left"/>
        <w:rPr>
          <w:rFonts w:ascii="Times New Roman" w:hAnsi="Times New Roman" w:cs="Times New Roman"/>
          <w:sz w:val="24"/>
          <w:szCs w:val="24"/>
        </w:rPr>
      </w:pPr>
      <w:r w:rsidRPr="00582DF2">
        <w:rPr>
          <w:rFonts w:ascii="Times New Roman" w:hAnsi="Times New Roman" w:cs="Times New Roman"/>
          <w:sz w:val="24"/>
          <w:szCs w:val="24"/>
        </w:rPr>
        <w:t>фантастическое вычитание,</w:t>
      </w:r>
    </w:p>
    <w:p w:rsidR="00582DF2" w:rsidRPr="00582DF2" w:rsidRDefault="00582DF2" w:rsidP="00F91DBA">
      <w:pPr>
        <w:pStyle w:val="2d"/>
        <w:numPr>
          <w:ilvl w:val="0"/>
          <w:numId w:val="162"/>
        </w:numPr>
        <w:tabs>
          <w:tab w:val="clear" w:pos="567"/>
          <w:tab w:val="clear" w:pos="851"/>
        </w:tabs>
        <w:spacing w:line="240" w:lineRule="auto"/>
        <w:contextualSpacing w:val="0"/>
        <w:jc w:val="left"/>
        <w:rPr>
          <w:rFonts w:ascii="Times New Roman" w:hAnsi="Times New Roman" w:cs="Times New Roman"/>
          <w:sz w:val="24"/>
          <w:szCs w:val="24"/>
        </w:rPr>
      </w:pPr>
      <w:r w:rsidRPr="00582DF2">
        <w:rPr>
          <w:rFonts w:ascii="Times New Roman" w:hAnsi="Times New Roman" w:cs="Times New Roman"/>
          <w:sz w:val="24"/>
          <w:szCs w:val="24"/>
        </w:rPr>
        <w:t xml:space="preserve">бином фантазии, </w:t>
      </w:r>
    </w:p>
    <w:p w:rsidR="00582DF2" w:rsidRPr="00582DF2" w:rsidRDefault="00582DF2" w:rsidP="00F91DBA">
      <w:pPr>
        <w:pStyle w:val="2d"/>
        <w:numPr>
          <w:ilvl w:val="0"/>
          <w:numId w:val="162"/>
        </w:numPr>
        <w:tabs>
          <w:tab w:val="clear" w:pos="567"/>
          <w:tab w:val="clear" w:pos="851"/>
        </w:tabs>
        <w:spacing w:line="240" w:lineRule="auto"/>
        <w:contextualSpacing w:val="0"/>
        <w:jc w:val="left"/>
        <w:rPr>
          <w:rFonts w:ascii="Times New Roman" w:hAnsi="Times New Roman" w:cs="Times New Roman"/>
          <w:sz w:val="24"/>
          <w:szCs w:val="24"/>
        </w:rPr>
      </w:pPr>
      <w:r w:rsidRPr="00582DF2">
        <w:rPr>
          <w:rFonts w:ascii="Times New Roman" w:hAnsi="Times New Roman" w:cs="Times New Roman"/>
          <w:sz w:val="24"/>
          <w:szCs w:val="24"/>
        </w:rPr>
        <w:t>полином фантазии,</w:t>
      </w:r>
    </w:p>
    <w:p w:rsidR="00582DF2" w:rsidRPr="00582DF2" w:rsidRDefault="00582DF2" w:rsidP="00F91DBA">
      <w:pPr>
        <w:pStyle w:val="2d"/>
        <w:numPr>
          <w:ilvl w:val="0"/>
          <w:numId w:val="162"/>
        </w:numPr>
        <w:tabs>
          <w:tab w:val="clear" w:pos="567"/>
          <w:tab w:val="clear" w:pos="851"/>
        </w:tabs>
        <w:spacing w:line="240" w:lineRule="auto"/>
        <w:contextualSpacing w:val="0"/>
        <w:jc w:val="left"/>
        <w:rPr>
          <w:rFonts w:ascii="Times New Roman" w:hAnsi="Times New Roman" w:cs="Times New Roman"/>
          <w:sz w:val="24"/>
          <w:szCs w:val="24"/>
        </w:rPr>
      </w:pPr>
      <w:r w:rsidRPr="00582DF2">
        <w:rPr>
          <w:rFonts w:ascii="Times New Roman" w:hAnsi="Times New Roman" w:cs="Times New Roman"/>
          <w:sz w:val="24"/>
          <w:szCs w:val="24"/>
        </w:rPr>
        <w:t>цепочки ассоциаций.</w:t>
      </w:r>
    </w:p>
    <w:p w:rsidR="00582DF2" w:rsidRPr="00582DF2" w:rsidRDefault="00582DF2" w:rsidP="009031F5">
      <w:pPr>
        <w:pStyle w:val="2d"/>
        <w:spacing w:line="240" w:lineRule="auto"/>
        <w:rPr>
          <w:rFonts w:ascii="Times New Roman" w:hAnsi="Times New Roman" w:cs="Times New Roman"/>
          <w:sz w:val="24"/>
          <w:szCs w:val="24"/>
        </w:rPr>
      </w:pPr>
      <w:r w:rsidRPr="00582DF2">
        <w:rPr>
          <w:rFonts w:ascii="Times New Roman" w:hAnsi="Times New Roman" w:cs="Times New Roman"/>
          <w:sz w:val="24"/>
          <w:szCs w:val="24"/>
        </w:rPr>
        <w:t>Особое внимание уделяется подготовительной работе к изучению понятия «противоречие». Помимо развивающих игр, в этот раздел включено изучение следующих тем:</w:t>
      </w:r>
    </w:p>
    <w:p w:rsidR="00582DF2" w:rsidRPr="00582DF2" w:rsidRDefault="00582DF2" w:rsidP="00F91DBA">
      <w:pPr>
        <w:pStyle w:val="2d"/>
        <w:numPr>
          <w:ilvl w:val="0"/>
          <w:numId w:val="162"/>
        </w:numPr>
        <w:tabs>
          <w:tab w:val="clear" w:pos="567"/>
          <w:tab w:val="clear" w:pos="851"/>
        </w:tabs>
        <w:spacing w:line="240" w:lineRule="auto"/>
        <w:contextualSpacing w:val="0"/>
        <w:jc w:val="left"/>
        <w:rPr>
          <w:rFonts w:ascii="Times New Roman" w:hAnsi="Times New Roman" w:cs="Times New Roman"/>
          <w:sz w:val="24"/>
          <w:szCs w:val="24"/>
        </w:rPr>
      </w:pPr>
      <w:r w:rsidRPr="00582DF2">
        <w:rPr>
          <w:rFonts w:ascii="Times New Roman" w:hAnsi="Times New Roman" w:cs="Times New Roman"/>
          <w:sz w:val="24"/>
          <w:szCs w:val="24"/>
        </w:rPr>
        <w:t>слова с противоположным значением,</w:t>
      </w:r>
    </w:p>
    <w:p w:rsidR="00582DF2" w:rsidRPr="00582DF2" w:rsidRDefault="00582DF2" w:rsidP="00F91DBA">
      <w:pPr>
        <w:pStyle w:val="2d"/>
        <w:numPr>
          <w:ilvl w:val="0"/>
          <w:numId w:val="162"/>
        </w:numPr>
        <w:tabs>
          <w:tab w:val="clear" w:pos="567"/>
          <w:tab w:val="clear" w:pos="851"/>
        </w:tabs>
        <w:spacing w:line="240" w:lineRule="auto"/>
        <w:contextualSpacing w:val="0"/>
        <w:jc w:val="left"/>
        <w:rPr>
          <w:rFonts w:ascii="Times New Roman" w:hAnsi="Times New Roman" w:cs="Times New Roman"/>
          <w:sz w:val="24"/>
          <w:szCs w:val="24"/>
        </w:rPr>
      </w:pPr>
      <w:r w:rsidRPr="00582DF2">
        <w:rPr>
          <w:rFonts w:ascii="Times New Roman" w:hAnsi="Times New Roman" w:cs="Times New Roman"/>
          <w:sz w:val="24"/>
          <w:szCs w:val="24"/>
        </w:rPr>
        <w:t>противоречивые свойства предметов,</w:t>
      </w:r>
    </w:p>
    <w:p w:rsidR="00582DF2" w:rsidRPr="00582DF2" w:rsidRDefault="00582DF2" w:rsidP="00F91DBA">
      <w:pPr>
        <w:pStyle w:val="2d"/>
        <w:numPr>
          <w:ilvl w:val="0"/>
          <w:numId w:val="162"/>
        </w:numPr>
        <w:tabs>
          <w:tab w:val="clear" w:pos="567"/>
          <w:tab w:val="clear" w:pos="851"/>
        </w:tabs>
        <w:spacing w:line="240" w:lineRule="auto"/>
        <w:contextualSpacing w:val="0"/>
        <w:jc w:val="left"/>
        <w:rPr>
          <w:rFonts w:ascii="Times New Roman" w:hAnsi="Times New Roman" w:cs="Times New Roman"/>
          <w:sz w:val="24"/>
          <w:szCs w:val="24"/>
        </w:rPr>
      </w:pPr>
      <w:r w:rsidRPr="00582DF2">
        <w:rPr>
          <w:rFonts w:ascii="Times New Roman" w:hAnsi="Times New Roman" w:cs="Times New Roman"/>
          <w:sz w:val="24"/>
          <w:szCs w:val="24"/>
        </w:rPr>
        <w:t>противоречивые действия предметов,</w:t>
      </w:r>
    </w:p>
    <w:p w:rsidR="00582DF2" w:rsidRPr="00582DF2" w:rsidRDefault="00582DF2" w:rsidP="00F91DBA">
      <w:pPr>
        <w:pStyle w:val="2d"/>
        <w:numPr>
          <w:ilvl w:val="0"/>
          <w:numId w:val="162"/>
        </w:numPr>
        <w:tabs>
          <w:tab w:val="clear" w:pos="567"/>
          <w:tab w:val="clear" w:pos="851"/>
        </w:tabs>
        <w:spacing w:line="240" w:lineRule="auto"/>
        <w:contextualSpacing w:val="0"/>
        <w:jc w:val="left"/>
        <w:rPr>
          <w:rFonts w:ascii="Times New Roman" w:hAnsi="Times New Roman" w:cs="Times New Roman"/>
          <w:sz w:val="24"/>
          <w:szCs w:val="24"/>
        </w:rPr>
      </w:pPr>
      <w:r w:rsidRPr="00582DF2">
        <w:rPr>
          <w:rFonts w:ascii="Times New Roman" w:hAnsi="Times New Roman" w:cs="Times New Roman"/>
          <w:sz w:val="24"/>
          <w:szCs w:val="24"/>
        </w:rPr>
        <w:t>противоречивые требования к выполнению задания,</w:t>
      </w:r>
    </w:p>
    <w:p w:rsidR="00582DF2" w:rsidRPr="00582DF2" w:rsidRDefault="00582DF2" w:rsidP="00F91DBA">
      <w:pPr>
        <w:pStyle w:val="2d"/>
        <w:numPr>
          <w:ilvl w:val="0"/>
          <w:numId w:val="162"/>
        </w:numPr>
        <w:tabs>
          <w:tab w:val="clear" w:pos="567"/>
          <w:tab w:val="clear" w:pos="851"/>
        </w:tabs>
        <w:spacing w:line="240" w:lineRule="auto"/>
        <w:contextualSpacing w:val="0"/>
        <w:jc w:val="left"/>
        <w:rPr>
          <w:rFonts w:ascii="Times New Roman" w:hAnsi="Times New Roman" w:cs="Times New Roman"/>
          <w:sz w:val="24"/>
          <w:szCs w:val="24"/>
        </w:rPr>
      </w:pPr>
      <w:r w:rsidRPr="00582DF2">
        <w:rPr>
          <w:rFonts w:ascii="Times New Roman" w:hAnsi="Times New Roman" w:cs="Times New Roman"/>
          <w:sz w:val="24"/>
          <w:szCs w:val="24"/>
        </w:rPr>
        <w:t>решение ситуационных задач с использованием приёма «наоборот».</w:t>
      </w:r>
    </w:p>
    <w:p w:rsidR="00582DF2" w:rsidRPr="00582DF2" w:rsidRDefault="00582DF2" w:rsidP="009031F5">
      <w:pPr>
        <w:pStyle w:val="2d"/>
        <w:spacing w:line="240" w:lineRule="auto"/>
        <w:ind w:left="540" w:firstLine="0"/>
        <w:rPr>
          <w:rFonts w:ascii="Times New Roman" w:hAnsi="Times New Roman" w:cs="Times New Roman"/>
          <w:sz w:val="24"/>
          <w:szCs w:val="24"/>
        </w:rPr>
      </w:pPr>
      <w:r w:rsidRPr="00582DF2">
        <w:rPr>
          <w:rFonts w:ascii="Times New Roman" w:hAnsi="Times New Roman" w:cs="Times New Roman"/>
          <w:sz w:val="24"/>
          <w:szCs w:val="24"/>
        </w:rPr>
        <w:t>Во второй раздел включены следующие темы:</w:t>
      </w:r>
    </w:p>
    <w:p w:rsidR="00582DF2" w:rsidRPr="00582DF2" w:rsidRDefault="00582DF2" w:rsidP="009031F5">
      <w:pPr>
        <w:pStyle w:val="2d"/>
        <w:spacing w:line="240" w:lineRule="auto"/>
        <w:ind w:left="540" w:firstLine="0"/>
        <w:rPr>
          <w:rFonts w:ascii="Times New Roman" w:hAnsi="Times New Roman" w:cs="Times New Roman"/>
          <w:sz w:val="24"/>
          <w:szCs w:val="24"/>
        </w:rPr>
      </w:pPr>
      <w:r w:rsidRPr="00582DF2">
        <w:rPr>
          <w:rFonts w:ascii="Times New Roman" w:hAnsi="Times New Roman" w:cs="Times New Roman"/>
          <w:sz w:val="24"/>
          <w:szCs w:val="24"/>
        </w:rPr>
        <w:t>а) Приёмы фантазирования:</w:t>
      </w:r>
    </w:p>
    <w:p w:rsidR="00582DF2" w:rsidRPr="00582DF2" w:rsidRDefault="00582DF2" w:rsidP="00F91DBA">
      <w:pPr>
        <w:pStyle w:val="2d"/>
        <w:numPr>
          <w:ilvl w:val="0"/>
          <w:numId w:val="162"/>
        </w:numPr>
        <w:tabs>
          <w:tab w:val="clear" w:pos="567"/>
          <w:tab w:val="clear" w:pos="851"/>
        </w:tabs>
        <w:spacing w:line="240" w:lineRule="auto"/>
        <w:contextualSpacing w:val="0"/>
        <w:jc w:val="left"/>
        <w:rPr>
          <w:rFonts w:ascii="Times New Roman" w:hAnsi="Times New Roman" w:cs="Times New Roman"/>
          <w:sz w:val="24"/>
          <w:szCs w:val="24"/>
        </w:rPr>
      </w:pPr>
      <w:r w:rsidRPr="00582DF2">
        <w:rPr>
          <w:rFonts w:ascii="Times New Roman" w:hAnsi="Times New Roman" w:cs="Times New Roman"/>
          <w:sz w:val="24"/>
          <w:szCs w:val="24"/>
        </w:rPr>
        <w:t>увеличение – уменьшение,</w:t>
      </w:r>
    </w:p>
    <w:p w:rsidR="00582DF2" w:rsidRPr="00582DF2" w:rsidRDefault="00582DF2" w:rsidP="00F91DBA">
      <w:pPr>
        <w:pStyle w:val="2d"/>
        <w:numPr>
          <w:ilvl w:val="0"/>
          <w:numId w:val="162"/>
        </w:numPr>
        <w:tabs>
          <w:tab w:val="clear" w:pos="567"/>
          <w:tab w:val="clear" w:pos="851"/>
        </w:tabs>
        <w:spacing w:line="240" w:lineRule="auto"/>
        <w:contextualSpacing w:val="0"/>
        <w:jc w:val="left"/>
        <w:rPr>
          <w:rFonts w:ascii="Times New Roman" w:hAnsi="Times New Roman" w:cs="Times New Roman"/>
          <w:sz w:val="24"/>
          <w:szCs w:val="24"/>
        </w:rPr>
      </w:pPr>
      <w:r w:rsidRPr="00582DF2">
        <w:rPr>
          <w:rFonts w:ascii="Times New Roman" w:hAnsi="Times New Roman" w:cs="Times New Roman"/>
          <w:sz w:val="24"/>
          <w:szCs w:val="24"/>
        </w:rPr>
        <w:t>оживление – окаменение,</w:t>
      </w:r>
    </w:p>
    <w:p w:rsidR="00582DF2" w:rsidRPr="00582DF2" w:rsidRDefault="00582DF2" w:rsidP="00F91DBA">
      <w:pPr>
        <w:pStyle w:val="2d"/>
        <w:numPr>
          <w:ilvl w:val="0"/>
          <w:numId w:val="162"/>
        </w:numPr>
        <w:tabs>
          <w:tab w:val="clear" w:pos="567"/>
          <w:tab w:val="clear" w:pos="851"/>
        </w:tabs>
        <w:spacing w:line="240" w:lineRule="auto"/>
        <w:contextualSpacing w:val="0"/>
        <w:jc w:val="left"/>
        <w:rPr>
          <w:rFonts w:ascii="Times New Roman" w:hAnsi="Times New Roman" w:cs="Times New Roman"/>
          <w:sz w:val="24"/>
          <w:szCs w:val="24"/>
        </w:rPr>
      </w:pPr>
      <w:r w:rsidRPr="00582DF2">
        <w:rPr>
          <w:rFonts w:ascii="Times New Roman" w:hAnsi="Times New Roman" w:cs="Times New Roman"/>
          <w:sz w:val="24"/>
          <w:szCs w:val="24"/>
        </w:rPr>
        <w:t>изменение свойств предметов.</w:t>
      </w:r>
    </w:p>
    <w:p w:rsidR="00582DF2" w:rsidRPr="00582DF2" w:rsidRDefault="00582DF2" w:rsidP="009031F5">
      <w:pPr>
        <w:pStyle w:val="2d"/>
        <w:spacing w:line="240" w:lineRule="auto"/>
        <w:ind w:left="540" w:firstLine="0"/>
        <w:rPr>
          <w:rFonts w:ascii="Times New Roman" w:hAnsi="Times New Roman" w:cs="Times New Roman"/>
          <w:sz w:val="24"/>
          <w:szCs w:val="24"/>
        </w:rPr>
      </w:pPr>
      <w:r w:rsidRPr="00582DF2">
        <w:rPr>
          <w:rFonts w:ascii="Times New Roman" w:hAnsi="Times New Roman" w:cs="Times New Roman"/>
          <w:sz w:val="24"/>
          <w:szCs w:val="24"/>
        </w:rPr>
        <w:t>б) Методы и приёмы активизации творчества:</w:t>
      </w:r>
    </w:p>
    <w:p w:rsidR="00582DF2" w:rsidRPr="00582DF2" w:rsidRDefault="00582DF2" w:rsidP="00F91DBA">
      <w:pPr>
        <w:pStyle w:val="2d"/>
        <w:numPr>
          <w:ilvl w:val="0"/>
          <w:numId w:val="162"/>
        </w:numPr>
        <w:tabs>
          <w:tab w:val="clear" w:pos="567"/>
          <w:tab w:val="clear" w:pos="851"/>
        </w:tabs>
        <w:spacing w:line="240" w:lineRule="auto"/>
        <w:contextualSpacing w:val="0"/>
        <w:jc w:val="left"/>
        <w:rPr>
          <w:rFonts w:ascii="Times New Roman" w:hAnsi="Times New Roman" w:cs="Times New Roman"/>
          <w:sz w:val="24"/>
          <w:szCs w:val="24"/>
        </w:rPr>
      </w:pPr>
      <w:r w:rsidRPr="00582DF2">
        <w:rPr>
          <w:rFonts w:ascii="Times New Roman" w:hAnsi="Times New Roman" w:cs="Times New Roman"/>
          <w:sz w:val="24"/>
          <w:szCs w:val="24"/>
        </w:rPr>
        <w:t>прямая аналогия,</w:t>
      </w:r>
    </w:p>
    <w:p w:rsidR="00582DF2" w:rsidRPr="00582DF2" w:rsidRDefault="00582DF2" w:rsidP="00F91DBA">
      <w:pPr>
        <w:pStyle w:val="2d"/>
        <w:numPr>
          <w:ilvl w:val="0"/>
          <w:numId w:val="162"/>
        </w:numPr>
        <w:tabs>
          <w:tab w:val="clear" w:pos="567"/>
          <w:tab w:val="clear" w:pos="851"/>
          <w:tab w:val="clear" w:pos="900"/>
        </w:tabs>
        <w:spacing w:line="240" w:lineRule="auto"/>
        <w:ind w:left="851"/>
        <w:contextualSpacing w:val="0"/>
        <w:jc w:val="left"/>
        <w:rPr>
          <w:rFonts w:ascii="Times New Roman" w:hAnsi="Times New Roman" w:cs="Times New Roman"/>
          <w:sz w:val="24"/>
          <w:szCs w:val="24"/>
        </w:rPr>
      </w:pPr>
      <w:r w:rsidRPr="00582DF2">
        <w:rPr>
          <w:rFonts w:ascii="Times New Roman" w:hAnsi="Times New Roman" w:cs="Times New Roman"/>
          <w:sz w:val="24"/>
          <w:szCs w:val="24"/>
        </w:rPr>
        <w:t>личная аналогия,</w:t>
      </w:r>
    </w:p>
    <w:p w:rsidR="00582DF2" w:rsidRPr="00582DF2" w:rsidRDefault="00582DF2" w:rsidP="00F91DBA">
      <w:pPr>
        <w:pStyle w:val="2d"/>
        <w:numPr>
          <w:ilvl w:val="0"/>
          <w:numId w:val="162"/>
        </w:numPr>
        <w:tabs>
          <w:tab w:val="clear" w:pos="567"/>
          <w:tab w:val="clear" w:pos="851"/>
        </w:tabs>
        <w:spacing w:line="240" w:lineRule="auto"/>
        <w:contextualSpacing w:val="0"/>
        <w:jc w:val="left"/>
        <w:rPr>
          <w:rFonts w:ascii="Times New Roman" w:hAnsi="Times New Roman" w:cs="Times New Roman"/>
          <w:sz w:val="24"/>
          <w:szCs w:val="24"/>
        </w:rPr>
      </w:pPr>
      <w:r w:rsidRPr="00582DF2">
        <w:rPr>
          <w:rFonts w:ascii="Times New Roman" w:hAnsi="Times New Roman" w:cs="Times New Roman"/>
          <w:sz w:val="24"/>
          <w:szCs w:val="24"/>
        </w:rPr>
        <w:t>символическая аналогия,</w:t>
      </w:r>
    </w:p>
    <w:p w:rsidR="00582DF2" w:rsidRPr="00582DF2" w:rsidRDefault="00582DF2" w:rsidP="00F91DBA">
      <w:pPr>
        <w:pStyle w:val="2d"/>
        <w:numPr>
          <w:ilvl w:val="0"/>
          <w:numId w:val="162"/>
        </w:numPr>
        <w:tabs>
          <w:tab w:val="clear" w:pos="567"/>
          <w:tab w:val="clear" w:pos="851"/>
        </w:tabs>
        <w:spacing w:line="240" w:lineRule="auto"/>
        <w:contextualSpacing w:val="0"/>
        <w:jc w:val="left"/>
        <w:rPr>
          <w:rFonts w:ascii="Times New Roman" w:hAnsi="Times New Roman" w:cs="Times New Roman"/>
          <w:sz w:val="24"/>
          <w:szCs w:val="24"/>
        </w:rPr>
      </w:pPr>
      <w:r w:rsidRPr="00582DF2">
        <w:rPr>
          <w:rFonts w:ascii="Times New Roman" w:hAnsi="Times New Roman" w:cs="Times New Roman"/>
          <w:sz w:val="24"/>
          <w:szCs w:val="24"/>
        </w:rPr>
        <w:t>метод снежного кома.</w:t>
      </w:r>
    </w:p>
    <w:p w:rsidR="00582DF2" w:rsidRPr="00582DF2" w:rsidRDefault="00582DF2" w:rsidP="009031F5">
      <w:pPr>
        <w:pStyle w:val="2d"/>
        <w:spacing w:line="240" w:lineRule="auto"/>
        <w:rPr>
          <w:rFonts w:ascii="Times New Roman" w:hAnsi="Times New Roman" w:cs="Times New Roman"/>
          <w:sz w:val="24"/>
          <w:szCs w:val="24"/>
        </w:rPr>
      </w:pPr>
      <w:r w:rsidRPr="00582DF2">
        <w:rPr>
          <w:rFonts w:ascii="Times New Roman" w:hAnsi="Times New Roman" w:cs="Times New Roman"/>
          <w:sz w:val="24"/>
          <w:szCs w:val="24"/>
        </w:rPr>
        <w:lastRenderedPageBreak/>
        <w:t xml:space="preserve">Подготовительная работа по ознакомлению учащихся с понятием «противоречие» включает в себя </w:t>
      </w:r>
    </w:p>
    <w:p w:rsidR="00582DF2" w:rsidRPr="00582DF2" w:rsidRDefault="00582DF2" w:rsidP="00F91DBA">
      <w:pPr>
        <w:pStyle w:val="2d"/>
        <w:numPr>
          <w:ilvl w:val="0"/>
          <w:numId w:val="162"/>
        </w:numPr>
        <w:tabs>
          <w:tab w:val="clear" w:pos="567"/>
          <w:tab w:val="clear" w:pos="851"/>
        </w:tabs>
        <w:spacing w:line="240" w:lineRule="auto"/>
        <w:contextualSpacing w:val="0"/>
        <w:jc w:val="left"/>
        <w:rPr>
          <w:rFonts w:ascii="Times New Roman" w:hAnsi="Times New Roman" w:cs="Times New Roman"/>
          <w:sz w:val="24"/>
          <w:szCs w:val="24"/>
        </w:rPr>
      </w:pPr>
      <w:r w:rsidRPr="00582DF2">
        <w:rPr>
          <w:rFonts w:ascii="Times New Roman" w:hAnsi="Times New Roman" w:cs="Times New Roman"/>
          <w:sz w:val="24"/>
          <w:szCs w:val="24"/>
        </w:rPr>
        <w:t>игру «хорошо – плохо»,</w:t>
      </w:r>
    </w:p>
    <w:p w:rsidR="00582DF2" w:rsidRPr="00582DF2" w:rsidRDefault="00582DF2" w:rsidP="00F91DBA">
      <w:pPr>
        <w:pStyle w:val="2d"/>
        <w:numPr>
          <w:ilvl w:val="0"/>
          <w:numId w:val="162"/>
        </w:numPr>
        <w:tabs>
          <w:tab w:val="clear" w:pos="567"/>
          <w:tab w:val="clear" w:pos="851"/>
        </w:tabs>
        <w:spacing w:line="240" w:lineRule="auto"/>
        <w:contextualSpacing w:val="0"/>
        <w:jc w:val="left"/>
        <w:rPr>
          <w:rFonts w:ascii="Times New Roman" w:hAnsi="Times New Roman" w:cs="Times New Roman"/>
          <w:sz w:val="24"/>
          <w:szCs w:val="24"/>
        </w:rPr>
      </w:pPr>
      <w:r w:rsidRPr="00582DF2">
        <w:rPr>
          <w:rFonts w:ascii="Times New Roman" w:hAnsi="Times New Roman" w:cs="Times New Roman"/>
          <w:sz w:val="24"/>
          <w:szCs w:val="24"/>
        </w:rPr>
        <w:t>игру «наоборот».</w:t>
      </w:r>
    </w:p>
    <w:p w:rsidR="00582DF2" w:rsidRPr="00582DF2" w:rsidRDefault="00582DF2" w:rsidP="009031F5">
      <w:pPr>
        <w:pStyle w:val="2d"/>
        <w:spacing w:line="240" w:lineRule="auto"/>
        <w:ind w:left="540" w:firstLine="0"/>
        <w:rPr>
          <w:rFonts w:ascii="Times New Roman" w:hAnsi="Times New Roman" w:cs="Times New Roman"/>
          <w:sz w:val="24"/>
          <w:szCs w:val="24"/>
        </w:rPr>
      </w:pPr>
      <w:r w:rsidRPr="00582DF2">
        <w:rPr>
          <w:rFonts w:ascii="Times New Roman" w:hAnsi="Times New Roman" w:cs="Times New Roman"/>
          <w:sz w:val="24"/>
          <w:szCs w:val="24"/>
        </w:rPr>
        <w:t>В третий раздел включены следующие темы:</w:t>
      </w:r>
    </w:p>
    <w:p w:rsidR="00582DF2" w:rsidRPr="00582DF2" w:rsidRDefault="00582DF2" w:rsidP="00F91DBA">
      <w:pPr>
        <w:pStyle w:val="2d"/>
        <w:numPr>
          <w:ilvl w:val="0"/>
          <w:numId w:val="162"/>
        </w:numPr>
        <w:tabs>
          <w:tab w:val="clear" w:pos="567"/>
          <w:tab w:val="clear" w:pos="851"/>
        </w:tabs>
        <w:spacing w:line="240" w:lineRule="auto"/>
        <w:contextualSpacing w:val="0"/>
        <w:rPr>
          <w:rFonts w:ascii="Times New Roman" w:hAnsi="Times New Roman" w:cs="Times New Roman"/>
          <w:sz w:val="24"/>
          <w:szCs w:val="24"/>
        </w:rPr>
      </w:pPr>
      <w:r w:rsidRPr="00582DF2">
        <w:rPr>
          <w:rFonts w:ascii="Times New Roman" w:hAnsi="Times New Roman" w:cs="Times New Roman"/>
          <w:sz w:val="24"/>
          <w:szCs w:val="24"/>
        </w:rPr>
        <w:t>система, надсистема, подсистема,</w:t>
      </w:r>
    </w:p>
    <w:p w:rsidR="00582DF2" w:rsidRPr="00582DF2" w:rsidRDefault="00582DF2" w:rsidP="00F91DBA">
      <w:pPr>
        <w:pStyle w:val="2d"/>
        <w:numPr>
          <w:ilvl w:val="0"/>
          <w:numId w:val="162"/>
        </w:numPr>
        <w:tabs>
          <w:tab w:val="clear" w:pos="567"/>
          <w:tab w:val="clear" w:pos="851"/>
        </w:tabs>
        <w:spacing w:line="240" w:lineRule="auto"/>
        <w:contextualSpacing w:val="0"/>
        <w:rPr>
          <w:rFonts w:ascii="Times New Roman" w:hAnsi="Times New Roman" w:cs="Times New Roman"/>
          <w:sz w:val="24"/>
          <w:szCs w:val="24"/>
        </w:rPr>
      </w:pPr>
      <w:r w:rsidRPr="00582DF2">
        <w:rPr>
          <w:rFonts w:ascii="Times New Roman" w:hAnsi="Times New Roman" w:cs="Times New Roman"/>
          <w:sz w:val="24"/>
          <w:szCs w:val="24"/>
        </w:rPr>
        <w:t xml:space="preserve">функция, подфункция, </w:t>
      </w:r>
      <w:proofErr w:type="spellStart"/>
      <w:r w:rsidRPr="00582DF2">
        <w:rPr>
          <w:rFonts w:ascii="Times New Roman" w:hAnsi="Times New Roman" w:cs="Times New Roman"/>
          <w:sz w:val="24"/>
          <w:szCs w:val="24"/>
        </w:rPr>
        <w:t>надфункция</w:t>
      </w:r>
      <w:proofErr w:type="spellEnd"/>
      <w:r w:rsidRPr="00582DF2">
        <w:rPr>
          <w:rFonts w:ascii="Times New Roman" w:hAnsi="Times New Roman" w:cs="Times New Roman"/>
          <w:sz w:val="24"/>
          <w:szCs w:val="24"/>
        </w:rPr>
        <w:t>,</w:t>
      </w:r>
    </w:p>
    <w:p w:rsidR="00582DF2" w:rsidRPr="00582DF2" w:rsidRDefault="00582DF2" w:rsidP="00F91DBA">
      <w:pPr>
        <w:pStyle w:val="2d"/>
        <w:numPr>
          <w:ilvl w:val="0"/>
          <w:numId w:val="162"/>
        </w:numPr>
        <w:tabs>
          <w:tab w:val="clear" w:pos="567"/>
          <w:tab w:val="clear" w:pos="851"/>
        </w:tabs>
        <w:spacing w:line="240" w:lineRule="auto"/>
        <w:contextualSpacing w:val="0"/>
        <w:rPr>
          <w:rFonts w:ascii="Times New Roman" w:hAnsi="Times New Roman" w:cs="Times New Roman"/>
          <w:sz w:val="24"/>
          <w:szCs w:val="24"/>
        </w:rPr>
      </w:pPr>
      <w:r w:rsidRPr="00582DF2">
        <w:rPr>
          <w:rFonts w:ascii="Times New Roman" w:hAnsi="Times New Roman" w:cs="Times New Roman"/>
          <w:sz w:val="24"/>
          <w:szCs w:val="24"/>
        </w:rPr>
        <w:t>настоящее, прошлое и будущее.</w:t>
      </w:r>
    </w:p>
    <w:p w:rsidR="00582DF2" w:rsidRPr="00582DF2" w:rsidRDefault="00582DF2" w:rsidP="009031F5">
      <w:pPr>
        <w:pStyle w:val="2d"/>
        <w:spacing w:line="240" w:lineRule="auto"/>
        <w:ind w:left="540" w:firstLine="0"/>
        <w:rPr>
          <w:rFonts w:ascii="Times New Roman" w:hAnsi="Times New Roman" w:cs="Times New Roman"/>
          <w:sz w:val="24"/>
          <w:szCs w:val="24"/>
        </w:rPr>
      </w:pPr>
      <w:r w:rsidRPr="00582DF2">
        <w:rPr>
          <w:rFonts w:ascii="Times New Roman" w:hAnsi="Times New Roman" w:cs="Times New Roman"/>
          <w:sz w:val="24"/>
          <w:szCs w:val="24"/>
        </w:rPr>
        <w:t>В четвёртый раздел включены темы:</w:t>
      </w:r>
    </w:p>
    <w:p w:rsidR="00A764DB" w:rsidRPr="00A764DB" w:rsidRDefault="00582DF2" w:rsidP="00F91DBA">
      <w:pPr>
        <w:pStyle w:val="2d"/>
        <w:numPr>
          <w:ilvl w:val="0"/>
          <w:numId w:val="205"/>
        </w:numPr>
        <w:tabs>
          <w:tab w:val="clear" w:pos="567"/>
        </w:tabs>
        <w:spacing w:line="240" w:lineRule="auto"/>
        <w:ind w:left="993" w:hanging="357"/>
        <w:rPr>
          <w:rFonts w:ascii="Times New Roman" w:hAnsi="Times New Roman" w:cs="Times New Roman"/>
          <w:sz w:val="24"/>
          <w:szCs w:val="24"/>
        </w:rPr>
      </w:pPr>
      <w:r w:rsidRPr="00582DF2">
        <w:rPr>
          <w:rFonts w:ascii="Times New Roman" w:hAnsi="Times New Roman" w:cs="Times New Roman"/>
          <w:sz w:val="24"/>
          <w:szCs w:val="24"/>
        </w:rPr>
        <w:t>ключевые слова технического противоречия,</w:t>
      </w:r>
    </w:p>
    <w:p w:rsidR="00582DF2" w:rsidRPr="00582DF2" w:rsidRDefault="00582DF2" w:rsidP="00F91DBA">
      <w:pPr>
        <w:pStyle w:val="2d"/>
        <w:numPr>
          <w:ilvl w:val="0"/>
          <w:numId w:val="205"/>
        </w:numPr>
        <w:tabs>
          <w:tab w:val="clear" w:pos="567"/>
          <w:tab w:val="clear" w:pos="851"/>
        </w:tabs>
        <w:spacing w:line="240" w:lineRule="auto"/>
        <w:ind w:left="851" w:hanging="207"/>
        <w:contextualSpacing w:val="0"/>
        <w:rPr>
          <w:rFonts w:ascii="Times New Roman" w:hAnsi="Times New Roman" w:cs="Times New Roman"/>
          <w:sz w:val="24"/>
          <w:szCs w:val="24"/>
        </w:rPr>
      </w:pPr>
      <w:r w:rsidRPr="00582DF2">
        <w:rPr>
          <w:rFonts w:ascii="Times New Roman" w:hAnsi="Times New Roman" w:cs="Times New Roman"/>
          <w:sz w:val="24"/>
          <w:szCs w:val="24"/>
        </w:rPr>
        <w:t>идеальный конечный результат,</w:t>
      </w:r>
    </w:p>
    <w:p w:rsidR="00582DF2" w:rsidRPr="00582DF2" w:rsidRDefault="00582DF2" w:rsidP="00F91DBA">
      <w:pPr>
        <w:pStyle w:val="2d"/>
        <w:numPr>
          <w:ilvl w:val="0"/>
          <w:numId w:val="205"/>
        </w:numPr>
        <w:tabs>
          <w:tab w:val="clear" w:pos="567"/>
          <w:tab w:val="clear" w:pos="851"/>
        </w:tabs>
        <w:spacing w:line="240" w:lineRule="auto"/>
        <w:ind w:left="851" w:hanging="207"/>
        <w:contextualSpacing w:val="0"/>
        <w:rPr>
          <w:rFonts w:ascii="Times New Roman" w:hAnsi="Times New Roman" w:cs="Times New Roman"/>
          <w:sz w:val="24"/>
          <w:szCs w:val="24"/>
        </w:rPr>
      </w:pPr>
      <w:r w:rsidRPr="00582DF2">
        <w:rPr>
          <w:rFonts w:ascii="Times New Roman" w:hAnsi="Times New Roman" w:cs="Times New Roman"/>
          <w:sz w:val="24"/>
          <w:szCs w:val="24"/>
        </w:rPr>
        <w:t>пара технических противоречий,</w:t>
      </w:r>
    </w:p>
    <w:p w:rsidR="00582DF2" w:rsidRPr="00582DF2" w:rsidRDefault="00582DF2" w:rsidP="00F91DBA">
      <w:pPr>
        <w:pStyle w:val="2d"/>
        <w:numPr>
          <w:ilvl w:val="0"/>
          <w:numId w:val="205"/>
        </w:numPr>
        <w:tabs>
          <w:tab w:val="clear" w:pos="567"/>
          <w:tab w:val="clear" w:pos="851"/>
        </w:tabs>
        <w:spacing w:line="240" w:lineRule="auto"/>
        <w:ind w:left="851" w:hanging="207"/>
        <w:contextualSpacing w:val="0"/>
        <w:rPr>
          <w:rFonts w:ascii="Times New Roman" w:hAnsi="Times New Roman" w:cs="Times New Roman"/>
          <w:sz w:val="24"/>
          <w:szCs w:val="24"/>
        </w:rPr>
      </w:pPr>
      <w:r w:rsidRPr="00582DF2">
        <w:rPr>
          <w:rFonts w:ascii="Times New Roman" w:hAnsi="Times New Roman" w:cs="Times New Roman"/>
          <w:sz w:val="24"/>
          <w:szCs w:val="24"/>
        </w:rPr>
        <w:t>разрешение противоречий,</w:t>
      </w:r>
    </w:p>
    <w:p w:rsidR="00582DF2" w:rsidRPr="00582DF2" w:rsidRDefault="00582DF2" w:rsidP="00F91DBA">
      <w:pPr>
        <w:pStyle w:val="2d"/>
        <w:numPr>
          <w:ilvl w:val="0"/>
          <w:numId w:val="205"/>
        </w:numPr>
        <w:tabs>
          <w:tab w:val="clear" w:pos="567"/>
        </w:tabs>
        <w:spacing w:line="240" w:lineRule="auto"/>
        <w:ind w:left="993" w:hanging="357"/>
        <w:rPr>
          <w:rFonts w:ascii="Times New Roman" w:hAnsi="Times New Roman" w:cs="Times New Roman"/>
          <w:sz w:val="24"/>
          <w:szCs w:val="24"/>
        </w:rPr>
      </w:pPr>
      <w:r w:rsidRPr="00582DF2">
        <w:rPr>
          <w:rFonts w:ascii="Times New Roman" w:hAnsi="Times New Roman" w:cs="Times New Roman"/>
          <w:sz w:val="24"/>
          <w:szCs w:val="24"/>
        </w:rPr>
        <w:t>решение задач.</w:t>
      </w:r>
    </w:p>
    <w:p w:rsidR="00582DF2" w:rsidRPr="00582DF2" w:rsidRDefault="00582DF2" w:rsidP="009031F5">
      <w:pPr>
        <w:pStyle w:val="2d"/>
        <w:spacing w:line="240" w:lineRule="auto"/>
        <w:rPr>
          <w:rFonts w:ascii="Times New Roman" w:hAnsi="Times New Roman" w:cs="Times New Roman"/>
          <w:sz w:val="24"/>
          <w:szCs w:val="24"/>
        </w:rPr>
      </w:pPr>
      <w:r w:rsidRPr="00582DF2">
        <w:rPr>
          <w:rFonts w:ascii="Times New Roman" w:hAnsi="Times New Roman" w:cs="Times New Roman"/>
          <w:sz w:val="24"/>
          <w:szCs w:val="24"/>
        </w:rPr>
        <w:t>В целом, учащимся предлагается система конкретно-практических заданий, специальных тренировочных упражнений, развивающих игр, изобретательских задач. К изобретательским задачам относятся мыслительные задачи, в которых надо что-либо придумать, найти выход из сложившейся ситуации, решить какую-либо проблему.</w:t>
      </w:r>
    </w:p>
    <w:p w:rsidR="00582DF2" w:rsidRPr="00A764DB" w:rsidRDefault="00582DF2" w:rsidP="009031F5">
      <w:pPr>
        <w:pStyle w:val="2d"/>
        <w:spacing w:line="240" w:lineRule="auto"/>
        <w:ind w:left="540" w:firstLine="0"/>
        <w:jc w:val="center"/>
        <w:rPr>
          <w:rFonts w:ascii="Times New Roman" w:hAnsi="Times New Roman" w:cs="Times New Roman"/>
          <w:b/>
          <w:bCs/>
          <w:sz w:val="16"/>
          <w:szCs w:val="16"/>
        </w:rPr>
      </w:pPr>
    </w:p>
    <w:p w:rsidR="00582DF2" w:rsidRPr="00582DF2" w:rsidRDefault="00582DF2" w:rsidP="009031F5">
      <w:pPr>
        <w:pStyle w:val="2d"/>
        <w:spacing w:line="240" w:lineRule="auto"/>
        <w:ind w:left="540" w:firstLine="0"/>
        <w:jc w:val="center"/>
        <w:rPr>
          <w:rFonts w:ascii="Times New Roman" w:hAnsi="Times New Roman" w:cs="Times New Roman"/>
          <w:sz w:val="24"/>
          <w:szCs w:val="24"/>
        </w:rPr>
      </w:pPr>
      <w:r w:rsidRPr="00582DF2">
        <w:rPr>
          <w:rFonts w:ascii="Times New Roman" w:hAnsi="Times New Roman" w:cs="Times New Roman"/>
          <w:b/>
          <w:bCs/>
          <w:sz w:val="24"/>
          <w:szCs w:val="24"/>
        </w:rPr>
        <w:t>4 класс</w:t>
      </w:r>
    </w:p>
    <w:p w:rsidR="00582DF2" w:rsidRPr="00582DF2" w:rsidRDefault="00582DF2" w:rsidP="009031F5">
      <w:pPr>
        <w:pStyle w:val="2d"/>
        <w:spacing w:line="240" w:lineRule="auto"/>
        <w:ind w:left="540" w:firstLine="0"/>
        <w:rPr>
          <w:rFonts w:ascii="Times New Roman" w:hAnsi="Times New Roman" w:cs="Times New Roman"/>
          <w:sz w:val="24"/>
          <w:szCs w:val="24"/>
        </w:rPr>
      </w:pPr>
      <w:r w:rsidRPr="00582DF2">
        <w:rPr>
          <w:rFonts w:ascii="Times New Roman" w:hAnsi="Times New Roman" w:cs="Times New Roman"/>
          <w:sz w:val="24"/>
          <w:szCs w:val="24"/>
        </w:rPr>
        <w:t>В первый раздел программы включены приёмы фантазирования:</w:t>
      </w:r>
    </w:p>
    <w:p w:rsidR="00582DF2" w:rsidRPr="00582DF2" w:rsidRDefault="00582DF2" w:rsidP="00F91DBA">
      <w:pPr>
        <w:pStyle w:val="2d"/>
        <w:numPr>
          <w:ilvl w:val="0"/>
          <w:numId w:val="206"/>
        </w:numPr>
        <w:tabs>
          <w:tab w:val="clear" w:pos="567"/>
        </w:tabs>
        <w:spacing w:line="240" w:lineRule="auto"/>
        <w:ind w:left="1078"/>
        <w:contextualSpacing w:val="0"/>
        <w:rPr>
          <w:rFonts w:ascii="Times New Roman" w:hAnsi="Times New Roman" w:cs="Times New Roman"/>
          <w:sz w:val="24"/>
          <w:szCs w:val="24"/>
        </w:rPr>
      </w:pPr>
      <w:r w:rsidRPr="00582DF2">
        <w:rPr>
          <w:rFonts w:ascii="Times New Roman" w:hAnsi="Times New Roman" w:cs="Times New Roman"/>
          <w:sz w:val="24"/>
          <w:szCs w:val="24"/>
        </w:rPr>
        <w:t>увеличение-уменьшение,</w:t>
      </w:r>
    </w:p>
    <w:p w:rsidR="00582DF2" w:rsidRPr="00582DF2" w:rsidRDefault="00582DF2" w:rsidP="00A764DB">
      <w:pPr>
        <w:pStyle w:val="2d"/>
        <w:spacing w:line="240" w:lineRule="auto"/>
        <w:ind w:left="709" w:firstLine="0"/>
        <w:rPr>
          <w:rFonts w:ascii="Times New Roman" w:hAnsi="Times New Roman" w:cs="Times New Roman"/>
          <w:sz w:val="24"/>
          <w:szCs w:val="24"/>
        </w:rPr>
      </w:pPr>
      <w:r w:rsidRPr="00582DF2">
        <w:rPr>
          <w:rFonts w:ascii="Times New Roman" w:hAnsi="Times New Roman" w:cs="Times New Roman"/>
          <w:sz w:val="24"/>
          <w:szCs w:val="24"/>
        </w:rPr>
        <w:t>- оживление-окаменение,</w:t>
      </w:r>
    </w:p>
    <w:p w:rsidR="00582DF2" w:rsidRPr="00582DF2" w:rsidRDefault="00582DF2" w:rsidP="00A764DB">
      <w:pPr>
        <w:pStyle w:val="2d"/>
        <w:spacing w:line="240" w:lineRule="auto"/>
        <w:ind w:left="709" w:firstLine="0"/>
        <w:rPr>
          <w:rFonts w:ascii="Times New Roman" w:hAnsi="Times New Roman" w:cs="Times New Roman"/>
          <w:sz w:val="24"/>
          <w:szCs w:val="24"/>
        </w:rPr>
      </w:pPr>
      <w:r w:rsidRPr="00582DF2">
        <w:rPr>
          <w:rFonts w:ascii="Times New Roman" w:hAnsi="Times New Roman" w:cs="Times New Roman"/>
          <w:sz w:val="24"/>
          <w:szCs w:val="24"/>
        </w:rPr>
        <w:t xml:space="preserve">- дробление-объединение, </w:t>
      </w:r>
    </w:p>
    <w:p w:rsidR="00582DF2" w:rsidRPr="00582DF2" w:rsidRDefault="00582DF2" w:rsidP="00A764DB">
      <w:pPr>
        <w:pStyle w:val="2d"/>
        <w:spacing w:line="240" w:lineRule="auto"/>
        <w:ind w:left="709" w:firstLine="0"/>
        <w:rPr>
          <w:rFonts w:ascii="Times New Roman" w:hAnsi="Times New Roman" w:cs="Times New Roman"/>
          <w:sz w:val="24"/>
          <w:szCs w:val="24"/>
        </w:rPr>
      </w:pPr>
      <w:r w:rsidRPr="00582DF2">
        <w:rPr>
          <w:rFonts w:ascii="Times New Roman" w:hAnsi="Times New Roman" w:cs="Times New Roman"/>
          <w:sz w:val="24"/>
          <w:szCs w:val="24"/>
        </w:rPr>
        <w:t>- изменение свойств предметов,</w:t>
      </w:r>
    </w:p>
    <w:p w:rsidR="00582DF2" w:rsidRPr="00582DF2" w:rsidRDefault="00582DF2" w:rsidP="00A764DB">
      <w:pPr>
        <w:pStyle w:val="2d"/>
        <w:spacing w:line="240" w:lineRule="auto"/>
        <w:ind w:left="709" w:firstLine="0"/>
        <w:rPr>
          <w:rFonts w:ascii="Times New Roman" w:hAnsi="Times New Roman" w:cs="Times New Roman"/>
          <w:sz w:val="24"/>
          <w:szCs w:val="24"/>
        </w:rPr>
      </w:pPr>
      <w:r w:rsidRPr="00582DF2">
        <w:rPr>
          <w:rFonts w:ascii="Times New Roman" w:hAnsi="Times New Roman" w:cs="Times New Roman"/>
          <w:sz w:val="24"/>
          <w:szCs w:val="24"/>
        </w:rPr>
        <w:t>- ускорение-замедление,</w:t>
      </w:r>
    </w:p>
    <w:p w:rsidR="00582DF2" w:rsidRPr="00582DF2" w:rsidRDefault="00582DF2" w:rsidP="00A764DB">
      <w:pPr>
        <w:pStyle w:val="2d"/>
        <w:spacing w:line="240" w:lineRule="auto"/>
        <w:ind w:left="709" w:firstLine="0"/>
        <w:rPr>
          <w:rFonts w:ascii="Times New Roman" w:hAnsi="Times New Roman" w:cs="Times New Roman"/>
          <w:sz w:val="24"/>
          <w:szCs w:val="24"/>
        </w:rPr>
      </w:pPr>
      <w:r w:rsidRPr="00582DF2">
        <w:rPr>
          <w:rFonts w:ascii="Times New Roman" w:hAnsi="Times New Roman" w:cs="Times New Roman"/>
          <w:sz w:val="24"/>
          <w:szCs w:val="24"/>
        </w:rPr>
        <w:t>- смещение во времени;</w:t>
      </w:r>
    </w:p>
    <w:p w:rsidR="00582DF2" w:rsidRPr="00582DF2" w:rsidRDefault="00582DF2" w:rsidP="009031F5">
      <w:pPr>
        <w:pStyle w:val="2d"/>
        <w:spacing w:line="240" w:lineRule="auto"/>
        <w:ind w:firstLine="0"/>
        <w:rPr>
          <w:rFonts w:ascii="Times New Roman" w:hAnsi="Times New Roman" w:cs="Times New Roman"/>
          <w:sz w:val="24"/>
          <w:szCs w:val="24"/>
        </w:rPr>
      </w:pPr>
      <w:r w:rsidRPr="00582DF2">
        <w:rPr>
          <w:rFonts w:ascii="Times New Roman" w:hAnsi="Times New Roman" w:cs="Times New Roman"/>
          <w:sz w:val="24"/>
          <w:szCs w:val="24"/>
        </w:rPr>
        <w:t>и методы фантазирования</w:t>
      </w:r>
    </w:p>
    <w:p w:rsidR="00582DF2" w:rsidRPr="00582DF2" w:rsidRDefault="00582DF2" w:rsidP="009031F5">
      <w:pPr>
        <w:pStyle w:val="2d"/>
        <w:spacing w:line="240" w:lineRule="auto"/>
        <w:ind w:left="540" w:firstLine="0"/>
        <w:rPr>
          <w:rFonts w:ascii="Times New Roman" w:hAnsi="Times New Roman" w:cs="Times New Roman"/>
          <w:sz w:val="24"/>
          <w:szCs w:val="24"/>
        </w:rPr>
      </w:pPr>
      <w:r w:rsidRPr="00582DF2">
        <w:rPr>
          <w:rFonts w:ascii="Times New Roman" w:hAnsi="Times New Roman" w:cs="Times New Roman"/>
          <w:sz w:val="24"/>
          <w:szCs w:val="24"/>
        </w:rPr>
        <w:t>- снежного кома,</w:t>
      </w:r>
    </w:p>
    <w:p w:rsidR="00582DF2" w:rsidRPr="00582DF2" w:rsidRDefault="00582DF2" w:rsidP="009031F5">
      <w:pPr>
        <w:pStyle w:val="2d"/>
        <w:spacing w:line="240" w:lineRule="auto"/>
        <w:ind w:left="540" w:firstLine="0"/>
        <w:rPr>
          <w:rFonts w:ascii="Times New Roman" w:hAnsi="Times New Roman" w:cs="Times New Roman"/>
          <w:sz w:val="24"/>
          <w:szCs w:val="24"/>
        </w:rPr>
      </w:pPr>
      <w:r w:rsidRPr="00582DF2">
        <w:rPr>
          <w:rFonts w:ascii="Times New Roman" w:hAnsi="Times New Roman" w:cs="Times New Roman"/>
          <w:sz w:val="24"/>
          <w:szCs w:val="24"/>
        </w:rPr>
        <w:t>- золотой рыбки,</w:t>
      </w:r>
    </w:p>
    <w:p w:rsidR="00582DF2" w:rsidRPr="00582DF2" w:rsidRDefault="00582DF2" w:rsidP="009031F5">
      <w:pPr>
        <w:pStyle w:val="2d"/>
        <w:spacing w:line="240" w:lineRule="auto"/>
        <w:ind w:firstLine="561"/>
        <w:rPr>
          <w:rFonts w:ascii="Times New Roman" w:hAnsi="Times New Roman" w:cs="Times New Roman"/>
          <w:sz w:val="24"/>
          <w:szCs w:val="24"/>
        </w:rPr>
      </w:pPr>
      <w:r w:rsidRPr="00582DF2">
        <w:rPr>
          <w:rFonts w:ascii="Times New Roman" w:hAnsi="Times New Roman" w:cs="Times New Roman"/>
          <w:sz w:val="24"/>
          <w:szCs w:val="24"/>
        </w:rPr>
        <w:t>- фантастическое сложение, в том числе произвольный префикс,</w:t>
      </w:r>
    </w:p>
    <w:p w:rsidR="00582DF2" w:rsidRPr="00582DF2" w:rsidRDefault="00582DF2" w:rsidP="00A764DB">
      <w:pPr>
        <w:pStyle w:val="2d"/>
        <w:tabs>
          <w:tab w:val="clear" w:pos="851"/>
        </w:tabs>
        <w:spacing w:line="240" w:lineRule="auto"/>
        <w:ind w:firstLine="567"/>
        <w:rPr>
          <w:rFonts w:ascii="Times New Roman" w:hAnsi="Times New Roman" w:cs="Times New Roman"/>
          <w:sz w:val="24"/>
          <w:szCs w:val="24"/>
        </w:rPr>
      </w:pPr>
      <w:r w:rsidRPr="00582DF2">
        <w:rPr>
          <w:rFonts w:ascii="Times New Roman" w:hAnsi="Times New Roman" w:cs="Times New Roman"/>
          <w:sz w:val="24"/>
          <w:szCs w:val="24"/>
        </w:rPr>
        <w:t>- фантастическое вычитание, в том числе метод Робинзона Крузо.</w:t>
      </w:r>
    </w:p>
    <w:p w:rsidR="00582DF2" w:rsidRPr="00582DF2" w:rsidRDefault="00582DF2" w:rsidP="009031F5">
      <w:pPr>
        <w:pStyle w:val="2d"/>
        <w:spacing w:line="240" w:lineRule="auto"/>
        <w:rPr>
          <w:rFonts w:ascii="Times New Roman" w:hAnsi="Times New Roman" w:cs="Times New Roman"/>
          <w:sz w:val="24"/>
          <w:szCs w:val="24"/>
        </w:rPr>
      </w:pPr>
      <w:r w:rsidRPr="00582DF2">
        <w:rPr>
          <w:rFonts w:ascii="Times New Roman" w:hAnsi="Times New Roman" w:cs="Times New Roman"/>
          <w:sz w:val="24"/>
          <w:szCs w:val="24"/>
        </w:rPr>
        <w:t>Во втором разделе «Ресурсы» преподносятся как источник идей для решения проблемных ситуаций, рассматриваются ресурсы для сочинения стихов, предлагается их методическое использование.</w:t>
      </w:r>
    </w:p>
    <w:p w:rsidR="00582DF2" w:rsidRPr="00582DF2" w:rsidRDefault="00582DF2" w:rsidP="009031F5">
      <w:pPr>
        <w:pStyle w:val="2d"/>
        <w:spacing w:line="240" w:lineRule="auto"/>
        <w:rPr>
          <w:rFonts w:ascii="Times New Roman" w:hAnsi="Times New Roman" w:cs="Times New Roman"/>
          <w:sz w:val="24"/>
          <w:szCs w:val="24"/>
        </w:rPr>
      </w:pPr>
      <w:r w:rsidRPr="00582DF2">
        <w:rPr>
          <w:rFonts w:ascii="Times New Roman" w:hAnsi="Times New Roman" w:cs="Times New Roman"/>
          <w:sz w:val="24"/>
          <w:szCs w:val="24"/>
        </w:rPr>
        <w:t>В третьем разделе «Системный оператор» излагается двойственное использование системного оператора: для фантазирования и разрешения проблемных ситуаций.</w:t>
      </w:r>
    </w:p>
    <w:p w:rsidR="00582DF2" w:rsidRPr="00582DF2" w:rsidRDefault="00582DF2" w:rsidP="009031F5">
      <w:pPr>
        <w:pStyle w:val="2d"/>
        <w:spacing w:line="240" w:lineRule="auto"/>
        <w:rPr>
          <w:rFonts w:ascii="Times New Roman" w:hAnsi="Times New Roman" w:cs="Times New Roman"/>
          <w:sz w:val="24"/>
          <w:szCs w:val="24"/>
        </w:rPr>
      </w:pPr>
      <w:r w:rsidRPr="00582DF2">
        <w:rPr>
          <w:rFonts w:ascii="Times New Roman" w:hAnsi="Times New Roman" w:cs="Times New Roman"/>
          <w:sz w:val="24"/>
          <w:szCs w:val="24"/>
        </w:rPr>
        <w:t xml:space="preserve">В четвёртом разделе «Противоречия» кроме повторения понятий «техническое противоречие» и «идеальный конечный результат» вводится понятие «физическое противоречие». Активно используется схема конфликтов «Рожица» («Глазки», «Ротик»). Вводится один из принципов разрешения физических противоречий «разделение в пространстве». Для решения используются пройденные приёмы фантазирования, системный оператор, ассоциации и аналогии. </w:t>
      </w:r>
    </w:p>
    <w:p w:rsidR="00582DF2" w:rsidRPr="00582DF2" w:rsidRDefault="00582DF2" w:rsidP="009031F5">
      <w:pPr>
        <w:pStyle w:val="2d"/>
        <w:spacing w:line="240" w:lineRule="auto"/>
        <w:rPr>
          <w:rFonts w:ascii="Times New Roman" w:hAnsi="Times New Roman" w:cs="Times New Roman"/>
          <w:sz w:val="24"/>
          <w:szCs w:val="24"/>
        </w:rPr>
      </w:pPr>
      <w:r w:rsidRPr="00582DF2">
        <w:rPr>
          <w:rFonts w:ascii="Times New Roman" w:hAnsi="Times New Roman" w:cs="Times New Roman"/>
          <w:sz w:val="24"/>
          <w:szCs w:val="24"/>
        </w:rPr>
        <w:t xml:space="preserve"> В пятом разделе рассматриваются приёмы устранения технических противоречий и способы их применения для решения проблем.</w:t>
      </w:r>
    </w:p>
    <w:p w:rsidR="00582DF2" w:rsidRPr="00582DF2" w:rsidRDefault="00582DF2" w:rsidP="009031F5">
      <w:pPr>
        <w:pStyle w:val="2d"/>
        <w:spacing w:line="240" w:lineRule="auto"/>
        <w:rPr>
          <w:rFonts w:ascii="Times New Roman" w:hAnsi="Times New Roman" w:cs="Times New Roman"/>
          <w:b/>
          <w:bCs/>
          <w:sz w:val="24"/>
          <w:szCs w:val="24"/>
        </w:rPr>
      </w:pPr>
      <w:r w:rsidRPr="00582DF2">
        <w:rPr>
          <w:rFonts w:ascii="Times New Roman" w:hAnsi="Times New Roman" w:cs="Times New Roman"/>
          <w:b/>
          <w:bCs/>
          <w:sz w:val="24"/>
          <w:szCs w:val="24"/>
        </w:rPr>
        <w:t>Формы организации</w:t>
      </w:r>
      <w:r w:rsidRPr="00582DF2">
        <w:rPr>
          <w:rFonts w:ascii="Times New Roman" w:hAnsi="Times New Roman" w:cs="Times New Roman"/>
          <w:bCs/>
          <w:sz w:val="24"/>
          <w:szCs w:val="24"/>
        </w:rPr>
        <w:t xml:space="preserve"> </w:t>
      </w:r>
      <w:r w:rsidRPr="00582DF2">
        <w:rPr>
          <w:rFonts w:ascii="Times New Roman" w:hAnsi="Times New Roman" w:cs="Times New Roman"/>
          <w:b/>
          <w:bCs/>
          <w:sz w:val="24"/>
          <w:szCs w:val="24"/>
        </w:rPr>
        <w:t>и виды деятельности</w:t>
      </w:r>
    </w:p>
    <w:p w:rsidR="00582DF2" w:rsidRPr="00582DF2" w:rsidRDefault="00582DF2" w:rsidP="009031F5">
      <w:pPr>
        <w:pStyle w:val="2d"/>
        <w:spacing w:line="240" w:lineRule="auto"/>
        <w:rPr>
          <w:rFonts w:ascii="Times New Roman" w:hAnsi="Times New Roman" w:cs="Times New Roman"/>
          <w:sz w:val="24"/>
          <w:szCs w:val="24"/>
        </w:rPr>
      </w:pPr>
      <w:r w:rsidRPr="00582DF2">
        <w:rPr>
          <w:rFonts w:ascii="Times New Roman" w:hAnsi="Times New Roman" w:cs="Times New Roman"/>
          <w:sz w:val="24"/>
          <w:szCs w:val="24"/>
        </w:rPr>
        <w:t>Формы организации - развивающие занятия.</w:t>
      </w:r>
    </w:p>
    <w:p w:rsidR="00582DF2" w:rsidRPr="00582DF2" w:rsidRDefault="00582DF2" w:rsidP="00A764DB">
      <w:pPr>
        <w:spacing w:after="0" w:line="240" w:lineRule="auto"/>
        <w:jc w:val="both"/>
        <w:rPr>
          <w:rFonts w:ascii="Times New Roman" w:hAnsi="Times New Roman" w:cs="Times New Roman"/>
          <w:sz w:val="24"/>
          <w:szCs w:val="24"/>
        </w:rPr>
      </w:pPr>
      <w:r w:rsidRPr="00582DF2">
        <w:rPr>
          <w:rFonts w:ascii="Times New Roman" w:hAnsi="Times New Roman" w:cs="Times New Roman"/>
          <w:color w:val="000000"/>
          <w:sz w:val="24"/>
          <w:szCs w:val="24"/>
        </w:rPr>
        <w:t xml:space="preserve">            Виды деятельности - </w:t>
      </w:r>
      <w:r w:rsidRPr="00582DF2">
        <w:rPr>
          <w:rFonts w:ascii="Times New Roman" w:hAnsi="Times New Roman" w:cs="Times New Roman"/>
          <w:sz w:val="24"/>
          <w:szCs w:val="24"/>
        </w:rPr>
        <w:t xml:space="preserve">игровая деятельность и познавательная деятельность через </w:t>
      </w:r>
      <w:r w:rsidRPr="00582DF2">
        <w:rPr>
          <w:rFonts w:ascii="Times New Roman" w:hAnsi="Times New Roman" w:cs="Times New Roman"/>
          <w:color w:val="000000"/>
          <w:sz w:val="24"/>
          <w:szCs w:val="24"/>
        </w:rPr>
        <w:t>интерактивное занятие, рассказы, беседы, самостоятельную работу, выполнение практических упражнений и заданий, решение проблемных ситуаций, ролевые игры.</w:t>
      </w:r>
    </w:p>
    <w:p w:rsidR="00582DF2" w:rsidRPr="00582DF2" w:rsidRDefault="00582DF2" w:rsidP="00DE4C35">
      <w:pPr>
        <w:pStyle w:val="ad"/>
        <w:spacing w:before="0" w:beforeAutospacing="0" w:after="0" w:afterAutospacing="0"/>
        <w:ind w:firstLine="709"/>
        <w:jc w:val="both"/>
        <w:rPr>
          <w:color w:val="000000"/>
        </w:rPr>
      </w:pPr>
      <w:r w:rsidRPr="00582DF2">
        <w:rPr>
          <w:color w:val="000000"/>
        </w:rPr>
        <w:t>Формы контроля: Отслеживание и оценивание результатов деятельности детей проходит через участие их в выставках, конкурсах.</w:t>
      </w:r>
    </w:p>
    <w:p w:rsidR="00F40FC1" w:rsidRDefault="00F40FC1" w:rsidP="009031F5">
      <w:pPr>
        <w:pStyle w:val="2d"/>
        <w:spacing w:line="240" w:lineRule="auto"/>
        <w:jc w:val="center"/>
        <w:rPr>
          <w:rFonts w:ascii="Times New Roman" w:hAnsi="Times New Roman" w:cs="Times New Roman"/>
          <w:b/>
          <w:bCs/>
          <w:sz w:val="24"/>
          <w:szCs w:val="24"/>
        </w:rPr>
      </w:pPr>
    </w:p>
    <w:p w:rsidR="00582DF2" w:rsidRPr="00582DF2" w:rsidRDefault="00582DF2" w:rsidP="009031F5">
      <w:pPr>
        <w:pStyle w:val="2d"/>
        <w:spacing w:line="240" w:lineRule="auto"/>
        <w:jc w:val="center"/>
        <w:rPr>
          <w:rFonts w:ascii="Times New Roman" w:hAnsi="Times New Roman" w:cs="Times New Roman"/>
          <w:b/>
          <w:sz w:val="24"/>
          <w:szCs w:val="24"/>
        </w:rPr>
      </w:pPr>
      <w:r w:rsidRPr="00582DF2">
        <w:rPr>
          <w:rFonts w:ascii="Times New Roman" w:hAnsi="Times New Roman" w:cs="Times New Roman"/>
          <w:b/>
          <w:bCs/>
          <w:sz w:val="24"/>
          <w:szCs w:val="24"/>
        </w:rPr>
        <w:lastRenderedPageBreak/>
        <w:t>2. Планируемые результаты освоения курса внеурочной деятельности</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126"/>
        <w:gridCol w:w="3544"/>
        <w:gridCol w:w="3402"/>
      </w:tblGrid>
      <w:tr w:rsidR="00582DF2" w:rsidRPr="00582DF2" w:rsidTr="00B37388">
        <w:trPr>
          <w:trHeight w:val="174"/>
        </w:trPr>
        <w:tc>
          <w:tcPr>
            <w:tcW w:w="993" w:type="dxa"/>
          </w:tcPr>
          <w:p w:rsidR="00582DF2" w:rsidRPr="00582DF2" w:rsidRDefault="00582DF2" w:rsidP="009031F5">
            <w:pPr>
              <w:pStyle w:val="2d"/>
              <w:spacing w:line="240" w:lineRule="auto"/>
              <w:ind w:firstLine="0"/>
              <w:rPr>
                <w:rFonts w:ascii="Times New Roman" w:hAnsi="Times New Roman" w:cs="Times New Roman"/>
                <w:b/>
                <w:bCs/>
                <w:sz w:val="24"/>
                <w:szCs w:val="24"/>
              </w:rPr>
            </w:pPr>
            <w:r w:rsidRPr="00582DF2">
              <w:rPr>
                <w:rFonts w:ascii="Times New Roman" w:hAnsi="Times New Roman" w:cs="Times New Roman"/>
                <w:b/>
                <w:bCs/>
                <w:sz w:val="24"/>
                <w:szCs w:val="24"/>
              </w:rPr>
              <w:t>Класс</w:t>
            </w:r>
          </w:p>
        </w:tc>
        <w:tc>
          <w:tcPr>
            <w:tcW w:w="2126" w:type="dxa"/>
          </w:tcPr>
          <w:p w:rsidR="00582DF2" w:rsidRPr="00582DF2" w:rsidRDefault="00582DF2" w:rsidP="009031F5">
            <w:pPr>
              <w:pStyle w:val="c24"/>
              <w:shd w:val="clear" w:color="auto" w:fill="FFFFFF"/>
              <w:spacing w:before="0" w:beforeAutospacing="0" w:after="0" w:afterAutospacing="0"/>
              <w:jc w:val="center"/>
              <w:rPr>
                <w:rStyle w:val="c0"/>
                <w:rFonts w:eastAsia="OfficinaSansBoldITC"/>
                <w:color w:val="000000"/>
              </w:rPr>
            </w:pPr>
            <w:r w:rsidRPr="00582DF2">
              <w:rPr>
                <w:b/>
                <w:bCs/>
                <w:color w:val="000000"/>
              </w:rPr>
              <w:t>Личностные</w:t>
            </w:r>
          </w:p>
        </w:tc>
        <w:tc>
          <w:tcPr>
            <w:tcW w:w="3544" w:type="dxa"/>
          </w:tcPr>
          <w:p w:rsidR="00582DF2" w:rsidRPr="00582DF2" w:rsidRDefault="00582DF2" w:rsidP="009031F5">
            <w:pPr>
              <w:pStyle w:val="ad"/>
              <w:shd w:val="clear" w:color="auto" w:fill="FFFFFF"/>
              <w:spacing w:before="0" w:beforeAutospacing="0" w:after="0" w:afterAutospacing="0"/>
              <w:jc w:val="center"/>
              <w:rPr>
                <w:color w:val="000000"/>
              </w:rPr>
            </w:pPr>
            <w:r w:rsidRPr="00582DF2">
              <w:rPr>
                <w:b/>
                <w:bCs/>
                <w:color w:val="000000"/>
              </w:rPr>
              <w:t>Метапредметные</w:t>
            </w:r>
          </w:p>
        </w:tc>
        <w:tc>
          <w:tcPr>
            <w:tcW w:w="3402" w:type="dxa"/>
          </w:tcPr>
          <w:p w:rsidR="00582DF2" w:rsidRPr="00582DF2" w:rsidRDefault="00582DF2" w:rsidP="009031F5">
            <w:pPr>
              <w:pStyle w:val="2d"/>
              <w:spacing w:line="240" w:lineRule="auto"/>
              <w:ind w:firstLine="0"/>
              <w:jc w:val="center"/>
              <w:rPr>
                <w:rFonts w:ascii="Times New Roman" w:hAnsi="Times New Roman" w:cs="Times New Roman"/>
                <w:sz w:val="24"/>
                <w:szCs w:val="24"/>
              </w:rPr>
            </w:pPr>
            <w:r w:rsidRPr="00582DF2">
              <w:rPr>
                <w:rFonts w:ascii="Times New Roman" w:hAnsi="Times New Roman" w:cs="Times New Roman"/>
                <w:b/>
                <w:bCs/>
                <w:sz w:val="24"/>
                <w:szCs w:val="24"/>
              </w:rPr>
              <w:t>Предметные</w:t>
            </w:r>
          </w:p>
        </w:tc>
      </w:tr>
      <w:tr w:rsidR="00582DF2" w:rsidRPr="00DE4C35" w:rsidTr="00B37388">
        <w:trPr>
          <w:trHeight w:val="2548"/>
        </w:trPr>
        <w:tc>
          <w:tcPr>
            <w:tcW w:w="993" w:type="dxa"/>
          </w:tcPr>
          <w:p w:rsidR="00582DF2" w:rsidRPr="00DE4C35" w:rsidRDefault="00582DF2" w:rsidP="00DE4C35">
            <w:pPr>
              <w:pStyle w:val="2d"/>
              <w:spacing w:line="240" w:lineRule="auto"/>
              <w:ind w:firstLine="0"/>
              <w:jc w:val="left"/>
              <w:rPr>
                <w:rFonts w:ascii="Times New Roman" w:hAnsi="Times New Roman" w:cs="Times New Roman"/>
                <w:bCs/>
                <w:spacing w:val="-4"/>
                <w:sz w:val="24"/>
                <w:szCs w:val="24"/>
              </w:rPr>
            </w:pPr>
            <w:r w:rsidRPr="00DE4C35">
              <w:rPr>
                <w:rFonts w:ascii="Times New Roman" w:hAnsi="Times New Roman" w:cs="Times New Roman"/>
                <w:bCs/>
                <w:spacing w:val="-4"/>
                <w:sz w:val="24"/>
                <w:szCs w:val="24"/>
              </w:rPr>
              <w:t>2 класс</w:t>
            </w:r>
          </w:p>
        </w:tc>
        <w:tc>
          <w:tcPr>
            <w:tcW w:w="2126" w:type="dxa"/>
            <w:vMerge w:val="restart"/>
          </w:tcPr>
          <w:p w:rsidR="00582DF2" w:rsidRPr="00DE4C35" w:rsidRDefault="00DE4C35" w:rsidP="00DE4C35">
            <w:pPr>
              <w:pStyle w:val="c24"/>
              <w:shd w:val="clear" w:color="auto" w:fill="FFFFFF"/>
              <w:tabs>
                <w:tab w:val="left" w:pos="246"/>
              </w:tabs>
              <w:spacing w:before="0" w:beforeAutospacing="0" w:after="0" w:afterAutospacing="0"/>
              <w:rPr>
                <w:color w:val="000000"/>
                <w:spacing w:val="-4"/>
              </w:rPr>
            </w:pPr>
            <w:r w:rsidRPr="00DE4C35">
              <w:rPr>
                <w:rStyle w:val="c0"/>
                <w:rFonts w:eastAsia="OfficinaSansBoldITC"/>
                <w:color w:val="000000"/>
                <w:spacing w:val="-4"/>
              </w:rPr>
              <w:t xml:space="preserve">- </w:t>
            </w:r>
            <w:r w:rsidR="00582DF2" w:rsidRPr="00DE4C35">
              <w:rPr>
                <w:rStyle w:val="c0"/>
                <w:rFonts w:eastAsia="OfficinaSansBoldITC"/>
                <w:color w:val="000000"/>
                <w:spacing w:val="-4"/>
              </w:rPr>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582DF2" w:rsidRPr="00DE4C35" w:rsidRDefault="00582DF2" w:rsidP="00DE4C35">
            <w:pPr>
              <w:pStyle w:val="c24"/>
              <w:shd w:val="clear" w:color="auto" w:fill="FFFFFF"/>
              <w:tabs>
                <w:tab w:val="left" w:pos="246"/>
              </w:tabs>
              <w:spacing w:before="0" w:beforeAutospacing="0" w:after="0" w:afterAutospacing="0"/>
              <w:rPr>
                <w:color w:val="000000"/>
                <w:spacing w:val="-4"/>
              </w:rPr>
            </w:pPr>
            <w:r w:rsidRPr="00DE4C35">
              <w:rPr>
                <w:rStyle w:val="c0"/>
                <w:rFonts w:eastAsia="OfficinaSansBoldITC"/>
                <w:color w:val="000000"/>
                <w:spacing w:val="-4"/>
              </w:rPr>
              <w:t>- 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582DF2" w:rsidRPr="00DE4C35" w:rsidRDefault="00582DF2" w:rsidP="009031F5">
            <w:pPr>
              <w:pStyle w:val="2d"/>
              <w:spacing w:line="240" w:lineRule="auto"/>
              <w:ind w:firstLine="0"/>
              <w:jc w:val="center"/>
              <w:rPr>
                <w:rFonts w:ascii="Times New Roman" w:hAnsi="Times New Roman" w:cs="Times New Roman"/>
                <w:b/>
                <w:bCs/>
                <w:spacing w:val="-4"/>
                <w:sz w:val="24"/>
                <w:szCs w:val="24"/>
              </w:rPr>
            </w:pPr>
          </w:p>
        </w:tc>
        <w:tc>
          <w:tcPr>
            <w:tcW w:w="3544" w:type="dxa"/>
            <w:vMerge w:val="restart"/>
          </w:tcPr>
          <w:p w:rsidR="00582DF2" w:rsidRPr="00DE4C35" w:rsidRDefault="00582DF2" w:rsidP="009031F5">
            <w:pPr>
              <w:pStyle w:val="ad"/>
              <w:shd w:val="clear" w:color="auto" w:fill="FFFFFF"/>
              <w:spacing w:before="0" w:beforeAutospacing="0" w:after="0" w:afterAutospacing="0"/>
              <w:rPr>
                <w:color w:val="000000"/>
                <w:spacing w:val="-4"/>
              </w:rPr>
            </w:pPr>
            <w:r w:rsidRPr="00DE4C35">
              <w:rPr>
                <w:color w:val="000000"/>
                <w:spacing w:val="-4"/>
              </w:rPr>
              <w:t>- определять и формулировать цель деятельности с помощью учителя.</w:t>
            </w:r>
          </w:p>
          <w:p w:rsidR="00582DF2" w:rsidRPr="00DE4C35" w:rsidRDefault="00582DF2" w:rsidP="009031F5">
            <w:pPr>
              <w:pStyle w:val="ad"/>
              <w:shd w:val="clear" w:color="auto" w:fill="FFFFFF"/>
              <w:spacing w:before="0" w:beforeAutospacing="0" w:after="0" w:afterAutospacing="0"/>
              <w:rPr>
                <w:color w:val="000000"/>
                <w:spacing w:val="-4"/>
              </w:rPr>
            </w:pPr>
            <w:r w:rsidRPr="00DE4C35">
              <w:rPr>
                <w:color w:val="000000"/>
                <w:spacing w:val="-4"/>
              </w:rPr>
              <w:t>-проговаривать последовательность действий.</w:t>
            </w:r>
          </w:p>
          <w:p w:rsidR="00582DF2" w:rsidRPr="00DE4C35" w:rsidRDefault="00582DF2" w:rsidP="009031F5">
            <w:pPr>
              <w:pStyle w:val="ad"/>
              <w:shd w:val="clear" w:color="auto" w:fill="FFFFFF"/>
              <w:spacing w:before="0" w:beforeAutospacing="0" w:after="0" w:afterAutospacing="0"/>
              <w:rPr>
                <w:color w:val="000000"/>
                <w:spacing w:val="-4"/>
              </w:rPr>
            </w:pPr>
            <w:r w:rsidRPr="00DE4C35">
              <w:rPr>
                <w:color w:val="000000"/>
                <w:spacing w:val="-4"/>
              </w:rPr>
              <w:t>-учиться высказывать своё предположение (версию) на основе работы с иллюстрацией рабочей тетради.</w:t>
            </w:r>
          </w:p>
          <w:p w:rsidR="00582DF2" w:rsidRPr="00DE4C35" w:rsidRDefault="00582DF2" w:rsidP="009031F5">
            <w:pPr>
              <w:pStyle w:val="ad"/>
              <w:shd w:val="clear" w:color="auto" w:fill="FFFFFF"/>
              <w:spacing w:before="0" w:beforeAutospacing="0" w:after="0" w:afterAutospacing="0"/>
              <w:rPr>
                <w:color w:val="000000"/>
                <w:spacing w:val="-4"/>
              </w:rPr>
            </w:pPr>
            <w:r w:rsidRPr="00DE4C35">
              <w:rPr>
                <w:color w:val="000000"/>
                <w:spacing w:val="-4"/>
              </w:rPr>
              <w:t>-учиться работать по предложенному учителем плану.</w:t>
            </w:r>
          </w:p>
          <w:p w:rsidR="00582DF2" w:rsidRPr="00DE4C35" w:rsidRDefault="00582DF2" w:rsidP="009031F5">
            <w:pPr>
              <w:pStyle w:val="ad"/>
              <w:shd w:val="clear" w:color="auto" w:fill="FFFFFF"/>
              <w:spacing w:before="0" w:beforeAutospacing="0" w:after="0" w:afterAutospacing="0"/>
              <w:rPr>
                <w:color w:val="000000"/>
                <w:spacing w:val="-4"/>
              </w:rPr>
            </w:pPr>
            <w:r w:rsidRPr="00DE4C35">
              <w:rPr>
                <w:color w:val="000000"/>
                <w:spacing w:val="-4"/>
              </w:rPr>
              <w:t xml:space="preserve">-учиться </w:t>
            </w:r>
            <w:proofErr w:type="gramStart"/>
            <w:r w:rsidRPr="00DE4C35">
              <w:rPr>
                <w:color w:val="000000"/>
                <w:spacing w:val="-4"/>
              </w:rPr>
              <w:t>отличать верно</w:t>
            </w:r>
            <w:proofErr w:type="gramEnd"/>
            <w:r w:rsidRPr="00DE4C35">
              <w:rPr>
                <w:color w:val="000000"/>
                <w:spacing w:val="-4"/>
              </w:rPr>
              <w:t xml:space="preserve"> выполненное задание от неверного.</w:t>
            </w:r>
          </w:p>
          <w:p w:rsidR="00582DF2" w:rsidRPr="00DE4C35" w:rsidRDefault="00582DF2" w:rsidP="009031F5">
            <w:pPr>
              <w:pStyle w:val="ad"/>
              <w:shd w:val="clear" w:color="auto" w:fill="FFFFFF"/>
              <w:spacing w:before="0" w:beforeAutospacing="0" w:after="0" w:afterAutospacing="0"/>
              <w:rPr>
                <w:color w:val="000000"/>
                <w:spacing w:val="-4"/>
              </w:rPr>
            </w:pPr>
            <w:r w:rsidRPr="00DE4C35">
              <w:rPr>
                <w:color w:val="000000"/>
                <w:spacing w:val="-4"/>
              </w:rPr>
              <w:t>-учиться совместно с учителем и другими учениками давать эмоциональную оценку деятельности товарищей.</w:t>
            </w:r>
          </w:p>
          <w:p w:rsidR="00582DF2" w:rsidRPr="00DE4C35" w:rsidRDefault="00582DF2" w:rsidP="009031F5">
            <w:pPr>
              <w:pStyle w:val="ad"/>
              <w:shd w:val="clear" w:color="auto" w:fill="FFFFFF"/>
              <w:spacing w:before="0" w:beforeAutospacing="0" w:after="0" w:afterAutospacing="0"/>
              <w:rPr>
                <w:color w:val="000000"/>
                <w:spacing w:val="-4"/>
              </w:rPr>
            </w:pPr>
            <w:r w:rsidRPr="00DE4C35">
              <w:rPr>
                <w:color w:val="000000"/>
                <w:spacing w:val="-4"/>
              </w:rPr>
              <w:t>-ориентироваться в своей системе знаний: отличать новое от уже известного с помощью учителя.</w:t>
            </w:r>
          </w:p>
          <w:p w:rsidR="00582DF2" w:rsidRPr="00DE4C35" w:rsidRDefault="00582DF2" w:rsidP="009031F5">
            <w:pPr>
              <w:pStyle w:val="ad"/>
              <w:shd w:val="clear" w:color="auto" w:fill="FFFFFF"/>
              <w:spacing w:before="0" w:beforeAutospacing="0" w:after="0" w:afterAutospacing="0"/>
              <w:rPr>
                <w:color w:val="000000"/>
                <w:spacing w:val="-4"/>
              </w:rPr>
            </w:pPr>
            <w:r w:rsidRPr="00DE4C35">
              <w:rPr>
                <w:color w:val="000000"/>
                <w:spacing w:val="-4"/>
              </w:rPr>
              <w:t>-делать предварительный отбор источников информации: ориентироваться в учебнике (на развороте, в оглавлении, в словаре).</w:t>
            </w:r>
          </w:p>
          <w:p w:rsidR="00582DF2" w:rsidRPr="00DE4C35" w:rsidRDefault="00582DF2" w:rsidP="009031F5">
            <w:pPr>
              <w:pStyle w:val="ad"/>
              <w:shd w:val="clear" w:color="auto" w:fill="FFFFFF"/>
              <w:spacing w:before="0" w:beforeAutospacing="0" w:after="0" w:afterAutospacing="0"/>
              <w:rPr>
                <w:color w:val="000000"/>
                <w:spacing w:val="-4"/>
              </w:rPr>
            </w:pPr>
            <w:r w:rsidRPr="00DE4C35">
              <w:rPr>
                <w:color w:val="000000"/>
                <w:spacing w:val="-4"/>
              </w:rPr>
              <w:t>-добывать новые знания: находить ответы на вопросы, используя учебник, свой жизненный опыт и информацию, полученную от учителя.</w:t>
            </w:r>
          </w:p>
          <w:p w:rsidR="00582DF2" w:rsidRPr="00DE4C35" w:rsidRDefault="00582DF2" w:rsidP="009031F5">
            <w:pPr>
              <w:pStyle w:val="ad"/>
              <w:shd w:val="clear" w:color="auto" w:fill="FFFFFF"/>
              <w:spacing w:before="0" w:beforeAutospacing="0" w:after="0" w:afterAutospacing="0"/>
              <w:rPr>
                <w:color w:val="000000"/>
                <w:spacing w:val="-4"/>
              </w:rPr>
            </w:pPr>
            <w:r w:rsidRPr="00DE4C35">
              <w:rPr>
                <w:color w:val="000000"/>
                <w:spacing w:val="-4"/>
              </w:rPr>
              <w:t>-перерабатывать полученную информацию: делать выводы в результате совместной работы всего класса.</w:t>
            </w:r>
          </w:p>
          <w:p w:rsidR="00582DF2" w:rsidRPr="00DE4C35" w:rsidRDefault="00582DF2" w:rsidP="009031F5">
            <w:pPr>
              <w:pStyle w:val="ad"/>
              <w:shd w:val="clear" w:color="auto" w:fill="FFFFFF"/>
              <w:spacing w:before="0" w:beforeAutospacing="0" w:after="0" w:afterAutospacing="0"/>
              <w:rPr>
                <w:color w:val="000000"/>
                <w:spacing w:val="-4"/>
              </w:rPr>
            </w:pPr>
            <w:r w:rsidRPr="00DE4C35">
              <w:rPr>
                <w:color w:val="000000"/>
                <w:spacing w:val="-4"/>
              </w:rPr>
              <w:t>-перерабатывать полученную информацию: сравнивать и группировать такие математические объекты, как числа, числовые выражения, равенства, неравенства, плоские геометрические фигуры.</w:t>
            </w:r>
          </w:p>
          <w:p w:rsidR="00582DF2" w:rsidRPr="00DE4C35" w:rsidRDefault="00582DF2" w:rsidP="009031F5">
            <w:pPr>
              <w:pStyle w:val="ad"/>
              <w:shd w:val="clear" w:color="auto" w:fill="FFFFFF"/>
              <w:spacing w:before="0" w:beforeAutospacing="0" w:after="0" w:afterAutospacing="0"/>
              <w:rPr>
                <w:color w:val="000000"/>
                <w:spacing w:val="-4"/>
              </w:rPr>
            </w:pPr>
            <w:r w:rsidRPr="00DE4C35">
              <w:rPr>
                <w:color w:val="000000"/>
                <w:spacing w:val="-4"/>
              </w:rPr>
              <w:t xml:space="preserve">-преобразовывать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w:t>
            </w:r>
            <w:r w:rsidRPr="00DE4C35">
              <w:rPr>
                <w:color w:val="000000"/>
                <w:spacing w:val="-4"/>
              </w:rPr>
              <w:lastRenderedPageBreak/>
              <w:t>находить и формулировать решение задачи с помощью простейших моделей (предметных, рисунков, схематических рисунков, схем).</w:t>
            </w:r>
          </w:p>
          <w:p w:rsidR="00582DF2" w:rsidRPr="00DE4C35" w:rsidRDefault="00582DF2" w:rsidP="009031F5">
            <w:pPr>
              <w:pStyle w:val="ad"/>
              <w:shd w:val="clear" w:color="auto" w:fill="FFFFFF"/>
              <w:spacing w:before="0" w:beforeAutospacing="0" w:after="0" w:afterAutospacing="0"/>
              <w:rPr>
                <w:color w:val="000000"/>
                <w:spacing w:val="-4"/>
              </w:rPr>
            </w:pPr>
            <w:r w:rsidRPr="00DE4C35">
              <w:rPr>
                <w:color w:val="000000"/>
                <w:spacing w:val="-4"/>
              </w:rPr>
              <w:t>-донести свою позицию до других: оформлять свою мысль в устной и письменной речи (на уровне одного предложения или небольшого текста).</w:t>
            </w:r>
          </w:p>
          <w:p w:rsidR="00582DF2" w:rsidRPr="00DE4C35" w:rsidRDefault="00582DF2" w:rsidP="009031F5">
            <w:pPr>
              <w:pStyle w:val="ad"/>
              <w:shd w:val="clear" w:color="auto" w:fill="FFFFFF"/>
              <w:spacing w:before="0" w:beforeAutospacing="0" w:after="0" w:afterAutospacing="0"/>
              <w:rPr>
                <w:color w:val="000000"/>
                <w:spacing w:val="-4"/>
              </w:rPr>
            </w:pPr>
            <w:r w:rsidRPr="00DE4C35">
              <w:rPr>
                <w:color w:val="000000"/>
                <w:spacing w:val="-4"/>
              </w:rPr>
              <w:t>-слушать и понимать речь других.</w:t>
            </w:r>
          </w:p>
          <w:p w:rsidR="00582DF2" w:rsidRPr="00DE4C35" w:rsidRDefault="00582DF2" w:rsidP="009031F5">
            <w:pPr>
              <w:pStyle w:val="ad"/>
              <w:shd w:val="clear" w:color="auto" w:fill="FFFFFF"/>
              <w:spacing w:before="0" w:beforeAutospacing="0" w:after="0" w:afterAutospacing="0"/>
              <w:rPr>
                <w:color w:val="000000"/>
                <w:spacing w:val="-4"/>
              </w:rPr>
            </w:pPr>
            <w:r w:rsidRPr="00DE4C35">
              <w:rPr>
                <w:color w:val="000000"/>
                <w:spacing w:val="-4"/>
              </w:rPr>
              <w:t>-читать и пересказывать текст.</w:t>
            </w:r>
          </w:p>
          <w:p w:rsidR="00582DF2" w:rsidRPr="00DE4C35" w:rsidRDefault="00582DF2" w:rsidP="009031F5">
            <w:pPr>
              <w:pStyle w:val="ad"/>
              <w:shd w:val="clear" w:color="auto" w:fill="FFFFFF"/>
              <w:spacing w:before="0" w:beforeAutospacing="0" w:after="0" w:afterAutospacing="0"/>
              <w:rPr>
                <w:color w:val="000000"/>
                <w:spacing w:val="-4"/>
              </w:rPr>
            </w:pPr>
            <w:r w:rsidRPr="00DE4C35">
              <w:rPr>
                <w:color w:val="000000"/>
                <w:spacing w:val="-4"/>
              </w:rPr>
              <w:t>-совместно договариваться о правилах общения и поведения в школе и следовать им.</w:t>
            </w:r>
          </w:p>
          <w:p w:rsidR="00582DF2" w:rsidRPr="00DE4C35" w:rsidRDefault="00582DF2" w:rsidP="009031F5">
            <w:pPr>
              <w:pStyle w:val="ad"/>
              <w:shd w:val="clear" w:color="auto" w:fill="FFFFFF"/>
              <w:spacing w:before="0" w:beforeAutospacing="0" w:after="0" w:afterAutospacing="0"/>
              <w:rPr>
                <w:color w:val="000000"/>
                <w:spacing w:val="-4"/>
              </w:rPr>
            </w:pPr>
            <w:r w:rsidRPr="00DE4C35">
              <w:rPr>
                <w:color w:val="000000"/>
                <w:spacing w:val="-4"/>
              </w:rPr>
              <w:t>-учиться выполнять различные роли в группе (лидера, исполнителя, критика).</w:t>
            </w:r>
          </w:p>
          <w:p w:rsidR="00582DF2" w:rsidRPr="00DE4C35" w:rsidRDefault="00582DF2" w:rsidP="009031F5">
            <w:pPr>
              <w:pStyle w:val="2d"/>
              <w:spacing w:line="240" w:lineRule="auto"/>
              <w:ind w:firstLine="0"/>
              <w:jc w:val="center"/>
              <w:rPr>
                <w:rFonts w:ascii="Times New Roman" w:hAnsi="Times New Roman" w:cs="Times New Roman"/>
                <w:b/>
                <w:bCs/>
                <w:spacing w:val="-4"/>
                <w:sz w:val="24"/>
                <w:szCs w:val="24"/>
              </w:rPr>
            </w:pPr>
          </w:p>
        </w:tc>
        <w:tc>
          <w:tcPr>
            <w:tcW w:w="3402" w:type="dxa"/>
          </w:tcPr>
          <w:p w:rsidR="00582DF2" w:rsidRPr="00B37388" w:rsidRDefault="00582DF2" w:rsidP="00B37388">
            <w:pPr>
              <w:pStyle w:val="2d"/>
              <w:spacing w:line="240" w:lineRule="auto"/>
              <w:ind w:right="-103" w:firstLine="0"/>
              <w:jc w:val="left"/>
              <w:rPr>
                <w:rFonts w:ascii="Times New Roman" w:hAnsi="Times New Roman" w:cs="Times New Roman"/>
                <w:spacing w:val="-6"/>
                <w:sz w:val="24"/>
                <w:szCs w:val="24"/>
              </w:rPr>
            </w:pPr>
            <w:r w:rsidRPr="00DE4C35">
              <w:rPr>
                <w:rFonts w:ascii="Times New Roman" w:hAnsi="Times New Roman" w:cs="Times New Roman"/>
                <w:spacing w:val="-4"/>
                <w:sz w:val="24"/>
                <w:szCs w:val="24"/>
              </w:rPr>
              <w:lastRenderedPageBreak/>
              <w:t xml:space="preserve">– </w:t>
            </w:r>
            <w:r w:rsidRPr="00B37388">
              <w:rPr>
                <w:rFonts w:ascii="Times New Roman" w:hAnsi="Times New Roman" w:cs="Times New Roman"/>
                <w:spacing w:val="-6"/>
                <w:sz w:val="24"/>
                <w:szCs w:val="24"/>
              </w:rPr>
              <w:t>различать предметы по составу, функциям и другим признакам;</w:t>
            </w:r>
          </w:p>
          <w:p w:rsidR="00582DF2" w:rsidRPr="00B37388" w:rsidRDefault="00582DF2" w:rsidP="00B37388">
            <w:pPr>
              <w:pStyle w:val="2d"/>
              <w:spacing w:line="240" w:lineRule="auto"/>
              <w:ind w:right="-103" w:firstLine="0"/>
              <w:jc w:val="left"/>
              <w:rPr>
                <w:rFonts w:ascii="Times New Roman" w:hAnsi="Times New Roman" w:cs="Times New Roman"/>
                <w:spacing w:val="-6"/>
                <w:sz w:val="24"/>
                <w:szCs w:val="24"/>
              </w:rPr>
            </w:pPr>
            <w:r w:rsidRPr="00B37388">
              <w:rPr>
                <w:rFonts w:ascii="Times New Roman" w:hAnsi="Times New Roman" w:cs="Times New Roman"/>
                <w:spacing w:val="-6"/>
                <w:sz w:val="24"/>
                <w:szCs w:val="24"/>
              </w:rPr>
              <w:t>– классифицировать объекты;</w:t>
            </w:r>
          </w:p>
          <w:p w:rsidR="00582DF2" w:rsidRPr="00B37388" w:rsidRDefault="00582DF2" w:rsidP="00B37388">
            <w:pPr>
              <w:pStyle w:val="2d"/>
              <w:spacing w:line="240" w:lineRule="auto"/>
              <w:ind w:right="-103" w:firstLine="0"/>
              <w:jc w:val="left"/>
              <w:rPr>
                <w:rFonts w:ascii="Times New Roman" w:hAnsi="Times New Roman" w:cs="Times New Roman"/>
                <w:spacing w:val="-6"/>
                <w:sz w:val="24"/>
                <w:szCs w:val="24"/>
              </w:rPr>
            </w:pPr>
            <w:r w:rsidRPr="00B37388">
              <w:rPr>
                <w:rFonts w:ascii="Times New Roman" w:hAnsi="Times New Roman" w:cs="Times New Roman"/>
                <w:spacing w:val="-6"/>
                <w:sz w:val="24"/>
                <w:szCs w:val="24"/>
              </w:rPr>
              <w:t>– находить скрытые ресурсы объектов;</w:t>
            </w:r>
          </w:p>
          <w:p w:rsidR="00582DF2" w:rsidRPr="00B37388" w:rsidRDefault="00582DF2" w:rsidP="00B37388">
            <w:pPr>
              <w:pStyle w:val="2d"/>
              <w:spacing w:line="240" w:lineRule="auto"/>
              <w:ind w:right="-103" w:firstLine="0"/>
              <w:jc w:val="left"/>
              <w:rPr>
                <w:rFonts w:ascii="Times New Roman" w:hAnsi="Times New Roman" w:cs="Times New Roman"/>
                <w:spacing w:val="-6"/>
                <w:sz w:val="24"/>
                <w:szCs w:val="24"/>
              </w:rPr>
            </w:pPr>
            <w:r w:rsidRPr="00B37388">
              <w:rPr>
                <w:rFonts w:ascii="Times New Roman" w:hAnsi="Times New Roman" w:cs="Times New Roman"/>
                <w:spacing w:val="-6"/>
                <w:sz w:val="24"/>
                <w:szCs w:val="24"/>
              </w:rPr>
              <w:t>– применять для фантазирования приём «оживление»;</w:t>
            </w:r>
          </w:p>
          <w:p w:rsidR="00582DF2" w:rsidRPr="00DE4C35" w:rsidRDefault="00582DF2" w:rsidP="00B37388">
            <w:pPr>
              <w:pStyle w:val="2d"/>
              <w:spacing w:line="240" w:lineRule="auto"/>
              <w:ind w:right="-103" w:firstLine="0"/>
              <w:jc w:val="left"/>
              <w:rPr>
                <w:rFonts w:ascii="Times New Roman" w:hAnsi="Times New Roman" w:cs="Times New Roman"/>
                <w:spacing w:val="-4"/>
                <w:sz w:val="24"/>
                <w:szCs w:val="24"/>
              </w:rPr>
            </w:pPr>
            <w:r w:rsidRPr="00B37388">
              <w:rPr>
                <w:rFonts w:ascii="Times New Roman" w:hAnsi="Times New Roman" w:cs="Times New Roman"/>
                <w:spacing w:val="-6"/>
                <w:sz w:val="24"/>
                <w:szCs w:val="24"/>
              </w:rPr>
              <w:t>– находить идеальный конечный результат в проблемной ситуации</w:t>
            </w:r>
            <w:r w:rsidRPr="00DE4C35">
              <w:rPr>
                <w:rFonts w:ascii="Times New Roman" w:hAnsi="Times New Roman" w:cs="Times New Roman"/>
                <w:spacing w:val="-4"/>
                <w:sz w:val="24"/>
                <w:szCs w:val="24"/>
              </w:rPr>
              <w:t>.</w:t>
            </w:r>
          </w:p>
        </w:tc>
      </w:tr>
      <w:tr w:rsidR="00582DF2" w:rsidRPr="00DE4C35" w:rsidTr="00B37388">
        <w:tc>
          <w:tcPr>
            <w:tcW w:w="993" w:type="dxa"/>
          </w:tcPr>
          <w:p w:rsidR="00582DF2" w:rsidRPr="00DE4C35" w:rsidRDefault="00582DF2" w:rsidP="00DE4C35">
            <w:pPr>
              <w:pStyle w:val="2d"/>
              <w:spacing w:line="240" w:lineRule="auto"/>
              <w:ind w:firstLine="0"/>
              <w:jc w:val="left"/>
              <w:rPr>
                <w:rFonts w:ascii="Times New Roman" w:hAnsi="Times New Roman" w:cs="Times New Roman"/>
                <w:bCs/>
                <w:spacing w:val="-4"/>
                <w:sz w:val="24"/>
                <w:szCs w:val="24"/>
              </w:rPr>
            </w:pPr>
            <w:r w:rsidRPr="00DE4C35">
              <w:rPr>
                <w:rFonts w:ascii="Times New Roman" w:hAnsi="Times New Roman" w:cs="Times New Roman"/>
                <w:bCs/>
                <w:spacing w:val="-4"/>
                <w:sz w:val="24"/>
                <w:szCs w:val="24"/>
              </w:rPr>
              <w:t>3 класс</w:t>
            </w:r>
          </w:p>
        </w:tc>
        <w:tc>
          <w:tcPr>
            <w:tcW w:w="2126" w:type="dxa"/>
            <w:vMerge/>
          </w:tcPr>
          <w:p w:rsidR="00582DF2" w:rsidRPr="00DE4C35" w:rsidRDefault="00582DF2" w:rsidP="009031F5">
            <w:pPr>
              <w:pStyle w:val="2d"/>
              <w:spacing w:line="240" w:lineRule="auto"/>
              <w:ind w:firstLine="0"/>
              <w:jc w:val="center"/>
              <w:rPr>
                <w:rFonts w:ascii="Times New Roman" w:hAnsi="Times New Roman" w:cs="Times New Roman"/>
                <w:b/>
                <w:bCs/>
                <w:spacing w:val="-4"/>
                <w:sz w:val="24"/>
                <w:szCs w:val="24"/>
              </w:rPr>
            </w:pPr>
          </w:p>
        </w:tc>
        <w:tc>
          <w:tcPr>
            <w:tcW w:w="3544" w:type="dxa"/>
            <w:vMerge/>
          </w:tcPr>
          <w:p w:rsidR="00582DF2" w:rsidRPr="00DE4C35" w:rsidRDefault="00582DF2" w:rsidP="009031F5">
            <w:pPr>
              <w:pStyle w:val="2d"/>
              <w:spacing w:line="240" w:lineRule="auto"/>
              <w:ind w:left="45" w:hanging="45"/>
              <w:jc w:val="center"/>
              <w:rPr>
                <w:rFonts w:ascii="Times New Roman" w:hAnsi="Times New Roman" w:cs="Times New Roman"/>
                <w:b/>
                <w:bCs/>
                <w:spacing w:val="-4"/>
                <w:sz w:val="24"/>
                <w:szCs w:val="24"/>
              </w:rPr>
            </w:pPr>
          </w:p>
        </w:tc>
        <w:tc>
          <w:tcPr>
            <w:tcW w:w="3402" w:type="dxa"/>
          </w:tcPr>
          <w:p w:rsidR="00582DF2" w:rsidRPr="00B37388" w:rsidRDefault="00582DF2" w:rsidP="00B37388">
            <w:pPr>
              <w:pStyle w:val="2d"/>
              <w:numPr>
                <w:ilvl w:val="0"/>
                <w:numId w:val="162"/>
              </w:numPr>
              <w:tabs>
                <w:tab w:val="clear" w:pos="567"/>
                <w:tab w:val="clear" w:pos="851"/>
                <w:tab w:val="clear" w:pos="900"/>
                <w:tab w:val="num" w:pos="0"/>
                <w:tab w:val="left" w:pos="276"/>
              </w:tabs>
              <w:spacing w:line="240" w:lineRule="auto"/>
              <w:ind w:left="0" w:right="-103" w:firstLine="0"/>
              <w:contextualSpacing w:val="0"/>
              <w:jc w:val="left"/>
              <w:rPr>
                <w:rFonts w:ascii="Times New Roman" w:hAnsi="Times New Roman" w:cs="Times New Roman"/>
                <w:spacing w:val="-6"/>
                <w:sz w:val="24"/>
                <w:szCs w:val="24"/>
              </w:rPr>
            </w:pPr>
            <w:r w:rsidRPr="00B37388">
              <w:rPr>
                <w:rFonts w:ascii="Times New Roman" w:hAnsi="Times New Roman" w:cs="Times New Roman"/>
                <w:spacing w:val="-6"/>
                <w:sz w:val="24"/>
                <w:szCs w:val="24"/>
              </w:rPr>
              <w:t xml:space="preserve">применять перечисленные выше методы и приёмы фантазирования и активизации творчества для создания собственных сюжетов, </w:t>
            </w:r>
          </w:p>
          <w:p w:rsidR="00582DF2" w:rsidRPr="00B37388" w:rsidRDefault="00582DF2" w:rsidP="00B37388">
            <w:pPr>
              <w:pStyle w:val="2d"/>
              <w:numPr>
                <w:ilvl w:val="0"/>
                <w:numId w:val="162"/>
              </w:numPr>
              <w:tabs>
                <w:tab w:val="clear" w:pos="567"/>
                <w:tab w:val="clear" w:pos="851"/>
                <w:tab w:val="clear" w:pos="900"/>
                <w:tab w:val="num" w:pos="0"/>
                <w:tab w:val="left" w:pos="134"/>
              </w:tabs>
              <w:spacing w:line="240" w:lineRule="auto"/>
              <w:ind w:left="0" w:right="-103" w:firstLine="0"/>
              <w:contextualSpacing w:val="0"/>
              <w:jc w:val="left"/>
              <w:rPr>
                <w:rFonts w:ascii="Times New Roman" w:hAnsi="Times New Roman" w:cs="Times New Roman"/>
                <w:spacing w:val="-6"/>
                <w:sz w:val="24"/>
                <w:szCs w:val="24"/>
              </w:rPr>
            </w:pPr>
            <w:r w:rsidRPr="00B37388">
              <w:rPr>
                <w:rFonts w:ascii="Times New Roman" w:hAnsi="Times New Roman" w:cs="Times New Roman"/>
                <w:spacing w:val="-6"/>
                <w:sz w:val="24"/>
                <w:szCs w:val="24"/>
              </w:rPr>
              <w:t xml:space="preserve"> использовать эти методы для придумывания объектов, не существовавших ранее,</w:t>
            </w:r>
          </w:p>
          <w:p w:rsidR="00582DF2" w:rsidRPr="00B37388" w:rsidRDefault="00582DF2" w:rsidP="00B37388">
            <w:pPr>
              <w:pStyle w:val="2d"/>
              <w:tabs>
                <w:tab w:val="num" w:pos="0"/>
              </w:tabs>
              <w:spacing w:line="240" w:lineRule="auto"/>
              <w:ind w:right="-103" w:firstLine="0"/>
              <w:jc w:val="left"/>
              <w:rPr>
                <w:rFonts w:ascii="Times New Roman" w:hAnsi="Times New Roman" w:cs="Times New Roman"/>
                <w:spacing w:val="-6"/>
                <w:sz w:val="24"/>
                <w:szCs w:val="24"/>
              </w:rPr>
            </w:pPr>
            <w:r w:rsidRPr="00B37388">
              <w:rPr>
                <w:rFonts w:ascii="Times New Roman" w:hAnsi="Times New Roman" w:cs="Times New Roman"/>
                <w:spacing w:val="-6"/>
                <w:sz w:val="24"/>
                <w:szCs w:val="24"/>
              </w:rPr>
              <w:t>- строить фантастические гипотезы к предложенным ситуациям,</w:t>
            </w:r>
          </w:p>
          <w:p w:rsidR="00582DF2" w:rsidRPr="00B37388" w:rsidRDefault="00582DF2" w:rsidP="00B37388">
            <w:pPr>
              <w:pStyle w:val="2d"/>
              <w:tabs>
                <w:tab w:val="clear" w:pos="567"/>
                <w:tab w:val="clear" w:pos="851"/>
                <w:tab w:val="num" w:pos="0"/>
                <w:tab w:val="left" w:pos="276"/>
              </w:tabs>
              <w:spacing w:line="240" w:lineRule="auto"/>
              <w:ind w:right="-103" w:firstLine="0"/>
              <w:jc w:val="left"/>
              <w:rPr>
                <w:rFonts w:ascii="Times New Roman" w:hAnsi="Times New Roman" w:cs="Times New Roman"/>
                <w:spacing w:val="-6"/>
                <w:sz w:val="24"/>
                <w:szCs w:val="24"/>
              </w:rPr>
            </w:pPr>
            <w:r w:rsidRPr="00B37388">
              <w:rPr>
                <w:rFonts w:ascii="Times New Roman" w:hAnsi="Times New Roman" w:cs="Times New Roman"/>
                <w:spacing w:val="-6"/>
                <w:sz w:val="24"/>
                <w:szCs w:val="24"/>
              </w:rPr>
              <w:t>- предугадывать содержание текста по его части,</w:t>
            </w:r>
          </w:p>
          <w:p w:rsidR="00582DF2" w:rsidRPr="00B37388" w:rsidRDefault="00582DF2" w:rsidP="00B37388">
            <w:pPr>
              <w:pStyle w:val="2d"/>
              <w:tabs>
                <w:tab w:val="clear" w:pos="567"/>
                <w:tab w:val="num" w:pos="0"/>
                <w:tab w:val="left" w:pos="276"/>
              </w:tabs>
              <w:spacing w:line="240" w:lineRule="auto"/>
              <w:ind w:right="-103" w:firstLine="0"/>
              <w:jc w:val="left"/>
              <w:rPr>
                <w:rFonts w:ascii="Times New Roman" w:hAnsi="Times New Roman" w:cs="Times New Roman"/>
                <w:spacing w:val="-6"/>
                <w:sz w:val="24"/>
                <w:szCs w:val="24"/>
              </w:rPr>
            </w:pPr>
            <w:r w:rsidRPr="00B37388">
              <w:rPr>
                <w:rFonts w:ascii="Times New Roman" w:hAnsi="Times New Roman" w:cs="Times New Roman"/>
                <w:spacing w:val="-6"/>
                <w:sz w:val="24"/>
                <w:szCs w:val="24"/>
              </w:rPr>
              <w:t>- устанавливать ассоциативные связи между объектами,</w:t>
            </w:r>
          </w:p>
          <w:p w:rsidR="00582DF2" w:rsidRPr="00B37388" w:rsidRDefault="00582DF2" w:rsidP="00B37388">
            <w:pPr>
              <w:pStyle w:val="2d"/>
              <w:numPr>
                <w:ilvl w:val="0"/>
                <w:numId w:val="162"/>
              </w:numPr>
              <w:tabs>
                <w:tab w:val="clear" w:pos="567"/>
                <w:tab w:val="clear" w:pos="851"/>
                <w:tab w:val="clear" w:pos="900"/>
                <w:tab w:val="num" w:pos="0"/>
                <w:tab w:val="left" w:pos="276"/>
              </w:tabs>
              <w:spacing w:line="240" w:lineRule="auto"/>
              <w:ind w:left="0" w:right="-103" w:firstLine="0"/>
              <w:contextualSpacing w:val="0"/>
              <w:jc w:val="left"/>
              <w:rPr>
                <w:rFonts w:ascii="Times New Roman" w:hAnsi="Times New Roman" w:cs="Times New Roman"/>
                <w:spacing w:val="-6"/>
                <w:sz w:val="24"/>
                <w:szCs w:val="24"/>
              </w:rPr>
            </w:pPr>
            <w:r w:rsidRPr="00B37388">
              <w:rPr>
                <w:rFonts w:ascii="Times New Roman" w:hAnsi="Times New Roman" w:cs="Times New Roman"/>
                <w:spacing w:val="-6"/>
                <w:sz w:val="24"/>
                <w:szCs w:val="24"/>
              </w:rPr>
              <w:t>находить несколько вариантов ответов на поставленные неоднозначные вопросы,</w:t>
            </w:r>
          </w:p>
          <w:p w:rsidR="00582DF2" w:rsidRPr="00B37388" w:rsidRDefault="00582DF2" w:rsidP="00B37388">
            <w:pPr>
              <w:pStyle w:val="2d"/>
              <w:numPr>
                <w:ilvl w:val="0"/>
                <w:numId w:val="162"/>
              </w:numPr>
              <w:tabs>
                <w:tab w:val="clear" w:pos="567"/>
                <w:tab w:val="clear" w:pos="851"/>
                <w:tab w:val="clear" w:pos="900"/>
                <w:tab w:val="num" w:pos="0"/>
                <w:tab w:val="left" w:pos="276"/>
              </w:tabs>
              <w:spacing w:line="240" w:lineRule="auto"/>
              <w:ind w:left="0" w:right="-103" w:firstLine="0"/>
              <w:contextualSpacing w:val="0"/>
              <w:jc w:val="left"/>
              <w:rPr>
                <w:rFonts w:ascii="Times New Roman" w:hAnsi="Times New Roman" w:cs="Times New Roman"/>
                <w:spacing w:val="-6"/>
                <w:sz w:val="24"/>
                <w:szCs w:val="24"/>
              </w:rPr>
            </w:pPr>
            <w:r w:rsidRPr="00B37388">
              <w:rPr>
                <w:rFonts w:ascii="Times New Roman" w:hAnsi="Times New Roman" w:cs="Times New Roman"/>
                <w:spacing w:val="-6"/>
                <w:sz w:val="24"/>
                <w:szCs w:val="24"/>
              </w:rPr>
              <w:t xml:space="preserve">анализировать предложенные ситуации с помощью системного подхода, </w:t>
            </w:r>
          </w:p>
          <w:p w:rsidR="00582DF2" w:rsidRPr="00B37388" w:rsidRDefault="00582DF2" w:rsidP="00B37388">
            <w:pPr>
              <w:pStyle w:val="2d"/>
              <w:numPr>
                <w:ilvl w:val="0"/>
                <w:numId w:val="162"/>
              </w:numPr>
              <w:tabs>
                <w:tab w:val="clear" w:pos="567"/>
                <w:tab w:val="clear" w:pos="851"/>
                <w:tab w:val="clear" w:pos="900"/>
                <w:tab w:val="num" w:pos="0"/>
                <w:tab w:val="left" w:pos="276"/>
              </w:tabs>
              <w:spacing w:line="240" w:lineRule="auto"/>
              <w:ind w:left="0" w:right="-103" w:firstLine="0"/>
              <w:contextualSpacing w:val="0"/>
              <w:jc w:val="left"/>
              <w:rPr>
                <w:rFonts w:ascii="Times New Roman" w:hAnsi="Times New Roman" w:cs="Times New Roman"/>
                <w:spacing w:val="-6"/>
                <w:sz w:val="24"/>
                <w:szCs w:val="24"/>
              </w:rPr>
            </w:pPr>
            <w:r w:rsidRPr="00B37388">
              <w:rPr>
                <w:rFonts w:ascii="Times New Roman" w:hAnsi="Times New Roman" w:cs="Times New Roman"/>
                <w:spacing w:val="-6"/>
                <w:sz w:val="24"/>
                <w:szCs w:val="24"/>
              </w:rPr>
              <w:t xml:space="preserve">вести диалог, высказывать свою точку зрения, отстаивать свою позицию и находить мужество изменить её, если она оказалась </w:t>
            </w:r>
            <w:r w:rsidR="00DE4C35" w:rsidRPr="00B37388">
              <w:rPr>
                <w:rFonts w:ascii="Times New Roman" w:hAnsi="Times New Roman" w:cs="Times New Roman"/>
                <w:spacing w:val="-6"/>
                <w:sz w:val="24"/>
                <w:szCs w:val="24"/>
              </w:rPr>
              <w:t>н</w:t>
            </w:r>
            <w:r w:rsidRPr="00B37388">
              <w:rPr>
                <w:rFonts w:ascii="Times New Roman" w:hAnsi="Times New Roman" w:cs="Times New Roman"/>
                <w:spacing w:val="-6"/>
                <w:sz w:val="24"/>
                <w:szCs w:val="24"/>
              </w:rPr>
              <w:t>еправильной,</w:t>
            </w:r>
          </w:p>
          <w:p w:rsidR="00582DF2" w:rsidRPr="00B37388" w:rsidRDefault="00582DF2" w:rsidP="00B37388">
            <w:pPr>
              <w:pStyle w:val="2d"/>
              <w:numPr>
                <w:ilvl w:val="0"/>
                <w:numId w:val="162"/>
              </w:numPr>
              <w:tabs>
                <w:tab w:val="clear" w:pos="567"/>
                <w:tab w:val="clear" w:pos="851"/>
                <w:tab w:val="clear" w:pos="900"/>
                <w:tab w:val="num" w:pos="0"/>
                <w:tab w:val="left" w:pos="181"/>
              </w:tabs>
              <w:spacing w:line="240" w:lineRule="auto"/>
              <w:ind w:left="0" w:right="-103" w:firstLine="0"/>
              <w:contextualSpacing w:val="0"/>
              <w:jc w:val="left"/>
              <w:rPr>
                <w:rFonts w:ascii="Times New Roman" w:hAnsi="Times New Roman" w:cs="Times New Roman"/>
                <w:spacing w:val="-6"/>
                <w:sz w:val="24"/>
                <w:szCs w:val="24"/>
              </w:rPr>
            </w:pPr>
            <w:r w:rsidRPr="00B37388">
              <w:rPr>
                <w:rFonts w:ascii="Times New Roman" w:hAnsi="Times New Roman" w:cs="Times New Roman"/>
                <w:spacing w:val="-6"/>
                <w:sz w:val="24"/>
                <w:szCs w:val="24"/>
              </w:rPr>
              <w:t>осуществлять самоконтроль и самооценку.</w:t>
            </w:r>
          </w:p>
          <w:p w:rsidR="00582DF2" w:rsidRPr="00B37388" w:rsidRDefault="00582DF2" w:rsidP="00B37388">
            <w:pPr>
              <w:pStyle w:val="2d"/>
              <w:tabs>
                <w:tab w:val="num" w:pos="0"/>
              </w:tabs>
              <w:spacing w:line="240" w:lineRule="auto"/>
              <w:ind w:right="-103" w:firstLine="0"/>
              <w:jc w:val="left"/>
              <w:rPr>
                <w:rFonts w:ascii="Times New Roman" w:hAnsi="Times New Roman" w:cs="Times New Roman"/>
                <w:spacing w:val="-6"/>
                <w:sz w:val="24"/>
                <w:szCs w:val="24"/>
              </w:rPr>
            </w:pPr>
            <w:r w:rsidRPr="00B37388">
              <w:rPr>
                <w:rFonts w:ascii="Times New Roman" w:hAnsi="Times New Roman" w:cs="Times New Roman"/>
                <w:spacing w:val="-6"/>
                <w:sz w:val="24"/>
                <w:szCs w:val="24"/>
              </w:rPr>
              <w:t xml:space="preserve">У учащихся </w:t>
            </w:r>
            <w:r w:rsidRPr="00B37388">
              <w:rPr>
                <w:rFonts w:ascii="Times New Roman" w:hAnsi="Times New Roman" w:cs="Times New Roman"/>
                <w:spacing w:val="-6"/>
                <w:sz w:val="24"/>
                <w:szCs w:val="24"/>
                <w:u w:val="single"/>
              </w:rPr>
              <w:t>должны быть сформированы</w:t>
            </w:r>
            <w:r w:rsidRPr="00B37388">
              <w:rPr>
                <w:rFonts w:ascii="Times New Roman" w:hAnsi="Times New Roman" w:cs="Times New Roman"/>
                <w:spacing w:val="-6"/>
                <w:sz w:val="24"/>
                <w:szCs w:val="24"/>
              </w:rPr>
              <w:t xml:space="preserve"> коммуникативные навыки, самостоятельность, умение доводить начатое дело до конца.</w:t>
            </w:r>
          </w:p>
        </w:tc>
      </w:tr>
      <w:tr w:rsidR="00582DF2" w:rsidRPr="00DE4C35" w:rsidTr="00B37388">
        <w:tc>
          <w:tcPr>
            <w:tcW w:w="993" w:type="dxa"/>
          </w:tcPr>
          <w:p w:rsidR="00582DF2" w:rsidRPr="00DE4C35" w:rsidRDefault="00582DF2" w:rsidP="00DE4C35">
            <w:pPr>
              <w:pStyle w:val="2d"/>
              <w:spacing w:line="240" w:lineRule="auto"/>
              <w:ind w:firstLine="0"/>
              <w:jc w:val="left"/>
              <w:rPr>
                <w:rFonts w:ascii="Times New Roman" w:hAnsi="Times New Roman" w:cs="Times New Roman"/>
                <w:bCs/>
                <w:spacing w:val="-4"/>
                <w:sz w:val="24"/>
                <w:szCs w:val="24"/>
              </w:rPr>
            </w:pPr>
            <w:r w:rsidRPr="00DE4C35">
              <w:rPr>
                <w:rFonts w:ascii="Times New Roman" w:hAnsi="Times New Roman" w:cs="Times New Roman"/>
                <w:bCs/>
                <w:spacing w:val="-4"/>
                <w:sz w:val="24"/>
                <w:szCs w:val="24"/>
              </w:rPr>
              <w:t>4 класс</w:t>
            </w:r>
          </w:p>
        </w:tc>
        <w:tc>
          <w:tcPr>
            <w:tcW w:w="2126" w:type="dxa"/>
            <w:vMerge/>
          </w:tcPr>
          <w:p w:rsidR="00582DF2" w:rsidRPr="00DE4C35" w:rsidRDefault="00582DF2" w:rsidP="009031F5">
            <w:pPr>
              <w:pStyle w:val="2d"/>
              <w:spacing w:line="240" w:lineRule="auto"/>
              <w:ind w:firstLine="0"/>
              <w:jc w:val="center"/>
              <w:rPr>
                <w:rFonts w:ascii="Times New Roman" w:hAnsi="Times New Roman" w:cs="Times New Roman"/>
                <w:b/>
                <w:bCs/>
                <w:spacing w:val="-4"/>
                <w:sz w:val="24"/>
                <w:szCs w:val="24"/>
              </w:rPr>
            </w:pPr>
          </w:p>
        </w:tc>
        <w:tc>
          <w:tcPr>
            <w:tcW w:w="3544" w:type="dxa"/>
            <w:vMerge/>
          </w:tcPr>
          <w:p w:rsidR="00582DF2" w:rsidRPr="00DE4C35" w:rsidRDefault="00582DF2" w:rsidP="009031F5">
            <w:pPr>
              <w:pStyle w:val="2d"/>
              <w:spacing w:line="240" w:lineRule="auto"/>
              <w:ind w:left="45" w:hanging="45"/>
              <w:jc w:val="center"/>
              <w:rPr>
                <w:rFonts w:ascii="Times New Roman" w:hAnsi="Times New Roman" w:cs="Times New Roman"/>
                <w:b/>
                <w:bCs/>
                <w:spacing w:val="-4"/>
                <w:sz w:val="24"/>
                <w:szCs w:val="24"/>
              </w:rPr>
            </w:pPr>
          </w:p>
        </w:tc>
        <w:tc>
          <w:tcPr>
            <w:tcW w:w="3402" w:type="dxa"/>
          </w:tcPr>
          <w:p w:rsidR="00582DF2" w:rsidRPr="00B37388" w:rsidRDefault="00582DF2" w:rsidP="00B37388">
            <w:pPr>
              <w:pStyle w:val="2d"/>
              <w:spacing w:line="240" w:lineRule="auto"/>
              <w:ind w:right="-103" w:firstLine="0"/>
              <w:jc w:val="left"/>
              <w:rPr>
                <w:rFonts w:ascii="Times New Roman" w:hAnsi="Times New Roman" w:cs="Times New Roman"/>
                <w:spacing w:val="-6"/>
                <w:sz w:val="24"/>
                <w:szCs w:val="24"/>
              </w:rPr>
            </w:pPr>
            <w:r w:rsidRPr="00B37388">
              <w:rPr>
                <w:rFonts w:ascii="Times New Roman" w:hAnsi="Times New Roman" w:cs="Times New Roman"/>
                <w:spacing w:val="-6"/>
                <w:sz w:val="24"/>
                <w:szCs w:val="24"/>
              </w:rPr>
              <w:t>– применять изученные приёмы фантазирования для создания фантастических сюжетов и разрешения реальных проблемных ситуаций;</w:t>
            </w:r>
          </w:p>
          <w:p w:rsidR="00582DF2" w:rsidRPr="00B37388" w:rsidRDefault="00582DF2" w:rsidP="00B37388">
            <w:pPr>
              <w:pStyle w:val="2d"/>
              <w:spacing w:line="240" w:lineRule="auto"/>
              <w:ind w:right="-103" w:firstLine="0"/>
              <w:jc w:val="left"/>
              <w:rPr>
                <w:rFonts w:ascii="Times New Roman" w:hAnsi="Times New Roman" w:cs="Times New Roman"/>
                <w:spacing w:val="-6"/>
                <w:sz w:val="24"/>
                <w:szCs w:val="24"/>
              </w:rPr>
            </w:pPr>
            <w:r w:rsidRPr="00B37388">
              <w:rPr>
                <w:rFonts w:ascii="Times New Roman" w:hAnsi="Times New Roman" w:cs="Times New Roman"/>
                <w:spacing w:val="-6"/>
                <w:sz w:val="24"/>
                <w:szCs w:val="24"/>
              </w:rPr>
              <w:t xml:space="preserve">– применять методы «снежного кома» и «золотой рыбки» для </w:t>
            </w:r>
            <w:r w:rsidRPr="00B37388">
              <w:rPr>
                <w:rFonts w:ascii="Times New Roman" w:hAnsi="Times New Roman" w:cs="Times New Roman"/>
                <w:spacing w:val="-6"/>
                <w:sz w:val="24"/>
                <w:szCs w:val="24"/>
              </w:rPr>
              <w:lastRenderedPageBreak/>
              <w:t>анализа и синтеза фантастических произведений;</w:t>
            </w:r>
          </w:p>
          <w:p w:rsidR="00582DF2" w:rsidRPr="00B37388" w:rsidRDefault="00582DF2" w:rsidP="00B37388">
            <w:pPr>
              <w:pStyle w:val="2d"/>
              <w:spacing w:line="240" w:lineRule="auto"/>
              <w:ind w:right="-103" w:firstLine="0"/>
              <w:jc w:val="left"/>
              <w:rPr>
                <w:rFonts w:ascii="Times New Roman" w:hAnsi="Times New Roman" w:cs="Times New Roman"/>
                <w:spacing w:val="-6"/>
                <w:sz w:val="24"/>
                <w:szCs w:val="24"/>
              </w:rPr>
            </w:pPr>
            <w:r w:rsidRPr="00B37388">
              <w:rPr>
                <w:rFonts w:ascii="Times New Roman" w:hAnsi="Times New Roman" w:cs="Times New Roman"/>
                <w:spacing w:val="-6"/>
                <w:sz w:val="24"/>
                <w:szCs w:val="24"/>
              </w:rPr>
              <w:t>– применять метод «Робинзона Крузо» для поиска ресурсов;</w:t>
            </w:r>
          </w:p>
          <w:p w:rsidR="00582DF2" w:rsidRPr="00B37388" w:rsidRDefault="00582DF2" w:rsidP="00B37388">
            <w:pPr>
              <w:pStyle w:val="2d"/>
              <w:spacing w:line="240" w:lineRule="auto"/>
              <w:ind w:right="-103" w:firstLine="0"/>
              <w:jc w:val="left"/>
              <w:rPr>
                <w:rFonts w:ascii="Times New Roman" w:hAnsi="Times New Roman" w:cs="Times New Roman"/>
                <w:spacing w:val="-6"/>
                <w:sz w:val="24"/>
                <w:szCs w:val="24"/>
              </w:rPr>
            </w:pPr>
            <w:r w:rsidRPr="00B37388">
              <w:rPr>
                <w:rFonts w:ascii="Times New Roman" w:hAnsi="Times New Roman" w:cs="Times New Roman"/>
                <w:spacing w:val="-6"/>
                <w:sz w:val="24"/>
                <w:szCs w:val="24"/>
              </w:rPr>
              <w:t>– использовать системный оператор для фантазирования и решения задач;</w:t>
            </w:r>
          </w:p>
          <w:p w:rsidR="00582DF2" w:rsidRPr="00B37388" w:rsidRDefault="00582DF2" w:rsidP="00B37388">
            <w:pPr>
              <w:pStyle w:val="2d"/>
              <w:spacing w:line="240" w:lineRule="auto"/>
              <w:ind w:right="-103" w:firstLine="0"/>
              <w:jc w:val="left"/>
              <w:rPr>
                <w:rFonts w:ascii="Times New Roman" w:hAnsi="Times New Roman" w:cs="Times New Roman"/>
                <w:spacing w:val="-6"/>
                <w:sz w:val="24"/>
                <w:szCs w:val="24"/>
              </w:rPr>
            </w:pPr>
            <w:r w:rsidRPr="00B37388">
              <w:rPr>
                <w:rFonts w:ascii="Times New Roman" w:hAnsi="Times New Roman" w:cs="Times New Roman"/>
                <w:spacing w:val="-6"/>
                <w:sz w:val="24"/>
                <w:szCs w:val="24"/>
              </w:rPr>
              <w:t>– строить схему «пара технических противоречий» для проблемных ситуаций;</w:t>
            </w:r>
          </w:p>
          <w:p w:rsidR="00582DF2" w:rsidRPr="00B37388" w:rsidRDefault="00582DF2" w:rsidP="00B37388">
            <w:pPr>
              <w:pStyle w:val="2d"/>
              <w:spacing w:line="240" w:lineRule="auto"/>
              <w:ind w:right="-103" w:firstLine="0"/>
              <w:jc w:val="left"/>
              <w:rPr>
                <w:rFonts w:ascii="Times New Roman" w:hAnsi="Times New Roman" w:cs="Times New Roman"/>
                <w:spacing w:val="-6"/>
                <w:sz w:val="24"/>
                <w:szCs w:val="24"/>
              </w:rPr>
            </w:pPr>
            <w:r w:rsidRPr="00B37388">
              <w:rPr>
                <w:rFonts w:ascii="Times New Roman" w:hAnsi="Times New Roman" w:cs="Times New Roman"/>
                <w:spacing w:val="-6"/>
                <w:sz w:val="24"/>
                <w:szCs w:val="24"/>
              </w:rPr>
              <w:t>– определять идеальный конечный результат для любого технического противоречия;</w:t>
            </w:r>
          </w:p>
          <w:p w:rsidR="00582DF2" w:rsidRPr="00B37388" w:rsidRDefault="00582DF2" w:rsidP="00B37388">
            <w:pPr>
              <w:pStyle w:val="2d"/>
              <w:spacing w:line="240" w:lineRule="auto"/>
              <w:ind w:right="-103" w:firstLine="0"/>
              <w:jc w:val="left"/>
              <w:rPr>
                <w:rFonts w:ascii="Times New Roman" w:hAnsi="Times New Roman" w:cs="Times New Roman"/>
                <w:spacing w:val="-6"/>
                <w:sz w:val="24"/>
                <w:szCs w:val="24"/>
              </w:rPr>
            </w:pPr>
            <w:r w:rsidRPr="00B37388">
              <w:rPr>
                <w:rFonts w:ascii="Times New Roman" w:hAnsi="Times New Roman" w:cs="Times New Roman"/>
                <w:spacing w:val="-6"/>
                <w:sz w:val="24"/>
                <w:szCs w:val="24"/>
              </w:rPr>
              <w:t>– формулировать физическое противоречие для удовлетворения идеального конечного результата.</w:t>
            </w:r>
          </w:p>
          <w:p w:rsidR="00582DF2" w:rsidRPr="00B37388" w:rsidRDefault="00582DF2" w:rsidP="00B37388">
            <w:pPr>
              <w:pStyle w:val="2d"/>
              <w:spacing w:line="240" w:lineRule="auto"/>
              <w:ind w:right="-103" w:firstLine="0"/>
              <w:jc w:val="left"/>
              <w:rPr>
                <w:rFonts w:ascii="Times New Roman" w:hAnsi="Times New Roman" w:cs="Times New Roman"/>
                <w:spacing w:val="-6"/>
                <w:sz w:val="24"/>
                <w:szCs w:val="24"/>
              </w:rPr>
            </w:pPr>
            <w:r w:rsidRPr="00B37388">
              <w:rPr>
                <w:rFonts w:ascii="Times New Roman" w:hAnsi="Times New Roman" w:cs="Times New Roman"/>
                <w:spacing w:val="-6"/>
                <w:sz w:val="24"/>
                <w:szCs w:val="24"/>
              </w:rPr>
              <w:t>– узнавать в готовых решениях изученные приёмы (принципы) устранения технических противоречий);</w:t>
            </w:r>
          </w:p>
          <w:p w:rsidR="00582DF2" w:rsidRPr="00B37388" w:rsidRDefault="00582DF2" w:rsidP="00B37388">
            <w:pPr>
              <w:pStyle w:val="2d"/>
              <w:spacing w:line="240" w:lineRule="auto"/>
              <w:ind w:right="-103" w:firstLine="0"/>
              <w:jc w:val="left"/>
              <w:rPr>
                <w:rFonts w:ascii="Times New Roman" w:hAnsi="Times New Roman" w:cs="Times New Roman"/>
                <w:spacing w:val="-6"/>
                <w:sz w:val="24"/>
                <w:szCs w:val="24"/>
              </w:rPr>
            </w:pPr>
            <w:r w:rsidRPr="00B37388">
              <w:rPr>
                <w:rFonts w:ascii="Times New Roman" w:hAnsi="Times New Roman" w:cs="Times New Roman"/>
                <w:spacing w:val="-6"/>
                <w:sz w:val="24"/>
                <w:szCs w:val="24"/>
              </w:rPr>
              <w:t>– находить идеи разрешения противоречий при помощи изученных приёмов (принципов) разрешения противоречий.</w:t>
            </w:r>
          </w:p>
        </w:tc>
      </w:tr>
    </w:tbl>
    <w:p w:rsidR="00582DF2" w:rsidRPr="00582DF2" w:rsidRDefault="00582DF2" w:rsidP="009031F5">
      <w:pPr>
        <w:pStyle w:val="2d"/>
        <w:spacing w:line="240" w:lineRule="auto"/>
        <w:rPr>
          <w:rFonts w:ascii="Times New Roman" w:hAnsi="Times New Roman" w:cs="Times New Roman"/>
          <w:sz w:val="24"/>
          <w:szCs w:val="24"/>
        </w:rPr>
      </w:pPr>
      <w:r w:rsidRPr="00582DF2">
        <w:rPr>
          <w:rFonts w:ascii="Times New Roman" w:hAnsi="Times New Roman" w:cs="Times New Roman"/>
          <w:sz w:val="24"/>
          <w:szCs w:val="24"/>
        </w:rPr>
        <w:lastRenderedPageBreak/>
        <w:t>В процессе обучения создаются такие условия, при которых у детей повышается мотивация к обучению, уверенность в себе и коммуникативная компетентность. Идёт развитие познавательной сферы и общей личностной зрелости.</w:t>
      </w:r>
    </w:p>
    <w:p w:rsidR="00582DF2" w:rsidRPr="00582DF2" w:rsidRDefault="00582DF2" w:rsidP="009031F5">
      <w:pPr>
        <w:pStyle w:val="2d"/>
        <w:spacing w:line="240" w:lineRule="auto"/>
        <w:rPr>
          <w:rFonts w:ascii="Times New Roman" w:hAnsi="Times New Roman" w:cs="Times New Roman"/>
          <w:sz w:val="24"/>
          <w:szCs w:val="24"/>
        </w:rPr>
      </w:pPr>
      <w:r w:rsidRPr="00582DF2">
        <w:rPr>
          <w:rFonts w:ascii="Times New Roman" w:hAnsi="Times New Roman" w:cs="Times New Roman"/>
          <w:sz w:val="24"/>
          <w:szCs w:val="24"/>
        </w:rPr>
        <w:t>На занятиях:</w:t>
      </w:r>
    </w:p>
    <w:p w:rsidR="00582DF2" w:rsidRPr="00582DF2" w:rsidRDefault="00582DF2" w:rsidP="00F91DBA">
      <w:pPr>
        <w:pStyle w:val="2d"/>
        <w:numPr>
          <w:ilvl w:val="0"/>
          <w:numId w:val="207"/>
        </w:numPr>
        <w:tabs>
          <w:tab w:val="clear" w:pos="567"/>
          <w:tab w:val="clear" w:pos="851"/>
          <w:tab w:val="clear" w:pos="900"/>
          <w:tab w:val="left" w:pos="284"/>
        </w:tabs>
        <w:spacing w:line="240" w:lineRule="auto"/>
        <w:ind w:left="68" w:firstLine="0"/>
        <w:contextualSpacing w:val="0"/>
        <w:rPr>
          <w:rFonts w:ascii="Times New Roman" w:hAnsi="Times New Roman" w:cs="Times New Roman"/>
          <w:sz w:val="24"/>
          <w:szCs w:val="24"/>
        </w:rPr>
      </w:pPr>
      <w:r w:rsidRPr="00582DF2">
        <w:rPr>
          <w:rFonts w:ascii="Times New Roman" w:hAnsi="Times New Roman" w:cs="Times New Roman"/>
          <w:sz w:val="24"/>
          <w:szCs w:val="24"/>
        </w:rPr>
        <w:t>дети свободно излагают свои мысли,</w:t>
      </w:r>
    </w:p>
    <w:p w:rsidR="00582DF2" w:rsidRPr="00582DF2" w:rsidRDefault="00582DF2" w:rsidP="00F91DBA">
      <w:pPr>
        <w:pStyle w:val="2d"/>
        <w:numPr>
          <w:ilvl w:val="0"/>
          <w:numId w:val="207"/>
        </w:numPr>
        <w:tabs>
          <w:tab w:val="clear" w:pos="567"/>
          <w:tab w:val="clear" w:pos="851"/>
          <w:tab w:val="clear" w:pos="900"/>
          <w:tab w:val="left" w:pos="284"/>
        </w:tabs>
        <w:spacing w:line="240" w:lineRule="auto"/>
        <w:ind w:left="68" w:firstLine="0"/>
        <w:contextualSpacing w:val="0"/>
        <w:rPr>
          <w:rFonts w:ascii="Times New Roman" w:hAnsi="Times New Roman" w:cs="Times New Roman"/>
          <w:sz w:val="24"/>
          <w:szCs w:val="24"/>
        </w:rPr>
      </w:pPr>
      <w:r w:rsidRPr="00582DF2">
        <w:rPr>
          <w:rFonts w:ascii="Times New Roman" w:hAnsi="Times New Roman" w:cs="Times New Roman"/>
          <w:sz w:val="24"/>
          <w:szCs w:val="24"/>
        </w:rPr>
        <w:t>придумывают загадки,</w:t>
      </w:r>
    </w:p>
    <w:p w:rsidR="00582DF2" w:rsidRPr="00582DF2" w:rsidRDefault="00582DF2" w:rsidP="00F91DBA">
      <w:pPr>
        <w:pStyle w:val="2d"/>
        <w:numPr>
          <w:ilvl w:val="0"/>
          <w:numId w:val="207"/>
        </w:numPr>
        <w:tabs>
          <w:tab w:val="clear" w:pos="567"/>
          <w:tab w:val="clear" w:pos="851"/>
          <w:tab w:val="clear" w:pos="900"/>
          <w:tab w:val="left" w:pos="284"/>
        </w:tabs>
        <w:spacing w:line="240" w:lineRule="auto"/>
        <w:ind w:left="68" w:firstLine="0"/>
        <w:contextualSpacing w:val="0"/>
        <w:rPr>
          <w:rFonts w:ascii="Times New Roman" w:hAnsi="Times New Roman" w:cs="Times New Roman"/>
          <w:sz w:val="24"/>
          <w:szCs w:val="24"/>
        </w:rPr>
      </w:pPr>
      <w:r w:rsidRPr="00582DF2">
        <w:rPr>
          <w:rFonts w:ascii="Times New Roman" w:hAnsi="Times New Roman" w:cs="Times New Roman"/>
          <w:sz w:val="24"/>
          <w:szCs w:val="24"/>
        </w:rPr>
        <w:t>сочиняют сказки, стихи, в том числе и лимерики (весёлые стихи-нелепицы),</w:t>
      </w:r>
    </w:p>
    <w:p w:rsidR="00582DF2" w:rsidRPr="00582DF2" w:rsidRDefault="00582DF2" w:rsidP="00F91DBA">
      <w:pPr>
        <w:pStyle w:val="2d"/>
        <w:numPr>
          <w:ilvl w:val="0"/>
          <w:numId w:val="207"/>
        </w:numPr>
        <w:tabs>
          <w:tab w:val="clear" w:pos="567"/>
          <w:tab w:val="clear" w:pos="851"/>
          <w:tab w:val="clear" w:pos="900"/>
          <w:tab w:val="left" w:pos="284"/>
        </w:tabs>
        <w:spacing w:line="240" w:lineRule="auto"/>
        <w:ind w:left="68" w:firstLine="0"/>
        <w:contextualSpacing w:val="0"/>
        <w:rPr>
          <w:rFonts w:ascii="Times New Roman" w:hAnsi="Times New Roman" w:cs="Times New Roman"/>
          <w:sz w:val="24"/>
          <w:szCs w:val="24"/>
        </w:rPr>
      </w:pPr>
      <w:r w:rsidRPr="00582DF2">
        <w:rPr>
          <w:rFonts w:ascii="Times New Roman" w:hAnsi="Times New Roman" w:cs="Times New Roman"/>
          <w:sz w:val="24"/>
          <w:szCs w:val="24"/>
        </w:rPr>
        <w:t>фантазируют на заданную тему с помощью различных методов и приёмов фантазирования,</w:t>
      </w:r>
    </w:p>
    <w:p w:rsidR="00582DF2" w:rsidRPr="00582DF2" w:rsidRDefault="00582DF2" w:rsidP="00F91DBA">
      <w:pPr>
        <w:pStyle w:val="2d"/>
        <w:numPr>
          <w:ilvl w:val="0"/>
          <w:numId w:val="207"/>
        </w:numPr>
        <w:tabs>
          <w:tab w:val="clear" w:pos="567"/>
          <w:tab w:val="clear" w:pos="851"/>
          <w:tab w:val="clear" w:pos="900"/>
          <w:tab w:val="left" w:pos="284"/>
        </w:tabs>
        <w:spacing w:line="240" w:lineRule="auto"/>
        <w:ind w:left="68" w:firstLine="0"/>
        <w:contextualSpacing w:val="0"/>
        <w:rPr>
          <w:rFonts w:ascii="Times New Roman" w:hAnsi="Times New Roman" w:cs="Times New Roman"/>
          <w:sz w:val="24"/>
          <w:szCs w:val="24"/>
        </w:rPr>
      </w:pPr>
      <w:r w:rsidRPr="00582DF2">
        <w:rPr>
          <w:rFonts w:ascii="Times New Roman" w:hAnsi="Times New Roman" w:cs="Times New Roman"/>
          <w:sz w:val="24"/>
          <w:szCs w:val="24"/>
        </w:rPr>
        <w:t>изменяют предметы, добавляя или исключая какие-либо их части, объединяют предметы в единое целое, комбинируют части предметов с целью получения новых объектов, не существовавших ранее,</w:t>
      </w:r>
    </w:p>
    <w:p w:rsidR="00582DF2" w:rsidRPr="00582DF2" w:rsidRDefault="00582DF2" w:rsidP="00F91DBA">
      <w:pPr>
        <w:pStyle w:val="2d"/>
        <w:numPr>
          <w:ilvl w:val="0"/>
          <w:numId w:val="207"/>
        </w:numPr>
        <w:tabs>
          <w:tab w:val="clear" w:pos="567"/>
          <w:tab w:val="clear" w:pos="851"/>
          <w:tab w:val="clear" w:pos="900"/>
          <w:tab w:val="left" w:pos="284"/>
        </w:tabs>
        <w:spacing w:line="240" w:lineRule="auto"/>
        <w:ind w:left="68" w:firstLine="0"/>
        <w:contextualSpacing w:val="0"/>
        <w:rPr>
          <w:rFonts w:ascii="Times New Roman" w:hAnsi="Times New Roman" w:cs="Times New Roman"/>
          <w:sz w:val="24"/>
          <w:szCs w:val="24"/>
        </w:rPr>
      </w:pPr>
      <w:r w:rsidRPr="00582DF2">
        <w:rPr>
          <w:rFonts w:ascii="Times New Roman" w:hAnsi="Times New Roman" w:cs="Times New Roman"/>
          <w:sz w:val="24"/>
          <w:szCs w:val="24"/>
        </w:rPr>
        <w:t>высказывают свои предположения, гипотезы по поводу прогнозирования будущего и причин возникновения предложенной учителем ситуации,</w:t>
      </w:r>
    </w:p>
    <w:p w:rsidR="00582DF2" w:rsidRPr="00582DF2" w:rsidRDefault="00582DF2" w:rsidP="00F91DBA">
      <w:pPr>
        <w:pStyle w:val="2d"/>
        <w:numPr>
          <w:ilvl w:val="0"/>
          <w:numId w:val="207"/>
        </w:numPr>
        <w:tabs>
          <w:tab w:val="clear" w:pos="567"/>
          <w:tab w:val="clear" w:pos="851"/>
          <w:tab w:val="clear" w:pos="900"/>
          <w:tab w:val="left" w:pos="284"/>
        </w:tabs>
        <w:spacing w:line="240" w:lineRule="auto"/>
        <w:ind w:left="68" w:firstLine="0"/>
        <w:contextualSpacing w:val="0"/>
        <w:rPr>
          <w:rFonts w:ascii="Times New Roman" w:hAnsi="Times New Roman" w:cs="Times New Roman"/>
          <w:sz w:val="24"/>
          <w:szCs w:val="24"/>
        </w:rPr>
      </w:pPr>
      <w:r w:rsidRPr="00582DF2">
        <w:rPr>
          <w:rFonts w:ascii="Times New Roman" w:hAnsi="Times New Roman" w:cs="Times New Roman"/>
          <w:sz w:val="24"/>
          <w:szCs w:val="24"/>
        </w:rPr>
        <w:t>разрешают проблемные ситуации, решают нестандартные задачи, предлагают различные варианты решения и выбирают среди них лучшие,</w:t>
      </w:r>
    </w:p>
    <w:p w:rsidR="00582DF2" w:rsidRPr="00582DF2" w:rsidRDefault="00582DF2" w:rsidP="00F91DBA">
      <w:pPr>
        <w:pStyle w:val="2d"/>
        <w:numPr>
          <w:ilvl w:val="0"/>
          <w:numId w:val="207"/>
        </w:numPr>
        <w:tabs>
          <w:tab w:val="clear" w:pos="567"/>
          <w:tab w:val="clear" w:pos="851"/>
          <w:tab w:val="clear" w:pos="900"/>
          <w:tab w:val="left" w:pos="284"/>
        </w:tabs>
        <w:spacing w:line="240" w:lineRule="auto"/>
        <w:ind w:left="68" w:firstLine="0"/>
        <w:contextualSpacing w:val="0"/>
        <w:rPr>
          <w:rFonts w:ascii="Times New Roman" w:hAnsi="Times New Roman" w:cs="Times New Roman"/>
          <w:sz w:val="24"/>
          <w:szCs w:val="24"/>
        </w:rPr>
      </w:pPr>
      <w:r w:rsidRPr="00582DF2">
        <w:rPr>
          <w:rFonts w:ascii="Times New Roman" w:hAnsi="Times New Roman" w:cs="Times New Roman"/>
          <w:sz w:val="24"/>
          <w:szCs w:val="24"/>
        </w:rPr>
        <w:t>выполняют творческие задания.</w:t>
      </w:r>
    </w:p>
    <w:p w:rsidR="00373E9F" w:rsidRPr="00DC08CE" w:rsidRDefault="00373E9F" w:rsidP="009031F5">
      <w:pPr>
        <w:pStyle w:val="body"/>
        <w:spacing w:line="240" w:lineRule="auto"/>
        <w:ind w:firstLine="0"/>
        <w:contextualSpacing/>
        <w:rPr>
          <w:rFonts w:ascii="Times New Roman" w:hAnsi="Times New Roman" w:cs="Times New Roman"/>
          <w:b/>
          <w:color w:val="FF0000"/>
          <w:sz w:val="24"/>
          <w:szCs w:val="24"/>
        </w:rPr>
      </w:pPr>
    </w:p>
    <w:p w:rsidR="00373E9F" w:rsidRPr="00C12513" w:rsidRDefault="00C12513" w:rsidP="009031F5">
      <w:pPr>
        <w:pStyle w:val="body"/>
        <w:spacing w:line="240" w:lineRule="auto"/>
        <w:ind w:firstLine="0"/>
        <w:contextualSpacing/>
        <w:jc w:val="center"/>
        <w:rPr>
          <w:rFonts w:ascii="Times New Roman" w:hAnsi="Times New Roman" w:cs="Times New Roman"/>
          <w:b/>
          <w:color w:val="auto"/>
          <w:sz w:val="24"/>
          <w:szCs w:val="24"/>
        </w:rPr>
      </w:pPr>
      <w:r>
        <w:rPr>
          <w:rFonts w:ascii="Times New Roman" w:hAnsi="Times New Roman" w:cs="Times New Roman"/>
          <w:b/>
          <w:color w:val="auto"/>
          <w:sz w:val="24"/>
          <w:szCs w:val="24"/>
        </w:rPr>
        <w:t>2.2.8</w:t>
      </w:r>
      <w:r w:rsidR="00DE4C35">
        <w:rPr>
          <w:rFonts w:ascii="Times New Roman" w:hAnsi="Times New Roman" w:cs="Times New Roman"/>
          <w:b/>
          <w:color w:val="auto"/>
          <w:sz w:val="24"/>
          <w:szCs w:val="24"/>
        </w:rPr>
        <w:t>.</w:t>
      </w:r>
      <w:r>
        <w:rPr>
          <w:rFonts w:ascii="Times New Roman" w:hAnsi="Times New Roman" w:cs="Times New Roman"/>
          <w:b/>
          <w:color w:val="auto"/>
          <w:sz w:val="24"/>
          <w:szCs w:val="24"/>
        </w:rPr>
        <w:t xml:space="preserve"> </w:t>
      </w:r>
      <w:r w:rsidR="00373E9F" w:rsidRPr="00C12513">
        <w:rPr>
          <w:rFonts w:ascii="Times New Roman" w:hAnsi="Times New Roman" w:cs="Times New Roman"/>
          <w:b/>
          <w:color w:val="auto"/>
          <w:sz w:val="24"/>
          <w:szCs w:val="24"/>
        </w:rPr>
        <w:t>Рабочая программа внеурочной деятельности</w:t>
      </w:r>
      <w:r w:rsidR="00FB5C16" w:rsidRPr="00C12513">
        <w:rPr>
          <w:rFonts w:ascii="Times New Roman" w:hAnsi="Times New Roman" w:cs="Times New Roman"/>
          <w:b/>
          <w:color w:val="auto"/>
          <w:sz w:val="24"/>
          <w:szCs w:val="24"/>
        </w:rPr>
        <w:t xml:space="preserve"> </w:t>
      </w:r>
      <w:r w:rsidR="00713FA2" w:rsidRPr="00C12513">
        <w:rPr>
          <w:b/>
          <w:color w:val="auto"/>
          <w:sz w:val="24"/>
          <w:szCs w:val="24"/>
        </w:rPr>
        <w:t>«Учись учиться. Развивающие задания: тесты, игры, упражнения»</w:t>
      </w:r>
    </w:p>
    <w:p w:rsidR="00F638EF" w:rsidRPr="00F638EF" w:rsidRDefault="00F638EF" w:rsidP="00DE4C35">
      <w:pPr>
        <w:spacing w:after="0" w:line="240" w:lineRule="auto"/>
        <w:ind w:firstLine="709"/>
        <w:jc w:val="both"/>
        <w:rPr>
          <w:rFonts w:ascii="Times New Roman" w:hAnsi="Times New Roman" w:cs="Times New Roman"/>
          <w:sz w:val="24"/>
          <w:szCs w:val="24"/>
        </w:rPr>
      </w:pPr>
      <w:r w:rsidRPr="00F638EF">
        <w:rPr>
          <w:rFonts w:ascii="Times New Roman" w:hAnsi="Times New Roman" w:cs="Times New Roman"/>
          <w:sz w:val="24"/>
          <w:szCs w:val="24"/>
        </w:rPr>
        <w:t xml:space="preserve">Программа внеурочной деятельности «Учись учиться. Развивающие задания: тесты, игры, упражнения» составлена на основе программы развития познавательных способностей учащихся младших классов Н.А. Криволаповой, И.Ю. </w:t>
      </w:r>
      <w:proofErr w:type="spellStart"/>
      <w:r w:rsidRPr="00F638EF">
        <w:rPr>
          <w:rFonts w:ascii="Times New Roman" w:hAnsi="Times New Roman" w:cs="Times New Roman"/>
          <w:sz w:val="24"/>
          <w:szCs w:val="24"/>
        </w:rPr>
        <w:t>Цибаевой</w:t>
      </w:r>
      <w:proofErr w:type="spellEnd"/>
      <w:r w:rsidRPr="00F638EF">
        <w:rPr>
          <w:rFonts w:ascii="Times New Roman" w:hAnsi="Times New Roman" w:cs="Times New Roman"/>
          <w:sz w:val="24"/>
          <w:szCs w:val="24"/>
        </w:rPr>
        <w:t xml:space="preserve"> «Умники и умницы» и предназначена для обучающихся 1 класса МОУ ГСОШ. Занятия проводятся 1 раз в неделю, всего 33 занятия в год, 33 занятия за уровень НОО.</w:t>
      </w:r>
    </w:p>
    <w:p w:rsidR="00F638EF" w:rsidRPr="00F638EF" w:rsidRDefault="00F638EF" w:rsidP="00DE4C35">
      <w:pPr>
        <w:pStyle w:val="afff9"/>
        <w:spacing w:after="0" w:line="240" w:lineRule="auto"/>
        <w:ind w:firstLine="709"/>
        <w:jc w:val="both"/>
        <w:rPr>
          <w:rFonts w:ascii="Times New Roman" w:hAnsi="Times New Roman"/>
          <w:b/>
          <w:sz w:val="24"/>
          <w:szCs w:val="24"/>
        </w:rPr>
      </w:pPr>
      <w:r w:rsidRPr="00F638EF">
        <w:rPr>
          <w:rFonts w:ascii="Times New Roman" w:hAnsi="Times New Roman"/>
          <w:b/>
          <w:sz w:val="24"/>
          <w:szCs w:val="24"/>
        </w:rPr>
        <w:t>Данная рабочая программа сформирована с учетом рабочей программы воспитания МОУ ГСОШ.</w:t>
      </w:r>
    </w:p>
    <w:p w:rsidR="00F638EF" w:rsidRPr="00F638EF" w:rsidRDefault="00F638EF" w:rsidP="00DE4C35">
      <w:pPr>
        <w:pStyle w:val="afff9"/>
        <w:spacing w:after="0" w:line="240" w:lineRule="auto"/>
        <w:ind w:firstLine="709"/>
        <w:jc w:val="both"/>
        <w:rPr>
          <w:rFonts w:ascii="Times New Roman" w:hAnsi="Times New Roman"/>
          <w:sz w:val="24"/>
          <w:szCs w:val="24"/>
        </w:rPr>
      </w:pPr>
      <w:r w:rsidRPr="00F638EF">
        <w:rPr>
          <w:rFonts w:ascii="Times New Roman" w:hAnsi="Times New Roman"/>
          <w:sz w:val="24"/>
          <w:szCs w:val="24"/>
        </w:rPr>
        <w:lastRenderedPageBreak/>
        <w:t xml:space="preserve">Цель программы: интеллектуально-личностно-деятельностное развитие младших школьников. </w:t>
      </w:r>
    </w:p>
    <w:p w:rsidR="00F638EF" w:rsidRPr="00F638EF" w:rsidRDefault="00F638EF" w:rsidP="009031F5">
      <w:pPr>
        <w:pStyle w:val="afff9"/>
        <w:spacing w:after="0" w:line="240" w:lineRule="auto"/>
        <w:ind w:firstLine="540"/>
        <w:rPr>
          <w:rFonts w:ascii="Times New Roman" w:hAnsi="Times New Roman"/>
          <w:sz w:val="24"/>
          <w:szCs w:val="24"/>
        </w:rPr>
      </w:pPr>
      <w:r w:rsidRPr="00F638EF">
        <w:rPr>
          <w:rFonts w:ascii="Times New Roman" w:hAnsi="Times New Roman"/>
          <w:sz w:val="24"/>
          <w:szCs w:val="24"/>
        </w:rPr>
        <w:t xml:space="preserve">Задачи программы: </w:t>
      </w:r>
    </w:p>
    <w:p w:rsidR="00F638EF" w:rsidRPr="00F638EF" w:rsidRDefault="00F638EF" w:rsidP="00DE4C35">
      <w:pPr>
        <w:pStyle w:val="afff9"/>
        <w:spacing w:after="0" w:line="240" w:lineRule="auto"/>
        <w:ind w:firstLine="540"/>
        <w:jc w:val="both"/>
        <w:rPr>
          <w:rFonts w:ascii="Times New Roman" w:hAnsi="Times New Roman"/>
          <w:sz w:val="24"/>
          <w:szCs w:val="24"/>
        </w:rPr>
      </w:pPr>
      <w:r w:rsidRPr="00F638EF">
        <w:rPr>
          <w:rFonts w:ascii="Times New Roman" w:hAnsi="Times New Roman"/>
          <w:sz w:val="24"/>
          <w:szCs w:val="24"/>
        </w:rPr>
        <w:t>- своевременное выявление детей с трудностями адаптации;</w:t>
      </w:r>
    </w:p>
    <w:p w:rsidR="00F638EF" w:rsidRPr="00F638EF" w:rsidRDefault="00F638EF" w:rsidP="00DE4C35">
      <w:pPr>
        <w:pStyle w:val="afff9"/>
        <w:spacing w:after="0" w:line="240" w:lineRule="auto"/>
        <w:ind w:firstLine="540"/>
        <w:jc w:val="both"/>
        <w:rPr>
          <w:rFonts w:ascii="Times New Roman" w:hAnsi="Times New Roman"/>
          <w:sz w:val="24"/>
          <w:szCs w:val="24"/>
        </w:rPr>
      </w:pPr>
      <w:r w:rsidRPr="00F638EF">
        <w:rPr>
          <w:rFonts w:ascii="Times New Roman" w:hAnsi="Times New Roman"/>
          <w:sz w:val="24"/>
          <w:szCs w:val="24"/>
        </w:rPr>
        <w:t>- определение образовательных потребностей детей;</w:t>
      </w:r>
    </w:p>
    <w:p w:rsidR="00F638EF" w:rsidRPr="00F638EF" w:rsidRDefault="00F638EF" w:rsidP="00DE4C35">
      <w:pPr>
        <w:pStyle w:val="afff9"/>
        <w:spacing w:after="0" w:line="240" w:lineRule="auto"/>
        <w:ind w:firstLine="540"/>
        <w:jc w:val="both"/>
        <w:rPr>
          <w:rFonts w:ascii="Times New Roman" w:hAnsi="Times New Roman"/>
          <w:sz w:val="24"/>
          <w:szCs w:val="24"/>
        </w:rPr>
      </w:pPr>
      <w:r w:rsidRPr="00F638EF">
        <w:rPr>
          <w:rFonts w:ascii="Times New Roman" w:hAnsi="Times New Roman"/>
          <w:sz w:val="24"/>
          <w:szCs w:val="24"/>
        </w:rPr>
        <w:t>- определение особенностей организации образовательного процесса для детей в соответствии с индивидуальными особенностями каждого ребенка;</w:t>
      </w:r>
    </w:p>
    <w:p w:rsidR="00F638EF" w:rsidRPr="00F638EF" w:rsidRDefault="00F638EF" w:rsidP="00DE4C35">
      <w:pPr>
        <w:pStyle w:val="afff9"/>
        <w:spacing w:after="0" w:line="240" w:lineRule="auto"/>
        <w:ind w:firstLine="540"/>
        <w:jc w:val="both"/>
        <w:rPr>
          <w:rFonts w:ascii="Times New Roman" w:hAnsi="Times New Roman"/>
          <w:sz w:val="24"/>
          <w:szCs w:val="24"/>
        </w:rPr>
      </w:pPr>
      <w:r w:rsidRPr="00F638EF">
        <w:rPr>
          <w:rFonts w:ascii="Times New Roman" w:hAnsi="Times New Roman"/>
          <w:sz w:val="24"/>
          <w:szCs w:val="24"/>
        </w:rPr>
        <w:t xml:space="preserve">- создание условий, способствующих освоению детьми основной образовательной программы начального общего образования и их интеграции в МОУ ГСОШ; </w:t>
      </w:r>
    </w:p>
    <w:p w:rsidR="00F638EF" w:rsidRPr="00F638EF" w:rsidRDefault="00F638EF" w:rsidP="00DE4C35">
      <w:pPr>
        <w:pStyle w:val="afff9"/>
        <w:spacing w:after="0" w:line="240" w:lineRule="auto"/>
        <w:ind w:firstLine="540"/>
        <w:jc w:val="both"/>
        <w:rPr>
          <w:rFonts w:ascii="Times New Roman" w:hAnsi="Times New Roman"/>
          <w:sz w:val="24"/>
          <w:szCs w:val="24"/>
        </w:rPr>
      </w:pPr>
      <w:r w:rsidRPr="00F638EF">
        <w:rPr>
          <w:rFonts w:ascii="Times New Roman" w:hAnsi="Times New Roman"/>
          <w:sz w:val="24"/>
          <w:szCs w:val="24"/>
        </w:rPr>
        <w:t>- разработка и реализация индивидуальных учебных планов (по потребности), организация индивидуальных и (или) групповых занятий для детей;</w:t>
      </w:r>
    </w:p>
    <w:p w:rsidR="00F638EF" w:rsidRPr="00F638EF" w:rsidRDefault="00F638EF" w:rsidP="00DE4C35">
      <w:pPr>
        <w:pStyle w:val="afff9"/>
        <w:spacing w:after="0" w:line="240" w:lineRule="auto"/>
        <w:ind w:firstLine="540"/>
        <w:jc w:val="both"/>
        <w:rPr>
          <w:rFonts w:ascii="Times New Roman" w:hAnsi="Times New Roman"/>
          <w:sz w:val="24"/>
          <w:szCs w:val="24"/>
        </w:rPr>
      </w:pPr>
      <w:r w:rsidRPr="00F638EF">
        <w:rPr>
          <w:rFonts w:ascii="Times New Roman" w:hAnsi="Times New Roman"/>
          <w:sz w:val="24"/>
          <w:szCs w:val="24"/>
        </w:rPr>
        <w:t>- оказание консультативной и методической помощи родителям (законным представителям) детей по медицинским, социальным, правовым и другим вопросам.</w:t>
      </w:r>
    </w:p>
    <w:p w:rsidR="00F638EF" w:rsidRPr="00F638EF" w:rsidRDefault="00F638EF" w:rsidP="00DE4C35">
      <w:pPr>
        <w:spacing w:after="0" w:line="240" w:lineRule="auto"/>
        <w:ind w:firstLine="709"/>
        <w:jc w:val="both"/>
        <w:rPr>
          <w:rFonts w:ascii="Times New Roman" w:hAnsi="Times New Roman" w:cs="Times New Roman"/>
          <w:sz w:val="24"/>
          <w:szCs w:val="24"/>
        </w:rPr>
      </w:pPr>
      <w:r w:rsidRPr="00F638EF">
        <w:rPr>
          <w:rFonts w:ascii="Times New Roman" w:hAnsi="Times New Roman" w:cs="Times New Roman"/>
          <w:bCs/>
          <w:sz w:val="24"/>
          <w:szCs w:val="24"/>
        </w:rPr>
        <w:t xml:space="preserve"> </w:t>
      </w:r>
      <w:r w:rsidRPr="00F638EF">
        <w:rPr>
          <w:rFonts w:ascii="Times New Roman" w:hAnsi="Times New Roman" w:cs="Times New Roman"/>
          <w:sz w:val="24"/>
          <w:szCs w:val="24"/>
        </w:rPr>
        <w:t>Начальная школа по праву рассматривается в качестве основополагающего звена в системе образовательной и профессиональной школы. Именно на этом этапе формируется учебный потенциал развивающейся личности, закладывается фундамент ее нравственных и эмоциональных качеств.</w:t>
      </w:r>
    </w:p>
    <w:p w:rsidR="00F638EF" w:rsidRPr="00F638EF" w:rsidRDefault="00F638EF" w:rsidP="00DE4C35">
      <w:pPr>
        <w:spacing w:after="0" w:line="240" w:lineRule="auto"/>
        <w:ind w:firstLine="709"/>
        <w:jc w:val="both"/>
        <w:rPr>
          <w:rFonts w:ascii="Times New Roman" w:hAnsi="Times New Roman" w:cs="Times New Roman"/>
          <w:sz w:val="24"/>
          <w:szCs w:val="24"/>
        </w:rPr>
      </w:pPr>
      <w:r w:rsidRPr="00F638EF">
        <w:rPr>
          <w:rFonts w:ascii="Times New Roman" w:hAnsi="Times New Roman" w:cs="Times New Roman"/>
          <w:sz w:val="24"/>
          <w:szCs w:val="24"/>
        </w:rPr>
        <w:t>В последнее время задача подготовки детей в школьном обучении занимает одно из важнейших мест в развитии представлений психологической науки.</w:t>
      </w:r>
    </w:p>
    <w:p w:rsidR="00F638EF" w:rsidRPr="00F638EF" w:rsidRDefault="00F638EF" w:rsidP="00DE4C35">
      <w:pPr>
        <w:pStyle w:val="afff9"/>
        <w:spacing w:after="0" w:line="240" w:lineRule="auto"/>
        <w:ind w:left="0" w:firstLine="709"/>
        <w:jc w:val="both"/>
        <w:rPr>
          <w:rFonts w:ascii="Times New Roman" w:hAnsi="Times New Roman"/>
          <w:sz w:val="24"/>
          <w:szCs w:val="24"/>
        </w:rPr>
      </w:pPr>
      <w:r w:rsidRPr="00F638EF">
        <w:rPr>
          <w:rFonts w:ascii="Times New Roman" w:hAnsi="Times New Roman"/>
          <w:sz w:val="24"/>
          <w:szCs w:val="24"/>
        </w:rPr>
        <w:t>Научные исследования показали, что начинать учебу в школе могут дети, обладающие достаточной функциональной готовностью, т. е. «школьной зрелостью». Психологи определяют школьную зрелость как достижение такой степени развития, когда ребенок «становится способным принимать участие в школьном обучении». Готовность к обучению в школе складывается из определенного уровня развития мыслительной деятельности и познавательных интересов, готовности к произвольной регуляции своей познавательной деятельности и к социальной позиции школьника.</w:t>
      </w:r>
    </w:p>
    <w:p w:rsidR="00F638EF" w:rsidRPr="00F638EF" w:rsidRDefault="00F638EF" w:rsidP="00DE4C35">
      <w:pPr>
        <w:pStyle w:val="afff9"/>
        <w:spacing w:after="0" w:line="240" w:lineRule="auto"/>
        <w:ind w:left="0" w:firstLine="709"/>
        <w:jc w:val="both"/>
        <w:rPr>
          <w:rFonts w:ascii="Times New Roman" w:hAnsi="Times New Roman"/>
          <w:sz w:val="24"/>
          <w:szCs w:val="24"/>
        </w:rPr>
      </w:pPr>
      <w:r w:rsidRPr="00F638EF">
        <w:rPr>
          <w:rFonts w:ascii="Times New Roman" w:hAnsi="Times New Roman"/>
          <w:sz w:val="24"/>
          <w:szCs w:val="24"/>
        </w:rPr>
        <w:t>Поэтому принято считать, что готовность ребенка к систематическому обучению в школе («школьная зрелость») – это тот уровень морфологического, функционального и психического развития ребенка, при котором требования систематического обучения не будут чрезмерными и не приведут к нарушению здоровья ребенка. В структуре психологической готовности принято выделять следующие компоненты:</w:t>
      </w:r>
    </w:p>
    <w:p w:rsidR="00F638EF" w:rsidRPr="00F638EF" w:rsidRDefault="00F638EF" w:rsidP="00F91DBA">
      <w:pPr>
        <w:pStyle w:val="afff9"/>
        <w:numPr>
          <w:ilvl w:val="0"/>
          <w:numId w:val="165"/>
        </w:numPr>
        <w:pBdr>
          <w:top w:val="none" w:sz="0" w:space="0" w:color="auto"/>
          <w:left w:val="none" w:sz="0" w:space="0" w:color="auto"/>
          <w:bottom w:val="none" w:sz="0" w:space="0" w:color="auto"/>
          <w:right w:val="none" w:sz="0" w:space="0" w:color="auto"/>
        </w:pBdr>
        <w:tabs>
          <w:tab w:val="clear" w:pos="1260"/>
        </w:tabs>
        <w:suppressAutoHyphens w:val="0"/>
        <w:spacing w:after="0" w:line="240" w:lineRule="auto"/>
        <w:ind w:left="360"/>
        <w:jc w:val="both"/>
        <w:rPr>
          <w:rFonts w:ascii="Times New Roman" w:hAnsi="Times New Roman"/>
          <w:sz w:val="24"/>
          <w:szCs w:val="24"/>
        </w:rPr>
      </w:pPr>
      <w:r w:rsidRPr="00F638EF">
        <w:rPr>
          <w:rFonts w:ascii="Times New Roman" w:hAnsi="Times New Roman"/>
          <w:sz w:val="24"/>
          <w:szCs w:val="24"/>
        </w:rPr>
        <w:t>личностная готовность;</w:t>
      </w:r>
    </w:p>
    <w:p w:rsidR="00F638EF" w:rsidRPr="00F638EF" w:rsidRDefault="00F638EF" w:rsidP="00F91DBA">
      <w:pPr>
        <w:pStyle w:val="afff9"/>
        <w:numPr>
          <w:ilvl w:val="0"/>
          <w:numId w:val="165"/>
        </w:numPr>
        <w:pBdr>
          <w:top w:val="none" w:sz="0" w:space="0" w:color="auto"/>
          <w:left w:val="none" w:sz="0" w:space="0" w:color="auto"/>
          <w:bottom w:val="none" w:sz="0" w:space="0" w:color="auto"/>
          <w:right w:val="none" w:sz="0" w:space="0" w:color="auto"/>
        </w:pBdr>
        <w:tabs>
          <w:tab w:val="clear" w:pos="1260"/>
        </w:tabs>
        <w:suppressAutoHyphens w:val="0"/>
        <w:spacing w:after="0" w:line="240" w:lineRule="auto"/>
        <w:ind w:left="360"/>
        <w:jc w:val="both"/>
        <w:rPr>
          <w:rFonts w:ascii="Times New Roman" w:hAnsi="Times New Roman"/>
          <w:sz w:val="24"/>
          <w:szCs w:val="24"/>
        </w:rPr>
      </w:pPr>
      <w:r w:rsidRPr="00F638EF">
        <w:rPr>
          <w:rFonts w:ascii="Times New Roman" w:hAnsi="Times New Roman"/>
          <w:sz w:val="24"/>
          <w:szCs w:val="24"/>
        </w:rPr>
        <w:t>интеллектуальная готовность ребенка к школе;</w:t>
      </w:r>
    </w:p>
    <w:p w:rsidR="00F638EF" w:rsidRPr="00F638EF" w:rsidRDefault="00F638EF" w:rsidP="00F91DBA">
      <w:pPr>
        <w:pStyle w:val="afff9"/>
        <w:numPr>
          <w:ilvl w:val="0"/>
          <w:numId w:val="165"/>
        </w:numPr>
        <w:pBdr>
          <w:top w:val="none" w:sz="0" w:space="0" w:color="auto"/>
          <w:left w:val="none" w:sz="0" w:space="0" w:color="auto"/>
          <w:bottom w:val="none" w:sz="0" w:space="0" w:color="auto"/>
          <w:right w:val="none" w:sz="0" w:space="0" w:color="auto"/>
        </w:pBdr>
        <w:tabs>
          <w:tab w:val="clear" w:pos="1260"/>
        </w:tabs>
        <w:suppressAutoHyphens w:val="0"/>
        <w:spacing w:after="0" w:line="240" w:lineRule="auto"/>
        <w:ind w:left="360"/>
        <w:jc w:val="both"/>
        <w:rPr>
          <w:rFonts w:ascii="Times New Roman" w:hAnsi="Times New Roman"/>
          <w:sz w:val="24"/>
          <w:szCs w:val="24"/>
        </w:rPr>
      </w:pPr>
      <w:r w:rsidRPr="00F638EF">
        <w:rPr>
          <w:rFonts w:ascii="Times New Roman" w:hAnsi="Times New Roman"/>
          <w:sz w:val="24"/>
          <w:szCs w:val="24"/>
        </w:rPr>
        <w:t>социально-психологическая готовность к школьному обучению.</w:t>
      </w:r>
    </w:p>
    <w:p w:rsidR="00F638EF" w:rsidRDefault="00F638EF" w:rsidP="00DE4C35">
      <w:pPr>
        <w:pStyle w:val="afff9"/>
        <w:spacing w:after="0" w:line="240" w:lineRule="auto"/>
        <w:ind w:left="0" w:firstLine="709"/>
        <w:jc w:val="both"/>
        <w:rPr>
          <w:rFonts w:ascii="Times New Roman" w:hAnsi="Times New Roman"/>
          <w:sz w:val="24"/>
          <w:szCs w:val="24"/>
        </w:rPr>
      </w:pPr>
      <w:r w:rsidRPr="00F638EF">
        <w:rPr>
          <w:rFonts w:ascii="Times New Roman" w:hAnsi="Times New Roman"/>
          <w:sz w:val="24"/>
          <w:szCs w:val="24"/>
        </w:rPr>
        <w:t xml:space="preserve">Программа внеурочной деятельности </w:t>
      </w:r>
      <w:proofErr w:type="spellStart"/>
      <w:r w:rsidRPr="00F638EF">
        <w:rPr>
          <w:rFonts w:ascii="Times New Roman" w:hAnsi="Times New Roman"/>
          <w:sz w:val="24"/>
          <w:szCs w:val="24"/>
        </w:rPr>
        <w:t>общеинтеллектуального</w:t>
      </w:r>
      <w:proofErr w:type="spellEnd"/>
      <w:r w:rsidRPr="00F638EF">
        <w:rPr>
          <w:rFonts w:ascii="Times New Roman" w:hAnsi="Times New Roman"/>
          <w:sz w:val="24"/>
          <w:szCs w:val="24"/>
        </w:rPr>
        <w:t xml:space="preserve"> направления «</w:t>
      </w:r>
      <w:r w:rsidRPr="00F638EF">
        <w:rPr>
          <w:rFonts w:ascii="Times New Roman" w:hAnsi="Times New Roman"/>
          <w:bCs/>
          <w:sz w:val="24"/>
          <w:szCs w:val="24"/>
        </w:rPr>
        <w:t xml:space="preserve">Учись учиться. Развивающие задания: тесты, игры, упражнения» для обучающихся 1 класса в МОУ ГСОШ </w:t>
      </w:r>
      <w:r w:rsidRPr="00F638EF">
        <w:rPr>
          <w:rFonts w:ascii="Times New Roman" w:hAnsi="Times New Roman"/>
          <w:sz w:val="24"/>
          <w:szCs w:val="24"/>
        </w:rPr>
        <w:t>представляет собой сборник игр и упражнений тренировочного характера, воздействующих не</w:t>
      </w:r>
      <w:r w:rsidRPr="00F638EF">
        <w:rPr>
          <w:rFonts w:ascii="Times New Roman" w:hAnsi="Times New Roman"/>
          <w:sz w:val="24"/>
          <w:szCs w:val="24"/>
        </w:rPr>
        <w:softHyphen/>
        <w:t>посредственно на развитие психических качеств ребёнка: па</w:t>
      </w:r>
      <w:r w:rsidRPr="00F638EF">
        <w:rPr>
          <w:rFonts w:ascii="Times New Roman" w:hAnsi="Times New Roman"/>
          <w:sz w:val="24"/>
          <w:szCs w:val="24"/>
        </w:rPr>
        <w:softHyphen/>
        <w:t xml:space="preserve">мять, внимание, наблюдательность, быстроту реакции, мышление. Именно игра помогает младшим школьникам легко и быстро усваивать учебный материал, оказывая благотворное влияние на развитие и на личностно-мотивационную сферу. Приступая к каждому заданию, педагог получает возможность выяснить, в какой мере ребёнок нуждается в тренировке памяти, внимания, мышления, чему нужно уделить больше времени и сил. Если в начале учебного года выполнение многих заданий вызывает у детей трудности, то в конце года обучающиеся работают самостоятельно. Занятия построены так, что один вид деятельности сменяется другим – это позволяет сделать работу динамичной и менее утомительной. </w:t>
      </w:r>
    </w:p>
    <w:p w:rsidR="00DE4C35" w:rsidRPr="00F638EF" w:rsidRDefault="00DE4C35" w:rsidP="00DE4C35">
      <w:pPr>
        <w:pStyle w:val="afff9"/>
        <w:spacing w:after="0" w:line="240" w:lineRule="auto"/>
        <w:ind w:left="0" w:firstLine="709"/>
        <w:jc w:val="both"/>
        <w:rPr>
          <w:rFonts w:ascii="Times New Roman" w:hAnsi="Times New Roman"/>
          <w:b/>
          <w:bCs/>
          <w:iCs/>
          <w:sz w:val="24"/>
          <w:szCs w:val="24"/>
        </w:rPr>
      </w:pPr>
    </w:p>
    <w:p w:rsidR="00F638EF" w:rsidRPr="00F638EF" w:rsidRDefault="00F638EF" w:rsidP="00F91DBA">
      <w:pPr>
        <w:pStyle w:val="afff9"/>
        <w:numPr>
          <w:ilvl w:val="0"/>
          <w:numId w:val="168"/>
        </w:numPr>
        <w:pBdr>
          <w:top w:val="none" w:sz="0" w:space="0" w:color="auto"/>
          <w:left w:val="none" w:sz="0" w:space="0" w:color="auto"/>
          <w:bottom w:val="none" w:sz="0" w:space="0" w:color="auto"/>
          <w:right w:val="none" w:sz="0" w:space="0" w:color="auto"/>
        </w:pBdr>
        <w:suppressAutoHyphens w:val="0"/>
        <w:spacing w:after="0" w:line="240" w:lineRule="auto"/>
        <w:jc w:val="center"/>
        <w:rPr>
          <w:rFonts w:ascii="Times New Roman" w:hAnsi="Times New Roman"/>
          <w:b/>
          <w:bCs/>
          <w:iCs/>
          <w:sz w:val="24"/>
          <w:szCs w:val="24"/>
        </w:rPr>
      </w:pPr>
      <w:r w:rsidRPr="00F638EF">
        <w:rPr>
          <w:rFonts w:ascii="Times New Roman" w:hAnsi="Times New Roman"/>
          <w:b/>
          <w:bCs/>
          <w:iCs/>
          <w:sz w:val="24"/>
          <w:szCs w:val="24"/>
        </w:rPr>
        <w:t xml:space="preserve">Содержание курса внеурочной деятельности </w:t>
      </w:r>
    </w:p>
    <w:p w:rsidR="00F638EF" w:rsidRPr="00F638EF" w:rsidRDefault="00F638EF" w:rsidP="00DE4C35">
      <w:pPr>
        <w:pStyle w:val="afff9"/>
        <w:spacing w:after="0" w:line="240" w:lineRule="auto"/>
        <w:ind w:left="0" w:firstLine="709"/>
        <w:jc w:val="both"/>
        <w:rPr>
          <w:rFonts w:ascii="Times New Roman" w:hAnsi="Times New Roman"/>
          <w:sz w:val="24"/>
          <w:szCs w:val="24"/>
        </w:rPr>
      </w:pPr>
      <w:r w:rsidRPr="00F638EF">
        <w:rPr>
          <w:rFonts w:ascii="Times New Roman" w:hAnsi="Times New Roman"/>
          <w:sz w:val="24"/>
          <w:szCs w:val="24"/>
        </w:rPr>
        <w:t>Содержание работы определяют следующие принципы:</w:t>
      </w:r>
    </w:p>
    <w:p w:rsidR="00F638EF" w:rsidRPr="00F638EF" w:rsidRDefault="00F638EF" w:rsidP="00DE4C35">
      <w:pPr>
        <w:pStyle w:val="afff9"/>
        <w:spacing w:after="0" w:line="240" w:lineRule="auto"/>
        <w:ind w:left="0" w:firstLine="709"/>
        <w:jc w:val="both"/>
        <w:rPr>
          <w:rFonts w:ascii="Times New Roman" w:hAnsi="Times New Roman"/>
          <w:sz w:val="24"/>
          <w:szCs w:val="24"/>
        </w:rPr>
      </w:pPr>
      <w:r w:rsidRPr="00F638EF">
        <w:rPr>
          <w:rFonts w:ascii="Times New Roman" w:hAnsi="Times New Roman"/>
          <w:sz w:val="24"/>
          <w:szCs w:val="24"/>
        </w:rPr>
        <w:t xml:space="preserve">- </w:t>
      </w:r>
      <w:r w:rsidR="00DE4C35">
        <w:rPr>
          <w:rFonts w:ascii="Times New Roman" w:hAnsi="Times New Roman"/>
          <w:sz w:val="24"/>
          <w:szCs w:val="24"/>
        </w:rPr>
        <w:t>с</w:t>
      </w:r>
      <w:r w:rsidRPr="00F638EF">
        <w:rPr>
          <w:rFonts w:ascii="Times New Roman" w:hAnsi="Times New Roman"/>
          <w:sz w:val="24"/>
          <w:szCs w:val="24"/>
        </w:rPr>
        <w:t xml:space="preserve">облюдение интересов ребенка. Принцип определяет позицию специалиста, который призван решать проблему ребенка с максимальной пользой и в интересах ребенка. </w:t>
      </w:r>
    </w:p>
    <w:p w:rsidR="00F638EF" w:rsidRPr="00F638EF" w:rsidRDefault="00F638EF" w:rsidP="00DE4C35">
      <w:pPr>
        <w:pStyle w:val="afff9"/>
        <w:spacing w:after="0" w:line="240" w:lineRule="auto"/>
        <w:ind w:left="0" w:firstLine="709"/>
        <w:jc w:val="both"/>
        <w:rPr>
          <w:rFonts w:ascii="Times New Roman" w:hAnsi="Times New Roman"/>
          <w:sz w:val="24"/>
          <w:szCs w:val="24"/>
        </w:rPr>
      </w:pPr>
      <w:r w:rsidRPr="00F638EF">
        <w:rPr>
          <w:rFonts w:ascii="Times New Roman" w:hAnsi="Times New Roman"/>
          <w:sz w:val="24"/>
          <w:szCs w:val="24"/>
        </w:rPr>
        <w:lastRenderedPageBreak/>
        <w:t xml:space="preserve">- </w:t>
      </w:r>
      <w:r w:rsidR="00DE4C35">
        <w:rPr>
          <w:rFonts w:ascii="Times New Roman" w:hAnsi="Times New Roman"/>
          <w:sz w:val="24"/>
          <w:szCs w:val="24"/>
        </w:rPr>
        <w:t>с</w:t>
      </w:r>
      <w:r w:rsidRPr="00F638EF">
        <w:rPr>
          <w:rFonts w:ascii="Times New Roman" w:hAnsi="Times New Roman"/>
          <w:sz w:val="24"/>
          <w:szCs w:val="24"/>
        </w:rPr>
        <w:t xml:space="preserve">истемность. Принцип обеспечивает единство диагностики, коррекции и развития, т. е. системный подход к анализу особенностей развития детей, участие в данном процессе всех участников образовательного процесса. </w:t>
      </w:r>
    </w:p>
    <w:p w:rsidR="00F638EF" w:rsidRPr="00F638EF" w:rsidRDefault="00F638EF" w:rsidP="00DE4C35">
      <w:pPr>
        <w:pStyle w:val="afff9"/>
        <w:spacing w:after="0" w:line="240" w:lineRule="auto"/>
        <w:ind w:left="0" w:firstLine="709"/>
        <w:jc w:val="both"/>
        <w:rPr>
          <w:rFonts w:ascii="Times New Roman" w:hAnsi="Times New Roman"/>
          <w:sz w:val="24"/>
          <w:szCs w:val="24"/>
        </w:rPr>
      </w:pPr>
      <w:r w:rsidRPr="00F638EF">
        <w:rPr>
          <w:rFonts w:ascii="Times New Roman" w:hAnsi="Times New Roman"/>
          <w:sz w:val="24"/>
          <w:szCs w:val="24"/>
        </w:rPr>
        <w:t xml:space="preserve">- </w:t>
      </w:r>
      <w:r w:rsidR="00DE4C35">
        <w:rPr>
          <w:rFonts w:ascii="Times New Roman" w:hAnsi="Times New Roman"/>
          <w:sz w:val="24"/>
          <w:szCs w:val="24"/>
        </w:rPr>
        <w:t>в</w:t>
      </w:r>
      <w:r w:rsidRPr="00F638EF">
        <w:rPr>
          <w:rFonts w:ascii="Times New Roman" w:hAnsi="Times New Roman"/>
          <w:sz w:val="24"/>
          <w:szCs w:val="24"/>
        </w:rPr>
        <w:t xml:space="preserve">ариативность. Принцип предполагает создание вариативных условий для получения образования детьми. </w:t>
      </w:r>
    </w:p>
    <w:p w:rsidR="00F638EF" w:rsidRPr="00F638EF" w:rsidRDefault="00F638EF" w:rsidP="00DE4C35">
      <w:pPr>
        <w:pStyle w:val="afff9"/>
        <w:spacing w:after="0" w:line="240" w:lineRule="auto"/>
        <w:ind w:left="0" w:firstLine="709"/>
        <w:jc w:val="both"/>
        <w:rPr>
          <w:rFonts w:ascii="Times New Roman" w:hAnsi="Times New Roman"/>
          <w:sz w:val="24"/>
          <w:szCs w:val="24"/>
        </w:rPr>
      </w:pPr>
      <w:r w:rsidRPr="00F638EF">
        <w:rPr>
          <w:rFonts w:ascii="Times New Roman" w:hAnsi="Times New Roman"/>
          <w:sz w:val="24"/>
          <w:szCs w:val="24"/>
        </w:rPr>
        <w:t xml:space="preserve">Программа внеурочной деятельности </w:t>
      </w:r>
      <w:proofErr w:type="spellStart"/>
      <w:r w:rsidRPr="00F638EF">
        <w:rPr>
          <w:rFonts w:ascii="Times New Roman" w:hAnsi="Times New Roman"/>
          <w:sz w:val="24"/>
          <w:szCs w:val="24"/>
        </w:rPr>
        <w:t>общеинтеллектуального</w:t>
      </w:r>
      <w:proofErr w:type="spellEnd"/>
      <w:r w:rsidRPr="00F638EF">
        <w:rPr>
          <w:rFonts w:ascii="Times New Roman" w:hAnsi="Times New Roman"/>
          <w:sz w:val="24"/>
          <w:szCs w:val="24"/>
        </w:rPr>
        <w:t xml:space="preserve"> направления «</w:t>
      </w:r>
      <w:r w:rsidRPr="00F638EF">
        <w:rPr>
          <w:rFonts w:ascii="Times New Roman" w:hAnsi="Times New Roman"/>
          <w:bCs/>
          <w:sz w:val="24"/>
          <w:szCs w:val="24"/>
        </w:rPr>
        <w:t xml:space="preserve">Учись учиться. Развивающие задания: тесты, игры, упражнения» </w:t>
      </w:r>
      <w:r w:rsidRPr="00F638EF">
        <w:rPr>
          <w:rFonts w:ascii="Times New Roman" w:hAnsi="Times New Roman"/>
          <w:sz w:val="24"/>
          <w:szCs w:val="24"/>
        </w:rPr>
        <w:t xml:space="preserve">разработана в соответствии с требованиями Закона «Об образовании в Российской Федерации», Федерального государственного образовательного стандарта начального общего образования. </w:t>
      </w:r>
    </w:p>
    <w:p w:rsidR="00F638EF" w:rsidRPr="00F638EF" w:rsidRDefault="00F638EF" w:rsidP="009031F5">
      <w:pPr>
        <w:pStyle w:val="afff9"/>
        <w:spacing w:after="0" w:line="240" w:lineRule="auto"/>
        <w:ind w:firstLine="540"/>
        <w:rPr>
          <w:rFonts w:ascii="Times New Roman" w:hAnsi="Times New Roman"/>
          <w:sz w:val="24"/>
          <w:szCs w:val="24"/>
        </w:rPr>
      </w:pPr>
      <w:r w:rsidRPr="00F638EF">
        <w:rPr>
          <w:rFonts w:ascii="Times New Roman" w:hAnsi="Times New Roman"/>
          <w:sz w:val="24"/>
          <w:szCs w:val="24"/>
        </w:rPr>
        <w:t xml:space="preserve">Программа включает в себя следующие направления: </w:t>
      </w:r>
    </w:p>
    <w:p w:rsidR="00F638EF" w:rsidRPr="00F638EF" w:rsidRDefault="00F638EF" w:rsidP="00F91DBA">
      <w:pPr>
        <w:pStyle w:val="afff9"/>
        <w:numPr>
          <w:ilvl w:val="0"/>
          <w:numId w:val="167"/>
        </w:numPr>
        <w:pBdr>
          <w:top w:val="none" w:sz="0" w:space="0" w:color="auto"/>
          <w:left w:val="none" w:sz="0" w:space="0" w:color="auto"/>
          <w:bottom w:val="none" w:sz="0" w:space="0" w:color="auto"/>
          <w:right w:val="none" w:sz="0" w:space="0" w:color="auto"/>
        </w:pBdr>
        <w:tabs>
          <w:tab w:val="clear" w:pos="1260"/>
        </w:tabs>
        <w:suppressAutoHyphens w:val="0"/>
        <w:spacing w:after="0" w:line="240" w:lineRule="auto"/>
        <w:ind w:left="360"/>
        <w:jc w:val="both"/>
        <w:rPr>
          <w:rFonts w:ascii="Times New Roman" w:hAnsi="Times New Roman"/>
          <w:sz w:val="24"/>
          <w:szCs w:val="24"/>
        </w:rPr>
      </w:pPr>
      <w:r w:rsidRPr="00F638EF">
        <w:rPr>
          <w:rFonts w:ascii="Times New Roman" w:hAnsi="Times New Roman"/>
          <w:sz w:val="24"/>
          <w:szCs w:val="24"/>
        </w:rPr>
        <w:t xml:space="preserve">формирование </w:t>
      </w:r>
      <w:proofErr w:type="spellStart"/>
      <w:r w:rsidRPr="00F638EF">
        <w:rPr>
          <w:rFonts w:ascii="Times New Roman" w:hAnsi="Times New Roman"/>
          <w:sz w:val="24"/>
          <w:szCs w:val="24"/>
        </w:rPr>
        <w:t>общеинтеллектуальных</w:t>
      </w:r>
      <w:proofErr w:type="spellEnd"/>
      <w:r w:rsidRPr="00F638EF">
        <w:rPr>
          <w:rFonts w:ascii="Times New Roman" w:hAnsi="Times New Roman"/>
          <w:sz w:val="24"/>
          <w:szCs w:val="24"/>
        </w:rPr>
        <w:t xml:space="preserve"> умений (операции анализа, сравнения, обобщения, выделение существенных признаков и закономерностей, гиб</w:t>
      </w:r>
      <w:r w:rsidRPr="00F638EF">
        <w:rPr>
          <w:rFonts w:ascii="Times New Roman" w:hAnsi="Times New Roman"/>
          <w:sz w:val="24"/>
          <w:szCs w:val="24"/>
        </w:rPr>
        <w:softHyphen/>
        <w:t xml:space="preserve">кость мыслительных процессов); </w:t>
      </w:r>
    </w:p>
    <w:p w:rsidR="00F638EF" w:rsidRPr="00F638EF" w:rsidRDefault="00F638EF" w:rsidP="00F91DBA">
      <w:pPr>
        <w:pStyle w:val="afff9"/>
        <w:numPr>
          <w:ilvl w:val="0"/>
          <w:numId w:val="167"/>
        </w:numPr>
        <w:pBdr>
          <w:top w:val="none" w:sz="0" w:space="0" w:color="auto"/>
          <w:left w:val="none" w:sz="0" w:space="0" w:color="auto"/>
          <w:bottom w:val="none" w:sz="0" w:space="0" w:color="auto"/>
          <w:right w:val="none" w:sz="0" w:space="0" w:color="auto"/>
        </w:pBdr>
        <w:tabs>
          <w:tab w:val="clear" w:pos="1260"/>
        </w:tabs>
        <w:suppressAutoHyphens w:val="0"/>
        <w:spacing w:after="0" w:line="240" w:lineRule="auto"/>
        <w:ind w:left="360"/>
        <w:jc w:val="both"/>
        <w:rPr>
          <w:rFonts w:ascii="Times New Roman" w:hAnsi="Times New Roman"/>
          <w:sz w:val="24"/>
          <w:szCs w:val="24"/>
        </w:rPr>
      </w:pPr>
      <w:r w:rsidRPr="00F638EF">
        <w:rPr>
          <w:rFonts w:ascii="Times New Roman" w:hAnsi="Times New Roman"/>
          <w:sz w:val="24"/>
          <w:szCs w:val="24"/>
        </w:rPr>
        <w:t xml:space="preserve">развитие внимания (устойчивость, концентрация, расширение объема, переключение, самоконтроль и т.д.); </w:t>
      </w:r>
    </w:p>
    <w:p w:rsidR="00F638EF" w:rsidRPr="00F638EF" w:rsidRDefault="00F638EF" w:rsidP="00F91DBA">
      <w:pPr>
        <w:pStyle w:val="afff9"/>
        <w:numPr>
          <w:ilvl w:val="0"/>
          <w:numId w:val="167"/>
        </w:numPr>
        <w:pBdr>
          <w:top w:val="none" w:sz="0" w:space="0" w:color="auto"/>
          <w:left w:val="none" w:sz="0" w:space="0" w:color="auto"/>
          <w:bottom w:val="none" w:sz="0" w:space="0" w:color="auto"/>
          <w:right w:val="none" w:sz="0" w:space="0" w:color="auto"/>
        </w:pBdr>
        <w:tabs>
          <w:tab w:val="clear" w:pos="1260"/>
        </w:tabs>
        <w:suppressAutoHyphens w:val="0"/>
        <w:spacing w:after="0" w:line="240" w:lineRule="auto"/>
        <w:ind w:left="360"/>
        <w:jc w:val="both"/>
        <w:rPr>
          <w:rFonts w:ascii="Times New Roman" w:hAnsi="Times New Roman"/>
          <w:sz w:val="24"/>
          <w:szCs w:val="24"/>
        </w:rPr>
      </w:pPr>
      <w:r w:rsidRPr="00F638EF">
        <w:rPr>
          <w:rFonts w:ascii="Times New Roman" w:hAnsi="Times New Roman"/>
          <w:sz w:val="24"/>
          <w:szCs w:val="24"/>
        </w:rPr>
        <w:t>развитие памяти (расширение объема, формирова</w:t>
      </w:r>
      <w:r w:rsidRPr="00F638EF">
        <w:rPr>
          <w:rFonts w:ascii="Times New Roman" w:hAnsi="Times New Roman"/>
          <w:sz w:val="24"/>
          <w:szCs w:val="24"/>
        </w:rPr>
        <w:softHyphen/>
        <w:t xml:space="preserve">ния навыков запоминания, устойчивости, развитие смысловой памяти); </w:t>
      </w:r>
    </w:p>
    <w:p w:rsidR="00F638EF" w:rsidRPr="00F638EF" w:rsidRDefault="00F638EF" w:rsidP="00F91DBA">
      <w:pPr>
        <w:pStyle w:val="afff9"/>
        <w:numPr>
          <w:ilvl w:val="0"/>
          <w:numId w:val="167"/>
        </w:numPr>
        <w:pBdr>
          <w:top w:val="none" w:sz="0" w:space="0" w:color="auto"/>
          <w:left w:val="none" w:sz="0" w:space="0" w:color="auto"/>
          <w:bottom w:val="none" w:sz="0" w:space="0" w:color="auto"/>
          <w:right w:val="none" w:sz="0" w:space="0" w:color="auto"/>
        </w:pBdr>
        <w:tabs>
          <w:tab w:val="clear" w:pos="1260"/>
        </w:tabs>
        <w:suppressAutoHyphens w:val="0"/>
        <w:spacing w:after="0" w:line="240" w:lineRule="auto"/>
        <w:ind w:left="360"/>
        <w:jc w:val="both"/>
        <w:rPr>
          <w:rFonts w:ascii="Times New Roman" w:hAnsi="Times New Roman"/>
          <w:sz w:val="24"/>
          <w:szCs w:val="24"/>
        </w:rPr>
      </w:pPr>
      <w:r w:rsidRPr="00F638EF">
        <w:rPr>
          <w:rFonts w:ascii="Times New Roman" w:hAnsi="Times New Roman"/>
          <w:sz w:val="24"/>
          <w:szCs w:val="24"/>
        </w:rPr>
        <w:t>развитие пространственного восприятия и сенсомоторной координации;</w:t>
      </w:r>
    </w:p>
    <w:p w:rsidR="00F638EF" w:rsidRPr="00F638EF" w:rsidRDefault="00F638EF" w:rsidP="00F91DBA">
      <w:pPr>
        <w:pStyle w:val="afff9"/>
        <w:numPr>
          <w:ilvl w:val="0"/>
          <w:numId w:val="167"/>
        </w:numPr>
        <w:pBdr>
          <w:top w:val="none" w:sz="0" w:space="0" w:color="auto"/>
          <w:left w:val="none" w:sz="0" w:space="0" w:color="auto"/>
          <w:bottom w:val="none" w:sz="0" w:space="0" w:color="auto"/>
          <w:right w:val="none" w:sz="0" w:space="0" w:color="auto"/>
        </w:pBdr>
        <w:tabs>
          <w:tab w:val="clear" w:pos="1260"/>
        </w:tabs>
        <w:suppressAutoHyphens w:val="0"/>
        <w:spacing w:after="0" w:line="240" w:lineRule="auto"/>
        <w:ind w:left="360"/>
        <w:jc w:val="both"/>
        <w:rPr>
          <w:rFonts w:ascii="Times New Roman" w:hAnsi="Times New Roman"/>
          <w:sz w:val="24"/>
          <w:szCs w:val="24"/>
        </w:rPr>
      </w:pPr>
      <w:r w:rsidRPr="00F638EF">
        <w:rPr>
          <w:rFonts w:ascii="Times New Roman" w:hAnsi="Times New Roman"/>
          <w:sz w:val="24"/>
          <w:szCs w:val="24"/>
        </w:rPr>
        <w:t xml:space="preserve">формирование учебной мотивации; </w:t>
      </w:r>
    </w:p>
    <w:p w:rsidR="00F638EF" w:rsidRPr="00F638EF" w:rsidRDefault="00F638EF" w:rsidP="00F91DBA">
      <w:pPr>
        <w:pStyle w:val="afff9"/>
        <w:numPr>
          <w:ilvl w:val="0"/>
          <w:numId w:val="167"/>
        </w:numPr>
        <w:pBdr>
          <w:top w:val="none" w:sz="0" w:space="0" w:color="auto"/>
          <w:left w:val="none" w:sz="0" w:space="0" w:color="auto"/>
          <w:bottom w:val="none" w:sz="0" w:space="0" w:color="auto"/>
          <w:right w:val="none" w:sz="0" w:space="0" w:color="auto"/>
        </w:pBdr>
        <w:tabs>
          <w:tab w:val="clear" w:pos="1260"/>
        </w:tabs>
        <w:suppressAutoHyphens w:val="0"/>
        <w:spacing w:after="0" w:line="240" w:lineRule="auto"/>
        <w:ind w:left="360"/>
        <w:jc w:val="both"/>
        <w:rPr>
          <w:rFonts w:ascii="Times New Roman" w:hAnsi="Times New Roman"/>
          <w:sz w:val="24"/>
          <w:szCs w:val="24"/>
        </w:rPr>
      </w:pPr>
      <w:r w:rsidRPr="00F638EF">
        <w:rPr>
          <w:rFonts w:ascii="Times New Roman" w:hAnsi="Times New Roman"/>
          <w:sz w:val="24"/>
          <w:szCs w:val="24"/>
        </w:rPr>
        <w:t xml:space="preserve">развитие личностной сферы. </w:t>
      </w:r>
    </w:p>
    <w:p w:rsidR="00F638EF" w:rsidRPr="00F638EF" w:rsidRDefault="00F638EF" w:rsidP="009031F5">
      <w:pPr>
        <w:pStyle w:val="afff9"/>
        <w:spacing w:after="0" w:line="240" w:lineRule="auto"/>
        <w:rPr>
          <w:rFonts w:ascii="Times New Roman" w:hAnsi="Times New Roman"/>
          <w:b/>
          <w:bCs/>
          <w:i/>
          <w:iCs/>
          <w:sz w:val="24"/>
          <w:szCs w:val="24"/>
        </w:rPr>
      </w:pPr>
    </w:p>
    <w:p w:rsidR="00F638EF" w:rsidRPr="00F638EF" w:rsidRDefault="00F638EF" w:rsidP="009031F5">
      <w:pPr>
        <w:pStyle w:val="afff9"/>
        <w:spacing w:after="0" w:line="240" w:lineRule="auto"/>
        <w:ind w:firstLine="540"/>
        <w:rPr>
          <w:rFonts w:ascii="Times New Roman" w:hAnsi="Times New Roman"/>
          <w:sz w:val="24"/>
          <w:szCs w:val="24"/>
        </w:rPr>
      </w:pPr>
      <w:r w:rsidRPr="00F638EF">
        <w:rPr>
          <w:rFonts w:ascii="Times New Roman" w:hAnsi="Times New Roman"/>
          <w:sz w:val="24"/>
          <w:szCs w:val="24"/>
        </w:rPr>
        <w:t xml:space="preserve">Программа работы содержит: </w:t>
      </w:r>
    </w:p>
    <w:p w:rsidR="00F638EF" w:rsidRPr="00F638EF" w:rsidRDefault="00F638EF" w:rsidP="00F91DBA">
      <w:pPr>
        <w:pStyle w:val="afff9"/>
        <w:numPr>
          <w:ilvl w:val="0"/>
          <w:numId w:val="166"/>
        </w:numPr>
        <w:pBdr>
          <w:top w:val="none" w:sz="0" w:space="0" w:color="auto"/>
          <w:left w:val="none" w:sz="0" w:space="0" w:color="auto"/>
          <w:bottom w:val="none" w:sz="0" w:space="0" w:color="auto"/>
          <w:right w:val="none" w:sz="0" w:space="0" w:color="auto"/>
        </w:pBdr>
        <w:tabs>
          <w:tab w:val="clear" w:pos="1260"/>
        </w:tabs>
        <w:suppressAutoHyphens w:val="0"/>
        <w:spacing w:after="0" w:line="240" w:lineRule="auto"/>
        <w:ind w:left="360"/>
        <w:jc w:val="both"/>
        <w:rPr>
          <w:rFonts w:ascii="Times New Roman" w:hAnsi="Times New Roman"/>
          <w:sz w:val="24"/>
          <w:szCs w:val="24"/>
        </w:rPr>
      </w:pPr>
      <w:r w:rsidRPr="00F638EF">
        <w:rPr>
          <w:rFonts w:ascii="Times New Roman" w:hAnsi="Times New Roman"/>
          <w:sz w:val="24"/>
          <w:szCs w:val="24"/>
        </w:rPr>
        <w:t xml:space="preserve">перечень, содержание и план реализации индивидуально ориентированных мероприятий, обеспечивающих удовлетворение особых образовательных потребностей детей, их интеграцию в образовательном учреждении и освоение ими основной образовательной программы начального общего образования; </w:t>
      </w:r>
    </w:p>
    <w:p w:rsidR="00F638EF" w:rsidRPr="00F638EF" w:rsidRDefault="00F638EF" w:rsidP="00F91DBA">
      <w:pPr>
        <w:pStyle w:val="afff9"/>
        <w:numPr>
          <w:ilvl w:val="0"/>
          <w:numId w:val="166"/>
        </w:numPr>
        <w:pBdr>
          <w:top w:val="none" w:sz="0" w:space="0" w:color="auto"/>
          <w:left w:val="none" w:sz="0" w:space="0" w:color="auto"/>
          <w:bottom w:val="none" w:sz="0" w:space="0" w:color="auto"/>
          <w:right w:val="none" w:sz="0" w:space="0" w:color="auto"/>
        </w:pBdr>
        <w:tabs>
          <w:tab w:val="clear" w:pos="1260"/>
        </w:tabs>
        <w:suppressAutoHyphens w:val="0"/>
        <w:spacing w:after="0" w:line="240" w:lineRule="auto"/>
        <w:ind w:left="360"/>
        <w:jc w:val="both"/>
        <w:rPr>
          <w:rFonts w:ascii="Times New Roman" w:hAnsi="Times New Roman"/>
          <w:sz w:val="24"/>
          <w:szCs w:val="24"/>
        </w:rPr>
      </w:pPr>
      <w:r w:rsidRPr="00F638EF">
        <w:rPr>
          <w:rFonts w:ascii="Times New Roman" w:hAnsi="Times New Roman"/>
          <w:sz w:val="24"/>
          <w:szCs w:val="24"/>
        </w:rPr>
        <w:t xml:space="preserve">систему комплексного психолого-педагогического сопровождения детей в условиях образовательного процесса, включающего психолого-педагогическое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основной образовательной программы начального и основного общего образования, корректировку мероприятий; </w:t>
      </w:r>
    </w:p>
    <w:p w:rsidR="00F638EF" w:rsidRPr="00F638EF" w:rsidRDefault="00F638EF" w:rsidP="00F91DBA">
      <w:pPr>
        <w:pStyle w:val="afff9"/>
        <w:numPr>
          <w:ilvl w:val="0"/>
          <w:numId w:val="166"/>
        </w:numPr>
        <w:pBdr>
          <w:top w:val="none" w:sz="0" w:space="0" w:color="auto"/>
          <w:left w:val="none" w:sz="0" w:space="0" w:color="auto"/>
          <w:bottom w:val="none" w:sz="0" w:space="0" w:color="auto"/>
          <w:right w:val="none" w:sz="0" w:space="0" w:color="auto"/>
        </w:pBdr>
        <w:tabs>
          <w:tab w:val="clear" w:pos="1260"/>
        </w:tabs>
        <w:suppressAutoHyphens w:val="0"/>
        <w:spacing w:after="0" w:line="240" w:lineRule="auto"/>
        <w:ind w:left="360"/>
        <w:jc w:val="both"/>
        <w:rPr>
          <w:rFonts w:ascii="Times New Roman" w:hAnsi="Times New Roman"/>
          <w:sz w:val="24"/>
          <w:szCs w:val="24"/>
        </w:rPr>
      </w:pPr>
      <w:r w:rsidRPr="00F638EF">
        <w:rPr>
          <w:rFonts w:ascii="Times New Roman" w:hAnsi="Times New Roman"/>
          <w:sz w:val="24"/>
          <w:szCs w:val="24"/>
        </w:rPr>
        <w:t xml:space="preserve">описание условий обучения и воспитания детей, в том числе </w:t>
      </w:r>
      <w:proofErr w:type="spellStart"/>
      <w:r w:rsidRPr="00F638EF">
        <w:rPr>
          <w:rFonts w:ascii="Times New Roman" w:hAnsi="Times New Roman"/>
          <w:sz w:val="24"/>
          <w:szCs w:val="24"/>
        </w:rPr>
        <w:t>безбарьерной</w:t>
      </w:r>
      <w:proofErr w:type="spellEnd"/>
      <w:r w:rsidRPr="00F638EF">
        <w:rPr>
          <w:rFonts w:ascii="Times New Roman" w:hAnsi="Times New Roman"/>
          <w:sz w:val="24"/>
          <w:szCs w:val="24"/>
        </w:rPr>
        <w:t xml:space="preserve"> среды их жизнедеятельности, использование образовательных программ и методов обучения и воспитания, технических средств обучения коллективного и индивидуального пользования, проведение групповых и индивидуальных занятий; </w:t>
      </w:r>
    </w:p>
    <w:p w:rsidR="00F638EF" w:rsidRPr="00F638EF" w:rsidRDefault="00F638EF" w:rsidP="00F91DBA">
      <w:pPr>
        <w:pStyle w:val="afff9"/>
        <w:numPr>
          <w:ilvl w:val="0"/>
          <w:numId w:val="166"/>
        </w:numPr>
        <w:pBdr>
          <w:top w:val="none" w:sz="0" w:space="0" w:color="auto"/>
          <w:left w:val="none" w:sz="0" w:space="0" w:color="auto"/>
          <w:bottom w:val="none" w:sz="0" w:space="0" w:color="auto"/>
          <w:right w:val="none" w:sz="0" w:space="0" w:color="auto"/>
        </w:pBdr>
        <w:tabs>
          <w:tab w:val="clear" w:pos="1260"/>
        </w:tabs>
        <w:suppressAutoHyphens w:val="0"/>
        <w:spacing w:after="0" w:line="240" w:lineRule="auto"/>
        <w:ind w:left="360"/>
        <w:jc w:val="both"/>
        <w:rPr>
          <w:rFonts w:ascii="Times New Roman" w:hAnsi="Times New Roman"/>
          <w:sz w:val="24"/>
          <w:szCs w:val="24"/>
        </w:rPr>
      </w:pPr>
      <w:r w:rsidRPr="00F638EF">
        <w:rPr>
          <w:rFonts w:ascii="Times New Roman" w:hAnsi="Times New Roman"/>
          <w:sz w:val="24"/>
          <w:szCs w:val="24"/>
        </w:rPr>
        <w:t>механизм взаимодействия в разработке и реализации мероприятий педагогов, который должен обеспечиваться в единстве урочной, внеурочной и внешкольной деятельности</w:t>
      </w:r>
      <w:r w:rsidR="00DE4C35">
        <w:rPr>
          <w:rFonts w:ascii="Times New Roman" w:hAnsi="Times New Roman"/>
          <w:sz w:val="24"/>
          <w:szCs w:val="24"/>
        </w:rPr>
        <w:t>.</w:t>
      </w:r>
      <w:r w:rsidRPr="00F638EF">
        <w:rPr>
          <w:rFonts w:ascii="Times New Roman" w:hAnsi="Times New Roman"/>
          <w:sz w:val="24"/>
          <w:szCs w:val="24"/>
        </w:rPr>
        <w:t xml:space="preserve"> </w:t>
      </w:r>
    </w:p>
    <w:p w:rsidR="00F638EF" w:rsidRPr="00F638EF" w:rsidRDefault="00DE4C35" w:rsidP="009031F5">
      <w:pPr>
        <w:pStyle w:val="afff9"/>
        <w:spacing w:after="0" w:line="240" w:lineRule="auto"/>
        <w:jc w:val="center"/>
        <w:rPr>
          <w:rFonts w:ascii="Times New Roman" w:hAnsi="Times New Roman"/>
          <w:b/>
          <w:bCs/>
          <w:i/>
          <w:iCs/>
          <w:sz w:val="24"/>
          <w:szCs w:val="24"/>
        </w:rPr>
      </w:pPr>
      <w:r>
        <w:rPr>
          <w:rFonts w:ascii="Times New Roman" w:hAnsi="Times New Roman"/>
          <w:sz w:val="24"/>
          <w:szCs w:val="24"/>
        </w:rPr>
        <w:t>П</w:t>
      </w:r>
      <w:r w:rsidR="00F638EF" w:rsidRPr="00F638EF">
        <w:rPr>
          <w:rFonts w:ascii="Times New Roman" w:hAnsi="Times New Roman"/>
          <w:sz w:val="24"/>
          <w:szCs w:val="24"/>
        </w:rPr>
        <w:t>ланируемые результаты работы.</w:t>
      </w:r>
    </w:p>
    <w:p w:rsidR="00F638EF" w:rsidRPr="00F638EF" w:rsidRDefault="00F638EF" w:rsidP="009031F5">
      <w:pPr>
        <w:spacing w:after="0" w:line="240" w:lineRule="auto"/>
        <w:jc w:val="both"/>
        <w:rPr>
          <w:rFonts w:ascii="Times New Roman" w:hAnsi="Times New Roman" w:cs="Times New Roman"/>
          <w:bCs/>
          <w:sz w:val="24"/>
          <w:szCs w:val="24"/>
        </w:rPr>
      </w:pPr>
      <w:r w:rsidRPr="00F638EF">
        <w:rPr>
          <w:rFonts w:ascii="Times New Roman" w:hAnsi="Times New Roman" w:cs="Times New Roman"/>
          <w:sz w:val="24"/>
          <w:szCs w:val="24"/>
        </w:rPr>
        <w:t xml:space="preserve">       </w:t>
      </w:r>
      <w:r w:rsidRPr="00F638EF">
        <w:rPr>
          <w:rFonts w:ascii="Times New Roman" w:hAnsi="Times New Roman" w:cs="Times New Roman"/>
          <w:bCs/>
          <w:sz w:val="24"/>
          <w:szCs w:val="24"/>
        </w:rPr>
        <w:t>Рекомендации по проведению занятий:</w:t>
      </w:r>
    </w:p>
    <w:p w:rsidR="00F638EF" w:rsidRPr="00F638EF" w:rsidRDefault="00DE4C35" w:rsidP="00F91DBA">
      <w:pPr>
        <w:numPr>
          <w:ilvl w:val="0"/>
          <w:numId w:val="16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w:t>
      </w:r>
      <w:r w:rsidR="00F638EF" w:rsidRPr="00F638EF">
        <w:rPr>
          <w:rFonts w:ascii="Times New Roman" w:hAnsi="Times New Roman" w:cs="Times New Roman"/>
          <w:sz w:val="24"/>
          <w:szCs w:val="24"/>
        </w:rPr>
        <w:t>анятия проводятся в течение всего учебного года с обучающимися 1 класса.</w:t>
      </w:r>
    </w:p>
    <w:p w:rsidR="00F638EF" w:rsidRPr="00F638EF" w:rsidRDefault="00DE4C35" w:rsidP="00F91DBA">
      <w:pPr>
        <w:numPr>
          <w:ilvl w:val="0"/>
          <w:numId w:val="16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w:t>
      </w:r>
      <w:r w:rsidR="00F638EF" w:rsidRPr="00F638EF">
        <w:rPr>
          <w:rFonts w:ascii="Times New Roman" w:hAnsi="Times New Roman" w:cs="Times New Roman"/>
          <w:sz w:val="24"/>
          <w:szCs w:val="24"/>
        </w:rPr>
        <w:t xml:space="preserve">анятия пронумерованы в соответствии с последовательностью их проведения. </w:t>
      </w:r>
    </w:p>
    <w:p w:rsidR="00F638EF" w:rsidRPr="00F638EF" w:rsidRDefault="00DE4C35" w:rsidP="00F91DBA">
      <w:pPr>
        <w:numPr>
          <w:ilvl w:val="0"/>
          <w:numId w:val="16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w:t>
      </w:r>
      <w:r w:rsidR="00F638EF" w:rsidRPr="00F638EF">
        <w:rPr>
          <w:rFonts w:ascii="Times New Roman" w:hAnsi="Times New Roman" w:cs="Times New Roman"/>
          <w:sz w:val="24"/>
          <w:szCs w:val="24"/>
        </w:rPr>
        <w:t>аждому ребенку необходимо иметь: простой карандаш, набор цветных карандашей, ручку, чтобы подчеркивать, рисовать, писать.</w:t>
      </w:r>
    </w:p>
    <w:p w:rsidR="00F638EF" w:rsidRPr="00F638EF" w:rsidRDefault="00DE4C35" w:rsidP="00F91DBA">
      <w:pPr>
        <w:numPr>
          <w:ilvl w:val="0"/>
          <w:numId w:val="16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w:t>
      </w:r>
      <w:r w:rsidR="00F638EF" w:rsidRPr="00F638EF">
        <w:rPr>
          <w:rFonts w:ascii="Times New Roman" w:hAnsi="Times New Roman" w:cs="Times New Roman"/>
          <w:sz w:val="24"/>
          <w:szCs w:val="24"/>
        </w:rPr>
        <w:t>анятия могут проводиться одновременно как со всем классом, так и с группой детей, испытываю</w:t>
      </w:r>
      <w:r w:rsidR="00F638EF" w:rsidRPr="00F638EF">
        <w:rPr>
          <w:rFonts w:ascii="Times New Roman" w:hAnsi="Times New Roman" w:cs="Times New Roman"/>
          <w:sz w:val="24"/>
          <w:szCs w:val="24"/>
        </w:rPr>
        <w:softHyphen/>
        <w:t xml:space="preserve">щих трудности в учебной деятельности. </w:t>
      </w:r>
    </w:p>
    <w:p w:rsidR="00F638EF" w:rsidRPr="00F638EF" w:rsidRDefault="00DE4C35" w:rsidP="00F91DBA">
      <w:pPr>
        <w:numPr>
          <w:ilvl w:val="0"/>
          <w:numId w:val="16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F638EF" w:rsidRPr="00F638EF">
        <w:rPr>
          <w:rFonts w:ascii="Times New Roman" w:hAnsi="Times New Roman" w:cs="Times New Roman"/>
          <w:sz w:val="24"/>
          <w:szCs w:val="24"/>
        </w:rPr>
        <w:t>о усмотрению педагога некоторые задания мо</w:t>
      </w:r>
      <w:r w:rsidR="00F638EF" w:rsidRPr="00F638EF">
        <w:rPr>
          <w:rFonts w:ascii="Times New Roman" w:hAnsi="Times New Roman" w:cs="Times New Roman"/>
          <w:sz w:val="24"/>
          <w:szCs w:val="24"/>
        </w:rPr>
        <w:softHyphen/>
        <w:t xml:space="preserve">гут не ограничиваться по времени. </w:t>
      </w:r>
      <w:r>
        <w:rPr>
          <w:rFonts w:ascii="Times New Roman" w:hAnsi="Times New Roman" w:cs="Times New Roman"/>
          <w:sz w:val="24"/>
          <w:szCs w:val="24"/>
        </w:rPr>
        <w:t>п</w:t>
      </w:r>
      <w:r w:rsidR="00F638EF" w:rsidRPr="00F638EF">
        <w:rPr>
          <w:rFonts w:ascii="Times New Roman" w:hAnsi="Times New Roman" w:cs="Times New Roman"/>
          <w:sz w:val="24"/>
          <w:szCs w:val="24"/>
        </w:rPr>
        <w:t>усть каждый ре</w:t>
      </w:r>
      <w:r w:rsidR="00F638EF" w:rsidRPr="00F638EF">
        <w:rPr>
          <w:rFonts w:ascii="Times New Roman" w:hAnsi="Times New Roman" w:cs="Times New Roman"/>
          <w:sz w:val="24"/>
          <w:szCs w:val="24"/>
        </w:rPr>
        <w:softHyphen/>
        <w:t>бёнок потратит столько времени, сколько ему нужно. В следующий раз, когда он встретит задание подоб</w:t>
      </w:r>
      <w:r w:rsidR="00F638EF" w:rsidRPr="00F638EF">
        <w:rPr>
          <w:rFonts w:ascii="Times New Roman" w:hAnsi="Times New Roman" w:cs="Times New Roman"/>
          <w:sz w:val="24"/>
          <w:szCs w:val="24"/>
        </w:rPr>
        <w:softHyphen/>
        <w:t xml:space="preserve">ного типа, он справится с ним быстрее. </w:t>
      </w:r>
    </w:p>
    <w:p w:rsidR="00F638EF" w:rsidRPr="00F638EF" w:rsidRDefault="00DE4C35" w:rsidP="00F91DBA">
      <w:pPr>
        <w:numPr>
          <w:ilvl w:val="0"/>
          <w:numId w:val="16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F638EF" w:rsidRPr="00F638EF">
        <w:rPr>
          <w:rFonts w:ascii="Times New Roman" w:hAnsi="Times New Roman" w:cs="Times New Roman"/>
          <w:sz w:val="24"/>
          <w:szCs w:val="24"/>
        </w:rPr>
        <w:t>ильные дети могут работать с заданиями индиви</w:t>
      </w:r>
      <w:r w:rsidR="00F638EF" w:rsidRPr="00F638EF">
        <w:rPr>
          <w:rFonts w:ascii="Times New Roman" w:hAnsi="Times New Roman" w:cs="Times New Roman"/>
          <w:sz w:val="24"/>
          <w:szCs w:val="24"/>
        </w:rPr>
        <w:softHyphen/>
        <w:t xml:space="preserve">дуально. Перед каждым заданием даётся краткая инструкция, а педагог контролирует, правильно ли ребёнок его выполнил. Более слабые дети работают коллективно, под руководством педагога. </w:t>
      </w:r>
    </w:p>
    <w:p w:rsidR="00F638EF" w:rsidRPr="00F638EF" w:rsidRDefault="00DE4C35" w:rsidP="00F91DBA">
      <w:pPr>
        <w:numPr>
          <w:ilvl w:val="0"/>
          <w:numId w:val="16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w:t>
      </w:r>
      <w:r w:rsidR="00F638EF" w:rsidRPr="00F638EF">
        <w:rPr>
          <w:rFonts w:ascii="Times New Roman" w:hAnsi="Times New Roman" w:cs="Times New Roman"/>
          <w:sz w:val="24"/>
          <w:szCs w:val="24"/>
        </w:rPr>
        <w:t>бучающего вначале можно заинтересовать заданиями, с которыми легко справиться. Если задание оказалось слишком трудным, его можно отложить на некоторое время, а потом вернуться. Очень важно не отказываться совсем. Оценивать следует только успехи. Обучение должно быть победным! Успех в самом начале - обязательное условие.</w:t>
      </w:r>
    </w:p>
    <w:p w:rsidR="00F638EF" w:rsidRPr="00F638EF" w:rsidRDefault="00F638EF" w:rsidP="005B1716">
      <w:pPr>
        <w:spacing w:after="0" w:line="240" w:lineRule="auto"/>
        <w:ind w:firstLine="709"/>
        <w:jc w:val="both"/>
        <w:rPr>
          <w:rFonts w:ascii="Times New Roman" w:hAnsi="Times New Roman" w:cs="Times New Roman"/>
          <w:sz w:val="24"/>
          <w:szCs w:val="24"/>
        </w:rPr>
      </w:pPr>
      <w:r w:rsidRPr="00F638EF">
        <w:rPr>
          <w:rFonts w:ascii="Times New Roman" w:hAnsi="Times New Roman" w:cs="Times New Roman"/>
          <w:bCs/>
          <w:sz w:val="24"/>
          <w:szCs w:val="24"/>
        </w:rPr>
        <w:t>Задание</w:t>
      </w:r>
      <w:r w:rsidRPr="00F638EF">
        <w:rPr>
          <w:rFonts w:ascii="Times New Roman" w:hAnsi="Times New Roman" w:cs="Times New Roman"/>
          <w:sz w:val="24"/>
          <w:szCs w:val="24"/>
        </w:rPr>
        <w:t xml:space="preserve"> «Найди лишнее слово», «Найди общее название», «Раздели сло</w:t>
      </w:r>
      <w:r w:rsidRPr="00F638EF">
        <w:rPr>
          <w:rFonts w:ascii="Times New Roman" w:hAnsi="Times New Roman" w:cs="Times New Roman"/>
          <w:sz w:val="24"/>
          <w:szCs w:val="24"/>
        </w:rPr>
        <w:softHyphen/>
        <w:t xml:space="preserve">ва на группы» направлены на развитие вербально – логического мышления, то есть таких качеств, как способность к классификации, к абстрагированию. </w:t>
      </w:r>
    </w:p>
    <w:p w:rsidR="00F638EF" w:rsidRPr="00F638EF" w:rsidRDefault="00F638EF" w:rsidP="005B1716">
      <w:pPr>
        <w:spacing w:after="0" w:line="240" w:lineRule="auto"/>
        <w:ind w:firstLine="709"/>
        <w:jc w:val="both"/>
        <w:rPr>
          <w:rFonts w:ascii="Times New Roman" w:hAnsi="Times New Roman" w:cs="Times New Roman"/>
          <w:sz w:val="24"/>
          <w:szCs w:val="24"/>
        </w:rPr>
      </w:pPr>
      <w:r w:rsidRPr="00F638EF">
        <w:rPr>
          <w:rFonts w:ascii="Times New Roman" w:hAnsi="Times New Roman" w:cs="Times New Roman"/>
          <w:bCs/>
          <w:sz w:val="24"/>
          <w:szCs w:val="24"/>
        </w:rPr>
        <w:t>Задание</w:t>
      </w:r>
      <w:r w:rsidRPr="00F638EF">
        <w:rPr>
          <w:rFonts w:ascii="Times New Roman" w:hAnsi="Times New Roman" w:cs="Times New Roman"/>
          <w:sz w:val="24"/>
          <w:szCs w:val="24"/>
        </w:rPr>
        <w:t xml:space="preserve"> «Допиши по аналогии», «Вставь слово (число)» направлены на развитие вербально </w:t>
      </w:r>
      <w:r w:rsidRPr="00F638EF">
        <w:rPr>
          <w:rFonts w:ascii="Times New Roman" w:hAnsi="Times New Roman" w:cs="Times New Roman"/>
          <w:sz w:val="24"/>
          <w:szCs w:val="24"/>
        </w:rPr>
        <w:softHyphen/>
        <w:t>логического мышления – умения устанавливать свя</w:t>
      </w:r>
      <w:r w:rsidRPr="00F638EF">
        <w:rPr>
          <w:rFonts w:ascii="Times New Roman" w:hAnsi="Times New Roman" w:cs="Times New Roman"/>
          <w:sz w:val="24"/>
          <w:szCs w:val="24"/>
        </w:rPr>
        <w:softHyphen/>
        <w:t xml:space="preserve">зи между понятиями. </w:t>
      </w:r>
    </w:p>
    <w:p w:rsidR="00F638EF" w:rsidRPr="00F638EF" w:rsidRDefault="00F638EF" w:rsidP="005B1716">
      <w:pPr>
        <w:spacing w:after="0" w:line="240" w:lineRule="auto"/>
        <w:ind w:firstLine="709"/>
        <w:jc w:val="both"/>
        <w:rPr>
          <w:rFonts w:ascii="Times New Roman" w:hAnsi="Times New Roman" w:cs="Times New Roman"/>
          <w:sz w:val="24"/>
          <w:szCs w:val="24"/>
        </w:rPr>
      </w:pPr>
      <w:r w:rsidRPr="00F638EF">
        <w:rPr>
          <w:rFonts w:ascii="Times New Roman" w:hAnsi="Times New Roman" w:cs="Times New Roman"/>
          <w:bCs/>
          <w:sz w:val="24"/>
          <w:szCs w:val="24"/>
        </w:rPr>
        <w:t>Задание</w:t>
      </w:r>
      <w:r w:rsidRPr="00F638EF">
        <w:rPr>
          <w:rFonts w:ascii="Times New Roman" w:hAnsi="Times New Roman" w:cs="Times New Roman"/>
          <w:sz w:val="24"/>
          <w:szCs w:val="24"/>
        </w:rPr>
        <w:t xml:space="preserve"> «Шифровальщик» на</w:t>
      </w:r>
      <w:r w:rsidRPr="00F638EF">
        <w:rPr>
          <w:rFonts w:ascii="Times New Roman" w:hAnsi="Times New Roman" w:cs="Times New Roman"/>
          <w:sz w:val="24"/>
          <w:szCs w:val="24"/>
        </w:rPr>
        <w:softHyphen/>
        <w:t>правлено на развитие внимания, ассоциативной памя</w:t>
      </w:r>
      <w:r w:rsidRPr="00F638EF">
        <w:rPr>
          <w:rFonts w:ascii="Times New Roman" w:hAnsi="Times New Roman" w:cs="Times New Roman"/>
          <w:sz w:val="24"/>
          <w:szCs w:val="24"/>
        </w:rPr>
        <w:softHyphen/>
        <w:t xml:space="preserve">ти. Каждой цифре соответствует определённая буква (ключ дан в задании). Дети вместо цифр записывают соответствующие буквы и получают слово. </w:t>
      </w:r>
    </w:p>
    <w:p w:rsidR="00F638EF" w:rsidRPr="00F638EF" w:rsidRDefault="00F638EF" w:rsidP="005B1716">
      <w:pPr>
        <w:spacing w:after="0" w:line="240" w:lineRule="auto"/>
        <w:ind w:firstLine="709"/>
        <w:jc w:val="both"/>
        <w:rPr>
          <w:rFonts w:ascii="Times New Roman" w:hAnsi="Times New Roman" w:cs="Times New Roman"/>
          <w:sz w:val="24"/>
          <w:szCs w:val="24"/>
        </w:rPr>
      </w:pPr>
      <w:r w:rsidRPr="00F638EF">
        <w:rPr>
          <w:rFonts w:ascii="Times New Roman" w:hAnsi="Times New Roman" w:cs="Times New Roman"/>
          <w:bCs/>
          <w:sz w:val="24"/>
          <w:szCs w:val="24"/>
        </w:rPr>
        <w:t>Задание</w:t>
      </w:r>
      <w:r w:rsidRPr="00F638EF">
        <w:rPr>
          <w:rFonts w:ascii="Times New Roman" w:hAnsi="Times New Roman" w:cs="Times New Roman"/>
          <w:sz w:val="24"/>
          <w:szCs w:val="24"/>
        </w:rPr>
        <w:t xml:space="preserve"> «Найди слова в слове», «Соедини половинки слов» учат обобщать, анализировать, сопоставлять, развивают внимание, наблюдательность.</w:t>
      </w:r>
    </w:p>
    <w:p w:rsidR="00F638EF" w:rsidRPr="00F638EF" w:rsidRDefault="00F638EF" w:rsidP="005B1716">
      <w:pPr>
        <w:spacing w:after="0" w:line="240" w:lineRule="auto"/>
        <w:ind w:firstLine="709"/>
        <w:jc w:val="both"/>
        <w:rPr>
          <w:rFonts w:ascii="Times New Roman" w:hAnsi="Times New Roman" w:cs="Times New Roman"/>
          <w:sz w:val="24"/>
          <w:szCs w:val="24"/>
        </w:rPr>
      </w:pPr>
      <w:r w:rsidRPr="00F638EF">
        <w:rPr>
          <w:rFonts w:ascii="Times New Roman" w:hAnsi="Times New Roman" w:cs="Times New Roman"/>
          <w:bCs/>
          <w:sz w:val="24"/>
          <w:szCs w:val="24"/>
        </w:rPr>
        <w:t>Задание</w:t>
      </w:r>
      <w:r w:rsidRPr="00F638EF">
        <w:rPr>
          <w:rFonts w:ascii="Times New Roman" w:hAnsi="Times New Roman" w:cs="Times New Roman"/>
          <w:sz w:val="24"/>
          <w:szCs w:val="24"/>
        </w:rPr>
        <w:t xml:space="preserve"> «Нарисуй такую же фигуру», «Нарисуй по точкам» направлены на развитие зрительно-моторной координации, развитие пространственного воображения, образного мышления, внимания, памяти. Учит ориентироваться на листе в клеточку.</w:t>
      </w:r>
    </w:p>
    <w:p w:rsidR="00F638EF" w:rsidRPr="00F638EF" w:rsidRDefault="00F638EF" w:rsidP="005B1716">
      <w:pPr>
        <w:spacing w:after="0" w:line="240" w:lineRule="auto"/>
        <w:ind w:firstLine="709"/>
        <w:jc w:val="both"/>
        <w:rPr>
          <w:rFonts w:ascii="Times New Roman" w:hAnsi="Times New Roman" w:cs="Times New Roman"/>
          <w:sz w:val="24"/>
          <w:szCs w:val="24"/>
        </w:rPr>
      </w:pPr>
      <w:r w:rsidRPr="00F638EF">
        <w:rPr>
          <w:rFonts w:ascii="Times New Roman" w:hAnsi="Times New Roman" w:cs="Times New Roman"/>
          <w:bCs/>
          <w:sz w:val="24"/>
          <w:szCs w:val="24"/>
        </w:rPr>
        <w:t>Задание</w:t>
      </w:r>
      <w:r w:rsidRPr="00F638EF">
        <w:rPr>
          <w:rFonts w:ascii="Times New Roman" w:hAnsi="Times New Roman" w:cs="Times New Roman"/>
          <w:sz w:val="24"/>
          <w:szCs w:val="24"/>
        </w:rPr>
        <w:t xml:space="preserve"> «Раскрась картинку» направлено на развитие внимания, наблюдательности, развивает навыки учетного счета.</w:t>
      </w:r>
    </w:p>
    <w:p w:rsidR="006E3796" w:rsidRDefault="006E3796" w:rsidP="009031F5">
      <w:pPr>
        <w:spacing w:after="0" w:line="240" w:lineRule="auto"/>
        <w:ind w:firstLine="567"/>
        <w:jc w:val="center"/>
        <w:rPr>
          <w:rFonts w:ascii="Times New Roman" w:hAnsi="Times New Roman" w:cs="Times New Roman"/>
          <w:b/>
          <w:sz w:val="24"/>
          <w:szCs w:val="24"/>
        </w:rPr>
      </w:pPr>
    </w:p>
    <w:p w:rsidR="00F638EF" w:rsidRPr="00F638EF" w:rsidRDefault="00F638EF" w:rsidP="009031F5">
      <w:pPr>
        <w:spacing w:after="0" w:line="240" w:lineRule="auto"/>
        <w:ind w:firstLine="567"/>
        <w:jc w:val="center"/>
        <w:rPr>
          <w:rFonts w:ascii="Times New Roman" w:hAnsi="Times New Roman" w:cs="Times New Roman"/>
          <w:b/>
          <w:sz w:val="24"/>
          <w:szCs w:val="24"/>
        </w:rPr>
      </w:pPr>
      <w:r w:rsidRPr="00F638EF">
        <w:rPr>
          <w:rFonts w:ascii="Times New Roman" w:hAnsi="Times New Roman" w:cs="Times New Roman"/>
          <w:b/>
          <w:sz w:val="24"/>
          <w:szCs w:val="24"/>
        </w:rPr>
        <w:t>Формы проведения занятий:</w:t>
      </w:r>
    </w:p>
    <w:p w:rsidR="00F638EF" w:rsidRPr="00F638EF" w:rsidRDefault="00F638EF" w:rsidP="006E3796">
      <w:pPr>
        <w:spacing w:after="0" w:line="240" w:lineRule="auto"/>
        <w:ind w:firstLine="709"/>
        <w:jc w:val="both"/>
        <w:rPr>
          <w:rFonts w:ascii="Times New Roman" w:hAnsi="Times New Roman" w:cs="Times New Roman"/>
          <w:sz w:val="24"/>
          <w:szCs w:val="24"/>
        </w:rPr>
      </w:pPr>
      <w:r w:rsidRPr="00F638EF">
        <w:rPr>
          <w:rFonts w:ascii="Times New Roman" w:hAnsi="Times New Roman" w:cs="Times New Roman"/>
          <w:sz w:val="24"/>
          <w:szCs w:val="24"/>
        </w:rPr>
        <w:t>Формы проведения занятий – развивающие занятия. Виды деятельности - игровая деятельность; познавательная деятельность; интеллектуальный марафон.</w:t>
      </w:r>
    </w:p>
    <w:p w:rsidR="00F638EF" w:rsidRPr="00F638EF" w:rsidRDefault="00F638EF" w:rsidP="00F91DBA">
      <w:pPr>
        <w:pStyle w:val="afff9"/>
        <w:numPr>
          <w:ilvl w:val="0"/>
          <w:numId w:val="168"/>
        </w:numPr>
        <w:spacing w:after="0" w:line="240" w:lineRule="auto"/>
        <w:jc w:val="center"/>
        <w:rPr>
          <w:rFonts w:ascii="Times New Roman" w:hAnsi="Times New Roman"/>
          <w:b/>
          <w:bCs/>
          <w:iCs/>
          <w:sz w:val="24"/>
          <w:szCs w:val="24"/>
        </w:rPr>
      </w:pPr>
      <w:r w:rsidRPr="00F638EF">
        <w:rPr>
          <w:rFonts w:ascii="Times New Roman" w:hAnsi="Times New Roman"/>
          <w:b/>
          <w:bCs/>
          <w:iCs/>
          <w:sz w:val="24"/>
          <w:szCs w:val="24"/>
        </w:rPr>
        <w:t>Планируемые результаты освоения курса внеурочной деятельности</w:t>
      </w:r>
    </w:p>
    <w:p w:rsidR="00F638EF" w:rsidRPr="00F638EF" w:rsidRDefault="00F638EF" w:rsidP="006E3796">
      <w:pPr>
        <w:pStyle w:val="afff9"/>
        <w:spacing w:after="0" w:line="240" w:lineRule="auto"/>
        <w:ind w:left="0" w:firstLine="709"/>
        <w:jc w:val="both"/>
        <w:rPr>
          <w:rFonts w:ascii="Times New Roman" w:hAnsi="Times New Roman"/>
          <w:sz w:val="24"/>
          <w:szCs w:val="24"/>
        </w:rPr>
      </w:pPr>
      <w:r w:rsidRPr="00F638EF">
        <w:rPr>
          <w:rFonts w:ascii="Times New Roman" w:hAnsi="Times New Roman"/>
          <w:sz w:val="24"/>
          <w:szCs w:val="24"/>
        </w:rPr>
        <w:t>Программа внеурочной деятельности «</w:t>
      </w:r>
      <w:r w:rsidRPr="00F638EF">
        <w:rPr>
          <w:rFonts w:ascii="Times New Roman" w:hAnsi="Times New Roman"/>
          <w:bCs/>
          <w:sz w:val="24"/>
          <w:szCs w:val="24"/>
        </w:rPr>
        <w:t xml:space="preserve">Учись учиться. Развивающие задания: тесты, игры, упражнения», </w:t>
      </w:r>
      <w:r w:rsidRPr="00F638EF">
        <w:rPr>
          <w:rFonts w:ascii="Times New Roman" w:hAnsi="Times New Roman"/>
          <w:sz w:val="24"/>
          <w:szCs w:val="24"/>
        </w:rPr>
        <w:t xml:space="preserve">в соответствии со Стандартом, направлена на решение задач и интеллектуально-личностно-деятельностное развитие младших школьников в процессе сопровождения освоения основной образовательной программы начального общего образования, коррекцию недостатков в психическом развитии обучающихся, их социальную адаптацию. </w:t>
      </w:r>
    </w:p>
    <w:p w:rsidR="00F638EF" w:rsidRPr="00F638EF" w:rsidRDefault="00F638EF" w:rsidP="006E3796">
      <w:pPr>
        <w:pStyle w:val="afff9"/>
        <w:spacing w:after="0" w:line="240" w:lineRule="auto"/>
        <w:ind w:left="0" w:firstLine="709"/>
        <w:jc w:val="both"/>
        <w:rPr>
          <w:rFonts w:ascii="Times New Roman" w:hAnsi="Times New Roman"/>
          <w:sz w:val="24"/>
          <w:szCs w:val="24"/>
        </w:rPr>
      </w:pPr>
      <w:r w:rsidRPr="00F638EF">
        <w:rPr>
          <w:rFonts w:ascii="Times New Roman" w:hAnsi="Times New Roman"/>
          <w:sz w:val="24"/>
          <w:szCs w:val="24"/>
        </w:rPr>
        <w:t xml:space="preserve">Программа работы предусматривает создание условий обучения и воспитания, позволяющих учитывать образовательные потребности детей посредством индивидуализации и дифференциации образовательного процесса. </w:t>
      </w:r>
    </w:p>
    <w:p w:rsidR="00F638EF" w:rsidRPr="00F638EF" w:rsidRDefault="00F638EF" w:rsidP="006E3796">
      <w:pPr>
        <w:pStyle w:val="afff9"/>
        <w:spacing w:after="0" w:line="240" w:lineRule="auto"/>
        <w:ind w:left="0" w:firstLine="709"/>
        <w:jc w:val="both"/>
        <w:rPr>
          <w:rFonts w:ascii="Times New Roman" w:hAnsi="Times New Roman"/>
          <w:sz w:val="24"/>
          <w:szCs w:val="24"/>
        </w:rPr>
      </w:pPr>
      <w:r w:rsidRPr="00F638EF">
        <w:rPr>
          <w:rFonts w:ascii="Times New Roman" w:hAnsi="Times New Roman"/>
          <w:sz w:val="24"/>
          <w:szCs w:val="24"/>
        </w:rPr>
        <w:t>Коррекция интеллектуально-личностных и эмоционально-волевых нарушений детей.</w:t>
      </w:r>
    </w:p>
    <w:p w:rsidR="00F638EF" w:rsidRPr="00F638EF" w:rsidRDefault="00F638EF" w:rsidP="006E3796">
      <w:pPr>
        <w:pStyle w:val="afff9"/>
        <w:spacing w:after="0" w:line="240" w:lineRule="auto"/>
        <w:ind w:left="0" w:firstLine="709"/>
        <w:jc w:val="both"/>
        <w:rPr>
          <w:rFonts w:ascii="Times New Roman" w:hAnsi="Times New Roman"/>
          <w:sz w:val="24"/>
          <w:szCs w:val="24"/>
        </w:rPr>
      </w:pPr>
      <w:r w:rsidRPr="00F638EF">
        <w:rPr>
          <w:rFonts w:ascii="Times New Roman" w:hAnsi="Times New Roman"/>
          <w:sz w:val="24"/>
          <w:szCs w:val="24"/>
        </w:rPr>
        <w:t xml:space="preserve">Повышение мотивации к учебной и профессиональной деятельности. </w:t>
      </w:r>
    </w:p>
    <w:p w:rsidR="00F638EF" w:rsidRPr="00F638EF" w:rsidRDefault="00F638EF" w:rsidP="006E3796">
      <w:pPr>
        <w:pStyle w:val="afff9"/>
        <w:spacing w:after="0" w:line="240" w:lineRule="auto"/>
        <w:ind w:left="0" w:firstLine="709"/>
        <w:jc w:val="both"/>
        <w:rPr>
          <w:rFonts w:ascii="Times New Roman" w:hAnsi="Times New Roman"/>
          <w:b/>
          <w:bCs/>
          <w:sz w:val="24"/>
          <w:szCs w:val="24"/>
        </w:rPr>
      </w:pPr>
      <w:r w:rsidRPr="00F638EF">
        <w:rPr>
          <w:rFonts w:ascii="Times New Roman" w:hAnsi="Times New Roman"/>
          <w:sz w:val="24"/>
          <w:szCs w:val="24"/>
        </w:rPr>
        <w:t xml:space="preserve">Формирование толерантного отношения участников образовательного процесса. </w:t>
      </w:r>
    </w:p>
    <w:p w:rsidR="00F638EF" w:rsidRPr="00F638EF" w:rsidRDefault="00F638EF" w:rsidP="006E3796">
      <w:pPr>
        <w:pStyle w:val="afff9"/>
        <w:spacing w:after="0" w:line="240" w:lineRule="auto"/>
        <w:ind w:left="0" w:firstLine="709"/>
        <w:jc w:val="both"/>
        <w:rPr>
          <w:rFonts w:ascii="Times New Roman" w:hAnsi="Times New Roman"/>
          <w:b/>
          <w:bCs/>
          <w:i/>
          <w:iCs/>
          <w:sz w:val="24"/>
          <w:szCs w:val="24"/>
        </w:rPr>
      </w:pPr>
      <w:r w:rsidRPr="00F638EF">
        <w:rPr>
          <w:rFonts w:ascii="Times New Roman" w:hAnsi="Times New Roman"/>
          <w:sz w:val="24"/>
          <w:szCs w:val="24"/>
        </w:rPr>
        <w:t xml:space="preserve">Успешное решение задач развития личности ребенка, развитие его интеллекта, повышение эффективности обучения, благоприятное профессиональное становление во многом определяется тем, насколько верно учитывается уровень подготовленности детей в школьном обучении. </w:t>
      </w:r>
      <w:r w:rsidR="006E3796" w:rsidRPr="00F638EF">
        <w:rPr>
          <w:rFonts w:ascii="Times New Roman" w:hAnsi="Times New Roman"/>
          <w:sz w:val="24"/>
          <w:szCs w:val="24"/>
        </w:rPr>
        <w:t>Бесспорно,</w:t>
      </w:r>
      <w:r w:rsidRPr="00F638EF">
        <w:rPr>
          <w:rFonts w:ascii="Times New Roman" w:hAnsi="Times New Roman"/>
          <w:sz w:val="24"/>
          <w:szCs w:val="24"/>
        </w:rPr>
        <w:t xml:space="preserve"> что чем лучше готов организм ребенка ко всем изменениям, связанным с началом обучения в школе, к трудностям, которые неизбежны, тем легче он их преодолевает, тем спокойнее и безболезненней будет протекать процесс приспособления к школе.</w:t>
      </w:r>
    </w:p>
    <w:p w:rsidR="00F638EF" w:rsidRPr="00F638EF" w:rsidRDefault="00F638EF" w:rsidP="006E3796">
      <w:pPr>
        <w:pStyle w:val="afff9"/>
        <w:spacing w:after="0" w:line="240" w:lineRule="auto"/>
        <w:ind w:left="0" w:firstLine="709"/>
        <w:jc w:val="both"/>
        <w:rPr>
          <w:rFonts w:ascii="Times New Roman" w:hAnsi="Times New Roman"/>
          <w:sz w:val="24"/>
          <w:szCs w:val="24"/>
        </w:rPr>
      </w:pPr>
      <w:r w:rsidRPr="00F638EF">
        <w:rPr>
          <w:rFonts w:ascii="Times New Roman" w:hAnsi="Times New Roman"/>
          <w:sz w:val="24"/>
          <w:szCs w:val="24"/>
        </w:rPr>
        <w:t>В результате освоения курса внеурочной деятельности «</w:t>
      </w:r>
      <w:r w:rsidRPr="00F638EF">
        <w:rPr>
          <w:rFonts w:ascii="Times New Roman" w:hAnsi="Times New Roman"/>
          <w:bCs/>
          <w:sz w:val="24"/>
          <w:szCs w:val="24"/>
        </w:rPr>
        <w:t xml:space="preserve">Учись учиться. Развивающие задания: тесты, игры, упражнения» обучающиеся 1 класса получат возможность: </w:t>
      </w:r>
    </w:p>
    <w:p w:rsidR="00F638EF" w:rsidRPr="00F638EF" w:rsidRDefault="00F638EF" w:rsidP="009031F5">
      <w:pPr>
        <w:pStyle w:val="afff9"/>
        <w:spacing w:after="0" w:line="240" w:lineRule="auto"/>
        <w:ind w:left="720"/>
        <w:rPr>
          <w:rFonts w:ascii="Times New Roman" w:hAnsi="Times New Roman"/>
          <w:sz w:val="24"/>
          <w:szCs w:val="24"/>
        </w:rPr>
      </w:pPr>
      <w:r w:rsidRPr="00F638EF">
        <w:rPr>
          <w:rFonts w:ascii="Times New Roman" w:hAnsi="Times New Roman"/>
          <w:sz w:val="24"/>
          <w:szCs w:val="24"/>
        </w:rPr>
        <w:t>- формирования школьной и учебной мотивации;</w:t>
      </w:r>
    </w:p>
    <w:p w:rsidR="00F638EF" w:rsidRPr="00F638EF" w:rsidRDefault="00F638EF" w:rsidP="009031F5">
      <w:pPr>
        <w:pStyle w:val="afff9"/>
        <w:spacing w:after="0" w:line="240" w:lineRule="auto"/>
        <w:ind w:left="720"/>
        <w:rPr>
          <w:rFonts w:ascii="Times New Roman" w:hAnsi="Times New Roman"/>
          <w:sz w:val="24"/>
          <w:szCs w:val="24"/>
        </w:rPr>
      </w:pPr>
      <w:r w:rsidRPr="00F638EF">
        <w:rPr>
          <w:rFonts w:ascii="Times New Roman" w:hAnsi="Times New Roman"/>
          <w:sz w:val="24"/>
          <w:szCs w:val="24"/>
        </w:rPr>
        <w:t>- формирования и развития произвольной деятельности;</w:t>
      </w:r>
    </w:p>
    <w:p w:rsidR="00F638EF" w:rsidRPr="00F638EF" w:rsidRDefault="00F638EF" w:rsidP="009031F5">
      <w:pPr>
        <w:pStyle w:val="afff9"/>
        <w:spacing w:after="0" w:line="240" w:lineRule="auto"/>
        <w:ind w:left="720"/>
        <w:rPr>
          <w:rFonts w:ascii="Times New Roman" w:hAnsi="Times New Roman"/>
          <w:sz w:val="24"/>
          <w:szCs w:val="24"/>
        </w:rPr>
      </w:pPr>
      <w:r w:rsidRPr="00F638EF">
        <w:rPr>
          <w:rFonts w:ascii="Times New Roman" w:hAnsi="Times New Roman"/>
          <w:sz w:val="24"/>
          <w:szCs w:val="24"/>
        </w:rPr>
        <w:t xml:space="preserve">- формирования </w:t>
      </w:r>
      <w:proofErr w:type="spellStart"/>
      <w:r w:rsidRPr="00F638EF">
        <w:rPr>
          <w:rFonts w:ascii="Times New Roman" w:hAnsi="Times New Roman"/>
          <w:sz w:val="24"/>
          <w:szCs w:val="24"/>
        </w:rPr>
        <w:t>общеинтеллектуальных</w:t>
      </w:r>
      <w:proofErr w:type="spellEnd"/>
      <w:r w:rsidRPr="00F638EF">
        <w:rPr>
          <w:rFonts w:ascii="Times New Roman" w:hAnsi="Times New Roman"/>
          <w:sz w:val="24"/>
          <w:szCs w:val="24"/>
        </w:rPr>
        <w:t xml:space="preserve"> умений;</w:t>
      </w:r>
    </w:p>
    <w:p w:rsidR="00F638EF" w:rsidRPr="00F638EF" w:rsidRDefault="00F638EF" w:rsidP="009031F5">
      <w:pPr>
        <w:pStyle w:val="afff9"/>
        <w:spacing w:after="0" w:line="240" w:lineRule="auto"/>
        <w:ind w:left="720"/>
        <w:rPr>
          <w:rFonts w:ascii="Times New Roman" w:hAnsi="Times New Roman"/>
          <w:sz w:val="24"/>
          <w:szCs w:val="24"/>
        </w:rPr>
      </w:pPr>
      <w:r w:rsidRPr="00F638EF">
        <w:rPr>
          <w:rFonts w:ascii="Times New Roman" w:hAnsi="Times New Roman"/>
          <w:sz w:val="24"/>
          <w:szCs w:val="24"/>
        </w:rPr>
        <w:t>- развития внимания, развитие памяти;</w:t>
      </w:r>
    </w:p>
    <w:p w:rsidR="00F638EF" w:rsidRPr="00F638EF" w:rsidRDefault="00F638EF" w:rsidP="009031F5">
      <w:pPr>
        <w:pStyle w:val="afff9"/>
        <w:spacing w:after="0" w:line="240" w:lineRule="auto"/>
        <w:ind w:left="720"/>
        <w:rPr>
          <w:rFonts w:ascii="Times New Roman" w:hAnsi="Times New Roman"/>
          <w:sz w:val="24"/>
          <w:szCs w:val="24"/>
        </w:rPr>
      </w:pPr>
      <w:r w:rsidRPr="00F638EF">
        <w:rPr>
          <w:rFonts w:ascii="Times New Roman" w:hAnsi="Times New Roman"/>
          <w:sz w:val="24"/>
          <w:szCs w:val="24"/>
        </w:rPr>
        <w:t>- развития пространственного восприятия и сенсомоторной координации;</w:t>
      </w:r>
    </w:p>
    <w:p w:rsidR="00F638EF" w:rsidRPr="00F638EF" w:rsidRDefault="00F638EF" w:rsidP="009031F5">
      <w:pPr>
        <w:pStyle w:val="afff9"/>
        <w:spacing w:after="0" w:line="240" w:lineRule="auto"/>
        <w:ind w:left="720"/>
        <w:rPr>
          <w:rFonts w:ascii="Times New Roman" w:hAnsi="Times New Roman"/>
          <w:sz w:val="24"/>
          <w:szCs w:val="24"/>
        </w:rPr>
      </w:pPr>
      <w:r w:rsidRPr="00F638EF">
        <w:rPr>
          <w:rFonts w:ascii="Times New Roman" w:hAnsi="Times New Roman"/>
          <w:sz w:val="24"/>
          <w:szCs w:val="24"/>
        </w:rPr>
        <w:t>- формирования сравнительно хорошей эмоциональной устойчивости;</w:t>
      </w:r>
    </w:p>
    <w:p w:rsidR="00F638EF" w:rsidRPr="00F638EF" w:rsidRDefault="00F638EF" w:rsidP="009031F5">
      <w:pPr>
        <w:pStyle w:val="afff9"/>
        <w:spacing w:after="0" w:line="240" w:lineRule="auto"/>
        <w:ind w:left="720"/>
        <w:rPr>
          <w:rFonts w:ascii="Times New Roman" w:hAnsi="Times New Roman"/>
          <w:sz w:val="24"/>
          <w:szCs w:val="24"/>
        </w:rPr>
      </w:pPr>
      <w:r w:rsidRPr="00F638EF">
        <w:rPr>
          <w:rFonts w:ascii="Times New Roman" w:hAnsi="Times New Roman"/>
          <w:sz w:val="24"/>
          <w:szCs w:val="24"/>
        </w:rPr>
        <w:t>- формирования и развития планомерного и расчлененного восприятия,</w:t>
      </w:r>
    </w:p>
    <w:p w:rsidR="00F638EF" w:rsidRPr="00F638EF" w:rsidRDefault="00F638EF" w:rsidP="009031F5">
      <w:pPr>
        <w:pStyle w:val="afff9"/>
        <w:spacing w:after="0" w:line="240" w:lineRule="auto"/>
        <w:ind w:left="720"/>
        <w:rPr>
          <w:rFonts w:ascii="Times New Roman" w:hAnsi="Times New Roman"/>
          <w:sz w:val="24"/>
          <w:szCs w:val="24"/>
        </w:rPr>
      </w:pPr>
      <w:r w:rsidRPr="00F638EF">
        <w:rPr>
          <w:rFonts w:ascii="Times New Roman" w:hAnsi="Times New Roman"/>
          <w:sz w:val="24"/>
          <w:szCs w:val="24"/>
        </w:rPr>
        <w:t>- формирования обобщенных основных логических операций, смыслового запоминания.</w:t>
      </w:r>
    </w:p>
    <w:p w:rsidR="005303B4" w:rsidRPr="00C12513" w:rsidRDefault="005303B4" w:rsidP="009031F5">
      <w:pPr>
        <w:pStyle w:val="body"/>
        <w:spacing w:line="240" w:lineRule="auto"/>
        <w:ind w:firstLine="0"/>
        <w:contextualSpacing/>
        <w:rPr>
          <w:rFonts w:ascii="Times New Roman" w:hAnsi="Times New Roman" w:cs="Times New Roman"/>
          <w:b/>
          <w:color w:val="FF0000"/>
          <w:sz w:val="24"/>
          <w:szCs w:val="24"/>
        </w:rPr>
      </w:pPr>
    </w:p>
    <w:p w:rsidR="00C43FC5" w:rsidRPr="00C12513" w:rsidRDefault="00C12513" w:rsidP="009031F5">
      <w:pPr>
        <w:pStyle w:val="body"/>
        <w:spacing w:line="240" w:lineRule="auto"/>
        <w:ind w:firstLine="0"/>
        <w:contextualSpacing/>
        <w:jc w:val="center"/>
        <w:rPr>
          <w:rFonts w:ascii="Times New Roman" w:hAnsi="Times New Roman" w:cs="Times New Roman"/>
          <w:b/>
          <w:color w:val="auto"/>
          <w:sz w:val="24"/>
          <w:szCs w:val="24"/>
        </w:rPr>
      </w:pPr>
      <w:r>
        <w:rPr>
          <w:rFonts w:ascii="Times New Roman" w:hAnsi="Times New Roman" w:cs="Times New Roman"/>
          <w:b/>
          <w:color w:val="auto"/>
          <w:sz w:val="24"/>
          <w:szCs w:val="24"/>
        </w:rPr>
        <w:lastRenderedPageBreak/>
        <w:t>2.2.9</w:t>
      </w:r>
      <w:r w:rsidR="006E3796">
        <w:rPr>
          <w:rFonts w:ascii="Times New Roman" w:hAnsi="Times New Roman" w:cs="Times New Roman"/>
          <w:b/>
          <w:color w:val="auto"/>
          <w:sz w:val="24"/>
          <w:szCs w:val="24"/>
        </w:rPr>
        <w:t>.</w:t>
      </w:r>
      <w:r>
        <w:rPr>
          <w:rFonts w:ascii="Times New Roman" w:hAnsi="Times New Roman" w:cs="Times New Roman"/>
          <w:b/>
          <w:color w:val="auto"/>
          <w:sz w:val="24"/>
          <w:szCs w:val="24"/>
        </w:rPr>
        <w:t xml:space="preserve"> </w:t>
      </w:r>
      <w:r w:rsidR="00FB5C16" w:rsidRPr="00C12513">
        <w:rPr>
          <w:rFonts w:ascii="Times New Roman" w:hAnsi="Times New Roman" w:cs="Times New Roman"/>
          <w:b/>
          <w:color w:val="auto"/>
          <w:sz w:val="24"/>
          <w:szCs w:val="24"/>
        </w:rPr>
        <w:t xml:space="preserve">Рабочая программа внеурочной деятельности </w:t>
      </w:r>
    </w:p>
    <w:p w:rsidR="00C43FC5" w:rsidRPr="00C12513" w:rsidRDefault="00C43FC5" w:rsidP="009031F5">
      <w:pPr>
        <w:pStyle w:val="body"/>
        <w:spacing w:line="240" w:lineRule="auto"/>
        <w:ind w:firstLine="0"/>
        <w:contextualSpacing/>
        <w:jc w:val="center"/>
        <w:rPr>
          <w:rFonts w:ascii="Times New Roman" w:hAnsi="Times New Roman" w:cs="Times New Roman"/>
          <w:b/>
          <w:color w:val="auto"/>
          <w:sz w:val="24"/>
          <w:szCs w:val="24"/>
        </w:rPr>
      </w:pPr>
      <w:r w:rsidRPr="00C12513">
        <w:rPr>
          <w:rFonts w:ascii="Times New Roman" w:hAnsi="Times New Roman" w:cs="Times New Roman"/>
          <w:b/>
          <w:color w:val="auto"/>
          <w:sz w:val="24"/>
          <w:szCs w:val="24"/>
        </w:rPr>
        <w:t>«Школа будущих отличников»</w:t>
      </w:r>
    </w:p>
    <w:p w:rsidR="00C43FC5" w:rsidRPr="00C43FC5" w:rsidRDefault="00C43FC5" w:rsidP="006E3796">
      <w:pPr>
        <w:spacing w:after="0" w:line="240" w:lineRule="auto"/>
        <w:ind w:firstLine="708"/>
        <w:jc w:val="both"/>
        <w:rPr>
          <w:rFonts w:ascii="Times New Roman" w:hAnsi="Times New Roman" w:cs="Times New Roman"/>
          <w:sz w:val="24"/>
          <w:szCs w:val="24"/>
        </w:rPr>
      </w:pPr>
      <w:r w:rsidRPr="00C43FC5">
        <w:rPr>
          <w:rFonts w:ascii="Times New Roman" w:hAnsi="Times New Roman" w:cs="Times New Roman"/>
          <w:sz w:val="24"/>
          <w:szCs w:val="24"/>
        </w:rPr>
        <w:t xml:space="preserve">Рабочая программа внеурочной деятельности «Школа будущих отличников» </w:t>
      </w:r>
      <w:r w:rsidRPr="00C43FC5">
        <w:rPr>
          <w:rFonts w:ascii="Times New Roman" w:hAnsi="Times New Roman" w:cs="Times New Roman"/>
          <w:sz w:val="24"/>
          <w:szCs w:val="24"/>
          <w:lang w:eastAsia="ar-SA"/>
        </w:rPr>
        <w:t xml:space="preserve">составлена на основе ФГОС НОО, примерной   </w:t>
      </w:r>
      <w:r w:rsidRPr="00C43FC5">
        <w:rPr>
          <w:rFonts w:ascii="Times New Roman" w:hAnsi="Times New Roman" w:cs="Times New Roman"/>
          <w:sz w:val="24"/>
          <w:szCs w:val="24"/>
        </w:rPr>
        <w:t xml:space="preserve">авторской программы  </w:t>
      </w:r>
      <w:r w:rsidRPr="00C43FC5">
        <w:rPr>
          <w:rFonts w:ascii="Times New Roman" w:hAnsi="Times New Roman" w:cs="Times New Roman"/>
          <w:spacing w:val="-2"/>
          <w:sz w:val="24"/>
          <w:szCs w:val="24"/>
        </w:rPr>
        <w:t xml:space="preserve"> </w:t>
      </w:r>
      <w:r w:rsidRPr="00C43FC5">
        <w:rPr>
          <w:rFonts w:ascii="Times New Roman" w:hAnsi="Times New Roman" w:cs="Times New Roman"/>
          <w:sz w:val="24"/>
          <w:szCs w:val="24"/>
          <w:lang w:eastAsia="ar-SA"/>
        </w:rPr>
        <w:t xml:space="preserve">факультативного курса </w:t>
      </w:r>
      <w:proofErr w:type="spellStart"/>
      <w:r w:rsidRPr="00C43FC5">
        <w:rPr>
          <w:rFonts w:ascii="Times New Roman" w:hAnsi="Times New Roman" w:cs="Times New Roman"/>
          <w:sz w:val="24"/>
          <w:szCs w:val="24"/>
        </w:rPr>
        <w:t>Мищенковой</w:t>
      </w:r>
      <w:proofErr w:type="spellEnd"/>
      <w:r w:rsidRPr="00C43FC5">
        <w:rPr>
          <w:rFonts w:ascii="Times New Roman" w:hAnsi="Times New Roman" w:cs="Times New Roman"/>
          <w:sz w:val="24"/>
          <w:szCs w:val="24"/>
        </w:rPr>
        <w:t xml:space="preserve"> Л.В. </w:t>
      </w:r>
      <w:r w:rsidRPr="00C43FC5">
        <w:rPr>
          <w:rFonts w:ascii="Times New Roman" w:hAnsi="Times New Roman" w:cs="Times New Roman"/>
          <w:spacing w:val="-2"/>
          <w:sz w:val="24"/>
          <w:szCs w:val="24"/>
        </w:rPr>
        <w:t xml:space="preserve">«36 занятий будущих отличников», </w:t>
      </w:r>
      <w:r w:rsidRPr="00C43FC5">
        <w:rPr>
          <w:rFonts w:ascii="Times New Roman" w:hAnsi="Times New Roman" w:cs="Times New Roman"/>
          <w:i/>
          <w:sz w:val="24"/>
          <w:szCs w:val="24"/>
        </w:rPr>
        <w:t>соответствующей</w:t>
      </w:r>
      <w:r w:rsidRPr="00C43FC5">
        <w:rPr>
          <w:rFonts w:ascii="Times New Roman" w:hAnsi="Times New Roman" w:cs="Times New Roman"/>
          <w:sz w:val="24"/>
          <w:szCs w:val="24"/>
        </w:rPr>
        <w:t xml:space="preserve"> федеральному государственному образовательному стандарту. </w:t>
      </w:r>
    </w:p>
    <w:p w:rsidR="00C43FC5" w:rsidRPr="00C43FC5" w:rsidRDefault="00C43FC5" w:rsidP="006E3796">
      <w:pPr>
        <w:spacing w:after="0" w:line="240" w:lineRule="auto"/>
        <w:ind w:firstLine="708"/>
        <w:jc w:val="both"/>
        <w:rPr>
          <w:rFonts w:ascii="Times New Roman" w:hAnsi="Times New Roman" w:cs="Times New Roman"/>
          <w:b/>
          <w:sz w:val="24"/>
          <w:szCs w:val="24"/>
        </w:rPr>
      </w:pPr>
      <w:r w:rsidRPr="00C43FC5">
        <w:rPr>
          <w:rFonts w:ascii="Times New Roman" w:hAnsi="Times New Roman" w:cs="Times New Roman"/>
          <w:b/>
          <w:sz w:val="24"/>
          <w:szCs w:val="24"/>
        </w:rPr>
        <w:t>Данная рабочая программа сформирована с учетом рабочей программы воспитания МОУ ГСОШ.</w:t>
      </w:r>
    </w:p>
    <w:p w:rsidR="00C43FC5" w:rsidRPr="00C43FC5" w:rsidRDefault="00C43FC5" w:rsidP="006E3796">
      <w:pPr>
        <w:pStyle w:val="a4"/>
        <w:ind w:firstLine="708"/>
        <w:jc w:val="both"/>
        <w:rPr>
          <w:rFonts w:ascii="Times New Roman" w:hAnsi="Times New Roman" w:cs="Times New Roman"/>
          <w:sz w:val="24"/>
          <w:szCs w:val="24"/>
        </w:rPr>
      </w:pPr>
      <w:r w:rsidRPr="00C43FC5">
        <w:rPr>
          <w:rFonts w:ascii="Times New Roman" w:hAnsi="Times New Roman" w:cs="Times New Roman"/>
          <w:sz w:val="24"/>
          <w:szCs w:val="24"/>
        </w:rPr>
        <w:t>Рабочая программа внеурочной деятельности «Школа будущих отличников» ориентирован на детей от 6 лет 6 месяцев до 10 лет, то есть для обучающихся уровня начального общего образования.</w:t>
      </w:r>
    </w:p>
    <w:p w:rsidR="00C43FC5" w:rsidRPr="00C43FC5" w:rsidRDefault="00C43FC5" w:rsidP="006E3796">
      <w:pPr>
        <w:spacing w:after="0" w:line="240" w:lineRule="auto"/>
        <w:ind w:firstLine="708"/>
        <w:jc w:val="both"/>
        <w:rPr>
          <w:rFonts w:ascii="Times New Roman" w:hAnsi="Times New Roman" w:cs="Times New Roman"/>
          <w:sz w:val="24"/>
          <w:szCs w:val="24"/>
        </w:rPr>
      </w:pPr>
      <w:r w:rsidRPr="00C43FC5">
        <w:rPr>
          <w:rFonts w:ascii="Times New Roman" w:hAnsi="Times New Roman" w:cs="Times New Roman"/>
          <w:sz w:val="24"/>
          <w:szCs w:val="24"/>
        </w:rPr>
        <w:t>Программа п</w:t>
      </w:r>
      <w:r w:rsidRPr="00C43FC5">
        <w:rPr>
          <w:rFonts w:ascii="Times New Roman" w:hAnsi="Times New Roman" w:cs="Times New Roman"/>
          <w:sz w:val="24"/>
          <w:szCs w:val="24"/>
          <w:shd w:val="clear" w:color="auto" w:fill="FFFFFF"/>
        </w:rPr>
        <w:t>редполагает 4 года обучения. Всего</w:t>
      </w:r>
      <w:r w:rsidR="006E3796">
        <w:rPr>
          <w:rFonts w:ascii="Times New Roman" w:hAnsi="Times New Roman" w:cs="Times New Roman"/>
          <w:sz w:val="24"/>
          <w:szCs w:val="24"/>
          <w:shd w:val="clear" w:color="auto" w:fill="FFFFFF"/>
        </w:rPr>
        <w:t xml:space="preserve"> </w:t>
      </w:r>
      <w:r w:rsidRPr="00C43FC5">
        <w:rPr>
          <w:rFonts w:ascii="Times New Roman" w:hAnsi="Times New Roman" w:cs="Times New Roman"/>
          <w:sz w:val="24"/>
          <w:szCs w:val="24"/>
          <w:shd w:val="clear" w:color="auto" w:fill="FFFFFF"/>
        </w:rPr>
        <w:t>135 часов: 1 класс -</w:t>
      </w:r>
      <w:r w:rsidR="006E3796">
        <w:rPr>
          <w:rFonts w:ascii="Times New Roman" w:hAnsi="Times New Roman" w:cs="Times New Roman"/>
          <w:sz w:val="24"/>
          <w:szCs w:val="24"/>
          <w:shd w:val="clear" w:color="auto" w:fill="FFFFFF"/>
        </w:rPr>
        <w:t xml:space="preserve"> </w:t>
      </w:r>
      <w:r w:rsidRPr="00C43FC5">
        <w:rPr>
          <w:rFonts w:ascii="Times New Roman" w:hAnsi="Times New Roman" w:cs="Times New Roman"/>
          <w:sz w:val="24"/>
          <w:szCs w:val="24"/>
          <w:shd w:val="clear" w:color="auto" w:fill="FFFFFF"/>
        </w:rPr>
        <w:t>33 часа, 2 класс -34 часа, 3 класс</w:t>
      </w:r>
      <w:r w:rsidR="006E3796">
        <w:rPr>
          <w:rFonts w:ascii="Times New Roman" w:hAnsi="Times New Roman" w:cs="Times New Roman"/>
          <w:sz w:val="24"/>
          <w:szCs w:val="24"/>
          <w:shd w:val="clear" w:color="auto" w:fill="FFFFFF"/>
        </w:rPr>
        <w:t xml:space="preserve"> </w:t>
      </w:r>
      <w:r w:rsidRPr="00C43FC5">
        <w:rPr>
          <w:rFonts w:ascii="Times New Roman" w:hAnsi="Times New Roman" w:cs="Times New Roman"/>
          <w:sz w:val="24"/>
          <w:szCs w:val="24"/>
          <w:shd w:val="clear" w:color="auto" w:fill="FFFFFF"/>
        </w:rPr>
        <w:t>- 34 часа, 4 класс</w:t>
      </w:r>
      <w:r w:rsidR="006E3796">
        <w:rPr>
          <w:rFonts w:ascii="Times New Roman" w:hAnsi="Times New Roman" w:cs="Times New Roman"/>
          <w:sz w:val="24"/>
          <w:szCs w:val="24"/>
          <w:shd w:val="clear" w:color="auto" w:fill="FFFFFF"/>
        </w:rPr>
        <w:t xml:space="preserve"> </w:t>
      </w:r>
      <w:r w:rsidRPr="00C43FC5">
        <w:rPr>
          <w:rFonts w:ascii="Times New Roman" w:hAnsi="Times New Roman" w:cs="Times New Roman"/>
          <w:sz w:val="24"/>
          <w:szCs w:val="24"/>
          <w:shd w:val="clear" w:color="auto" w:fill="FFFFFF"/>
        </w:rPr>
        <w:t>-</w:t>
      </w:r>
      <w:r w:rsidR="006E3796">
        <w:rPr>
          <w:rFonts w:ascii="Times New Roman" w:hAnsi="Times New Roman" w:cs="Times New Roman"/>
          <w:sz w:val="24"/>
          <w:szCs w:val="24"/>
          <w:shd w:val="clear" w:color="auto" w:fill="FFFFFF"/>
        </w:rPr>
        <w:t xml:space="preserve"> </w:t>
      </w:r>
      <w:r w:rsidRPr="00C43FC5">
        <w:rPr>
          <w:rFonts w:ascii="Times New Roman" w:hAnsi="Times New Roman" w:cs="Times New Roman"/>
          <w:sz w:val="24"/>
          <w:szCs w:val="24"/>
          <w:shd w:val="clear" w:color="auto" w:fill="FFFFFF"/>
        </w:rPr>
        <w:t xml:space="preserve">34 часа.   </w:t>
      </w:r>
    </w:p>
    <w:p w:rsidR="00C43FC5" w:rsidRPr="00C43FC5" w:rsidRDefault="00C43FC5" w:rsidP="006E3796">
      <w:pPr>
        <w:spacing w:after="0" w:line="240" w:lineRule="auto"/>
        <w:ind w:firstLine="708"/>
        <w:jc w:val="both"/>
        <w:rPr>
          <w:rFonts w:ascii="Times New Roman" w:hAnsi="Times New Roman" w:cs="Times New Roman"/>
          <w:sz w:val="24"/>
          <w:szCs w:val="24"/>
        </w:rPr>
      </w:pPr>
      <w:r w:rsidRPr="00C43FC5">
        <w:rPr>
          <w:rFonts w:ascii="Times New Roman" w:hAnsi="Times New Roman" w:cs="Times New Roman"/>
          <w:sz w:val="24"/>
          <w:szCs w:val="24"/>
        </w:rPr>
        <w:t>В 1 классе продолжительность занятий внеурочной деятельности составляет 35 минут, во 2-4 классах до 45 мин</w:t>
      </w:r>
    </w:p>
    <w:p w:rsidR="00C43FC5" w:rsidRPr="00C43FC5" w:rsidRDefault="00C43FC5" w:rsidP="006E3796">
      <w:pPr>
        <w:pStyle w:val="a4"/>
        <w:ind w:firstLine="708"/>
        <w:jc w:val="both"/>
        <w:rPr>
          <w:rFonts w:ascii="Times New Roman" w:eastAsia="Times New Roman" w:hAnsi="Times New Roman" w:cs="Times New Roman"/>
          <w:sz w:val="24"/>
          <w:szCs w:val="24"/>
        </w:rPr>
      </w:pPr>
      <w:r w:rsidRPr="00C43FC5">
        <w:rPr>
          <w:rFonts w:ascii="Times New Roman" w:eastAsia="Times New Roman" w:hAnsi="Times New Roman" w:cs="Times New Roman"/>
          <w:sz w:val="24"/>
          <w:szCs w:val="24"/>
        </w:rPr>
        <w:t>Актуальность программы определена тем, что в концепции федеральных государственных стандартов второго поколения в качестве конечного результата образовательной деятельности российской школы фиксируется портрет выпускника начальной школы, в котором важнейшее место отводится творческим качествам ребёнка: «Любознательный, интересующийся, активно познающий мир; умеющий учиться, способный к организации собственной деятельности…».  То есть современное начальное образование ставит своей главной целью развитие личности ребёнка.</w:t>
      </w:r>
    </w:p>
    <w:p w:rsidR="00C43FC5" w:rsidRPr="00C43FC5" w:rsidRDefault="00C43FC5" w:rsidP="006E3796">
      <w:pPr>
        <w:pStyle w:val="a4"/>
        <w:ind w:firstLine="708"/>
        <w:jc w:val="both"/>
        <w:rPr>
          <w:rFonts w:ascii="Times New Roman" w:eastAsia="Times New Roman" w:hAnsi="Times New Roman" w:cs="Times New Roman"/>
          <w:sz w:val="24"/>
          <w:szCs w:val="24"/>
        </w:rPr>
      </w:pPr>
      <w:r w:rsidRPr="00C43FC5">
        <w:rPr>
          <w:rFonts w:ascii="Times New Roman" w:eastAsia="Times New Roman" w:hAnsi="Times New Roman" w:cs="Times New Roman"/>
          <w:sz w:val="24"/>
          <w:szCs w:val="24"/>
        </w:rPr>
        <w:t> </w:t>
      </w:r>
      <w:r w:rsidRPr="00C43FC5">
        <w:rPr>
          <w:rFonts w:ascii="Times New Roman" w:eastAsia="Times New Roman" w:hAnsi="Times New Roman" w:cs="Times New Roman"/>
          <w:b/>
          <w:iCs/>
          <w:sz w:val="24"/>
          <w:szCs w:val="24"/>
        </w:rPr>
        <w:t>Основная цель курса</w:t>
      </w:r>
      <w:r w:rsidRPr="00C43FC5">
        <w:rPr>
          <w:rFonts w:ascii="Times New Roman" w:eastAsia="Times New Roman" w:hAnsi="Times New Roman" w:cs="Times New Roman"/>
          <w:iCs/>
          <w:sz w:val="24"/>
          <w:szCs w:val="24"/>
        </w:rPr>
        <w:t>:</w:t>
      </w:r>
      <w:r w:rsidRPr="00C43FC5">
        <w:rPr>
          <w:rFonts w:ascii="Times New Roman" w:eastAsia="Times New Roman" w:hAnsi="Times New Roman" w:cs="Times New Roman"/>
          <w:i/>
          <w:iCs/>
          <w:sz w:val="24"/>
          <w:szCs w:val="24"/>
        </w:rPr>
        <w:t> </w:t>
      </w:r>
      <w:r w:rsidRPr="00C43FC5">
        <w:rPr>
          <w:rFonts w:ascii="Times New Roman" w:eastAsia="Times New Roman" w:hAnsi="Times New Roman" w:cs="Times New Roman"/>
          <w:sz w:val="24"/>
          <w:szCs w:val="24"/>
        </w:rPr>
        <w:t>социализация личности ребёнка в информационном современном мире через систему коррекционно-развивающих упражнений.</w:t>
      </w:r>
    </w:p>
    <w:p w:rsidR="00C43FC5" w:rsidRPr="00C43FC5" w:rsidRDefault="00C43FC5" w:rsidP="006E3796">
      <w:pPr>
        <w:pStyle w:val="a4"/>
        <w:ind w:firstLine="708"/>
        <w:jc w:val="both"/>
        <w:rPr>
          <w:rFonts w:ascii="Times New Roman" w:eastAsia="Times New Roman" w:hAnsi="Times New Roman" w:cs="Times New Roman"/>
          <w:sz w:val="24"/>
          <w:szCs w:val="24"/>
        </w:rPr>
      </w:pPr>
      <w:r w:rsidRPr="00C43FC5">
        <w:rPr>
          <w:rFonts w:ascii="Times New Roman" w:eastAsia="Times New Roman" w:hAnsi="Times New Roman" w:cs="Times New Roman"/>
          <w:sz w:val="24"/>
          <w:szCs w:val="24"/>
        </w:rPr>
        <w:t>В соответствии с целью определяются конкретные </w:t>
      </w:r>
      <w:r w:rsidRPr="00C43FC5">
        <w:rPr>
          <w:rFonts w:ascii="Times New Roman" w:eastAsia="Times New Roman" w:hAnsi="Times New Roman" w:cs="Times New Roman"/>
          <w:b/>
          <w:i/>
          <w:iCs/>
          <w:sz w:val="24"/>
          <w:szCs w:val="24"/>
        </w:rPr>
        <w:t>задачи курса</w:t>
      </w:r>
      <w:r w:rsidRPr="00C43FC5">
        <w:rPr>
          <w:rFonts w:ascii="Times New Roman" w:eastAsia="Times New Roman" w:hAnsi="Times New Roman" w:cs="Times New Roman"/>
          <w:b/>
          <w:i/>
          <w:sz w:val="24"/>
          <w:szCs w:val="24"/>
        </w:rPr>
        <w:t>:</w:t>
      </w:r>
    </w:p>
    <w:p w:rsidR="00C43FC5" w:rsidRPr="00C43FC5" w:rsidRDefault="00C43FC5" w:rsidP="009031F5">
      <w:pPr>
        <w:pStyle w:val="a4"/>
        <w:ind w:firstLine="567"/>
        <w:rPr>
          <w:rFonts w:ascii="Times New Roman" w:eastAsia="Times New Roman" w:hAnsi="Times New Roman" w:cs="Times New Roman"/>
          <w:sz w:val="24"/>
          <w:szCs w:val="24"/>
        </w:rPr>
      </w:pPr>
      <w:r w:rsidRPr="00C43FC5">
        <w:rPr>
          <w:rFonts w:ascii="Times New Roman" w:eastAsia="Times New Roman" w:hAnsi="Times New Roman" w:cs="Times New Roman"/>
          <w:sz w:val="24"/>
          <w:szCs w:val="24"/>
        </w:rPr>
        <w:t>1.Развитие познавательных способностей младших школьников.</w:t>
      </w:r>
    </w:p>
    <w:p w:rsidR="00C43FC5" w:rsidRPr="00C43FC5" w:rsidRDefault="00C43FC5" w:rsidP="009031F5">
      <w:pPr>
        <w:pStyle w:val="a4"/>
        <w:ind w:firstLine="567"/>
        <w:rPr>
          <w:rFonts w:ascii="Times New Roman" w:eastAsia="Times New Roman" w:hAnsi="Times New Roman" w:cs="Times New Roman"/>
          <w:sz w:val="24"/>
          <w:szCs w:val="24"/>
        </w:rPr>
      </w:pPr>
      <w:r w:rsidRPr="00C43FC5">
        <w:rPr>
          <w:rFonts w:ascii="Times New Roman" w:eastAsia="Times New Roman" w:hAnsi="Times New Roman" w:cs="Times New Roman"/>
          <w:sz w:val="24"/>
          <w:szCs w:val="24"/>
        </w:rPr>
        <w:t>2.Развитие творческих способностей младших школьников.</w:t>
      </w:r>
    </w:p>
    <w:p w:rsidR="00C43FC5" w:rsidRPr="00C43FC5" w:rsidRDefault="00C43FC5" w:rsidP="009031F5">
      <w:pPr>
        <w:pStyle w:val="a4"/>
        <w:ind w:firstLine="567"/>
        <w:rPr>
          <w:rFonts w:ascii="Times New Roman" w:eastAsia="Times New Roman" w:hAnsi="Times New Roman" w:cs="Times New Roman"/>
          <w:sz w:val="24"/>
          <w:szCs w:val="24"/>
        </w:rPr>
      </w:pPr>
      <w:r w:rsidRPr="00C43FC5">
        <w:rPr>
          <w:rFonts w:ascii="Times New Roman" w:eastAsia="Times New Roman" w:hAnsi="Times New Roman" w:cs="Times New Roman"/>
          <w:sz w:val="24"/>
          <w:szCs w:val="24"/>
        </w:rPr>
        <w:t>3.Расширение кругозора учащихся.</w:t>
      </w:r>
    </w:p>
    <w:p w:rsidR="00C43FC5" w:rsidRPr="00C43FC5" w:rsidRDefault="00C43FC5" w:rsidP="009031F5">
      <w:pPr>
        <w:pStyle w:val="a4"/>
        <w:ind w:firstLine="567"/>
        <w:rPr>
          <w:rFonts w:ascii="Times New Roman" w:eastAsia="Times New Roman" w:hAnsi="Times New Roman" w:cs="Times New Roman"/>
          <w:sz w:val="24"/>
          <w:szCs w:val="24"/>
        </w:rPr>
      </w:pPr>
      <w:r w:rsidRPr="00C43FC5">
        <w:rPr>
          <w:rFonts w:ascii="Times New Roman" w:eastAsia="Times New Roman" w:hAnsi="Times New Roman" w:cs="Times New Roman"/>
          <w:sz w:val="24"/>
          <w:szCs w:val="24"/>
        </w:rPr>
        <w:t>4.Развитие эмоционально-волевой сферы детей</w:t>
      </w:r>
    </w:p>
    <w:p w:rsidR="00C43FC5" w:rsidRPr="00C43FC5" w:rsidRDefault="00C43FC5" w:rsidP="009031F5">
      <w:pPr>
        <w:pStyle w:val="a4"/>
        <w:ind w:firstLine="567"/>
        <w:rPr>
          <w:rFonts w:ascii="Times New Roman" w:eastAsia="Times New Roman" w:hAnsi="Times New Roman" w:cs="Times New Roman"/>
          <w:sz w:val="24"/>
          <w:szCs w:val="24"/>
        </w:rPr>
      </w:pPr>
      <w:r w:rsidRPr="00C43FC5">
        <w:rPr>
          <w:rFonts w:ascii="Times New Roman" w:eastAsia="Times New Roman" w:hAnsi="Times New Roman" w:cs="Times New Roman"/>
          <w:sz w:val="24"/>
          <w:szCs w:val="24"/>
        </w:rPr>
        <w:t>5.Формирование стремления учащихся к личностному росту.</w:t>
      </w:r>
    </w:p>
    <w:p w:rsidR="00C43FC5" w:rsidRPr="00C43FC5" w:rsidRDefault="00C43FC5" w:rsidP="009031F5">
      <w:pPr>
        <w:pStyle w:val="a4"/>
        <w:ind w:firstLine="567"/>
        <w:rPr>
          <w:rFonts w:ascii="Times New Roman" w:hAnsi="Times New Roman" w:cs="Times New Roman"/>
          <w:sz w:val="24"/>
          <w:szCs w:val="24"/>
        </w:rPr>
      </w:pPr>
      <w:r w:rsidRPr="00C43FC5">
        <w:rPr>
          <w:rFonts w:ascii="Times New Roman" w:hAnsi="Times New Roman" w:cs="Times New Roman"/>
          <w:sz w:val="24"/>
          <w:szCs w:val="24"/>
        </w:rPr>
        <w:t>Принципы, на которых строится данная программа:</w:t>
      </w:r>
    </w:p>
    <w:p w:rsidR="00C43FC5" w:rsidRPr="00C43FC5" w:rsidRDefault="00C43FC5" w:rsidP="006E3796">
      <w:pPr>
        <w:pStyle w:val="a4"/>
        <w:ind w:firstLine="709"/>
        <w:jc w:val="both"/>
        <w:rPr>
          <w:rFonts w:ascii="Times New Roman" w:eastAsia="Times New Roman" w:hAnsi="Times New Roman" w:cs="Times New Roman"/>
          <w:sz w:val="24"/>
          <w:szCs w:val="24"/>
        </w:rPr>
      </w:pPr>
      <w:r w:rsidRPr="00C43FC5">
        <w:rPr>
          <w:rFonts w:ascii="Times New Roman" w:eastAsia="Times New Roman" w:hAnsi="Times New Roman" w:cs="Times New Roman"/>
          <w:sz w:val="24"/>
          <w:szCs w:val="24"/>
        </w:rPr>
        <w:t>1. Принцип гуманистической направленности, предполагающий отношение педагога к обучающимся как к ответственным субъектам собственного развития, субъект-субъектный характер отношений, оказание психолого-педагогической поддержки в самопознании, самоопределении и самореализации личности.</w:t>
      </w:r>
    </w:p>
    <w:p w:rsidR="00C43FC5" w:rsidRPr="00C43FC5" w:rsidRDefault="00C43FC5" w:rsidP="006E3796">
      <w:pPr>
        <w:pStyle w:val="a4"/>
        <w:ind w:firstLine="709"/>
        <w:jc w:val="both"/>
        <w:rPr>
          <w:rFonts w:ascii="Times New Roman" w:eastAsia="Times New Roman" w:hAnsi="Times New Roman" w:cs="Times New Roman"/>
          <w:sz w:val="24"/>
          <w:szCs w:val="24"/>
        </w:rPr>
      </w:pPr>
      <w:r w:rsidRPr="00C43FC5">
        <w:rPr>
          <w:rFonts w:ascii="Times New Roman" w:eastAsia="Times New Roman" w:hAnsi="Times New Roman" w:cs="Times New Roman"/>
          <w:sz w:val="24"/>
          <w:szCs w:val="24"/>
        </w:rPr>
        <w:t>2. Принцип системности, предполагающий, что внеурочная деятельность обеспечивает целостность, преемственность и взаимосвязь между:</w:t>
      </w:r>
    </w:p>
    <w:p w:rsidR="00C43FC5" w:rsidRPr="00C43FC5" w:rsidRDefault="00C43FC5" w:rsidP="006E3796">
      <w:pPr>
        <w:pStyle w:val="a4"/>
        <w:jc w:val="both"/>
        <w:rPr>
          <w:rFonts w:ascii="Times New Roman" w:eastAsia="Times New Roman" w:hAnsi="Times New Roman" w:cs="Times New Roman"/>
          <w:sz w:val="24"/>
          <w:szCs w:val="24"/>
        </w:rPr>
      </w:pPr>
      <w:r w:rsidRPr="00C43FC5">
        <w:rPr>
          <w:rFonts w:ascii="Times New Roman" w:eastAsia="Times New Roman" w:hAnsi="Times New Roman" w:cs="Times New Roman"/>
          <w:sz w:val="24"/>
          <w:szCs w:val="24"/>
        </w:rPr>
        <w:t>- основными компонентами организуемой деятельности (целевым, содержательным, процессуальным, технологическим и результативным);</w:t>
      </w:r>
    </w:p>
    <w:p w:rsidR="00C43FC5" w:rsidRPr="00C43FC5" w:rsidRDefault="00C43FC5" w:rsidP="006E3796">
      <w:pPr>
        <w:pStyle w:val="a4"/>
        <w:jc w:val="both"/>
        <w:rPr>
          <w:rFonts w:ascii="Times New Roman" w:eastAsia="Times New Roman" w:hAnsi="Times New Roman" w:cs="Times New Roman"/>
          <w:sz w:val="24"/>
          <w:szCs w:val="24"/>
        </w:rPr>
      </w:pPr>
      <w:r w:rsidRPr="00C43FC5">
        <w:rPr>
          <w:rFonts w:ascii="Times New Roman" w:eastAsia="Times New Roman" w:hAnsi="Times New Roman" w:cs="Times New Roman"/>
          <w:sz w:val="24"/>
          <w:szCs w:val="24"/>
        </w:rPr>
        <w:t>- урочной и внеурочной деятельностью;</w:t>
      </w:r>
    </w:p>
    <w:p w:rsidR="00C43FC5" w:rsidRPr="00C43FC5" w:rsidRDefault="00C43FC5" w:rsidP="006E3796">
      <w:pPr>
        <w:pStyle w:val="a4"/>
        <w:jc w:val="both"/>
        <w:rPr>
          <w:rFonts w:ascii="Times New Roman" w:eastAsia="Times New Roman" w:hAnsi="Times New Roman" w:cs="Times New Roman"/>
          <w:sz w:val="24"/>
          <w:szCs w:val="24"/>
        </w:rPr>
      </w:pPr>
      <w:r w:rsidRPr="00C43FC5">
        <w:rPr>
          <w:rFonts w:ascii="Times New Roman" w:eastAsia="Times New Roman" w:hAnsi="Times New Roman" w:cs="Times New Roman"/>
          <w:sz w:val="24"/>
          <w:szCs w:val="24"/>
        </w:rPr>
        <w:t>- всеми участниками внеурочной деятельности (педагогами, обучающимися, родителями, социальными партнёрами и др.);</w:t>
      </w:r>
    </w:p>
    <w:p w:rsidR="00C43FC5" w:rsidRPr="00C43FC5" w:rsidRDefault="00C43FC5" w:rsidP="006E3796">
      <w:pPr>
        <w:pStyle w:val="a4"/>
        <w:jc w:val="both"/>
        <w:rPr>
          <w:rFonts w:ascii="Times New Roman" w:eastAsia="Times New Roman" w:hAnsi="Times New Roman" w:cs="Times New Roman"/>
          <w:sz w:val="24"/>
          <w:szCs w:val="24"/>
        </w:rPr>
      </w:pPr>
      <w:r w:rsidRPr="00C43FC5">
        <w:rPr>
          <w:rFonts w:ascii="Times New Roman" w:eastAsia="Times New Roman" w:hAnsi="Times New Roman" w:cs="Times New Roman"/>
          <w:sz w:val="24"/>
          <w:szCs w:val="24"/>
        </w:rPr>
        <w:t>- региональной, муниципальной, общешкольной, классной, индивидуальной системами воспитания и дополнительного образования.</w:t>
      </w:r>
    </w:p>
    <w:p w:rsidR="00C43FC5" w:rsidRPr="00C43FC5" w:rsidRDefault="00C43FC5" w:rsidP="006E3796">
      <w:pPr>
        <w:pStyle w:val="a4"/>
        <w:ind w:firstLine="709"/>
        <w:jc w:val="both"/>
        <w:rPr>
          <w:rFonts w:ascii="Times New Roman" w:eastAsia="Times New Roman" w:hAnsi="Times New Roman" w:cs="Times New Roman"/>
          <w:sz w:val="24"/>
          <w:szCs w:val="24"/>
        </w:rPr>
      </w:pPr>
      <w:r w:rsidRPr="00C43FC5">
        <w:rPr>
          <w:rFonts w:ascii="Times New Roman" w:eastAsia="Times New Roman" w:hAnsi="Times New Roman" w:cs="Times New Roman"/>
          <w:sz w:val="24"/>
          <w:szCs w:val="24"/>
        </w:rPr>
        <w:t xml:space="preserve">3. Принцип вариативности, определяющий широкий спектр видов, форм и способов организации деятельности, направленных на удовлетворение потребностей обучающихся;   </w:t>
      </w:r>
    </w:p>
    <w:p w:rsidR="00C43FC5" w:rsidRPr="00C43FC5" w:rsidRDefault="00C43FC5" w:rsidP="006E3796">
      <w:pPr>
        <w:pStyle w:val="a4"/>
        <w:ind w:firstLine="709"/>
        <w:jc w:val="both"/>
        <w:rPr>
          <w:rFonts w:ascii="Times New Roman" w:eastAsia="Times New Roman" w:hAnsi="Times New Roman" w:cs="Times New Roman"/>
          <w:sz w:val="24"/>
          <w:szCs w:val="24"/>
        </w:rPr>
      </w:pPr>
      <w:r w:rsidRPr="00C43FC5">
        <w:rPr>
          <w:rFonts w:ascii="Times New Roman" w:eastAsia="Times New Roman" w:hAnsi="Times New Roman" w:cs="Times New Roman"/>
          <w:sz w:val="24"/>
          <w:szCs w:val="24"/>
        </w:rPr>
        <w:t>4. Принцип добровольности, предполагающий свободу выбора обучающимся различных видов деятельности, добровольное участие в них, возможность проявления инициативы в выборе сроков, способов, темпа освоения программ внеурочной деятельности в рамках индивидуальных образовательных траекторий.</w:t>
      </w:r>
    </w:p>
    <w:p w:rsidR="00C43FC5" w:rsidRPr="00C43FC5" w:rsidRDefault="00C43FC5" w:rsidP="006E3796">
      <w:pPr>
        <w:pStyle w:val="a4"/>
        <w:ind w:firstLine="709"/>
        <w:jc w:val="both"/>
        <w:rPr>
          <w:rFonts w:ascii="Times New Roman" w:eastAsia="Times New Roman" w:hAnsi="Times New Roman" w:cs="Times New Roman"/>
          <w:sz w:val="24"/>
          <w:szCs w:val="24"/>
        </w:rPr>
      </w:pPr>
      <w:r w:rsidRPr="00C43FC5">
        <w:rPr>
          <w:rFonts w:ascii="Times New Roman" w:eastAsia="Times New Roman" w:hAnsi="Times New Roman" w:cs="Times New Roman"/>
          <w:sz w:val="24"/>
          <w:szCs w:val="24"/>
        </w:rPr>
        <w:t>5. Принцип успешности и социальной значимости, направленный на формирование у обучающихся потребностей в достижении личностно значимых и коллективных результатов, на создание ситуации успеха в личностной и общественно значимой деятельности.</w:t>
      </w:r>
    </w:p>
    <w:p w:rsidR="00C43FC5" w:rsidRPr="00C43FC5" w:rsidRDefault="00C43FC5" w:rsidP="009031F5">
      <w:pPr>
        <w:pStyle w:val="a6"/>
        <w:spacing w:after="0" w:line="240" w:lineRule="auto"/>
        <w:jc w:val="center"/>
        <w:rPr>
          <w:rFonts w:ascii="Times New Roman" w:hAnsi="Times New Roman" w:cs="Times New Roman"/>
          <w:bCs/>
          <w:sz w:val="24"/>
          <w:szCs w:val="24"/>
        </w:rPr>
      </w:pPr>
      <w:r w:rsidRPr="00C43FC5">
        <w:rPr>
          <w:rFonts w:ascii="Times New Roman" w:hAnsi="Times New Roman" w:cs="Times New Roman"/>
          <w:bCs/>
          <w:sz w:val="24"/>
          <w:szCs w:val="24"/>
        </w:rPr>
        <w:lastRenderedPageBreak/>
        <w:t>Формы проведения занятий</w:t>
      </w:r>
    </w:p>
    <w:p w:rsidR="00C43FC5" w:rsidRPr="00C43FC5" w:rsidRDefault="00C43FC5" w:rsidP="006E3796">
      <w:pPr>
        <w:pStyle w:val="a4"/>
        <w:ind w:firstLine="709"/>
        <w:jc w:val="both"/>
        <w:rPr>
          <w:rFonts w:ascii="Times New Roman" w:eastAsia="Times New Roman" w:hAnsi="Times New Roman" w:cs="Times New Roman"/>
          <w:sz w:val="24"/>
          <w:szCs w:val="24"/>
        </w:rPr>
      </w:pPr>
      <w:r w:rsidRPr="00C43FC5">
        <w:rPr>
          <w:rFonts w:ascii="Times New Roman" w:eastAsia="Times New Roman" w:hAnsi="Times New Roman" w:cs="Times New Roman"/>
          <w:sz w:val="24"/>
          <w:szCs w:val="24"/>
        </w:rPr>
        <w:t>Формы проведения занятий: интеллектуальные игры, занятие - соревнование, беседа- диалог, практические работы, словотворчество, тренинг, решение логически-поисковых заданий.</w:t>
      </w:r>
    </w:p>
    <w:p w:rsidR="006E3796" w:rsidRDefault="00C43FC5" w:rsidP="006E3796">
      <w:pPr>
        <w:pStyle w:val="a4"/>
        <w:ind w:firstLine="709"/>
        <w:jc w:val="both"/>
        <w:rPr>
          <w:rFonts w:ascii="Times New Roman" w:eastAsia="Times New Roman" w:hAnsi="Times New Roman" w:cs="Times New Roman"/>
          <w:sz w:val="24"/>
          <w:szCs w:val="24"/>
        </w:rPr>
      </w:pPr>
      <w:r w:rsidRPr="00C43FC5">
        <w:rPr>
          <w:rFonts w:ascii="Times New Roman" w:eastAsia="Times New Roman" w:hAnsi="Times New Roman" w:cs="Times New Roman"/>
          <w:sz w:val="24"/>
          <w:szCs w:val="24"/>
        </w:rPr>
        <w:t xml:space="preserve">Каждое занятие представляет собой сочетание коррекционно-развивающих упражнений с разнообразным познавательным материалом. Занятия, поданные в игровой форме, способствуют непринуждённой коррекции и развитию умственных качеств школьников, формированию социальных и </w:t>
      </w:r>
      <w:proofErr w:type="spellStart"/>
      <w:r w:rsidRPr="00C43FC5">
        <w:rPr>
          <w:rFonts w:ascii="Times New Roman" w:eastAsia="Times New Roman" w:hAnsi="Times New Roman" w:cs="Times New Roman"/>
          <w:sz w:val="24"/>
          <w:szCs w:val="24"/>
        </w:rPr>
        <w:t>общетнтеллектуальных</w:t>
      </w:r>
      <w:proofErr w:type="spellEnd"/>
      <w:r w:rsidRPr="00C43FC5">
        <w:rPr>
          <w:rFonts w:ascii="Times New Roman" w:eastAsia="Times New Roman" w:hAnsi="Times New Roman" w:cs="Times New Roman"/>
          <w:sz w:val="24"/>
          <w:szCs w:val="24"/>
        </w:rPr>
        <w:t xml:space="preserve"> умений, расширению кругозора, развитию познавательных способностей и в конечном итоге – достижению хороших результатов в учёбе.</w:t>
      </w:r>
    </w:p>
    <w:p w:rsidR="00C43FC5" w:rsidRPr="00C43FC5" w:rsidRDefault="00C43FC5" w:rsidP="006E3796">
      <w:pPr>
        <w:pStyle w:val="a4"/>
        <w:ind w:firstLine="709"/>
        <w:jc w:val="both"/>
        <w:rPr>
          <w:rFonts w:ascii="Times New Roman" w:eastAsia="Times New Roman" w:hAnsi="Times New Roman" w:cs="Times New Roman"/>
          <w:sz w:val="24"/>
          <w:szCs w:val="24"/>
        </w:rPr>
      </w:pPr>
      <w:r w:rsidRPr="00C43FC5">
        <w:rPr>
          <w:rFonts w:ascii="Times New Roman" w:eastAsia="Times New Roman" w:hAnsi="Times New Roman" w:cs="Times New Roman"/>
          <w:sz w:val="24"/>
          <w:szCs w:val="24"/>
        </w:rPr>
        <w:t>Из видов деятельности преобладают игровая и познавательная деятельность. Занятия построены таким образом, что один вид деятельности сменяется другим. Это позволяет сделать работу детей динамичной, насыщенной и менее утомительной.</w:t>
      </w:r>
    </w:p>
    <w:p w:rsidR="00C43FC5" w:rsidRPr="00C43FC5" w:rsidRDefault="00C43FC5" w:rsidP="009031F5">
      <w:pPr>
        <w:pStyle w:val="a6"/>
        <w:spacing w:after="0" w:line="240" w:lineRule="auto"/>
        <w:rPr>
          <w:rFonts w:ascii="Times New Roman" w:hAnsi="Times New Roman" w:cs="Times New Roman"/>
          <w:b/>
          <w:sz w:val="24"/>
          <w:szCs w:val="24"/>
        </w:rPr>
      </w:pPr>
    </w:p>
    <w:p w:rsidR="00C43FC5" w:rsidRPr="00C43FC5" w:rsidRDefault="00C43FC5" w:rsidP="00F91DBA">
      <w:pPr>
        <w:pStyle w:val="a6"/>
        <w:numPr>
          <w:ilvl w:val="0"/>
          <w:numId w:val="170"/>
        </w:numPr>
        <w:spacing w:after="0" w:line="240" w:lineRule="auto"/>
        <w:jc w:val="center"/>
        <w:rPr>
          <w:rFonts w:ascii="Times New Roman" w:hAnsi="Times New Roman" w:cs="Times New Roman"/>
          <w:b/>
          <w:sz w:val="24"/>
          <w:szCs w:val="24"/>
        </w:rPr>
      </w:pPr>
      <w:r w:rsidRPr="00C43FC5">
        <w:rPr>
          <w:rFonts w:ascii="Times New Roman" w:hAnsi="Times New Roman" w:cs="Times New Roman"/>
          <w:b/>
          <w:sz w:val="24"/>
          <w:szCs w:val="24"/>
        </w:rPr>
        <w:t>Содержание курса внеурочной деятельности</w:t>
      </w:r>
    </w:p>
    <w:p w:rsidR="00C43FC5" w:rsidRPr="00C43FC5" w:rsidRDefault="00C43FC5" w:rsidP="006E3796">
      <w:pPr>
        <w:spacing w:after="0" w:line="240" w:lineRule="auto"/>
        <w:ind w:firstLine="709"/>
        <w:jc w:val="both"/>
        <w:rPr>
          <w:rFonts w:ascii="Times New Roman" w:hAnsi="Times New Roman" w:cs="Times New Roman"/>
          <w:sz w:val="24"/>
          <w:szCs w:val="24"/>
          <w:lang w:eastAsia="ar-SA"/>
        </w:rPr>
      </w:pPr>
      <w:r w:rsidRPr="00C43FC5">
        <w:rPr>
          <w:rFonts w:ascii="Times New Roman" w:hAnsi="Times New Roman" w:cs="Times New Roman"/>
          <w:sz w:val="24"/>
          <w:szCs w:val="24"/>
          <w:lang w:eastAsia="ar-SA"/>
        </w:rPr>
        <w:t xml:space="preserve">    Интегрированные задания из различных областей знаний: русского языка, литературы, математики, окружающего мира. Тематические занятия, поданные в игровой форме, способствуют непринуждённой коррекции и развитию умственных качеств учащихся, формированию </w:t>
      </w:r>
      <w:proofErr w:type="spellStart"/>
      <w:r w:rsidRPr="00C43FC5">
        <w:rPr>
          <w:rFonts w:ascii="Times New Roman" w:hAnsi="Times New Roman" w:cs="Times New Roman"/>
          <w:sz w:val="24"/>
          <w:szCs w:val="24"/>
          <w:lang w:eastAsia="ar-SA"/>
        </w:rPr>
        <w:t>общеинтеллектуальных</w:t>
      </w:r>
      <w:proofErr w:type="spellEnd"/>
      <w:r w:rsidRPr="00C43FC5">
        <w:rPr>
          <w:rFonts w:ascii="Times New Roman" w:hAnsi="Times New Roman" w:cs="Times New Roman"/>
          <w:sz w:val="24"/>
          <w:szCs w:val="24"/>
          <w:lang w:eastAsia="ar-SA"/>
        </w:rPr>
        <w:t xml:space="preserve"> умений, расширению кругозора, развитию познавательных способностей и в конечном итоге – достижению хороших результатов в учёбе.</w:t>
      </w:r>
    </w:p>
    <w:p w:rsidR="00C43FC5" w:rsidRPr="00C43FC5" w:rsidRDefault="00C43FC5" w:rsidP="006E3796">
      <w:pPr>
        <w:spacing w:after="0" w:line="240" w:lineRule="auto"/>
        <w:ind w:firstLine="709"/>
        <w:jc w:val="both"/>
        <w:rPr>
          <w:rFonts w:ascii="Times New Roman" w:hAnsi="Times New Roman" w:cs="Times New Roman"/>
          <w:sz w:val="24"/>
          <w:szCs w:val="24"/>
          <w:lang w:eastAsia="ar-SA"/>
        </w:rPr>
      </w:pPr>
      <w:r w:rsidRPr="00C43FC5">
        <w:rPr>
          <w:rFonts w:ascii="Times New Roman" w:hAnsi="Times New Roman" w:cs="Times New Roman"/>
          <w:sz w:val="24"/>
          <w:szCs w:val="24"/>
          <w:lang w:eastAsia="ar-SA"/>
        </w:rPr>
        <w:t xml:space="preserve">В основе построения лежит принцип разнообразия творческо-поисковых задач. При этом основными выступают два следующих аспекта разнообразия: по содержанию и по сложности задач. </w:t>
      </w:r>
    </w:p>
    <w:p w:rsidR="00C43FC5" w:rsidRPr="00C43FC5" w:rsidRDefault="00C43FC5" w:rsidP="006E3796">
      <w:pPr>
        <w:spacing w:after="0" w:line="240" w:lineRule="auto"/>
        <w:ind w:firstLine="709"/>
        <w:jc w:val="both"/>
        <w:rPr>
          <w:rFonts w:ascii="Times New Roman" w:hAnsi="Times New Roman" w:cs="Times New Roman"/>
          <w:sz w:val="24"/>
          <w:szCs w:val="24"/>
          <w:lang w:eastAsia="ar-SA"/>
        </w:rPr>
      </w:pPr>
      <w:r w:rsidRPr="00C43FC5">
        <w:rPr>
          <w:rFonts w:ascii="Times New Roman" w:hAnsi="Times New Roman" w:cs="Times New Roman"/>
          <w:b/>
          <w:bCs/>
          <w:sz w:val="24"/>
          <w:szCs w:val="24"/>
          <w:lang w:eastAsia="ar-SA"/>
        </w:rPr>
        <w:t>Развитие восприятия</w:t>
      </w:r>
      <w:r w:rsidRPr="00C43FC5">
        <w:rPr>
          <w:rFonts w:ascii="Times New Roman" w:hAnsi="Times New Roman" w:cs="Times New Roman"/>
          <w:sz w:val="24"/>
          <w:szCs w:val="24"/>
          <w:lang w:eastAsia="ar-SA"/>
        </w:rPr>
        <w:t xml:space="preserve">. Развитие слуховых, осязательных ощущений. Формирование и развитие пространственных представлений. Развитие умения ориентироваться в пространстве листа. Развитие фонематического слуха. Развитие восприятия времени, речи, формы, цвета, движения. Формирование навыков правильного и точного восприятия предметов и явлений. Тренировочные упражнения и дидактические игры по развитию восприятия и наблюдательности. </w:t>
      </w:r>
    </w:p>
    <w:p w:rsidR="00C43FC5" w:rsidRPr="00C43FC5" w:rsidRDefault="00C43FC5" w:rsidP="006E3796">
      <w:pPr>
        <w:spacing w:after="0" w:line="240" w:lineRule="auto"/>
        <w:ind w:firstLine="709"/>
        <w:jc w:val="both"/>
        <w:rPr>
          <w:rFonts w:ascii="Times New Roman" w:hAnsi="Times New Roman" w:cs="Times New Roman"/>
          <w:sz w:val="24"/>
          <w:szCs w:val="24"/>
          <w:lang w:eastAsia="ar-SA"/>
        </w:rPr>
      </w:pPr>
      <w:r w:rsidRPr="00C43FC5">
        <w:rPr>
          <w:rFonts w:ascii="Times New Roman" w:hAnsi="Times New Roman" w:cs="Times New Roman"/>
          <w:b/>
          <w:bCs/>
          <w:sz w:val="24"/>
          <w:szCs w:val="24"/>
          <w:lang w:eastAsia="ar-SA"/>
        </w:rPr>
        <w:t>Развитие памяти</w:t>
      </w:r>
      <w:r w:rsidRPr="00C43FC5">
        <w:rPr>
          <w:rFonts w:ascii="Times New Roman" w:hAnsi="Times New Roman" w:cs="Times New Roman"/>
          <w:sz w:val="24"/>
          <w:szCs w:val="24"/>
          <w:lang w:eastAsia="ar-SA"/>
        </w:rPr>
        <w:t>. Диагностика памяти. Развитие зрительной, слуховой, образной, смысловой памяти. Тренировочные упражнения по развитию точности и быстроты запоминания, увеличению объема памяти, качества воспроизведения материала</w:t>
      </w:r>
    </w:p>
    <w:p w:rsidR="00C43FC5" w:rsidRPr="00C43FC5" w:rsidRDefault="00C43FC5" w:rsidP="006E3796">
      <w:pPr>
        <w:spacing w:after="0" w:line="240" w:lineRule="auto"/>
        <w:ind w:firstLine="709"/>
        <w:jc w:val="both"/>
        <w:rPr>
          <w:rFonts w:ascii="Times New Roman" w:hAnsi="Times New Roman" w:cs="Times New Roman"/>
          <w:sz w:val="24"/>
          <w:szCs w:val="24"/>
          <w:lang w:eastAsia="ar-SA"/>
        </w:rPr>
      </w:pPr>
      <w:r w:rsidRPr="00C43FC5">
        <w:rPr>
          <w:rFonts w:ascii="Times New Roman" w:hAnsi="Times New Roman" w:cs="Times New Roman"/>
          <w:b/>
          <w:bCs/>
          <w:sz w:val="24"/>
          <w:szCs w:val="24"/>
          <w:lang w:eastAsia="ar-SA"/>
        </w:rPr>
        <w:t>Развитие мышления</w:t>
      </w:r>
      <w:r w:rsidRPr="00C43FC5">
        <w:rPr>
          <w:rFonts w:ascii="Times New Roman" w:hAnsi="Times New Roman" w:cs="Times New Roman"/>
          <w:sz w:val="24"/>
          <w:szCs w:val="24"/>
          <w:lang w:eastAsia="ar-SA"/>
        </w:rPr>
        <w:t>. Формирование умения находить и выделять признаки разных предметов, явлений, узнавать предмет по его признакам, давать описание предметов, явлений в соответствии с их признаками. Формирование умения выделять главное и существенное, умение сравнивать предметы, выделять главное и существенное на основе развивающих заданий и упражнений, путем решения логических задач и проведения дидактических игр.</w:t>
      </w:r>
    </w:p>
    <w:p w:rsidR="00C43FC5" w:rsidRPr="00C43FC5" w:rsidRDefault="00C43FC5" w:rsidP="006E3796">
      <w:pPr>
        <w:spacing w:after="0" w:line="240" w:lineRule="auto"/>
        <w:ind w:firstLine="709"/>
        <w:jc w:val="both"/>
        <w:rPr>
          <w:rFonts w:ascii="Times New Roman" w:hAnsi="Times New Roman" w:cs="Times New Roman"/>
          <w:sz w:val="24"/>
          <w:szCs w:val="24"/>
          <w:lang w:eastAsia="ar-SA"/>
        </w:rPr>
      </w:pPr>
      <w:r w:rsidRPr="00C43FC5">
        <w:rPr>
          <w:rFonts w:ascii="Times New Roman" w:hAnsi="Times New Roman" w:cs="Times New Roman"/>
          <w:b/>
          <w:bCs/>
          <w:sz w:val="24"/>
          <w:szCs w:val="24"/>
          <w:lang w:eastAsia="ar-SA"/>
        </w:rPr>
        <w:t xml:space="preserve">Развитие речи. </w:t>
      </w:r>
      <w:r w:rsidRPr="00C43FC5">
        <w:rPr>
          <w:rFonts w:ascii="Times New Roman" w:hAnsi="Times New Roman" w:cs="Times New Roman"/>
          <w:sz w:val="24"/>
          <w:szCs w:val="24"/>
          <w:lang w:eastAsia="ar-SA"/>
        </w:rPr>
        <w:t>Развитие устойчивой речи, умение описывать то, что было нужно с помощью органов чувств. Обогащение и активация словаря обучающихся. Развитие умения составлять загадки, небольшие рассказы-описания, сочинять сказки. Формирование умения давать несложные определения понятиям.</w:t>
      </w:r>
    </w:p>
    <w:p w:rsidR="006E3796" w:rsidRDefault="00C43FC5" w:rsidP="006E3796">
      <w:pPr>
        <w:spacing w:after="0" w:line="240" w:lineRule="auto"/>
        <w:ind w:firstLine="709"/>
        <w:jc w:val="both"/>
        <w:rPr>
          <w:rFonts w:ascii="Times New Roman" w:hAnsi="Times New Roman" w:cs="Times New Roman"/>
          <w:sz w:val="24"/>
          <w:szCs w:val="24"/>
          <w:lang w:eastAsia="ar-SA"/>
        </w:rPr>
      </w:pPr>
      <w:r w:rsidRPr="00C43FC5">
        <w:rPr>
          <w:rFonts w:ascii="Times New Roman" w:hAnsi="Times New Roman" w:cs="Times New Roman"/>
          <w:sz w:val="24"/>
          <w:szCs w:val="24"/>
          <w:lang w:eastAsia="ar-SA"/>
        </w:rPr>
        <w:t xml:space="preserve">Содержание дополнительной образовательной программы кружка "Умники и умницы" можно разделить на несколько разделов: </w:t>
      </w:r>
    </w:p>
    <w:p w:rsidR="00C43FC5" w:rsidRPr="00C43FC5" w:rsidRDefault="00C43FC5" w:rsidP="006E3796">
      <w:pPr>
        <w:spacing w:after="0" w:line="240" w:lineRule="auto"/>
        <w:ind w:firstLine="709"/>
        <w:jc w:val="both"/>
        <w:rPr>
          <w:rFonts w:ascii="Times New Roman" w:hAnsi="Times New Roman" w:cs="Times New Roman"/>
          <w:sz w:val="24"/>
          <w:szCs w:val="24"/>
          <w:lang w:eastAsia="ar-SA"/>
        </w:rPr>
      </w:pPr>
      <w:r w:rsidRPr="00C43FC5">
        <w:rPr>
          <w:rFonts w:ascii="Times New Roman" w:hAnsi="Times New Roman" w:cs="Times New Roman"/>
          <w:sz w:val="24"/>
          <w:szCs w:val="24"/>
          <w:lang w:eastAsia="ar-SA"/>
        </w:rPr>
        <w:t>1.</w:t>
      </w:r>
      <w:r w:rsidR="006E3796">
        <w:rPr>
          <w:rFonts w:ascii="Times New Roman" w:hAnsi="Times New Roman" w:cs="Times New Roman"/>
          <w:sz w:val="24"/>
          <w:szCs w:val="24"/>
          <w:lang w:eastAsia="ar-SA"/>
        </w:rPr>
        <w:t xml:space="preserve"> </w:t>
      </w:r>
      <w:r w:rsidRPr="00C43FC5">
        <w:rPr>
          <w:rFonts w:ascii="Times New Roman" w:hAnsi="Times New Roman" w:cs="Times New Roman"/>
          <w:sz w:val="24"/>
          <w:szCs w:val="24"/>
          <w:lang w:eastAsia="ar-SA"/>
        </w:rPr>
        <w:t>«Тренировка психических процессов»:</w:t>
      </w:r>
    </w:p>
    <w:p w:rsidR="00C43FC5" w:rsidRPr="00C43FC5" w:rsidRDefault="00C43FC5" w:rsidP="006E3796">
      <w:pPr>
        <w:spacing w:after="0" w:line="240" w:lineRule="auto"/>
        <w:ind w:firstLine="709"/>
        <w:jc w:val="both"/>
        <w:rPr>
          <w:rFonts w:ascii="Times New Roman" w:hAnsi="Times New Roman" w:cs="Times New Roman"/>
          <w:sz w:val="24"/>
          <w:szCs w:val="24"/>
          <w:lang w:eastAsia="ar-SA"/>
        </w:rPr>
      </w:pPr>
      <w:r w:rsidRPr="00C43FC5">
        <w:rPr>
          <w:rFonts w:ascii="Times New Roman" w:hAnsi="Times New Roman" w:cs="Times New Roman"/>
          <w:sz w:val="24"/>
          <w:szCs w:val="24"/>
          <w:lang w:eastAsia="ar-SA"/>
        </w:rPr>
        <w:t xml:space="preserve"> - на каждом занятии уделяется значительное внимание развитию и формированию психических процессов: внимания, памяти, воображения, мышления. Используются задания, которые способствуют развитию перечисленных качеств. </w:t>
      </w:r>
    </w:p>
    <w:p w:rsidR="00C43FC5" w:rsidRPr="00C43FC5" w:rsidRDefault="00C43FC5" w:rsidP="006E3796">
      <w:pPr>
        <w:spacing w:after="0" w:line="240" w:lineRule="auto"/>
        <w:ind w:firstLine="709"/>
        <w:jc w:val="both"/>
        <w:rPr>
          <w:rFonts w:ascii="Times New Roman" w:hAnsi="Times New Roman" w:cs="Times New Roman"/>
          <w:sz w:val="24"/>
          <w:szCs w:val="24"/>
          <w:lang w:eastAsia="ar-SA"/>
        </w:rPr>
      </w:pPr>
      <w:r w:rsidRPr="00C43FC5">
        <w:rPr>
          <w:rFonts w:ascii="Times New Roman" w:hAnsi="Times New Roman" w:cs="Times New Roman"/>
          <w:sz w:val="24"/>
          <w:szCs w:val="24"/>
          <w:lang w:eastAsia="ar-SA"/>
        </w:rPr>
        <w:t>2.</w:t>
      </w:r>
      <w:r w:rsidR="006E3796">
        <w:rPr>
          <w:rFonts w:ascii="Times New Roman" w:hAnsi="Times New Roman" w:cs="Times New Roman"/>
          <w:sz w:val="24"/>
          <w:szCs w:val="24"/>
          <w:lang w:eastAsia="ar-SA"/>
        </w:rPr>
        <w:t xml:space="preserve"> «</w:t>
      </w:r>
      <w:r w:rsidRPr="00C43FC5">
        <w:rPr>
          <w:rFonts w:ascii="Times New Roman" w:hAnsi="Times New Roman" w:cs="Times New Roman"/>
          <w:sz w:val="24"/>
          <w:szCs w:val="24"/>
          <w:lang w:eastAsia="ar-SA"/>
        </w:rPr>
        <w:t xml:space="preserve">Задачи геометрического характера» - занимательные геометрические задачи способствуют формированию и развитию пространственных представлений. Для решения этих задач учащиеся должны знать геометрические фигуры, их свойства и признаки, уметь перемещать их для получения новых фигур, </w:t>
      </w:r>
    </w:p>
    <w:p w:rsidR="00C43FC5" w:rsidRPr="00C43FC5" w:rsidRDefault="00C43FC5" w:rsidP="006E3796">
      <w:pPr>
        <w:spacing w:after="0" w:line="240" w:lineRule="auto"/>
        <w:ind w:firstLine="709"/>
        <w:jc w:val="both"/>
        <w:rPr>
          <w:rFonts w:ascii="Times New Roman" w:hAnsi="Times New Roman" w:cs="Times New Roman"/>
          <w:sz w:val="24"/>
          <w:szCs w:val="24"/>
          <w:lang w:eastAsia="ar-SA"/>
        </w:rPr>
      </w:pPr>
      <w:r w:rsidRPr="00C43FC5">
        <w:rPr>
          <w:rFonts w:ascii="Times New Roman" w:hAnsi="Times New Roman" w:cs="Times New Roman"/>
          <w:sz w:val="24"/>
          <w:szCs w:val="24"/>
          <w:lang w:eastAsia="ar-SA"/>
        </w:rPr>
        <w:t xml:space="preserve">3. </w:t>
      </w:r>
      <w:r w:rsidR="006E3796">
        <w:rPr>
          <w:rFonts w:ascii="Times New Roman" w:hAnsi="Times New Roman" w:cs="Times New Roman"/>
          <w:sz w:val="24"/>
          <w:szCs w:val="24"/>
          <w:lang w:eastAsia="ar-SA"/>
        </w:rPr>
        <w:t>«</w:t>
      </w:r>
      <w:r w:rsidRPr="00C43FC5">
        <w:rPr>
          <w:rFonts w:ascii="Times New Roman" w:hAnsi="Times New Roman" w:cs="Times New Roman"/>
          <w:sz w:val="24"/>
          <w:szCs w:val="24"/>
          <w:lang w:eastAsia="ar-SA"/>
        </w:rPr>
        <w:t xml:space="preserve">Нестандартные задачи логического характера» - систематическое решение логически- поисковых задач из области математики способствует развитию гибкости мышления, </w:t>
      </w:r>
      <w:r w:rsidR="006E3796">
        <w:rPr>
          <w:rFonts w:ascii="Times New Roman" w:hAnsi="Times New Roman" w:cs="Times New Roman"/>
          <w:sz w:val="24"/>
          <w:szCs w:val="24"/>
          <w:lang w:eastAsia="ar-SA"/>
        </w:rPr>
        <w:t>«</w:t>
      </w:r>
      <w:r w:rsidRPr="00C43FC5">
        <w:rPr>
          <w:rFonts w:ascii="Times New Roman" w:hAnsi="Times New Roman" w:cs="Times New Roman"/>
          <w:sz w:val="24"/>
          <w:szCs w:val="24"/>
          <w:lang w:eastAsia="ar-SA"/>
        </w:rPr>
        <w:t xml:space="preserve">Нестандартные задачи алгебраического характера» - активному восприятию и пониманию математических законов, формированию мыслительных процессов помогут задания и игры, </w:t>
      </w:r>
      <w:r w:rsidRPr="00C43FC5">
        <w:rPr>
          <w:rFonts w:ascii="Times New Roman" w:hAnsi="Times New Roman" w:cs="Times New Roman"/>
          <w:sz w:val="24"/>
          <w:szCs w:val="24"/>
          <w:lang w:eastAsia="ar-SA"/>
        </w:rPr>
        <w:lastRenderedPageBreak/>
        <w:t>имеющие необычное нестандартное условие и содержание. Они обучают учащихся поиску рациональных способов применения знаний. Некоторые виды задач повторяются, но усложняется их условие и решение.</w:t>
      </w:r>
    </w:p>
    <w:p w:rsidR="00C43FC5" w:rsidRPr="00C43FC5" w:rsidRDefault="00C43FC5" w:rsidP="006E3796">
      <w:pPr>
        <w:spacing w:after="0" w:line="240" w:lineRule="auto"/>
        <w:ind w:firstLine="709"/>
        <w:jc w:val="both"/>
        <w:rPr>
          <w:rFonts w:ascii="Times New Roman" w:hAnsi="Times New Roman" w:cs="Times New Roman"/>
          <w:b/>
          <w:sz w:val="24"/>
          <w:szCs w:val="24"/>
        </w:rPr>
      </w:pPr>
      <w:r w:rsidRPr="00C43FC5">
        <w:rPr>
          <w:rFonts w:ascii="Times New Roman" w:hAnsi="Times New Roman" w:cs="Times New Roman"/>
          <w:sz w:val="24"/>
          <w:szCs w:val="24"/>
          <w:lang w:eastAsia="ar-SA"/>
        </w:rPr>
        <w:t xml:space="preserve">4. </w:t>
      </w:r>
      <w:r w:rsidR="006E3796">
        <w:rPr>
          <w:rFonts w:ascii="Times New Roman" w:hAnsi="Times New Roman" w:cs="Times New Roman"/>
          <w:sz w:val="24"/>
          <w:szCs w:val="24"/>
          <w:lang w:eastAsia="ar-SA"/>
        </w:rPr>
        <w:t>«</w:t>
      </w:r>
      <w:r w:rsidRPr="00C43FC5">
        <w:rPr>
          <w:rFonts w:ascii="Times New Roman" w:hAnsi="Times New Roman" w:cs="Times New Roman"/>
          <w:sz w:val="24"/>
          <w:szCs w:val="24"/>
          <w:lang w:eastAsia="ar-SA"/>
        </w:rPr>
        <w:t xml:space="preserve">Игры </w:t>
      </w:r>
      <w:proofErr w:type="spellStart"/>
      <w:r w:rsidRPr="00C43FC5">
        <w:rPr>
          <w:rFonts w:ascii="Times New Roman" w:hAnsi="Times New Roman" w:cs="Times New Roman"/>
          <w:sz w:val="24"/>
          <w:szCs w:val="24"/>
          <w:lang w:eastAsia="ar-SA"/>
        </w:rPr>
        <w:t>Зака</w:t>
      </w:r>
      <w:proofErr w:type="spellEnd"/>
      <w:r w:rsidRPr="00C43FC5">
        <w:rPr>
          <w:rFonts w:ascii="Times New Roman" w:hAnsi="Times New Roman" w:cs="Times New Roman"/>
          <w:sz w:val="24"/>
          <w:szCs w:val="24"/>
          <w:lang w:eastAsia="ar-SA"/>
        </w:rPr>
        <w:t xml:space="preserve"> А.А.» - знакомство с играми, способствующими развитию способности действовать в уме.</w:t>
      </w:r>
    </w:p>
    <w:p w:rsidR="00C43FC5" w:rsidRPr="00C43FC5" w:rsidRDefault="00C43FC5" w:rsidP="009031F5">
      <w:pPr>
        <w:pStyle w:val="a4"/>
        <w:rPr>
          <w:rFonts w:ascii="Times New Roman" w:hAnsi="Times New Roman" w:cs="Times New Roman"/>
          <w:b/>
          <w:sz w:val="24"/>
          <w:szCs w:val="24"/>
        </w:rPr>
      </w:pPr>
    </w:p>
    <w:p w:rsidR="00C43FC5" w:rsidRPr="00C43FC5" w:rsidRDefault="00C43FC5" w:rsidP="00F91DBA">
      <w:pPr>
        <w:pStyle w:val="a6"/>
        <w:numPr>
          <w:ilvl w:val="0"/>
          <w:numId w:val="170"/>
        </w:numPr>
        <w:spacing w:after="0" w:line="240" w:lineRule="auto"/>
        <w:jc w:val="center"/>
        <w:rPr>
          <w:rFonts w:ascii="Times New Roman" w:hAnsi="Times New Roman" w:cs="Times New Roman"/>
          <w:b/>
          <w:sz w:val="24"/>
          <w:szCs w:val="24"/>
        </w:rPr>
      </w:pPr>
      <w:r w:rsidRPr="00C43FC5">
        <w:rPr>
          <w:rFonts w:ascii="Times New Roman" w:hAnsi="Times New Roman" w:cs="Times New Roman"/>
          <w:b/>
          <w:sz w:val="24"/>
          <w:szCs w:val="24"/>
        </w:rPr>
        <w:t>Планируемые результаты освоения курса внеурочной деятельности</w:t>
      </w:r>
    </w:p>
    <w:p w:rsidR="00C43FC5" w:rsidRPr="00C43FC5" w:rsidRDefault="00C43FC5" w:rsidP="006E3796">
      <w:pPr>
        <w:spacing w:after="0" w:line="240" w:lineRule="auto"/>
        <w:ind w:firstLine="709"/>
        <w:jc w:val="both"/>
        <w:rPr>
          <w:rFonts w:ascii="Times New Roman" w:hAnsi="Times New Roman" w:cs="Times New Roman"/>
          <w:sz w:val="24"/>
          <w:szCs w:val="24"/>
        </w:rPr>
      </w:pPr>
      <w:r w:rsidRPr="00C43FC5">
        <w:rPr>
          <w:rFonts w:ascii="Times New Roman" w:hAnsi="Times New Roman" w:cs="Times New Roman"/>
          <w:sz w:val="24"/>
          <w:szCs w:val="24"/>
        </w:rPr>
        <w:t>Основной результат реализации программы внеурочной деятельности «Школа будущих отличников» - расширение зоны ближайшего развития ребёнка и последовательный перевод её в непосредственный актив, то есть в зону актуального развития.</w:t>
      </w:r>
    </w:p>
    <w:p w:rsidR="00C43FC5" w:rsidRPr="00C43FC5" w:rsidRDefault="00C43FC5" w:rsidP="006E3796">
      <w:pPr>
        <w:spacing w:after="0" w:line="240" w:lineRule="auto"/>
        <w:ind w:firstLine="709"/>
        <w:jc w:val="both"/>
        <w:rPr>
          <w:rFonts w:ascii="Times New Roman" w:hAnsi="Times New Roman" w:cs="Times New Roman"/>
          <w:sz w:val="24"/>
          <w:szCs w:val="24"/>
        </w:rPr>
      </w:pPr>
      <w:r w:rsidRPr="00C43FC5">
        <w:rPr>
          <w:rFonts w:ascii="Times New Roman" w:hAnsi="Times New Roman" w:cs="Times New Roman"/>
          <w:sz w:val="24"/>
          <w:szCs w:val="24"/>
        </w:rPr>
        <w:t>Программа обеспечивает достижение выпускниками начальной школы следующих личностных, метапредметных и предметных результатов:</w:t>
      </w:r>
    </w:p>
    <w:p w:rsidR="00C43FC5" w:rsidRPr="00C43FC5" w:rsidRDefault="00C43FC5" w:rsidP="006E3796">
      <w:pPr>
        <w:spacing w:after="0" w:line="240" w:lineRule="auto"/>
        <w:ind w:firstLine="709"/>
        <w:jc w:val="both"/>
        <w:rPr>
          <w:rFonts w:ascii="Times New Roman" w:hAnsi="Times New Roman" w:cs="Times New Roman"/>
          <w:i/>
          <w:sz w:val="24"/>
          <w:szCs w:val="24"/>
        </w:rPr>
      </w:pPr>
      <w:r w:rsidRPr="00C43FC5">
        <w:rPr>
          <w:rFonts w:ascii="Times New Roman" w:hAnsi="Times New Roman" w:cs="Times New Roman"/>
          <w:b/>
          <w:i/>
          <w:sz w:val="24"/>
          <w:szCs w:val="24"/>
        </w:rPr>
        <w:t>Личностные результаты</w:t>
      </w:r>
    </w:p>
    <w:p w:rsidR="00C43FC5" w:rsidRPr="00C43FC5" w:rsidRDefault="006E3796" w:rsidP="00F91DBA">
      <w:pPr>
        <w:numPr>
          <w:ilvl w:val="0"/>
          <w:numId w:val="153"/>
        </w:numPr>
        <w:tabs>
          <w:tab w:val="clear" w:pos="720"/>
        </w:tabs>
        <w:suppressAutoHyphens/>
        <w:spacing w:after="0" w:line="240" w:lineRule="auto"/>
        <w:ind w:left="426"/>
        <w:jc w:val="both"/>
        <w:rPr>
          <w:rFonts w:ascii="Times New Roman" w:hAnsi="Times New Roman" w:cs="Times New Roman"/>
          <w:i/>
          <w:sz w:val="24"/>
          <w:szCs w:val="24"/>
        </w:rPr>
      </w:pPr>
      <w:r>
        <w:rPr>
          <w:rFonts w:ascii="Times New Roman" w:hAnsi="Times New Roman" w:cs="Times New Roman"/>
          <w:sz w:val="24"/>
          <w:szCs w:val="24"/>
        </w:rPr>
        <w:t>ц</w:t>
      </w:r>
      <w:r w:rsidR="00C43FC5" w:rsidRPr="00C43FC5">
        <w:rPr>
          <w:rFonts w:ascii="Times New Roman" w:hAnsi="Times New Roman" w:cs="Times New Roman"/>
          <w:sz w:val="24"/>
          <w:szCs w:val="24"/>
        </w:rPr>
        <w:t>елостное восприятие окружающего мира.</w:t>
      </w:r>
    </w:p>
    <w:p w:rsidR="00C43FC5" w:rsidRPr="00C43FC5" w:rsidRDefault="006E3796" w:rsidP="00F91DBA">
      <w:pPr>
        <w:numPr>
          <w:ilvl w:val="0"/>
          <w:numId w:val="153"/>
        </w:numPr>
        <w:tabs>
          <w:tab w:val="clear" w:pos="720"/>
        </w:tabs>
        <w:suppressAutoHyphens/>
        <w:spacing w:after="0" w:line="240" w:lineRule="auto"/>
        <w:ind w:left="426"/>
        <w:jc w:val="both"/>
        <w:rPr>
          <w:rFonts w:ascii="Times New Roman" w:hAnsi="Times New Roman" w:cs="Times New Roman"/>
          <w:i/>
          <w:sz w:val="24"/>
          <w:szCs w:val="24"/>
        </w:rPr>
      </w:pPr>
      <w:r>
        <w:rPr>
          <w:rFonts w:ascii="Times New Roman" w:hAnsi="Times New Roman" w:cs="Times New Roman"/>
          <w:sz w:val="24"/>
          <w:szCs w:val="24"/>
        </w:rPr>
        <w:t>р</w:t>
      </w:r>
      <w:r w:rsidR="00C43FC5" w:rsidRPr="00C43FC5">
        <w:rPr>
          <w:rFonts w:ascii="Times New Roman" w:hAnsi="Times New Roman" w:cs="Times New Roman"/>
          <w:sz w:val="24"/>
          <w:szCs w:val="24"/>
        </w:rPr>
        <w:t>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C43FC5" w:rsidRPr="00C43FC5" w:rsidRDefault="006E3796" w:rsidP="00F91DBA">
      <w:pPr>
        <w:numPr>
          <w:ilvl w:val="0"/>
          <w:numId w:val="153"/>
        </w:numPr>
        <w:tabs>
          <w:tab w:val="clear" w:pos="720"/>
        </w:tabs>
        <w:suppressAutoHyphens/>
        <w:spacing w:after="0" w:line="240" w:lineRule="auto"/>
        <w:ind w:left="426"/>
        <w:jc w:val="both"/>
        <w:rPr>
          <w:rFonts w:ascii="Times New Roman" w:hAnsi="Times New Roman" w:cs="Times New Roman"/>
          <w:i/>
          <w:sz w:val="24"/>
          <w:szCs w:val="24"/>
        </w:rPr>
      </w:pPr>
      <w:r>
        <w:rPr>
          <w:rFonts w:ascii="Times New Roman" w:hAnsi="Times New Roman" w:cs="Times New Roman"/>
          <w:sz w:val="24"/>
          <w:szCs w:val="24"/>
        </w:rPr>
        <w:t>р</w:t>
      </w:r>
      <w:r w:rsidR="00C43FC5" w:rsidRPr="00C43FC5">
        <w:rPr>
          <w:rFonts w:ascii="Times New Roman" w:hAnsi="Times New Roman" w:cs="Times New Roman"/>
          <w:sz w:val="24"/>
          <w:szCs w:val="24"/>
        </w:rPr>
        <w:t>ефлексивную самооценку, умение анализировать свои действия и управлять ими.</w:t>
      </w:r>
    </w:p>
    <w:p w:rsidR="00C43FC5" w:rsidRPr="00C43FC5" w:rsidRDefault="006E3796" w:rsidP="00F91DBA">
      <w:pPr>
        <w:numPr>
          <w:ilvl w:val="0"/>
          <w:numId w:val="153"/>
        </w:numPr>
        <w:tabs>
          <w:tab w:val="clear" w:pos="720"/>
        </w:tabs>
        <w:suppressAutoHyphens/>
        <w:spacing w:after="0" w:line="240" w:lineRule="auto"/>
        <w:ind w:left="426"/>
        <w:jc w:val="both"/>
        <w:rPr>
          <w:rFonts w:ascii="Times New Roman" w:hAnsi="Times New Roman" w:cs="Times New Roman"/>
          <w:i/>
          <w:sz w:val="24"/>
          <w:szCs w:val="24"/>
        </w:rPr>
      </w:pPr>
      <w:r>
        <w:rPr>
          <w:rFonts w:ascii="Times New Roman" w:hAnsi="Times New Roman" w:cs="Times New Roman"/>
          <w:sz w:val="24"/>
          <w:szCs w:val="24"/>
        </w:rPr>
        <w:t>н</w:t>
      </w:r>
      <w:r w:rsidR="00C43FC5" w:rsidRPr="00C43FC5">
        <w:rPr>
          <w:rFonts w:ascii="Times New Roman" w:hAnsi="Times New Roman" w:cs="Times New Roman"/>
          <w:sz w:val="24"/>
          <w:szCs w:val="24"/>
        </w:rPr>
        <w:t>авыки сотрудничества со взрослыми и сверстниками.</w:t>
      </w:r>
    </w:p>
    <w:p w:rsidR="00C43FC5" w:rsidRPr="00C43FC5" w:rsidRDefault="006E3796" w:rsidP="00F91DBA">
      <w:pPr>
        <w:numPr>
          <w:ilvl w:val="0"/>
          <w:numId w:val="153"/>
        </w:numPr>
        <w:tabs>
          <w:tab w:val="clear" w:pos="720"/>
        </w:tabs>
        <w:suppressAutoHyphens/>
        <w:spacing w:after="0" w:line="240" w:lineRule="auto"/>
        <w:ind w:left="426"/>
        <w:jc w:val="both"/>
        <w:rPr>
          <w:rFonts w:ascii="Times New Roman" w:hAnsi="Times New Roman" w:cs="Times New Roman"/>
          <w:i/>
          <w:sz w:val="24"/>
          <w:szCs w:val="24"/>
        </w:rPr>
      </w:pPr>
      <w:r>
        <w:rPr>
          <w:rFonts w:ascii="Times New Roman" w:hAnsi="Times New Roman" w:cs="Times New Roman"/>
          <w:sz w:val="24"/>
          <w:szCs w:val="24"/>
        </w:rPr>
        <w:t>у</w:t>
      </w:r>
      <w:r w:rsidR="00C43FC5" w:rsidRPr="00C43FC5">
        <w:rPr>
          <w:rFonts w:ascii="Times New Roman" w:hAnsi="Times New Roman" w:cs="Times New Roman"/>
          <w:sz w:val="24"/>
          <w:szCs w:val="24"/>
        </w:rPr>
        <w:t>становку на здоровый образ жизни, наличие мотивации к творческому труду, к работе на результат.</w:t>
      </w:r>
    </w:p>
    <w:p w:rsidR="00C43FC5" w:rsidRPr="00C43FC5" w:rsidRDefault="00C43FC5" w:rsidP="006E3796">
      <w:pPr>
        <w:spacing w:after="0" w:line="240" w:lineRule="auto"/>
        <w:ind w:firstLine="709"/>
        <w:rPr>
          <w:rFonts w:ascii="Times New Roman" w:hAnsi="Times New Roman" w:cs="Times New Roman"/>
          <w:i/>
          <w:sz w:val="24"/>
          <w:szCs w:val="24"/>
        </w:rPr>
      </w:pPr>
      <w:r w:rsidRPr="00C43FC5">
        <w:rPr>
          <w:rFonts w:ascii="Times New Roman" w:hAnsi="Times New Roman" w:cs="Times New Roman"/>
          <w:b/>
          <w:i/>
          <w:sz w:val="24"/>
          <w:szCs w:val="24"/>
        </w:rPr>
        <w:t>Метапредметные результаты</w:t>
      </w:r>
    </w:p>
    <w:p w:rsidR="00C43FC5" w:rsidRPr="00C43FC5" w:rsidRDefault="006E3796" w:rsidP="00F91DBA">
      <w:pPr>
        <w:numPr>
          <w:ilvl w:val="0"/>
          <w:numId w:val="154"/>
        </w:numPr>
        <w:suppressAutoHyphens/>
        <w:spacing w:after="0" w:line="240" w:lineRule="auto"/>
        <w:ind w:left="426"/>
        <w:jc w:val="both"/>
        <w:rPr>
          <w:rFonts w:ascii="Times New Roman" w:hAnsi="Times New Roman" w:cs="Times New Roman"/>
          <w:i/>
          <w:sz w:val="24"/>
          <w:szCs w:val="24"/>
        </w:rPr>
      </w:pPr>
      <w:r>
        <w:rPr>
          <w:rFonts w:ascii="Times New Roman" w:hAnsi="Times New Roman" w:cs="Times New Roman"/>
          <w:sz w:val="24"/>
          <w:szCs w:val="24"/>
        </w:rPr>
        <w:t>с</w:t>
      </w:r>
      <w:r w:rsidR="00C43FC5" w:rsidRPr="00C43FC5">
        <w:rPr>
          <w:rFonts w:ascii="Times New Roman" w:hAnsi="Times New Roman" w:cs="Times New Roman"/>
          <w:sz w:val="24"/>
          <w:szCs w:val="24"/>
        </w:rPr>
        <w:t>пособность принимать и сохранять цели и задачи учебной деятельности, находить средства и способы её осуществления.</w:t>
      </w:r>
    </w:p>
    <w:p w:rsidR="00C43FC5" w:rsidRPr="00C43FC5" w:rsidRDefault="006E3796" w:rsidP="00F91DBA">
      <w:pPr>
        <w:numPr>
          <w:ilvl w:val="0"/>
          <w:numId w:val="154"/>
        </w:numPr>
        <w:suppressAutoHyphens/>
        <w:spacing w:after="0" w:line="240" w:lineRule="auto"/>
        <w:ind w:left="426"/>
        <w:jc w:val="both"/>
        <w:rPr>
          <w:rFonts w:ascii="Times New Roman" w:hAnsi="Times New Roman" w:cs="Times New Roman"/>
          <w:i/>
          <w:sz w:val="24"/>
          <w:szCs w:val="24"/>
        </w:rPr>
      </w:pPr>
      <w:r>
        <w:rPr>
          <w:rFonts w:ascii="Times New Roman" w:hAnsi="Times New Roman" w:cs="Times New Roman"/>
          <w:sz w:val="24"/>
          <w:szCs w:val="24"/>
        </w:rPr>
        <w:t>о</w:t>
      </w:r>
      <w:r w:rsidR="00C43FC5" w:rsidRPr="00C43FC5">
        <w:rPr>
          <w:rFonts w:ascii="Times New Roman" w:hAnsi="Times New Roman" w:cs="Times New Roman"/>
          <w:sz w:val="24"/>
          <w:szCs w:val="24"/>
        </w:rPr>
        <w:t>владение способами выполнения заданий творческого и поискового характера.</w:t>
      </w:r>
    </w:p>
    <w:p w:rsidR="00C43FC5" w:rsidRPr="00C43FC5" w:rsidRDefault="006E3796" w:rsidP="00F91DBA">
      <w:pPr>
        <w:numPr>
          <w:ilvl w:val="0"/>
          <w:numId w:val="154"/>
        </w:numPr>
        <w:suppressAutoHyphens/>
        <w:spacing w:after="0" w:line="240" w:lineRule="auto"/>
        <w:ind w:left="426"/>
        <w:jc w:val="both"/>
        <w:rPr>
          <w:rFonts w:ascii="Times New Roman" w:hAnsi="Times New Roman" w:cs="Times New Roman"/>
          <w:i/>
          <w:sz w:val="24"/>
          <w:szCs w:val="24"/>
        </w:rPr>
      </w:pPr>
      <w:r>
        <w:rPr>
          <w:rFonts w:ascii="Times New Roman" w:hAnsi="Times New Roman" w:cs="Times New Roman"/>
          <w:sz w:val="24"/>
          <w:szCs w:val="24"/>
        </w:rPr>
        <w:t>у</w:t>
      </w:r>
      <w:r w:rsidR="00C43FC5" w:rsidRPr="00C43FC5">
        <w:rPr>
          <w:rFonts w:ascii="Times New Roman" w:hAnsi="Times New Roman" w:cs="Times New Roman"/>
          <w:sz w:val="24"/>
          <w:szCs w:val="24"/>
        </w:rPr>
        <w:t>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C43FC5" w:rsidRPr="00C43FC5" w:rsidRDefault="006E3796" w:rsidP="00F91DBA">
      <w:pPr>
        <w:numPr>
          <w:ilvl w:val="0"/>
          <w:numId w:val="154"/>
        </w:numPr>
        <w:suppressAutoHyphens/>
        <w:spacing w:after="0" w:line="240" w:lineRule="auto"/>
        <w:ind w:left="426"/>
        <w:jc w:val="both"/>
        <w:rPr>
          <w:rFonts w:ascii="Times New Roman" w:hAnsi="Times New Roman" w:cs="Times New Roman"/>
          <w:i/>
          <w:sz w:val="24"/>
          <w:szCs w:val="24"/>
        </w:rPr>
      </w:pPr>
      <w:r>
        <w:rPr>
          <w:rFonts w:ascii="Times New Roman" w:hAnsi="Times New Roman" w:cs="Times New Roman"/>
          <w:sz w:val="24"/>
          <w:szCs w:val="24"/>
        </w:rPr>
        <w:t>с</w:t>
      </w:r>
      <w:r w:rsidR="00C43FC5" w:rsidRPr="00C43FC5">
        <w:rPr>
          <w:rFonts w:ascii="Times New Roman" w:hAnsi="Times New Roman" w:cs="Times New Roman"/>
          <w:sz w:val="24"/>
          <w:szCs w:val="24"/>
        </w:rPr>
        <w:t>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C43FC5" w:rsidRPr="00C43FC5" w:rsidRDefault="006E3796" w:rsidP="00F91DBA">
      <w:pPr>
        <w:numPr>
          <w:ilvl w:val="0"/>
          <w:numId w:val="154"/>
        </w:numPr>
        <w:suppressAutoHyphens/>
        <w:spacing w:after="0" w:line="240" w:lineRule="auto"/>
        <w:ind w:left="426"/>
        <w:jc w:val="both"/>
        <w:rPr>
          <w:rFonts w:ascii="Times New Roman" w:hAnsi="Times New Roman" w:cs="Times New Roman"/>
          <w:i/>
          <w:sz w:val="24"/>
          <w:szCs w:val="24"/>
        </w:rPr>
      </w:pPr>
      <w:r>
        <w:rPr>
          <w:rFonts w:ascii="Times New Roman" w:hAnsi="Times New Roman" w:cs="Times New Roman"/>
          <w:sz w:val="24"/>
          <w:szCs w:val="24"/>
        </w:rPr>
        <w:t>и</w:t>
      </w:r>
      <w:r w:rsidR="00C43FC5" w:rsidRPr="00C43FC5">
        <w:rPr>
          <w:rFonts w:ascii="Times New Roman" w:hAnsi="Times New Roman" w:cs="Times New Roman"/>
          <w:sz w:val="24"/>
          <w:szCs w:val="24"/>
        </w:rPr>
        <w:t>спользование речевых средств и средств информационных и коммуникационных технологий для решения коммуникативных и познавательных задач.</w:t>
      </w:r>
    </w:p>
    <w:p w:rsidR="00C43FC5" w:rsidRPr="00C43FC5" w:rsidRDefault="006E3796" w:rsidP="00F91DBA">
      <w:pPr>
        <w:numPr>
          <w:ilvl w:val="0"/>
          <w:numId w:val="154"/>
        </w:numPr>
        <w:suppressAutoHyphens/>
        <w:spacing w:after="0" w:line="240" w:lineRule="auto"/>
        <w:ind w:left="426"/>
        <w:jc w:val="both"/>
        <w:rPr>
          <w:rFonts w:ascii="Times New Roman" w:hAnsi="Times New Roman" w:cs="Times New Roman"/>
          <w:i/>
          <w:sz w:val="24"/>
          <w:szCs w:val="24"/>
        </w:rPr>
      </w:pPr>
      <w:r>
        <w:rPr>
          <w:rFonts w:ascii="Times New Roman" w:hAnsi="Times New Roman" w:cs="Times New Roman"/>
          <w:sz w:val="24"/>
          <w:szCs w:val="24"/>
        </w:rPr>
        <w:t>и</w:t>
      </w:r>
      <w:r w:rsidR="00C43FC5" w:rsidRPr="00C43FC5">
        <w:rPr>
          <w:rFonts w:ascii="Times New Roman" w:hAnsi="Times New Roman" w:cs="Times New Roman"/>
          <w:sz w:val="24"/>
          <w:szCs w:val="24"/>
        </w:rPr>
        <w:t xml:space="preserve">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w:t>
      </w:r>
    </w:p>
    <w:p w:rsidR="00C43FC5" w:rsidRPr="00C43FC5" w:rsidRDefault="006E3796" w:rsidP="00F91DBA">
      <w:pPr>
        <w:numPr>
          <w:ilvl w:val="0"/>
          <w:numId w:val="154"/>
        </w:numPr>
        <w:suppressAutoHyphens/>
        <w:spacing w:after="0" w:line="240" w:lineRule="auto"/>
        <w:ind w:left="426"/>
        <w:jc w:val="both"/>
        <w:rPr>
          <w:rFonts w:ascii="Times New Roman" w:hAnsi="Times New Roman" w:cs="Times New Roman"/>
          <w:i/>
          <w:sz w:val="24"/>
          <w:szCs w:val="24"/>
        </w:rPr>
      </w:pPr>
      <w:r>
        <w:rPr>
          <w:rFonts w:ascii="Times New Roman" w:hAnsi="Times New Roman" w:cs="Times New Roman"/>
          <w:sz w:val="24"/>
          <w:szCs w:val="24"/>
        </w:rPr>
        <w:t>о</w:t>
      </w:r>
      <w:r w:rsidR="00C43FC5" w:rsidRPr="00C43FC5">
        <w:rPr>
          <w:rFonts w:ascii="Times New Roman" w:hAnsi="Times New Roman" w:cs="Times New Roman"/>
          <w:sz w:val="24"/>
          <w:szCs w:val="24"/>
        </w:rPr>
        <w:t>владение логическими действиями сравнения, анализа, синтеза, обобщения, классификации по родовидовым признакам, установления</w:t>
      </w:r>
      <w:r>
        <w:rPr>
          <w:rFonts w:ascii="Times New Roman" w:hAnsi="Times New Roman" w:cs="Times New Roman"/>
          <w:sz w:val="24"/>
          <w:szCs w:val="24"/>
        </w:rPr>
        <w:t xml:space="preserve"> </w:t>
      </w:r>
      <w:r w:rsidR="00C43FC5" w:rsidRPr="00C43FC5">
        <w:rPr>
          <w:rFonts w:ascii="Times New Roman" w:hAnsi="Times New Roman" w:cs="Times New Roman"/>
          <w:sz w:val="24"/>
          <w:szCs w:val="24"/>
        </w:rPr>
        <w:t>аналогий и причинно-следственных связей, построения рассуждений, отнесения к известным понятиям.</w:t>
      </w:r>
    </w:p>
    <w:p w:rsidR="00C43FC5" w:rsidRPr="00C43FC5" w:rsidRDefault="006E3796" w:rsidP="00F91DBA">
      <w:pPr>
        <w:numPr>
          <w:ilvl w:val="0"/>
          <w:numId w:val="154"/>
        </w:numPr>
        <w:suppressAutoHyphens/>
        <w:spacing w:after="0" w:line="240" w:lineRule="auto"/>
        <w:ind w:left="426"/>
        <w:jc w:val="both"/>
        <w:rPr>
          <w:rFonts w:ascii="Times New Roman" w:hAnsi="Times New Roman" w:cs="Times New Roman"/>
          <w:i/>
          <w:sz w:val="24"/>
          <w:szCs w:val="24"/>
        </w:rPr>
      </w:pPr>
      <w:r>
        <w:rPr>
          <w:rFonts w:ascii="Times New Roman" w:hAnsi="Times New Roman" w:cs="Times New Roman"/>
          <w:sz w:val="24"/>
          <w:szCs w:val="24"/>
        </w:rPr>
        <w:t>г</w:t>
      </w:r>
      <w:r w:rsidR="00C43FC5" w:rsidRPr="00C43FC5">
        <w:rPr>
          <w:rFonts w:ascii="Times New Roman" w:hAnsi="Times New Roman" w:cs="Times New Roman"/>
          <w:sz w:val="24"/>
          <w:szCs w:val="24"/>
        </w:rPr>
        <w:t>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C43FC5" w:rsidRPr="00C43FC5" w:rsidRDefault="006E3796" w:rsidP="00F91DBA">
      <w:pPr>
        <w:numPr>
          <w:ilvl w:val="0"/>
          <w:numId w:val="154"/>
        </w:numPr>
        <w:suppressAutoHyphens/>
        <w:spacing w:after="0" w:line="240" w:lineRule="auto"/>
        <w:ind w:left="426"/>
        <w:jc w:val="both"/>
        <w:rPr>
          <w:rFonts w:ascii="Times New Roman" w:hAnsi="Times New Roman" w:cs="Times New Roman"/>
          <w:i/>
          <w:sz w:val="24"/>
          <w:szCs w:val="24"/>
        </w:rPr>
      </w:pPr>
      <w:r>
        <w:rPr>
          <w:rFonts w:ascii="Times New Roman" w:hAnsi="Times New Roman" w:cs="Times New Roman"/>
          <w:sz w:val="24"/>
          <w:szCs w:val="24"/>
        </w:rPr>
        <w:t>о</w:t>
      </w:r>
      <w:r w:rsidR="00C43FC5" w:rsidRPr="00C43FC5">
        <w:rPr>
          <w:rFonts w:ascii="Times New Roman" w:hAnsi="Times New Roman" w:cs="Times New Roman"/>
          <w:sz w:val="24"/>
          <w:szCs w:val="24"/>
        </w:rPr>
        <w:t>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43FC5" w:rsidRPr="00C43FC5" w:rsidRDefault="006E3796" w:rsidP="00F91DBA">
      <w:pPr>
        <w:numPr>
          <w:ilvl w:val="0"/>
          <w:numId w:val="154"/>
        </w:numPr>
        <w:suppressAutoHyphens/>
        <w:spacing w:after="0" w:line="240" w:lineRule="auto"/>
        <w:ind w:left="426"/>
        <w:jc w:val="both"/>
        <w:rPr>
          <w:rFonts w:ascii="Times New Roman" w:hAnsi="Times New Roman" w:cs="Times New Roman"/>
          <w:i/>
          <w:sz w:val="24"/>
          <w:szCs w:val="24"/>
        </w:rPr>
      </w:pPr>
      <w:r>
        <w:rPr>
          <w:rFonts w:ascii="Times New Roman" w:hAnsi="Times New Roman" w:cs="Times New Roman"/>
          <w:sz w:val="24"/>
          <w:szCs w:val="24"/>
        </w:rPr>
        <w:t>о</w:t>
      </w:r>
      <w:r w:rsidR="00C43FC5" w:rsidRPr="00C43FC5">
        <w:rPr>
          <w:rFonts w:ascii="Times New Roman" w:hAnsi="Times New Roman" w:cs="Times New Roman"/>
          <w:sz w:val="24"/>
          <w:szCs w:val="24"/>
        </w:rPr>
        <w:t>владение начальными сведениями о сущности и особенностях объектов и процессов в соответствии с содержанием учебных предметов.</w:t>
      </w:r>
    </w:p>
    <w:p w:rsidR="00C43FC5" w:rsidRPr="00C43FC5" w:rsidRDefault="006E3796" w:rsidP="00F91DBA">
      <w:pPr>
        <w:numPr>
          <w:ilvl w:val="0"/>
          <w:numId w:val="154"/>
        </w:numPr>
        <w:suppressAutoHyphens/>
        <w:spacing w:after="0" w:line="240" w:lineRule="auto"/>
        <w:ind w:left="426"/>
        <w:jc w:val="both"/>
        <w:rPr>
          <w:rFonts w:ascii="Times New Roman" w:hAnsi="Times New Roman" w:cs="Times New Roman"/>
          <w:i/>
          <w:sz w:val="24"/>
          <w:szCs w:val="24"/>
        </w:rPr>
      </w:pPr>
      <w:r>
        <w:rPr>
          <w:rFonts w:ascii="Times New Roman" w:hAnsi="Times New Roman" w:cs="Times New Roman"/>
          <w:sz w:val="24"/>
          <w:szCs w:val="24"/>
        </w:rPr>
        <w:t>о</w:t>
      </w:r>
      <w:r w:rsidR="00C43FC5" w:rsidRPr="00C43FC5">
        <w:rPr>
          <w:rFonts w:ascii="Times New Roman" w:hAnsi="Times New Roman" w:cs="Times New Roman"/>
          <w:sz w:val="24"/>
          <w:szCs w:val="24"/>
        </w:rPr>
        <w:t>владение базовыми предметными и межпредметными понятиями, отражающими существенные связи и отношения между объектами и процессами.</w:t>
      </w:r>
    </w:p>
    <w:p w:rsidR="00C43FC5" w:rsidRPr="00C43FC5" w:rsidRDefault="00C43FC5" w:rsidP="006E3796">
      <w:pPr>
        <w:spacing w:after="0" w:line="240" w:lineRule="auto"/>
        <w:ind w:firstLine="709"/>
        <w:rPr>
          <w:rFonts w:ascii="Times New Roman" w:hAnsi="Times New Roman" w:cs="Times New Roman"/>
          <w:i/>
          <w:sz w:val="24"/>
          <w:szCs w:val="24"/>
        </w:rPr>
      </w:pPr>
      <w:r w:rsidRPr="00C43FC5">
        <w:rPr>
          <w:rFonts w:ascii="Times New Roman" w:hAnsi="Times New Roman" w:cs="Times New Roman"/>
          <w:b/>
          <w:i/>
          <w:sz w:val="24"/>
          <w:szCs w:val="24"/>
        </w:rPr>
        <w:t>Предметные результаты</w:t>
      </w:r>
      <w:r w:rsidRPr="00C43FC5">
        <w:rPr>
          <w:rFonts w:ascii="Times New Roman" w:hAnsi="Times New Roman" w:cs="Times New Roman"/>
          <w:i/>
          <w:sz w:val="24"/>
          <w:szCs w:val="24"/>
        </w:rPr>
        <w:t xml:space="preserve"> </w:t>
      </w:r>
    </w:p>
    <w:p w:rsidR="00C43FC5" w:rsidRPr="00C43FC5" w:rsidRDefault="006E3796" w:rsidP="00F91DBA">
      <w:pPr>
        <w:numPr>
          <w:ilvl w:val="0"/>
          <w:numId w:val="169"/>
        </w:numPr>
        <w:suppressAutoHyphens/>
        <w:spacing w:after="0" w:line="240" w:lineRule="auto"/>
        <w:ind w:left="426"/>
        <w:jc w:val="both"/>
        <w:rPr>
          <w:rFonts w:ascii="Times New Roman" w:hAnsi="Times New Roman" w:cs="Times New Roman"/>
          <w:i/>
          <w:sz w:val="24"/>
          <w:szCs w:val="24"/>
        </w:rPr>
      </w:pPr>
      <w:r>
        <w:rPr>
          <w:rFonts w:ascii="Times New Roman" w:hAnsi="Times New Roman" w:cs="Times New Roman"/>
          <w:sz w:val="24"/>
          <w:szCs w:val="24"/>
        </w:rPr>
        <w:lastRenderedPageBreak/>
        <w:t>и</w:t>
      </w:r>
      <w:r w:rsidR="00C43FC5" w:rsidRPr="00C43FC5">
        <w:rPr>
          <w:rFonts w:ascii="Times New Roman" w:hAnsi="Times New Roman" w:cs="Times New Roman"/>
          <w:sz w:val="24"/>
          <w:szCs w:val="24"/>
        </w:rPr>
        <w:t>спользование приобретённых знаний для описания и объяснения окружающих предметов, процессов, явлений, а также для оценки их количественных, качественных и пространственных отношений.</w:t>
      </w:r>
    </w:p>
    <w:p w:rsidR="00C43FC5" w:rsidRPr="00C43FC5" w:rsidRDefault="006E3796" w:rsidP="00F91DBA">
      <w:pPr>
        <w:numPr>
          <w:ilvl w:val="0"/>
          <w:numId w:val="169"/>
        </w:numPr>
        <w:suppressAutoHyphens/>
        <w:spacing w:after="0" w:line="240" w:lineRule="auto"/>
        <w:ind w:left="426"/>
        <w:jc w:val="both"/>
        <w:rPr>
          <w:rFonts w:ascii="Times New Roman" w:hAnsi="Times New Roman" w:cs="Times New Roman"/>
          <w:i/>
          <w:sz w:val="24"/>
          <w:szCs w:val="24"/>
        </w:rPr>
      </w:pPr>
      <w:r>
        <w:rPr>
          <w:rFonts w:ascii="Times New Roman" w:hAnsi="Times New Roman" w:cs="Times New Roman"/>
          <w:sz w:val="24"/>
          <w:szCs w:val="24"/>
        </w:rPr>
        <w:t>п</w:t>
      </w:r>
      <w:r w:rsidR="00C43FC5" w:rsidRPr="00C43FC5">
        <w:rPr>
          <w:rFonts w:ascii="Times New Roman" w:hAnsi="Times New Roman" w:cs="Times New Roman"/>
          <w:sz w:val="24"/>
          <w:szCs w:val="24"/>
        </w:rPr>
        <w:t>риобретение начального опыта знаний окружающего мира для решения учебно-познавательных и учебно-практических задач.</w:t>
      </w:r>
    </w:p>
    <w:p w:rsidR="00C43FC5" w:rsidRPr="00C43FC5" w:rsidRDefault="00C43FC5" w:rsidP="006E3796">
      <w:pPr>
        <w:tabs>
          <w:tab w:val="left" w:pos="9072"/>
        </w:tabs>
        <w:spacing w:after="0" w:line="240" w:lineRule="auto"/>
        <w:ind w:right="282"/>
        <w:jc w:val="center"/>
        <w:rPr>
          <w:rFonts w:ascii="Times New Roman" w:hAnsi="Times New Roman" w:cs="Times New Roman"/>
          <w:b/>
          <w:bCs/>
          <w:sz w:val="24"/>
          <w:szCs w:val="24"/>
        </w:rPr>
      </w:pPr>
      <w:r w:rsidRPr="00C43FC5">
        <w:rPr>
          <w:rFonts w:ascii="Times New Roman" w:hAnsi="Times New Roman" w:cs="Times New Roman"/>
          <w:b/>
          <w:bCs/>
          <w:sz w:val="24"/>
          <w:szCs w:val="24"/>
        </w:rPr>
        <w:t>Личностные результаты и универсальные учебные действия</w:t>
      </w:r>
    </w:p>
    <w:p w:rsidR="00C43FC5" w:rsidRPr="00C43FC5" w:rsidRDefault="00C43FC5" w:rsidP="006E3796">
      <w:pPr>
        <w:pStyle w:val="a6"/>
        <w:tabs>
          <w:tab w:val="left" w:pos="9072"/>
        </w:tabs>
        <w:spacing w:after="0" w:line="240" w:lineRule="auto"/>
        <w:ind w:right="-9"/>
        <w:jc w:val="center"/>
        <w:rPr>
          <w:rFonts w:ascii="Times New Roman" w:hAnsi="Times New Roman" w:cs="Times New Roman"/>
          <w:b/>
          <w:bCs/>
          <w:sz w:val="24"/>
          <w:szCs w:val="24"/>
          <w:u w:val="single"/>
        </w:rPr>
      </w:pPr>
      <w:r w:rsidRPr="00C43FC5">
        <w:rPr>
          <w:rFonts w:ascii="Times New Roman" w:hAnsi="Times New Roman" w:cs="Times New Roman"/>
          <w:b/>
          <w:bCs/>
          <w:sz w:val="24"/>
          <w:szCs w:val="24"/>
          <w:u w:val="single"/>
        </w:rPr>
        <w:t>1 год обучения.</w:t>
      </w:r>
    </w:p>
    <w:p w:rsidR="00C43FC5" w:rsidRPr="00C43FC5" w:rsidRDefault="00C43FC5" w:rsidP="006E3796">
      <w:pPr>
        <w:tabs>
          <w:tab w:val="left" w:pos="9072"/>
        </w:tabs>
        <w:spacing w:after="0" w:line="240" w:lineRule="auto"/>
        <w:ind w:right="-9" w:firstLine="709"/>
        <w:jc w:val="both"/>
        <w:rPr>
          <w:rFonts w:ascii="Times New Roman" w:hAnsi="Times New Roman" w:cs="Times New Roman"/>
          <w:sz w:val="24"/>
          <w:szCs w:val="24"/>
        </w:rPr>
      </w:pPr>
      <w:r w:rsidRPr="00C43FC5">
        <w:rPr>
          <w:rFonts w:ascii="Times New Roman" w:hAnsi="Times New Roman" w:cs="Times New Roman"/>
          <w:b/>
          <w:bCs/>
          <w:sz w:val="24"/>
          <w:szCs w:val="24"/>
        </w:rPr>
        <w:t>Личностные:</w:t>
      </w:r>
      <w:r w:rsidRPr="00C43FC5">
        <w:rPr>
          <w:rFonts w:ascii="Times New Roman" w:hAnsi="Times New Roman" w:cs="Times New Roman"/>
          <w:sz w:val="24"/>
          <w:szCs w:val="24"/>
        </w:rPr>
        <w:t xml:space="preserve"> сформированность у детей любознательности, интереса к учению.</w:t>
      </w:r>
    </w:p>
    <w:p w:rsidR="00C43FC5" w:rsidRPr="00C43FC5" w:rsidRDefault="00C43FC5" w:rsidP="006E3796">
      <w:pPr>
        <w:tabs>
          <w:tab w:val="left" w:pos="9072"/>
        </w:tabs>
        <w:spacing w:after="0" w:line="240" w:lineRule="auto"/>
        <w:ind w:right="-9" w:firstLine="709"/>
        <w:jc w:val="both"/>
        <w:rPr>
          <w:rFonts w:ascii="Times New Roman" w:hAnsi="Times New Roman" w:cs="Times New Roman"/>
          <w:bCs/>
          <w:sz w:val="24"/>
          <w:szCs w:val="24"/>
        </w:rPr>
      </w:pPr>
      <w:r w:rsidRPr="00C43FC5">
        <w:rPr>
          <w:rFonts w:ascii="Times New Roman" w:hAnsi="Times New Roman" w:cs="Times New Roman"/>
          <w:b/>
          <w:bCs/>
          <w:sz w:val="24"/>
          <w:szCs w:val="24"/>
        </w:rPr>
        <w:t>Регулятивные:</w:t>
      </w:r>
      <w:r w:rsidRPr="00C43FC5">
        <w:rPr>
          <w:rFonts w:ascii="Times New Roman" w:hAnsi="Times New Roman" w:cs="Times New Roman"/>
          <w:bCs/>
          <w:sz w:val="24"/>
          <w:szCs w:val="24"/>
        </w:rPr>
        <w:t xml:space="preserve"> определение цели учебной деятельности с помощью учителя, поиск средств и пути их осуществления.</w:t>
      </w:r>
    </w:p>
    <w:p w:rsidR="00C43FC5" w:rsidRPr="00C43FC5" w:rsidRDefault="00C43FC5" w:rsidP="006E3796">
      <w:pPr>
        <w:tabs>
          <w:tab w:val="left" w:pos="9072"/>
        </w:tabs>
        <w:spacing w:after="0" w:line="240" w:lineRule="auto"/>
        <w:ind w:right="-9" w:firstLine="709"/>
        <w:jc w:val="both"/>
        <w:rPr>
          <w:rFonts w:ascii="Times New Roman" w:hAnsi="Times New Roman" w:cs="Times New Roman"/>
          <w:bCs/>
          <w:sz w:val="24"/>
          <w:szCs w:val="24"/>
        </w:rPr>
      </w:pPr>
      <w:r w:rsidRPr="00C43FC5">
        <w:rPr>
          <w:rFonts w:ascii="Times New Roman" w:hAnsi="Times New Roman" w:cs="Times New Roman"/>
          <w:b/>
          <w:bCs/>
          <w:sz w:val="24"/>
          <w:szCs w:val="24"/>
        </w:rPr>
        <w:t xml:space="preserve">Познавательные: </w:t>
      </w:r>
      <w:r w:rsidRPr="00C43FC5">
        <w:rPr>
          <w:rFonts w:ascii="Times New Roman" w:hAnsi="Times New Roman" w:cs="Times New Roman"/>
          <w:bCs/>
          <w:sz w:val="24"/>
          <w:szCs w:val="24"/>
        </w:rPr>
        <w:t>умение определять, какая нужна информация; отбор необходимых источников: книги, словари, справочная литература, электронные носители; отбор, классификация полученной информации.</w:t>
      </w:r>
    </w:p>
    <w:p w:rsidR="00C43FC5" w:rsidRPr="00C43FC5" w:rsidRDefault="00C43FC5" w:rsidP="006E3796">
      <w:pPr>
        <w:tabs>
          <w:tab w:val="left" w:pos="9072"/>
        </w:tabs>
        <w:spacing w:after="0" w:line="240" w:lineRule="auto"/>
        <w:ind w:right="-9" w:firstLine="709"/>
        <w:jc w:val="both"/>
        <w:rPr>
          <w:rFonts w:ascii="Times New Roman" w:hAnsi="Times New Roman" w:cs="Times New Roman"/>
          <w:bCs/>
          <w:sz w:val="24"/>
          <w:szCs w:val="24"/>
        </w:rPr>
      </w:pPr>
      <w:r w:rsidRPr="00C43FC5">
        <w:rPr>
          <w:rFonts w:ascii="Times New Roman" w:hAnsi="Times New Roman" w:cs="Times New Roman"/>
          <w:b/>
          <w:bCs/>
          <w:sz w:val="24"/>
          <w:szCs w:val="24"/>
        </w:rPr>
        <w:t>Коммуникативные:</w:t>
      </w:r>
      <w:r w:rsidRPr="00C43FC5">
        <w:rPr>
          <w:rFonts w:ascii="Times New Roman" w:hAnsi="Times New Roman" w:cs="Times New Roman"/>
          <w:bCs/>
          <w:sz w:val="24"/>
          <w:szCs w:val="24"/>
        </w:rPr>
        <w:t xml:space="preserve"> организация взаимодействия в группе, умение договариваться друг с другом; распределять роли.</w:t>
      </w:r>
    </w:p>
    <w:p w:rsidR="00C43FC5" w:rsidRPr="00C43FC5" w:rsidRDefault="00C43FC5" w:rsidP="006E3796">
      <w:pPr>
        <w:pStyle w:val="a6"/>
        <w:tabs>
          <w:tab w:val="left" w:pos="9072"/>
        </w:tabs>
        <w:spacing w:after="0" w:line="240" w:lineRule="auto"/>
        <w:ind w:right="-9"/>
        <w:jc w:val="center"/>
        <w:rPr>
          <w:rFonts w:ascii="Times New Roman" w:hAnsi="Times New Roman" w:cs="Times New Roman"/>
          <w:b/>
          <w:bCs/>
          <w:sz w:val="24"/>
          <w:szCs w:val="24"/>
          <w:u w:val="single"/>
        </w:rPr>
      </w:pPr>
      <w:r w:rsidRPr="00C43FC5">
        <w:rPr>
          <w:rFonts w:ascii="Times New Roman" w:hAnsi="Times New Roman" w:cs="Times New Roman"/>
          <w:b/>
          <w:bCs/>
          <w:sz w:val="24"/>
          <w:szCs w:val="24"/>
          <w:u w:val="single"/>
        </w:rPr>
        <w:t>2 год обучения.</w:t>
      </w:r>
    </w:p>
    <w:p w:rsidR="00C43FC5" w:rsidRPr="00C43FC5" w:rsidRDefault="00C43FC5" w:rsidP="006E3796">
      <w:pPr>
        <w:tabs>
          <w:tab w:val="left" w:pos="9072"/>
        </w:tabs>
        <w:spacing w:after="0" w:line="240" w:lineRule="auto"/>
        <w:ind w:right="-9" w:firstLine="709"/>
        <w:jc w:val="both"/>
        <w:rPr>
          <w:rFonts w:ascii="Times New Roman" w:hAnsi="Times New Roman" w:cs="Times New Roman"/>
          <w:sz w:val="24"/>
          <w:szCs w:val="24"/>
        </w:rPr>
      </w:pPr>
      <w:r w:rsidRPr="00C43FC5">
        <w:rPr>
          <w:rFonts w:ascii="Times New Roman" w:hAnsi="Times New Roman" w:cs="Times New Roman"/>
          <w:b/>
          <w:bCs/>
          <w:sz w:val="24"/>
          <w:szCs w:val="24"/>
        </w:rPr>
        <w:t>Личностные:</w:t>
      </w:r>
      <w:r w:rsidRPr="00C43FC5">
        <w:rPr>
          <w:rFonts w:ascii="Times New Roman" w:hAnsi="Times New Roman" w:cs="Times New Roman"/>
          <w:sz w:val="24"/>
          <w:szCs w:val="24"/>
        </w:rPr>
        <w:t xml:space="preserve"> </w:t>
      </w:r>
      <w:r w:rsidRPr="00C43FC5">
        <w:rPr>
          <w:rFonts w:ascii="Times New Roman" w:hAnsi="Times New Roman" w:cs="Times New Roman"/>
          <w:bCs/>
          <w:sz w:val="24"/>
          <w:szCs w:val="24"/>
        </w:rPr>
        <w:t>уважение чужого мнения, определение своей позиции;</w:t>
      </w:r>
      <w:r w:rsidRPr="00C43FC5">
        <w:rPr>
          <w:rFonts w:ascii="Times New Roman" w:hAnsi="Times New Roman" w:cs="Times New Roman"/>
          <w:sz w:val="24"/>
          <w:szCs w:val="24"/>
        </w:rPr>
        <w:t xml:space="preserve"> стремления к творческому решению познавательной задачи.</w:t>
      </w:r>
    </w:p>
    <w:p w:rsidR="00C43FC5" w:rsidRPr="00C43FC5" w:rsidRDefault="00C43FC5" w:rsidP="006E3796">
      <w:pPr>
        <w:tabs>
          <w:tab w:val="left" w:pos="9072"/>
        </w:tabs>
        <w:spacing w:after="0" w:line="240" w:lineRule="auto"/>
        <w:ind w:right="-9" w:firstLine="709"/>
        <w:jc w:val="both"/>
        <w:rPr>
          <w:rFonts w:ascii="Times New Roman" w:hAnsi="Times New Roman" w:cs="Times New Roman"/>
          <w:bCs/>
          <w:sz w:val="24"/>
          <w:szCs w:val="24"/>
        </w:rPr>
      </w:pPr>
      <w:r w:rsidRPr="00C43FC5">
        <w:rPr>
          <w:rFonts w:ascii="Times New Roman" w:hAnsi="Times New Roman" w:cs="Times New Roman"/>
          <w:b/>
          <w:bCs/>
          <w:sz w:val="24"/>
          <w:szCs w:val="24"/>
        </w:rPr>
        <w:t>Регулятивные:</w:t>
      </w:r>
      <w:r w:rsidRPr="00C43FC5">
        <w:rPr>
          <w:rFonts w:ascii="Times New Roman" w:hAnsi="Times New Roman" w:cs="Times New Roman"/>
          <w:bCs/>
          <w:sz w:val="24"/>
          <w:szCs w:val="24"/>
        </w:rPr>
        <w:t xml:space="preserve"> определение цели учебной деятельности самостоятельно, поиск средств и пути их осуществления; умение обнаруживать и формулировать учебную проблему, выбирать тему проекта.</w:t>
      </w:r>
    </w:p>
    <w:p w:rsidR="00C43FC5" w:rsidRPr="00C43FC5" w:rsidRDefault="00C43FC5" w:rsidP="006E3796">
      <w:pPr>
        <w:tabs>
          <w:tab w:val="left" w:pos="9072"/>
        </w:tabs>
        <w:spacing w:after="0" w:line="240" w:lineRule="auto"/>
        <w:ind w:right="-9" w:firstLine="709"/>
        <w:jc w:val="both"/>
        <w:rPr>
          <w:rFonts w:ascii="Times New Roman" w:hAnsi="Times New Roman" w:cs="Times New Roman"/>
          <w:bCs/>
          <w:sz w:val="24"/>
          <w:szCs w:val="24"/>
        </w:rPr>
      </w:pPr>
      <w:r w:rsidRPr="00C43FC5">
        <w:rPr>
          <w:rFonts w:ascii="Times New Roman" w:hAnsi="Times New Roman" w:cs="Times New Roman"/>
          <w:b/>
          <w:bCs/>
          <w:sz w:val="24"/>
          <w:szCs w:val="24"/>
        </w:rPr>
        <w:t>Познавательные:</w:t>
      </w:r>
      <w:r w:rsidRPr="00C43FC5">
        <w:rPr>
          <w:rFonts w:ascii="Times New Roman" w:hAnsi="Times New Roman" w:cs="Times New Roman"/>
          <w:bCs/>
          <w:sz w:val="24"/>
          <w:szCs w:val="24"/>
        </w:rPr>
        <w:t xml:space="preserve"> умение отбирать и классифицировать полученную информацию, устанавливать аналогии и причинно-следственные связи; выстраивать логические цепочки суждений.</w:t>
      </w:r>
    </w:p>
    <w:p w:rsidR="00C43FC5" w:rsidRPr="00C43FC5" w:rsidRDefault="00C43FC5" w:rsidP="006E3796">
      <w:pPr>
        <w:tabs>
          <w:tab w:val="left" w:pos="9072"/>
        </w:tabs>
        <w:spacing w:after="0" w:line="240" w:lineRule="auto"/>
        <w:ind w:right="-9" w:firstLine="709"/>
        <w:jc w:val="both"/>
        <w:rPr>
          <w:rFonts w:ascii="Times New Roman" w:hAnsi="Times New Roman" w:cs="Times New Roman"/>
          <w:bCs/>
          <w:sz w:val="24"/>
          <w:szCs w:val="24"/>
        </w:rPr>
      </w:pPr>
      <w:r w:rsidRPr="00C43FC5">
        <w:rPr>
          <w:rFonts w:ascii="Times New Roman" w:hAnsi="Times New Roman" w:cs="Times New Roman"/>
          <w:b/>
          <w:bCs/>
          <w:sz w:val="24"/>
          <w:szCs w:val="24"/>
        </w:rPr>
        <w:t>Коммуникативные:</w:t>
      </w:r>
      <w:r w:rsidRPr="00C43FC5">
        <w:rPr>
          <w:rFonts w:ascii="Times New Roman" w:hAnsi="Times New Roman" w:cs="Times New Roman"/>
          <w:bCs/>
          <w:sz w:val="24"/>
          <w:szCs w:val="24"/>
        </w:rPr>
        <w:t xml:space="preserve"> умение прогнозировать последствия коллективно принимаемых решений; уметь оформлять свои мысли в устной и письменной речи в соответствии с ситуацией.</w:t>
      </w:r>
    </w:p>
    <w:p w:rsidR="00C43FC5" w:rsidRPr="00C43FC5" w:rsidRDefault="00C43FC5" w:rsidP="006E3796">
      <w:pPr>
        <w:pStyle w:val="a6"/>
        <w:tabs>
          <w:tab w:val="left" w:pos="9072"/>
        </w:tabs>
        <w:spacing w:after="0" w:line="240" w:lineRule="auto"/>
        <w:ind w:right="-9"/>
        <w:jc w:val="center"/>
        <w:rPr>
          <w:rFonts w:ascii="Times New Roman" w:hAnsi="Times New Roman" w:cs="Times New Roman"/>
          <w:b/>
          <w:bCs/>
          <w:sz w:val="24"/>
          <w:szCs w:val="24"/>
          <w:u w:val="single"/>
        </w:rPr>
      </w:pPr>
      <w:r w:rsidRPr="00C43FC5">
        <w:rPr>
          <w:rFonts w:ascii="Times New Roman" w:hAnsi="Times New Roman" w:cs="Times New Roman"/>
          <w:b/>
          <w:bCs/>
          <w:sz w:val="24"/>
          <w:szCs w:val="24"/>
          <w:u w:val="single"/>
        </w:rPr>
        <w:t>3 год обучения.</w:t>
      </w:r>
    </w:p>
    <w:p w:rsidR="00C43FC5" w:rsidRPr="00C43FC5" w:rsidRDefault="00C43FC5" w:rsidP="006E3796">
      <w:pPr>
        <w:tabs>
          <w:tab w:val="left" w:pos="9072"/>
        </w:tabs>
        <w:spacing w:after="0" w:line="240" w:lineRule="auto"/>
        <w:ind w:right="-9" w:firstLine="709"/>
        <w:jc w:val="both"/>
        <w:rPr>
          <w:rFonts w:ascii="Times New Roman" w:hAnsi="Times New Roman" w:cs="Times New Roman"/>
          <w:bCs/>
          <w:sz w:val="24"/>
          <w:szCs w:val="24"/>
        </w:rPr>
      </w:pPr>
      <w:r w:rsidRPr="00C43FC5">
        <w:rPr>
          <w:rFonts w:ascii="Times New Roman" w:hAnsi="Times New Roman" w:cs="Times New Roman"/>
          <w:b/>
          <w:bCs/>
          <w:sz w:val="24"/>
          <w:szCs w:val="24"/>
        </w:rPr>
        <w:t>Личностные:</w:t>
      </w:r>
      <w:r w:rsidRPr="00C43FC5">
        <w:rPr>
          <w:rFonts w:ascii="Times New Roman" w:hAnsi="Times New Roman" w:cs="Times New Roman"/>
          <w:sz w:val="24"/>
          <w:szCs w:val="24"/>
        </w:rPr>
        <w:t xml:space="preserve"> стремление к творческому решению познавательной задачи, сформированность желания участвовать в интеллектуальных викторинах и конкурсах.</w:t>
      </w:r>
    </w:p>
    <w:p w:rsidR="00C43FC5" w:rsidRPr="00C43FC5" w:rsidRDefault="00C43FC5" w:rsidP="006E3796">
      <w:pPr>
        <w:tabs>
          <w:tab w:val="left" w:pos="9072"/>
        </w:tabs>
        <w:spacing w:after="0" w:line="240" w:lineRule="auto"/>
        <w:ind w:right="-9" w:firstLine="709"/>
        <w:jc w:val="both"/>
        <w:rPr>
          <w:rFonts w:ascii="Times New Roman" w:hAnsi="Times New Roman" w:cs="Times New Roman"/>
          <w:bCs/>
          <w:sz w:val="24"/>
          <w:szCs w:val="24"/>
        </w:rPr>
      </w:pPr>
      <w:r w:rsidRPr="00C43FC5">
        <w:rPr>
          <w:rFonts w:ascii="Times New Roman" w:hAnsi="Times New Roman" w:cs="Times New Roman"/>
          <w:b/>
          <w:bCs/>
          <w:sz w:val="24"/>
          <w:szCs w:val="24"/>
        </w:rPr>
        <w:t>Регулятивные:</w:t>
      </w:r>
      <w:r w:rsidRPr="00C43FC5">
        <w:rPr>
          <w:rFonts w:ascii="Times New Roman" w:hAnsi="Times New Roman" w:cs="Times New Roman"/>
          <w:bCs/>
          <w:sz w:val="24"/>
          <w:szCs w:val="24"/>
        </w:rPr>
        <w:t xml:space="preserve"> умение выбирать тему проекта; составлять план выполнения задач, решение проблем творческого характера; выполнение проекта вместе с учителем.</w:t>
      </w:r>
    </w:p>
    <w:p w:rsidR="00C43FC5" w:rsidRPr="00C43FC5" w:rsidRDefault="00C43FC5" w:rsidP="006E3796">
      <w:pPr>
        <w:tabs>
          <w:tab w:val="left" w:pos="9072"/>
        </w:tabs>
        <w:spacing w:after="0" w:line="240" w:lineRule="auto"/>
        <w:ind w:right="-9" w:firstLine="709"/>
        <w:jc w:val="both"/>
        <w:rPr>
          <w:rFonts w:ascii="Times New Roman" w:hAnsi="Times New Roman" w:cs="Times New Roman"/>
          <w:b/>
          <w:bCs/>
          <w:sz w:val="24"/>
          <w:szCs w:val="24"/>
          <w:lang w:eastAsia="zh-CN"/>
        </w:rPr>
      </w:pPr>
      <w:r w:rsidRPr="00C43FC5">
        <w:rPr>
          <w:rFonts w:ascii="Times New Roman" w:hAnsi="Times New Roman" w:cs="Times New Roman"/>
          <w:b/>
          <w:bCs/>
          <w:sz w:val="24"/>
          <w:szCs w:val="24"/>
        </w:rPr>
        <w:t>Познавательные:</w:t>
      </w:r>
      <w:r w:rsidRPr="00C43FC5">
        <w:rPr>
          <w:rFonts w:ascii="Times New Roman" w:hAnsi="Times New Roman" w:cs="Times New Roman"/>
          <w:bCs/>
          <w:sz w:val="24"/>
          <w:szCs w:val="24"/>
        </w:rPr>
        <w:t xml:space="preserve"> умение анализировать полученную информацию, устанавливать аналогии и причинно-следственные связи; выстраивать логические цепочки суждений; оформление и представление полученной информации.</w:t>
      </w:r>
    </w:p>
    <w:p w:rsidR="00C43FC5" w:rsidRPr="00C43FC5" w:rsidRDefault="00C43FC5" w:rsidP="006E3796">
      <w:pPr>
        <w:tabs>
          <w:tab w:val="left" w:pos="9072"/>
        </w:tabs>
        <w:spacing w:after="0" w:line="240" w:lineRule="auto"/>
        <w:ind w:right="-9" w:firstLine="709"/>
        <w:jc w:val="both"/>
        <w:rPr>
          <w:rFonts w:ascii="Times New Roman" w:hAnsi="Times New Roman" w:cs="Times New Roman"/>
          <w:sz w:val="24"/>
          <w:szCs w:val="24"/>
          <w:lang w:eastAsia="zh-CN"/>
        </w:rPr>
      </w:pPr>
      <w:r w:rsidRPr="00C43FC5">
        <w:rPr>
          <w:rFonts w:ascii="Times New Roman" w:hAnsi="Times New Roman" w:cs="Times New Roman"/>
          <w:b/>
          <w:bCs/>
          <w:sz w:val="24"/>
          <w:szCs w:val="24"/>
        </w:rPr>
        <w:t>Коммуникативные:</w:t>
      </w:r>
      <w:r w:rsidRPr="00C43FC5">
        <w:rPr>
          <w:rFonts w:ascii="Times New Roman" w:hAnsi="Times New Roman" w:cs="Times New Roman"/>
          <w:bCs/>
          <w:sz w:val="24"/>
          <w:szCs w:val="24"/>
        </w:rPr>
        <w:t xml:space="preserve"> умение отстаивать свою точку зрения, умело аргументируя позицию, подтверждать аргументы фактами; при необходимости корректировать свою точку зрения, учитывая другие аргументации.</w:t>
      </w:r>
    </w:p>
    <w:p w:rsidR="00C43FC5" w:rsidRPr="00C43FC5" w:rsidRDefault="00C43FC5" w:rsidP="006E3796">
      <w:pPr>
        <w:pStyle w:val="a6"/>
        <w:tabs>
          <w:tab w:val="left" w:pos="9072"/>
        </w:tabs>
        <w:spacing w:after="0" w:line="240" w:lineRule="auto"/>
        <w:ind w:right="282"/>
        <w:jc w:val="center"/>
        <w:rPr>
          <w:rFonts w:ascii="Times New Roman" w:hAnsi="Times New Roman" w:cs="Times New Roman"/>
          <w:b/>
          <w:bCs/>
          <w:sz w:val="24"/>
          <w:szCs w:val="24"/>
          <w:u w:val="single"/>
        </w:rPr>
      </w:pPr>
      <w:r w:rsidRPr="00C43FC5">
        <w:rPr>
          <w:rFonts w:ascii="Times New Roman" w:hAnsi="Times New Roman" w:cs="Times New Roman"/>
          <w:b/>
          <w:bCs/>
          <w:sz w:val="24"/>
          <w:szCs w:val="24"/>
          <w:u w:val="single"/>
        </w:rPr>
        <w:t>4 год обучения.</w:t>
      </w:r>
    </w:p>
    <w:p w:rsidR="00C43FC5" w:rsidRPr="00C43FC5" w:rsidRDefault="00C43FC5" w:rsidP="006E3796">
      <w:pPr>
        <w:tabs>
          <w:tab w:val="left" w:pos="9072"/>
        </w:tabs>
        <w:spacing w:after="0" w:line="240" w:lineRule="auto"/>
        <w:ind w:right="-9" w:firstLine="709"/>
        <w:jc w:val="both"/>
        <w:rPr>
          <w:rFonts w:ascii="Times New Roman" w:hAnsi="Times New Roman" w:cs="Times New Roman"/>
          <w:bCs/>
          <w:sz w:val="24"/>
          <w:szCs w:val="24"/>
        </w:rPr>
      </w:pPr>
      <w:r w:rsidRPr="00C43FC5">
        <w:rPr>
          <w:rFonts w:ascii="Times New Roman" w:hAnsi="Times New Roman" w:cs="Times New Roman"/>
          <w:b/>
          <w:bCs/>
          <w:sz w:val="24"/>
          <w:szCs w:val="24"/>
        </w:rPr>
        <w:t>Личностные:</w:t>
      </w:r>
      <w:r w:rsidRPr="00C43FC5">
        <w:rPr>
          <w:rFonts w:ascii="Times New Roman" w:hAnsi="Times New Roman" w:cs="Times New Roman"/>
          <w:sz w:val="24"/>
          <w:szCs w:val="24"/>
        </w:rPr>
        <w:t xml:space="preserve"> стремление к творческому решению познавательной задачи, заинтересованность в приобретении и расширении знаний и способов действий.</w:t>
      </w:r>
    </w:p>
    <w:p w:rsidR="00C43FC5" w:rsidRPr="00C43FC5" w:rsidRDefault="00C43FC5" w:rsidP="006E3796">
      <w:pPr>
        <w:tabs>
          <w:tab w:val="left" w:pos="8789"/>
          <w:tab w:val="left" w:pos="9072"/>
        </w:tabs>
        <w:spacing w:after="0" w:line="240" w:lineRule="auto"/>
        <w:ind w:right="-9" w:firstLine="709"/>
        <w:jc w:val="both"/>
        <w:rPr>
          <w:rFonts w:ascii="Times New Roman" w:hAnsi="Times New Roman" w:cs="Times New Roman"/>
          <w:bCs/>
          <w:sz w:val="24"/>
          <w:szCs w:val="24"/>
        </w:rPr>
      </w:pPr>
      <w:r w:rsidRPr="00C43FC5">
        <w:rPr>
          <w:rFonts w:ascii="Times New Roman" w:hAnsi="Times New Roman" w:cs="Times New Roman"/>
          <w:b/>
          <w:bCs/>
          <w:sz w:val="24"/>
          <w:szCs w:val="24"/>
        </w:rPr>
        <w:t>Регулятивные:</w:t>
      </w:r>
      <w:r w:rsidRPr="00C43FC5">
        <w:rPr>
          <w:rFonts w:ascii="Times New Roman" w:hAnsi="Times New Roman" w:cs="Times New Roman"/>
          <w:bCs/>
          <w:sz w:val="24"/>
          <w:szCs w:val="24"/>
        </w:rPr>
        <w:t xml:space="preserve"> умение выбирать тему проекта; составлять план выполнения задач, решение проблем творческого характера; выполнение проекта самостоятельно; работа по плану, проверка своих действий, при необходимости исправление ошибок; использование основных и дополнительных средств; оценка результативности проекта: успехов и допущенных ошибок.</w:t>
      </w:r>
    </w:p>
    <w:p w:rsidR="00C43FC5" w:rsidRPr="00C43FC5" w:rsidRDefault="00C43FC5" w:rsidP="006E3796">
      <w:pPr>
        <w:tabs>
          <w:tab w:val="left" w:pos="9072"/>
        </w:tabs>
        <w:spacing w:after="0" w:line="240" w:lineRule="auto"/>
        <w:ind w:right="-9" w:firstLine="709"/>
        <w:jc w:val="both"/>
        <w:rPr>
          <w:rFonts w:ascii="Times New Roman" w:hAnsi="Times New Roman" w:cs="Times New Roman"/>
          <w:b/>
          <w:bCs/>
          <w:sz w:val="24"/>
          <w:szCs w:val="24"/>
          <w:lang w:eastAsia="zh-CN"/>
        </w:rPr>
      </w:pPr>
      <w:r w:rsidRPr="00C43FC5">
        <w:rPr>
          <w:rFonts w:ascii="Times New Roman" w:hAnsi="Times New Roman" w:cs="Times New Roman"/>
          <w:b/>
          <w:bCs/>
          <w:sz w:val="24"/>
          <w:szCs w:val="24"/>
        </w:rPr>
        <w:t>Познавательные:</w:t>
      </w:r>
      <w:r w:rsidRPr="00C43FC5">
        <w:rPr>
          <w:rFonts w:ascii="Times New Roman" w:hAnsi="Times New Roman" w:cs="Times New Roman"/>
          <w:bCs/>
          <w:sz w:val="24"/>
          <w:szCs w:val="24"/>
        </w:rPr>
        <w:t xml:space="preserve"> умение анализировать полученную информацию, устанавливать аналогии и причинно-следственные связи; выстраивать логические цепочки суждений; оформление и представление полученной информации.</w:t>
      </w:r>
    </w:p>
    <w:p w:rsidR="00C43FC5" w:rsidRPr="00C43FC5" w:rsidRDefault="00C43FC5" w:rsidP="006E3796">
      <w:pPr>
        <w:tabs>
          <w:tab w:val="left" w:pos="9072"/>
        </w:tabs>
        <w:spacing w:after="0" w:line="240" w:lineRule="auto"/>
        <w:ind w:right="-9" w:firstLine="709"/>
        <w:jc w:val="both"/>
        <w:rPr>
          <w:rFonts w:ascii="Times New Roman" w:hAnsi="Times New Roman" w:cs="Times New Roman"/>
          <w:bCs/>
          <w:sz w:val="24"/>
          <w:szCs w:val="24"/>
        </w:rPr>
      </w:pPr>
      <w:r w:rsidRPr="00C43FC5">
        <w:rPr>
          <w:rFonts w:ascii="Times New Roman" w:hAnsi="Times New Roman" w:cs="Times New Roman"/>
          <w:b/>
          <w:bCs/>
          <w:sz w:val="24"/>
          <w:szCs w:val="24"/>
        </w:rPr>
        <w:t>Коммуникативные:</w:t>
      </w:r>
      <w:r w:rsidRPr="00C43FC5">
        <w:rPr>
          <w:rFonts w:ascii="Times New Roman" w:hAnsi="Times New Roman" w:cs="Times New Roman"/>
          <w:bCs/>
          <w:sz w:val="24"/>
          <w:szCs w:val="24"/>
        </w:rPr>
        <w:t xml:space="preserve"> умение отстаивать свою точку зрения, умело аргументируя позицию, подтверждать аргументы фактами; при необходимости корректировать свою точку зрения, учитывая другие аргументации.</w:t>
      </w:r>
    </w:p>
    <w:p w:rsidR="00C43FC5" w:rsidRPr="00C43FC5" w:rsidRDefault="00C43FC5" w:rsidP="006E3796">
      <w:pPr>
        <w:pStyle w:val="a6"/>
        <w:spacing w:after="0" w:line="240" w:lineRule="auto"/>
        <w:ind w:left="0" w:firstLine="709"/>
        <w:jc w:val="both"/>
        <w:rPr>
          <w:rFonts w:ascii="Times New Roman" w:hAnsi="Times New Roman" w:cs="Times New Roman"/>
          <w:iCs/>
          <w:sz w:val="24"/>
          <w:szCs w:val="24"/>
        </w:rPr>
      </w:pPr>
      <w:r w:rsidRPr="00C43FC5">
        <w:rPr>
          <w:rFonts w:ascii="Times New Roman" w:hAnsi="Times New Roman" w:cs="Times New Roman"/>
          <w:sz w:val="24"/>
          <w:szCs w:val="24"/>
        </w:rPr>
        <w:lastRenderedPageBreak/>
        <w:t>Учёт сформированности познавательной активности и различных качеств умственной деятельности обучающихся осуществляется учителем, ведущим данный курс, совместно со школьным психологом, в начале и в конце учебного года методом тестирования.</w:t>
      </w:r>
      <w:r w:rsidRPr="00C43FC5">
        <w:rPr>
          <w:rFonts w:ascii="Times New Roman" w:hAnsi="Times New Roman" w:cs="Times New Roman"/>
          <w:iCs/>
          <w:sz w:val="24"/>
          <w:szCs w:val="24"/>
        </w:rPr>
        <w:t xml:space="preserve"> </w:t>
      </w:r>
    </w:p>
    <w:p w:rsidR="00C43FC5" w:rsidRPr="00C43FC5" w:rsidRDefault="00C43FC5" w:rsidP="006E3796">
      <w:pPr>
        <w:spacing w:after="0" w:line="240" w:lineRule="auto"/>
        <w:ind w:firstLine="709"/>
        <w:jc w:val="both"/>
        <w:rPr>
          <w:rFonts w:ascii="Times New Roman" w:hAnsi="Times New Roman" w:cs="Times New Roman"/>
          <w:sz w:val="24"/>
          <w:szCs w:val="24"/>
        </w:rPr>
      </w:pPr>
      <w:r w:rsidRPr="00C43FC5">
        <w:rPr>
          <w:rFonts w:ascii="Times New Roman" w:hAnsi="Times New Roman" w:cs="Times New Roman"/>
          <w:sz w:val="24"/>
          <w:szCs w:val="24"/>
        </w:rPr>
        <w:t>Формы подведения итогов реализации программы:</w:t>
      </w:r>
    </w:p>
    <w:p w:rsidR="00C43FC5" w:rsidRPr="00C43FC5" w:rsidRDefault="00C43FC5" w:rsidP="006E3796">
      <w:pPr>
        <w:spacing w:after="0" w:line="240" w:lineRule="auto"/>
        <w:jc w:val="both"/>
        <w:rPr>
          <w:rFonts w:ascii="Times New Roman" w:hAnsi="Times New Roman" w:cs="Times New Roman"/>
          <w:sz w:val="24"/>
          <w:szCs w:val="24"/>
        </w:rPr>
      </w:pPr>
      <w:r w:rsidRPr="00C43FC5">
        <w:rPr>
          <w:rFonts w:ascii="Times New Roman" w:hAnsi="Times New Roman" w:cs="Times New Roman"/>
          <w:sz w:val="24"/>
          <w:szCs w:val="24"/>
        </w:rPr>
        <w:t xml:space="preserve">1) На каждом занятии после самостоятельной работы проводится </w:t>
      </w:r>
      <w:r w:rsidRPr="00C43FC5">
        <w:rPr>
          <w:rFonts w:ascii="Times New Roman" w:hAnsi="Times New Roman" w:cs="Times New Roman"/>
          <w:i/>
          <w:iCs/>
          <w:sz w:val="24"/>
          <w:szCs w:val="24"/>
        </w:rPr>
        <w:t xml:space="preserve">коллективная проверка решения задач. </w:t>
      </w:r>
      <w:r w:rsidRPr="00C43FC5">
        <w:rPr>
          <w:rFonts w:ascii="Times New Roman" w:hAnsi="Times New Roman" w:cs="Times New Roman"/>
          <w:sz w:val="24"/>
          <w:szCs w:val="24"/>
        </w:rPr>
        <w:t>Главное здесь не в том, чтобы выделить тех, кто выполнил задание верно, и конечно, никак не в том, чтобы указать на детей, допустивших ошибки, а в том, чтобы дети узнали, как задание выполнить верно и, главное, почему другие варианты скорее всего ошибочны</w:t>
      </w:r>
    </w:p>
    <w:p w:rsidR="00C43FC5" w:rsidRPr="00C43FC5" w:rsidRDefault="00C43FC5" w:rsidP="006E3796">
      <w:pPr>
        <w:spacing w:after="0" w:line="240" w:lineRule="auto"/>
        <w:jc w:val="both"/>
        <w:rPr>
          <w:rFonts w:ascii="Times New Roman" w:hAnsi="Times New Roman" w:cs="Times New Roman"/>
          <w:sz w:val="24"/>
          <w:szCs w:val="24"/>
        </w:rPr>
      </w:pPr>
      <w:r w:rsidRPr="00C43FC5">
        <w:rPr>
          <w:rFonts w:ascii="Times New Roman" w:hAnsi="Times New Roman" w:cs="Times New Roman"/>
          <w:sz w:val="24"/>
          <w:szCs w:val="24"/>
        </w:rPr>
        <w:t>2) Результатом работы по программе данного курса можно считать итоговые занятия, которые могут быть проведены в форме интеллектуальных игр, конкурсов эрудитов, творческих встреч при участии родителей, в форме экскурсий и праздников; а также успешное участие обучающихся в олимпиадах по русскому языку, математике, окружающему миру различного уровня.</w:t>
      </w:r>
    </w:p>
    <w:p w:rsidR="00C43FC5" w:rsidRDefault="00C43FC5" w:rsidP="009031F5">
      <w:pPr>
        <w:pStyle w:val="body"/>
        <w:spacing w:line="240" w:lineRule="auto"/>
        <w:ind w:firstLine="0"/>
        <w:contextualSpacing/>
        <w:rPr>
          <w:rFonts w:ascii="Times New Roman" w:hAnsi="Times New Roman" w:cs="Times New Roman"/>
          <w:b/>
          <w:color w:val="FF0000"/>
          <w:sz w:val="24"/>
          <w:szCs w:val="24"/>
        </w:rPr>
      </w:pPr>
    </w:p>
    <w:p w:rsidR="00121F6E" w:rsidRPr="00C12513" w:rsidRDefault="00C12513" w:rsidP="009031F5">
      <w:pPr>
        <w:pStyle w:val="body"/>
        <w:spacing w:line="240" w:lineRule="auto"/>
        <w:ind w:firstLine="0"/>
        <w:contextualSpacing/>
        <w:jc w:val="center"/>
        <w:rPr>
          <w:rFonts w:ascii="Times New Roman" w:hAnsi="Times New Roman" w:cs="Times New Roman"/>
          <w:color w:val="auto"/>
          <w:sz w:val="24"/>
          <w:szCs w:val="24"/>
        </w:rPr>
      </w:pPr>
      <w:r>
        <w:rPr>
          <w:rFonts w:ascii="Times New Roman" w:hAnsi="Times New Roman" w:cs="Times New Roman"/>
          <w:b/>
          <w:color w:val="auto"/>
          <w:sz w:val="24"/>
          <w:szCs w:val="24"/>
        </w:rPr>
        <w:t>2.2.10</w:t>
      </w:r>
      <w:r w:rsidR="006E3796">
        <w:rPr>
          <w:rFonts w:ascii="Times New Roman" w:hAnsi="Times New Roman" w:cs="Times New Roman"/>
          <w:b/>
          <w:color w:val="auto"/>
          <w:sz w:val="24"/>
          <w:szCs w:val="24"/>
        </w:rPr>
        <w:t>.</w:t>
      </w:r>
      <w:r>
        <w:rPr>
          <w:rFonts w:ascii="Times New Roman" w:hAnsi="Times New Roman" w:cs="Times New Roman"/>
          <w:b/>
          <w:color w:val="auto"/>
          <w:sz w:val="24"/>
          <w:szCs w:val="24"/>
        </w:rPr>
        <w:t xml:space="preserve"> </w:t>
      </w:r>
      <w:r w:rsidR="00C43FC5" w:rsidRPr="00C12513">
        <w:rPr>
          <w:rFonts w:ascii="Times New Roman" w:hAnsi="Times New Roman" w:cs="Times New Roman"/>
          <w:b/>
          <w:color w:val="auto"/>
          <w:sz w:val="24"/>
          <w:szCs w:val="24"/>
        </w:rPr>
        <w:t xml:space="preserve">Рабочая программа внеурочной деятельности </w:t>
      </w:r>
      <w:r w:rsidR="00121F6E" w:rsidRPr="00C12513">
        <w:rPr>
          <w:rFonts w:ascii="Times New Roman" w:hAnsi="Times New Roman" w:cs="Times New Roman"/>
          <w:b/>
          <w:color w:val="auto"/>
          <w:sz w:val="24"/>
          <w:szCs w:val="24"/>
        </w:rPr>
        <w:t>«Школа вежливых наук»</w:t>
      </w:r>
    </w:p>
    <w:p w:rsidR="00E226BE" w:rsidRPr="00E226BE" w:rsidRDefault="00E226BE" w:rsidP="00FD1787">
      <w:pPr>
        <w:spacing w:after="0" w:line="240" w:lineRule="auto"/>
        <w:ind w:firstLine="708"/>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Рабочая программа внеурочной деятельности «Школа вежливых наук» разработана на основе программы внеурочной деятельности под редакцией Н. Ф. Виноградовой Издательство Москва, </w:t>
      </w:r>
      <w:proofErr w:type="spellStart"/>
      <w:r w:rsidRPr="00E226BE">
        <w:rPr>
          <w:rFonts w:ascii="Times New Roman" w:eastAsia="Times New Roman" w:hAnsi="Times New Roman" w:cs="Times New Roman"/>
          <w:sz w:val="24"/>
          <w:szCs w:val="24"/>
          <w:lang w:eastAsia="ru-RU"/>
        </w:rPr>
        <w:t>Вентана</w:t>
      </w:r>
      <w:proofErr w:type="spellEnd"/>
      <w:r w:rsidRPr="00E226BE">
        <w:rPr>
          <w:rFonts w:ascii="Times New Roman" w:eastAsia="Times New Roman" w:hAnsi="Times New Roman" w:cs="Times New Roman"/>
          <w:sz w:val="24"/>
          <w:szCs w:val="24"/>
          <w:lang w:eastAsia="ru-RU"/>
        </w:rPr>
        <w:t xml:space="preserve"> – Граф, 2017 год, в соответствии с требованиями Федерального государственного образовательного стандарта начального общего образования, с учетом образовательного процесса школы.</w:t>
      </w:r>
    </w:p>
    <w:p w:rsidR="00E226BE" w:rsidRPr="00E226BE" w:rsidRDefault="00E226BE" w:rsidP="00FD1787">
      <w:pPr>
        <w:spacing w:after="0" w:line="240" w:lineRule="auto"/>
        <w:ind w:firstLine="708"/>
        <w:jc w:val="both"/>
        <w:rPr>
          <w:rFonts w:ascii="Times New Roman" w:eastAsia="Times New Roman" w:hAnsi="Times New Roman" w:cs="Times New Roman"/>
          <w:b/>
          <w:sz w:val="24"/>
          <w:szCs w:val="24"/>
          <w:lang w:eastAsia="ru-RU"/>
        </w:rPr>
      </w:pPr>
      <w:r w:rsidRPr="00E226BE">
        <w:rPr>
          <w:rFonts w:ascii="Times New Roman" w:eastAsia="Times New Roman" w:hAnsi="Times New Roman" w:cs="Times New Roman"/>
          <w:b/>
          <w:sz w:val="24"/>
          <w:szCs w:val="24"/>
          <w:lang w:eastAsia="ru-RU"/>
        </w:rPr>
        <w:t>Данная рабочая программа сформирована с учетом рабочей программы воспитания МОУ ГСОШ.</w:t>
      </w:r>
    </w:p>
    <w:p w:rsidR="00E226BE" w:rsidRPr="00E226BE" w:rsidRDefault="00E226BE" w:rsidP="00FD1787">
      <w:pPr>
        <w:spacing w:after="0" w:line="240" w:lineRule="auto"/>
        <w:ind w:firstLine="708"/>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 Данная программа рассчитана на обучающихся 1-4 классов. В 1 классе 0,11 часа в неделю, то есть 4 часа в год; во 2 классе 0,11 часа в неделю,4 часа в год; в 3 классе 0,11 часа в неделю,4 часа в год; в 4 классе 0,11 часа в неделю 4 часа в год; таким образом за уровень НОО 16 часов.</w:t>
      </w:r>
    </w:p>
    <w:p w:rsidR="00E226BE" w:rsidRPr="00E226BE" w:rsidRDefault="00E226BE" w:rsidP="00FD1787">
      <w:pPr>
        <w:spacing w:after="0" w:line="240" w:lineRule="auto"/>
        <w:ind w:firstLine="708"/>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В настоящее время к числу наиболее актуальных вопросов образования относятся воспитание свободной, творческой, инициативной, ответственной и саморазвивающейся личности. Кризис человечности, захвативший все слои населения, является следствием, за которым стоит причина – дефицит духовности общества и человека. Поэтому важнейшим объектом познания в школе должен быть человек, его мировосприятие, отношение к самому себе, окружающим людям, к природе.  Приобщение детей к духовным богатствам человечества будет способствовать формированию гармоничной, творческой личности будущего человека, способной к сопереживанию, распознаванию добра и зла, доброжелательному отношению ко всему окружающему, овладению своими эмоциями и чувствами, пониманию величия человеческой жизни и умению найти своё место в ней.</w:t>
      </w:r>
    </w:p>
    <w:p w:rsidR="00E226BE" w:rsidRPr="00E226BE" w:rsidRDefault="00E226BE" w:rsidP="00FD1787">
      <w:pPr>
        <w:spacing w:after="0" w:line="240" w:lineRule="auto"/>
        <w:ind w:firstLine="708"/>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Актуальность и социальная значимость данного курса состоит в том, что он призван помочь растущему человеку в постижении норм человеческих отношений и на их основе искать путь самовоспитания, саморазвития. Курс предполагает активное включение в творческий процесс учащихся, родителей, учителей, классных руководителей.</w:t>
      </w:r>
    </w:p>
    <w:p w:rsidR="00E226BE" w:rsidRPr="00E226BE" w:rsidRDefault="00E226BE" w:rsidP="00FD1787">
      <w:pPr>
        <w:spacing w:after="0" w:line="240" w:lineRule="auto"/>
        <w:ind w:firstLine="708"/>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Практическая значимость данного курса состоит в том, что отношение к окружающей действительности формируется в совместной деятельности учителя и учащихся, а нормы нравственного поведения «выращиваются» с первого класса.</w:t>
      </w:r>
    </w:p>
    <w:p w:rsidR="00E226BE" w:rsidRPr="00E226BE" w:rsidRDefault="00E226BE" w:rsidP="00FD1787">
      <w:pPr>
        <w:spacing w:after="0" w:line="240" w:lineRule="auto"/>
        <w:ind w:firstLine="708"/>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Основная общеобразовательная программа МОУ ГСОШ содержит теоретические положения по формированию целостной образовательной среды и целостного пространства духовно-нравственного развития младшего школьника, определяемого как уклад школьной жизни интегрированного в урочную (окружающий мир, литературное чтение, русский язык), внеурочную, внешкольную, семейную деятельность учащихся. </w:t>
      </w:r>
    </w:p>
    <w:p w:rsidR="00E226BE" w:rsidRPr="00E226BE" w:rsidRDefault="00E226BE" w:rsidP="00FD1787">
      <w:pPr>
        <w:spacing w:after="0" w:line="240" w:lineRule="auto"/>
        <w:ind w:firstLine="708"/>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Цель настоящей программы: освоение учащимися норм нравственного отношения к миру, людям, самим себе.</w:t>
      </w:r>
    </w:p>
    <w:p w:rsidR="00E226BE" w:rsidRPr="00E226BE" w:rsidRDefault="00E226BE" w:rsidP="006E3796">
      <w:pPr>
        <w:spacing w:after="0" w:line="240" w:lineRule="auto"/>
        <w:ind w:firstLine="708"/>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Задачи:</w:t>
      </w:r>
    </w:p>
    <w:p w:rsidR="00E226BE" w:rsidRPr="00E226BE" w:rsidRDefault="00E226BE" w:rsidP="00F91DBA">
      <w:pPr>
        <w:numPr>
          <w:ilvl w:val="0"/>
          <w:numId w:val="171"/>
        </w:numPr>
        <w:tabs>
          <w:tab w:val="clear" w:pos="720"/>
        </w:tabs>
        <w:spacing w:after="0" w:line="240" w:lineRule="auto"/>
        <w:ind w:left="426"/>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обучить навыкам общения и сотрудничества;</w:t>
      </w:r>
    </w:p>
    <w:p w:rsidR="00E226BE" w:rsidRPr="00E226BE" w:rsidRDefault="00E226BE" w:rsidP="00F91DBA">
      <w:pPr>
        <w:numPr>
          <w:ilvl w:val="0"/>
          <w:numId w:val="171"/>
        </w:numPr>
        <w:tabs>
          <w:tab w:val="clear" w:pos="720"/>
        </w:tabs>
        <w:spacing w:after="0" w:line="240" w:lineRule="auto"/>
        <w:ind w:left="426"/>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сформировать у младших школьников навыки речевого этикета и культуры поведения;</w:t>
      </w:r>
    </w:p>
    <w:p w:rsidR="00E226BE" w:rsidRPr="00E226BE" w:rsidRDefault="00E226BE" w:rsidP="00F91DBA">
      <w:pPr>
        <w:numPr>
          <w:ilvl w:val="0"/>
          <w:numId w:val="171"/>
        </w:numPr>
        <w:tabs>
          <w:tab w:val="clear" w:pos="720"/>
        </w:tabs>
        <w:spacing w:after="0" w:line="240" w:lineRule="auto"/>
        <w:ind w:left="426"/>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развивать коммуникативные умения в процессе общения;</w:t>
      </w:r>
    </w:p>
    <w:p w:rsidR="00E226BE" w:rsidRPr="00E226BE" w:rsidRDefault="00E226BE" w:rsidP="00F91DBA">
      <w:pPr>
        <w:numPr>
          <w:ilvl w:val="0"/>
          <w:numId w:val="171"/>
        </w:numPr>
        <w:tabs>
          <w:tab w:val="clear" w:pos="720"/>
        </w:tabs>
        <w:spacing w:after="0" w:line="240" w:lineRule="auto"/>
        <w:ind w:left="426"/>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lastRenderedPageBreak/>
        <w:t>ввести в мир человеческих отношений, нравственных ценностей, формирование личности;</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Основными методами и приемами по реализации программы являются изучение речевого этикета, приучение школьников к выполнению правил культурного поведения и разъяснение им соответствующих норм морали на основе игровой деятельности, решения проблемных ситуаций. </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Программа курса внеурочной деятельности «Школа вежливых наук» позволяет обеспечить усвоение учащимися необходимых знаний, ответить на все вопросы ребят и удовлетворить любопытство учащихся, в свободном общении поможет ребенку задуматься о нравственных качествах, отличить хорошее от плохого, почувствовать на себе высокомерие и доброту. Робкий ребенок, может быть, впервые попробует стать смелым, агрессивный – добрым, несобранный – аккуратным. Следует отметить, что речь пойдет о тех качествах личности, которые получают в обществе моральную оценку.</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Внеурочная деятельность «Школа вежливых наук» связана с такими учебными предметами как «технология», «изобразительное искусство», «литературное чтение». </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В программе используются драматизация и ролевые игры по сюжетам литературных произведений. Ребенок, действуя в воображаемой ситуации за другого, присваивает черты другого, начинает чувствовать себя другим и становится другим в игре. При организации трудовой деятельности детей надо стремиться к тому, чтоб перед ее участниками вставала необходимость в реальном сотрудничестве, взаимопомощи.</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Методические приемы программы:</w:t>
      </w:r>
    </w:p>
    <w:p w:rsidR="00E226BE" w:rsidRPr="00FD1787" w:rsidRDefault="00E226BE" w:rsidP="00F91DBA">
      <w:pPr>
        <w:pStyle w:val="a6"/>
        <w:numPr>
          <w:ilvl w:val="0"/>
          <w:numId w:val="208"/>
        </w:numPr>
        <w:spacing w:after="0" w:line="240" w:lineRule="auto"/>
        <w:ind w:left="426"/>
        <w:jc w:val="both"/>
        <w:rPr>
          <w:rFonts w:ascii="Times New Roman" w:eastAsia="Times New Roman" w:hAnsi="Times New Roman" w:cs="Times New Roman"/>
          <w:sz w:val="24"/>
          <w:szCs w:val="24"/>
          <w:lang w:eastAsia="ru-RU"/>
        </w:rPr>
      </w:pPr>
      <w:r w:rsidRPr="00FD1787">
        <w:rPr>
          <w:rFonts w:ascii="Times New Roman" w:eastAsia="Times New Roman" w:hAnsi="Times New Roman" w:cs="Times New Roman"/>
          <w:sz w:val="24"/>
          <w:szCs w:val="24"/>
          <w:lang w:eastAsia="ru-RU"/>
        </w:rPr>
        <w:t>чтение и анализ сказок, обсуждение личных качеств героев;</w:t>
      </w:r>
    </w:p>
    <w:p w:rsidR="00E226BE" w:rsidRPr="00FD1787" w:rsidRDefault="00E226BE" w:rsidP="00F91DBA">
      <w:pPr>
        <w:pStyle w:val="a6"/>
        <w:numPr>
          <w:ilvl w:val="0"/>
          <w:numId w:val="208"/>
        </w:numPr>
        <w:spacing w:after="0" w:line="240" w:lineRule="auto"/>
        <w:ind w:left="426"/>
        <w:jc w:val="both"/>
        <w:rPr>
          <w:rFonts w:ascii="Times New Roman" w:eastAsia="Times New Roman" w:hAnsi="Times New Roman" w:cs="Times New Roman"/>
          <w:sz w:val="24"/>
          <w:szCs w:val="24"/>
          <w:lang w:eastAsia="ru-RU"/>
        </w:rPr>
      </w:pPr>
      <w:r w:rsidRPr="00FD1787">
        <w:rPr>
          <w:rFonts w:ascii="Times New Roman" w:eastAsia="Times New Roman" w:hAnsi="Times New Roman" w:cs="Times New Roman"/>
          <w:sz w:val="24"/>
          <w:szCs w:val="24"/>
          <w:lang w:eastAsia="ru-RU"/>
        </w:rPr>
        <w:t>проигрывание этюдов (отрывков из сказок, сценок из жизни);</w:t>
      </w:r>
    </w:p>
    <w:p w:rsidR="00E226BE" w:rsidRPr="00FD1787" w:rsidRDefault="00E226BE" w:rsidP="00F91DBA">
      <w:pPr>
        <w:pStyle w:val="a6"/>
        <w:numPr>
          <w:ilvl w:val="0"/>
          <w:numId w:val="208"/>
        </w:numPr>
        <w:spacing w:after="0" w:line="240" w:lineRule="auto"/>
        <w:ind w:left="426"/>
        <w:jc w:val="both"/>
        <w:rPr>
          <w:rFonts w:ascii="Times New Roman" w:eastAsia="Times New Roman" w:hAnsi="Times New Roman" w:cs="Times New Roman"/>
          <w:sz w:val="24"/>
          <w:szCs w:val="24"/>
          <w:lang w:eastAsia="ru-RU"/>
        </w:rPr>
      </w:pPr>
      <w:r w:rsidRPr="00FD1787">
        <w:rPr>
          <w:rFonts w:ascii="Times New Roman" w:eastAsia="Times New Roman" w:hAnsi="Times New Roman" w:cs="Times New Roman"/>
          <w:sz w:val="24"/>
          <w:szCs w:val="24"/>
          <w:lang w:eastAsia="ru-RU"/>
        </w:rPr>
        <w:t>проведение развивающих и словесных игр;</w:t>
      </w:r>
    </w:p>
    <w:p w:rsidR="00E226BE" w:rsidRPr="00FD1787" w:rsidRDefault="00E226BE" w:rsidP="00F91DBA">
      <w:pPr>
        <w:pStyle w:val="a6"/>
        <w:numPr>
          <w:ilvl w:val="0"/>
          <w:numId w:val="208"/>
        </w:numPr>
        <w:spacing w:after="0" w:line="240" w:lineRule="auto"/>
        <w:ind w:left="426"/>
        <w:jc w:val="both"/>
        <w:rPr>
          <w:rFonts w:ascii="Times New Roman" w:eastAsia="Times New Roman" w:hAnsi="Times New Roman" w:cs="Times New Roman"/>
          <w:sz w:val="24"/>
          <w:szCs w:val="24"/>
          <w:lang w:eastAsia="ru-RU"/>
        </w:rPr>
      </w:pPr>
      <w:r w:rsidRPr="00FD1787">
        <w:rPr>
          <w:rFonts w:ascii="Times New Roman" w:eastAsia="Times New Roman" w:hAnsi="Times New Roman" w:cs="Times New Roman"/>
          <w:sz w:val="24"/>
          <w:szCs w:val="24"/>
          <w:lang w:eastAsia="ru-RU"/>
        </w:rPr>
        <w:t>рисование эпизодов из сказок, раскрашивание;</w:t>
      </w:r>
    </w:p>
    <w:p w:rsidR="00E226BE" w:rsidRPr="00FD1787" w:rsidRDefault="00E226BE" w:rsidP="00F91DBA">
      <w:pPr>
        <w:pStyle w:val="a6"/>
        <w:numPr>
          <w:ilvl w:val="0"/>
          <w:numId w:val="208"/>
        </w:numPr>
        <w:spacing w:after="0" w:line="240" w:lineRule="auto"/>
        <w:ind w:left="426"/>
        <w:jc w:val="both"/>
        <w:rPr>
          <w:rFonts w:ascii="Times New Roman" w:eastAsia="Times New Roman" w:hAnsi="Times New Roman" w:cs="Times New Roman"/>
          <w:sz w:val="24"/>
          <w:szCs w:val="24"/>
          <w:lang w:eastAsia="ru-RU"/>
        </w:rPr>
      </w:pPr>
      <w:r w:rsidRPr="00FD1787">
        <w:rPr>
          <w:rFonts w:ascii="Times New Roman" w:eastAsia="Times New Roman" w:hAnsi="Times New Roman" w:cs="Times New Roman"/>
          <w:sz w:val="24"/>
          <w:szCs w:val="24"/>
          <w:lang w:eastAsia="ru-RU"/>
        </w:rPr>
        <w:t>проигрывание этюдов с неопределенным концом ("Как бы ты поступил в этой ситуации?").</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Программа построена с учетом возрастных особенностей, на основе принципа доступности и посильности изучаемого материала.</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Работа курса проводится в двух направлениях: теоретическом и практическом. Эти направления реализуются через следующие виды работы: беседы, наблюдения, викторины, подбор литературы, творческие работы, поисковые задания, сюжетно - ролевые игры, просмотр мультфильмов, праздники и др. </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Материал и форма конкретных заданий, которые дети выполняют в сотрудничестве с руководителем, подобраны с учетом возрастных особенностей детей. Задания содержат элементы рисования, практических действий, игр.</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При организации занятий особое значение уделяется подбору заданий. Прежде всего, они должны являться продолжением программного материала и ориентироваться на </w:t>
      </w:r>
      <w:proofErr w:type="spellStart"/>
      <w:r w:rsidRPr="00E226BE">
        <w:rPr>
          <w:rFonts w:ascii="Times New Roman" w:eastAsia="Times New Roman" w:hAnsi="Times New Roman" w:cs="Times New Roman"/>
          <w:sz w:val="24"/>
          <w:szCs w:val="24"/>
          <w:lang w:eastAsia="ru-RU"/>
        </w:rPr>
        <w:t>общедидактические</w:t>
      </w:r>
      <w:proofErr w:type="spellEnd"/>
      <w:r w:rsidRPr="00E226BE">
        <w:rPr>
          <w:rFonts w:ascii="Times New Roman" w:eastAsia="Times New Roman" w:hAnsi="Times New Roman" w:cs="Times New Roman"/>
          <w:sz w:val="24"/>
          <w:szCs w:val="24"/>
          <w:lang w:eastAsia="ru-RU"/>
        </w:rPr>
        <w:t xml:space="preserve"> принципы: научность, доступность, системность, </w:t>
      </w:r>
      <w:proofErr w:type="spellStart"/>
      <w:r w:rsidRPr="00E226BE">
        <w:rPr>
          <w:rFonts w:ascii="Times New Roman" w:eastAsia="Times New Roman" w:hAnsi="Times New Roman" w:cs="Times New Roman"/>
          <w:sz w:val="24"/>
          <w:szCs w:val="24"/>
          <w:lang w:eastAsia="ru-RU"/>
        </w:rPr>
        <w:t>поэтапность</w:t>
      </w:r>
      <w:proofErr w:type="spellEnd"/>
      <w:r w:rsidRPr="00E226BE">
        <w:rPr>
          <w:rFonts w:ascii="Times New Roman" w:eastAsia="Times New Roman" w:hAnsi="Times New Roman" w:cs="Times New Roman"/>
          <w:sz w:val="24"/>
          <w:szCs w:val="24"/>
          <w:lang w:eastAsia="ru-RU"/>
        </w:rPr>
        <w:t>, связь с реальной жизнью, но и одновременно задания должны быть достаточно сложными, чуть выше сегодняшних возможностей и способностей. Это лучший стимул к личностному росту.</w:t>
      </w:r>
    </w:p>
    <w:p w:rsid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Основным методом преподавания является игровой тренинг. Вся информация теоретического характера даётся в виде игры. Навыки, которые должны приобрести учащиеся, появляются в процессе разыгрывания. </w:t>
      </w:r>
    </w:p>
    <w:p w:rsidR="00B37388" w:rsidRPr="00E226BE" w:rsidRDefault="00B37388" w:rsidP="00FD1787">
      <w:pPr>
        <w:spacing w:after="0" w:line="240" w:lineRule="auto"/>
        <w:ind w:firstLine="709"/>
        <w:jc w:val="both"/>
        <w:rPr>
          <w:rFonts w:ascii="Times New Roman" w:eastAsia="Times New Roman" w:hAnsi="Times New Roman" w:cs="Times New Roman"/>
          <w:sz w:val="24"/>
          <w:szCs w:val="24"/>
          <w:lang w:eastAsia="ru-RU"/>
        </w:rPr>
      </w:pPr>
    </w:p>
    <w:p w:rsidR="00E226BE" w:rsidRPr="00E226BE" w:rsidRDefault="00E226BE" w:rsidP="00F91DBA">
      <w:pPr>
        <w:pStyle w:val="a6"/>
        <w:numPr>
          <w:ilvl w:val="0"/>
          <w:numId w:val="182"/>
        </w:numPr>
        <w:spacing w:after="0" w:line="240" w:lineRule="auto"/>
        <w:jc w:val="center"/>
        <w:rPr>
          <w:rFonts w:ascii="Times New Roman" w:eastAsia="Times New Roman" w:hAnsi="Times New Roman" w:cs="Times New Roman"/>
          <w:b/>
          <w:sz w:val="24"/>
          <w:szCs w:val="24"/>
          <w:lang w:eastAsia="ru-RU"/>
        </w:rPr>
      </w:pPr>
      <w:r w:rsidRPr="00E226BE">
        <w:rPr>
          <w:rFonts w:ascii="Times New Roman" w:eastAsia="Times New Roman" w:hAnsi="Times New Roman" w:cs="Times New Roman"/>
          <w:b/>
          <w:sz w:val="24"/>
          <w:szCs w:val="24"/>
          <w:lang w:eastAsia="ru-RU"/>
        </w:rPr>
        <w:t xml:space="preserve">Содержание курса внеурочной деятельности </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u w:val="single"/>
          <w:lang w:eastAsia="ru-RU"/>
        </w:rPr>
      </w:pPr>
      <w:r w:rsidRPr="00E226BE">
        <w:rPr>
          <w:rFonts w:ascii="Times New Roman" w:eastAsia="Times New Roman" w:hAnsi="Times New Roman" w:cs="Times New Roman"/>
          <w:sz w:val="24"/>
          <w:szCs w:val="24"/>
          <w:u w:val="single"/>
          <w:lang w:eastAsia="ru-RU"/>
        </w:rPr>
        <w:t>1 класс</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Раздел 1. Школьный этикет </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Правила поведения в школе. Мы пришли на урок. Зачем нужны перемены? Мы в школьной столовой. Культура принятия пищи.</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Раздел 2. Правила общения </w:t>
      </w:r>
    </w:p>
    <w:p w:rsidR="00E226BE" w:rsidRPr="00FD1787" w:rsidRDefault="00E226BE" w:rsidP="00FD1787">
      <w:pPr>
        <w:spacing w:after="0" w:line="240" w:lineRule="auto"/>
        <w:ind w:firstLine="709"/>
        <w:jc w:val="both"/>
        <w:rPr>
          <w:rFonts w:ascii="Times New Roman" w:eastAsia="Times New Roman" w:hAnsi="Times New Roman" w:cs="Times New Roman"/>
          <w:spacing w:val="-4"/>
          <w:sz w:val="24"/>
          <w:szCs w:val="24"/>
          <w:lang w:eastAsia="ru-RU"/>
        </w:rPr>
      </w:pPr>
      <w:r w:rsidRPr="00FD1787">
        <w:rPr>
          <w:rFonts w:ascii="Times New Roman" w:eastAsia="Times New Roman" w:hAnsi="Times New Roman" w:cs="Times New Roman"/>
          <w:spacing w:val="-4"/>
          <w:sz w:val="24"/>
          <w:szCs w:val="24"/>
          <w:lang w:eastAsia="ru-RU"/>
        </w:rPr>
        <w:t>Зачем нужны вежливые слова? Доброжелательность. Какие бывают поступки? Мои товарищи: вежливое обращение к сверстникам. Я и мои товарищи. Общение со сверстниками в играх. Мой учитель. Думай о других: сочувствие, как его выразить? Моя семья. Я среди людей.</w:t>
      </w:r>
    </w:p>
    <w:p w:rsidR="00B37388" w:rsidRDefault="00B37388" w:rsidP="00FD1787">
      <w:pPr>
        <w:spacing w:after="0" w:line="240" w:lineRule="auto"/>
        <w:ind w:firstLine="709"/>
        <w:jc w:val="both"/>
        <w:rPr>
          <w:rFonts w:ascii="Times New Roman" w:eastAsia="Times New Roman" w:hAnsi="Times New Roman" w:cs="Times New Roman"/>
          <w:sz w:val="24"/>
          <w:szCs w:val="24"/>
          <w:lang w:eastAsia="ru-RU"/>
        </w:rPr>
      </w:pP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lastRenderedPageBreak/>
        <w:t xml:space="preserve">Раздел 3. О трудолюбии </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Что помогает учиться лучше (старательность)? Как мы трудимся в школе. Мои обязанности в классе. Как мы трудимся дома. Бережливость: каждой вещи своё место (береги свои и школьные вещи).</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Раздел 4. Культура внешнего вида </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Основные правила Мойдодыра. Как я выгляжу. Домашняя одежда (викторина). Правила ухода за одеждой. Культура одежды. Язык красок.</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Раздел 5. Внешкольный этикет </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Простые правила этикета. Правила поведения на улице. Правила поведения в транспорте.  Правила поведения в общественных местах. Праздничный этикет. «Спасибо» и «пожалуйста». </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u w:val="single"/>
          <w:lang w:eastAsia="ru-RU"/>
        </w:rPr>
      </w:pPr>
      <w:r w:rsidRPr="00E226BE">
        <w:rPr>
          <w:rFonts w:ascii="Times New Roman" w:eastAsia="Times New Roman" w:hAnsi="Times New Roman" w:cs="Times New Roman"/>
          <w:sz w:val="24"/>
          <w:szCs w:val="24"/>
          <w:u w:val="single"/>
          <w:lang w:eastAsia="ru-RU"/>
        </w:rPr>
        <w:t>2 класс</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Раздел 1. Введение </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Этика – наука о морали.   (Дискуссия).</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Раздел 2. Школьный этикет </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Как я выгляжу. Школьный этикет. (Круглый стол). Зачем быть вежливым. (Дискуссия).</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Сказка о вежливости. (Обыгрывание жизненных ситуаций.) Роль жестов и мимики в приветствии. «Ты» и «вы» в обращении. Добро и зло в сказках. (Конкурсная программа).</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Раздел 3. Правила общения </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Твои поступки и твои родители. (Наблюдения). Что мешает общению.   «Правила поведения, отраженные в народных сказках». (Проектная деятельность). Чем богат человек. (Практикум).</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Раздел 4. О трудолюбии  </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«Что мы умеем: делаем новогодние игрушки». (Выставка).</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«История религиозного праздника» (по выбору). Презентация.  Обязанности ученика в школе и дома (Дискуссия).</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Раздел 5. Культура внешнего вида </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Да здравствует мыло душистое. Требования к внешнему виду человека. Повседневная одежда. Волосы и головной убор. Человек и его имя.</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Раздел 6. Внешкольный этикет </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Учимся общаться. (Практикум). </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u w:val="single"/>
          <w:lang w:eastAsia="ru-RU"/>
        </w:rPr>
      </w:pPr>
      <w:r w:rsidRPr="00E226BE">
        <w:rPr>
          <w:rFonts w:ascii="Times New Roman" w:eastAsia="Times New Roman" w:hAnsi="Times New Roman" w:cs="Times New Roman"/>
          <w:sz w:val="24"/>
          <w:szCs w:val="24"/>
          <w:u w:val="single"/>
          <w:lang w:eastAsia="ru-RU"/>
        </w:rPr>
        <w:t>3 класс</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Раздел 1. Школьный этикет </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Азбука этики. Основные понятия этики. Взаимопомощь: учёба и труд. Школьное имущество надо беречь. Я – личность. Мои роли.</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Раздел 2. Правила общения </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Устав – основной закон школы. Библиотека – хранительница знаний. Экскурсия в библиотеку. «История религиозного праздника» (по выбору). Презентация. Школьное имущество надо беречь. Слово лечит, слово ранит. Я и мои друзья (справедливость, коллективизм). Что такое конфликт.</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Раздел 3. О трудолюбии </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Труд кормит, а лень портит. Как организовать свой труд. О трудолюбии (дискуссия). Уход за своими вещами.</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Раздел 4. Культура внешнего вида </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Красота внешняя и красота душевная. Парадная одежда. Покупка новых вещей.  Одежда будничная и праздничная. Учимся общаться. Культура внешнего вида. Мода и школьная одежда.</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Раздел 5. Внешкольный этикет </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Этика в общественных местах. Поведение в гостях. Я пишу письмо. Поведение на природе. Мой день рождения.</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u w:val="single"/>
          <w:lang w:eastAsia="ru-RU"/>
        </w:rPr>
      </w:pPr>
      <w:r w:rsidRPr="00E226BE">
        <w:rPr>
          <w:rFonts w:ascii="Times New Roman" w:eastAsia="Times New Roman" w:hAnsi="Times New Roman" w:cs="Times New Roman"/>
          <w:sz w:val="24"/>
          <w:szCs w:val="24"/>
          <w:u w:val="single"/>
          <w:lang w:eastAsia="ru-RU"/>
        </w:rPr>
        <w:t>4 класс</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Раздел 1. Введение б</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Азбука этики. Культура поведения и такт.  (Дискуссия)</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lastRenderedPageBreak/>
        <w:t xml:space="preserve">Раздел 2. Школьный этикет </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Отношение к учителю, одноклассникам, окружающим. Забота о младших. </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Самоконтроль: оценка, самооценка, самоконтроль. Поступки человека и его характер. Культура общения. Отзывчивость и доброта.</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Раздел 3. Правила общения </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Доверие в общении. Игра «Город вежливости». Вежливый ли я дома? Приветствия и знакомства. Верность слову.</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Раздел 4. О трудолюбии </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Культура физического и умственного труда. Золотые руки. Герои труда.</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Раздел 5. Культура внешнего вида </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Что такое культура внешнего вида? Вежливость и внешний вид. Одежда и осанка. Этикет и мода. Чувство, настроение, характер человека. Роль позы во внешнем облике.</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Раздел 6. Внешкольный этикет </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«Моя семья: традиции и праздники». Круглый стол. Осваиваем правило «так нельзя».</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Цветы в жизни человека. Праздничный этикет. Готовимся к празднику. «Прощание с начальной школой!» </w:t>
      </w:r>
    </w:p>
    <w:p w:rsidR="00E226BE" w:rsidRPr="00E226BE" w:rsidRDefault="00E226BE" w:rsidP="009031F5">
      <w:pPr>
        <w:pStyle w:val="a4"/>
        <w:jc w:val="center"/>
        <w:rPr>
          <w:rFonts w:ascii="Times New Roman" w:hAnsi="Times New Roman" w:cs="Times New Roman"/>
          <w:b/>
          <w:sz w:val="24"/>
          <w:szCs w:val="24"/>
          <w:lang w:eastAsia="ru-RU"/>
        </w:rPr>
      </w:pPr>
      <w:r w:rsidRPr="00E226BE">
        <w:rPr>
          <w:rFonts w:ascii="Times New Roman" w:hAnsi="Times New Roman" w:cs="Times New Roman"/>
          <w:b/>
          <w:sz w:val="24"/>
          <w:szCs w:val="24"/>
          <w:lang w:eastAsia="ru-RU"/>
        </w:rPr>
        <w:t>Формы проведения занятий:</w:t>
      </w:r>
    </w:p>
    <w:p w:rsidR="00E226BE" w:rsidRPr="00E226BE" w:rsidRDefault="00E226BE" w:rsidP="00FD1787">
      <w:pPr>
        <w:pStyle w:val="a4"/>
        <w:ind w:firstLine="709"/>
        <w:rPr>
          <w:rFonts w:ascii="Times New Roman" w:hAnsi="Times New Roman" w:cs="Times New Roman"/>
          <w:sz w:val="24"/>
          <w:szCs w:val="24"/>
          <w:lang w:eastAsia="ru-RU"/>
        </w:rPr>
      </w:pPr>
      <w:r w:rsidRPr="00E226BE">
        <w:rPr>
          <w:rFonts w:ascii="Times New Roman" w:hAnsi="Times New Roman" w:cs="Times New Roman"/>
          <w:sz w:val="24"/>
          <w:szCs w:val="24"/>
          <w:lang w:eastAsia="ru-RU"/>
        </w:rPr>
        <w:t xml:space="preserve">в работе используются различные как традиционные формы и виды деятельности, так и нетрадиционные: </w:t>
      </w:r>
    </w:p>
    <w:p w:rsidR="00E226BE" w:rsidRPr="00E226BE" w:rsidRDefault="00FD1787" w:rsidP="00F91DBA">
      <w:pPr>
        <w:pStyle w:val="a4"/>
        <w:numPr>
          <w:ilvl w:val="0"/>
          <w:numId w:val="210"/>
        </w:numPr>
        <w:spacing w:line="260" w:lineRule="exact"/>
        <w:ind w:left="425" w:hanging="357"/>
        <w:rPr>
          <w:rFonts w:ascii="Times New Roman" w:hAnsi="Times New Roman" w:cs="Times New Roman"/>
          <w:sz w:val="24"/>
          <w:szCs w:val="24"/>
          <w:lang w:eastAsia="ru-RU"/>
        </w:rPr>
      </w:pPr>
      <w:r>
        <w:rPr>
          <w:rFonts w:ascii="Times New Roman" w:hAnsi="Times New Roman" w:cs="Times New Roman"/>
          <w:sz w:val="24"/>
          <w:szCs w:val="24"/>
          <w:lang w:eastAsia="ru-RU"/>
        </w:rPr>
        <w:t>р</w:t>
      </w:r>
      <w:r w:rsidR="00E226BE" w:rsidRPr="00E226BE">
        <w:rPr>
          <w:rFonts w:ascii="Times New Roman" w:hAnsi="Times New Roman" w:cs="Times New Roman"/>
          <w:sz w:val="24"/>
          <w:szCs w:val="24"/>
          <w:lang w:eastAsia="ru-RU"/>
        </w:rPr>
        <w:t>олевые игры;</w:t>
      </w:r>
    </w:p>
    <w:p w:rsidR="00E226BE" w:rsidRPr="00E226BE" w:rsidRDefault="00FD1787" w:rsidP="00F91DBA">
      <w:pPr>
        <w:pStyle w:val="a4"/>
        <w:numPr>
          <w:ilvl w:val="0"/>
          <w:numId w:val="210"/>
        </w:numPr>
        <w:spacing w:line="260" w:lineRule="exact"/>
        <w:ind w:left="425" w:hanging="357"/>
        <w:rPr>
          <w:rFonts w:ascii="Times New Roman" w:hAnsi="Times New Roman" w:cs="Times New Roman"/>
          <w:sz w:val="24"/>
          <w:szCs w:val="24"/>
          <w:lang w:eastAsia="ru-RU"/>
        </w:rPr>
      </w:pPr>
      <w:r>
        <w:rPr>
          <w:rFonts w:ascii="Times New Roman" w:hAnsi="Times New Roman" w:cs="Times New Roman"/>
          <w:sz w:val="24"/>
          <w:szCs w:val="24"/>
          <w:lang w:eastAsia="ru-RU"/>
        </w:rPr>
        <w:t>п</w:t>
      </w:r>
      <w:r w:rsidR="00E226BE" w:rsidRPr="00E226BE">
        <w:rPr>
          <w:rFonts w:ascii="Times New Roman" w:hAnsi="Times New Roman" w:cs="Times New Roman"/>
          <w:sz w:val="24"/>
          <w:szCs w:val="24"/>
          <w:lang w:eastAsia="ru-RU"/>
        </w:rPr>
        <w:t>ознавательные игры;</w:t>
      </w:r>
    </w:p>
    <w:p w:rsidR="00E226BE" w:rsidRPr="00E226BE" w:rsidRDefault="00FD1787" w:rsidP="00F91DBA">
      <w:pPr>
        <w:pStyle w:val="a4"/>
        <w:numPr>
          <w:ilvl w:val="0"/>
          <w:numId w:val="210"/>
        </w:numPr>
        <w:spacing w:line="260" w:lineRule="exact"/>
        <w:ind w:left="425" w:hanging="357"/>
        <w:rPr>
          <w:rFonts w:ascii="Times New Roman" w:hAnsi="Times New Roman" w:cs="Times New Roman"/>
          <w:sz w:val="24"/>
          <w:szCs w:val="24"/>
          <w:lang w:eastAsia="ru-RU"/>
        </w:rPr>
      </w:pPr>
      <w:r>
        <w:rPr>
          <w:rFonts w:ascii="Times New Roman" w:hAnsi="Times New Roman" w:cs="Times New Roman"/>
          <w:sz w:val="24"/>
          <w:szCs w:val="24"/>
          <w:lang w:eastAsia="ru-RU"/>
        </w:rPr>
        <w:t>и</w:t>
      </w:r>
      <w:r w:rsidR="00E226BE" w:rsidRPr="00E226BE">
        <w:rPr>
          <w:rFonts w:ascii="Times New Roman" w:hAnsi="Times New Roman" w:cs="Times New Roman"/>
          <w:sz w:val="24"/>
          <w:szCs w:val="24"/>
          <w:lang w:eastAsia="ru-RU"/>
        </w:rPr>
        <w:t>нтерактивные игры;</w:t>
      </w:r>
    </w:p>
    <w:p w:rsidR="00E226BE" w:rsidRPr="00E226BE" w:rsidRDefault="00FD1787" w:rsidP="00F91DBA">
      <w:pPr>
        <w:pStyle w:val="a4"/>
        <w:numPr>
          <w:ilvl w:val="0"/>
          <w:numId w:val="210"/>
        </w:numPr>
        <w:spacing w:line="260" w:lineRule="exact"/>
        <w:ind w:left="425" w:hanging="357"/>
        <w:rPr>
          <w:rFonts w:ascii="Times New Roman" w:hAnsi="Times New Roman" w:cs="Times New Roman"/>
          <w:sz w:val="24"/>
          <w:szCs w:val="24"/>
          <w:lang w:eastAsia="ru-RU"/>
        </w:rPr>
      </w:pPr>
      <w:r>
        <w:rPr>
          <w:rFonts w:ascii="Times New Roman" w:hAnsi="Times New Roman" w:cs="Times New Roman"/>
          <w:sz w:val="24"/>
          <w:szCs w:val="24"/>
          <w:lang w:eastAsia="ru-RU"/>
        </w:rPr>
        <w:t>б</w:t>
      </w:r>
      <w:r w:rsidR="00E226BE" w:rsidRPr="00E226BE">
        <w:rPr>
          <w:rFonts w:ascii="Times New Roman" w:hAnsi="Times New Roman" w:cs="Times New Roman"/>
          <w:sz w:val="24"/>
          <w:szCs w:val="24"/>
          <w:lang w:eastAsia="ru-RU"/>
        </w:rPr>
        <w:t>еседы;</w:t>
      </w:r>
    </w:p>
    <w:p w:rsidR="00E226BE" w:rsidRPr="00E226BE" w:rsidRDefault="00FD1787" w:rsidP="00F91DBA">
      <w:pPr>
        <w:pStyle w:val="a4"/>
        <w:numPr>
          <w:ilvl w:val="0"/>
          <w:numId w:val="210"/>
        </w:numPr>
        <w:spacing w:line="260" w:lineRule="exact"/>
        <w:ind w:left="425" w:hanging="357"/>
        <w:rPr>
          <w:rFonts w:ascii="Times New Roman" w:hAnsi="Times New Roman" w:cs="Times New Roman"/>
          <w:sz w:val="24"/>
          <w:szCs w:val="24"/>
          <w:lang w:eastAsia="ru-RU"/>
        </w:rPr>
      </w:pPr>
      <w:r>
        <w:rPr>
          <w:rFonts w:ascii="Times New Roman" w:hAnsi="Times New Roman" w:cs="Times New Roman"/>
          <w:sz w:val="24"/>
          <w:szCs w:val="24"/>
          <w:lang w:eastAsia="ru-RU"/>
        </w:rPr>
        <w:t>в</w:t>
      </w:r>
      <w:r w:rsidR="00E226BE" w:rsidRPr="00E226BE">
        <w:rPr>
          <w:rFonts w:ascii="Times New Roman" w:hAnsi="Times New Roman" w:cs="Times New Roman"/>
          <w:sz w:val="24"/>
          <w:szCs w:val="24"/>
          <w:lang w:eastAsia="ru-RU"/>
        </w:rPr>
        <w:t>икторины;</w:t>
      </w:r>
    </w:p>
    <w:p w:rsidR="00E226BE" w:rsidRPr="00E226BE" w:rsidRDefault="00FD1787" w:rsidP="00F91DBA">
      <w:pPr>
        <w:pStyle w:val="a4"/>
        <w:numPr>
          <w:ilvl w:val="0"/>
          <w:numId w:val="210"/>
        </w:numPr>
        <w:spacing w:line="260" w:lineRule="exact"/>
        <w:ind w:left="425" w:hanging="357"/>
        <w:rPr>
          <w:rFonts w:ascii="Times New Roman" w:hAnsi="Times New Roman" w:cs="Times New Roman"/>
          <w:sz w:val="24"/>
          <w:szCs w:val="24"/>
          <w:lang w:eastAsia="ru-RU"/>
        </w:rPr>
      </w:pPr>
      <w:r>
        <w:rPr>
          <w:rFonts w:ascii="Times New Roman" w:hAnsi="Times New Roman" w:cs="Times New Roman"/>
          <w:sz w:val="24"/>
          <w:szCs w:val="24"/>
          <w:lang w:eastAsia="ru-RU"/>
        </w:rPr>
        <w:t>п</w:t>
      </w:r>
      <w:r w:rsidR="00E226BE" w:rsidRPr="00E226BE">
        <w:rPr>
          <w:rFonts w:ascii="Times New Roman" w:hAnsi="Times New Roman" w:cs="Times New Roman"/>
          <w:sz w:val="24"/>
          <w:szCs w:val="24"/>
          <w:lang w:eastAsia="ru-RU"/>
        </w:rPr>
        <w:t>рактические работы;</w:t>
      </w:r>
    </w:p>
    <w:p w:rsidR="00E226BE" w:rsidRPr="00E226BE" w:rsidRDefault="00FD1787" w:rsidP="00F91DBA">
      <w:pPr>
        <w:pStyle w:val="a4"/>
        <w:numPr>
          <w:ilvl w:val="0"/>
          <w:numId w:val="210"/>
        </w:numPr>
        <w:spacing w:line="260" w:lineRule="exact"/>
        <w:ind w:left="425" w:hanging="357"/>
        <w:rPr>
          <w:rFonts w:ascii="Times New Roman" w:hAnsi="Times New Roman" w:cs="Times New Roman"/>
          <w:sz w:val="24"/>
          <w:szCs w:val="24"/>
          <w:lang w:eastAsia="ru-RU"/>
        </w:rPr>
      </w:pPr>
      <w:r>
        <w:rPr>
          <w:rFonts w:ascii="Times New Roman" w:hAnsi="Times New Roman" w:cs="Times New Roman"/>
          <w:sz w:val="24"/>
          <w:szCs w:val="24"/>
          <w:lang w:eastAsia="ru-RU"/>
        </w:rPr>
        <w:t>п</w:t>
      </w:r>
      <w:r w:rsidR="00E226BE" w:rsidRPr="00E226BE">
        <w:rPr>
          <w:rFonts w:ascii="Times New Roman" w:hAnsi="Times New Roman" w:cs="Times New Roman"/>
          <w:sz w:val="24"/>
          <w:szCs w:val="24"/>
          <w:lang w:eastAsia="ru-RU"/>
        </w:rPr>
        <w:t>роекты;</w:t>
      </w:r>
    </w:p>
    <w:p w:rsidR="00E226BE" w:rsidRPr="00E226BE" w:rsidRDefault="00FD1787" w:rsidP="00F91DBA">
      <w:pPr>
        <w:pStyle w:val="a4"/>
        <w:numPr>
          <w:ilvl w:val="0"/>
          <w:numId w:val="210"/>
        </w:numPr>
        <w:spacing w:line="260" w:lineRule="exact"/>
        <w:ind w:left="425" w:hanging="357"/>
        <w:rPr>
          <w:rFonts w:ascii="Times New Roman" w:hAnsi="Times New Roman" w:cs="Times New Roman"/>
          <w:sz w:val="24"/>
          <w:szCs w:val="24"/>
          <w:lang w:eastAsia="ru-RU"/>
        </w:rPr>
      </w:pPr>
      <w:r>
        <w:rPr>
          <w:rFonts w:ascii="Times New Roman" w:hAnsi="Times New Roman" w:cs="Times New Roman"/>
          <w:sz w:val="24"/>
          <w:szCs w:val="24"/>
          <w:lang w:eastAsia="ru-RU"/>
        </w:rPr>
        <w:t>э</w:t>
      </w:r>
      <w:r w:rsidR="00E226BE" w:rsidRPr="00E226BE">
        <w:rPr>
          <w:rFonts w:ascii="Times New Roman" w:hAnsi="Times New Roman" w:cs="Times New Roman"/>
          <w:sz w:val="24"/>
          <w:szCs w:val="24"/>
          <w:lang w:eastAsia="ru-RU"/>
        </w:rPr>
        <w:t>кскурсии;</w:t>
      </w:r>
    </w:p>
    <w:p w:rsidR="00E226BE" w:rsidRPr="00E226BE" w:rsidRDefault="00FD1787" w:rsidP="00F91DBA">
      <w:pPr>
        <w:pStyle w:val="a4"/>
        <w:numPr>
          <w:ilvl w:val="0"/>
          <w:numId w:val="210"/>
        </w:numPr>
        <w:spacing w:line="260" w:lineRule="exact"/>
        <w:ind w:left="425" w:hanging="357"/>
        <w:rPr>
          <w:rFonts w:ascii="Times New Roman" w:hAnsi="Times New Roman" w:cs="Times New Roman"/>
          <w:sz w:val="24"/>
          <w:szCs w:val="24"/>
          <w:lang w:eastAsia="ru-RU"/>
        </w:rPr>
      </w:pPr>
      <w:r>
        <w:rPr>
          <w:rFonts w:ascii="Times New Roman" w:hAnsi="Times New Roman" w:cs="Times New Roman"/>
          <w:sz w:val="24"/>
          <w:szCs w:val="24"/>
          <w:lang w:eastAsia="ru-RU"/>
        </w:rPr>
        <w:t>к</w:t>
      </w:r>
      <w:r w:rsidR="00E226BE" w:rsidRPr="00E226BE">
        <w:rPr>
          <w:rFonts w:ascii="Times New Roman" w:hAnsi="Times New Roman" w:cs="Times New Roman"/>
          <w:sz w:val="24"/>
          <w:szCs w:val="24"/>
          <w:lang w:eastAsia="ru-RU"/>
        </w:rPr>
        <w:t>оллективные творческие дела;</w:t>
      </w:r>
    </w:p>
    <w:p w:rsidR="00E226BE" w:rsidRPr="00E226BE" w:rsidRDefault="00FD1787" w:rsidP="00F91DBA">
      <w:pPr>
        <w:pStyle w:val="a4"/>
        <w:numPr>
          <w:ilvl w:val="0"/>
          <w:numId w:val="210"/>
        </w:numPr>
        <w:spacing w:line="260" w:lineRule="exact"/>
        <w:ind w:left="425" w:hanging="357"/>
        <w:rPr>
          <w:rFonts w:ascii="Times New Roman" w:hAnsi="Times New Roman" w:cs="Times New Roman"/>
          <w:sz w:val="24"/>
          <w:szCs w:val="24"/>
          <w:lang w:eastAsia="ru-RU"/>
        </w:rPr>
      </w:pPr>
      <w:r>
        <w:rPr>
          <w:rFonts w:ascii="Times New Roman" w:hAnsi="Times New Roman" w:cs="Times New Roman"/>
          <w:sz w:val="24"/>
          <w:szCs w:val="24"/>
          <w:lang w:eastAsia="ru-RU"/>
        </w:rPr>
        <w:t>с</w:t>
      </w:r>
      <w:r w:rsidR="00E226BE" w:rsidRPr="00E226BE">
        <w:rPr>
          <w:rFonts w:ascii="Times New Roman" w:hAnsi="Times New Roman" w:cs="Times New Roman"/>
          <w:sz w:val="24"/>
          <w:szCs w:val="24"/>
          <w:lang w:eastAsia="ru-RU"/>
        </w:rPr>
        <w:t>мотры-конкурсы, выставки;</w:t>
      </w:r>
    </w:p>
    <w:p w:rsidR="00E226BE" w:rsidRPr="00E226BE" w:rsidRDefault="00FD1787" w:rsidP="00F91DBA">
      <w:pPr>
        <w:pStyle w:val="a4"/>
        <w:numPr>
          <w:ilvl w:val="0"/>
          <w:numId w:val="210"/>
        </w:numPr>
        <w:spacing w:line="260" w:lineRule="exact"/>
        <w:ind w:left="425" w:hanging="357"/>
        <w:rPr>
          <w:rFonts w:ascii="Times New Roman" w:hAnsi="Times New Roman" w:cs="Times New Roman"/>
          <w:sz w:val="24"/>
          <w:szCs w:val="24"/>
          <w:lang w:eastAsia="ru-RU"/>
        </w:rPr>
      </w:pPr>
      <w:r>
        <w:rPr>
          <w:rFonts w:ascii="Times New Roman" w:hAnsi="Times New Roman" w:cs="Times New Roman"/>
          <w:sz w:val="24"/>
          <w:szCs w:val="24"/>
          <w:lang w:eastAsia="ru-RU"/>
        </w:rPr>
        <w:t>т</w:t>
      </w:r>
      <w:r w:rsidR="00E226BE" w:rsidRPr="00E226BE">
        <w:rPr>
          <w:rFonts w:ascii="Times New Roman" w:hAnsi="Times New Roman" w:cs="Times New Roman"/>
          <w:sz w:val="24"/>
          <w:szCs w:val="24"/>
          <w:lang w:eastAsia="ru-RU"/>
        </w:rPr>
        <w:t>ренинги общения;</w:t>
      </w:r>
    </w:p>
    <w:p w:rsidR="00E226BE" w:rsidRPr="00E226BE" w:rsidRDefault="00FD1787" w:rsidP="00F91DBA">
      <w:pPr>
        <w:pStyle w:val="a4"/>
        <w:numPr>
          <w:ilvl w:val="0"/>
          <w:numId w:val="210"/>
        </w:numPr>
        <w:spacing w:line="260" w:lineRule="exact"/>
        <w:ind w:left="425" w:hanging="357"/>
        <w:rPr>
          <w:rFonts w:ascii="Times New Roman" w:hAnsi="Times New Roman" w:cs="Times New Roman"/>
          <w:sz w:val="24"/>
          <w:szCs w:val="24"/>
          <w:lang w:eastAsia="ru-RU"/>
        </w:rPr>
      </w:pPr>
      <w:r>
        <w:rPr>
          <w:rFonts w:ascii="Times New Roman" w:hAnsi="Times New Roman" w:cs="Times New Roman"/>
          <w:sz w:val="24"/>
          <w:szCs w:val="24"/>
          <w:lang w:eastAsia="ru-RU"/>
        </w:rPr>
        <w:t>о</w:t>
      </w:r>
      <w:r w:rsidR="00E226BE" w:rsidRPr="00E226BE">
        <w:rPr>
          <w:rFonts w:ascii="Times New Roman" w:hAnsi="Times New Roman" w:cs="Times New Roman"/>
          <w:sz w:val="24"/>
          <w:szCs w:val="24"/>
          <w:lang w:eastAsia="ru-RU"/>
        </w:rPr>
        <w:t>бсуждение, обыгрывание проблемных ситуаций;</w:t>
      </w:r>
    </w:p>
    <w:p w:rsidR="00E226BE" w:rsidRPr="00E226BE" w:rsidRDefault="00FD1787" w:rsidP="00FD1787">
      <w:pPr>
        <w:spacing w:after="0" w:line="240" w:lineRule="auto"/>
        <w:ind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w:t>
      </w:r>
      <w:r w:rsidR="00E226BE" w:rsidRPr="00E226BE">
        <w:rPr>
          <w:rFonts w:ascii="Times New Roman" w:eastAsia="Calibri" w:hAnsi="Times New Roman" w:cs="Times New Roman"/>
          <w:sz w:val="24"/>
          <w:szCs w:val="24"/>
          <w:lang w:eastAsia="ru-RU"/>
        </w:rPr>
        <w:t>иды внеурочной деятельности:</w:t>
      </w:r>
    </w:p>
    <w:p w:rsidR="00E226BE" w:rsidRPr="00FD1787" w:rsidRDefault="00E226BE" w:rsidP="00F91DBA">
      <w:pPr>
        <w:pStyle w:val="a6"/>
        <w:numPr>
          <w:ilvl w:val="0"/>
          <w:numId w:val="209"/>
        </w:numPr>
        <w:spacing w:after="0" w:line="240" w:lineRule="auto"/>
        <w:ind w:left="426"/>
        <w:rPr>
          <w:rFonts w:ascii="Times New Roman" w:eastAsia="Times New Roman" w:hAnsi="Times New Roman" w:cs="Times New Roman"/>
          <w:sz w:val="24"/>
          <w:szCs w:val="24"/>
          <w:lang w:eastAsia="ru-RU"/>
        </w:rPr>
      </w:pPr>
      <w:r w:rsidRPr="00FD1787">
        <w:rPr>
          <w:rFonts w:ascii="Times New Roman" w:eastAsia="Times New Roman" w:hAnsi="Times New Roman" w:cs="Times New Roman"/>
          <w:sz w:val="24"/>
          <w:szCs w:val="24"/>
          <w:lang w:eastAsia="ru-RU"/>
        </w:rPr>
        <w:t>игровая деятельность;</w:t>
      </w:r>
    </w:p>
    <w:p w:rsidR="00E226BE" w:rsidRPr="00FD1787" w:rsidRDefault="00E226BE" w:rsidP="00F91DBA">
      <w:pPr>
        <w:pStyle w:val="a6"/>
        <w:numPr>
          <w:ilvl w:val="0"/>
          <w:numId w:val="209"/>
        </w:numPr>
        <w:spacing w:after="0" w:line="240" w:lineRule="auto"/>
        <w:ind w:left="426"/>
        <w:rPr>
          <w:rFonts w:ascii="Times New Roman" w:eastAsia="Times New Roman" w:hAnsi="Times New Roman" w:cs="Times New Roman"/>
          <w:sz w:val="24"/>
          <w:szCs w:val="24"/>
          <w:lang w:eastAsia="ru-RU"/>
        </w:rPr>
      </w:pPr>
      <w:r w:rsidRPr="00FD1787">
        <w:rPr>
          <w:rFonts w:ascii="Times New Roman" w:eastAsia="Times New Roman" w:hAnsi="Times New Roman" w:cs="Times New Roman"/>
          <w:sz w:val="24"/>
          <w:szCs w:val="24"/>
          <w:lang w:eastAsia="ru-RU"/>
        </w:rPr>
        <w:t>познавательная деятельность;</w:t>
      </w:r>
    </w:p>
    <w:p w:rsidR="00E226BE" w:rsidRPr="00FD1787" w:rsidRDefault="00E226BE" w:rsidP="00F91DBA">
      <w:pPr>
        <w:pStyle w:val="a6"/>
        <w:numPr>
          <w:ilvl w:val="0"/>
          <w:numId w:val="209"/>
        </w:numPr>
        <w:spacing w:after="0" w:line="240" w:lineRule="auto"/>
        <w:ind w:left="426"/>
        <w:rPr>
          <w:rFonts w:ascii="Times New Roman" w:eastAsia="Times New Roman" w:hAnsi="Times New Roman" w:cs="Times New Roman"/>
          <w:sz w:val="24"/>
          <w:szCs w:val="24"/>
          <w:lang w:eastAsia="ru-RU"/>
        </w:rPr>
      </w:pPr>
      <w:r w:rsidRPr="00FD1787">
        <w:rPr>
          <w:rFonts w:ascii="Times New Roman" w:eastAsia="Times New Roman" w:hAnsi="Times New Roman" w:cs="Times New Roman"/>
          <w:sz w:val="24"/>
          <w:szCs w:val="24"/>
          <w:lang w:eastAsia="ru-RU"/>
        </w:rPr>
        <w:t>проблемно-ценностное общение;</w:t>
      </w:r>
    </w:p>
    <w:p w:rsidR="00E226BE" w:rsidRPr="00FD1787" w:rsidRDefault="00E226BE" w:rsidP="00F91DBA">
      <w:pPr>
        <w:pStyle w:val="a6"/>
        <w:numPr>
          <w:ilvl w:val="0"/>
          <w:numId w:val="209"/>
        </w:numPr>
        <w:spacing w:after="0" w:line="240" w:lineRule="auto"/>
        <w:ind w:left="426"/>
        <w:rPr>
          <w:rFonts w:ascii="Times New Roman" w:eastAsia="Times New Roman" w:hAnsi="Times New Roman" w:cs="Times New Roman"/>
          <w:sz w:val="24"/>
          <w:szCs w:val="24"/>
          <w:lang w:eastAsia="ru-RU"/>
        </w:rPr>
      </w:pPr>
      <w:r w:rsidRPr="00FD1787">
        <w:rPr>
          <w:rFonts w:ascii="Times New Roman" w:eastAsia="Times New Roman" w:hAnsi="Times New Roman" w:cs="Times New Roman"/>
          <w:sz w:val="24"/>
          <w:szCs w:val="24"/>
          <w:lang w:eastAsia="ru-RU"/>
        </w:rPr>
        <w:t>художественное творчество;</w:t>
      </w:r>
    </w:p>
    <w:p w:rsidR="00E226BE" w:rsidRPr="00FD1787" w:rsidRDefault="00E226BE" w:rsidP="00F91DBA">
      <w:pPr>
        <w:pStyle w:val="a6"/>
        <w:numPr>
          <w:ilvl w:val="0"/>
          <w:numId w:val="209"/>
        </w:numPr>
        <w:spacing w:after="0" w:line="240" w:lineRule="auto"/>
        <w:ind w:left="426"/>
        <w:rPr>
          <w:rFonts w:ascii="Times New Roman" w:eastAsia="Times New Roman" w:hAnsi="Times New Roman" w:cs="Times New Roman"/>
          <w:sz w:val="24"/>
          <w:szCs w:val="24"/>
          <w:lang w:eastAsia="ru-RU"/>
        </w:rPr>
      </w:pPr>
      <w:r w:rsidRPr="00FD1787">
        <w:rPr>
          <w:rFonts w:ascii="Times New Roman" w:eastAsia="Times New Roman" w:hAnsi="Times New Roman" w:cs="Times New Roman"/>
          <w:sz w:val="24"/>
          <w:szCs w:val="24"/>
          <w:lang w:eastAsia="ru-RU"/>
        </w:rPr>
        <w:t>социальное творчество (социально преобразующая добровольческая деятельность);</w:t>
      </w:r>
    </w:p>
    <w:p w:rsidR="00E226BE" w:rsidRPr="00E226BE" w:rsidRDefault="00E226BE" w:rsidP="00F91DBA">
      <w:pPr>
        <w:pStyle w:val="a6"/>
        <w:numPr>
          <w:ilvl w:val="0"/>
          <w:numId w:val="182"/>
        </w:numPr>
        <w:spacing w:after="0" w:line="240" w:lineRule="auto"/>
        <w:jc w:val="center"/>
        <w:rPr>
          <w:rFonts w:ascii="Times New Roman" w:eastAsia="Times New Roman" w:hAnsi="Times New Roman" w:cs="Times New Roman"/>
          <w:b/>
          <w:sz w:val="24"/>
          <w:szCs w:val="24"/>
          <w:lang w:eastAsia="ru-RU"/>
        </w:rPr>
      </w:pPr>
      <w:r w:rsidRPr="00E226BE">
        <w:rPr>
          <w:rFonts w:ascii="Times New Roman" w:eastAsia="Times New Roman" w:hAnsi="Times New Roman" w:cs="Times New Roman"/>
          <w:b/>
          <w:sz w:val="24"/>
          <w:szCs w:val="24"/>
          <w:lang w:eastAsia="ru-RU"/>
        </w:rPr>
        <w:t>Планируемые результаты освоения курса внеурочной деятельности</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Программа внеурочной деятельности общекультурного направления «Школа вежливых наук» ориентирована на формирование универсальных учебных действий (далее – УУД)</w:t>
      </w:r>
    </w:p>
    <w:p w:rsidR="00E226BE" w:rsidRPr="00E226BE" w:rsidRDefault="00E226BE" w:rsidP="00FD1787">
      <w:pPr>
        <w:spacing w:after="0" w:line="240" w:lineRule="auto"/>
        <w:ind w:firstLine="709"/>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Личностные УУД</w:t>
      </w:r>
    </w:p>
    <w:p w:rsidR="00E226BE" w:rsidRPr="00E226BE" w:rsidRDefault="00E226BE" w:rsidP="00F91DBA">
      <w:pPr>
        <w:numPr>
          <w:ilvl w:val="0"/>
          <w:numId w:val="172"/>
        </w:numPr>
        <w:tabs>
          <w:tab w:val="clear" w:pos="720"/>
        </w:tabs>
        <w:spacing w:after="0" w:line="240" w:lineRule="auto"/>
        <w:ind w:left="426"/>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самоопределение</w:t>
      </w:r>
    </w:p>
    <w:p w:rsidR="00E226BE" w:rsidRPr="00E226BE" w:rsidRDefault="00E226BE" w:rsidP="00F91DBA">
      <w:pPr>
        <w:numPr>
          <w:ilvl w:val="0"/>
          <w:numId w:val="172"/>
        </w:numPr>
        <w:tabs>
          <w:tab w:val="clear" w:pos="720"/>
        </w:tabs>
        <w:spacing w:after="0" w:line="240" w:lineRule="auto"/>
        <w:ind w:left="426"/>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ориентация в нравственном содержании и смысле поступков как собственных, так и окружающих</w:t>
      </w:r>
    </w:p>
    <w:p w:rsidR="00E226BE" w:rsidRPr="00E226BE" w:rsidRDefault="00E226BE" w:rsidP="00F91DBA">
      <w:pPr>
        <w:numPr>
          <w:ilvl w:val="0"/>
          <w:numId w:val="172"/>
        </w:numPr>
        <w:tabs>
          <w:tab w:val="clear" w:pos="720"/>
        </w:tabs>
        <w:spacing w:after="0" w:line="240" w:lineRule="auto"/>
        <w:ind w:left="426"/>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установка на здоровый образ жизни</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Регулятивные УУД</w:t>
      </w:r>
    </w:p>
    <w:p w:rsidR="00E226BE" w:rsidRPr="00E226BE" w:rsidRDefault="00E226BE" w:rsidP="00F91DBA">
      <w:pPr>
        <w:numPr>
          <w:ilvl w:val="0"/>
          <w:numId w:val="173"/>
        </w:numPr>
        <w:tabs>
          <w:tab w:val="clear" w:pos="720"/>
        </w:tabs>
        <w:spacing w:after="0" w:line="240" w:lineRule="auto"/>
        <w:ind w:left="426"/>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понимание и сохранение учебной задачи</w:t>
      </w:r>
    </w:p>
    <w:p w:rsidR="00E226BE" w:rsidRPr="00E226BE" w:rsidRDefault="00E226BE" w:rsidP="00F91DBA">
      <w:pPr>
        <w:numPr>
          <w:ilvl w:val="0"/>
          <w:numId w:val="173"/>
        </w:numPr>
        <w:tabs>
          <w:tab w:val="clear" w:pos="720"/>
        </w:tabs>
        <w:spacing w:after="0" w:line="240" w:lineRule="auto"/>
        <w:ind w:left="426"/>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адекватное восприятие оценки учителя и окружающих</w:t>
      </w:r>
    </w:p>
    <w:p w:rsidR="00E226BE" w:rsidRPr="00E226BE" w:rsidRDefault="00E226BE" w:rsidP="00F91DBA">
      <w:pPr>
        <w:numPr>
          <w:ilvl w:val="0"/>
          <w:numId w:val="173"/>
        </w:numPr>
        <w:tabs>
          <w:tab w:val="clear" w:pos="720"/>
        </w:tabs>
        <w:spacing w:after="0" w:line="240" w:lineRule="auto"/>
        <w:ind w:left="426"/>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осуществление пошагового и итогового контроля</w:t>
      </w:r>
    </w:p>
    <w:p w:rsidR="00E226BE" w:rsidRPr="00E226BE" w:rsidRDefault="00E226BE" w:rsidP="00F91DBA">
      <w:pPr>
        <w:numPr>
          <w:ilvl w:val="0"/>
          <w:numId w:val="173"/>
        </w:numPr>
        <w:tabs>
          <w:tab w:val="clear" w:pos="720"/>
        </w:tabs>
        <w:spacing w:after="0" w:line="240" w:lineRule="auto"/>
        <w:ind w:left="426"/>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различие способа и результата действия</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Познавательные УУД</w:t>
      </w:r>
    </w:p>
    <w:p w:rsidR="00E226BE" w:rsidRPr="00E226BE" w:rsidRDefault="00E226BE" w:rsidP="00F91DBA">
      <w:pPr>
        <w:numPr>
          <w:ilvl w:val="0"/>
          <w:numId w:val="174"/>
        </w:numPr>
        <w:tabs>
          <w:tab w:val="clear" w:pos="720"/>
        </w:tabs>
        <w:spacing w:after="0" w:line="240" w:lineRule="auto"/>
        <w:ind w:left="426"/>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включение в творческую деятельность учащихся</w:t>
      </w:r>
    </w:p>
    <w:p w:rsidR="00E226BE" w:rsidRPr="00E226BE" w:rsidRDefault="00E226BE" w:rsidP="00F91DBA">
      <w:pPr>
        <w:numPr>
          <w:ilvl w:val="0"/>
          <w:numId w:val="174"/>
        </w:numPr>
        <w:tabs>
          <w:tab w:val="clear" w:pos="720"/>
        </w:tabs>
        <w:spacing w:after="0" w:line="240" w:lineRule="auto"/>
        <w:ind w:left="426"/>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lastRenderedPageBreak/>
        <w:t>установление причинно-следственных связей в изучаемом круге событий</w:t>
      </w:r>
    </w:p>
    <w:p w:rsidR="00E226BE" w:rsidRDefault="00E226BE" w:rsidP="00F91DBA">
      <w:pPr>
        <w:numPr>
          <w:ilvl w:val="0"/>
          <w:numId w:val="174"/>
        </w:numPr>
        <w:tabs>
          <w:tab w:val="clear" w:pos="720"/>
        </w:tabs>
        <w:spacing w:after="0" w:line="240" w:lineRule="auto"/>
        <w:ind w:left="426"/>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осуществление поиска необходимой информации и выделение конкретной информации с помощью учителя</w:t>
      </w:r>
    </w:p>
    <w:p w:rsidR="00E226BE" w:rsidRPr="00FD1787" w:rsidRDefault="00E226BE" w:rsidP="00F91DBA">
      <w:pPr>
        <w:numPr>
          <w:ilvl w:val="0"/>
          <w:numId w:val="174"/>
        </w:numPr>
        <w:tabs>
          <w:tab w:val="clear" w:pos="720"/>
        </w:tabs>
        <w:spacing w:after="0" w:line="240" w:lineRule="auto"/>
        <w:ind w:left="426"/>
        <w:jc w:val="both"/>
        <w:rPr>
          <w:rFonts w:ascii="Times New Roman" w:eastAsia="Times New Roman" w:hAnsi="Times New Roman" w:cs="Times New Roman"/>
          <w:sz w:val="24"/>
          <w:szCs w:val="24"/>
          <w:lang w:eastAsia="ru-RU"/>
        </w:rPr>
      </w:pPr>
      <w:r w:rsidRPr="00FD1787">
        <w:rPr>
          <w:rFonts w:ascii="Times New Roman" w:eastAsia="Times New Roman" w:hAnsi="Times New Roman" w:cs="Times New Roman"/>
          <w:sz w:val="24"/>
          <w:szCs w:val="24"/>
          <w:lang w:eastAsia="ru-RU"/>
        </w:rPr>
        <w:t>построение этически грамотных высказываний в устной и письменной форме</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Коммуникативные УУД</w:t>
      </w:r>
    </w:p>
    <w:p w:rsidR="00E226BE" w:rsidRPr="00E226BE" w:rsidRDefault="00E226BE" w:rsidP="00F91DBA">
      <w:pPr>
        <w:numPr>
          <w:ilvl w:val="0"/>
          <w:numId w:val="175"/>
        </w:numPr>
        <w:tabs>
          <w:tab w:val="clear" w:pos="720"/>
        </w:tabs>
        <w:spacing w:after="0" w:line="240" w:lineRule="auto"/>
        <w:ind w:left="426"/>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адекватное использование коммуникативных средств для решения поставленных задач</w:t>
      </w:r>
    </w:p>
    <w:p w:rsidR="00E226BE" w:rsidRPr="00E226BE" w:rsidRDefault="00E226BE" w:rsidP="00F91DBA">
      <w:pPr>
        <w:numPr>
          <w:ilvl w:val="0"/>
          <w:numId w:val="175"/>
        </w:numPr>
        <w:tabs>
          <w:tab w:val="clear" w:pos="720"/>
        </w:tabs>
        <w:spacing w:after="0" w:line="240" w:lineRule="auto"/>
        <w:ind w:left="426"/>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умение договариваться и приходить к общему решению в совместной деятельности</w:t>
      </w:r>
    </w:p>
    <w:p w:rsidR="00E226BE" w:rsidRPr="00FD1787" w:rsidRDefault="00E226BE" w:rsidP="00F91DBA">
      <w:pPr>
        <w:numPr>
          <w:ilvl w:val="0"/>
          <w:numId w:val="176"/>
        </w:numPr>
        <w:tabs>
          <w:tab w:val="clear" w:pos="720"/>
        </w:tabs>
        <w:spacing w:after="0" w:line="240" w:lineRule="auto"/>
        <w:ind w:left="426"/>
        <w:jc w:val="both"/>
        <w:rPr>
          <w:rFonts w:ascii="Times New Roman" w:eastAsia="Times New Roman" w:hAnsi="Times New Roman" w:cs="Times New Roman"/>
          <w:spacing w:val="-4"/>
          <w:sz w:val="24"/>
          <w:szCs w:val="24"/>
          <w:lang w:eastAsia="ru-RU"/>
        </w:rPr>
      </w:pPr>
      <w:r w:rsidRPr="00FD1787">
        <w:rPr>
          <w:rFonts w:ascii="Times New Roman" w:eastAsia="Times New Roman" w:hAnsi="Times New Roman" w:cs="Times New Roman"/>
          <w:spacing w:val="-4"/>
          <w:sz w:val="24"/>
          <w:szCs w:val="24"/>
          <w:lang w:eastAsia="ru-RU"/>
        </w:rPr>
        <w:t>аргументация своего решения и координация его с решениями партнеров в сотрудничестве при выработке общего направления в совместной</w:t>
      </w:r>
      <w:r w:rsidR="00FD1787" w:rsidRPr="00FD1787">
        <w:rPr>
          <w:rFonts w:ascii="Times New Roman" w:eastAsia="Times New Roman" w:hAnsi="Times New Roman" w:cs="Times New Roman"/>
          <w:spacing w:val="-4"/>
          <w:sz w:val="24"/>
          <w:szCs w:val="24"/>
          <w:lang w:eastAsia="ru-RU"/>
        </w:rPr>
        <w:t xml:space="preserve"> </w:t>
      </w:r>
      <w:r w:rsidRPr="00FD1787">
        <w:rPr>
          <w:rFonts w:ascii="Times New Roman" w:eastAsia="Times New Roman" w:hAnsi="Times New Roman" w:cs="Times New Roman"/>
          <w:spacing w:val="-4"/>
          <w:sz w:val="24"/>
          <w:szCs w:val="24"/>
          <w:lang w:eastAsia="ru-RU"/>
        </w:rPr>
        <w:t xml:space="preserve">деятельности                                             </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В результате прохождения программы внеурочной деятельности «Школа вежливых наук» предполагается достичь следующих результатов:</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Первый уровень результатов – учащиеся должны знать о моральных нормах и правилах нравственного поведения, в том числе об этических нормах взаимоотношений в семье, между поколениями, носителями разных убеждений, представителями различных социальных групп. </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Для достижения данного уровня результатов необходимо: </w:t>
      </w:r>
    </w:p>
    <w:p w:rsidR="00E226BE" w:rsidRPr="00E226BE" w:rsidRDefault="00E226BE" w:rsidP="00144603">
      <w:pPr>
        <w:numPr>
          <w:ilvl w:val="0"/>
          <w:numId w:val="177"/>
        </w:numPr>
        <w:tabs>
          <w:tab w:val="clear" w:pos="720"/>
          <w:tab w:val="left" w:pos="426"/>
        </w:tabs>
        <w:spacing w:after="0" w:line="240" w:lineRule="auto"/>
        <w:ind w:left="0" w:firstLine="0"/>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сформировать позитивное отношение учащихся к занятиям этической грамматикой и к этическим нормам взаимоотношения с окружающими. </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Второй уровень результатов - получение обучающимися опыта переживания и позитивного отношения к базовым ценностям общества.</w:t>
      </w:r>
    </w:p>
    <w:p w:rsidR="00E226BE" w:rsidRPr="00E226BE" w:rsidRDefault="00E226BE" w:rsidP="00FD1787">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Для достижения данного уровня результатов необходимо:</w:t>
      </w:r>
    </w:p>
    <w:p w:rsidR="00E226BE" w:rsidRPr="00E226BE" w:rsidRDefault="00DE006C" w:rsidP="00F91DBA">
      <w:pPr>
        <w:numPr>
          <w:ilvl w:val="0"/>
          <w:numId w:val="178"/>
        </w:numPr>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E226BE" w:rsidRPr="00E226BE">
        <w:rPr>
          <w:rFonts w:ascii="Times New Roman" w:eastAsia="Times New Roman" w:hAnsi="Times New Roman" w:cs="Times New Roman"/>
          <w:sz w:val="24"/>
          <w:szCs w:val="24"/>
          <w:lang w:eastAsia="ru-RU"/>
        </w:rPr>
        <w:t xml:space="preserve">оспитать взаимоотношения обучающихся на уровне класса, то есть дружественной среды, в которой каждый ребенок получает практическое подтверждение приобретенных знаний и начинает их ценить. </w:t>
      </w:r>
    </w:p>
    <w:p w:rsidR="00E226BE" w:rsidRPr="00E226BE" w:rsidRDefault="00DE006C" w:rsidP="00F91DBA">
      <w:pPr>
        <w:numPr>
          <w:ilvl w:val="0"/>
          <w:numId w:val="179"/>
        </w:numPr>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E226BE" w:rsidRPr="00E226BE">
        <w:rPr>
          <w:rFonts w:ascii="Times New Roman" w:eastAsia="Times New Roman" w:hAnsi="Times New Roman" w:cs="Times New Roman"/>
          <w:sz w:val="24"/>
          <w:szCs w:val="24"/>
          <w:lang w:eastAsia="ru-RU"/>
        </w:rPr>
        <w:t>чащиеся должны получить опыт взаимодействия со сверстниками, старшими и младшими детьми, взрослыми в соответствии с общепринятыми нравственными нормами.</w:t>
      </w:r>
    </w:p>
    <w:p w:rsidR="00E226BE" w:rsidRPr="00E226BE" w:rsidRDefault="00E226BE" w:rsidP="00DE006C">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Третий уровень результатов - получение обучающимися опыта самостоятельной общественной деятельности, ощущение себя гражданином, социальным деятелем, свободным человеком. </w:t>
      </w:r>
    </w:p>
    <w:p w:rsidR="00E226BE" w:rsidRPr="00E226BE" w:rsidRDefault="00E226BE" w:rsidP="00DE006C">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Для его достижения необходимо:</w:t>
      </w:r>
    </w:p>
    <w:p w:rsidR="00E226BE" w:rsidRPr="00E226BE" w:rsidRDefault="00E226BE" w:rsidP="00144603">
      <w:pPr>
        <w:numPr>
          <w:ilvl w:val="0"/>
          <w:numId w:val="180"/>
        </w:numPr>
        <w:tabs>
          <w:tab w:val="clear" w:pos="720"/>
          <w:tab w:val="left" w:pos="426"/>
        </w:tabs>
        <w:spacing w:after="0" w:line="240" w:lineRule="auto"/>
        <w:ind w:left="0" w:firstLine="0"/>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сформировать навык взаимодействия обучающихся с представителями различных социальных субъектов, в том числе за пределами образовательного учреждения, в открытой общественной среде.</w:t>
      </w:r>
    </w:p>
    <w:p w:rsidR="00E226BE" w:rsidRPr="00E226BE" w:rsidRDefault="00E226BE" w:rsidP="00DE006C">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Переход от одного уровня воспитательных результатов к другому должен быть последовательным, постепенным, это необходимо учитывать при организации воспитания социализации младших школьников.</w:t>
      </w:r>
    </w:p>
    <w:p w:rsidR="00E226BE" w:rsidRPr="00E226BE" w:rsidRDefault="00E226BE" w:rsidP="00DE006C">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В первом классе дети особенно восприимчивы к новому социальному знанию, стремятся понять новую для них школьную реальность. Задача педагога поддерживать эту тенденцию, способствовать используемыми им воспитательными формами достижению ребенком первого уровня результатов. Во втором и третьем классе, как правило, набирает силу процесс развития детского коллектива, резко активизируется межличностное взаимодействие младших школьников друг с другом, что создает благоприятную ситуацию для достижения второго уровня воспитательных результатов. К четвертому классу у младшего школьника появляется   реальная возможность выхода в пространство общественного действия, то есть достижение третьего уровня воспитательных результатов.</w:t>
      </w:r>
    </w:p>
    <w:p w:rsidR="00E226BE" w:rsidRPr="00E226BE" w:rsidRDefault="00E226BE" w:rsidP="00DE006C">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В результате прохождения программного материала к концу 1 класса обучающиеся должны освоить: </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1.Отличие понятий «этика» и «этикет».</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2.Правила вежливости и красивых манер.</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3.Заповеди и соответствующие притчи. </w:t>
      </w:r>
    </w:p>
    <w:p w:rsidR="00E226BE" w:rsidRPr="00E226BE" w:rsidRDefault="00E226BE" w:rsidP="00DE006C">
      <w:pPr>
        <w:spacing w:after="0" w:line="240" w:lineRule="auto"/>
        <w:ind w:firstLine="709"/>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Научиться:</w:t>
      </w:r>
    </w:p>
    <w:p w:rsidR="00E226BE" w:rsidRPr="00E226BE" w:rsidRDefault="00E226BE" w:rsidP="001C2B98">
      <w:pPr>
        <w:spacing w:after="0" w:line="240" w:lineRule="auto"/>
        <w:ind w:firstLine="284"/>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1.Уважать себя, верить в свои силы и творческие возможности, признавая это право и за другими.</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lastRenderedPageBreak/>
        <w:t>2.Соблюдать этикет за столом, вести себя достойно в общественных местах.</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3.Придерживаться «золотого правила» в общении с другими.</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4.Быть доброжелательными.</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5.Соблюдать заповеди.</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6.Сострадать животным, не обижать их.</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7.Придерживаться режима дня, уметь организовать свой труд дома.</w:t>
      </w:r>
    </w:p>
    <w:p w:rsidR="00E226BE" w:rsidRPr="00E226BE" w:rsidRDefault="00E226BE" w:rsidP="001C2B98">
      <w:pPr>
        <w:spacing w:after="0" w:line="240" w:lineRule="auto"/>
        <w:ind w:firstLine="284"/>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8.Быть опрятными, соблюдать порядок на своем рабочем месте, содержать в чистоте свои книги и тетради.</w:t>
      </w:r>
    </w:p>
    <w:p w:rsidR="00E226BE" w:rsidRPr="00E226BE" w:rsidRDefault="00E226BE" w:rsidP="001C2B98">
      <w:pPr>
        <w:spacing w:after="0" w:line="240" w:lineRule="auto"/>
        <w:ind w:firstLine="284"/>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9.Не забывать дома школьные принадлежности, книги, тетради, необходимые для уроков по расписанию.</w:t>
      </w:r>
    </w:p>
    <w:p w:rsidR="00E226BE" w:rsidRPr="00E226BE" w:rsidRDefault="00E226BE" w:rsidP="001C2B98">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В</w:t>
      </w:r>
      <w:r w:rsidR="00DE006C">
        <w:rPr>
          <w:rFonts w:ascii="Times New Roman" w:eastAsia="Times New Roman" w:hAnsi="Times New Roman" w:cs="Times New Roman"/>
          <w:sz w:val="24"/>
          <w:szCs w:val="24"/>
          <w:lang w:eastAsia="ru-RU"/>
        </w:rPr>
        <w:t xml:space="preserve"> </w:t>
      </w:r>
      <w:r w:rsidRPr="00E226BE">
        <w:rPr>
          <w:rFonts w:ascii="Times New Roman" w:eastAsia="Times New Roman" w:hAnsi="Times New Roman" w:cs="Times New Roman"/>
          <w:sz w:val="24"/>
          <w:szCs w:val="24"/>
          <w:lang w:eastAsia="ru-RU"/>
        </w:rPr>
        <w:t>результате прохождения программного материала к концу 2</w:t>
      </w:r>
      <w:r w:rsidR="00DE006C">
        <w:rPr>
          <w:rFonts w:ascii="Times New Roman" w:eastAsia="Times New Roman" w:hAnsi="Times New Roman" w:cs="Times New Roman"/>
          <w:sz w:val="24"/>
          <w:szCs w:val="24"/>
          <w:lang w:eastAsia="ru-RU"/>
        </w:rPr>
        <w:t xml:space="preserve"> </w:t>
      </w:r>
      <w:r w:rsidRPr="00E226BE">
        <w:rPr>
          <w:rFonts w:ascii="Times New Roman" w:eastAsia="Times New Roman" w:hAnsi="Times New Roman" w:cs="Times New Roman"/>
          <w:sz w:val="24"/>
          <w:szCs w:val="24"/>
          <w:lang w:eastAsia="ru-RU"/>
        </w:rPr>
        <w:t>класса</w:t>
      </w:r>
      <w:r w:rsidR="00DE006C">
        <w:rPr>
          <w:rFonts w:ascii="Times New Roman" w:eastAsia="Times New Roman" w:hAnsi="Times New Roman" w:cs="Times New Roman"/>
          <w:sz w:val="24"/>
          <w:szCs w:val="24"/>
          <w:lang w:eastAsia="ru-RU"/>
        </w:rPr>
        <w:t xml:space="preserve"> </w:t>
      </w:r>
      <w:r w:rsidRPr="00E226BE">
        <w:rPr>
          <w:rFonts w:ascii="Times New Roman" w:eastAsia="Times New Roman" w:hAnsi="Times New Roman" w:cs="Times New Roman"/>
          <w:sz w:val="24"/>
          <w:szCs w:val="24"/>
          <w:lang w:eastAsia="ru-RU"/>
        </w:rPr>
        <w:t>обучающиеся</w:t>
      </w:r>
      <w:r w:rsidR="00DE006C">
        <w:rPr>
          <w:rFonts w:ascii="Times New Roman" w:eastAsia="Times New Roman" w:hAnsi="Times New Roman" w:cs="Times New Roman"/>
          <w:sz w:val="24"/>
          <w:szCs w:val="24"/>
          <w:lang w:eastAsia="ru-RU"/>
        </w:rPr>
        <w:t xml:space="preserve"> </w:t>
      </w:r>
      <w:r w:rsidRPr="00E226BE">
        <w:rPr>
          <w:rFonts w:ascii="Times New Roman" w:eastAsia="Times New Roman" w:hAnsi="Times New Roman" w:cs="Times New Roman"/>
          <w:sz w:val="24"/>
          <w:szCs w:val="24"/>
          <w:lang w:eastAsia="ru-RU"/>
        </w:rPr>
        <w:t>должны знать:</w:t>
      </w:r>
    </w:p>
    <w:p w:rsidR="00E226BE" w:rsidRPr="00E226BE" w:rsidRDefault="00E226BE" w:rsidP="00DE006C">
      <w:pPr>
        <w:spacing w:after="0" w:line="240" w:lineRule="auto"/>
        <w:ind w:firstLine="284"/>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1. Требования этикета к устному и письменному приглашению и общению с гостями.</w:t>
      </w:r>
    </w:p>
    <w:p w:rsidR="00E226BE" w:rsidRPr="00E226BE" w:rsidRDefault="00E226BE" w:rsidP="00DE006C">
      <w:pPr>
        <w:spacing w:after="0" w:line="240" w:lineRule="auto"/>
        <w:ind w:firstLine="284"/>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2. Заповеди и правила этикета.</w:t>
      </w:r>
    </w:p>
    <w:p w:rsidR="00E226BE" w:rsidRPr="00E226BE" w:rsidRDefault="00E226BE" w:rsidP="00DE006C">
      <w:pPr>
        <w:spacing w:after="0" w:line="240" w:lineRule="auto"/>
        <w:ind w:firstLine="284"/>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3. О доброте и жестокости, уважительном отношении к старшим и высокомерии, отражённом в сказках («Преданный друг» О. Уайльда, «Мешок яблок» В. Сутеева, «Девочка, наступившая на хлеб» Г. X. Андерсена).</w:t>
      </w:r>
    </w:p>
    <w:p w:rsidR="00E226BE" w:rsidRPr="00E226BE" w:rsidRDefault="00E226BE" w:rsidP="00DE006C">
      <w:pPr>
        <w:spacing w:after="0" w:line="240" w:lineRule="auto"/>
        <w:ind w:firstLine="284"/>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4. Афоризмы. </w:t>
      </w:r>
    </w:p>
    <w:p w:rsidR="00E226BE" w:rsidRPr="00E226BE" w:rsidRDefault="00E226BE" w:rsidP="00DE006C">
      <w:pPr>
        <w:spacing w:after="0" w:line="240" w:lineRule="auto"/>
        <w:ind w:firstLine="709"/>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Уметь:</w:t>
      </w:r>
    </w:p>
    <w:p w:rsidR="00E226BE" w:rsidRPr="00E226BE" w:rsidRDefault="00E226BE" w:rsidP="00DE006C">
      <w:pPr>
        <w:spacing w:after="0" w:line="240" w:lineRule="auto"/>
        <w:ind w:firstLine="284"/>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1. Исполнять заповеди.</w:t>
      </w:r>
    </w:p>
    <w:p w:rsidR="00E226BE" w:rsidRPr="00E226BE" w:rsidRDefault="00E226BE" w:rsidP="00DE006C">
      <w:pPr>
        <w:spacing w:after="0" w:line="240" w:lineRule="auto"/>
        <w:ind w:firstLine="284"/>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2. Соблюдать этикет в театре, кино, на выставке, в музее, на улице.</w:t>
      </w:r>
    </w:p>
    <w:p w:rsidR="00E226BE" w:rsidRPr="00E226BE" w:rsidRDefault="00E226BE" w:rsidP="00DE006C">
      <w:pPr>
        <w:spacing w:after="0" w:line="240" w:lineRule="auto"/>
        <w:ind w:firstLine="284"/>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3. Выполнять общение.</w:t>
      </w:r>
    </w:p>
    <w:p w:rsidR="00E226BE" w:rsidRPr="00E226BE" w:rsidRDefault="00E226BE" w:rsidP="00DE006C">
      <w:pPr>
        <w:spacing w:after="0" w:line="240" w:lineRule="auto"/>
        <w:ind w:firstLine="284"/>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4. Написать приглашение, встречать гостей, развлекать их, правильно вести себя в гостях, дарить и принимать подарки.</w:t>
      </w:r>
    </w:p>
    <w:p w:rsidR="00E226BE" w:rsidRPr="00E226BE" w:rsidRDefault="00E226BE" w:rsidP="00DE006C">
      <w:pPr>
        <w:spacing w:after="0" w:line="240" w:lineRule="auto"/>
        <w:ind w:firstLine="284"/>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5. Исполнять ментальную зарядку как один из способов самоконтроля в самовоспитании.</w:t>
      </w:r>
    </w:p>
    <w:p w:rsidR="00E226BE" w:rsidRPr="00E226BE" w:rsidRDefault="00E226BE" w:rsidP="00DE006C">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В результате прохождения программного материала к концу 3 класса</w:t>
      </w:r>
      <w:r w:rsidR="00DE006C">
        <w:rPr>
          <w:rFonts w:ascii="Times New Roman" w:eastAsia="Times New Roman" w:hAnsi="Times New Roman" w:cs="Times New Roman"/>
          <w:sz w:val="24"/>
          <w:szCs w:val="24"/>
          <w:lang w:eastAsia="ru-RU"/>
        </w:rPr>
        <w:t xml:space="preserve"> </w:t>
      </w:r>
      <w:r w:rsidRPr="00E226BE">
        <w:rPr>
          <w:rFonts w:ascii="Times New Roman" w:eastAsia="Times New Roman" w:hAnsi="Times New Roman" w:cs="Times New Roman"/>
          <w:sz w:val="24"/>
          <w:szCs w:val="24"/>
          <w:lang w:eastAsia="ru-RU"/>
        </w:rPr>
        <w:t>обучающиеся</w:t>
      </w:r>
      <w:r w:rsidR="00DE006C">
        <w:rPr>
          <w:rFonts w:ascii="Times New Roman" w:eastAsia="Times New Roman" w:hAnsi="Times New Roman" w:cs="Times New Roman"/>
          <w:sz w:val="24"/>
          <w:szCs w:val="24"/>
          <w:lang w:eastAsia="ru-RU"/>
        </w:rPr>
        <w:t xml:space="preserve"> </w:t>
      </w:r>
      <w:r w:rsidRPr="00E226BE">
        <w:rPr>
          <w:rFonts w:ascii="Times New Roman" w:eastAsia="Times New Roman" w:hAnsi="Times New Roman" w:cs="Times New Roman"/>
          <w:sz w:val="24"/>
          <w:szCs w:val="24"/>
          <w:lang w:eastAsia="ru-RU"/>
        </w:rPr>
        <w:t>должны знать:</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1. Ранее изученные заповеди и афоризмы.</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2. Каким должен быть воспитанный человек. </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3. Требования этикета к разговору, в том числе к разговору по телефону.</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4. Краткое содержание прочитанных на уроках притч и сказок в подтверждении своих нравственных убеждений.</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5. Пословицы о дружбе, верности данному слову, доброте, благодарности.</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6. Правила вежливого отказа, несогласия. Как обращаться к разным людям.</w:t>
      </w:r>
    </w:p>
    <w:p w:rsidR="00E226BE" w:rsidRPr="00E226BE" w:rsidRDefault="00E226BE" w:rsidP="00DE006C">
      <w:pPr>
        <w:spacing w:after="0" w:line="240" w:lineRule="auto"/>
        <w:ind w:firstLine="709"/>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Уметь:</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1. Соблюдать правила вежливости и красивых манер.</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2. На практике применять методы самовоспитания и самоконтроля.</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3. Уметь разговаривать по телефону, соблюдая правила этикета.</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4. Уважать чужое мнение, будучи несогласным с ним.</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5. Проявлять тактичность и доброжелательность в общении.</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6. Быть сострадательными к чужому горю.</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7. Не обижать животных и птиц.</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8. Различать добро и зло, давать правильную оценку поступков литературных героев, уметь мысленно ставить себя в аналогичную ситуацию.</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9. Проявлять положительные моральные качества в достойном поведении, поступках.</w:t>
      </w:r>
    </w:p>
    <w:p w:rsidR="00E226BE" w:rsidRPr="00E226BE" w:rsidRDefault="00E226BE" w:rsidP="00DE006C">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В результате прохождения программного материала к концу 4 класса</w:t>
      </w:r>
      <w:r w:rsidR="00DE006C">
        <w:rPr>
          <w:rFonts w:ascii="Times New Roman" w:eastAsia="Times New Roman" w:hAnsi="Times New Roman" w:cs="Times New Roman"/>
          <w:sz w:val="24"/>
          <w:szCs w:val="24"/>
          <w:lang w:eastAsia="ru-RU"/>
        </w:rPr>
        <w:t xml:space="preserve"> </w:t>
      </w:r>
      <w:r w:rsidRPr="00E226BE">
        <w:rPr>
          <w:rFonts w:ascii="Times New Roman" w:eastAsia="Times New Roman" w:hAnsi="Times New Roman" w:cs="Times New Roman"/>
          <w:sz w:val="24"/>
          <w:szCs w:val="24"/>
          <w:lang w:eastAsia="ru-RU"/>
        </w:rPr>
        <w:t>обучающиеся</w:t>
      </w:r>
      <w:r w:rsidR="00DE006C">
        <w:rPr>
          <w:rFonts w:ascii="Times New Roman" w:eastAsia="Times New Roman" w:hAnsi="Times New Roman" w:cs="Times New Roman"/>
          <w:sz w:val="24"/>
          <w:szCs w:val="24"/>
          <w:lang w:eastAsia="ru-RU"/>
        </w:rPr>
        <w:t xml:space="preserve"> </w:t>
      </w:r>
      <w:r w:rsidRPr="00E226BE">
        <w:rPr>
          <w:rFonts w:ascii="Times New Roman" w:eastAsia="Times New Roman" w:hAnsi="Times New Roman" w:cs="Times New Roman"/>
          <w:sz w:val="24"/>
          <w:szCs w:val="24"/>
          <w:lang w:eastAsia="ru-RU"/>
        </w:rPr>
        <w:t>должны знать:</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1.  Правила этики и культуры речи.</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2. Требования к манерам, чем отличается корректное поведение от галантного.</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3. Об источниках наших нравственных знаний.</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4. О совести как основе нравственности.</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5. Заветы предков. «Поучение» В.</w:t>
      </w:r>
      <w:r w:rsidR="00DE006C">
        <w:rPr>
          <w:rFonts w:ascii="Times New Roman" w:eastAsia="Times New Roman" w:hAnsi="Times New Roman" w:cs="Times New Roman"/>
          <w:sz w:val="24"/>
          <w:szCs w:val="24"/>
          <w:lang w:eastAsia="ru-RU"/>
        </w:rPr>
        <w:t xml:space="preserve"> </w:t>
      </w:r>
      <w:r w:rsidRPr="00E226BE">
        <w:rPr>
          <w:rFonts w:ascii="Times New Roman" w:eastAsia="Times New Roman" w:hAnsi="Times New Roman" w:cs="Times New Roman"/>
          <w:sz w:val="24"/>
          <w:szCs w:val="24"/>
          <w:lang w:eastAsia="ru-RU"/>
        </w:rPr>
        <w:t>Мономаха.</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lastRenderedPageBreak/>
        <w:t>6. Стихотворения о родине (на выбор).</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7.  Афоризмы.</w:t>
      </w:r>
    </w:p>
    <w:p w:rsidR="00E226BE" w:rsidRPr="00E226BE" w:rsidRDefault="00E226BE" w:rsidP="00DE006C">
      <w:pPr>
        <w:spacing w:after="0" w:line="240" w:lineRule="auto"/>
        <w:ind w:firstLine="284"/>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8. О пользе терпения, выдержки, умения предвидеть последствие своих поступков.</w:t>
      </w:r>
    </w:p>
    <w:p w:rsidR="00E226BE" w:rsidRPr="00E226BE" w:rsidRDefault="00E226BE" w:rsidP="00DE006C">
      <w:pPr>
        <w:spacing w:after="0" w:line="240" w:lineRule="auto"/>
        <w:ind w:firstLine="709"/>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Уметь:</w:t>
      </w:r>
    </w:p>
    <w:p w:rsidR="00E226BE" w:rsidRPr="00E226BE" w:rsidRDefault="00E226BE" w:rsidP="00DE006C">
      <w:pPr>
        <w:spacing w:after="0" w:line="240" w:lineRule="auto"/>
        <w:ind w:firstLine="284"/>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1.Различать хорошие и плохие поступки.</w:t>
      </w:r>
    </w:p>
    <w:p w:rsidR="00E226BE" w:rsidRPr="00E226BE" w:rsidRDefault="00E226BE" w:rsidP="00DE006C">
      <w:pPr>
        <w:spacing w:after="0" w:line="240" w:lineRule="auto"/>
        <w:ind w:firstLine="284"/>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2.Воплощать свои этические знания в повседневном поведении, в привычках.</w:t>
      </w:r>
    </w:p>
    <w:p w:rsidR="00E226BE" w:rsidRPr="00E226BE" w:rsidRDefault="00E226BE" w:rsidP="00DE006C">
      <w:pPr>
        <w:spacing w:after="0" w:line="240" w:lineRule="auto"/>
        <w:ind w:firstLine="284"/>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3.Уважительно относиться к родителям, старшим, сверстникам и младшим.</w:t>
      </w:r>
    </w:p>
    <w:p w:rsidR="00E226BE" w:rsidRPr="00E226BE" w:rsidRDefault="00E226BE" w:rsidP="00DE006C">
      <w:pPr>
        <w:spacing w:after="0" w:line="240" w:lineRule="auto"/>
        <w:ind w:firstLine="284"/>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4.Давать правильную оценку поступков литературных героев и сверстников, уметь мысленно ставить себя в аналогичную ситуацию.</w:t>
      </w:r>
    </w:p>
    <w:p w:rsidR="00E226BE" w:rsidRPr="00E226BE" w:rsidRDefault="00E226BE" w:rsidP="00DE006C">
      <w:pPr>
        <w:spacing w:after="0" w:line="240" w:lineRule="auto"/>
        <w:ind w:firstLine="709"/>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 xml:space="preserve">В результате реализации настоящей программы </w:t>
      </w:r>
      <w:r w:rsidRPr="00E226BE">
        <w:rPr>
          <w:rFonts w:ascii="Times New Roman" w:eastAsia="Times New Roman" w:hAnsi="Times New Roman" w:cs="Times New Roman"/>
          <w:i/>
          <w:sz w:val="24"/>
          <w:szCs w:val="24"/>
          <w:lang w:eastAsia="ru-RU"/>
        </w:rPr>
        <w:t xml:space="preserve">могут быть достигнуты </w:t>
      </w:r>
      <w:r w:rsidRPr="00E226BE">
        <w:rPr>
          <w:rFonts w:ascii="Times New Roman" w:eastAsia="Times New Roman" w:hAnsi="Times New Roman" w:cs="Times New Roman"/>
          <w:sz w:val="24"/>
          <w:szCs w:val="24"/>
          <w:lang w:eastAsia="ru-RU"/>
        </w:rPr>
        <w:t>следующие воспитательные результаты:</w:t>
      </w:r>
    </w:p>
    <w:p w:rsidR="00E226BE" w:rsidRPr="00E226BE" w:rsidRDefault="00E226BE" w:rsidP="00F91DBA">
      <w:pPr>
        <w:numPr>
          <w:ilvl w:val="0"/>
          <w:numId w:val="181"/>
        </w:numPr>
        <w:tabs>
          <w:tab w:val="clear" w:pos="720"/>
        </w:tabs>
        <w:spacing w:after="0" w:line="240" w:lineRule="auto"/>
        <w:ind w:left="426"/>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начальные представления о моральных нормах и правилах нравственного поведения;</w:t>
      </w:r>
    </w:p>
    <w:p w:rsidR="00E226BE" w:rsidRPr="00E226BE" w:rsidRDefault="00E226BE" w:rsidP="00F91DBA">
      <w:pPr>
        <w:numPr>
          <w:ilvl w:val="0"/>
          <w:numId w:val="181"/>
        </w:numPr>
        <w:tabs>
          <w:tab w:val="clear" w:pos="720"/>
        </w:tabs>
        <w:spacing w:after="0" w:line="240" w:lineRule="auto"/>
        <w:ind w:left="426"/>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E226BE" w:rsidRPr="00E226BE" w:rsidRDefault="00E226BE" w:rsidP="00F91DBA">
      <w:pPr>
        <w:numPr>
          <w:ilvl w:val="0"/>
          <w:numId w:val="181"/>
        </w:numPr>
        <w:tabs>
          <w:tab w:val="clear" w:pos="720"/>
        </w:tabs>
        <w:spacing w:after="0" w:line="240" w:lineRule="auto"/>
        <w:ind w:left="426"/>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неравнодушие к жизненным проблемам других людей, сочувствие к человеку, находящемуся в трудной ситуации;</w:t>
      </w:r>
    </w:p>
    <w:p w:rsidR="00E226BE" w:rsidRPr="00E226BE" w:rsidRDefault="00E226BE" w:rsidP="00F91DBA">
      <w:pPr>
        <w:numPr>
          <w:ilvl w:val="0"/>
          <w:numId w:val="181"/>
        </w:numPr>
        <w:tabs>
          <w:tab w:val="clear" w:pos="720"/>
        </w:tabs>
        <w:spacing w:after="0" w:line="240" w:lineRule="auto"/>
        <w:ind w:left="426"/>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E226BE" w:rsidRPr="00E226BE" w:rsidRDefault="00E226BE" w:rsidP="00F91DBA">
      <w:pPr>
        <w:numPr>
          <w:ilvl w:val="0"/>
          <w:numId w:val="181"/>
        </w:numPr>
        <w:tabs>
          <w:tab w:val="clear" w:pos="720"/>
        </w:tabs>
        <w:spacing w:after="0" w:line="240" w:lineRule="auto"/>
        <w:ind w:left="426"/>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уважительное отношение к родителям, к старшим, заботливое отношение к младшим;</w:t>
      </w:r>
    </w:p>
    <w:p w:rsidR="00E226BE" w:rsidRPr="00E226BE" w:rsidRDefault="00E226BE" w:rsidP="00F91DBA">
      <w:pPr>
        <w:numPr>
          <w:ilvl w:val="0"/>
          <w:numId w:val="181"/>
        </w:numPr>
        <w:tabs>
          <w:tab w:val="clear" w:pos="720"/>
        </w:tabs>
        <w:spacing w:after="0" w:line="240" w:lineRule="auto"/>
        <w:ind w:left="426"/>
        <w:jc w:val="both"/>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знание традиций своей семьи, образовательного учреждения и родного города, бережное отношение к ним.</w:t>
      </w:r>
    </w:p>
    <w:p w:rsidR="00E226BE" w:rsidRPr="00E226BE" w:rsidRDefault="00E226BE" w:rsidP="00DE006C">
      <w:pPr>
        <w:spacing w:after="0" w:line="240" w:lineRule="auto"/>
        <w:ind w:firstLine="709"/>
        <w:rPr>
          <w:rFonts w:ascii="Times New Roman" w:eastAsia="Times New Roman" w:hAnsi="Times New Roman" w:cs="Times New Roman"/>
          <w:sz w:val="24"/>
          <w:szCs w:val="24"/>
          <w:lang w:eastAsia="ru-RU"/>
        </w:rPr>
      </w:pPr>
      <w:r w:rsidRPr="00E226BE">
        <w:rPr>
          <w:rFonts w:ascii="Times New Roman" w:eastAsia="Times New Roman" w:hAnsi="Times New Roman" w:cs="Times New Roman"/>
          <w:sz w:val="24"/>
          <w:szCs w:val="24"/>
          <w:lang w:eastAsia="ru-RU"/>
        </w:rPr>
        <w:t>Формы учета оценки планируемых результатов - опрос, наблюдение;</w:t>
      </w:r>
    </w:p>
    <w:p w:rsidR="00121F6E" w:rsidRPr="00D636AD" w:rsidRDefault="00121F6E" w:rsidP="00DE006C">
      <w:pPr>
        <w:pStyle w:val="body"/>
        <w:spacing w:line="240" w:lineRule="auto"/>
        <w:ind w:firstLine="709"/>
        <w:contextualSpacing/>
        <w:jc w:val="center"/>
        <w:rPr>
          <w:rFonts w:ascii="Times New Roman" w:hAnsi="Times New Roman" w:cs="Times New Roman"/>
          <w:b/>
          <w:color w:val="FF0000"/>
          <w:sz w:val="28"/>
          <w:szCs w:val="28"/>
        </w:rPr>
      </w:pPr>
    </w:p>
    <w:p w:rsidR="00D636AD" w:rsidRPr="00A33FA3" w:rsidRDefault="00A33FA3" w:rsidP="009031F5">
      <w:pPr>
        <w:pStyle w:val="body"/>
        <w:spacing w:line="240" w:lineRule="auto"/>
        <w:ind w:firstLine="0"/>
        <w:contextualSpacing/>
        <w:jc w:val="center"/>
        <w:rPr>
          <w:rFonts w:ascii="Times New Roman" w:hAnsi="Times New Roman" w:cs="Times New Roman"/>
          <w:b/>
          <w:color w:val="auto"/>
          <w:sz w:val="24"/>
          <w:szCs w:val="24"/>
        </w:rPr>
      </w:pPr>
      <w:r>
        <w:rPr>
          <w:rFonts w:ascii="Times New Roman" w:hAnsi="Times New Roman" w:cs="Times New Roman"/>
          <w:b/>
          <w:color w:val="auto"/>
          <w:sz w:val="24"/>
          <w:szCs w:val="24"/>
        </w:rPr>
        <w:t>2.2.11</w:t>
      </w:r>
      <w:r w:rsidR="00DE006C">
        <w:rPr>
          <w:rFonts w:ascii="Times New Roman" w:hAnsi="Times New Roman" w:cs="Times New Roman"/>
          <w:b/>
          <w:color w:val="auto"/>
          <w:sz w:val="24"/>
          <w:szCs w:val="24"/>
        </w:rPr>
        <w:t>.</w:t>
      </w:r>
      <w:r>
        <w:rPr>
          <w:rFonts w:ascii="Times New Roman" w:hAnsi="Times New Roman" w:cs="Times New Roman"/>
          <w:b/>
          <w:color w:val="auto"/>
          <w:sz w:val="24"/>
          <w:szCs w:val="24"/>
        </w:rPr>
        <w:t xml:space="preserve"> </w:t>
      </w:r>
      <w:r w:rsidR="00121F6E" w:rsidRPr="00A33FA3">
        <w:rPr>
          <w:rFonts w:ascii="Times New Roman" w:hAnsi="Times New Roman" w:cs="Times New Roman"/>
          <w:b/>
          <w:color w:val="auto"/>
          <w:sz w:val="24"/>
          <w:szCs w:val="24"/>
        </w:rPr>
        <w:t xml:space="preserve">Рабочая программа внеурочной деятельности </w:t>
      </w:r>
    </w:p>
    <w:p w:rsidR="00D636AD" w:rsidRPr="00A33FA3" w:rsidRDefault="00D636AD" w:rsidP="009031F5">
      <w:pPr>
        <w:pStyle w:val="body"/>
        <w:spacing w:line="240" w:lineRule="auto"/>
        <w:ind w:firstLine="0"/>
        <w:contextualSpacing/>
        <w:jc w:val="center"/>
        <w:rPr>
          <w:rFonts w:ascii="Times New Roman" w:hAnsi="Times New Roman" w:cs="Times New Roman"/>
          <w:b/>
          <w:color w:val="auto"/>
          <w:spacing w:val="1"/>
          <w:sz w:val="24"/>
          <w:szCs w:val="24"/>
        </w:rPr>
      </w:pPr>
      <w:r w:rsidRPr="00A33FA3">
        <w:rPr>
          <w:rFonts w:ascii="Times New Roman" w:hAnsi="Times New Roman" w:cs="Times New Roman"/>
          <w:b/>
          <w:color w:val="auto"/>
          <w:sz w:val="24"/>
          <w:szCs w:val="24"/>
        </w:rPr>
        <w:t>«Функциональная</w:t>
      </w:r>
      <w:r w:rsidRPr="00A33FA3">
        <w:rPr>
          <w:rFonts w:ascii="Times New Roman" w:hAnsi="Times New Roman" w:cs="Times New Roman"/>
          <w:b/>
          <w:color w:val="auto"/>
          <w:spacing w:val="1"/>
          <w:sz w:val="24"/>
          <w:szCs w:val="24"/>
        </w:rPr>
        <w:t xml:space="preserve"> </w:t>
      </w:r>
      <w:r w:rsidRPr="00A33FA3">
        <w:rPr>
          <w:rFonts w:ascii="Times New Roman" w:hAnsi="Times New Roman" w:cs="Times New Roman"/>
          <w:b/>
          <w:color w:val="auto"/>
          <w:sz w:val="24"/>
          <w:szCs w:val="24"/>
        </w:rPr>
        <w:t>грамотность»</w:t>
      </w:r>
      <w:r w:rsidRPr="00A33FA3">
        <w:rPr>
          <w:rFonts w:ascii="Times New Roman" w:hAnsi="Times New Roman" w:cs="Times New Roman"/>
          <w:b/>
          <w:color w:val="auto"/>
          <w:spacing w:val="1"/>
          <w:sz w:val="24"/>
          <w:szCs w:val="24"/>
        </w:rPr>
        <w:t xml:space="preserve"> </w:t>
      </w:r>
    </w:p>
    <w:p w:rsidR="00CA3E81" w:rsidRPr="00DE006C" w:rsidRDefault="00CA3E81" w:rsidP="00DE006C">
      <w:pPr>
        <w:pStyle w:val="a8"/>
        <w:ind w:left="0" w:right="163" w:firstLine="709"/>
        <w:rPr>
          <w:spacing w:val="-4"/>
          <w:sz w:val="24"/>
          <w:szCs w:val="24"/>
        </w:rPr>
      </w:pPr>
      <w:r w:rsidRPr="00DE006C">
        <w:rPr>
          <w:spacing w:val="-4"/>
          <w:sz w:val="24"/>
          <w:szCs w:val="24"/>
        </w:rPr>
        <w:t>Рабочая программа курса внеурочной деятельности «Функциональная грамотность» на уровне начального общего образования составлена на основе требований, представленных в Федеральном государственном образовательном стандарте  начального общего образования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а также с учётом Методических рекомендаций Центрального банка Российской Федерации по разработке и организации программ по основам финансовой грамотности и Единой рамки компетенций по финансовой грамотности, одобренной межведомственной координационной комиссией по реализации Стратегии повышения финансовой грамотности в Российской Федерации на 2017—2023 годы.</w:t>
      </w:r>
    </w:p>
    <w:p w:rsidR="00CA3E81" w:rsidRPr="00DE006C" w:rsidRDefault="00CA3E81" w:rsidP="00DE006C">
      <w:pPr>
        <w:pStyle w:val="a8"/>
        <w:ind w:left="0" w:right="163" w:firstLine="709"/>
        <w:rPr>
          <w:spacing w:val="-4"/>
          <w:sz w:val="24"/>
          <w:szCs w:val="24"/>
        </w:rPr>
      </w:pPr>
      <w:r w:rsidRPr="00DE006C">
        <w:rPr>
          <w:spacing w:val="-4"/>
          <w:sz w:val="24"/>
          <w:szCs w:val="24"/>
        </w:rPr>
        <w:t>Данная рабочая программа сформирована с учетом рабочей программы воспитания МОУ ГСОШ.</w:t>
      </w:r>
    </w:p>
    <w:p w:rsidR="00CA3E81" w:rsidRDefault="00CA3E81" w:rsidP="00DE006C">
      <w:pPr>
        <w:pStyle w:val="a8"/>
        <w:ind w:left="0" w:right="163" w:firstLine="709"/>
        <w:rPr>
          <w:spacing w:val="-4"/>
          <w:sz w:val="24"/>
          <w:szCs w:val="24"/>
        </w:rPr>
      </w:pPr>
      <w:r w:rsidRPr="00DE006C">
        <w:rPr>
          <w:spacing w:val="-4"/>
          <w:sz w:val="24"/>
          <w:szCs w:val="24"/>
        </w:rPr>
        <w:t>Специфика курса внеурочной деятельности «Функциональная грамотность»</w:t>
      </w:r>
      <w:r w:rsidRPr="00DE006C">
        <w:rPr>
          <w:b/>
          <w:spacing w:val="-4"/>
          <w:sz w:val="24"/>
          <w:szCs w:val="24"/>
        </w:rPr>
        <w:t xml:space="preserve"> </w:t>
      </w:r>
      <w:r w:rsidRPr="00DE006C">
        <w:rPr>
          <w:spacing w:val="-4"/>
          <w:sz w:val="24"/>
          <w:szCs w:val="24"/>
        </w:rPr>
        <w:t>определяется тем, что формирование финансовой компетентности младших школьников имеет прикладной характер и основывается на идее «повседневного знания». Учебный курс предполагает выделение значительной части учебного времени на анализ практических ситуаций, связанных с применением денег младшими школьниками в среде их проживания и складывание у них на этой основе устойчивых представлений о роли денег в жизни семьи, об источниках дохода в семье, рисках, связанных с использованием денег. Важной основной учебного курса являются ценностные ориентиры, отражающие роль труда и его результатов, место собственности в жизни человека и общества.</w:t>
      </w:r>
    </w:p>
    <w:p w:rsidR="001D4553" w:rsidRDefault="001D4553" w:rsidP="00DE006C">
      <w:pPr>
        <w:pStyle w:val="a8"/>
        <w:ind w:left="0" w:right="163" w:firstLine="709"/>
        <w:rPr>
          <w:spacing w:val="-4"/>
          <w:sz w:val="24"/>
          <w:szCs w:val="24"/>
        </w:rPr>
      </w:pPr>
    </w:p>
    <w:p w:rsidR="00144603" w:rsidRDefault="00144603" w:rsidP="00DE006C">
      <w:pPr>
        <w:pStyle w:val="a8"/>
        <w:ind w:left="0" w:right="163" w:firstLine="709"/>
        <w:rPr>
          <w:spacing w:val="-4"/>
          <w:sz w:val="24"/>
          <w:szCs w:val="24"/>
        </w:rPr>
      </w:pPr>
    </w:p>
    <w:p w:rsidR="00144603" w:rsidRDefault="00144603" w:rsidP="00DE006C">
      <w:pPr>
        <w:pStyle w:val="a8"/>
        <w:ind w:left="0" w:right="163" w:firstLine="709"/>
        <w:rPr>
          <w:spacing w:val="-4"/>
          <w:sz w:val="24"/>
          <w:szCs w:val="24"/>
        </w:rPr>
      </w:pPr>
    </w:p>
    <w:p w:rsidR="00144603" w:rsidRDefault="00144603" w:rsidP="00DE006C">
      <w:pPr>
        <w:pStyle w:val="a8"/>
        <w:ind w:left="0" w:right="163" w:firstLine="709"/>
        <w:rPr>
          <w:spacing w:val="-4"/>
          <w:sz w:val="24"/>
          <w:szCs w:val="24"/>
        </w:rPr>
      </w:pPr>
    </w:p>
    <w:p w:rsidR="00144603" w:rsidRPr="00DE006C" w:rsidRDefault="00144603" w:rsidP="00DE006C">
      <w:pPr>
        <w:pStyle w:val="a8"/>
        <w:ind w:left="0" w:right="163" w:firstLine="709"/>
        <w:rPr>
          <w:spacing w:val="-4"/>
          <w:sz w:val="24"/>
          <w:szCs w:val="24"/>
        </w:rPr>
      </w:pPr>
    </w:p>
    <w:p w:rsidR="00CA3E81" w:rsidRPr="001D4553" w:rsidRDefault="00CA3E81" w:rsidP="00F91DBA">
      <w:pPr>
        <w:pStyle w:val="a6"/>
        <w:numPr>
          <w:ilvl w:val="1"/>
          <w:numId w:val="154"/>
        </w:numPr>
        <w:spacing w:after="0" w:line="240" w:lineRule="auto"/>
        <w:jc w:val="center"/>
        <w:rPr>
          <w:rFonts w:ascii="Times New Roman" w:hAnsi="Times New Roman" w:cs="Times New Roman"/>
          <w:b/>
          <w:sz w:val="24"/>
          <w:szCs w:val="24"/>
        </w:rPr>
      </w:pPr>
      <w:r w:rsidRPr="001D4553">
        <w:rPr>
          <w:rFonts w:ascii="Times New Roman" w:hAnsi="Times New Roman" w:cs="Times New Roman"/>
          <w:b/>
          <w:sz w:val="24"/>
          <w:szCs w:val="24"/>
        </w:rPr>
        <w:lastRenderedPageBreak/>
        <w:t xml:space="preserve">Содержание учебного курса внеурочной деятельности </w:t>
      </w:r>
    </w:p>
    <w:p w:rsidR="001D4553" w:rsidRPr="001D4553" w:rsidRDefault="00CA3E81" w:rsidP="001D4553">
      <w:pPr>
        <w:spacing w:after="0" w:line="240" w:lineRule="auto"/>
        <w:jc w:val="center"/>
        <w:rPr>
          <w:rFonts w:ascii="Times New Roman" w:hAnsi="Times New Roman" w:cs="Times New Roman"/>
          <w:b/>
          <w:sz w:val="24"/>
          <w:szCs w:val="24"/>
        </w:rPr>
      </w:pPr>
      <w:r w:rsidRPr="00CA3E81">
        <w:rPr>
          <w:rFonts w:ascii="Times New Roman" w:hAnsi="Times New Roman" w:cs="Times New Roman"/>
          <w:b/>
          <w:sz w:val="24"/>
          <w:szCs w:val="24"/>
        </w:rPr>
        <w:t>«</w:t>
      </w:r>
      <w:r w:rsidR="008E5AF1" w:rsidRPr="00CA3E81">
        <w:rPr>
          <w:rFonts w:ascii="Times New Roman" w:hAnsi="Times New Roman" w:cs="Times New Roman"/>
          <w:b/>
          <w:sz w:val="24"/>
          <w:szCs w:val="24"/>
        </w:rPr>
        <w:t>Функциональная</w:t>
      </w:r>
      <w:r w:rsidRPr="00CA3E81">
        <w:rPr>
          <w:rFonts w:ascii="Times New Roman" w:hAnsi="Times New Roman" w:cs="Times New Roman"/>
          <w:b/>
          <w:sz w:val="24"/>
          <w:szCs w:val="24"/>
        </w:rPr>
        <w:t xml:space="preserve"> грамотность»</w:t>
      </w:r>
    </w:p>
    <w:p w:rsidR="00CA3E81" w:rsidRPr="00CA3E81" w:rsidRDefault="00CA3E81" w:rsidP="001D4553">
      <w:pPr>
        <w:spacing w:after="0" w:line="240" w:lineRule="auto"/>
        <w:ind w:firstLine="709"/>
        <w:jc w:val="both"/>
        <w:rPr>
          <w:rFonts w:ascii="Times New Roman" w:hAnsi="Times New Roman" w:cs="Times New Roman"/>
          <w:i/>
          <w:sz w:val="24"/>
          <w:szCs w:val="24"/>
        </w:rPr>
      </w:pPr>
      <w:r w:rsidRPr="00CA3E81">
        <w:rPr>
          <w:rFonts w:ascii="Times New Roman" w:hAnsi="Times New Roman" w:cs="Times New Roman"/>
          <w:i/>
          <w:sz w:val="24"/>
          <w:szCs w:val="24"/>
        </w:rPr>
        <w:t>2 класс (34 часа)</w:t>
      </w:r>
    </w:p>
    <w:p w:rsidR="00CA3E81" w:rsidRPr="00CA3E81" w:rsidRDefault="00CA3E81" w:rsidP="001D4553">
      <w:pPr>
        <w:spacing w:after="0" w:line="240" w:lineRule="auto"/>
        <w:ind w:firstLine="709"/>
        <w:jc w:val="both"/>
        <w:rPr>
          <w:rFonts w:ascii="Times New Roman" w:hAnsi="Times New Roman" w:cs="Times New Roman"/>
          <w:sz w:val="24"/>
          <w:szCs w:val="24"/>
        </w:rPr>
      </w:pPr>
      <w:r w:rsidRPr="00CA3E81">
        <w:rPr>
          <w:rFonts w:ascii="Times New Roman" w:hAnsi="Times New Roman" w:cs="Times New Roman"/>
          <w:b/>
          <w:sz w:val="24"/>
          <w:szCs w:val="24"/>
        </w:rPr>
        <w:t>Раздел 1.  Введение в экономику.</w:t>
      </w:r>
      <w:r w:rsidRPr="00CA3E81">
        <w:rPr>
          <w:rFonts w:ascii="Times New Roman" w:hAnsi="Times New Roman" w:cs="Times New Roman"/>
          <w:sz w:val="24"/>
          <w:szCs w:val="24"/>
        </w:rPr>
        <w:t xml:space="preserve"> </w:t>
      </w:r>
    </w:p>
    <w:p w:rsidR="00CA3E81" w:rsidRPr="00CA3E81" w:rsidRDefault="00CA3E81" w:rsidP="001D4553">
      <w:pPr>
        <w:spacing w:after="0" w:line="240" w:lineRule="auto"/>
        <w:ind w:firstLine="709"/>
        <w:jc w:val="both"/>
        <w:rPr>
          <w:rFonts w:ascii="Times New Roman" w:hAnsi="Times New Roman" w:cs="Times New Roman"/>
          <w:sz w:val="24"/>
          <w:szCs w:val="24"/>
        </w:rPr>
      </w:pPr>
      <w:r w:rsidRPr="00CA3E81">
        <w:rPr>
          <w:rFonts w:ascii="Times New Roman" w:hAnsi="Times New Roman" w:cs="Times New Roman"/>
          <w:sz w:val="24"/>
          <w:szCs w:val="24"/>
        </w:rPr>
        <w:t xml:space="preserve">Введение в экономику. Знакомство с понятием «экономика». Для чего нужна экономика? </w:t>
      </w:r>
    </w:p>
    <w:p w:rsidR="00CA3E81" w:rsidRPr="00CA3E81" w:rsidRDefault="00CA3E81" w:rsidP="001D4553">
      <w:pPr>
        <w:spacing w:after="0" w:line="240" w:lineRule="auto"/>
        <w:ind w:firstLine="709"/>
        <w:jc w:val="both"/>
        <w:rPr>
          <w:rFonts w:ascii="Times New Roman" w:hAnsi="Times New Roman" w:cs="Times New Roman"/>
          <w:sz w:val="24"/>
          <w:szCs w:val="24"/>
        </w:rPr>
      </w:pPr>
      <w:r w:rsidRPr="00CA3E81">
        <w:rPr>
          <w:rFonts w:ascii="Times New Roman" w:hAnsi="Times New Roman" w:cs="Times New Roman"/>
          <w:b/>
          <w:sz w:val="24"/>
          <w:szCs w:val="24"/>
        </w:rPr>
        <w:t>Раздел 2. Потребности.</w:t>
      </w:r>
      <w:r w:rsidRPr="00CA3E81">
        <w:rPr>
          <w:rFonts w:ascii="Times New Roman" w:hAnsi="Times New Roman" w:cs="Times New Roman"/>
          <w:sz w:val="24"/>
          <w:szCs w:val="24"/>
        </w:rPr>
        <w:t xml:space="preserve"> </w:t>
      </w:r>
    </w:p>
    <w:p w:rsidR="00CA3E81" w:rsidRPr="00CA3E81" w:rsidRDefault="00CA3E81" w:rsidP="001D4553">
      <w:pPr>
        <w:spacing w:after="0" w:line="240" w:lineRule="auto"/>
        <w:ind w:firstLine="709"/>
        <w:jc w:val="both"/>
        <w:rPr>
          <w:rFonts w:ascii="Times New Roman" w:hAnsi="Times New Roman" w:cs="Times New Roman"/>
          <w:sz w:val="24"/>
          <w:szCs w:val="24"/>
        </w:rPr>
      </w:pPr>
      <w:r w:rsidRPr="00CA3E81">
        <w:rPr>
          <w:rFonts w:ascii="Times New Roman" w:hAnsi="Times New Roman" w:cs="Times New Roman"/>
          <w:sz w:val="24"/>
          <w:szCs w:val="24"/>
        </w:rPr>
        <w:t xml:space="preserve">Потребности. Что такое «потребность». Какие бывают потребности. Источники удовлетворения потребностей. Почему все потребности нельзя удовлетворить. Виды потребностей. Мои желания и потребности. </w:t>
      </w:r>
    </w:p>
    <w:p w:rsidR="00CA3E81" w:rsidRPr="00CA3E81" w:rsidRDefault="00CA3E81" w:rsidP="001D4553">
      <w:pPr>
        <w:spacing w:after="0" w:line="240" w:lineRule="auto"/>
        <w:ind w:firstLine="709"/>
        <w:jc w:val="both"/>
        <w:rPr>
          <w:rFonts w:ascii="Times New Roman" w:hAnsi="Times New Roman" w:cs="Times New Roman"/>
          <w:sz w:val="24"/>
          <w:szCs w:val="24"/>
        </w:rPr>
      </w:pPr>
      <w:r w:rsidRPr="00CA3E81">
        <w:rPr>
          <w:rFonts w:ascii="Times New Roman" w:hAnsi="Times New Roman" w:cs="Times New Roman"/>
          <w:b/>
          <w:sz w:val="24"/>
          <w:szCs w:val="24"/>
        </w:rPr>
        <w:t>Раздел 3. Товары и услуги.</w:t>
      </w:r>
      <w:r w:rsidRPr="00CA3E81">
        <w:rPr>
          <w:rFonts w:ascii="Times New Roman" w:hAnsi="Times New Roman" w:cs="Times New Roman"/>
          <w:sz w:val="24"/>
          <w:szCs w:val="24"/>
        </w:rPr>
        <w:t xml:space="preserve"> </w:t>
      </w:r>
    </w:p>
    <w:p w:rsidR="00CA3E81" w:rsidRPr="00CA3E81" w:rsidRDefault="00CA3E81" w:rsidP="001D4553">
      <w:pPr>
        <w:spacing w:after="0" w:line="240" w:lineRule="auto"/>
        <w:ind w:firstLine="709"/>
        <w:jc w:val="both"/>
        <w:rPr>
          <w:rFonts w:ascii="Times New Roman" w:hAnsi="Times New Roman" w:cs="Times New Roman"/>
          <w:sz w:val="24"/>
          <w:szCs w:val="24"/>
        </w:rPr>
      </w:pPr>
      <w:r w:rsidRPr="00CA3E81">
        <w:rPr>
          <w:rFonts w:ascii="Times New Roman" w:hAnsi="Times New Roman" w:cs="Times New Roman"/>
          <w:sz w:val="24"/>
          <w:szCs w:val="24"/>
        </w:rPr>
        <w:t xml:space="preserve">Что такое «товар». Какие бывают товары. Где можно приобрести товары и услуги. Зачем нужна реклама. Роль рекламы.  </w:t>
      </w:r>
    </w:p>
    <w:p w:rsidR="00CA3E81" w:rsidRPr="00CA3E81" w:rsidRDefault="00CA3E81" w:rsidP="001D4553">
      <w:pPr>
        <w:spacing w:after="0" w:line="240" w:lineRule="auto"/>
        <w:ind w:firstLine="709"/>
        <w:jc w:val="both"/>
        <w:rPr>
          <w:rFonts w:ascii="Times New Roman" w:hAnsi="Times New Roman" w:cs="Times New Roman"/>
          <w:sz w:val="24"/>
          <w:szCs w:val="24"/>
        </w:rPr>
      </w:pPr>
      <w:r w:rsidRPr="00CA3E81">
        <w:rPr>
          <w:rFonts w:ascii="Times New Roman" w:hAnsi="Times New Roman" w:cs="Times New Roman"/>
          <w:b/>
          <w:sz w:val="24"/>
          <w:szCs w:val="24"/>
        </w:rPr>
        <w:t>Раздел 4. Деньги</w:t>
      </w:r>
      <w:r w:rsidRPr="00CA3E81">
        <w:rPr>
          <w:rFonts w:ascii="Times New Roman" w:hAnsi="Times New Roman" w:cs="Times New Roman"/>
          <w:sz w:val="24"/>
          <w:szCs w:val="24"/>
        </w:rPr>
        <w:t xml:space="preserve">. </w:t>
      </w:r>
    </w:p>
    <w:p w:rsidR="00CA3E81" w:rsidRPr="00CA3E81" w:rsidRDefault="00CA3E81" w:rsidP="001D4553">
      <w:pPr>
        <w:spacing w:after="0" w:line="240" w:lineRule="auto"/>
        <w:ind w:firstLine="709"/>
        <w:jc w:val="both"/>
        <w:rPr>
          <w:rFonts w:ascii="Times New Roman" w:hAnsi="Times New Roman" w:cs="Times New Roman"/>
          <w:sz w:val="24"/>
          <w:szCs w:val="24"/>
        </w:rPr>
      </w:pPr>
      <w:r w:rsidRPr="00CA3E81">
        <w:rPr>
          <w:rFonts w:ascii="Times New Roman" w:hAnsi="Times New Roman" w:cs="Times New Roman"/>
          <w:sz w:val="24"/>
          <w:szCs w:val="24"/>
        </w:rPr>
        <w:t xml:space="preserve"> Зачем нужны деньги. Как появились деньги. Какие деньги были раньше в России. Монеты. Гурт. Аверс. Реверс. Номинал. Банкнота. Купюра. Монеты. Бумажные деньги. Виды денег: наличные, безналичные. Выгода обмена. Товар. Деньги. Ликвидность. Современные деньги России и других стран. Деньги – средство обмена, а не благо. Фальшивые деньги. Как их отличить. Почему изготовление фальшивых денег является преступлением.</w:t>
      </w:r>
    </w:p>
    <w:p w:rsidR="00CA3E81" w:rsidRPr="00CA3E81" w:rsidRDefault="00CA3E81" w:rsidP="001D4553">
      <w:pPr>
        <w:spacing w:after="0" w:line="240" w:lineRule="auto"/>
        <w:ind w:firstLine="709"/>
        <w:jc w:val="both"/>
        <w:rPr>
          <w:rFonts w:ascii="Times New Roman" w:hAnsi="Times New Roman" w:cs="Times New Roman"/>
          <w:i/>
          <w:sz w:val="24"/>
          <w:szCs w:val="24"/>
        </w:rPr>
      </w:pPr>
      <w:r w:rsidRPr="00CA3E81">
        <w:rPr>
          <w:rFonts w:ascii="Times New Roman" w:hAnsi="Times New Roman" w:cs="Times New Roman"/>
          <w:i/>
          <w:sz w:val="24"/>
          <w:szCs w:val="24"/>
        </w:rPr>
        <w:t>3класс (34 часа)</w:t>
      </w:r>
    </w:p>
    <w:p w:rsidR="00CA3E81" w:rsidRPr="00CA3E81" w:rsidRDefault="00CA3E81" w:rsidP="001D4553">
      <w:pPr>
        <w:spacing w:after="0" w:line="240" w:lineRule="auto"/>
        <w:ind w:firstLine="709"/>
        <w:jc w:val="both"/>
        <w:rPr>
          <w:rFonts w:ascii="Times New Roman" w:hAnsi="Times New Roman" w:cs="Times New Roman"/>
          <w:sz w:val="24"/>
          <w:szCs w:val="24"/>
        </w:rPr>
      </w:pPr>
      <w:r w:rsidRPr="00CA3E81">
        <w:rPr>
          <w:rFonts w:ascii="Times New Roman" w:hAnsi="Times New Roman" w:cs="Times New Roman"/>
          <w:b/>
          <w:sz w:val="24"/>
          <w:szCs w:val="24"/>
        </w:rPr>
        <w:t>Раздел 1. Труд, обмен, деньги.</w:t>
      </w:r>
      <w:r w:rsidRPr="00CA3E81">
        <w:rPr>
          <w:rFonts w:ascii="Times New Roman" w:hAnsi="Times New Roman" w:cs="Times New Roman"/>
          <w:sz w:val="24"/>
          <w:szCs w:val="24"/>
        </w:rPr>
        <w:t xml:space="preserve"> </w:t>
      </w:r>
    </w:p>
    <w:p w:rsidR="00CA3E81" w:rsidRPr="00CA3E81" w:rsidRDefault="00CA3E81" w:rsidP="001D4553">
      <w:pPr>
        <w:spacing w:after="0" w:line="240" w:lineRule="auto"/>
        <w:ind w:firstLine="709"/>
        <w:jc w:val="both"/>
        <w:rPr>
          <w:rFonts w:ascii="Times New Roman" w:hAnsi="Times New Roman" w:cs="Times New Roman"/>
          <w:sz w:val="24"/>
          <w:szCs w:val="24"/>
        </w:rPr>
      </w:pPr>
      <w:r w:rsidRPr="00CA3E81">
        <w:rPr>
          <w:rFonts w:ascii="Times New Roman" w:hAnsi="Times New Roman" w:cs="Times New Roman"/>
          <w:sz w:val="24"/>
          <w:szCs w:val="24"/>
        </w:rPr>
        <w:t>Ценность труда в жизни общества и человека. Результаты труда. Связь труда и семейного благополучия. Профессии. Натуральный обмен (бартер). Особенности современного обмена. Стороны обмена. Взаиморасчеты. Товары и услуги. Бытовые сделки младших школьников. Финансовые сделки. Условия сделки. Результаты сделки. Виды и формы денег. История денег. Назначение денег. Деньги в разных странах.</w:t>
      </w:r>
    </w:p>
    <w:p w:rsidR="00CA3E81" w:rsidRPr="00CA3E81" w:rsidRDefault="00CA3E81" w:rsidP="001D4553">
      <w:pPr>
        <w:spacing w:after="0" w:line="240" w:lineRule="auto"/>
        <w:ind w:firstLine="709"/>
        <w:jc w:val="both"/>
        <w:rPr>
          <w:rFonts w:ascii="Times New Roman" w:hAnsi="Times New Roman" w:cs="Times New Roman"/>
          <w:sz w:val="24"/>
          <w:szCs w:val="24"/>
        </w:rPr>
      </w:pPr>
      <w:r w:rsidRPr="00CA3E81">
        <w:rPr>
          <w:rFonts w:ascii="Times New Roman" w:hAnsi="Times New Roman" w:cs="Times New Roman"/>
          <w:b/>
          <w:sz w:val="24"/>
          <w:szCs w:val="24"/>
        </w:rPr>
        <w:t>Раздел 2. Первые правила использования денег.</w:t>
      </w:r>
      <w:r w:rsidRPr="00CA3E81">
        <w:rPr>
          <w:rFonts w:ascii="Times New Roman" w:hAnsi="Times New Roman" w:cs="Times New Roman"/>
          <w:sz w:val="24"/>
          <w:szCs w:val="24"/>
        </w:rPr>
        <w:t xml:space="preserve"> </w:t>
      </w:r>
    </w:p>
    <w:p w:rsidR="00CA3E81" w:rsidRPr="00CA3E81" w:rsidRDefault="00CA3E81" w:rsidP="001D4553">
      <w:pPr>
        <w:spacing w:after="0" w:line="240" w:lineRule="auto"/>
        <w:ind w:firstLine="709"/>
        <w:jc w:val="both"/>
        <w:rPr>
          <w:rFonts w:ascii="Times New Roman" w:hAnsi="Times New Roman" w:cs="Times New Roman"/>
          <w:sz w:val="24"/>
          <w:szCs w:val="24"/>
        </w:rPr>
      </w:pPr>
      <w:r w:rsidRPr="00CA3E81">
        <w:rPr>
          <w:rFonts w:ascii="Times New Roman" w:hAnsi="Times New Roman" w:cs="Times New Roman"/>
          <w:sz w:val="24"/>
          <w:szCs w:val="24"/>
        </w:rPr>
        <w:t>Семейные ценности. Ответственное потребление. Доходы и расходы семьи. Финансовые цели и планы. Семейные финансы и бюджет. Собственность. Сбережения семьи и финансовая безопасность. Финансовая арифметика.</w:t>
      </w:r>
    </w:p>
    <w:p w:rsidR="00CA3E81" w:rsidRPr="00CA3E81" w:rsidRDefault="00CA3E81" w:rsidP="001D4553">
      <w:pPr>
        <w:spacing w:after="0" w:line="240" w:lineRule="auto"/>
        <w:ind w:firstLine="709"/>
        <w:jc w:val="both"/>
        <w:rPr>
          <w:rFonts w:ascii="Times New Roman" w:hAnsi="Times New Roman" w:cs="Times New Roman"/>
          <w:i/>
          <w:sz w:val="24"/>
          <w:szCs w:val="24"/>
        </w:rPr>
      </w:pPr>
      <w:r w:rsidRPr="00CA3E81">
        <w:rPr>
          <w:rFonts w:ascii="Times New Roman" w:hAnsi="Times New Roman" w:cs="Times New Roman"/>
          <w:i/>
          <w:sz w:val="24"/>
          <w:szCs w:val="24"/>
        </w:rPr>
        <w:t>4 класс (34 часа)</w:t>
      </w:r>
    </w:p>
    <w:p w:rsidR="00CA3E81" w:rsidRPr="00CA3E81" w:rsidRDefault="00CA3E81" w:rsidP="001D4553">
      <w:pPr>
        <w:spacing w:after="0" w:line="240" w:lineRule="auto"/>
        <w:ind w:firstLine="709"/>
        <w:jc w:val="both"/>
        <w:rPr>
          <w:rFonts w:ascii="Times New Roman" w:hAnsi="Times New Roman" w:cs="Times New Roman"/>
          <w:sz w:val="24"/>
          <w:szCs w:val="24"/>
        </w:rPr>
      </w:pPr>
      <w:r w:rsidRPr="00CA3E81">
        <w:rPr>
          <w:rFonts w:ascii="Times New Roman" w:hAnsi="Times New Roman" w:cs="Times New Roman"/>
          <w:b/>
          <w:sz w:val="24"/>
          <w:szCs w:val="24"/>
        </w:rPr>
        <w:t>Раздел 1. Деньги в окружающем нас мире</w:t>
      </w:r>
      <w:r w:rsidRPr="00CA3E81">
        <w:rPr>
          <w:rFonts w:ascii="Times New Roman" w:hAnsi="Times New Roman" w:cs="Times New Roman"/>
          <w:sz w:val="24"/>
          <w:szCs w:val="24"/>
        </w:rPr>
        <w:t xml:space="preserve">.  </w:t>
      </w:r>
    </w:p>
    <w:p w:rsidR="00CA3E81" w:rsidRPr="00CA3E81" w:rsidRDefault="00CA3E81" w:rsidP="001D4553">
      <w:pPr>
        <w:spacing w:after="0" w:line="240" w:lineRule="auto"/>
        <w:ind w:firstLine="709"/>
        <w:jc w:val="both"/>
        <w:rPr>
          <w:rFonts w:ascii="Times New Roman" w:hAnsi="Times New Roman" w:cs="Times New Roman"/>
          <w:sz w:val="24"/>
          <w:szCs w:val="24"/>
        </w:rPr>
      </w:pPr>
      <w:r w:rsidRPr="00CA3E81">
        <w:rPr>
          <w:rFonts w:ascii="Times New Roman" w:hAnsi="Times New Roman" w:cs="Times New Roman"/>
          <w:sz w:val="24"/>
          <w:szCs w:val="24"/>
        </w:rPr>
        <w:t>Ценность и полезность товаров и услуг. Цифровой мир и электронные услуги. Транспортные услуги. Основы экономики (город и село). Государственный бюджет. Налоги. Финансовые организации. Банковские карты. Предпринимательство. Благотворительность.</w:t>
      </w:r>
    </w:p>
    <w:p w:rsidR="00CA3E81" w:rsidRPr="00CA3E81" w:rsidRDefault="00CA3E81" w:rsidP="001D4553">
      <w:pPr>
        <w:spacing w:after="0" w:line="240" w:lineRule="auto"/>
        <w:ind w:firstLine="709"/>
        <w:jc w:val="both"/>
        <w:rPr>
          <w:rFonts w:ascii="Times New Roman" w:hAnsi="Times New Roman" w:cs="Times New Roman"/>
          <w:sz w:val="24"/>
          <w:szCs w:val="24"/>
        </w:rPr>
      </w:pPr>
      <w:r w:rsidRPr="00CA3E81">
        <w:rPr>
          <w:rFonts w:ascii="Times New Roman" w:hAnsi="Times New Roman" w:cs="Times New Roman"/>
          <w:b/>
          <w:sz w:val="24"/>
          <w:szCs w:val="24"/>
        </w:rPr>
        <w:t>Раздел 2. Деньги и риск.</w:t>
      </w:r>
      <w:r w:rsidRPr="00CA3E81">
        <w:rPr>
          <w:rFonts w:ascii="Times New Roman" w:hAnsi="Times New Roman" w:cs="Times New Roman"/>
          <w:sz w:val="24"/>
          <w:szCs w:val="24"/>
        </w:rPr>
        <w:t xml:space="preserve"> </w:t>
      </w:r>
    </w:p>
    <w:p w:rsidR="00CA3E81" w:rsidRPr="00CA3E81" w:rsidRDefault="00CA3E81" w:rsidP="001D4553">
      <w:pPr>
        <w:spacing w:after="0" w:line="240" w:lineRule="auto"/>
        <w:ind w:firstLine="709"/>
        <w:jc w:val="both"/>
        <w:rPr>
          <w:rFonts w:ascii="Times New Roman" w:hAnsi="Times New Roman" w:cs="Times New Roman"/>
          <w:sz w:val="24"/>
          <w:szCs w:val="24"/>
        </w:rPr>
      </w:pPr>
      <w:r w:rsidRPr="00CA3E81">
        <w:rPr>
          <w:rFonts w:ascii="Times New Roman" w:hAnsi="Times New Roman" w:cs="Times New Roman"/>
          <w:sz w:val="24"/>
          <w:szCs w:val="24"/>
        </w:rPr>
        <w:t>Карманные деньги. Подарки. Долг. Займы. Риски и финансовая безопасность. Простые финансовые операции. Договор. Доверие. Репутация. Работа с информацией. Ответственность и права участников финансовых отношений.</w:t>
      </w:r>
    </w:p>
    <w:p w:rsidR="001C2B98" w:rsidRDefault="001C2B98" w:rsidP="001D4553">
      <w:pPr>
        <w:spacing w:after="0" w:line="240" w:lineRule="auto"/>
        <w:ind w:firstLine="709"/>
        <w:jc w:val="both"/>
        <w:rPr>
          <w:rFonts w:ascii="Times New Roman" w:hAnsi="Times New Roman" w:cs="Times New Roman"/>
          <w:sz w:val="24"/>
          <w:szCs w:val="24"/>
        </w:rPr>
      </w:pPr>
    </w:p>
    <w:p w:rsidR="00CA3E81" w:rsidRPr="00CA3E81" w:rsidRDefault="00CA3E81" w:rsidP="00F91DBA">
      <w:pPr>
        <w:pStyle w:val="10"/>
        <w:numPr>
          <w:ilvl w:val="1"/>
          <w:numId w:val="154"/>
        </w:numPr>
        <w:pBdr>
          <w:bottom w:val="none" w:sz="0" w:space="0" w:color="auto"/>
        </w:pBdr>
        <w:spacing w:before="0" w:line="240" w:lineRule="auto"/>
        <w:ind w:right="306"/>
        <w:jc w:val="center"/>
        <w:rPr>
          <w:sz w:val="24"/>
          <w:szCs w:val="24"/>
        </w:rPr>
      </w:pPr>
      <w:r w:rsidRPr="00CA3E81">
        <w:rPr>
          <w:sz w:val="24"/>
          <w:szCs w:val="24"/>
        </w:rPr>
        <w:t>Планируемые</w:t>
      </w:r>
      <w:r w:rsidRPr="00CA3E81">
        <w:rPr>
          <w:spacing w:val="-5"/>
          <w:sz w:val="24"/>
          <w:szCs w:val="24"/>
        </w:rPr>
        <w:t xml:space="preserve"> </w:t>
      </w:r>
      <w:r w:rsidRPr="00CA3E81">
        <w:rPr>
          <w:sz w:val="24"/>
          <w:szCs w:val="24"/>
        </w:rPr>
        <w:t>результаты</w:t>
      </w:r>
      <w:r w:rsidRPr="00CA3E81">
        <w:rPr>
          <w:spacing w:val="-5"/>
          <w:sz w:val="24"/>
          <w:szCs w:val="24"/>
        </w:rPr>
        <w:t xml:space="preserve"> </w:t>
      </w:r>
      <w:r w:rsidRPr="00CA3E81">
        <w:rPr>
          <w:sz w:val="24"/>
          <w:szCs w:val="24"/>
        </w:rPr>
        <w:t>освоения</w:t>
      </w:r>
      <w:r w:rsidRPr="00CA3E81">
        <w:rPr>
          <w:spacing w:val="-6"/>
          <w:sz w:val="24"/>
          <w:szCs w:val="24"/>
        </w:rPr>
        <w:t xml:space="preserve"> </w:t>
      </w:r>
      <w:r w:rsidRPr="00CA3E81">
        <w:rPr>
          <w:sz w:val="24"/>
          <w:szCs w:val="24"/>
        </w:rPr>
        <w:t>курса внеурочной деятельности</w:t>
      </w:r>
    </w:p>
    <w:p w:rsidR="00CA3E81" w:rsidRPr="00CA3E81" w:rsidRDefault="00CA3E81" w:rsidP="001C2B98">
      <w:pPr>
        <w:spacing w:after="0" w:line="240" w:lineRule="auto"/>
        <w:ind w:firstLine="709"/>
        <w:jc w:val="both"/>
        <w:rPr>
          <w:rFonts w:ascii="Times New Roman" w:hAnsi="Times New Roman" w:cs="Times New Roman"/>
          <w:b/>
          <w:i/>
          <w:sz w:val="24"/>
          <w:szCs w:val="24"/>
        </w:rPr>
      </w:pPr>
      <w:r w:rsidRPr="00CA3E81">
        <w:rPr>
          <w:rFonts w:ascii="Times New Roman" w:hAnsi="Times New Roman" w:cs="Times New Roman"/>
          <w:b/>
          <w:i/>
          <w:sz w:val="24"/>
          <w:szCs w:val="24"/>
        </w:rPr>
        <w:t>Личностные</w:t>
      </w:r>
      <w:r w:rsidRPr="00CA3E81">
        <w:rPr>
          <w:rFonts w:ascii="Times New Roman" w:hAnsi="Times New Roman" w:cs="Times New Roman"/>
          <w:b/>
          <w:i/>
          <w:spacing w:val="-1"/>
          <w:sz w:val="24"/>
          <w:szCs w:val="24"/>
        </w:rPr>
        <w:t xml:space="preserve"> </w:t>
      </w:r>
      <w:r w:rsidRPr="00CA3E81">
        <w:rPr>
          <w:rFonts w:ascii="Times New Roman" w:hAnsi="Times New Roman" w:cs="Times New Roman"/>
          <w:b/>
          <w:i/>
          <w:sz w:val="24"/>
          <w:szCs w:val="24"/>
        </w:rPr>
        <w:t>результаты</w:t>
      </w:r>
    </w:p>
    <w:p w:rsidR="00CA3E81" w:rsidRPr="00CA3E81" w:rsidRDefault="00CA3E81" w:rsidP="001C2B98">
      <w:pPr>
        <w:pStyle w:val="a8"/>
        <w:spacing w:line="240" w:lineRule="atLeast"/>
        <w:ind w:left="0" w:right="166" w:firstLine="709"/>
        <w:contextualSpacing/>
        <w:rPr>
          <w:sz w:val="24"/>
          <w:szCs w:val="24"/>
        </w:rPr>
      </w:pPr>
      <w:r w:rsidRPr="00CA3E81">
        <w:rPr>
          <w:sz w:val="24"/>
          <w:szCs w:val="24"/>
        </w:rPr>
        <w:t>Личностные</w:t>
      </w:r>
      <w:r w:rsidRPr="00CA3E81">
        <w:rPr>
          <w:spacing w:val="1"/>
          <w:sz w:val="24"/>
          <w:szCs w:val="24"/>
        </w:rPr>
        <w:t xml:space="preserve"> </w:t>
      </w:r>
      <w:r w:rsidRPr="00CA3E81">
        <w:rPr>
          <w:sz w:val="24"/>
          <w:szCs w:val="24"/>
        </w:rPr>
        <w:t>результаты</w:t>
      </w:r>
      <w:r w:rsidRPr="00CA3E81">
        <w:rPr>
          <w:spacing w:val="1"/>
          <w:sz w:val="24"/>
          <w:szCs w:val="24"/>
        </w:rPr>
        <w:t xml:space="preserve"> </w:t>
      </w:r>
      <w:r w:rsidRPr="00CA3E81">
        <w:rPr>
          <w:sz w:val="24"/>
          <w:szCs w:val="24"/>
        </w:rPr>
        <w:t>изучения</w:t>
      </w:r>
      <w:r w:rsidRPr="00CA3E81">
        <w:rPr>
          <w:spacing w:val="1"/>
          <w:sz w:val="24"/>
          <w:szCs w:val="24"/>
        </w:rPr>
        <w:t xml:space="preserve"> </w:t>
      </w:r>
      <w:r w:rsidRPr="00CA3E81">
        <w:rPr>
          <w:sz w:val="24"/>
          <w:szCs w:val="24"/>
        </w:rPr>
        <w:t>учебного</w:t>
      </w:r>
      <w:r w:rsidRPr="00CA3E81">
        <w:rPr>
          <w:spacing w:val="1"/>
          <w:sz w:val="24"/>
          <w:szCs w:val="24"/>
        </w:rPr>
        <w:t xml:space="preserve"> </w:t>
      </w:r>
      <w:r w:rsidRPr="00CA3E81">
        <w:rPr>
          <w:sz w:val="24"/>
          <w:szCs w:val="24"/>
        </w:rPr>
        <w:t>курса</w:t>
      </w:r>
      <w:r w:rsidRPr="00CA3E81">
        <w:rPr>
          <w:spacing w:val="1"/>
          <w:sz w:val="24"/>
          <w:szCs w:val="24"/>
        </w:rPr>
        <w:t xml:space="preserve"> </w:t>
      </w:r>
      <w:r w:rsidRPr="00CA3E81">
        <w:rPr>
          <w:sz w:val="24"/>
          <w:szCs w:val="24"/>
        </w:rPr>
        <w:t>характеризуют</w:t>
      </w:r>
      <w:r w:rsidRPr="00CA3E81">
        <w:rPr>
          <w:spacing w:val="1"/>
          <w:sz w:val="24"/>
          <w:szCs w:val="24"/>
        </w:rPr>
        <w:t xml:space="preserve"> </w:t>
      </w:r>
      <w:r w:rsidRPr="00CA3E81">
        <w:rPr>
          <w:sz w:val="24"/>
          <w:szCs w:val="24"/>
        </w:rPr>
        <w:t>готовность</w:t>
      </w:r>
      <w:r w:rsidRPr="00CA3E81">
        <w:rPr>
          <w:spacing w:val="1"/>
          <w:sz w:val="24"/>
          <w:szCs w:val="24"/>
        </w:rPr>
        <w:t xml:space="preserve"> </w:t>
      </w:r>
      <w:r w:rsidRPr="00CA3E81">
        <w:rPr>
          <w:sz w:val="24"/>
          <w:szCs w:val="24"/>
        </w:rPr>
        <w:t>обучающихся</w:t>
      </w:r>
      <w:r w:rsidRPr="00CA3E81">
        <w:rPr>
          <w:spacing w:val="1"/>
          <w:sz w:val="24"/>
          <w:szCs w:val="24"/>
        </w:rPr>
        <w:t xml:space="preserve"> </w:t>
      </w:r>
      <w:r w:rsidRPr="00CA3E81">
        <w:rPr>
          <w:sz w:val="24"/>
          <w:szCs w:val="24"/>
        </w:rPr>
        <w:t>руководствоваться</w:t>
      </w:r>
      <w:r w:rsidRPr="00CA3E81">
        <w:rPr>
          <w:spacing w:val="1"/>
          <w:sz w:val="24"/>
          <w:szCs w:val="24"/>
        </w:rPr>
        <w:t xml:space="preserve"> </w:t>
      </w:r>
      <w:r w:rsidRPr="00CA3E81">
        <w:rPr>
          <w:sz w:val="24"/>
          <w:szCs w:val="24"/>
        </w:rPr>
        <w:t>традиционными</w:t>
      </w:r>
      <w:r w:rsidRPr="00CA3E81">
        <w:rPr>
          <w:spacing w:val="1"/>
          <w:sz w:val="24"/>
          <w:szCs w:val="24"/>
        </w:rPr>
        <w:t xml:space="preserve"> </w:t>
      </w:r>
      <w:r w:rsidRPr="00CA3E81">
        <w:rPr>
          <w:sz w:val="24"/>
          <w:szCs w:val="24"/>
        </w:rPr>
        <w:t>российскими</w:t>
      </w:r>
      <w:r w:rsidRPr="00CA3E81">
        <w:rPr>
          <w:spacing w:val="1"/>
          <w:sz w:val="24"/>
          <w:szCs w:val="24"/>
        </w:rPr>
        <w:t xml:space="preserve"> </w:t>
      </w:r>
      <w:r w:rsidRPr="00CA3E81">
        <w:rPr>
          <w:sz w:val="24"/>
          <w:szCs w:val="24"/>
        </w:rPr>
        <w:t>социокультурными</w:t>
      </w:r>
      <w:r w:rsidRPr="00CA3E81">
        <w:rPr>
          <w:spacing w:val="1"/>
          <w:sz w:val="24"/>
          <w:szCs w:val="24"/>
        </w:rPr>
        <w:t xml:space="preserve"> </w:t>
      </w:r>
      <w:r w:rsidRPr="00CA3E81">
        <w:rPr>
          <w:sz w:val="24"/>
          <w:szCs w:val="24"/>
        </w:rPr>
        <w:t>и</w:t>
      </w:r>
      <w:r w:rsidRPr="00CA3E81">
        <w:rPr>
          <w:spacing w:val="1"/>
          <w:sz w:val="24"/>
          <w:szCs w:val="24"/>
        </w:rPr>
        <w:t xml:space="preserve"> </w:t>
      </w:r>
      <w:r w:rsidRPr="00CA3E81">
        <w:rPr>
          <w:sz w:val="24"/>
          <w:szCs w:val="24"/>
        </w:rPr>
        <w:t>духовно-нравственными</w:t>
      </w:r>
      <w:r w:rsidRPr="00CA3E81">
        <w:rPr>
          <w:spacing w:val="1"/>
          <w:sz w:val="24"/>
          <w:szCs w:val="24"/>
        </w:rPr>
        <w:t xml:space="preserve"> </w:t>
      </w:r>
      <w:r w:rsidRPr="00CA3E81">
        <w:rPr>
          <w:sz w:val="24"/>
          <w:szCs w:val="24"/>
        </w:rPr>
        <w:t>ценностями,</w:t>
      </w:r>
      <w:r w:rsidRPr="00CA3E81">
        <w:rPr>
          <w:spacing w:val="1"/>
          <w:sz w:val="24"/>
          <w:szCs w:val="24"/>
        </w:rPr>
        <w:t xml:space="preserve"> </w:t>
      </w:r>
      <w:r w:rsidRPr="00CA3E81">
        <w:rPr>
          <w:sz w:val="24"/>
          <w:szCs w:val="24"/>
        </w:rPr>
        <w:t>принятыми</w:t>
      </w:r>
      <w:r w:rsidRPr="00CA3E81">
        <w:rPr>
          <w:spacing w:val="1"/>
          <w:sz w:val="24"/>
          <w:szCs w:val="24"/>
        </w:rPr>
        <w:t xml:space="preserve"> </w:t>
      </w:r>
      <w:r w:rsidRPr="00CA3E81">
        <w:rPr>
          <w:sz w:val="24"/>
          <w:szCs w:val="24"/>
        </w:rPr>
        <w:t>в</w:t>
      </w:r>
      <w:r w:rsidRPr="00CA3E81">
        <w:rPr>
          <w:spacing w:val="1"/>
          <w:sz w:val="24"/>
          <w:szCs w:val="24"/>
        </w:rPr>
        <w:t xml:space="preserve"> </w:t>
      </w:r>
      <w:r w:rsidRPr="00CA3E81">
        <w:rPr>
          <w:sz w:val="24"/>
          <w:szCs w:val="24"/>
        </w:rPr>
        <w:t>обществе правилами и нормами поведения и должны отражать приобретение</w:t>
      </w:r>
      <w:r w:rsidRPr="00CA3E81">
        <w:rPr>
          <w:spacing w:val="1"/>
          <w:sz w:val="24"/>
          <w:szCs w:val="24"/>
        </w:rPr>
        <w:t xml:space="preserve"> </w:t>
      </w:r>
      <w:r w:rsidRPr="00CA3E81">
        <w:rPr>
          <w:sz w:val="24"/>
          <w:szCs w:val="24"/>
        </w:rPr>
        <w:t>первоначального опыта деятельности</w:t>
      </w:r>
      <w:r w:rsidRPr="00CA3E81">
        <w:rPr>
          <w:spacing w:val="-1"/>
          <w:sz w:val="24"/>
          <w:szCs w:val="24"/>
        </w:rPr>
        <w:t xml:space="preserve"> </w:t>
      </w:r>
      <w:r w:rsidRPr="00CA3E81">
        <w:rPr>
          <w:sz w:val="24"/>
          <w:szCs w:val="24"/>
        </w:rPr>
        <w:t>обучающихся, в</w:t>
      </w:r>
      <w:r w:rsidRPr="00CA3E81">
        <w:rPr>
          <w:spacing w:val="-2"/>
          <w:sz w:val="24"/>
          <w:szCs w:val="24"/>
        </w:rPr>
        <w:t xml:space="preserve"> </w:t>
      </w:r>
      <w:r w:rsidRPr="00CA3E81">
        <w:rPr>
          <w:sz w:val="24"/>
          <w:szCs w:val="24"/>
        </w:rPr>
        <w:t>части:</w:t>
      </w:r>
    </w:p>
    <w:p w:rsidR="00CA3E81" w:rsidRPr="00CA3E81" w:rsidRDefault="00CA3E81" w:rsidP="001C2B98">
      <w:pPr>
        <w:spacing w:after="0" w:line="240" w:lineRule="atLeast"/>
        <w:ind w:firstLine="709"/>
        <w:contextualSpacing/>
        <w:jc w:val="both"/>
        <w:rPr>
          <w:rFonts w:ascii="Times New Roman" w:hAnsi="Times New Roman" w:cs="Times New Roman"/>
          <w:i/>
          <w:sz w:val="24"/>
          <w:szCs w:val="24"/>
        </w:rPr>
      </w:pPr>
      <w:r w:rsidRPr="00CA3E81">
        <w:rPr>
          <w:rFonts w:ascii="Times New Roman" w:hAnsi="Times New Roman" w:cs="Times New Roman"/>
          <w:i/>
          <w:sz w:val="24"/>
          <w:szCs w:val="24"/>
        </w:rPr>
        <w:t>Гражданско-патриотического</w:t>
      </w:r>
      <w:r w:rsidRPr="00CA3E81">
        <w:rPr>
          <w:rFonts w:ascii="Times New Roman" w:hAnsi="Times New Roman" w:cs="Times New Roman"/>
          <w:i/>
          <w:spacing w:val="-9"/>
          <w:sz w:val="24"/>
          <w:szCs w:val="24"/>
        </w:rPr>
        <w:t xml:space="preserve"> </w:t>
      </w:r>
      <w:r w:rsidRPr="00CA3E81">
        <w:rPr>
          <w:rFonts w:ascii="Times New Roman" w:hAnsi="Times New Roman" w:cs="Times New Roman"/>
          <w:i/>
          <w:sz w:val="24"/>
          <w:szCs w:val="24"/>
        </w:rPr>
        <w:t>воспитания:</w:t>
      </w:r>
    </w:p>
    <w:p w:rsidR="00CA3E81" w:rsidRPr="00CA3E81" w:rsidRDefault="00CA3E81" w:rsidP="00F91DBA">
      <w:pPr>
        <w:pStyle w:val="a6"/>
        <w:widowControl w:val="0"/>
        <w:numPr>
          <w:ilvl w:val="0"/>
          <w:numId w:val="211"/>
        </w:numPr>
        <w:autoSpaceDE w:val="0"/>
        <w:autoSpaceDN w:val="0"/>
        <w:spacing w:after="0" w:line="240" w:lineRule="auto"/>
        <w:ind w:left="567" w:right="165"/>
        <w:jc w:val="both"/>
        <w:rPr>
          <w:rFonts w:ascii="Times New Roman" w:hAnsi="Times New Roman" w:cs="Times New Roman"/>
          <w:sz w:val="24"/>
          <w:szCs w:val="24"/>
        </w:rPr>
      </w:pPr>
      <w:r w:rsidRPr="00CA3E81">
        <w:rPr>
          <w:rFonts w:ascii="Times New Roman" w:hAnsi="Times New Roman" w:cs="Times New Roman"/>
          <w:sz w:val="24"/>
          <w:szCs w:val="24"/>
        </w:rPr>
        <w:t>становление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ценностного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отношения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к</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своей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Родине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России;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понимание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особой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роли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многонациональной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России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современном</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мире;</w:t>
      </w:r>
    </w:p>
    <w:p w:rsidR="00CA3E81" w:rsidRPr="00CA3E81" w:rsidRDefault="00CA3E81" w:rsidP="00F91DBA">
      <w:pPr>
        <w:pStyle w:val="a6"/>
        <w:widowControl w:val="0"/>
        <w:numPr>
          <w:ilvl w:val="0"/>
          <w:numId w:val="211"/>
        </w:numPr>
        <w:autoSpaceDE w:val="0"/>
        <w:autoSpaceDN w:val="0"/>
        <w:spacing w:after="0" w:line="240" w:lineRule="auto"/>
        <w:ind w:left="567" w:right="172"/>
        <w:jc w:val="both"/>
        <w:rPr>
          <w:rFonts w:ascii="Times New Roman" w:hAnsi="Times New Roman" w:cs="Times New Roman"/>
          <w:sz w:val="24"/>
          <w:szCs w:val="24"/>
        </w:rPr>
      </w:pPr>
      <w:r w:rsidRPr="00CA3E81">
        <w:rPr>
          <w:rFonts w:ascii="Times New Roman" w:hAnsi="Times New Roman" w:cs="Times New Roman"/>
          <w:sz w:val="24"/>
          <w:szCs w:val="24"/>
        </w:rPr>
        <w:t>осознание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своей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этнокультурной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российской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гражданской</w:t>
      </w:r>
      <w:r w:rsidRPr="00CA3E81">
        <w:rPr>
          <w:rFonts w:ascii="Times New Roman" w:hAnsi="Times New Roman" w:cs="Times New Roman"/>
          <w:spacing w:val="-67"/>
          <w:sz w:val="24"/>
          <w:szCs w:val="24"/>
        </w:rPr>
        <w:t xml:space="preserve"> </w:t>
      </w:r>
      <w:r w:rsidRPr="00CA3E81">
        <w:rPr>
          <w:rFonts w:ascii="Times New Roman" w:hAnsi="Times New Roman" w:cs="Times New Roman"/>
          <w:sz w:val="24"/>
          <w:szCs w:val="24"/>
        </w:rPr>
        <w:t>идентичности,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принадлежности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к</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российскому</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народу,</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к</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своей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национальной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общности;</w:t>
      </w:r>
    </w:p>
    <w:p w:rsidR="00CA3E81" w:rsidRPr="00CA3E81" w:rsidRDefault="00CA3E81" w:rsidP="00F91DBA">
      <w:pPr>
        <w:pStyle w:val="a6"/>
        <w:widowControl w:val="0"/>
        <w:numPr>
          <w:ilvl w:val="0"/>
          <w:numId w:val="211"/>
        </w:numPr>
        <w:autoSpaceDE w:val="0"/>
        <w:autoSpaceDN w:val="0"/>
        <w:spacing w:after="0" w:line="240" w:lineRule="auto"/>
        <w:ind w:left="567" w:right="165"/>
        <w:jc w:val="both"/>
        <w:rPr>
          <w:rFonts w:ascii="Times New Roman" w:hAnsi="Times New Roman" w:cs="Times New Roman"/>
          <w:sz w:val="24"/>
          <w:szCs w:val="24"/>
        </w:rPr>
      </w:pPr>
      <w:r w:rsidRPr="00CA3E81">
        <w:rPr>
          <w:rFonts w:ascii="Times New Roman" w:hAnsi="Times New Roman" w:cs="Times New Roman"/>
          <w:sz w:val="24"/>
          <w:szCs w:val="24"/>
        </w:rPr>
        <w:t>сопричастность к прошлому, настоящему и будущему своей страны 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 xml:space="preserve">родного края; </w:t>
      </w:r>
      <w:r w:rsidRPr="00CA3E81">
        <w:rPr>
          <w:rFonts w:ascii="Times New Roman" w:hAnsi="Times New Roman" w:cs="Times New Roman"/>
          <w:sz w:val="24"/>
          <w:szCs w:val="24"/>
        </w:rPr>
        <w:lastRenderedPageBreak/>
        <w:t>проявление интереса к истории и многонациональной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культуре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своей страны,</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уважения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к</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своему</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другим</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народам;</w:t>
      </w:r>
    </w:p>
    <w:p w:rsidR="00CA3E81" w:rsidRPr="00CA3E81" w:rsidRDefault="00CA3E81" w:rsidP="00F91DBA">
      <w:pPr>
        <w:pStyle w:val="a6"/>
        <w:widowControl w:val="0"/>
        <w:numPr>
          <w:ilvl w:val="0"/>
          <w:numId w:val="211"/>
        </w:numPr>
        <w:autoSpaceDE w:val="0"/>
        <w:autoSpaceDN w:val="0"/>
        <w:spacing w:after="0" w:line="240" w:lineRule="auto"/>
        <w:ind w:left="567" w:right="167"/>
        <w:jc w:val="both"/>
        <w:rPr>
          <w:rFonts w:ascii="Times New Roman" w:hAnsi="Times New Roman" w:cs="Times New Roman"/>
          <w:sz w:val="24"/>
          <w:szCs w:val="24"/>
        </w:rPr>
      </w:pPr>
      <w:r w:rsidRPr="00CA3E81">
        <w:rPr>
          <w:rFonts w:ascii="Times New Roman" w:hAnsi="Times New Roman" w:cs="Times New Roman"/>
          <w:sz w:val="24"/>
          <w:szCs w:val="24"/>
        </w:rPr>
        <w:t>первоначальные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представления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человеке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как</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члене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общества,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осознание</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прав</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ответственности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человека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как</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члена</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общества.</w:t>
      </w:r>
    </w:p>
    <w:p w:rsidR="00CA3E81" w:rsidRPr="00CA3E81" w:rsidRDefault="00CA3E81" w:rsidP="001C2B98">
      <w:pPr>
        <w:spacing w:after="0" w:line="240" w:lineRule="atLeast"/>
        <w:ind w:firstLine="709"/>
        <w:contextualSpacing/>
        <w:jc w:val="both"/>
        <w:rPr>
          <w:rFonts w:ascii="Times New Roman" w:hAnsi="Times New Roman" w:cs="Times New Roman"/>
          <w:i/>
          <w:sz w:val="24"/>
          <w:szCs w:val="24"/>
        </w:rPr>
      </w:pPr>
      <w:r w:rsidRPr="00CA3E81">
        <w:rPr>
          <w:rFonts w:ascii="Times New Roman" w:hAnsi="Times New Roman" w:cs="Times New Roman"/>
          <w:i/>
          <w:sz w:val="24"/>
          <w:szCs w:val="24"/>
        </w:rPr>
        <w:t>Духовно-нравственного</w:t>
      </w:r>
      <w:r w:rsidRPr="00CA3E81">
        <w:rPr>
          <w:rFonts w:ascii="Times New Roman" w:hAnsi="Times New Roman" w:cs="Times New Roman"/>
          <w:i/>
          <w:spacing w:val="-8"/>
          <w:sz w:val="24"/>
          <w:szCs w:val="24"/>
        </w:rPr>
        <w:t xml:space="preserve"> </w:t>
      </w:r>
      <w:r w:rsidRPr="00CA3E81">
        <w:rPr>
          <w:rFonts w:ascii="Times New Roman" w:hAnsi="Times New Roman" w:cs="Times New Roman"/>
          <w:i/>
          <w:sz w:val="24"/>
          <w:szCs w:val="24"/>
        </w:rPr>
        <w:t>воспитания:</w:t>
      </w:r>
    </w:p>
    <w:p w:rsidR="00CA3E81" w:rsidRPr="00CA3E81" w:rsidRDefault="00CA3E81" w:rsidP="00F91DBA">
      <w:pPr>
        <w:pStyle w:val="a6"/>
        <w:widowControl w:val="0"/>
        <w:numPr>
          <w:ilvl w:val="0"/>
          <w:numId w:val="185"/>
        </w:numPr>
        <w:tabs>
          <w:tab w:val="left" w:pos="822"/>
        </w:tabs>
        <w:autoSpaceDE w:val="0"/>
        <w:autoSpaceDN w:val="0"/>
        <w:spacing w:after="0" w:line="240" w:lineRule="atLeast"/>
        <w:ind w:left="567" w:right="170" w:hanging="426"/>
        <w:jc w:val="both"/>
        <w:rPr>
          <w:rFonts w:ascii="Times New Roman" w:hAnsi="Times New Roman" w:cs="Times New Roman"/>
          <w:sz w:val="24"/>
          <w:szCs w:val="24"/>
        </w:rPr>
      </w:pPr>
      <w:r w:rsidRPr="00CA3E81">
        <w:rPr>
          <w:rFonts w:ascii="Times New Roman" w:hAnsi="Times New Roman" w:cs="Times New Roman"/>
          <w:sz w:val="24"/>
          <w:szCs w:val="24"/>
        </w:rPr>
        <w:t>проявление культуры общения, уважительного отношения к людям, их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взглядам,</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признанию</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индивидуальности;</w:t>
      </w:r>
    </w:p>
    <w:p w:rsidR="00CA3E81" w:rsidRPr="00CA3E81" w:rsidRDefault="00CA3E81" w:rsidP="00F91DBA">
      <w:pPr>
        <w:pStyle w:val="a6"/>
        <w:widowControl w:val="0"/>
        <w:numPr>
          <w:ilvl w:val="0"/>
          <w:numId w:val="185"/>
        </w:numPr>
        <w:tabs>
          <w:tab w:val="left" w:pos="822"/>
        </w:tabs>
        <w:autoSpaceDE w:val="0"/>
        <w:autoSpaceDN w:val="0"/>
        <w:spacing w:after="0" w:line="240" w:lineRule="atLeast"/>
        <w:ind w:left="567" w:right="164" w:hanging="426"/>
        <w:jc w:val="both"/>
        <w:rPr>
          <w:rFonts w:ascii="Times New Roman" w:hAnsi="Times New Roman" w:cs="Times New Roman"/>
          <w:sz w:val="24"/>
          <w:szCs w:val="24"/>
        </w:rPr>
      </w:pPr>
      <w:r w:rsidRPr="00CA3E81">
        <w:rPr>
          <w:rFonts w:ascii="Times New Roman" w:hAnsi="Times New Roman" w:cs="Times New Roman"/>
          <w:sz w:val="24"/>
          <w:szCs w:val="24"/>
        </w:rPr>
        <w:t>принятие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существующих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обществе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нравственно-этических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норм</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поведения и правил межличностных отношений, которые строятся на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проявлении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гуманизма,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сопереживания,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уважения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доброжелательности;</w:t>
      </w:r>
    </w:p>
    <w:p w:rsidR="00CA3E81" w:rsidRPr="00CA3E81" w:rsidRDefault="00CA3E81" w:rsidP="00F91DBA">
      <w:pPr>
        <w:pStyle w:val="a6"/>
        <w:widowControl w:val="0"/>
        <w:numPr>
          <w:ilvl w:val="0"/>
          <w:numId w:val="185"/>
        </w:numPr>
        <w:tabs>
          <w:tab w:val="left" w:pos="822"/>
        </w:tabs>
        <w:autoSpaceDE w:val="0"/>
        <w:autoSpaceDN w:val="0"/>
        <w:spacing w:after="0" w:line="240" w:lineRule="atLeast"/>
        <w:ind w:left="567" w:right="172" w:hanging="426"/>
        <w:jc w:val="both"/>
        <w:rPr>
          <w:rFonts w:ascii="Times New Roman" w:hAnsi="Times New Roman" w:cs="Times New Roman"/>
          <w:sz w:val="24"/>
          <w:szCs w:val="24"/>
        </w:rPr>
      </w:pPr>
      <w:r w:rsidRPr="00CA3E81">
        <w:rPr>
          <w:rFonts w:ascii="Times New Roman" w:hAnsi="Times New Roman" w:cs="Times New Roman"/>
          <w:sz w:val="24"/>
          <w:szCs w:val="24"/>
        </w:rPr>
        <w:t>применение правил совместной деятельности, проявление способности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договариваться, неприятие любых форм поведения, направленных на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причинение</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физического 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морального вреда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другим</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людям.</w:t>
      </w:r>
    </w:p>
    <w:p w:rsidR="00CA3E81" w:rsidRPr="00CA3E81" w:rsidRDefault="00CA3E81" w:rsidP="001458FA">
      <w:pPr>
        <w:spacing w:after="0" w:line="240" w:lineRule="atLeast"/>
        <w:ind w:firstLine="284"/>
        <w:contextualSpacing/>
        <w:jc w:val="both"/>
        <w:rPr>
          <w:rFonts w:ascii="Times New Roman" w:hAnsi="Times New Roman" w:cs="Times New Roman"/>
          <w:i/>
          <w:sz w:val="24"/>
          <w:szCs w:val="24"/>
        </w:rPr>
      </w:pPr>
      <w:r w:rsidRPr="00CA3E81">
        <w:rPr>
          <w:rFonts w:ascii="Times New Roman" w:hAnsi="Times New Roman" w:cs="Times New Roman"/>
          <w:i/>
          <w:sz w:val="24"/>
          <w:szCs w:val="24"/>
        </w:rPr>
        <w:t>Эстетического</w:t>
      </w:r>
      <w:r w:rsidRPr="00CA3E81">
        <w:rPr>
          <w:rFonts w:ascii="Times New Roman" w:hAnsi="Times New Roman" w:cs="Times New Roman"/>
          <w:i/>
          <w:spacing w:val="-7"/>
          <w:sz w:val="24"/>
          <w:szCs w:val="24"/>
        </w:rPr>
        <w:t xml:space="preserve"> </w:t>
      </w:r>
      <w:r w:rsidRPr="00CA3E81">
        <w:rPr>
          <w:rFonts w:ascii="Times New Roman" w:hAnsi="Times New Roman" w:cs="Times New Roman"/>
          <w:i/>
          <w:sz w:val="24"/>
          <w:szCs w:val="24"/>
        </w:rPr>
        <w:t>воспитания:</w:t>
      </w:r>
    </w:p>
    <w:p w:rsidR="00CA3E81" w:rsidRPr="00CA3E81" w:rsidRDefault="00CA3E81" w:rsidP="00F91DBA">
      <w:pPr>
        <w:pStyle w:val="a6"/>
        <w:widowControl w:val="0"/>
        <w:numPr>
          <w:ilvl w:val="0"/>
          <w:numId w:val="185"/>
        </w:numPr>
        <w:tabs>
          <w:tab w:val="left" w:pos="822"/>
        </w:tabs>
        <w:autoSpaceDE w:val="0"/>
        <w:autoSpaceDN w:val="0"/>
        <w:spacing w:after="0" w:line="240" w:lineRule="atLeast"/>
        <w:ind w:left="0" w:right="169" w:firstLine="284"/>
        <w:jc w:val="both"/>
        <w:rPr>
          <w:rFonts w:ascii="Times New Roman" w:hAnsi="Times New Roman" w:cs="Times New Roman"/>
          <w:sz w:val="24"/>
          <w:szCs w:val="24"/>
        </w:rPr>
      </w:pPr>
      <w:r w:rsidRPr="00CA3E81">
        <w:rPr>
          <w:rFonts w:ascii="Times New Roman" w:hAnsi="Times New Roman" w:cs="Times New Roman"/>
          <w:sz w:val="24"/>
          <w:szCs w:val="24"/>
        </w:rPr>
        <w:t>использование полученных знаний в продуктивной и преобразующей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деятельности,</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разных видах художественной</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деятельности.</w:t>
      </w:r>
    </w:p>
    <w:p w:rsidR="00CA3E81" w:rsidRPr="008E5AF1" w:rsidRDefault="00CA3E81" w:rsidP="001458FA">
      <w:pPr>
        <w:spacing w:after="0" w:line="240" w:lineRule="atLeast"/>
        <w:ind w:firstLine="284"/>
        <w:contextualSpacing/>
        <w:jc w:val="both"/>
        <w:rPr>
          <w:rFonts w:ascii="Times New Roman" w:hAnsi="Times New Roman" w:cs="Times New Roman"/>
          <w:i/>
          <w:sz w:val="24"/>
          <w:szCs w:val="24"/>
        </w:rPr>
      </w:pPr>
      <w:r w:rsidRPr="00CA3E81">
        <w:rPr>
          <w:rFonts w:ascii="Times New Roman" w:hAnsi="Times New Roman" w:cs="Times New Roman"/>
          <w:i/>
          <w:spacing w:val="-1"/>
          <w:sz w:val="24"/>
          <w:szCs w:val="24"/>
        </w:rPr>
        <w:t>Физического</w:t>
      </w:r>
      <w:r w:rsidRPr="00CA3E81">
        <w:rPr>
          <w:rFonts w:ascii="Times New Roman" w:hAnsi="Times New Roman" w:cs="Times New Roman"/>
          <w:i/>
          <w:spacing w:val="-15"/>
          <w:sz w:val="24"/>
          <w:szCs w:val="24"/>
        </w:rPr>
        <w:t xml:space="preserve"> </w:t>
      </w:r>
      <w:r w:rsidRPr="00CA3E81">
        <w:rPr>
          <w:rFonts w:ascii="Times New Roman" w:hAnsi="Times New Roman" w:cs="Times New Roman"/>
          <w:i/>
          <w:spacing w:val="-1"/>
          <w:sz w:val="24"/>
          <w:szCs w:val="24"/>
        </w:rPr>
        <w:t>воспитания,</w:t>
      </w:r>
      <w:r w:rsidRPr="00CA3E81">
        <w:rPr>
          <w:rFonts w:ascii="Times New Roman" w:hAnsi="Times New Roman" w:cs="Times New Roman"/>
          <w:i/>
          <w:spacing w:val="-16"/>
          <w:sz w:val="24"/>
          <w:szCs w:val="24"/>
        </w:rPr>
        <w:t xml:space="preserve"> </w:t>
      </w:r>
      <w:r w:rsidRPr="00CA3E81">
        <w:rPr>
          <w:rFonts w:ascii="Times New Roman" w:hAnsi="Times New Roman" w:cs="Times New Roman"/>
          <w:i/>
          <w:spacing w:val="-1"/>
          <w:sz w:val="24"/>
          <w:szCs w:val="24"/>
        </w:rPr>
        <w:t>формирования</w:t>
      </w:r>
      <w:r w:rsidRPr="00CA3E81">
        <w:rPr>
          <w:rFonts w:ascii="Times New Roman" w:hAnsi="Times New Roman" w:cs="Times New Roman"/>
          <w:i/>
          <w:spacing w:val="-16"/>
          <w:sz w:val="24"/>
          <w:szCs w:val="24"/>
        </w:rPr>
        <w:t xml:space="preserve"> </w:t>
      </w:r>
      <w:r w:rsidRPr="00CA3E81">
        <w:rPr>
          <w:rFonts w:ascii="Times New Roman" w:hAnsi="Times New Roman" w:cs="Times New Roman"/>
          <w:i/>
          <w:sz w:val="24"/>
          <w:szCs w:val="24"/>
        </w:rPr>
        <w:t>культуры</w:t>
      </w:r>
      <w:r w:rsidRPr="00CA3E81">
        <w:rPr>
          <w:rFonts w:ascii="Times New Roman" w:hAnsi="Times New Roman" w:cs="Times New Roman"/>
          <w:i/>
          <w:spacing w:val="-16"/>
          <w:sz w:val="24"/>
          <w:szCs w:val="24"/>
        </w:rPr>
        <w:t xml:space="preserve"> </w:t>
      </w:r>
      <w:r w:rsidRPr="00CA3E81">
        <w:rPr>
          <w:rFonts w:ascii="Times New Roman" w:hAnsi="Times New Roman" w:cs="Times New Roman"/>
          <w:i/>
          <w:sz w:val="24"/>
          <w:szCs w:val="24"/>
        </w:rPr>
        <w:t>здоровья</w:t>
      </w:r>
      <w:r w:rsidRPr="00CA3E81">
        <w:rPr>
          <w:rFonts w:ascii="Times New Roman" w:hAnsi="Times New Roman" w:cs="Times New Roman"/>
          <w:i/>
          <w:spacing w:val="-16"/>
          <w:sz w:val="24"/>
          <w:szCs w:val="24"/>
        </w:rPr>
        <w:t xml:space="preserve"> </w:t>
      </w:r>
      <w:r w:rsidRPr="00CA3E81">
        <w:rPr>
          <w:rFonts w:ascii="Times New Roman" w:hAnsi="Times New Roman" w:cs="Times New Roman"/>
          <w:i/>
          <w:sz w:val="24"/>
          <w:szCs w:val="24"/>
        </w:rPr>
        <w:t>и</w:t>
      </w:r>
      <w:r w:rsidRPr="00CA3E81">
        <w:rPr>
          <w:rFonts w:ascii="Times New Roman" w:hAnsi="Times New Roman" w:cs="Times New Roman"/>
          <w:i/>
          <w:spacing w:val="-15"/>
          <w:sz w:val="24"/>
          <w:szCs w:val="24"/>
        </w:rPr>
        <w:t xml:space="preserve"> </w:t>
      </w:r>
      <w:r w:rsidRPr="00CA3E81">
        <w:rPr>
          <w:rFonts w:ascii="Times New Roman" w:hAnsi="Times New Roman" w:cs="Times New Roman"/>
          <w:i/>
          <w:sz w:val="24"/>
          <w:szCs w:val="24"/>
        </w:rPr>
        <w:t>эмоционального</w:t>
      </w:r>
      <w:r w:rsidRPr="00CA3E81">
        <w:rPr>
          <w:rFonts w:ascii="Times New Roman" w:hAnsi="Times New Roman" w:cs="Times New Roman"/>
          <w:i/>
          <w:spacing w:val="-67"/>
          <w:sz w:val="24"/>
          <w:szCs w:val="24"/>
        </w:rPr>
        <w:t xml:space="preserve"> </w:t>
      </w:r>
      <w:r w:rsidRPr="00CA3E81">
        <w:rPr>
          <w:rFonts w:ascii="Times New Roman" w:hAnsi="Times New Roman" w:cs="Times New Roman"/>
          <w:i/>
          <w:sz w:val="24"/>
          <w:szCs w:val="24"/>
        </w:rPr>
        <w:t>благополучия:</w:t>
      </w:r>
    </w:p>
    <w:p w:rsidR="00CA3E81" w:rsidRPr="00CA3E81" w:rsidRDefault="00CA3E81" w:rsidP="00F91DBA">
      <w:pPr>
        <w:pStyle w:val="a6"/>
        <w:widowControl w:val="0"/>
        <w:numPr>
          <w:ilvl w:val="0"/>
          <w:numId w:val="185"/>
        </w:numPr>
        <w:tabs>
          <w:tab w:val="left" w:pos="822"/>
        </w:tabs>
        <w:autoSpaceDE w:val="0"/>
        <w:autoSpaceDN w:val="0"/>
        <w:spacing w:after="0" w:line="240" w:lineRule="atLeast"/>
        <w:ind w:left="0" w:right="170" w:firstLine="284"/>
        <w:jc w:val="both"/>
        <w:rPr>
          <w:rFonts w:ascii="Times New Roman" w:hAnsi="Times New Roman" w:cs="Times New Roman"/>
          <w:sz w:val="24"/>
          <w:szCs w:val="24"/>
        </w:rPr>
      </w:pPr>
      <w:r w:rsidRPr="00CA3E81">
        <w:rPr>
          <w:rFonts w:ascii="Times New Roman" w:hAnsi="Times New Roman" w:cs="Times New Roman"/>
          <w:sz w:val="24"/>
          <w:szCs w:val="24"/>
        </w:rPr>
        <w:t>соблюдение правил организации здорового и безопасного (для себя 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других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людей)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образа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жизни;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выполнение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правил</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безопасного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поведения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окружающей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среде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том</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числе</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информационной);</w:t>
      </w:r>
    </w:p>
    <w:p w:rsidR="00CA3E81" w:rsidRPr="00CA3E81" w:rsidRDefault="00CA3E81" w:rsidP="00F91DBA">
      <w:pPr>
        <w:pStyle w:val="a6"/>
        <w:widowControl w:val="0"/>
        <w:numPr>
          <w:ilvl w:val="0"/>
          <w:numId w:val="185"/>
        </w:numPr>
        <w:tabs>
          <w:tab w:val="left" w:pos="822"/>
        </w:tabs>
        <w:autoSpaceDE w:val="0"/>
        <w:autoSpaceDN w:val="0"/>
        <w:spacing w:after="0" w:line="240" w:lineRule="atLeast"/>
        <w:ind w:left="0" w:right="172" w:firstLine="284"/>
        <w:jc w:val="both"/>
        <w:rPr>
          <w:rFonts w:ascii="Times New Roman" w:hAnsi="Times New Roman" w:cs="Times New Roman"/>
          <w:sz w:val="24"/>
          <w:szCs w:val="24"/>
        </w:rPr>
      </w:pPr>
      <w:r w:rsidRPr="00CA3E81">
        <w:rPr>
          <w:rFonts w:ascii="Times New Roman" w:hAnsi="Times New Roman" w:cs="Times New Roman"/>
          <w:sz w:val="24"/>
          <w:szCs w:val="24"/>
        </w:rPr>
        <w:t>приобретение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опыта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эмоционального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отношения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к</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среде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обитания,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бережное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отношение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к</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физическому</w:t>
      </w:r>
      <w:r w:rsidRPr="00CA3E81">
        <w:rPr>
          <w:rFonts w:ascii="Times New Roman" w:hAnsi="Times New Roman" w:cs="Times New Roman"/>
          <w:spacing w:val="-5"/>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психическому</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здоровью.</w:t>
      </w:r>
    </w:p>
    <w:p w:rsidR="00CA3E81" w:rsidRPr="00CA3E81" w:rsidRDefault="00CA3E81" w:rsidP="001458FA">
      <w:pPr>
        <w:spacing w:after="0" w:line="240" w:lineRule="atLeast"/>
        <w:ind w:firstLine="284"/>
        <w:contextualSpacing/>
        <w:jc w:val="both"/>
        <w:rPr>
          <w:rFonts w:ascii="Times New Roman" w:hAnsi="Times New Roman" w:cs="Times New Roman"/>
          <w:i/>
          <w:sz w:val="24"/>
          <w:szCs w:val="24"/>
        </w:rPr>
      </w:pPr>
      <w:r w:rsidRPr="00CA3E81">
        <w:rPr>
          <w:rFonts w:ascii="Times New Roman" w:hAnsi="Times New Roman" w:cs="Times New Roman"/>
          <w:i/>
          <w:sz w:val="24"/>
          <w:szCs w:val="24"/>
        </w:rPr>
        <w:t>Трудового</w:t>
      </w:r>
      <w:r w:rsidRPr="00CA3E81">
        <w:rPr>
          <w:rFonts w:ascii="Times New Roman" w:hAnsi="Times New Roman" w:cs="Times New Roman"/>
          <w:i/>
          <w:spacing w:val="-6"/>
          <w:sz w:val="24"/>
          <w:szCs w:val="24"/>
        </w:rPr>
        <w:t xml:space="preserve"> </w:t>
      </w:r>
      <w:r w:rsidRPr="00CA3E81">
        <w:rPr>
          <w:rFonts w:ascii="Times New Roman" w:hAnsi="Times New Roman" w:cs="Times New Roman"/>
          <w:i/>
          <w:sz w:val="24"/>
          <w:szCs w:val="24"/>
        </w:rPr>
        <w:t>воспитания:</w:t>
      </w:r>
    </w:p>
    <w:p w:rsidR="00CA3E81" w:rsidRPr="00CA3E81" w:rsidRDefault="00CA3E81" w:rsidP="00F91DBA">
      <w:pPr>
        <w:pStyle w:val="a6"/>
        <w:widowControl w:val="0"/>
        <w:numPr>
          <w:ilvl w:val="0"/>
          <w:numId w:val="185"/>
        </w:numPr>
        <w:tabs>
          <w:tab w:val="left" w:pos="822"/>
        </w:tabs>
        <w:autoSpaceDE w:val="0"/>
        <w:autoSpaceDN w:val="0"/>
        <w:spacing w:after="0" w:line="240" w:lineRule="atLeast"/>
        <w:ind w:left="0" w:right="171" w:firstLine="284"/>
        <w:jc w:val="both"/>
        <w:rPr>
          <w:rFonts w:ascii="Times New Roman" w:hAnsi="Times New Roman" w:cs="Times New Roman"/>
          <w:sz w:val="24"/>
          <w:szCs w:val="24"/>
        </w:rPr>
      </w:pPr>
      <w:r w:rsidRPr="00CA3E81">
        <w:rPr>
          <w:rFonts w:ascii="Times New Roman" w:hAnsi="Times New Roman" w:cs="Times New Roman"/>
          <w:sz w:val="24"/>
          <w:szCs w:val="24"/>
        </w:rPr>
        <w:t>осознание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ценности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трудовой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деятельности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жизни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человека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67"/>
          <w:sz w:val="24"/>
          <w:szCs w:val="24"/>
        </w:rPr>
        <w:t xml:space="preserve"> </w:t>
      </w:r>
      <w:r w:rsidRPr="00CA3E81">
        <w:rPr>
          <w:rFonts w:ascii="Times New Roman" w:hAnsi="Times New Roman" w:cs="Times New Roman"/>
          <w:sz w:val="24"/>
          <w:szCs w:val="24"/>
        </w:rPr>
        <w:t>общества,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ответственное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потребление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бережное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отношение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к</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результатам</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труда,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навыки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участия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различных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видах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трудовой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деятельности,</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интерес к различным</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профессиям.</w:t>
      </w:r>
    </w:p>
    <w:p w:rsidR="00CA3E81" w:rsidRPr="00CA3E81" w:rsidRDefault="00CA3E81" w:rsidP="001458FA">
      <w:pPr>
        <w:spacing w:after="0" w:line="240" w:lineRule="atLeast"/>
        <w:ind w:firstLine="284"/>
        <w:contextualSpacing/>
        <w:jc w:val="both"/>
        <w:rPr>
          <w:rFonts w:ascii="Times New Roman" w:hAnsi="Times New Roman" w:cs="Times New Roman"/>
          <w:i/>
          <w:sz w:val="24"/>
          <w:szCs w:val="24"/>
        </w:rPr>
      </w:pPr>
      <w:r w:rsidRPr="00CA3E81">
        <w:rPr>
          <w:rFonts w:ascii="Times New Roman" w:hAnsi="Times New Roman" w:cs="Times New Roman"/>
          <w:i/>
          <w:sz w:val="24"/>
          <w:szCs w:val="24"/>
        </w:rPr>
        <w:t>Экологического</w:t>
      </w:r>
      <w:r w:rsidRPr="00CA3E81">
        <w:rPr>
          <w:rFonts w:ascii="Times New Roman" w:hAnsi="Times New Roman" w:cs="Times New Roman"/>
          <w:i/>
          <w:spacing w:val="-7"/>
          <w:sz w:val="24"/>
          <w:szCs w:val="24"/>
        </w:rPr>
        <w:t xml:space="preserve"> </w:t>
      </w:r>
      <w:r w:rsidRPr="00CA3E81">
        <w:rPr>
          <w:rFonts w:ascii="Times New Roman" w:hAnsi="Times New Roman" w:cs="Times New Roman"/>
          <w:i/>
          <w:sz w:val="24"/>
          <w:szCs w:val="24"/>
        </w:rPr>
        <w:t>воспитания:</w:t>
      </w:r>
    </w:p>
    <w:p w:rsidR="00CA3E81" w:rsidRPr="00CA3E81" w:rsidRDefault="00CA3E81" w:rsidP="00F91DBA">
      <w:pPr>
        <w:pStyle w:val="a6"/>
        <w:widowControl w:val="0"/>
        <w:numPr>
          <w:ilvl w:val="0"/>
          <w:numId w:val="185"/>
        </w:numPr>
        <w:tabs>
          <w:tab w:val="left" w:pos="822"/>
        </w:tabs>
        <w:autoSpaceDE w:val="0"/>
        <w:autoSpaceDN w:val="0"/>
        <w:spacing w:after="0" w:line="240" w:lineRule="atLeast"/>
        <w:ind w:left="0" w:right="170" w:firstLine="284"/>
        <w:jc w:val="both"/>
        <w:rPr>
          <w:rFonts w:ascii="Times New Roman" w:hAnsi="Times New Roman" w:cs="Times New Roman"/>
          <w:sz w:val="24"/>
          <w:szCs w:val="24"/>
        </w:rPr>
      </w:pPr>
      <w:r w:rsidRPr="00CA3E81">
        <w:rPr>
          <w:rFonts w:ascii="Times New Roman" w:hAnsi="Times New Roman" w:cs="Times New Roman"/>
          <w:spacing w:val="-1"/>
          <w:sz w:val="24"/>
          <w:szCs w:val="24"/>
        </w:rPr>
        <w:t>осознание</w:t>
      </w:r>
      <w:r w:rsidRPr="00CA3E81">
        <w:rPr>
          <w:rFonts w:ascii="Times New Roman" w:hAnsi="Times New Roman" w:cs="Times New Roman"/>
          <w:spacing w:val="-15"/>
          <w:sz w:val="24"/>
          <w:szCs w:val="24"/>
        </w:rPr>
        <w:t xml:space="preserve"> </w:t>
      </w:r>
      <w:r w:rsidRPr="00CA3E81">
        <w:rPr>
          <w:rFonts w:ascii="Times New Roman" w:hAnsi="Times New Roman" w:cs="Times New Roman"/>
          <w:sz w:val="24"/>
          <w:szCs w:val="24"/>
        </w:rPr>
        <w:t>роли</w:t>
      </w:r>
      <w:r w:rsidRPr="00CA3E81">
        <w:rPr>
          <w:rFonts w:ascii="Times New Roman" w:hAnsi="Times New Roman" w:cs="Times New Roman"/>
          <w:spacing w:val="-15"/>
          <w:sz w:val="24"/>
          <w:szCs w:val="24"/>
        </w:rPr>
        <w:t xml:space="preserve"> </w:t>
      </w:r>
      <w:r w:rsidRPr="00CA3E81">
        <w:rPr>
          <w:rFonts w:ascii="Times New Roman" w:hAnsi="Times New Roman" w:cs="Times New Roman"/>
          <w:sz w:val="24"/>
          <w:szCs w:val="24"/>
        </w:rPr>
        <w:t>человека</w:t>
      </w:r>
      <w:r w:rsidRPr="00CA3E81">
        <w:rPr>
          <w:rFonts w:ascii="Times New Roman" w:hAnsi="Times New Roman" w:cs="Times New Roman"/>
          <w:spacing w:val="-15"/>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17"/>
          <w:sz w:val="24"/>
          <w:szCs w:val="24"/>
        </w:rPr>
        <w:t xml:space="preserve"> </w:t>
      </w:r>
      <w:r w:rsidRPr="00CA3E81">
        <w:rPr>
          <w:rFonts w:ascii="Times New Roman" w:hAnsi="Times New Roman" w:cs="Times New Roman"/>
          <w:sz w:val="24"/>
          <w:szCs w:val="24"/>
        </w:rPr>
        <w:t>природе</w:t>
      </w:r>
      <w:r w:rsidRPr="00CA3E81">
        <w:rPr>
          <w:rFonts w:ascii="Times New Roman" w:hAnsi="Times New Roman" w:cs="Times New Roman"/>
          <w:spacing w:val="-16"/>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7"/>
          <w:sz w:val="24"/>
          <w:szCs w:val="24"/>
        </w:rPr>
        <w:t xml:space="preserve"> </w:t>
      </w:r>
      <w:r w:rsidRPr="00CA3E81">
        <w:rPr>
          <w:rFonts w:ascii="Times New Roman" w:hAnsi="Times New Roman" w:cs="Times New Roman"/>
          <w:sz w:val="24"/>
          <w:szCs w:val="24"/>
        </w:rPr>
        <w:t>обществе,</w:t>
      </w:r>
      <w:r w:rsidRPr="00CA3E81">
        <w:rPr>
          <w:rFonts w:ascii="Times New Roman" w:hAnsi="Times New Roman" w:cs="Times New Roman"/>
          <w:spacing w:val="-15"/>
          <w:sz w:val="24"/>
          <w:szCs w:val="24"/>
        </w:rPr>
        <w:t xml:space="preserve"> </w:t>
      </w:r>
      <w:r w:rsidRPr="00CA3E81">
        <w:rPr>
          <w:rFonts w:ascii="Times New Roman" w:hAnsi="Times New Roman" w:cs="Times New Roman"/>
          <w:sz w:val="24"/>
          <w:szCs w:val="24"/>
        </w:rPr>
        <w:t>принятие</w:t>
      </w:r>
      <w:r w:rsidRPr="00CA3E81">
        <w:rPr>
          <w:rFonts w:ascii="Times New Roman" w:hAnsi="Times New Roman" w:cs="Times New Roman"/>
          <w:spacing w:val="-14"/>
          <w:sz w:val="24"/>
          <w:szCs w:val="24"/>
        </w:rPr>
        <w:t xml:space="preserve"> </w:t>
      </w:r>
      <w:r w:rsidRPr="00CA3E81">
        <w:rPr>
          <w:rFonts w:ascii="Times New Roman" w:hAnsi="Times New Roman" w:cs="Times New Roman"/>
          <w:sz w:val="24"/>
          <w:szCs w:val="24"/>
        </w:rPr>
        <w:t>экологических</w:t>
      </w:r>
      <w:r w:rsidRPr="00CA3E81">
        <w:rPr>
          <w:rFonts w:ascii="Times New Roman" w:hAnsi="Times New Roman" w:cs="Times New Roman"/>
          <w:spacing w:val="-68"/>
          <w:sz w:val="24"/>
          <w:szCs w:val="24"/>
        </w:rPr>
        <w:t xml:space="preserve"> </w:t>
      </w:r>
      <w:r w:rsidRPr="00CA3E81">
        <w:rPr>
          <w:rFonts w:ascii="Times New Roman" w:hAnsi="Times New Roman" w:cs="Times New Roman"/>
          <w:sz w:val="24"/>
          <w:szCs w:val="24"/>
        </w:rPr>
        <w:t>норм поведения, бережного отношения к природе, неприятие действий,</w:t>
      </w:r>
      <w:r w:rsidRPr="00CA3E81">
        <w:rPr>
          <w:rFonts w:ascii="Times New Roman" w:hAnsi="Times New Roman" w:cs="Times New Roman"/>
          <w:spacing w:val="-67"/>
          <w:sz w:val="24"/>
          <w:szCs w:val="24"/>
        </w:rPr>
        <w:t xml:space="preserve"> </w:t>
      </w:r>
      <w:r w:rsidRPr="00CA3E81">
        <w:rPr>
          <w:rFonts w:ascii="Times New Roman" w:hAnsi="Times New Roman" w:cs="Times New Roman"/>
          <w:sz w:val="24"/>
          <w:szCs w:val="24"/>
        </w:rPr>
        <w:t>приносящих ей вред.</w:t>
      </w:r>
    </w:p>
    <w:p w:rsidR="00CA3E81" w:rsidRPr="00CA3E81" w:rsidRDefault="00CA3E81" w:rsidP="001458FA">
      <w:pPr>
        <w:spacing w:after="0" w:line="240" w:lineRule="atLeast"/>
        <w:ind w:firstLine="284"/>
        <w:contextualSpacing/>
        <w:jc w:val="both"/>
        <w:rPr>
          <w:rFonts w:ascii="Times New Roman" w:hAnsi="Times New Roman" w:cs="Times New Roman"/>
          <w:i/>
          <w:sz w:val="24"/>
          <w:szCs w:val="24"/>
        </w:rPr>
      </w:pPr>
      <w:r w:rsidRPr="00CA3E81">
        <w:rPr>
          <w:rFonts w:ascii="Times New Roman" w:hAnsi="Times New Roman" w:cs="Times New Roman"/>
          <w:i/>
          <w:sz w:val="24"/>
          <w:szCs w:val="24"/>
        </w:rPr>
        <w:t>Ценности</w:t>
      </w:r>
      <w:r w:rsidRPr="00CA3E81">
        <w:rPr>
          <w:rFonts w:ascii="Times New Roman" w:hAnsi="Times New Roman" w:cs="Times New Roman"/>
          <w:i/>
          <w:spacing w:val="-3"/>
          <w:sz w:val="24"/>
          <w:szCs w:val="24"/>
        </w:rPr>
        <w:t xml:space="preserve"> </w:t>
      </w:r>
      <w:r w:rsidRPr="00CA3E81">
        <w:rPr>
          <w:rFonts w:ascii="Times New Roman" w:hAnsi="Times New Roman" w:cs="Times New Roman"/>
          <w:i/>
          <w:sz w:val="24"/>
          <w:szCs w:val="24"/>
        </w:rPr>
        <w:t>научного</w:t>
      </w:r>
      <w:r w:rsidRPr="00CA3E81">
        <w:rPr>
          <w:rFonts w:ascii="Times New Roman" w:hAnsi="Times New Roman" w:cs="Times New Roman"/>
          <w:i/>
          <w:spacing w:val="-3"/>
          <w:sz w:val="24"/>
          <w:szCs w:val="24"/>
        </w:rPr>
        <w:t xml:space="preserve"> </w:t>
      </w:r>
      <w:r w:rsidRPr="00CA3E81">
        <w:rPr>
          <w:rFonts w:ascii="Times New Roman" w:hAnsi="Times New Roman" w:cs="Times New Roman"/>
          <w:i/>
          <w:sz w:val="24"/>
          <w:szCs w:val="24"/>
        </w:rPr>
        <w:t>познания:</w:t>
      </w:r>
    </w:p>
    <w:p w:rsidR="00CA3E81" w:rsidRPr="00CA3E81" w:rsidRDefault="00CA3E81" w:rsidP="00F91DBA">
      <w:pPr>
        <w:pStyle w:val="a6"/>
        <w:widowControl w:val="0"/>
        <w:numPr>
          <w:ilvl w:val="0"/>
          <w:numId w:val="185"/>
        </w:numPr>
        <w:tabs>
          <w:tab w:val="left" w:pos="822"/>
        </w:tabs>
        <w:autoSpaceDE w:val="0"/>
        <w:autoSpaceDN w:val="0"/>
        <w:spacing w:after="0" w:line="240" w:lineRule="atLeast"/>
        <w:ind w:left="0" w:right="171" w:firstLine="284"/>
        <w:jc w:val="both"/>
        <w:rPr>
          <w:rFonts w:ascii="Times New Roman" w:hAnsi="Times New Roman" w:cs="Times New Roman"/>
          <w:sz w:val="24"/>
          <w:szCs w:val="24"/>
        </w:rPr>
      </w:pPr>
      <w:r w:rsidRPr="00CA3E81">
        <w:rPr>
          <w:rFonts w:ascii="Times New Roman" w:hAnsi="Times New Roman" w:cs="Times New Roman"/>
          <w:sz w:val="24"/>
          <w:szCs w:val="24"/>
        </w:rPr>
        <w:t>ориентация</w:t>
      </w:r>
      <w:r w:rsidRPr="00CA3E81">
        <w:rPr>
          <w:rFonts w:ascii="Times New Roman" w:hAnsi="Times New Roman" w:cs="Times New Roman"/>
          <w:spacing w:val="-15"/>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17"/>
          <w:sz w:val="24"/>
          <w:szCs w:val="24"/>
        </w:rPr>
        <w:t xml:space="preserve"> </w:t>
      </w:r>
      <w:r w:rsidRPr="00CA3E81">
        <w:rPr>
          <w:rFonts w:ascii="Times New Roman" w:hAnsi="Times New Roman" w:cs="Times New Roman"/>
          <w:sz w:val="24"/>
          <w:szCs w:val="24"/>
        </w:rPr>
        <w:t>деятельности</w:t>
      </w:r>
      <w:r w:rsidRPr="00CA3E81">
        <w:rPr>
          <w:rFonts w:ascii="Times New Roman" w:hAnsi="Times New Roman" w:cs="Times New Roman"/>
          <w:spacing w:val="-15"/>
          <w:sz w:val="24"/>
          <w:szCs w:val="24"/>
        </w:rPr>
        <w:t xml:space="preserve"> </w:t>
      </w:r>
      <w:r w:rsidRPr="00CA3E81">
        <w:rPr>
          <w:rFonts w:ascii="Times New Roman" w:hAnsi="Times New Roman" w:cs="Times New Roman"/>
          <w:sz w:val="24"/>
          <w:szCs w:val="24"/>
        </w:rPr>
        <w:t>на</w:t>
      </w:r>
      <w:r w:rsidRPr="00CA3E81">
        <w:rPr>
          <w:rFonts w:ascii="Times New Roman" w:hAnsi="Times New Roman" w:cs="Times New Roman"/>
          <w:spacing w:val="-15"/>
          <w:sz w:val="24"/>
          <w:szCs w:val="24"/>
        </w:rPr>
        <w:t xml:space="preserve"> </w:t>
      </w:r>
      <w:r w:rsidRPr="00CA3E81">
        <w:rPr>
          <w:rFonts w:ascii="Times New Roman" w:hAnsi="Times New Roman" w:cs="Times New Roman"/>
          <w:sz w:val="24"/>
          <w:szCs w:val="24"/>
        </w:rPr>
        <w:t>первоначальные</w:t>
      </w:r>
      <w:r w:rsidRPr="00CA3E81">
        <w:rPr>
          <w:rFonts w:ascii="Times New Roman" w:hAnsi="Times New Roman" w:cs="Times New Roman"/>
          <w:spacing w:val="-16"/>
          <w:sz w:val="24"/>
          <w:szCs w:val="24"/>
        </w:rPr>
        <w:t xml:space="preserve"> </w:t>
      </w:r>
      <w:r w:rsidRPr="00CA3E81">
        <w:rPr>
          <w:rFonts w:ascii="Times New Roman" w:hAnsi="Times New Roman" w:cs="Times New Roman"/>
          <w:sz w:val="24"/>
          <w:szCs w:val="24"/>
        </w:rPr>
        <w:t>представления</w:t>
      </w:r>
      <w:r w:rsidRPr="00CA3E81">
        <w:rPr>
          <w:rFonts w:ascii="Times New Roman" w:hAnsi="Times New Roman" w:cs="Times New Roman"/>
          <w:spacing w:val="-15"/>
          <w:sz w:val="24"/>
          <w:szCs w:val="24"/>
        </w:rPr>
        <w:t xml:space="preserve"> </w:t>
      </w:r>
      <w:r w:rsidRPr="00CA3E81">
        <w:rPr>
          <w:rFonts w:ascii="Times New Roman" w:hAnsi="Times New Roman" w:cs="Times New Roman"/>
          <w:sz w:val="24"/>
          <w:szCs w:val="24"/>
        </w:rPr>
        <w:t>о</w:t>
      </w:r>
      <w:r w:rsidRPr="00CA3E81">
        <w:rPr>
          <w:rFonts w:ascii="Times New Roman" w:hAnsi="Times New Roman" w:cs="Times New Roman"/>
          <w:spacing w:val="-14"/>
          <w:sz w:val="24"/>
          <w:szCs w:val="24"/>
        </w:rPr>
        <w:t xml:space="preserve"> </w:t>
      </w:r>
      <w:r w:rsidRPr="00CA3E81">
        <w:rPr>
          <w:rFonts w:ascii="Times New Roman" w:hAnsi="Times New Roman" w:cs="Times New Roman"/>
          <w:sz w:val="24"/>
          <w:szCs w:val="24"/>
        </w:rPr>
        <w:t>научной</w:t>
      </w:r>
      <w:r w:rsidRPr="00CA3E81">
        <w:rPr>
          <w:rFonts w:ascii="Times New Roman" w:hAnsi="Times New Roman" w:cs="Times New Roman"/>
          <w:spacing w:val="-68"/>
          <w:sz w:val="24"/>
          <w:szCs w:val="24"/>
        </w:rPr>
        <w:t xml:space="preserve"> </w:t>
      </w:r>
      <w:r w:rsidRPr="00CA3E81">
        <w:rPr>
          <w:rFonts w:ascii="Times New Roman" w:hAnsi="Times New Roman" w:cs="Times New Roman"/>
          <w:sz w:val="24"/>
          <w:szCs w:val="24"/>
        </w:rPr>
        <w:t>картине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мира;</w:t>
      </w:r>
    </w:p>
    <w:p w:rsidR="00CA3E81" w:rsidRPr="00CA3E81" w:rsidRDefault="00CA3E81" w:rsidP="00F91DBA">
      <w:pPr>
        <w:pStyle w:val="a6"/>
        <w:widowControl w:val="0"/>
        <w:numPr>
          <w:ilvl w:val="0"/>
          <w:numId w:val="185"/>
        </w:numPr>
        <w:tabs>
          <w:tab w:val="left" w:pos="822"/>
        </w:tabs>
        <w:autoSpaceDE w:val="0"/>
        <w:autoSpaceDN w:val="0"/>
        <w:spacing w:after="0" w:line="240" w:lineRule="atLeast"/>
        <w:ind w:left="0" w:right="166" w:firstLine="284"/>
        <w:jc w:val="both"/>
        <w:rPr>
          <w:rFonts w:ascii="Times New Roman" w:hAnsi="Times New Roman" w:cs="Times New Roman"/>
          <w:sz w:val="24"/>
          <w:szCs w:val="24"/>
        </w:rPr>
      </w:pPr>
      <w:r w:rsidRPr="00CA3E81">
        <w:rPr>
          <w:rFonts w:ascii="Times New Roman" w:hAnsi="Times New Roman" w:cs="Times New Roman"/>
          <w:sz w:val="24"/>
          <w:szCs w:val="24"/>
        </w:rPr>
        <w:t>осознание ценности познания, проявление познавательного интереса,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активности, инициативности, любознательности и самостоятельности в</w:t>
      </w:r>
      <w:r w:rsidRPr="00CA3E81">
        <w:rPr>
          <w:rFonts w:ascii="Times New Roman" w:hAnsi="Times New Roman" w:cs="Times New Roman"/>
          <w:spacing w:val="-67"/>
          <w:sz w:val="24"/>
          <w:szCs w:val="24"/>
        </w:rPr>
        <w:t xml:space="preserve"> </w:t>
      </w:r>
      <w:r w:rsidRPr="00CA3E81">
        <w:rPr>
          <w:rFonts w:ascii="Times New Roman" w:hAnsi="Times New Roman" w:cs="Times New Roman"/>
          <w:sz w:val="24"/>
          <w:szCs w:val="24"/>
        </w:rPr>
        <w:t>обогащении своих знаний, в том числе с использованием различных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информационных средств.</w:t>
      </w:r>
    </w:p>
    <w:p w:rsidR="00CA3E81" w:rsidRPr="00CA3E81" w:rsidRDefault="00CA3E81" w:rsidP="001458FA">
      <w:pPr>
        <w:spacing w:after="0" w:line="240" w:lineRule="atLeast"/>
        <w:ind w:firstLine="284"/>
        <w:contextualSpacing/>
        <w:jc w:val="both"/>
        <w:rPr>
          <w:rFonts w:ascii="Times New Roman" w:hAnsi="Times New Roman" w:cs="Times New Roman"/>
          <w:b/>
          <w:i/>
          <w:sz w:val="24"/>
          <w:szCs w:val="24"/>
        </w:rPr>
      </w:pPr>
      <w:r w:rsidRPr="00CA3E81">
        <w:rPr>
          <w:rFonts w:ascii="Times New Roman" w:hAnsi="Times New Roman" w:cs="Times New Roman"/>
          <w:b/>
          <w:i/>
          <w:sz w:val="24"/>
          <w:szCs w:val="24"/>
        </w:rPr>
        <w:t>Метапредметные</w:t>
      </w:r>
      <w:r w:rsidRPr="00CA3E81">
        <w:rPr>
          <w:rFonts w:ascii="Times New Roman" w:hAnsi="Times New Roman" w:cs="Times New Roman"/>
          <w:b/>
          <w:i/>
          <w:spacing w:val="-6"/>
          <w:sz w:val="24"/>
          <w:szCs w:val="24"/>
        </w:rPr>
        <w:t xml:space="preserve"> </w:t>
      </w:r>
      <w:r w:rsidRPr="00CA3E81">
        <w:rPr>
          <w:rFonts w:ascii="Times New Roman" w:hAnsi="Times New Roman" w:cs="Times New Roman"/>
          <w:b/>
          <w:i/>
          <w:sz w:val="24"/>
          <w:szCs w:val="24"/>
        </w:rPr>
        <w:t>результаты</w:t>
      </w:r>
    </w:p>
    <w:p w:rsidR="00CA3E81" w:rsidRPr="00CA3E81" w:rsidRDefault="00CA3E81" w:rsidP="001458FA">
      <w:pPr>
        <w:pStyle w:val="10"/>
        <w:pBdr>
          <w:bottom w:val="none" w:sz="0" w:space="0" w:color="auto"/>
        </w:pBdr>
        <w:spacing w:before="0" w:line="240" w:lineRule="atLeast"/>
        <w:ind w:firstLine="284"/>
        <w:contextualSpacing/>
        <w:jc w:val="both"/>
        <w:rPr>
          <w:sz w:val="24"/>
          <w:szCs w:val="24"/>
        </w:rPr>
      </w:pPr>
      <w:r w:rsidRPr="00CA3E81">
        <w:rPr>
          <w:sz w:val="24"/>
          <w:szCs w:val="24"/>
        </w:rPr>
        <w:t>Познавательные</w:t>
      </w:r>
      <w:r w:rsidRPr="00CA3E81">
        <w:rPr>
          <w:spacing w:val="-3"/>
          <w:sz w:val="24"/>
          <w:szCs w:val="24"/>
        </w:rPr>
        <w:t xml:space="preserve"> </w:t>
      </w:r>
      <w:r w:rsidRPr="00CA3E81">
        <w:rPr>
          <w:sz w:val="24"/>
          <w:szCs w:val="24"/>
        </w:rPr>
        <w:t>универсальные</w:t>
      </w:r>
      <w:r w:rsidRPr="00CA3E81">
        <w:rPr>
          <w:spacing w:val="-3"/>
          <w:sz w:val="24"/>
          <w:szCs w:val="24"/>
        </w:rPr>
        <w:t xml:space="preserve"> </w:t>
      </w:r>
      <w:r w:rsidRPr="00CA3E81">
        <w:rPr>
          <w:sz w:val="24"/>
          <w:szCs w:val="24"/>
        </w:rPr>
        <w:t>учебные</w:t>
      </w:r>
      <w:r w:rsidRPr="00CA3E81">
        <w:rPr>
          <w:spacing w:val="-3"/>
          <w:sz w:val="24"/>
          <w:szCs w:val="24"/>
        </w:rPr>
        <w:t xml:space="preserve"> </w:t>
      </w:r>
      <w:r w:rsidRPr="00CA3E81">
        <w:rPr>
          <w:sz w:val="24"/>
          <w:szCs w:val="24"/>
        </w:rPr>
        <w:t>действия:</w:t>
      </w:r>
    </w:p>
    <w:p w:rsidR="00CA3E81" w:rsidRPr="00CA3E81" w:rsidRDefault="00CA3E81" w:rsidP="00F91DBA">
      <w:pPr>
        <w:pStyle w:val="a6"/>
        <w:widowControl w:val="0"/>
        <w:numPr>
          <w:ilvl w:val="0"/>
          <w:numId w:val="184"/>
        </w:numPr>
        <w:tabs>
          <w:tab w:val="left" w:pos="408"/>
        </w:tabs>
        <w:autoSpaceDE w:val="0"/>
        <w:autoSpaceDN w:val="0"/>
        <w:spacing w:after="0" w:line="240" w:lineRule="atLeast"/>
        <w:ind w:left="0" w:firstLine="284"/>
        <w:jc w:val="both"/>
        <w:rPr>
          <w:rFonts w:ascii="Times New Roman" w:hAnsi="Times New Roman" w:cs="Times New Roman"/>
          <w:i/>
          <w:sz w:val="24"/>
          <w:szCs w:val="24"/>
        </w:rPr>
      </w:pPr>
      <w:r w:rsidRPr="00CA3E81">
        <w:rPr>
          <w:rFonts w:ascii="Times New Roman" w:hAnsi="Times New Roman" w:cs="Times New Roman"/>
          <w:i/>
          <w:sz w:val="24"/>
          <w:szCs w:val="24"/>
        </w:rPr>
        <w:t>Базовые</w:t>
      </w:r>
      <w:r w:rsidRPr="00CA3E81">
        <w:rPr>
          <w:rFonts w:ascii="Times New Roman" w:hAnsi="Times New Roman" w:cs="Times New Roman"/>
          <w:i/>
          <w:spacing w:val="-5"/>
          <w:sz w:val="24"/>
          <w:szCs w:val="24"/>
        </w:rPr>
        <w:t xml:space="preserve"> </w:t>
      </w:r>
      <w:r w:rsidRPr="00CA3E81">
        <w:rPr>
          <w:rFonts w:ascii="Times New Roman" w:hAnsi="Times New Roman" w:cs="Times New Roman"/>
          <w:i/>
          <w:sz w:val="24"/>
          <w:szCs w:val="24"/>
        </w:rPr>
        <w:t>логические</w:t>
      </w:r>
      <w:r w:rsidRPr="00CA3E81">
        <w:rPr>
          <w:rFonts w:ascii="Times New Roman" w:hAnsi="Times New Roman" w:cs="Times New Roman"/>
          <w:i/>
          <w:spacing w:val="-4"/>
          <w:sz w:val="24"/>
          <w:szCs w:val="24"/>
        </w:rPr>
        <w:t xml:space="preserve"> </w:t>
      </w:r>
      <w:r w:rsidRPr="00CA3E81">
        <w:rPr>
          <w:rFonts w:ascii="Times New Roman" w:hAnsi="Times New Roman" w:cs="Times New Roman"/>
          <w:i/>
          <w:sz w:val="24"/>
          <w:szCs w:val="24"/>
        </w:rPr>
        <w:t>действия:</w:t>
      </w:r>
    </w:p>
    <w:p w:rsidR="00CA3E81" w:rsidRPr="00CA3E81" w:rsidRDefault="00CA3E81" w:rsidP="00F91DBA">
      <w:pPr>
        <w:pStyle w:val="a6"/>
        <w:widowControl w:val="0"/>
        <w:numPr>
          <w:ilvl w:val="1"/>
          <w:numId w:val="184"/>
        </w:numPr>
        <w:tabs>
          <w:tab w:val="left" w:pos="567"/>
        </w:tabs>
        <w:autoSpaceDE w:val="0"/>
        <w:autoSpaceDN w:val="0"/>
        <w:spacing w:after="0" w:line="240" w:lineRule="atLeast"/>
        <w:ind w:left="0" w:right="169" w:firstLine="284"/>
        <w:jc w:val="both"/>
        <w:rPr>
          <w:rFonts w:ascii="Times New Roman" w:hAnsi="Times New Roman" w:cs="Times New Roman"/>
          <w:sz w:val="24"/>
          <w:szCs w:val="24"/>
        </w:rPr>
      </w:pPr>
      <w:r w:rsidRPr="00CA3E81">
        <w:rPr>
          <w:rFonts w:ascii="Times New Roman" w:hAnsi="Times New Roman" w:cs="Times New Roman"/>
          <w:sz w:val="24"/>
          <w:szCs w:val="24"/>
        </w:rPr>
        <w:t>понимать целостность окружающего мира (взаимосвязь природной 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социальной</w:t>
      </w:r>
      <w:r w:rsidRPr="00CA3E81">
        <w:rPr>
          <w:rFonts w:ascii="Times New Roman" w:hAnsi="Times New Roman" w:cs="Times New Roman"/>
          <w:spacing w:val="-7"/>
          <w:sz w:val="24"/>
          <w:szCs w:val="24"/>
        </w:rPr>
        <w:t xml:space="preserve"> </w:t>
      </w:r>
      <w:r w:rsidRPr="00CA3E81">
        <w:rPr>
          <w:rFonts w:ascii="Times New Roman" w:hAnsi="Times New Roman" w:cs="Times New Roman"/>
          <w:sz w:val="24"/>
          <w:szCs w:val="24"/>
        </w:rPr>
        <w:t>среды</w:t>
      </w:r>
      <w:r w:rsidRPr="00CA3E81">
        <w:rPr>
          <w:rFonts w:ascii="Times New Roman" w:hAnsi="Times New Roman" w:cs="Times New Roman"/>
          <w:spacing w:val="-6"/>
          <w:sz w:val="24"/>
          <w:szCs w:val="24"/>
        </w:rPr>
        <w:t xml:space="preserve"> </w:t>
      </w:r>
      <w:r w:rsidRPr="00CA3E81">
        <w:rPr>
          <w:rFonts w:ascii="Times New Roman" w:hAnsi="Times New Roman" w:cs="Times New Roman"/>
          <w:sz w:val="24"/>
          <w:szCs w:val="24"/>
        </w:rPr>
        <w:t>обитания),</w:t>
      </w:r>
      <w:r w:rsidRPr="00CA3E81">
        <w:rPr>
          <w:rFonts w:ascii="Times New Roman" w:hAnsi="Times New Roman" w:cs="Times New Roman"/>
          <w:spacing w:val="-6"/>
          <w:sz w:val="24"/>
          <w:szCs w:val="24"/>
        </w:rPr>
        <w:t xml:space="preserve"> </w:t>
      </w:r>
      <w:r w:rsidRPr="00CA3E81">
        <w:rPr>
          <w:rFonts w:ascii="Times New Roman" w:hAnsi="Times New Roman" w:cs="Times New Roman"/>
          <w:sz w:val="24"/>
          <w:szCs w:val="24"/>
        </w:rPr>
        <w:t>проявлять</w:t>
      </w:r>
      <w:r w:rsidRPr="00CA3E81">
        <w:rPr>
          <w:rFonts w:ascii="Times New Roman" w:hAnsi="Times New Roman" w:cs="Times New Roman"/>
          <w:spacing w:val="-10"/>
          <w:sz w:val="24"/>
          <w:szCs w:val="24"/>
        </w:rPr>
        <w:t xml:space="preserve"> </w:t>
      </w:r>
      <w:r w:rsidRPr="00CA3E81">
        <w:rPr>
          <w:rFonts w:ascii="Times New Roman" w:hAnsi="Times New Roman" w:cs="Times New Roman"/>
          <w:sz w:val="24"/>
          <w:szCs w:val="24"/>
        </w:rPr>
        <w:t>способность</w:t>
      </w:r>
      <w:r w:rsidRPr="00CA3E81">
        <w:rPr>
          <w:rFonts w:ascii="Times New Roman" w:hAnsi="Times New Roman" w:cs="Times New Roman"/>
          <w:spacing w:val="-7"/>
          <w:sz w:val="24"/>
          <w:szCs w:val="24"/>
        </w:rPr>
        <w:t xml:space="preserve"> </w:t>
      </w:r>
      <w:r w:rsidRPr="00CA3E81">
        <w:rPr>
          <w:rFonts w:ascii="Times New Roman" w:hAnsi="Times New Roman" w:cs="Times New Roman"/>
          <w:sz w:val="24"/>
          <w:szCs w:val="24"/>
        </w:rPr>
        <w:t>ориентироваться</w:t>
      </w:r>
      <w:r w:rsidRPr="00CA3E81">
        <w:rPr>
          <w:rFonts w:ascii="Times New Roman" w:hAnsi="Times New Roman" w:cs="Times New Roman"/>
          <w:spacing w:val="-6"/>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68"/>
          <w:sz w:val="24"/>
          <w:szCs w:val="24"/>
        </w:rPr>
        <w:t xml:space="preserve"> </w:t>
      </w:r>
      <w:r w:rsidRPr="00CA3E81">
        <w:rPr>
          <w:rFonts w:ascii="Times New Roman" w:hAnsi="Times New Roman" w:cs="Times New Roman"/>
          <w:sz w:val="24"/>
          <w:szCs w:val="24"/>
        </w:rPr>
        <w:t>изменяющейся</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действительности;</w:t>
      </w:r>
    </w:p>
    <w:p w:rsidR="00CA3E81" w:rsidRPr="00CA3E81" w:rsidRDefault="00CA3E81" w:rsidP="00F91DBA">
      <w:pPr>
        <w:pStyle w:val="a6"/>
        <w:widowControl w:val="0"/>
        <w:numPr>
          <w:ilvl w:val="1"/>
          <w:numId w:val="184"/>
        </w:numPr>
        <w:tabs>
          <w:tab w:val="left" w:pos="567"/>
        </w:tabs>
        <w:autoSpaceDE w:val="0"/>
        <w:autoSpaceDN w:val="0"/>
        <w:spacing w:after="0" w:line="240" w:lineRule="atLeast"/>
        <w:ind w:left="0" w:right="164" w:firstLine="284"/>
        <w:jc w:val="both"/>
        <w:rPr>
          <w:rFonts w:ascii="Times New Roman" w:hAnsi="Times New Roman" w:cs="Times New Roman"/>
          <w:sz w:val="24"/>
          <w:szCs w:val="24"/>
        </w:rPr>
      </w:pPr>
      <w:r w:rsidRPr="00CA3E81">
        <w:rPr>
          <w:rFonts w:ascii="Times New Roman" w:hAnsi="Times New Roman" w:cs="Times New Roman"/>
          <w:sz w:val="24"/>
          <w:szCs w:val="24"/>
        </w:rPr>
        <w:t>на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основе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наблюдений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доступных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объектов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окружающего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мира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устанавливать связи и зависимости между объектами (часть — целое;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причина</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следствие;</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изменения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времени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 в</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пространстве);</w:t>
      </w:r>
    </w:p>
    <w:p w:rsidR="00CA3E81" w:rsidRPr="00CA3E81" w:rsidRDefault="00CA3E81" w:rsidP="00F91DBA">
      <w:pPr>
        <w:pStyle w:val="a6"/>
        <w:widowControl w:val="0"/>
        <w:numPr>
          <w:ilvl w:val="1"/>
          <w:numId w:val="184"/>
        </w:numPr>
        <w:tabs>
          <w:tab w:val="left" w:pos="567"/>
          <w:tab w:val="left" w:pos="892"/>
        </w:tabs>
        <w:autoSpaceDE w:val="0"/>
        <w:autoSpaceDN w:val="0"/>
        <w:spacing w:after="0" w:line="240" w:lineRule="atLeast"/>
        <w:ind w:left="0" w:right="170" w:firstLine="284"/>
        <w:jc w:val="both"/>
        <w:rPr>
          <w:rFonts w:ascii="Times New Roman" w:hAnsi="Times New Roman" w:cs="Times New Roman"/>
          <w:sz w:val="24"/>
          <w:szCs w:val="24"/>
        </w:rPr>
      </w:pPr>
      <w:r w:rsidRPr="00CA3E81">
        <w:rPr>
          <w:rFonts w:ascii="Times New Roman" w:hAnsi="Times New Roman" w:cs="Times New Roman"/>
          <w:sz w:val="24"/>
          <w:szCs w:val="24"/>
        </w:rPr>
        <w:t>сравнивать объекты окружающего мира, устанавливать основания для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сравнения,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устанавливать</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аналогии;</w:t>
      </w:r>
    </w:p>
    <w:p w:rsidR="00CA3E81" w:rsidRPr="00CA3E81" w:rsidRDefault="00CA3E81" w:rsidP="00F91DBA">
      <w:pPr>
        <w:pStyle w:val="a6"/>
        <w:widowControl w:val="0"/>
        <w:numPr>
          <w:ilvl w:val="1"/>
          <w:numId w:val="184"/>
        </w:numPr>
        <w:tabs>
          <w:tab w:val="left" w:pos="567"/>
        </w:tabs>
        <w:autoSpaceDE w:val="0"/>
        <w:autoSpaceDN w:val="0"/>
        <w:spacing w:after="0" w:line="240" w:lineRule="atLeast"/>
        <w:ind w:left="0" w:firstLine="284"/>
        <w:jc w:val="both"/>
        <w:rPr>
          <w:rFonts w:ascii="Times New Roman" w:hAnsi="Times New Roman" w:cs="Times New Roman"/>
          <w:sz w:val="24"/>
          <w:szCs w:val="24"/>
        </w:rPr>
      </w:pPr>
      <w:r w:rsidRPr="00CA3E81">
        <w:rPr>
          <w:rFonts w:ascii="Times New Roman" w:hAnsi="Times New Roman" w:cs="Times New Roman"/>
          <w:sz w:val="24"/>
          <w:szCs w:val="24"/>
        </w:rPr>
        <w:t>объединять</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части</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объекта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(объекты)</w:t>
      </w:r>
      <w:r w:rsidRPr="00CA3E81">
        <w:rPr>
          <w:rFonts w:ascii="Times New Roman" w:hAnsi="Times New Roman" w:cs="Times New Roman"/>
          <w:spacing w:val="-5"/>
          <w:sz w:val="24"/>
          <w:szCs w:val="24"/>
        </w:rPr>
        <w:t xml:space="preserve"> </w:t>
      </w:r>
      <w:r w:rsidRPr="00CA3E81">
        <w:rPr>
          <w:rFonts w:ascii="Times New Roman" w:hAnsi="Times New Roman" w:cs="Times New Roman"/>
          <w:sz w:val="24"/>
          <w:szCs w:val="24"/>
        </w:rPr>
        <w:t>по</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определённому</w:t>
      </w:r>
      <w:r w:rsidRPr="00CA3E81">
        <w:rPr>
          <w:rFonts w:ascii="Times New Roman" w:hAnsi="Times New Roman" w:cs="Times New Roman"/>
          <w:spacing w:val="-6"/>
          <w:sz w:val="24"/>
          <w:szCs w:val="24"/>
        </w:rPr>
        <w:t xml:space="preserve"> </w:t>
      </w:r>
      <w:r w:rsidRPr="00CA3E81">
        <w:rPr>
          <w:rFonts w:ascii="Times New Roman" w:hAnsi="Times New Roman" w:cs="Times New Roman"/>
          <w:sz w:val="24"/>
          <w:szCs w:val="24"/>
        </w:rPr>
        <w:t>признаку;</w:t>
      </w:r>
    </w:p>
    <w:p w:rsidR="00CA3E81" w:rsidRPr="00CA3E81" w:rsidRDefault="00CA3E81" w:rsidP="00F91DBA">
      <w:pPr>
        <w:pStyle w:val="a6"/>
        <w:widowControl w:val="0"/>
        <w:numPr>
          <w:ilvl w:val="1"/>
          <w:numId w:val="184"/>
        </w:numPr>
        <w:tabs>
          <w:tab w:val="left" w:pos="567"/>
        </w:tabs>
        <w:autoSpaceDE w:val="0"/>
        <w:autoSpaceDN w:val="0"/>
        <w:spacing w:after="0" w:line="240" w:lineRule="atLeast"/>
        <w:ind w:left="0" w:right="168" w:firstLine="284"/>
        <w:jc w:val="both"/>
        <w:rPr>
          <w:rFonts w:ascii="Times New Roman" w:hAnsi="Times New Roman" w:cs="Times New Roman"/>
          <w:sz w:val="24"/>
          <w:szCs w:val="24"/>
        </w:rPr>
      </w:pPr>
      <w:r w:rsidRPr="00CA3E81">
        <w:rPr>
          <w:rFonts w:ascii="Times New Roman" w:hAnsi="Times New Roman" w:cs="Times New Roman"/>
          <w:sz w:val="24"/>
          <w:szCs w:val="24"/>
        </w:rPr>
        <w:t>определять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существенный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признак</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для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классификации,</w:t>
      </w:r>
      <w:r w:rsidRPr="00CA3E81">
        <w:rPr>
          <w:rFonts w:ascii="Times New Roman" w:hAnsi="Times New Roman" w:cs="Times New Roman"/>
          <w:spacing w:val="-67"/>
          <w:sz w:val="24"/>
          <w:szCs w:val="24"/>
        </w:rPr>
        <w:t xml:space="preserve"> </w:t>
      </w:r>
      <w:r w:rsidRPr="00CA3E81">
        <w:rPr>
          <w:rFonts w:ascii="Times New Roman" w:hAnsi="Times New Roman" w:cs="Times New Roman"/>
          <w:sz w:val="24"/>
          <w:szCs w:val="24"/>
        </w:rPr>
        <w:t>классифицировать</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предложенные</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объекты;</w:t>
      </w:r>
    </w:p>
    <w:p w:rsidR="00CA3E81" w:rsidRPr="00CA3E81" w:rsidRDefault="00CA3E81" w:rsidP="00F91DBA">
      <w:pPr>
        <w:pStyle w:val="a6"/>
        <w:widowControl w:val="0"/>
        <w:numPr>
          <w:ilvl w:val="1"/>
          <w:numId w:val="184"/>
        </w:numPr>
        <w:tabs>
          <w:tab w:val="left" w:pos="567"/>
        </w:tabs>
        <w:autoSpaceDE w:val="0"/>
        <w:autoSpaceDN w:val="0"/>
        <w:spacing w:after="0" w:line="240" w:lineRule="atLeast"/>
        <w:ind w:left="0" w:right="171" w:firstLine="284"/>
        <w:jc w:val="both"/>
        <w:rPr>
          <w:rFonts w:ascii="Times New Roman" w:hAnsi="Times New Roman" w:cs="Times New Roman"/>
          <w:sz w:val="24"/>
          <w:szCs w:val="24"/>
        </w:rPr>
      </w:pPr>
      <w:r w:rsidRPr="00CA3E81">
        <w:rPr>
          <w:rFonts w:ascii="Times New Roman" w:hAnsi="Times New Roman" w:cs="Times New Roman"/>
          <w:sz w:val="24"/>
          <w:szCs w:val="24"/>
        </w:rPr>
        <w:t>находить</w:t>
      </w:r>
      <w:r w:rsidRPr="00CA3E81">
        <w:rPr>
          <w:rFonts w:ascii="Times New Roman" w:hAnsi="Times New Roman" w:cs="Times New Roman"/>
          <w:spacing w:val="34"/>
          <w:sz w:val="24"/>
          <w:szCs w:val="24"/>
        </w:rPr>
        <w:t xml:space="preserve"> </w:t>
      </w:r>
      <w:r w:rsidRPr="00CA3E81">
        <w:rPr>
          <w:rFonts w:ascii="Times New Roman" w:hAnsi="Times New Roman" w:cs="Times New Roman"/>
          <w:sz w:val="24"/>
          <w:szCs w:val="24"/>
        </w:rPr>
        <w:t>закономерности</w:t>
      </w:r>
      <w:r w:rsidRPr="00CA3E81">
        <w:rPr>
          <w:rFonts w:ascii="Times New Roman" w:hAnsi="Times New Roman" w:cs="Times New Roman"/>
          <w:spacing w:val="35"/>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35"/>
          <w:sz w:val="24"/>
          <w:szCs w:val="24"/>
        </w:rPr>
        <w:t xml:space="preserve"> </w:t>
      </w:r>
      <w:r w:rsidRPr="00CA3E81">
        <w:rPr>
          <w:rFonts w:ascii="Times New Roman" w:hAnsi="Times New Roman" w:cs="Times New Roman"/>
          <w:sz w:val="24"/>
          <w:szCs w:val="24"/>
        </w:rPr>
        <w:t>противоречия</w:t>
      </w:r>
      <w:r w:rsidRPr="00CA3E81">
        <w:rPr>
          <w:rFonts w:ascii="Times New Roman" w:hAnsi="Times New Roman" w:cs="Times New Roman"/>
          <w:spacing w:val="37"/>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34"/>
          <w:sz w:val="24"/>
          <w:szCs w:val="24"/>
        </w:rPr>
        <w:t xml:space="preserve"> </w:t>
      </w:r>
      <w:r w:rsidRPr="00CA3E81">
        <w:rPr>
          <w:rFonts w:ascii="Times New Roman" w:hAnsi="Times New Roman" w:cs="Times New Roman"/>
          <w:sz w:val="24"/>
          <w:szCs w:val="24"/>
        </w:rPr>
        <w:t>рассматриваемых</w:t>
      </w:r>
      <w:r w:rsidRPr="00CA3E81">
        <w:rPr>
          <w:rFonts w:ascii="Times New Roman" w:hAnsi="Times New Roman" w:cs="Times New Roman"/>
          <w:spacing w:val="35"/>
          <w:sz w:val="24"/>
          <w:szCs w:val="24"/>
        </w:rPr>
        <w:t xml:space="preserve"> </w:t>
      </w:r>
      <w:r w:rsidRPr="00CA3E81">
        <w:rPr>
          <w:rFonts w:ascii="Times New Roman" w:hAnsi="Times New Roman" w:cs="Times New Roman"/>
          <w:sz w:val="24"/>
          <w:szCs w:val="24"/>
        </w:rPr>
        <w:t>фактах,</w:t>
      </w:r>
      <w:r w:rsidRPr="00CA3E81">
        <w:rPr>
          <w:rFonts w:ascii="Times New Roman" w:hAnsi="Times New Roman" w:cs="Times New Roman"/>
          <w:spacing w:val="-67"/>
          <w:sz w:val="24"/>
          <w:szCs w:val="24"/>
        </w:rPr>
        <w:t xml:space="preserve"> </w:t>
      </w:r>
      <w:r w:rsidRPr="00CA3E81">
        <w:rPr>
          <w:rFonts w:ascii="Times New Roman" w:hAnsi="Times New Roman" w:cs="Times New Roman"/>
          <w:sz w:val="24"/>
          <w:szCs w:val="24"/>
        </w:rPr>
        <w:t>данных</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lastRenderedPageBreak/>
        <w:t>наблюдениях на</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основе</w:t>
      </w:r>
      <w:r w:rsidRPr="00CA3E81">
        <w:rPr>
          <w:rFonts w:ascii="Times New Roman" w:hAnsi="Times New Roman" w:cs="Times New Roman"/>
          <w:spacing w:val="-5"/>
          <w:sz w:val="24"/>
          <w:szCs w:val="24"/>
        </w:rPr>
        <w:t xml:space="preserve"> </w:t>
      </w:r>
      <w:r w:rsidRPr="00CA3E81">
        <w:rPr>
          <w:rFonts w:ascii="Times New Roman" w:hAnsi="Times New Roman" w:cs="Times New Roman"/>
          <w:sz w:val="24"/>
          <w:szCs w:val="24"/>
        </w:rPr>
        <w:t>предложенного алгоритма;</w:t>
      </w:r>
    </w:p>
    <w:p w:rsidR="00CA3E81" w:rsidRPr="00CA3E81" w:rsidRDefault="00CA3E81" w:rsidP="00F91DBA">
      <w:pPr>
        <w:pStyle w:val="a6"/>
        <w:widowControl w:val="0"/>
        <w:numPr>
          <w:ilvl w:val="1"/>
          <w:numId w:val="184"/>
        </w:numPr>
        <w:tabs>
          <w:tab w:val="left" w:pos="567"/>
        </w:tabs>
        <w:autoSpaceDE w:val="0"/>
        <w:autoSpaceDN w:val="0"/>
        <w:spacing w:after="0" w:line="240" w:lineRule="atLeast"/>
        <w:ind w:left="0" w:right="167" w:firstLine="284"/>
        <w:jc w:val="both"/>
        <w:rPr>
          <w:rFonts w:ascii="Times New Roman" w:hAnsi="Times New Roman" w:cs="Times New Roman"/>
          <w:sz w:val="24"/>
          <w:szCs w:val="24"/>
        </w:rPr>
      </w:pPr>
      <w:r w:rsidRPr="00CA3E81">
        <w:rPr>
          <w:rFonts w:ascii="Times New Roman" w:hAnsi="Times New Roman" w:cs="Times New Roman"/>
          <w:sz w:val="24"/>
          <w:szCs w:val="24"/>
        </w:rPr>
        <w:t>выявлять недостаток информации для решения учебной (практической)</w:t>
      </w:r>
      <w:r w:rsidRPr="00CA3E81">
        <w:rPr>
          <w:rFonts w:ascii="Times New Roman" w:hAnsi="Times New Roman" w:cs="Times New Roman"/>
          <w:spacing w:val="-67"/>
          <w:sz w:val="24"/>
          <w:szCs w:val="24"/>
        </w:rPr>
        <w:t xml:space="preserve"> </w:t>
      </w:r>
      <w:r w:rsidRPr="00CA3E81">
        <w:rPr>
          <w:rFonts w:ascii="Times New Roman" w:hAnsi="Times New Roman" w:cs="Times New Roman"/>
          <w:sz w:val="24"/>
          <w:szCs w:val="24"/>
        </w:rPr>
        <w:t>задачи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на</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основе предложенного</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алгоритма.</w:t>
      </w:r>
    </w:p>
    <w:p w:rsidR="00CA3E81" w:rsidRPr="00CA3E81" w:rsidRDefault="00CA3E81" w:rsidP="00F91DBA">
      <w:pPr>
        <w:pStyle w:val="a6"/>
        <w:widowControl w:val="0"/>
        <w:numPr>
          <w:ilvl w:val="0"/>
          <w:numId w:val="184"/>
        </w:numPr>
        <w:tabs>
          <w:tab w:val="left" w:pos="408"/>
        </w:tabs>
        <w:autoSpaceDE w:val="0"/>
        <w:autoSpaceDN w:val="0"/>
        <w:spacing w:after="0" w:line="240" w:lineRule="atLeast"/>
        <w:ind w:left="0" w:firstLine="284"/>
        <w:jc w:val="both"/>
        <w:rPr>
          <w:rFonts w:ascii="Times New Roman" w:hAnsi="Times New Roman" w:cs="Times New Roman"/>
          <w:i/>
          <w:sz w:val="24"/>
          <w:szCs w:val="24"/>
        </w:rPr>
      </w:pPr>
      <w:r w:rsidRPr="00CA3E81">
        <w:rPr>
          <w:rFonts w:ascii="Times New Roman" w:hAnsi="Times New Roman" w:cs="Times New Roman"/>
          <w:i/>
          <w:sz w:val="24"/>
          <w:szCs w:val="24"/>
        </w:rPr>
        <w:t>Базовые</w:t>
      </w:r>
      <w:r w:rsidRPr="00CA3E81">
        <w:rPr>
          <w:rFonts w:ascii="Times New Roman" w:hAnsi="Times New Roman" w:cs="Times New Roman"/>
          <w:i/>
          <w:spacing w:val="-8"/>
          <w:sz w:val="24"/>
          <w:szCs w:val="24"/>
        </w:rPr>
        <w:t xml:space="preserve"> </w:t>
      </w:r>
      <w:r w:rsidRPr="00CA3E81">
        <w:rPr>
          <w:rFonts w:ascii="Times New Roman" w:hAnsi="Times New Roman" w:cs="Times New Roman"/>
          <w:i/>
          <w:sz w:val="24"/>
          <w:szCs w:val="24"/>
        </w:rPr>
        <w:t>исследовательские</w:t>
      </w:r>
      <w:r w:rsidRPr="00CA3E81">
        <w:rPr>
          <w:rFonts w:ascii="Times New Roman" w:hAnsi="Times New Roman" w:cs="Times New Roman"/>
          <w:i/>
          <w:spacing w:val="-5"/>
          <w:sz w:val="24"/>
          <w:szCs w:val="24"/>
        </w:rPr>
        <w:t xml:space="preserve"> </w:t>
      </w:r>
      <w:r w:rsidRPr="00CA3E81">
        <w:rPr>
          <w:rFonts w:ascii="Times New Roman" w:hAnsi="Times New Roman" w:cs="Times New Roman"/>
          <w:i/>
          <w:sz w:val="24"/>
          <w:szCs w:val="24"/>
        </w:rPr>
        <w:t>действия:</w:t>
      </w:r>
    </w:p>
    <w:p w:rsidR="00CA3E81" w:rsidRPr="00CA3E81" w:rsidRDefault="00CA3E81" w:rsidP="00F91DBA">
      <w:pPr>
        <w:pStyle w:val="a6"/>
        <w:widowControl w:val="0"/>
        <w:numPr>
          <w:ilvl w:val="1"/>
          <w:numId w:val="184"/>
        </w:numPr>
        <w:tabs>
          <w:tab w:val="left" w:pos="567"/>
        </w:tabs>
        <w:autoSpaceDE w:val="0"/>
        <w:autoSpaceDN w:val="0"/>
        <w:spacing w:after="0" w:line="240" w:lineRule="atLeast"/>
        <w:ind w:left="0" w:right="168" w:firstLine="284"/>
        <w:jc w:val="both"/>
        <w:rPr>
          <w:rFonts w:ascii="Times New Roman" w:hAnsi="Times New Roman" w:cs="Times New Roman"/>
          <w:sz w:val="24"/>
          <w:szCs w:val="24"/>
        </w:rPr>
      </w:pPr>
      <w:r w:rsidRPr="00CA3E81">
        <w:rPr>
          <w:rFonts w:ascii="Times New Roman" w:hAnsi="Times New Roman" w:cs="Times New Roman"/>
          <w:sz w:val="24"/>
          <w:szCs w:val="24"/>
        </w:rPr>
        <w:t>проводить (по предложенному и самостоятельно составленному плану</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или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выдвинутому</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предположению)</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наблюдения,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несложные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опыты;</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проявлять интерес к экспериментам, проводимым под руководством</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учителя;</w:t>
      </w:r>
    </w:p>
    <w:p w:rsidR="00CA3E81" w:rsidRPr="00CA3E81" w:rsidRDefault="00CA3E81" w:rsidP="00F91DBA">
      <w:pPr>
        <w:pStyle w:val="a6"/>
        <w:widowControl w:val="0"/>
        <w:numPr>
          <w:ilvl w:val="1"/>
          <w:numId w:val="184"/>
        </w:numPr>
        <w:tabs>
          <w:tab w:val="left" w:pos="567"/>
        </w:tabs>
        <w:autoSpaceDE w:val="0"/>
        <w:autoSpaceDN w:val="0"/>
        <w:spacing w:after="0" w:line="240" w:lineRule="atLeast"/>
        <w:ind w:left="0" w:right="169" w:firstLine="284"/>
        <w:jc w:val="both"/>
        <w:rPr>
          <w:rFonts w:ascii="Times New Roman" w:hAnsi="Times New Roman" w:cs="Times New Roman"/>
          <w:sz w:val="24"/>
          <w:szCs w:val="24"/>
        </w:rPr>
      </w:pPr>
      <w:r w:rsidRPr="00CA3E81">
        <w:rPr>
          <w:rFonts w:ascii="Times New Roman" w:hAnsi="Times New Roman" w:cs="Times New Roman"/>
          <w:sz w:val="24"/>
          <w:szCs w:val="24"/>
        </w:rPr>
        <w:t>определять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разницу</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между</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реальным</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желательным</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состоянием</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объекта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(ситуации)</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на основе</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предложенных вопросов;</w:t>
      </w:r>
    </w:p>
    <w:p w:rsidR="00CA3E81" w:rsidRPr="00CA3E81" w:rsidRDefault="00CA3E81" w:rsidP="00F91DBA">
      <w:pPr>
        <w:pStyle w:val="a6"/>
        <w:widowControl w:val="0"/>
        <w:numPr>
          <w:ilvl w:val="1"/>
          <w:numId w:val="184"/>
        </w:numPr>
        <w:tabs>
          <w:tab w:val="left" w:pos="567"/>
        </w:tabs>
        <w:autoSpaceDE w:val="0"/>
        <w:autoSpaceDN w:val="0"/>
        <w:spacing w:after="0" w:line="240" w:lineRule="atLeast"/>
        <w:ind w:left="0" w:right="166" w:firstLine="284"/>
        <w:jc w:val="both"/>
        <w:rPr>
          <w:rFonts w:ascii="Times New Roman" w:hAnsi="Times New Roman" w:cs="Times New Roman"/>
          <w:sz w:val="24"/>
          <w:szCs w:val="24"/>
        </w:rPr>
      </w:pPr>
      <w:r w:rsidRPr="00CA3E81">
        <w:rPr>
          <w:rFonts w:ascii="Times New Roman" w:hAnsi="Times New Roman" w:cs="Times New Roman"/>
          <w:sz w:val="24"/>
          <w:szCs w:val="24"/>
        </w:rPr>
        <w:t>формулировать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помощью</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учителя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цель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предстоящей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работы,</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прогнозировать возможное развитие процессов, событий и последствия</w:t>
      </w:r>
      <w:r w:rsidRPr="00CA3E81">
        <w:rPr>
          <w:rFonts w:ascii="Times New Roman" w:hAnsi="Times New Roman" w:cs="Times New Roman"/>
          <w:spacing w:val="-67"/>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аналогичных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или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сходных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ситуациях;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моделировать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ситуации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на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основе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изученного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материала,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также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социуме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(лента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времени;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поведение и его последствия; коллективный труд и его результаты 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др.);</w:t>
      </w:r>
    </w:p>
    <w:p w:rsidR="00CA3E81" w:rsidRDefault="00CA3E81" w:rsidP="00F91DBA">
      <w:pPr>
        <w:pStyle w:val="a6"/>
        <w:widowControl w:val="0"/>
        <w:numPr>
          <w:ilvl w:val="1"/>
          <w:numId w:val="184"/>
        </w:numPr>
        <w:tabs>
          <w:tab w:val="left" w:pos="567"/>
        </w:tabs>
        <w:autoSpaceDE w:val="0"/>
        <w:autoSpaceDN w:val="0"/>
        <w:spacing w:after="0" w:line="240" w:lineRule="atLeast"/>
        <w:ind w:left="0" w:right="168" w:firstLine="284"/>
        <w:jc w:val="both"/>
        <w:rPr>
          <w:rFonts w:ascii="Times New Roman" w:hAnsi="Times New Roman" w:cs="Times New Roman"/>
          <w:sz w:val="24"/>
          <w:szCs w:val="24"/>
        </w:rPr>
      </w:pPr>
      <w:r w:rsidRPr="00CA3E81">
        <w:rPr>
          <w:rFonts w:ascii="Times New Roman" w:hAnsi="Times New Roman" w:cs="Times New Roman"/>
          <w:sz w:val="24"/>
          <w:szCs w:val="24"/>
        </w:rPr>
        <w:t>проводить по предложенному плану опыт, несложное исследование по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установлению</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особенностей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объекта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изучения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связей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между</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объектами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(часть —</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целое, причина</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следствие);</w:t>
      </w:r>
    </w:p>
    <w:p w:rsidR="00CA3E81" w:rsidRPr="00CA3E81" w:rsidRDefault="00CA3E81" w:rsidP="00F91DBA">
      <w:pPr>
        <w:pStyle w:val="a6"/>
        <w:widowControl w:val="0"/>
        <w:numPr>
          <w:ilvl w:val="1"/>
          <w:numId w:val="184"/>
        </w:numPr>
        <w:tabs>
          <w:tab w:val="left" w:pos="567"/>
        </w:tabs>
        <w:autoSpaceDE w:val="0"/>
        <w:autoSpaceDN w:val="0"/>
        <w:spacing w:after="0" w:line="240" w:lineRule="atLeast"/>
        <w:ind w:left="0" w:right="163" w:firstLine="284"/>
        <w:jc w:val="both"/>
        <w:rPr>
          <w:rFonts w:ascii="Times New Roman" w:hAnsi="Times New Roman" w:cs="Times New Roman"/>
          <w:sz w:val="24"/>
          <w:szCs w:val="24"/>
        </w:rPr>
      </w:pPr>
      <w:r w:rsidRPr="00CA3E81">
        <w:rPr>
          <w:rFonts w:ascii="Times New Roman" w:hAnsi="Times New Roman" w:cs="Times New Roman"/>
          <w:sz w:val="24"/>
          <w:szCs w:val="24"/>
        </w:rPr>
        <w:t>формулировать выводы и подкреплять их доказательствами на основе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результатов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проведённого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наблюдения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(опыта,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измерения,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исследования).</w:t>
      </w:r>
    </w:p>
    <w:p w:rsidR="00CA3E81" w:rsidRPr="00CA3E81" w:rsidRDefault="00CA3E81" w:rsidP="00F91DBA">
      <w:pPr>
        <w:pStyle w:val="a6"/>
        <w:widowControl w:val="0"/>
        <w:numPr>
          <w:ilvl w:val="0"/>
          <w:numId w:val="184"/>
        </w:numPr>
        <w:tabs>
          <w:tab w:val="left" w:pos="408"/>
        </w:tabs>
        <w:autoSpaceDE w:val="0"/>
        <w:autoSpaceDN w:val="0"/>
        <w:spacing w:after="0" w:line="240" w:lineRule="atLeast"/>
        <w:ind w:left="0" w:firstLine="284"/>
        <w:jc w:val="both"/>
        <w:rPr>
          <w:rFonts w:ascii="Times New Roman" w:hAnsi="Times New Roman" w:cs="Times New Roman"/>
          <w:i/>
          <w:sz w:val="24"/>
          <w:szCs w:val="24"/>
        </w:rPr>
      </w:pPr>
      <w:r w:rsidRPr="00CA3E81">
        <w:rPr>
          <w:rFonts w:ascii="Times New Roman" w:hAnsi="Times New Roman" w:cs="Times New Roman"/>
          <w:i/>
          <w:sz w:val="24"/>
          <w:szCs w:val="24"/>
        </w:rPr>
        <w:t>Работа</w:t>
      </w:r>
      <w:r w:rsidRPr="00CA3E81">
        <w:rPr>
          <w:rFonts w:ascii="Times New Roman" w:hAnsi="Times New Roman" w:cs="Times New Roman"/>
          <w:i/>
          <w:spacing w:val="-3"/>
          <w:sz w:val="24"/>
          <w:szCs w:val="24"/>
        </w:rPr>
        <w:t xml:space="preserve"> </w:t>
      </w:r>
      <w:r w:rsidRPr="00CA3E81">
        <w:rPr>
          <w:rFonts w:ascii="Times New Roman" w:hAnsi="Times New Roman" w:cs="Times New Roman"/>
          <w:i/>
          <w:sz w:val="24"/>
          <w:szCs w:val="24"/>
        </w:rPr>
        <w:t>с</w:t>
      </w:r>
      <w:r w:rsidRPr="00CA3E81">
        <w:rPr>
          <w:rFonts w:ascii="Times New Roman" w:hAnsi="Times New Roman" w:cs="Times New Roman"/>
          <w:i/>
          <w:spacing w:val="-7"/>
          <w:sz w:val="24"/>
          <w:szCs w:val="24"/>
        </w:rPr>
        <w:t xml:space="preserve"> </w:t>
      </w:r>
      <w:r w:rsidRPr="00CA3E81">
        <w:rPr>
          <w:rFonts w:ascii="Times New Roman" w:hAnsi="Times New Roman" w:cs="Times New Roman"/>
          <w:i/>
          <w:sz w:val="24"/>
          <w:szCs w:val="24"/>
        </w:rPr>
        <w:t>информацией:</w:t>
      </w:r>
    </w:p>
    <w:p w:rsidR="00CA3E81" w:rsidRPr="00CA3E81" w:rsidRDefault="00CA3E81" w:rsidP="00F91DBA">
      <w:pPr>
        <w:pStyle w:val="a6"/>
        <w:widowControl w:val="0"/>
        <w:numPr>
          <w:ilvl w:val="1"/>
          <w:numId w:val="184"/>
        </w:numPr>
        <w:tabs>
          <w:tab w:val="left" w:pos="567"/>
        </w:tabs>
        <w:autoSpaceDE w:val="0"/>
        <w:autoSpaceDN w:val="0"/>
        <w:spacing w:after="0" w:line="240" w:lineRule="atLeast"/>
        <w:ind w:left="0" w:right="170" w:firstLine="284"/>
        <w:jc w:val="both"/>
        <w:rPr>
          <w:rFonts w:ascii="Times New Roman" w:hAnsi="Times New Roman" w:cs="Times New Roman"/>
          <w:sz w:val="24"/>
          <w:szCs w:val="24"/>
        </w:rPr>
      </w:pPr>
      <w:r w:rsidRPr="00CA3E81">
        <w:rPr>
          <w:rFonts w:ascii="Times New Roman" w:hAnsi="Times New Roman" w:cs="Times New Roman"/>
          <w:sz w:val="24"/>
          <w:szCs w:val="24"/>
        </w:rPr>
        <w:t>использовать различные источники для поиска информации, выбирать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источник</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получения</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информации с</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учётом</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учебной задачи;</w:t>
      </w:r>
    </w:p>
    <w:p w:rsidR="00CA3E81" w:rsidRPr="00CA3E81" w:rsidRDefault="00CA3E81" w:rsidP="00F91DBA">
      <w:pPr>
        <w:pStyle w:val="a6"/>
        <w:widowControl w:val="0"/>
        <w:numPr>
          <w:ilvl w:val="1"/>
          <w:numId w:val="184"/>
        </w:numPr>
        <w:tabs>
          <w:tab w:val="left" w:pos="567"/>
        </w:tabs>
        <w:autoSpaceDE w:val="0"/>
        <w:autoSpaceDN w:val="0"/>
        <w:spacing w:after="0" w:line="240" w:lineRule="atLeast"/>
        <w:ind w:left="0" w:right="171" w:firstLine="284"/>
        <w:jc w:val="both"/>
        <w:rPr>
          <w:rFonts w:ascii="Times New Roman" w:hAnsi="Times New Roman" w:cs="Times New Roman"/>
          <w:sz w:val="24"/>
          <w:szCs w:val="24"/>
        </w:rPr>
      </w:pPr>
      <w:r w:rsidRPr="00CA3E81">
        <w:rPr>
          <w:rFonts w:ascii="Times New Roman" w:hAnsi="Times New Roman" w:cs="Times New Roman"/>
          <w:sz w:val="24"/>
          <w:szCs w:val="24"/>
        </w:rPr>
        <w:t>согласно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заданному алгоритму находить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предложенном источнике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информацию,</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представленную</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явном</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виде;</w:t>
      </w:r>
    </w:p>
    <w:p w:rsidR="00CA3E81" w:rsidRPr="00CA3E81" w:rsidRDefault="00CA3E81" w:rsidP="00F91DBA">
      <w:pPr>
        <w:pStyle w:val="a6"/>
        <w:widowControl w:val="0"/>
        <w:numPr>
          <w:ilvl w:val="1"/>
          <w:numId w:val="184"/>
        </w:numPr>
        <w:tabs>
          <w:tab w:val="left" w:pos="567"/>
        </w:tabs>
        <w:autoSpaceDE w:val="0"/>
        <w:autoSpaceDN w:val="0"/>
        <w:spacing w:after="0" w:line="240" w:lineRule="atLeast"/>
        <w:ind w:left="0" w:right="171" w:firstLine="284"/>
        <w:jc w:val="both"/>
        <w:rPr>
          <w:rFonts w:ascii="Times New Roman" w:hAnsi="Times New Roman" w:cs="Times New Roman"/>
          <w:sz w:val="24"/>
          <w:szCs w:val="24"/>
        </w:rPr>
      </w:pPr>
      <w:r w:rsidRPr="00CA3E81">
        <w:rPr>
          <w:rFonts w:ascii="Times New Roman" w:hAnsi="Times New Roman" w:cs="Times New Roman"/>
          <w:sz w:val="24"/>
          <w:szCs w:val="24"/>
        </w:rPr>
        <w:t>распознавать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достоверную</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недостоверную</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информацию</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самостоятельно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или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на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основе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предложенного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учителем</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способа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её</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проверки;</w:t>
      </w:r>
    </w:p>
    <w:p w:rsidR="00CA3E81" w:rsidRPr="00CA3E81" w:rsidRDefault="00CA3E81" w:rsidP="00F91DBA">
      <w:pPr>
        <w:pStyle w:val="a6"/>
        <w:widowControl w:val="0"/>
        <w:numPr>
          <w:ilvl w:val="1"/>
          <w:numId w:val="184"/>
        </w:numPr>
        <w:tabs>
          <w:tab w:val="left" w:pos="567"/>
        </w:tabs>
        <w:autoSpaceDE w:val="0"/>
        <w:autoSpaceDN w:val="0"/>
        <w:spacing w:after="0" w:line="240" w:lineRule="atLeast"/>
        <w:ind w:left="0" w:right="171" w:firstLine="284"/>
        <w:jc w:val="both"/>
        <w:rPr>
          <w:rFonts w:ascii="Times New Roman" w:hAnsi="Times New Roman" w:cs="Times New Roman"/>
          <w:sz w:val="24"/>
          <w:szCs w:val="24"/>
        </w:rPr>
      </w:pPr>
      <w:r w:rsidRPr="00CA3E81">
        <w:rPr>
          <w:rFonts w:ascii="Times New Roman" w:hAnsi="Times New Roman" w:cs="Times New Roman"/>
          <w:sz w:val="24"/>
          <w:szCs w:val="24"/>
        </w:rPr>
        <w:t>находить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использовать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для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решения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учебных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задач</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текстовую,</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графическую,</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аудиовизуальную</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информацию;</w:t>
      </w:r>
    </w:p>
    <w:p w:rsidR="00CA3E81" w:rsidRPr="00CA3E81" w:rsidRDefault="00CA3E81" w:rsidP="00F91DBA">
      <w:pPr>
        <w:pStyle w:val="a6"/>
        <w:widowControl w:val="0"/>
        <w:numPr>
          <w:ilvl w:val="1"/>
          <w:numId w:val="184"/>
        </w:numPr>
        <w:tabs>
          <w:tab w:val="left" w:pos="567"/>
        </w:tabs>
        <w:autoSpaceDE w:val="0"/>
        <w:autoSpaceDN w:val="0"/>
        <w:spacing w:after="0" w:line="240" w:lineRule="atLeast"/>
        <w:ind w:left="0" w:right="171" w:firstLine="284"/>
        <w:jc w:val="both"/>
        <w:rPr>
          <w:rFonts w:ascii="Times New Roman" w:hAnsi="Times New Roman" w:cs="Times New Roman"/>
          <w:sz w:val="24"/>
          <w:szCs w:val="24"/>
        </w:rPr>
      </w:pPr>
      <w:r w:rsidRPr="00CA3E81">
        <w:rPr>
          <w:rFonts w:ascii="Times New Roman" w:hAnsi="Times New Roman" w:cs="Times New Roman"/>
          <w:sz w:val="24"/>
          <w:szCs w:val="24"/>
        </w:rPr>
        <w:t>читать и интерпретировать графически представленную информацию</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(схему,</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таблицу,</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иллюстрацию);</w:t>
      </w:r>
    </w:p>
    <w:p w:rsidR="00CA3E81" w:rsidRPr="00CA3E81" w:rsidRDefault="00CA3E81" w:rsidP="00F91DBA">
      <w:pPr>
        <w:pStyle w:val="a6"/>
        <w:widowControl w:val="0"/>
        <w:numPr>
          <w:ilvl w:val="1"/>
          <w:numId w:val="184"/>
        </w:numPr>
        <w:tabs>
          <w:tab w:val="left" w:pos="567"/>
        </w:tabs>
        <w:autoSpaceDE w:val="0"/>
        <w:autoSpaceDN w:val="0"/>
        <w:spacing w:after="0" w:line="240" w:lineRule="atLeast"/>
        <w:ind w:left="0" w:right="171" w:firstLine="284"/>
        <w:jc w:val="both"/>
        <w:rPr>
          <w:rFonts w:ascii="Times New Roman" w:hAnsi="Times New Roman" w:cs="Times New Roman"/>
          <w:sz w:val="24"/>
          <w:szCs w:val="24"/>
        </w:rPr>
      </w:pPr>
      <w:r w:rsidRPr="00CA3E81">
        <w:rPr>
          <w:rFonts w:ascii="Times New Roman" w:hAnsi="Times New Roman" w:cs="Times New Roman"/>
          <w:sz w:val="24"/>
          <w:szCs w:val="24"/>
        </w:rPr>
        <w:t>соблюдать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правила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информационной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безопасности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условиях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контролируемого</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доступа 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Интернет (с</w:t>
      </w:r>
      <w:r w:rsidRPr="00CA3E81">
        <w:rPr>
          <w:rFonts w:ascii="Times New Roman" w:hAnsi="Times New Roman" w:cs="Times New Roman"/>
          <w:spacing w:val="-5"/>
          <w:sz w:val="24"/>
          <w:szCs w:val="24"/>
        </w:rPr>
        <w:t xml:space="preserve"> </w:t>
      </w:r>
      <w:r w:rsidRPr="00CA3E81">
        <w:rPr>
          <w:rFonts w:ascii="Times New Roman" w:hAnsi="Times New Roman" w:cs="Times New Roman"/>
          <w:sz w:val="24"/>
          <w:szCs w:val="24"/>
        </w:rPr>
        <w:t>помощью</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учителя);</w:t>
      </w:r>
    </w:p>
    <w:p w:rsidR="00CA3E81" w:rsidRPr="00CA3E81" w:rsidRDefault="00CA3E81" w:rsidP="00F91DBA">
      <w:pPr>
        <w:pStyle w:val="a6"/>
        <w:widowControl w:val="0"/>
        <w:numPr>
          <w:ilvl w:val="1"/>
          <w:numId w:val="184"/>
        </w:numPr>
        <w:tabs>
          <w:tab w:val="left" w:pos="567"/>
        </w:tabs>
        <w:autoSpaceDE w:val="0"/>
        <w:autoSpaceDN w:val="0"/>
        <w:spacing w:after="0" w:line="240" w:lineRule="atLeast"/>
        <w:ind w:left="0" w:right="166" w:firstLine="284"/>
        <w:jc w:val="both"/>
        <w:rPr>
          <w:rFonts w:ascii="Times New Roman" w:hAnsi="Times New Roman" w:cs="Times New Roman"/>
          <w:sz w:val="24"/>
          <w:szCs w:val="24"/>
        </w:rPr>
      </w:pPr>
      <w:r w:rsidRPr="00CA3E81">
        <w:rPr>
          <w:rFonts w:ascii="Times New Roman" w:hAnsi="Times New Roman" w:cs="Times New Roman"/>
          <w:sz w:val="24"/>
          <w:szCs w:val="24"/>
        </w:rPr>
        <w:t>анализировать и создавать текстовую, видео-, графическую, звуковую</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информацию</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соответствии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учебной</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задачей;</w:t>
      </w:r>
    </w:p>
    <w:p w:rsidR="00CA3E81" w:rsidRPr="00CA3E81" w:rsidRDefault="00CA3E81" w:rsidP="00F91DBA">
      <w:pPr>
        <w:pStyle w:val="a6"/>
        <w:widowControl w:val="0"/>
        <w:numPr>
          <w:ilvl w:val="1"/>
          <w:numId w:val="184"/>
        </w:numPr>
        <w:tabs>
          <w:tab w:val="left" w:pos="567"/>
        </w:tabs>
        <w:autoSpaceDE w:val="0"/>
        <w:autoSpaceDN w:val="0"/>
        <w:spacing w:after="0" w:line="240" w:lineRule="atLeast"/>
        <w:ind w:left="0" w:right="163" w:firstLine="284"/>
        <w:jc w:val="both"/>
        <w:rPr>
          <w:rFonts w:ascii="Times New Roman" w:hAnsi="Times New Roman" w:cs="Times New Roman"/>
          <w:sz w:val="24"/>
          <w:szCs w:val="24"/>
        </w:rPr>
      </w:pPr>
      <w:r w:rsidRPr="00CA3E81">
        <w:rPr>
          <w:rFonts w:ascii="Times New Roman" w:hAnsi="Times New Roman" w:cs="Times New Roman"/>
          <w:sz w:val="24"/>
          <w:szCs w:val="24"/>
        </w:rPr>
        <w:t>фиксировать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полученные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результаты</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текстовой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форме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(отчёт,</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выступление,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высказывание)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графическом</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виде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(рисунок,</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схема,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диаграмма).</w:t>
      </w:r>
    </w:p>
    <w:p w:rsidR="00CA3E81" w:rsidRPr="00CA3E81" w:rsidRDefault="00CA3E81" w:rsidP="001458FA">
      <w:pPr>
        <w:pStyle w:val="10"/>
        <w:pBdr>
          <w:bottom w:val="none" w:sz="0" w:space="0" w:color="auto"/>
        </w:pBdr>
        <w:spacing w:before="0" w:line="240" w:lineRule="atLeast"/>
        <w:ind w:firstLine="284"/>
        <w:contextualSpacing/>
        <w:jc w:val="both"/>
        <w:rPr>
          <w:sz w:val="24"/>
          <w:szCs w:val="24"/>
        </w:rPr>
      </w:pPr>
      <w:r w:rsidRPr="00CA3E81">
        <w:rPr>
          <w:sz w:val="24"/>
          <w:szCs w:val="24"/>
        </w:rPr>
        <w:t>Коммуникативные</w:t>
      </w:r>
      <w:r w:rsidRPr="00CA3E81">
        <w:rPr>
          <w:spacing w:val="-5"/>
          <w:sz w:val="24"/>
          <w:szCs w:val="24"/>
        </w:rPr>
        <w:t xml:space="preserve"> </w:t>
      </w:r>
      <w:r w:rsidRPr="00CA3E81">
        <w:rPr>
          <w:sz w:val="24"/>
          <w:szCs w:val="24"/>
        </w:rPr>
        <w:t>универсальные</w:t>
      </w:r>
      <w:r w:rsidRPr="00CA3E81">
        <w:rPr>
          <w:spacing w:val="-3"/>
          <w:sz w:val="24"/>
          <w:szCs w:val="24"/>
        </w:rPr>
        <w:t xml:space="preserve"> </w:t>
      </w:r>
      <w:r w:rsidRPr="00CA3E81">
        <w:rPr>
          <w:sz w:val="24"/>
          <w:szCs w:val="24"/>
        </w:rPr>
        <w:t>учебные</w:t>
      </w:r>
      <w:r w:rsidRPr="00CA3E81">
        <w:rPr>
          <w:spacing w:val="-3"/>
          <w:sz w:val="24"/>
          <w:szCs w:val="24"/>
        </w:rPr>
        <w:t xml:space="preserve"> </w:t>
      </w:r>
      <w:r w:rsidRPr="00CA3E81">
        <w:rPr>
          <w:sz w:val="24"/>
          <w:szCs w:val="24"/>
        </w:rPr>
        <w:t>действия:</w:t>
      </w:r>
    </w:p>
    <w:p w:rsidR="00CA3E81" w:rsidRPr="00CA3E81" w:rsidRDefault="00CA3E81" w:rsidP="00F91DBA">
      <w:pPr>
        <w:pStyle w:val="a6"/>
        <w:widowControl w:val="0"/>
        <w:numPr>
          <w:ilvl w:val="1"/>
          <w:numId w:val="184"/>
        </w:numPr>
        <w:tabs>
          <w:tab w:val="left" w:pos="567"/>
        </w:tabs>
        <w:autoSpaceDE w:val="0"/>
        <w:autoSpaceDN w:val="0"/>
        <w:spacing w:after="0" w:line="240" w:lineRule="atLeast"/>
        <w:ind w:left="0" w:right="169" w:firstLine="284"/>
        <w:jc w:val="both"/>
        <w:rPr>
          <w:rFonts w:ascii="Times New Roman" w:hAnsi="Times New Roman" w:cs="Times New Roman"/>
          <w:sz w:val="24"/>
          <w:szCs w:val="24"/>
        </w:rPr>
      </w:pPr>
      <w:r w:rsidRPr="00CA3E81">
        <w:rPr>
          <w:rFonts w:ascii="Times New Roman" w:hAnsi="Times New Roman" w:cs="Times New Roman"/>
          <w:sz w:val="24"/>
          <w:szCs w:val="24"/>
        </w:rPr>
        <w:t>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процессе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диалогов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задавать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вопросы,</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высказывать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суждения,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оценивать</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выступления участников;</w:t>
      </w:r>
    </w:p>
    <w:p w:rsidR="00CA3E81" w:rsidRPr="00CA3E81" w:rsidRDefault="00CA3E81" w:rsidP="00F91DBA">
      <w:pPr>
        <w:pStyle w:val="a6"/>
        <w:widowControl w:val="0"/>
        <w:numPr>
          <w:ilvl w:val="1"/>
          <w:numId w:val="184"/>
        </w:numPr>
        <w:tabs>
          <w:tab w:val="left" w:pos="567"/>
        </w:tabs>
        <w:autoSpaceDE w:val="0"/>
        <w:autoSpaceDN w:val="0"/>
        <w:spacing w:after="0" w:line="240" w:lineRule="atLeast"/>
        <w:ind w:left="0" w:right="167" w:firstLine="284"/>
        <w:jc w:val="both"/>
        <w:rPr>
          <w:rFonts w:ascii="Times New Roman" w:hAnsi="Times New Roman" w:cs="Times New Roman"/>
          <w:sz w:val="24"/>
          <w:szCs w:val="24"/>
        </w:rPr>
      </w:pPr>
      <w:r w:rsidRPr="00CA3E81">
        <w:rPr>
          <w:rFonts w:ascii="Times New Roman" w:hAnsi="Times New Roman" w:cs="Times New Roman"/>
          <w:sz w:val="24"/>
          <w:szCs w:val="24"/>
        </w:rPr>
        <w:t>признавать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возможность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существования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разных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точек</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зрения;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корректно и аргументированно высказывать своё мнение; приводить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доказательства</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своей правоты;</w:t>
      </w:r>
    </w:p>
    <w:p w:rsidR="00CA3E81" w:rsidRPr="00CA3E81" w:rsidRDefault="00CA3E81" w:rsidP="00F91DBA">
      <w:pPr>
        <w:pStyle w:val="a6"/>
        <w:widowControl w:val="0"/>
        <w:numPr>
          <w:ilvl w:val="1"/>
          <w:numId w:val="184"/>
        </w:numPr>
        <w:tabs>
          <w:tab w:val="left" w:pos="567"/>
        </w:tabs>
        <w:autoSpaceDE w:val="0"/>
        <w:autoSpaceDN w:val="0"/>
        <w:spacing w:after="0" w:line="240" w:lineRule="atLeast"/>
        <w:ind w:left="0" w:right="169" w:firstLine="284"/>
        <w:jc w:val="both"/>
        <w:rPr>
          <w:rFonts w:ascii="Times New Roman" w:hAnsi="Times New Roman" w:cs="Times New Roman"/>
          <w:sz w:val="24"/>
          <w:szCs w:val="24"/>
        </w:rPr>
      </w:pPr>
      <w:r w:rsidRPr="00CA3E81">
        <w:rPr>
          <w:rFonts w:ascii="Times New Roman" w:hAnsi="Times New Roman" w:cs="Times New Roman"/>
          <w:sz w:val="24"/>
          <w:szCs w:val="24"/>
        </w:rPr>
        <w:t>соблюдать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правила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ведения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диалога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дискуссии;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проявлять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уважительное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отношение к</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собеседнику;</w:t>
      </w:r>
    </w:p>
    <w:p w:rsidR="00CA3E81" w:rsidRPr="00CA3E81" w:rsidRDefault="00CA3E81" w:rsidP="00F91DBA">
      <w:pPr>
        <w:pStyle w:val="a6"/>
        <w:widowControl w:val="0"/>
        <w:numPr>
          <w:ilvl w:val="1"/>
          <w:numId w:val="184"/>
        </w:numPr>
        <w:tabs>
          <w:tab w:val="left" w:pos="567"/>
        </w:tabs>
        <w:autoSpaceDE w:val="0"/>
        <w:autoSpaceDN w:val="0"/>
        <w:spacing w:after="0" w:line="240" w:lineRule="atLeast"/>
        <w:ind w:left="0" w:right="170" w:firstLine="284"/>
        <w:jc w:val="both"/>
        <w:rPr>
          <w:rFonts w:ascii="Times New Roman" w:hAnsi="Times New Roman" w:cs="Times New Roman"/>
          <w:sz w:val="24"/>
          <w:szCs w:val="24"/>
        </w:rPr>
      </w:pPr>
      <w:r w:rsidRPr="00CA3E81">
        <w:rPr>
          <w:rFonts w:ascii="Times New Roman" w:hAnsi="Times New Roman" w:cs="Times New Roman"/>
          <w:sz w:val="24"/>
          <w:szCs w:val="24"/>
        </w:rPr>
        <w:t>использовать смысловое чтение для определения темы, главной мысли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текста о природе, социальной жизни, взаимоотношениях и поступках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людей;</w:t>
      </w:r>
    </w:p>
    <w:p w:rsidR="00CA3E81" w:rsidRPr="00CA3E81" w:rsidRDefault="00CA3E81" w:rsidP="00F91DBA">
      <w:pPr>
        <w:pStyle w:val="a6"/>
        <w:widowControl w:val="0"/>
        <w:numPr>
          <w:ilvl w:val="1"/>
          <w:numId w:val="184"/>
        </w:numPr>
        <w:tabs>
          <w:tab w:val="left" w:pos="567"/>
        </w:tabs>
        <w:autoSpaceDE w:val="0"/>
        <w:autoSpaceDN w:val="0"/>
        <w:spacing w:after="0" w:line="240" w:lineRule="atLeast"/>
        <w:ind w:left="0" w:right="169" w:firstLine="284"/>
        <w:jc w:val="both"/>
        <w:rPr>
          <w:rFonts w:ascii="Times New Roman" w:hAnsi="Times New Roman" w:cs="Times New Roman"/>
          <w:sz w:val="24"/>
          <w:szCs w:val="24"/>
        </w:rPr>
      </w:pPr>
      <w:r w:rsidRPr="00CA3E81">
        <w:rPr>
          <w:rFonts w:ascii="Times New Roman" w:hAnsi="Times New Roman" w:cs="Times New Roman"/>
          <w:sz w:val="24"/>
          <w:szCs w:val="24"/>
        </w:rPr>
        <w:t>создавать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устные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письменные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тексты</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(описание,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рассуждение,</w:t>
      </w:r>
      <w:r w:rsidRPr="00CA3E81">
        <w:rPr>
          <w:rFonts w:ascii="Times New Roman" w:hAnsi="Times New Roman" w:cs="Times New Roman"/>
          <w:spacing w:val="-67"/>
          <w:sz w:val="24"/>
          <w:szCs w:val="24"/>
        </w:rPr>
        <w:t xml:space="preserve"> </w:t>
      </w:r>
      <w:r w:rsidRPr="00CA3E81">
        <w:rPr>
          <w:rFonts w:ascii="Times New Roman" w:hAnsi="Times New Roman" w:cs="Times New Roman"/>
          <w:sz w:val="24"/>
          <w:szCs w:val="24"/>
        </w:rPr>
        <w:t>повествование);</w:t>
      </w:r>
    </w:p>
    <w:p w:rsidR="00CA3E81" w:rsidRPr="00CA3E81" w:rsidRDefault="00CA3E81" w:rsidP="00F91DBA">
      <w:pPr>
        <w:pStyle w:val="a6"/>
        <w:widowControl w:val="0"/>
        <w:numPr>
          <w:ilvl w:val="1"/>
          <w:numId w:val="184"/>
        </w:numPr>
        <w:tabs>
          <w:tab w:val="left" w:pos="567"/>
        </w:tabs>
        <w:autoSpaceDE w:val="0"/>
        <w:autoSpaceDN w:val="0"/>
        <w:spacing w:after="0" w:line="240" w:lineRule="atLeast"/>
        <w:ind w:left="0" w:right="174" w:firstLine="284"/>
        <w:jc w:val="both"/>
        <w:rPr>
          <w:rFonts w:ascii="Times New Roman" w:hAnsi="Times New Roman" w:cs="Times New Roman"/>
          <w:sz w:val="24"/>
          <w:szCs w:val="24"/>
        </w:rPr>
      </w:pPr>
      <w:r w:rsidRPr="00CA3E81">
        <w:rPr>
          <w:rFonts w:ascii="Times New Roman" w:hAnsi="Times New Roman" w:cs="Times New Roman"/>
          <w:spacing w:val="-1"/>
          <w:sz w:val="24"/>
          <w:szCs w:val="24"/>
        </w:rPr>
        <w:t>конструировать</w:t>
      </w:r>
      <w:r w:rsidRPr="00CA3E81">
        <w:rPr>
          <w:rFonts w:ascii="Times New Roman" w:hAnsi="Times New Roman" w:cs="Times New Roman"/>
          <w:spacing w:val="-22"/>
          <w:sz w:val="24"/>
          <w:szCs w:val="24"/>
        </w:rPr>
        <w:t xml:space="preserve"> </w:t>
      </w:r>
      <w:r w:rsidRPr="00CA3E81">
        <w:rPr>
          <w:rFonts w:ascii="Times New Roman" w:hAnsi="Times New Roman" w:cs="Times New Roman"/>
          <w:spacing w:val="-1"/>
          <w:sz w:val="24"/>
          <w:szCs w:val="24"/>
        </w:rPr>
        <w:t>обобщения</w:t>
      </w:r>
      <w:r w:rsidRPr="00CA3E81">
        <w:rPr>
          <w:rFonts w:ascii="Times New Roman" w:hAnsi="Times New Roman" w:cs="Times New Roman"/>
          <w:spacing w:val="-19"/>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6"/>
          <w:sz w:val="24"/>
          <w:szCs w:val="24"/>
        </w:rPr>
        <w:t xml:space="preserve"> </w:t>
      </w:r>
      <w:r w:rsidRPr="00CA3E81">
        <w:rPr>
          <w:rFonts w:ascii="Times New Roman" w:hAnsi="Times New Roman" w:cs="Times New Roman"/>
          <w:sz w:val="24"/>
          <w:szCs w:val="24"/>
        </w:rPr>
        <w:t>выводы</w:t>
      </w:r>
      <w:r w:rsidRPr="00CA3E81">
        <w:rPr>
          <w:rFonts w:ascii="Times New Roman" w:hAnsi="Times New Roman" w:cs="Times New Roman"/>
          <w:spacing w:val="-19"/>
          <w:sz w:val="24"/>
          <w:szCs w:val="24"/>
        </w:rPr>
        <w:t xml:space="preserve"> </w:t>
      </w:r>
      <w:r w:rsidRPr="00CA3E81">
        <w:rPr>
          <w:rFonts w:ascii="Times New Roman" w:hAnsi="Times New Roman" w:cs="Times New Roman"/>
          <w:sz w:val="24"/>
          <w:szCs w:val="24"/>
        </w:rPr>
        <w:t>на</w:t>
      </w:r>
      <w:r w:rsidRPr="00CA3E81">
        <w:rPr>
          <w:rFonts w:ascii="Times New Roman" w:hAnsi="Times New Roman" w:cs="Times New Roman"/>
          <w:spacing w:val="-19"/>
          <w:sz w:val="24"/>
          <w:szCs w:val="24"/>
        </w:rPr>
        <w:t xml:space="preserve"> </w:t>
      </w:r>
      <w:r w:rsidRPr="00CA3E81">
        <w:rPr>
          <w:rFonts w:ascii="Times New Roman" w:hAnsi="Times New Roman" w:cs="Times New Roman"/>
          <w:sz w:val="24"/>
          <w:szCs w:val="24"/>
        </w:rPr>
        <w:t>основе</w:t>
      </w:r>
      <w:r w:rsidRPr="00CA3E81">
        <w:rPr>
          <w:rFonts w:ascii="Times New Roman" w:hAnsi="Times New Roman" w:cs="Times New Roman"/>
          <w:spacing w:val="-20"/>
          <w:sz w:val="24"/>
          <w:szCs w:val="24"/>
        </w:rPr>
        <w:t xml:space="preserve"> </w:t>
      </w:r>
      <w:r w:rsidRPr="00CA3E81">
        <w:rPr>
          <w:rFonts w:ascii="Times New Roman" w:hAnsi="Times New Roman" w:cs="Times New Roman"/>
          <w:sz w:val="24"/>
          <w:szCs w:val="24"/>
        </w:rPr>
        <w:t>полученных</w:t>
      </w:r>
      <w:r w:rsidRPr="00CA3E81">
        <w:rPr>
          <w:rFonts w:ascii="Times New Roman" w:hAnsi="Times New Roman" w:cs="Times New Roman"/>
          <w:spacing w:val="-18"/>
          <w:sz w:val="24"/>
          <w:szCs w:val="24"/>
        </w:rPr>
        <w:t xml:space="preserve"> </w:t>
      </w:r>
      <w:r w:rsidRPr="00CA3E81">
        <w:rPr>
          <w:rFonts w:ascii="Times New Roman" w:hAnsi="Times New Roman" w:cs="Times New Roman"/>
          <w:sz w:val="24"/>
          <w:szCs w:val="24"/>
        </w:rPr>
        <w:t>результатов</w:t>
      </w:r>
      <w:r w:rsidRPr="00CA3E81">
        <w:rPr>
          <w:rFonts w:ascii="Times New Roman" w:hAnsi="Times New Roman" w:cs="Times New Roman"/>
          <w:spacing w:val="-68"/>
          <w:sz w:val="24"/>
          <w:szCs w:val="24"/>
        </w:rPr>
        <w:t xml:space="preserve"> </w:t>
      </w:r>
      <w:r w:rsidRPr="00CA3E81">
        <w:rPr>
          <w:rFonts w:ascii="Times New Roman" w:hAnsi="Times New Roman" w:cs="Times New Roman"/>
          <w:sz w:val="24"/>
          <w:szCs w:val="24"/>
        </w:rPr>
        <w:t>наблюдений</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опытной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работы,</w:t>
      </w:r>
      <w:r w:rsidRPr="00CA3E81">
        <w:rPr>
          <w:rFonts w:ascii="Times New Roman" w:hAnsi="Times New Roman" w:cs="Times New Roman"/>
          <w:spacing w:val="-5"/>
          <w:sz w:val="24"/>
          <w:szCs w:val="24"/>
        </w:rPr>
        <w:t xml:space="preserve"> </w:t>
      </w:r>
      <w:r w:rsidRPr="00CA3E81">
        <w:rPr>
          <w:rFonts w:ascii="Times New Roman" w:hAnsi="Times New Roman" w:cs="Times New Roman"/>
          <w:sz w:val="24"/>
          <w:szCs w:val="24"/>
        </w:rPr>
        <w:t>подкреплять</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их доказательствами;</w:t>
      </w:r>
    </w:p>
    <w:p w:rsidR="00CA3E81" w:rsidRPr="00CA3E81" w:rsidRDefault="00CA3E81" w:rsidP="00F91DBA">
      <w:pPr>
        <w:pStyle w:val="a6"/>
        <w:widowControl w:val="0"/>
        <w:numPr>
          <w:ilvl w:val="1"/>
          <w:numId w:val="184"/>
        </w:numPr>
        <w:tabs>
          <w:tab w:val="left" w:pos="567"/>
        </w:tabs>
        <w:autoSpaceDE w:val="0"/>
        <w:autoSpaceDN w:val="0"/>
        <w:spacing w:after="0" w:line="240" w:lineRule="atLeast"/>
        <w:ind w:left="0" w:right="171" w:firstLine="284"/>
        <w:jc w:val="both"/>
        <w:rPr>
          <w:rFonts w:ascii="Times New Roman" w:hAnsi="Times New Roman" w:cs="Times New Roman"/>
          <w:sz w:val="24"/>
          <w:szCs w:val="24"/>
        </w:rPr>
      </w:pPr>
      <w:r w:rsidRPr="00CA3E81">
        <w:rPr>
          <w:rFonts w:ascii="Times New Roman" w:hAnsi="Times New Roman" w:cs="Times New Roman"/>
          <w:sz w:val="24"/>
          <w:szCs w:val="24"/>
        </w:rPr>
        <w:lastRenderedPageBreak/>
        <w:t>находить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ошибки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восстанавливать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деформированный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текст</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об</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изученных</w:t>
      </w:r>
      <w:r w:rsidRPr="00CA3E81">
        <w:rPr>
          <w:rFonts w:ascii="Times New Roman" w:hAnsi="Times New Roman" w:cs="Times New Roman"/>
          <w:spacing w:val="-7"/>
          <w:sz w:val="24"/>
          <w:szCs w:val="24"/>
        </w:rPr>
        <w:t xml:space="preserve"> </w:t>
      </w:r>
      <w:r w:rsidRPr="00CA3E81">
        <w:rPr>
          <w:rFonts w:ascii="Times New Roman" w:hAnsi="Times New Roman" w:cs="Times New Roman"/>
          <w:sz w:val="24"/>
          <w:szCs w:val="24"/>
        </w:rPr>
        <w:t>объектах</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явлениях</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природы,</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событиях</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социальной</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жизни;</w:t>
      </w:r>
    </w:p>
    <w:p w:rsidR="00CA3E81" w:rsidRPr="00CA3E81" w:rsidRDefault="00CA3E81" w:rsidP="00F91DBA">
      <w:pPr>
        <w:pStyle w:val="a6"/>
        <w:widowControl w:val="0"/>
        <w:numPr>
          <w:ilvl w:val="1"/>
          <w:numId w:val="184"/>
        </w:numPr>
        <w:tabs>
          <w:tab w:val="left" w:pos="567"/>
        </w:tabs>
        <w:autoSpaceDE w:val="0"/>
        <w:autoSpaceDN w:val="0"/>
        <w:spacing w:after="0" w:line="240" w:lineRule="atLeast"/>
        <w:ind w:left="0" w:right="171" w:firstLine="284"/>
        <w:jc w:val="both"/>
        <w:rPr>
          <w:rFonts w:ascii="Times New Roman" w:hAnsi="Times New Roman" w:cs="Times New Roman"/>
          <w:sz w:val="24"/>
          <w:szCs w:val="24"/>
        </w:rPr>
      </w:pPr>
      <w:r w:rsidRPr="00CA3E81">
        <w:rPr>
          <w:rFonts w:ascii="Times New Roman" w:hAnsi="Times New Roman" w:cs="Times New Roman"/>
          <w:spacing w:val="-1"/>
          <w:sz w:val="24"/>
          <w:szCs w:val="24"/>
        </w:rPr>
        <w:t>готовить</w:t>
      </w:r>
      <w:r w:rsidRPr="00CA3E81">
        <w:rPr>
          <w:rFonts w:ascii="Times New Roman" w:hAnsi="Times New Roman" w:cs="Times New Roman"/>
          <w:spacing w:val="-19"/>
          <w:sz w:val="24"/>
          <w:szCs w:val="24"/>
        </w:rPr>
        <w:t xml:space="preserve"> </w:t>
      </w:r>
      <w:r w:rsidRPr="00CA3E81">
        <w:rPr>
          <w:rFonts w:ascii="Times New Roman" w:hAnsi="Times New Roman" w:cs="Times New Roman"/>
          <w:spacing w:val="-1"/>
          <w:sz w:val="24"/>
          <w:szCs w:val="24"/>
        </w:rPr>
        <w:t>небольшие</w:t>
      </w:r>
      <w:r w:rsidRPr="00CA3E81">
        <w:rPr>
          <w:rFonts w:ascii="Times New Roman" w:hAnsi="Times New Roman" w:cs="Times New Roman"/>
          <w:spacing w:val="-19"/>
          <w:sz w:val="24"/>
          <w:szCs w:val="24"/>
        </w:rPr>
        <w:t xml:space="preserve"> </w:t>
      </w:r>
      <w:r w:rsidRPr="00CA3E81">
        <w:rPr>
          <w:rFonts w:ascii="Times New Roman" w:hAnsi="Times New Roman" w:cs="Times New Roman"/>
          <w:spacing w:val="-1"/>
          <w:sz w:val="24"/>
          <w:szCs w:val="24"/>
        </w:rPr>
        <w:t>публичные</w:t>
      </w:r>
      <w:r w:rsidRPr="00CA3E81">
        <w:rPr>
          <w:rFonts w:ascii="Times New Roman" w:hAnsi="Times New Roman" w:cs="Times New Roman"/>
          <w:spacing w:val="-17"/>
          <w:sz w:val="24"/>
          <w:szCs w:val="24"/>
        </w:rPr>
        <w:t xml:space="preserve"> </w:t>
      </w:r>
      <w:r w:rsidRPr="00CA3E81">
        <w:rPr>
          <w:rFonts w:ascii="Times New Roman" w:hAnsi="Times New Roman" w:cs="Times New Roman"/>
          <w:sz w:val="24"/>
          <w:szCs w:val="24"/>
        </w:rPr>
        <w:t>выступления</w:t>
      </w:r>
      <w:r w:rsidRPr="00CA3E81">
        <w:rPr>
          <w:rFonts w:ascii="Times New Roman" w:hAnsi="Times New Roman" w:cs="Times New Roman"/>
          <w:spacing w:val="-17"/>
          <w:sz w:val="24"/>
          <w:szCs w:val="24"/>
        </w:rPr>
        <w:t xml:space="preserve"> </w:t>
      </w:r>
      <w:r w:rsidRPr="00CA3E81">
        <w:rPr>
          <w:rFonts w:ascii="Times New Roman" w:hAnsi="Times New Roman" w:cs="Times New Roman"/>
          <w:sz w:val="24"/>
          <w:szCs w:val="24"/>
        </w:rPr>
        <w:t>с</w:t>
      </w:r>
      <w:r w:rsidRPr="00CA3E81">
        <w:rPr>
          <w:rFonts w:ascii="Times New Roman" w:hAnsi="Times New Roman" w:cs="Times New Roman"/>
          <w:spacing w:val="-17"/>
          <w:sz w:val="24"/>
          <w:szCs w:val="24"/>
        </w:rPr>
        <w:t xml:space="preserve"> </w:t>
      </w:r>
      <w:r w:rsidRPr="00CA3E81">
        <w:rPr>
          <w:rFonts w:ascii="Times New Roman" w:hAnsi="Times New Roman" w:cs="Times New Roman"/>
          <w:sz w:val="24"/>
          <w:szCs w:val="24"/>
        </w:rPr>
        <w:t>возможной</w:t>
      </w:r>
      <w:r w:rsidRPr="00CA3E81">
        <w:rPr>
          <w:rFonts w:ascii="Times New Roman" w:hAnsi="Times New Roman" w:cs="Times New Roman"/>
          <w:spacing w:val="-17"/>
          <w:sz w:val="24"/>
          <w:szCs w:val="24"/>
        </w:rPr>
        <w:t xml:space="preserve"> </w:t>
      </w:r>
      <w:r w:rsidRPr="00CA3E81">
        <w:rPr>
          <w:rFonts w:ascii="Times New Roman" w:hAnsi="Times New Roman" w:cs="Times New Roman"/>
          <w:sz w:val="24"/>
          <w:szCs w:val="24"/>
        </w:rPr>
        <w:t>презентацией</w:t>
      </w:r>
      <w:r w:rsidRPr="00CA3E81">
        <w:rPr>
          <w:rFonts w:ascii="Times New Roman" w:hAnsi="Times New Roman" w:cs="Times New Roman"/>
          <w:spacing w:val="-68"/>
          <w:sz w:val="24"/>
          <w:szCs w:val="24"/>
        </w:rPr>
        <w:t xml:space="preserve"> </w:t>
      </w:r>
      <w:r w:rsidRPr="00CA3E81">
        <w:rPr>
          <w:rFonts w:ascii="Times New Roman" w:hAnsi="Times New Roman" w:cs="Times New Roman"/>
          <w:sz w:val="24"/>
          <w:szCs w:val="24"/>
        </w:rPr>
        <w:t>(текст,</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рисунки,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фото,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плакаты</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др.)</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к тексту</w:t>
      </w:r>
      <w:r w:rsidRPr="00CA3E81">
        <w:rPr>
          <w:rFonts w:ascii="Times New Roman" w:hAnsi="Times New Roman" w:cs="Times New Roman"/>
          <w:spacing w:val="-5"/>
          <w:sz w:val="24"/>
          <w:szCs w:val="24"/>
        </w:rPr>
        <w:t xml:space="preserve"> </w:t>
      </w:r>
      <w:r w:rsidRPr="00CA3E81">
        <w:rPr>
          <w:rFonts w:ascii="Times New Roman" w:hAnsi="Times New Roman" w:cs="Times New Roman"/>
          <w:sz w:val="24"/>
          <w:szCs w:val="24"/>
        </w:rPr>
        <w:t>выступления.</w:t>
      </w:r>
    </w:p>
    <w:p w:rsidR="00CA3E81" w:rsidRPr="00CA3E81" w:rsidRDefault="00CA3E81" w:rsidP="001458FA">
      <w:pPr>
        <w:pStyle w:val="10"/>
        <w:pBdr>
          <w:bottom w:val="none" w:sz="0" w:space="0" w:color="auto"/>
        </w:pBdr>
        <w:spacing w:before="0" w:line="240" w:lineRule="atLeast"/>
        <w:ind w:firstLine="284"/>
        <w:contextualSpacing/>
        <w:jc w:val="both"/>
        <w:rPr>
          <w:sz w:val="24"/>
          <w:szCs w:val="24"/>
        </w:rPr>
      </w:pPr>
      <w:r w:rsidRPr="00CA3E81">
        <w:rPr>
          <w:sz w:val="24"/>
          <w:szCs w:val="24"/>
        </w:rPr>
        <w:t>Регулятивные</w:t>
      </w:r>
      <w:r w:rsidRPr="00CA3E81">
        <w:rPr>
          <w:spacing w:val="-3"/>
          <w:sz w:val="24"/>
          <w:szCs w:val="24"/>
        </w:rPr>
        <w:t xml:space="preserve"> </w:t>
      </w:r>
      <w:r w:rsidRPr="00CA3E81">
        <w:rPr>
          <w:sz w:val="24"/>
          <w:szCs w:val="24"/>
        </w:rPr>
        <w:t>универсальные</w:t>
      </w:r>
      <w:r w:rsidRPr="00CA3E81">
        <w:rPr>
          <w:spacing w:val="-3"/>
          <w:sz w:val="24"/>
          <w:szCs w:val="24"/>
        </w:rPr>
        <w:t xml:space="preserve"> </w:t>
      </w:r>
      <w:r w:rsidRPr="00CA3E81">
        <w:rPr>
          <w:sz w:val="24"/>
          <w:szCs w:val="24"/>
        </w:rPr>
        <w:t>учебные</w:t>
      </w:r>
      <w:r w:rsidRPr="00CA3E81">
        <w:rPr>
          <w:spacing w:val="-3"/>
          <w:sz w:val="24"/>
          <w:szCs w:val="24"/>
        </w:rPr>
        <w:t xml:space="preserve"> </w:t>
      </w:r>
      <w:r w:rsidRPr="00CA3E81">
        <w:rPr>
          <w:sz w:val="24"/>
          <w:szCs w:val="24"/>
        </w:rPr>
        <w:t>действия:</w:t>
      </w:r>
    </w:p>
    <w:p w:rsidR="00CA3E81" w:rsidRPr="00CA3E81" w:rsidRDefault="00CA3E81" w:rsidP="00F91DBA">
      <w:pPr>
        <w:pStyle w:val="a6"/>
        <w:widowControl w:val="0"/>
        <w:numPr>
          <w:ilvl w:val="0"/>
          <w:numId w:val="183"/>
        </w:numPr>
        <w:tabs>
          <w:tab w:val="left" w:pos="408"/>
        </w:tabs>
        <w:autoSpaceDE w:val="0"/>
        <w:autoSpaceDN w:val="0"/>
        <w:spacing w:after="0" w:line="240" w:lineRule="atLeast"/>
        <w:ind w:left="0" w:firstLine="284"/>
        <w:jc w:val="both"/>
        <w:rPr>
          <w:rFonts w:ascii="Times New Roman" w:hAnsi="Times New Roman" w:cs="Times New Roman"/>
          <w:i/>
          <w:sz w:val="24"/>
          <w:szCs w:val="24"/>
        </w:rPr>
      </w:pPr>
      <w:r w:rsidRPr="00CA3E81">
        <w:rPr>
          <w:rFonts w:ascii="Times New Roman" w:hAnsi="Times New Roman" w:cs="Times New Roman"/>
          <w:i/>
          <w:sz w:val="24"/>
          <w:szCs w:val="24"/>
        </w:rPr>
        <w:t>Самоорганизация:</w:t>
      </w:r>
    </w:p>
    <w:p w:rsidR="00CA3E81" w:rsidRPr="00CA3E81" w:rsidRDefault="00CA3E81" w:rsidP="00F91DBA">
      <w:pPr>
        <w:pStyle w:val="a6"/>
        <w:widowControl w:val="0"/>
        <w:numPr>
          <w:ilvl w:val="1"/>
          <w:numId w:val="183"/>
        </w:numPr>
        <w:tabs>
          <w:tab w:val="left" w:pos="567"/>
        </w:tabs>
        <w:autoSpaceDE w:val="0"/>
        <w:autoSpaceDN w:val="0"/>
        <w:spacing w:after="0" w:line="240" w:lineRule="atLeast"/>
        <w:ind w:left="0" w:right="171" w:firstLine="284"/>
        <w:jc w:val="both"/>
        <w:rPr>
          <w:rFonts w:ascii="Times New Roman" w:hAnsi="Times New Roman" w:cs="Times New Roman"/>
          <w:sz w:val="24"/>
          <w:szCs w:val="24"/>
        </w:rPr>
      </w:pPr>
      <w:r w:rsidRPr="00CA3E81">
        <w:rPr>
          <w:rFonts w:ascii="Times New Roman" w:hAnsi="Times New Roman" w:cs="Times New Roman"/>
          <w:sz w:val="24"/>
          <w:szCs w:val="24"/>
        </w:rPr>
        <w:t>планировать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самостоятельно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или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небольшой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помощью</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учителя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действия</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по</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решению учебной задачи;</w:t>
      </w:r>
    </w:p>
    <w:p w:rsidR="00CA3E81" w:rsidRPr="00CA3E81" w:rsidRDefault="00CA3E81" w:rsidP="00F91DBA">
      <w:pPr>
        <w:pStyle w:val="a6"/>
        <w:widowControl w:val="0"/>
        <w:numPr>
          <w:ilvl w:val="1"/>
          <w:numId w:val="183"/>
        </w:numPr>
        <w:tabs>
          <w:tab w:val="left" w:pos="567"/>
        </w:tabs>
        <w:autoSpaceDE w:val="0"/>
        <w:autoSpaceDN w:val="0"/>
        <w:spacing w:after="0" w:line="240" w:lineRule="atLeast"/>
        <w:ind w:left="0" w:firstLine="284"/>
        <w:jc w:val="both"/>
        <w:rPr>
          <w:rFonts w:ascii="Times New Roman" w:hAnsi="Times New Roman" w:cs="Times New Roman"/>
          <w:sz w:val="24"/>
          <w:szCs w:val="24"/>
        </w:rPr>
      </w:pPr>
      <w:r w:rsidRPr="00CA3E81">
        <w:rPr>
          <w:rFonts w:ascii="Times New Roman" w:hAnsi="Times New Roman" w:cs="Times New Roman"/>
          <w:sz w:val="24"/>
          <w:szCs w:val="24"/>
        </w:rPr>
        <w:t>выстраивать</w:t>
      </w:r>
      <w:r w:rsidRPr="00CA3E81">
        <w:rPr>
          <w:rFonts w:ascii="Times New Roman" w:hAnsi="Times New Roman" w:cs="Times New Roman"/>
          <w:spacing w:val="-7"/>
          <w:sz w:val="24"/>
          <w:szCs w:val="24"/>
        </w:rPr>
        <w:t xml:space="preserve"> </w:t>
      </w:r>
      <w:r w:rsidRPr="00CA3E81">
        <w:rPr>
          <w:rFonts w:ascii="Times New Roman" w:hAnsi="Times New Roman" w:cs="Times New Roman"/>
          <w:sz w:val="24"/>
          <w:szCs w:val="24"/>
        </w:rPr>
        <w:t>последовательность</w:t>
      </w:r>
      <w:r w:rsidRPr="00CA3E81">
        <w:rPr>
          <w:rFonts w:ascii="Times New Roman" w:hAnsi="Times New Roman" w:cs="Times New Roman"/>
          <w:spacing w:val="-5"/>
          <w:sz w:val="24"/>
          <w:szCs w:val="24"/>
        </w:rPr>
        <w:t xml:space="preserve"> </w:t>
      </w:r>
      <w:r w:rsidRPr="00CA3E81">
        <w:rPr>
          <w:rFonts w:ascii="Times New Roman" w:hAnsi="Times New Roman" w:cs="Times New Roman"/>
          <w:sz w:val="24"/>
          <w:szCs w:val="24"/>
        </w:rPr>
        <w:t>выбранных</w:t>
      </w:r>
      <w:r w:rsidRPr="00CA3E81">
        <w:rPr>
          <w:rFonts w:ascii="Times New Roman" w:hAnsi="Times New Roman" w:cs="Times New Roman"/>
          <w:spacing w:val="-7"/>
          <w:sz w:val="24"/>
          <w:szCs w:val="24"/>
        </w:rPr>
        <w:t xml:space="preserve"> </w:t>
      </w:r>
      <w:r w:rsidRPr="00CA3E81">
        <w:rPr>
          <w:rFonts w:ascii="Times New Roman" w:hAnsi="Times New Roman" w:cs="Times New Roman"/>
          <w:sz w:val="24"/>
          <w:szCs w:val="24"/>
        </w:rPr>
        <w:t>действий</w:t>
      </w:r>
      <w:r w:rsidRPr="00CA3E81">
        <w:rPr>
          <w:rFonts w:ascii="Times New Roman" w:hAnsi="Times New Roman" w:cs="Times New Roman"/>
          <w:spacing w:val="-5"/>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7"/>
          <w:sz w:val="24"/>
          <w:szCs w:val="24"/>
        </w:rPr>
        <w:t xml:space="preserve"> </w:t>
      </w:r>
      <w:r w:rsidRPr="00CA3E81">
        <w:rPr>
          <w:rFonts w:ascii="Times New Roman" w:hAnsi="Times New Roman" w:cs="Times New Roman"/>
          <w:sz w:val="24"/>
          <w:szCs w:val="24"/>
        </w:rPr>
        <w:t>операций.</w:t>
      </w:r>
    </w:p>
    <w:p w:rsidR="00CA3E81" w:rsidRPr="00CA3E81" w:rsidRDefault="00CA3E81" w:rsidP="00F91DBA">
      <w:pPr>
        <w:pStyle w:val="a6"/>
        <w:widowControl w:val="0"/>
        <w:numPr>
          <w:ilvl w:val="0"/>
          <w:numId w:val="183"/>
        </w:numPr>
        <w:tabs>
          <w:tab w:val="left" w:pos="408"/>
        </w:tabs>
        <w:autoSpaceDE w:val="0"/>
        <w:autoSpaceDN w:val="0"/>
        <w:spacing w:after="0" w:line="240" w:lineRule="atLeast"/>
        <w:ind w:left="0" w:firstLine="284"/>
        <w:jc w:val="both"/>
        <w:rPr>
          <w:rFonts w:ascii="Times New Roman" w:hAnsi="Times New Roman" w:cs="Times New Roman"/>
          <w:i/>
          <w:sz w:val="24"/>
          <w:szCs w:val="24"/>
        </w:rPr>
      </w:pPr>
      <w:r w:rsidRPr="00CA3E81">
        <w:rPr>
          <w:rFonts w:ascii="Times New Roman" w:hAnsi="Times New Roman" w:cs="Times New Roman"/>
          <w:i/>
          <w:sz w:val="24"/>
          <w:szCs w:val="24"/>
        </w:rPr>
        <w:t>Самоконтроль:</w:t>
      </w:r>
    </w:p>
    <w:p w:rsidR="00CA3E81" w:rsidRPr="00CA3E81" w:rsidRDefault="00CA3E81" w:rsidP="00F91DBA">
      <w:pPr>
        <w:pStyle w:val="a6"/>
        <w:widowControl w:val="0"/>
        <w:numPr>
          <w:ilvl w:val="1"/>
          <w:numId w:val="183"/>
        </w:numPr>
        <w:tabs>
          <w:tab w:val="left" w:pos="567"/>
        </w:tabs>
        <w:autoSpaceDE w:val="0"/>
        <w:autoSpaceDN w:val="0"/>
        <w:spacing w:after="0" w:line="240" w:lineRule="atLeast"/>
        <w:ind w:left="0" w:firstLine="284"/>
        <w:jc w:val="both"/>
        <w:rPr>
          <w:rFonts w:ascii="Times New Roman" w:hAnsi="Times New Roman" w:cs="Times New Roman"/>
          <w:sz w:val="24"/>
          <w:szCs w:val="24"/>
        </w:rPr>
      </w:pPr>
      <w:r w:rsidRPr="00CA3E81">
        <w:rPr>
          <w:rFonts w:ascii="Times New Roman" w:hAnsi="Times New Roman" w:cs="Times New Roman"/>
          <w:sz w:val="24"/>
          <w:szCs w:val="24"/>
        </w:rPr>
        <w:t>осуществлять</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контроль</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процесса</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результата</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своей</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деятельности;</w:t>
      </w:r>
    </w:p>
    <w:p w:rsidR="00CA3E81" w:rsidRPr="00CA3E81" w:rsidRDefault="00CA3E81" w:rsidP="00F91DBA">
      <w:pPr>
        <w:pStyle w:val="a6"/>
        <w:widowControl w:val="0"/>
        <w:numPr>
          <w:ilvl w:val="1"/>
          <w:numId w:val="183"/>
        </w:numPr>
        <w:tabs>
          <w:tab w:val="left" w:pos="567"/>
        </w:tabs>
        <w:autoSpaceDE w:val="0"/>
        <w:autoSpaceDN w:val="0"/>
        <w:spacing w:after="0" w:line="240" w:lineRule="atLeast"/>
        <w:ind w:left="0" w:firstLine="284"/>
        <w:jc w:val="both"/>
        <w:rPr>
          <w:rFonts w:ascii="Times New Roman" w:hAnsi="Times New Roman" w:cs="Times New Roman"/>
          <w:sz w:val="24"/>
          <w:szCs w:val="24"/>
        </w:rPr>
      </w:pPr>
      <w:r w:rsidRPr="00CA3E81">
        <w:rPr>
          <w:rFonts w:ascii="Times New Roman" w:hAnsi="Times New Roman" w:cs="Times New Roman"/>
          <w:sz w:val="24"/>
          <w:szCs w:val="24"/>
        </w:rPr>
        <w:t>находить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ошибки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своей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работе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устанавливать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причины;</w:t>
      </w:r>
      <w:r w:rsidRPr="00CA3E81">
        <w:rPr>
          <w:rFonts w:ascii="Times New Roman" w:hAnsi="Times New Roman" w:cs="Times New Roman"/>
          <w:spacing w:val="-67"/>
          <w:sz w:val="24"/>
          <w:szCs w:val="24"/>
        </w:rPr>
        <w:t xml:space="preserve"> </w:t>
      </w:r>
      <w:r w:rsidRPr="00CA3E81">
        <w:rPr>
          <w:rFonts w:ascii="Times New Roman" w:hAnsi="Times New Roman" w:cs="Times New Roman"/>
          <w:sz w:val="24"/>
          <w:szCs w:val="24"/>
        </w:rPr>
        <w:t>корректировать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свои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действия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необходимости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небольшой</w:t>
      </w:r>
      <w:r w:rsidRPr="00CA3E81">
        <w:rPr>
          <w:rFonts w:ascii="Times New Roman" w:hAnsi="Times New Roman" w:cs="Times New Roman"/>
          <w:spacing w:val="-67"/>
          <w:sz w:val="24"/>
          <w:szCs w:val="24"/>
        </w:rPr>
        <w:t xml:space="preserve"> </w:t>
      </w:r>
      <w:r w:rsidRPr="00CA3E81">
        <w:rPr>
          <w:rFonts w:ascii="Times New Roman" w:hAnsi="Times New Roman" w:cs="Times New Roman"/>
          <w:sz w:val="24"/>
          <w:szCs w:val="24"/>
        </w:rPr>
        <w:t>помощью</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учителя);</w:t>
      </w:r>
    </w:p>
    <w:p w:rsidR="00CA3E81" w:rsidRPr="00CA3E81" w:rsidRDefault="00CA3E81" w:rsidP="00F91DBA">
      <w:pPr>
        <w:pStyle w:val="a6"/>
        <w:widowControl w:val="0"/>
        <w:numPr>
          <w:ilvl w:val="1"/>
          <w:numId w:val="183"/>
        </w:numPr>
        <w:tabs>
          <w:tab w:val="left" w:pos="567"/>
        </w:tabs>
        <w:autoSpaceDE w:val="0"/>
        <w:autoSpaceDN w:val="0"/>
        <w:spacing w:after="0" w:line="240" w:lineRule="atLeast"/>
        <w:ind w:left="0" w:right="163" w:firstLine="284"/>
        <w:jc w:val="both"/>
        <w:rPr>
          <w:rFonts w:ascii="Times New Roman" w:hAnsi="Times New Roman" w:cs="Times New Roman"/>
          <w:sz w:val="24"/>
          <w:szCs w:val="24"/>
        </w:rPr>
      </w:pPr>
      <w:r w:rsidRPr="00CA3E81">
        <w:rPr>
          <w:rFonts w:ascii="Times New Roman" w:hAnsi="Times New Roman" w:cs="Times New Roman"/>
          <w:sz w:val="24"/>
          <w:szCs w:val="24"/>
        </w:rPr>
        <w:t>предвидеть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возможность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возникновения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трудностей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ошибок,</w:t>
      </w:r>
      <w:r w:rsidRPr="00CA3E81">
        <w:rPr>
          <w:rFonts w:ascii="Times New Roman" w:hAnsi="Times New Roman" w:cs="Times New Roman"/>
          <w:spacing w:val="-67"/>
          <w:sz w:val="24"/>
          <w:szCs w:val="24"/>
        </w:rPr>
        <w:t xml:space="preserve"> </w:t>
      </w:r>
      <w:r w:rsidRPr="00CA3E81">
        <w:rPr>
          <w:rFonts w:ascii="Times New Roman" w:hAnsi="Times New Roman" w:cs="Times New Roman"/>
          <w:sz w:val="24"/>
          <w:szCs w:val="24"/>
        </w:rPr>
        <w:t>предусматривать способы их предупреждения, в том числе в житейских</w:t>
      </w:r>
      <w:r w:rsidRPr="00CA3E81">
        <w:rPr>
          <w:rFonts w:ascii="Times New Roman" w:hAnsi="Times New Roman" w:cs="Times New Roman"/>
          <w:spacing w:val="-67"/>
          <w:sz w:val="24"/>
          <w:szCs w:val="24"/>
        </w:rPr>
        <w:t xml:space="preserve"> </w:t>
      </w:r>
      <w:r w:rsidRPr="00CA3E81">
        <w:rPr>
          <w:rFonts w:ascii="Times New Roman" w:hAnsi="Times New Roman" w:cs="Times New Roman"/>
          <w:sz w:val="24"/>
          <w:szCs w:val="24"/>
        </w:rPr>
        <w:t>ситуациях,</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опасных</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для здоровья</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жизни.</w:t>
      </w:r>
    </w:p>
    <w:p w:rsidR="00CA3E81" w:rsidRPr="00CA3E81" w:rsidRDefault="00CA3E81" w:rsidP="00F91DBA">
      <w:pPr>
        <w:pStyle w:val="a6"/>
        <w:widowControl w:val="0"/>
        <w:numPr>
          <w:ilvl w:val="0"/>
          <w:numId w:val="183"/>
        </w:numPr>
        <w:tabs>
          <w:tab w:val="left" w:pos="408"/>
        </w:tabs>
        <w:autoSpaceDE w:val="0"/>
        <w:autoSpaceDN w:val="0"/>
        <w:spacing w:after="0" w:line="240" w:lineRule="atLeast"/>
        <w:ind w:left="0" w:firstLine="284"/>
        <w:jc w:val="both"/>
        <w:rPr>
          <w:rFonts w:ascii="Times New Roman" w:hAnsi="Times New Roman" w:cs="Times New Roman"/>
          <w:i/>
          <w:sz w:val="24"/>
          <w:szCs w:val="24"/>
        </w:rPr>
      </w:pPr>
      <w:r w:rsidRPr="00CA3E81">
        <w:rPr>
          <w:rFonts w:ascii="Times New Roman" w:hAnsi="Times New Roman" w:cs="Times New Roman"/>
          <w:i/>
          <w:sz w:val="24"/>
          <w:szCs w:val="24"/>
        </w:rPr>
        <w:t>Самооценка:</w:t>
      </w:r>
    </w:p>
    <w:p w:rsidR="00CA3E81" w:rsidRPr="00CA3E81" w:rsidRDefault="00CA3E81" w:rsidP="00F91DBA">
      <w:pPr>
        <w:pStyle w:val="a6"/>
        <w:widowControl w:val="0"/>
        <w:numPr>
          <w:ilvl w:val="1"/>
          <w:numId w:val="183"/>
        </w:numPr>
        <w:tabs>
          <w:tab w:val="left" w:pos="284"/>
          <w:tab w:val="left" w:pos="567"/>
        </w:tabs>
        <w:autoSpaceDE w:val="0"/>
        <w:autoSpaceDN w:val="0"/>
        <w:spacing w:after="0" w:line="240" w:lineRule="atLeast"/>
        <w:ind w:left="0" w:right="169" w:firstLine="284"/>
        <w:jc w:val="both"/>
        <w:rPr>
          <w:rFonts w:ascii="Times New Roman" w:hAnsi="Times New Roman" w:cs="Times New Roman"/>
          <w:sz w:val="24"/>
          <w:szCs w:val="24"/>
        </w:rPr>
      </w:pPr>
      <w:r w:rsidRPr="00CA3E81">
        <w:rPr>
          <w:rFonts w:ascii="Times New Roman" w:hAnsi="Times New Roman" w:cs="Times New Roman"/>
          <w:sz w:val="24"/>
          <w:szCs w:val="24"/>
        </w:rPr>
        <w:t>объективно</w:t>
      </w:r>
      <w:r w:rsidRPr="00CA3E81">
        <w:rPr>
          <w:rFonts w:ascii="Times New Roman" w:hAnsi="Times New Roman" w:cs="Times New Roman"/>
          <w:spacing w:val="-5"/>
          <w:sz w:val="24"/>
          <w:szCs w:val="24"/>
        </w:rPr>
        <w:t xml:space="preserve"> </w:t>
      </w:r>
      <w:r w:rsidRPr="00CA3E81">
        <w:rPr>
          <w:rFonts w:ascii="Times New Roman" w:hAnsi="Times New Roman" w:cs="Times New Roman"/>
          <w:sz w:val="24"/>
          <w:szCs w:val="24"/>
        </w:rPr>
        <w:t>оценивать</w:t>
      </w:r>
      <w:r w:rsidRPr="00CA3E81">
        <w:rPr>
          <w:rFonts w:ascii="Times New Roman" w:hAnsi="Times New Roman" w:cs="Times New Roman"/>
          <w:spacing w:val="-7"/>
          <w:sz w:val="24"/>
          <w:szCs w:val="24"/>
        </w:rPr>
        <w:t xml:space="preserve"> </w:t>
      </w:r>
      <w:r w:rsidRPr="00CA3E81">
        <w:rPr>
          <w:rFonts w:ascii="Times New Roman" w:hAnsi="Times New Roman" w:cs="Times New Roman"/>
          <w:sz w:val="24"/>
          <w:szCs w:val="24"/>
        </w:rPr>
        <w:t>результаты</w:t>
      </w:r>
      <w:r w:rsidRPr="00CA3E81">
        <w:rPr>
          <w:rFonts w:ascii="Times New Roman" w:hAnsi="Times New Roman" w:cs="Times New Roman"/>
          <w:spacing w:val="-5"/>
          <w:sz w:val="24"/>
          <w:szCs w:val="24"/>
        </w:rPr>
        <w:t xml:space="preserve"> </w:t>
      </w:r>
      <w:r w:rsidRPr="00CA3E81">
        <w:rPr>
          <w:rFonts w:ascii="Times New Roman" w:hAnsi="Times New Roman" w:cs="Times New Roman"/>
          <w:sz w:val="24"/>
          <w:szCs w:val="24"/>
        </w:rPr>
        <w:t>своей</w:t>
      </w:r>
      <w:r w:rsidRPr="00CA3E81">
        <w:rPr>
          <w:rFonts w:ascii="Times New Roman" w:hAnsi="Times New Roman" w:cs="Times New Roman"/>
          <w:spacing w:val="-7"/>
          <w:sz w:val="24"/>
          <w:szCs w:val="24"/>
        </w:rPr>
        <w:t xml:space="preserve"> </w:t>
      </w:r>
      <w:r w:rsidRPr="00CA3E81">
        <w:rPr>
          <w:rFonts w:ascii="Times New Roman" w:hAnsi="Times New Roman" w:cs="Times New Roman"/>
          <w:sz w:val="24"/>
          <w:szCs w:val="24"/>
        </w:rPr>
        <w:t>деятельности,</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соотносить</w:t>
      </w:r>
      <w:r w:rsidRPr="00CA3E81">
        <w:rPr>
          <w:rFonts w:ascii="Times New Roman" w:hAnsi="Times New Roman" w:cs="Times New Roman"/>
          <w:spacing w:val="-7"/>
          <w:sz w:val="24"/>
          <w:szCs w:val="24"/>
        </w:rPr>
        <w:t xml:space="preserve"> </w:t>
      </w:r>
      <w:r w:rsidRPr="00CA3E81">
        <w:rPr>
          <w:rFonts w:ascii="Times New Roman" w:hAnsi="Times New Roman" w:cs="Times New Roman"/>
          <w:sz w:val="24"/>
          <w:szCs w:val="24"/>
        </w:rPr>
        <w:t>свою</w:t>
      </w:r>
      <w:r w:rsidRPr="00CA3E81">
        <w:rPr>
          <w:rFonts w:ascii="Times New Roman" w:hAnsi="Times New Roman" w:cs="Times New Roman"/>
          <w:spacing w:val="-68"/>
          <w:sz w:val="24"/>
          <w:szCs w:val="24"/>
        </w:rPr>
        <w:t xml:space="preserve"> </w:t>
      </w:r>
      <w:r w:rsidRPr="00CA3E81">
        <w:rPr>
          <w:rFonts w:ascii="Times New Roman" w:hAnsi="Times New Roman" w:cs="Times New Roman"/>
          <w:sz w:val="24"/>
          <w:szCs w:val="24"/>
        </w:rPr>
        <w:t>оценку</w:t>
      </w:r>
      <w:r w:rsidRPr="00CA3E81">
        <w:rPr>
          <w:rFonts w:ascii="Times New Roman" w:hAnsi="Times New Roman" w:cs="Times New Roman"/>
          <w:spacing w:val="-5"/>
          <w:sz w:val="24"/>
          <w:szCs w:val="24"/>
        </w:rPr>
        <w:t xml:space="preserve"> </w:t>
      </w:r>
      <w:r w:rsidRPr="00CA3E81">
        <w:rPr>
          <w:rFonts w:ascii="Times New Roman" w:hAnsi="Times New Roman" w:cs="Times New Roman"/>
          <w:sz w:val="24"/>
          <w:szCs w:val="24"/>
        </w:rPr>
        <w:t>с</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оценкой учителя;</w:t>
      </w:r>
    </w:p>
    <w:p w:rsidR="00CA3E81" w:rsidRPr="00CA3E81" w:rsidRDefault="00CA3E81" w:rsidP="00F91DBA">
      <w:pPr>
        <w:pStyle w:val="a6"/>
        <w:widowControl w:val="0"/>
        <w:numPr>
          <w:ilvl w:val="1"/>
          <w:numId w:val="183"/>
        </w:numPr>
        <w:tabs>
          <w:tab w:val="left" w:pos="284"/>
          <w:tab w:val="left" w:pos="567"/>
        </w:tabs>
        <w:autoSpaceDE w:val="0"/>
        <w:autoSpaceDN w:val="0"/>
        <w:spacing w:after="0" w:line="240" w:lineRule="atLeast"/>
        <w:ind w:left="0" w:right="167" w:firstLine="284"/>
        <w:jc w:val="both"/>
        <w:rPr>
          <w:rFonts w:ascii="Times New Roman" w:hAnsi="Times New Roman" w:cs="Times New Roman"/>
          <w:sz w:val="24"/>
          <w:szCs w:val="24"/>
        </w:rPr>
      </w:pPr>
      <w:r w:rsidRPr="00CA3E81">
        <w:rPr>
          <w:rFonts w:ascii="Times New Roman" w:hAnsi="Times New Roman" w:cs="Times New Roman"/>
          <w:sz w:val="24"/>
          <w:szCs w:val="24"/>
        </w:rPr>
        <w:t>оценивать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целесообразность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выбранных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способов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действия,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необходимости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корректировать</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их.</w:t>
      </w:r>
    </w:p>
    <w:p w:rsidR="00CA3E81" w:rsidRPr="00CA3E81" w:rsidRDefault="00CA3E81" w:rsidP="001458FA">
      <w:pPr>
        <w:pStyle w:val="a8"/>
        <w:spacing w:line="240" w:lineRule="atLeast"/>
        <w:ind w:left="0" w:firstLine="284"/>
        <w:contextualSpacing/>
        <w:rPr>
          <w:sz w:val="24"/>
          <w:szCs w:val="24"/>
        </w:rPr>
      </w:pPr>
    </w:p>
    <w:p w:rsidR="00CA3E81" w:rsidRPr="00CA3E81" w:rsidRDefault="00CA3E81" w:rsidP="001458FA">
      <w:pPr>
        <w:pStyle w:val="10"/>
        <w:pBdr>
          <w:bottom w:val="none" w:sz="0" w:space="0" w:color="auto"/>
        </w:pBdr>
        <w:spacing w:before="0" w:line="240" w:lineRule="atLeast"/>
        <w:ind w:firstLine="284"/>
        <w:contextualSpacing/>
        <w:jc w:val="both"/>
        <w:rPr>
          <w:sz w:val="24"/>
          <w:szCs w:val="24"/>
        </w:rPr>
      </w:pPr>
      <w:r w:rsidRPr="00CA3E81">
        <w:rPr>
          <w:sz w:val="24"/>
          <w:szCs w:val="24"/>
        </w:rPr>
        <w:t>Совместная</w:t>
      </w:r>
      <w:r w:rsidRPr="00CA3E81">
        <w:rPr>
          <w:spacing w:val="-5"/>
          <w:sz w:val="24"/>
          <w:szCs w:val="24"/>
        </w:rPr>
        <w:t xml:space="preserve"> </w:t>
      </w:r>
      <w:r w:rsidRPr="00CA3E81">
        <w:rPr>
          <w:sz w:val="24"/>
          <w:szCs w:val="24"/>
        </w:rPr>
        <w:t>деятельность:</w:t>
      </w:r>
    </w:p>
    <w:p w:rsidR="00CA3E81" w:rsidRPr="00CA3E81" w:rsidRDefault="00CA3E81" w:rsidP="00F91DBA">
      <w:pPr>
        <w:pStyle w:val="a6"/>
        <w:widowControl w:val="0"/>
        <w:numPr>
          <w:ilvl w:val="1"/>
          <w:numId w:val="183"/>
        </w:numPr>
        <w:tabs>
          <w:tab w:val="left" w:pos="0"/>
          <w:tab w:val="left" w:pos="567"/>
        </w:tabs>
        <w:autoSpaceDE w:val="0"/>
        <w:autoSpaceDN w:val="0"/>
        <w:spacing w:after="0" w:line="240" w:lineRule="atLeast"/>
        <w:ind w:left="0" w:right="169" w:firstLine="284"/>
        <w:jc w:val="both"/>
        <w:rPr>
          <w:rFonts w:ascii="Times New Roman" w:hAnsi="Times New Roman" w:cs="Times New Roman"/>
          <w:sz w:val="24"/>
          <w:szCs w:val="24"/>
        </w:rPr>
      </w:pPr>
      <w:r w:rsidRPr="00CA3E81">
        <w:rPr>
          <w:rFonts w:ascii="Times New Roman" w:hAnsi="Times New Roman" w:cs="Times New Roman"/>
          <w:sz w:val="24"/>
          <w:szCs w:val="24"/>
        </w:rPr>
        <w:t>понимать значение коллективной деятельности для успешного решения</w:t>
      </w:r>
      <w:r w:rsidRPr="00CA3E81">
        <w:rPr>
          <w:rFonts w:ascii="Times New Roman" w:hAnsi="Times New Roman" w:cs="Times New Roman"/>
          <w:spacing w:val="-67"/>
          <w:sz w:val="24"/>
          <w:szCs w:val="24"/>
        </w:rPr>
        <w:t xml:space="preserve"> </w:t>
      </w:r>
      <w:r w:rsidRPr="00CA3E81">
        <w:rPr>
          <w:rFonts w:ascii="Times New Roman" w:hAnsi="Times New Roman" w:cs="Times New Roman"/>
          <w:sz w:val="24"/>
          <w:szCs w:val="24"/>
        </w:rPr>
        <w:t>учебной</w:t>
      </w:r>
      <w:r w:rsidRPr="00CA3E81">
        <w:rPr>
          <w:rFonts w:ascii="Times New Roman" w:hAnsi="Times New Roman" w:cs="Times New Roman"/>
          <w:spacing w:val="-11"/>
          <w:sz w:val="24"/>
          <w:szCs w:val="24"/>
        </w:rPr>
        <w:t xml:space="preserve"> </w:t>
      </w:r>
      <w:r w:rsidRPr="00CA3E81">
        <w:rPr>
          <w:rFonts w:ascii="Times New Roman" w:hAnsi="Times New Roman" w:cs="Times New Roman"/>
          <w:sz w:val="24"/>
          <w:szCs w:val="24"/>
        </w:rPr>
        <w:t>(практической)</w:t>
      </w:r>
      <w:r w:rsidRPr="00CA3E81">
        <w:rPr>
          <w:rFonts w:ascii="Times New Roman" w:hAnsi="Times New Roman" w:cs="Times New Roman"/>
          <w:spacing w:val="-11"/>
          <w:sz w:val="24"/>
          <w:szCs w:val="24"/>
        </w:rPr>
        <w:t xml:space="preserve"> </w:t>
      </w:r>
      <w:r w:rsidRPr="00CA3E81">
        <w:rPr>
          <w:rFonts w:ascii="Times New Roman" w:hAnsi="Times New Roman" w:cs="Times New Roman"/>
          <w:sz w:val="24"/>
          <w:szCs w:val="24"/>
        </w:rPr>
        <w:t>задачи;</w:t>
      </w:r>
      <w:r w:rsidRPr="00CA3E81">
        <w:rPr>
          <w:rFonts w:ascii="Times New Roman" w:hAnsi="Times New Roman" w:cs="Times New Roman"/>
          <w:spacing w:val="-9"/>
          <w:sz w:val="24"/>
          <w:szCs w:val="24"/>
        </w:rPr>
        <w:t xml:space="preserve"> </w:t>
      </w:r>
      <w:r w:rsidRPr="00CA3E81">
        <w:rPr>
          <w:rFonts w:ascii="Times New Roman" w:hAnsi="Times New Roman" w:cs="Times New Roman"/>
          <w:sz w:val="24"/>
          <w:szCs w:val="24"/>
        </w:rPr>
        <w:t>активно</w:t>
      </w:r>
      <w:r w:rsidRPr="00CA3E81">
        <w:rPr>
          <w:rFonts w:ascii="Times New Roman" w:hAnsi="Times New Roman" w:cs="Times New Roman"/>
          <w:spacing w:val="-10"/>
          <w:sz w:val="24"/>
          <w:szCs w:val="24"/>
        </w:rPr>
        <w:t xml:space="preserve"> </w:t>
      </w:r>
      <w:r w:rsidRPr="00CA3E81">
        <w:rPr>
          <w:rFonts w:ascii="Times New Roman" w:hAnsi="Times New Roman" w:cs="Times New Roman"/>
          <w:sz w:val="24"/>
          <w:szCs w:val="24"/>
        </w:rPr>
        <w:t>участвовать</w:t>
      </w:r>
      <w:r w:rsidRPr="00CA3E81">
        <w:rPr>
          <w:rFonts w:ascii="Times New Roman" w:hAnsi="Times New Roman" w:cs="Times New Roman"/>
          <w:spacing w:val="-12"/>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12"/>
          <w:sz w:val="24"/>
          <w:szCs w:val="24"/>
        </w:rPr>
        <w:t xml:space="preserve"> </w:t>
      </w:r>
      <w:r w:rsidRPr="00CA3E81">
        <w:rPr>
          <w:rFonts w:ascii="Times New Roman" w:hAnsi="Times New Roman" w:cs="Times New Roman"/>
          <w:sz w:val="24"/>
          <w:szCs w:val="24"/>
        </w:rPr>
        <w:t>формулировании</w:t>
      </w:r>
      <w:r w:rsidRPr="00CA3E81">
        <w:rPr>
          <w:rFonts w:ascii="Times New Roman" w:hAnsi="Times New Roman" w:cs="Times New Roman"/>
          <w:spacing w:val="-67"/>
          <w:sz w:val="24"/>
          <w:szCs w:val="24"/>
        </w:rPr>
        <w:t xml:space="preserve"> </w:t>
      </w:r>
      <w:r w:rsidRPr="00CA3E81">
        <w:rPr>
          <w:rFonts w:ascii="Times New Roman" w:hAnsi="Times New Roman" w:cs="Times New Roman"/>
          <w:sz w:val="24"/>
          <w:szCs w:val="24"/>
        </w:rPr>
        <w:t>краткосрочных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долгосрочных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целей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совместной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деятельности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(на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основе</w:t>
      </w:r>
      <w:r w:rsidRPr="00CA3E81">
        <w:rPr>
          <w:rFonts w:ascii="Times New Roman" w:hAnsi="Times New Roman" w:cs="Times New Roman"/>
          <w:spacing w:val="-5"/>
          <w:sz w:val="24"/>
          <w:szCs w:val="24"/>
        </w:rPr>
        <w:t xml:space="preserve"> </w:t>
      </w:r>
      <w:r w:rsidRPr="00CA3E81">
        <w:rPr>
          <w:rFonts w:ascii="Times New Roman" w:hAnsi="Times New Roman" w:cs="Times New Roman"/>
          <w:sz w:val="24"/>
          <w:szCs w:val="24"/>
        </w:rPr>
        <w:t>изученного</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материала);</w:t>
      </w:r>
    </w:p>
    <w:p w:rsidR="00CA3E81" w:rsidRPr="00CA3E81" w:rsidRDefault="00CA3E81" w:rsidP="00F91DBA">
      <w:pPr>
        <w:pStyle w:val="a6"/>
        <w:widowControl w:val="0"/>
        <w:numPr>
          <w:ilvl w:val="1"/>
          <w:numId w:val="183"/>
        </w:numPr>
        <w:tabs>
          <w:tab w:val="left" w:pos="0"/>
          <w:tab w:val="left" w:pos="567"/>
        </w:tabs>
        <w:autoSpaceDE w:val="0"/>
        <w:autoSpaceDN w:val="0"/>
        <w:spacing w:after="0" w:line="240" w:lineRule="atLeast"/>
        <w:ind w:left="0" w:right="166" w:firstLine="284"/>
        <w:jc w:val="both"/>
        <w:rPr>
          <w:rFonts w:ascii="Times New Roman" w:hAnsi="Times New Roman" w:cs="Times New Roman"/>
          <w:sz w:val="24"/>
          <w:szCs w:val="24"/>
        </w:rPr>
      </w:pPr>
      <w:r w:rsidRPr="00CA3E81">
        <w:rPr>
          <w:rFonts w:ascii="Times New Roman" w:hAnsi="Times New Roman" w:cs="Times New Roman"/>
          <w:sz w:val="24"/>
          <w:szCs w:val="24"/>
        </w:rPr>
        <w:t>коллективно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строить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действия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достижению</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общей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цели: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распределять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роли,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договариваться,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обсуждать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процесс</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результат</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совместной</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работы;</w:t>
      </w:r>
    </w:p>
    <w:p w:rsidR="00CA3E81" w:rsidRPr="00CA3E81" w:rsidRDefault="00CA3E81" w:rsidP="00F91DBA">
      <w:pPr>
        <w:pStyle w:val="a6"/>
        <w:widowControl w:val="0"/>
        <w:numPr>
          <w:ilvl w:val="1"/>
          <w:numId w:val="183"/>
        </w:numPr>
        <w:tabs>
          <w:tab w:val="left" w:pos="0"/>
          <w:tab w:val="left" w:pos="567"/>
        </w:tabs>
        <w:autoSpaceDE w:val="0"/>
        <w:autoSpaceDN w:val="0"/>
        <w:spacing w:after="0" w:line="240" w:lineRule="atLeast"/>
        <w:ind w:left="0" w:firstLine="284"/>
        <w:jc w:val="both"/>
        <w:rPr>
          <w:rFonts w:ascii="Times New Roman" w:hAnsi="Times New Roman" w:cs="Times New Roman"/>
          <w:sz w:val="24"/>
          <w:szCs w:val="24"/>
        </w:rPr>
      </w:pPr>
      <w:r w:rsidRPr="00CA3E81">
        <w:rPr>
          <w:rFonts w:ascii="Times New Roman" w:hAnsi="Times New Roman" w:cs="Times New Roman"/>
          <w:sz w:val="24"/>
          <w:szCs w:val="24"/>
        </w:rPr>
        <w:t>проявлять</w:t>
      </w:r>
      <w:r w:rsidRPr="00CA3E81">
        <w:rPr>
          <w:rFonts w:ascii="Times New Roman" w:hAnsi="Times New Roman" w:cs="Times New Roman"/>
          <w:spacing w:val="-6"/>
          <w:sz w:val="24"/>
          <w:szCs w:val="24"/>
        </w:rPr>
        <w:t xml:space="preserve"> </w:t>
      </w:r>
      <w:r w:rsidRPr="00CA3E81">
        <w:rPr>
          <w:rFonts w:ascii="Times New Roman" w:hAnsi="Times New Roman" w:cs="Times New Roman"/>
          <w:sz w:val="24"/>
          <w:szCs w:val="24"/>
        </w:rPr>
        <w:t>готовность</w:t>
      </w:r>
      <w:r w:rsidRPr="00CA3E81">
        <w:rPr>
          <w:rFonts w:ascii="Times New Roman" w:hAnsi="Times New Roman" w:cs="Times New Roman"/>
          <w:spacing w:val="-6"/>
          <w:sz w:val="24"/>
          <w:szCs w:val="24"/>
        </w:rPr>
        <w:t xml:space="preserve"> </w:t>
      </w:r>
      <w:r w:rsidRPr="00CA3E81">
        <w:rPr>
          <w:rFonts w:ascii="Times New Roman" w:hAnsi="Times New Roman" w:cs="Times New Roman"/>
          <w:sz w:val="24"/>
          <w:szCs w:val="24"/>
        </w:rPr>
        <w:t>руководить,</w:t>
      </w:r>
      <w:r w:rsidRPr="00CA3E81">
        <w:rPr>
          <w:rFonts w:ascii="Times New Roman" w:hAnsi="Times New Roman" w:cs="Times New Roman"/>
          <w:spacing w:val="-5"/>
          <w:sz w:val="24"/>
          <w:szCs w:val="24"/>
        </w:rPr>
        <w:t xml:space="preserve"> </w:t>
      </w:r>
      <w:r w:rsidRPr="00CA3E81">
        <w:rPr>
          <w:rFonts w:ascii="Times New Roman" w:hAnsi="Times New Roman" w:cs="Times New Roman"/>
          <w:sz w:val="24"/>
          <w:szCs w:val="24"/>
        </w:rPr>
        <w:t>выполнять</w:t>
      </w:r>
      <w:r w:rsidRPr="00CA3E81">
        <w:rPr>
          <w:rFonts w:ascii="Times New Roman" w:hAnsi="Times New Roman" w:cs="Times New Roman"/>
          <w:spacing w:val="-6"/>
          <w:sz w:val="24"/>
          <w:szCs w:val="24"/>
        </w:rPr>
        <w:t xml:space="preserve"> </w:t>
      </w:r>
      <w:r w:rsidRPr="00CA3E81">
        <w:rPr>
          <w:rFonts w:ascii="Times New Roman" w:hAnsi="Times New Roman" w:cs="Times New Roman"/>
          <w:sz w:val="24"/>
          <w:szCs w:val="24"/>
        </w:rPr>
        <w:t>поручения,</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подчиняться;</w:t>
      </w:r>
    </w:p>
    <w:p w:rsidR="00CA3E81" w:rsidRPr="00CA3E81" w:rsidRDefault="00CA3E81" w:rsidP="00F91DBA">
      <w:pPr>
        <w:pStyle w:val="a6"/>
        <w:widowControl w:val="0"/>
        <w:numPr>
          <w:ilvl w:val="1"/>
          <w:numId w:val="183"/>
        </w:numPr>
        <w:tabs>
          <w:tab w:val="left" w:pos="0"/>
          <w:tab w:val="left" w:pos="567"/>
        </w:tabs>
        <w:autoSpaceDE w:val="0"/>
        <w:autoSpaceDN w:val="0"/>
        <w:spacing w:after="0" w:line="240" w:lineRule="atLeast"/>
        <w:ind w:left="0" w:right="169" w:firstLine="284"/>
        <w:jc w:val="both"/>
        <w:rPr>
          <w:rFonts w:ascii="Times New Roman" w:hAnsi="Times New Roman" w:cs="Times New Roman"/>
          <w:sz w:val="24"/>
          <w:szCs w:val="24"/>
        </w:rPr>
      </w:pPr>
      <w:r w:rsidRPr="00CA3E81">
        <w:rPr>
          <w:rFonts w:ascii="Times New Roman" w:hAnsi="Times New Roman" w:cs="Times New Roman"/>
          <w:sz w:val="24"/>
          <w:szCs w:val="24"/>
        </w:rPr>
        <w:t>выполнять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правила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совместной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деятельности: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справедливо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распределять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оценивать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работу</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каждого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участника;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считаться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наличием</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разных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мнений;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не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допускать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конфликтов,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возникновении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мирно</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разрешать</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без</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участия взрослого;</w:t>
      </w:r>
    </w:p>
    <w:p w:rsidR="00CA3E81" w:rsidRPr="00CA3E81" w:rsidRDefault="00CA3E81" w:rsidP="00F91DBA">
      <w:pPr>
        <w:pStyle w:val="a6"/>
        <w:widowControl w:val="0"/>
        <w:numPr>
          <w:ilvl w:val="1"/>
          <w:numId w:val="183"/>
        </w:numPr>
        <w:tabs>
          <w:tab w:val="left" w:pos="0"/>
          <w:tab w:val="left" w:pos="567"/>
        </w:tabs>
        <w:autoSpaceDE w:val="0"/>
        <w:autoSpaceDN w:val="0"/>
        <w:spacing w:after="0" w:line="240" w:lineRule="atLeast"/>
        <w:ind w:left="0" w:firstLine="284"/>
        <w:jc w:val="both"/>
        <w:rPr>
          <w:rFonts w:ascii="Times New Roman" w:hAnsi="Times New Roman" w:cs="Times New Roman"/>
          <w:sz w:val="24"/>
          <w:szCs w:val="24"/>
        </w:rPr>
      </w:pPr>
      <w:r w:rsidRPr="00CA3E81">
        <w:rPr>
          <w:rFonts w:ascii="Times New Roman" w:hAnsi="Times New Roman" w:cs="Times New Roman"/>
          <w:sz w:val="24"/>
          <w:szCs w:val="24"/>
        </w:rPr>
        <w:t>ответственно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выполнять</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свою</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часть</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работы.</w:t>
      </w:r>
    </w:p>
    <w:p w:rsidR="00CA3E81" w:rsidRPr="00CA3E81" w:rsidRDefault="00CA3E81" w:rsidP="001458FA">
      <w:pPr>
        <w:pStyle w:val="10"/>
        <w:pBdr>
          <w:bottom w:val="none" w:sz="0" w:space="0" w:color="auto"/>
        </w:pBdr>
        <w:spacing w:before="0" w:line="240" w:lineRule="atLeast"/>
        <w:ind w:firstLine="284"/>
        <w:contextualSpacing/>
        <w:jc w:val="both"/>
        <w:rPr>
          <w:sz w:val="24"/>
          <w:szCs w:val="24"/>
        </w:rPr>
      </w:pPr>
      <w:r w:rsidRPr="00CA3E81">
        <w:rPr>
          <w:sz w:val="24"/>
          <w:szCs w:val="24"/>
        </w:rPr>
        <w:t>Предметные</w:t>
      </w:r>
      <w:r w:rsidRPr="00CA3E81">
        <w:rPr>
          <w:spacing w:val="-1"/>
          <w:sz w:val="24"/>
          <w:szCs w:val="24"/>
        </w:rPr>
        <w:t xml:space="preserve"> </w:t>
      </w:r>
      <w:r w:rsidRPr="00CA3E81">
        <w:rPr>
          <w:sz w:val="24"/>
          <w:szCs w:val="24"/>
        </w:rPr>
        <w:t>результаты</w:t>
      </w:r>
    </w:p>
    <w:p w:rsidR="00CA3E81" w:rsidRPr="00CA3E81" w:rsidRDefault="00CA3E81" w:rsidP="00F91DBA">
      <w:pPr>
        <w:pStyle w:val="a6"/>
        <w:widowControl w:val="0"/>
        <w:numPr>
          <w:ilvl w:val="1"/>
          <w:numId w:val="183"/>
        </w:numPr>
        <w:tabs>
          <w:tab w:val="left" w:pos="284"/>
          <w:tab w:val="left" w:pos="567"/>
        </w:tabs>
        <w:autoSpaceDE w:val="0"/>
        <w:autoSpaceDN w:val="0"/>
        <w:spacing w:after="0" w:line="240" w:lineRule="atLeast"/>
        <w:ind w:left="0" w:right="168" w:firstLine="284"/>
        <w:jc w:val="both"/>
        <w:rPr>
          <w:rFonts w:ascii="Times New Roman" w:hAnsi="Times New Roman" w:cs="Times New Roman"/>
          <w:sz w:val="24"/>
          <w:szCs w:val="24"/>
        </w:rPr>
      </w:pPr>
      <w:r w:rsidRPr="00CA3E81">
        <w:rPr>
          <w:rFonts w:ascii="Times New Roman" w:hAnsi="Times New Roman" w:cs="Times New Roman"/>
          <w:sz w:val="24"/>
          <w:szCs w:val="24"/>
        </w:rPr>
        <w:t>правильно</w:t>
      </w:r>
      <w:r w:rsidRPr="00CA3E81">
        <w:rPr>
          <w:rFonts w:ascii="Times New Roman" w:hAnsi="Times New Roman" w:cs="Times New Roman"/>
          <w:spacing w:val="6"/>
          <w:sz w:val="24"/>
          <w:szCs w:val="24"/>
        </w:rPr>
        <w:t xml:space="preserve"> </w:t>
      </w:r>
      <w:r w:rsidRPr="00CA3E81">
        <w:rPr>
          <w:rFonts w:ascii="Times New Roman" w:hAnsi="Times New Roman" w:cs="Times New Roman"/>
          <w:sz w:val="24"/>
          <w:szCs w:val="24"/>
        </w:rPr>
        <w:t>использовать</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термины:</w:t>
      </w:r>
      <w:r w:rsidRPr="00CA3E81">
        <w:rPr>
          <w:rFonts w:ascii="Times New Roman" w:hAnsi="Times New Roman" w:cs="Times New Roman"/>
          <w:spacing w:val="5"/>
          <w:sz w:val="24"/>
          <w:szCs w:val="24"/>
        </w:rPr>
        <w:t xml:space="preserve"> </w:t>
      </w:r>
      <w:r w:rsidRPr="00CA3E81">
        <w:rPr>
          <w:rFonts w:ascii="Times New Roman" w:hAnsi="Times New Roman" w:cs="Times New Roman"/>
          <w:sz w:val="24"/>
          <w:szCs w:val="24"/>
        </w:rPr>
        <w:t>обмен,</w:t>
      </w:r>
      <w:r w:rsidRPr="00CA3E81">
        <w:rPr>
          <w:rFonts w:ascii="Times New Roman" w:hAnsi="Times New Roman" w:cs="Times New Roman"/>
          <w:spacing w:val="5"/>
          <w:sz w:val="24"/>
          <w:szCs w:val="24"/>
        </w:rPr>
        <w:t xml:space="preserve"> </w:t>
      </w:r>
      <w:r w:rsidRPr="00CA3E81">
        <w:rPr>
          <w:rFonts w:ascii="Times New Roman" w:hAnsi="Times New Roman" w:cs="Times New Roman"/>
          <w:sz w:val="24"/>
          <w:szCs w:val="24"/>
        </w:rPr>
        <w:t>бартер,</w:t>
      </w:r>
      <w:r w:rsidRPr="00CA3E81">
        <w:rPr>
          <w:rFonts w:ascii="Times New Roman" w:hAnsi="Times New Roman" w:cs="Times New Roman"/>
          <w:spacing w:val="6"/>
          <w:sz w:val="24"/>
          <w:szCs w:val="24"/>
        </w:rPr>
        <w:t xml:space="preserve"> </w:t>
      </w:r>
      <w:r w:rsidRPr="00CA3E81">
        <w:rPr>
          <w:rFonts w:ascii="Times New Roman" w:hAnsi="Times New Roman" w:cs="Times New Roman"/>
          <w:sz w:val="24"/>
          <w:szCs w:val="24"/>
        </w:rPr>
        <w:t>товар,</w:t>
      </w:r>
      <w:r w:rsidRPr="00CA3E81">
        <w:rPr>
          <w:rFonts w:ascii="Times New Roman" w:hAnsi="Times New Roman" w:cs="Times New Roman"/>
          <w:spacing w:val="5"/>
          <w:sz w:val="24"/>
          <w:szCs w:val="24"/>
        </w:rPr>
        <w:t xml:space="preserve"> </w:t>
      </w:r>
      <w:r w:rsidRPr="00CA3E81">
        <w:rPr>
          <w:rFonts w:ascii="Times New Roman" w:hAnsi="Times New Roman" w:cs="Times New Roman"/>
          <w:sz w:val="24"/>
          <w:szCs w:val="24"/>
        </w:rPr>
        <w:t>услуга,</w:t>
      </w:r>
      <w:r w:rsidRPr="00CA3E81">
        <w:rPr>
          <w:rFonts w:ascii="Times New Roman" w:hAnsi="Times New Roman" w:cs="Times New Roman"/>
          <w:spacing w:val="6"/>
          <w:sz w:val="24"/>
          <w:szCs w:val="24"/>
        </w:rPr>
        <w:t xml:space="preserve"> </w:t>
      </w:r>
      <w:r w:rsidRPr="00CA3E81">
        <w:rPr>
          <w:rFonts w:ascii="Times New Roman" w:hAnsi="Times New Roman" w:cs="Times New Roman"/>
          <w:sz w:val="24"/>
          <w:szCs w:val="24"/>
        </w:rPr>
        <w:t>сделка,</w:t>
      </w:r>
      <w:r w:rsidRPr="00CA3E81">
        <w:rPr>
          <w:rFonts w:ascii="Times New Roman" w:hAnsi="Times New Roman" w:cs="Times New Roman"/>
          <w:spacing w:val="-67"/>
          <w:sz w:val="24"/>
          <w:szCs w:val="24"/>
        </w:rPr>
        <w:t xml:space="preserve"> </w:t>
      </w:r>
      <w:r w:rsidRPr="00CA3E81">
        <w:rPr>
          <w:rFonts w:ascii="Times New Roman" w:hAnsi="Times New Roman" w:cs="Times New Roman"/>
          <w:sz w:val="24"/>
          <w:szCs w:val="24"/>
        </w:rPr>
        <w:t>стоимость,</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стоимость,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цена,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прибыль,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убыток;</w:t>
      </w:r>
    </w:p>
    <w:p w:rsidR="00CA3E81" w:rsidRPr="00CA3E81" w:rsidRDefault="00CA3E81" w:rsidP="00F91DBA">
      <w:pPr>
        <w:pStyle w:val="a6"/>
        <w:widowControl w:val="0"/>
        <w:numPr>
          <w:ilvl w:val="1"/>
          <w:numId w:val="183"/>
        </w:numPr>
        <w:tabs>
          <w:tab w:val="left" w:pos="284"/>
          <w:tab w:val="left" w:pos="567"/>
        </w:tabs>
        <w:autoSpaceDE w:val="0"/>
        <w:autoSpaceDN w:val="0"/>
        <w:spacing w:after="0" w:line="240" w:lineRule="atLeast"/>
        <w:ind w:left="0" w:right="172" w:firstLine="284"/>
        <w:jc w:val="both"/>
        <w:rPr>
          <w:rFonts w:ascii="Times New Roman" w:hAnsi="Times New Roman" w:cs="Times New Roman"/>
          <w:sz w:val="24"/>
          <w:szCs w:val="24"/>
        </w:rPr>
      </w:pPr>
      <w:r w:rsidRPr="00CA3E81">
        <w:rPr>
          <w:rFonts w:ascii="Times New Roman" w:hAnsi="Times New Roman" w:cs="Times New Roman"/>
          <w:sz w:val="24"/>
          <w:szCs w:val="24"/>
        </w:rPr>
        <w:t>описывать</w:t>
      </w:r>
      <w:r w:rsidRPr="00CA3E81">
        <w:rPr>
          <w:rFonts w:ascii="Times New Roman" w:hAnsi="Times New Roman" w:cs="Times New Roman"/>
          <w:spacing w:val="14"/>
          <w:sz w:val="24"/>
          <w:szCs w:val="24"/>
        </w:rPr>
        <w:t xml:space="preserve"> </w:t>
      </w:r>
      <w:r w:rsidRPr="00CA3E81">
        <w:rPr>
          <w:rFonts w:ascii="Times New Roman" w:hAnsi="Times New Roman" w:cs="Times New Roman"/>
          <w:sz w:val="24"/>
          <w:szCs w:val="24"/>
        </w:rPr>
        <w:t>результаты</w:t>
      </w:r>
      <w:r w:rsidRPr="00CA3E81">
        <w:rPr>
          <w:rFonts w:ascii="Times New Roman" w:hAnsi="Times New Roman" w:cs="Times New Roman"/>
          <w:spacing w:val="16"/>
          <w:sz w:val="24"/>
          <w:szCs w:val="24"/>
        </w:rPr>
        <w:t xml:space="preserve"> </w:t>
      </w:r>
      <w:r w:rsidRPr="00CA3E81">
        <w:rPr>
          <w:rFonts w:ascii="Times New Roman" w:hAnsi="Times New Roman" w:cs="Times New Roman"/>
          <w:sz w:val="24"/>
          <w:szCs w:val="24"/>
        </w:rPr>
        <w:t>труда,</w:t>
      </w:r>
      <w:r w:rsidRPr="00CA3E81">
        <w:rPr>
          <w:rFonts w:ascii="Times New Roman" w:hAnsi="Times New Roman" w:cs="Times New Roman"/>
          <w:spacing w:val="13"/>
          <w:sz w:val="24"/>
          <w:szCs w:val="24"/>
        </w:rPr>
        <w:t xml:space="preserve"> </w:t>
      </w:r>
      <w:r w:rsidRPr="00CA3E81">
        <w:rPr>
          <w:rFonts w:ascii="Times New Roman" w:hAnsi="Times New Roman" w:cs="Times New Roman"/>
          <w:sz w:val="24"/>
          <w:szCs w:val="24"/>
        </w:rPr>
        <w:t>особенности</w:t>
      </w:r>
      <w:r w:rsidRPr="00CA3E81">
        <w:rPr>
          <w:rFonts w:ascii="Times New Roman" w:hAnsi="Times New Roman" w:cs="Times New Roman"/>
          <w:spacing w:val="14"/>
          <w:sz w:val="24"/>
          <w:szCs w:val="24"/>
        </w:rPr>
        <w:t xml:space="preserve"> </w:t>
      </w:r>
      <w:r w:rsidRPr="00CA3E81">
        <w:rPr>
          <w:rFonts w:ascii="Times New Roman" w:hAnsi="Times New Roman" w:cs="Times New Roman"/>
          <w:sz w:val="24"/>
          <w:szCs w:val="24"/>
        </w:rPr>
        <w:t>рационального</w:t>
      </w:r>
      <w:r w:rsidRPr="00CA3E81">
        <w:rPr>
          <w:rFonts w:ascii="Times New Roman" w:hAnsi="Times New Roman" w:cs="Times New Roman"/>
          <w:spacing w:val="15"/>
          <w:sz w:val="24"/>
          <w:szCs w:val="24"/>
        </w:rPr>
        <w:t xml:space="preserve"> </w:t>
      </w:r>
      <w:r w:rsidRPr="00CA3E81">
        <w:rPr>
          <w:rFonts w:ascii="Times New Roman" w:hAnsi="Times New Roman" w:cs="Times New Roman"/>
          <w:sz w:val="24"/>
          <w:szCs w:val="24"/>
        </w:rPr>
        <w:t>финансового</w:t>
      </w:r>
      <w:r w:rsidRPr="00CA3E81">
        <w:rPr>
          <w:rFonts w:ascii="Times New Roman" w:hAnsi="Times New Roman" w:cs="Times New Roman"/>
          <w:spacing w:val="-67"/>
          <w:sz w:val="24"/>
          <w:szCs w:val="24"/>
        </w:rPr>
        <w:t xml:space="preserve"> </w:t>
      </w:r>
      <w:r w:rsidRPr="00CA3E81">
        <w:rPr>
          <w:rFonts w:ascii="Times New Roman" w:hAnsi="Times New Roman" w:cs="Times New Roman"/>
          <w:sz w:val="24"/>
          <w:szCs w:val="24"/>
        </w:rPr>
        <w:t>поведения;</w:t>
      </w:r>
    </w:p>
    <w:p w:rsidR="00CA3E81" w:rsidRPr="00CA3E81" w:rsidRDefault="00CA3E81" w:rsidP="00F91DBA">
      <w:pPr>
        <w:pStyle w:val="a6"/>
        <w:widowControl w:val="0"/>
        <w:numPr>
          <w:ilvl w:val="1"/>
          <w:numId w:val="183"/>
        </w:numPr>
        <w:tabs>
          <w:tab w:val="left" w:pos="284"/>
          <w:tab w:val="left" w:pos="567"/>
        </w:tabs>
        <w:autoSpaceDE w:val="0"/>
        <w:autoSpaceDN w:val="0"/>
        <w:spacing w:after="0" w:line="240" w:lineRule="atLeast"/>
        <w:ind w:left="0" w:firstLine="284"/>
        <w:jc w:val="both"/>
        <w:rPr>
          <w:rFonts w:ascii="Times New Roman" w:hAnsi="Times New Roman" w:cs="Times New Roman"/>
          <w:sz w:val="24"/>
          <w:szCs w:val="24"/>
        </w:rPr>
      </w:pPr>
      <w:r w:rsidRPr="00CA3E81">
        <w:rPr>
          <w:rFonts w:ascii="Times New Roman" w:hAnsi="Times New Roman" w:cs="Times New Roman"/>
          <w:sz w:val="24"/>
          <w:szCs w:val="24"/>
        </w:rPr>
        <w:t>называть</w:t>
      </w:r>
      <w:r w:rsidRPr="00CA3E81">
        <w:rPr>
          <w:rFonts w:ascii="Times New Roman" w:hAnsi="Times New Roman" w:cs="Times New Roman"/>
          <w:spacing w:val="-5"/>
          <w:sz w:val="24"/>
          <w:szCs w:val="24"/>
        </w:rPr>
        <w:t xml:space="preserve"> </w:t>
      </w:r>
      <w:r w:rsidRPr="00CA3E81">
        <w:rPr>
          <w:rFonts w:ascii="Times New Roman" w:hAnsi="Times New Roman" w:cs="Times New Roman"/>
          <w:sz w:val="24"/>
          <w:szCs w:val="24"/>
        </w:rPr>
        <w:t>признаки</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финансового благополучия семьи,</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виды</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обмена;</w:t>
      </w:r>
    </w:p>
    <w:p w:rsidR="00CA3E81" w:rsidRPr="00CA3E81" w:rsidRDefault="00CA3E81" w:rsidP="00F91DBA">
      <w:pPr>
        <w:pStyle w:val="a6"/>
        <w:widowControl w:val="0"/>
        <w:numPr>
          <w:ilvl w:val="1"/>
          <w:numId w:val="183"/>
        </w:numPr>
        <w:tabs>
          <w:tab w:val="left" w:pos="284"/>
          <w:tab w:val="left" w:pos="567"/>
        </w:tabs>
        <w:autoSpaceDE w:val="0"/>
        <w:autoSpaceDN w:val="0"/>
        <w:spacing w:after="0" w:line="240" w:lineRule="atLeast"/>
        <w:ind w:left="0" w:firstLine="284"/>
        <w:jc w:val="both"/>
        <w:rPr>
          <w:rFonts w:ascii="Times New Roman" w:hAnsi="Times New Roman" w:cs="Times New Roman"/>
          <w:sz w:val="24"/>
          <w:szCs w:val="24"/>
        </w:rPr>
      </w:pPr>
      <w:r w:rsidRPr="00CA3E81">
        <w:rPr>
          <w:rFonts w:ascii="Times New Roman" w:hAnsi="Times New Roman" w:cs="Times New Roman"/>
          <w:sz w:val="24"/>
          <w:szCs w:val="24"/>
        </w:rPr>
        <w:t>понимать</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особенности</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обмена</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современном</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обществе;</w:t>
      </w:r>
    </w:p>
    <w:p w:rsidR="00CA3E81" w:rsidRPr="00CA3E81" w:rsidRDefault="00CA3E81" w:rsidP="00F91DBA">
      <w:pPr>
        <w:pStyle w:val="a6"/>
        <w:widowControl w:val="0"/>
        <w:numPr>
          <w:ilvl w:val="1"/>
          <w:numId w:val="183"/>
        </w:numPr>
        <w:tabs>
          <w:tab w:val="left" w:pos="284"/>
          <w:tab w:val="left" w:pos="567"/>
        </w:tabs>
        <w:autoSpaceDE w:val="0"/>
        <w:autoSpaceDN w:val="0"/>
        <w:spacing w:after="0" w:line="240" w:lineRule="atLeast"/>
        <w:ind w:left="0" w:right="165" w:firstLine="284"/>
        <w:jc w:val="both"/>
        <w:rPr>
          <w:rFonts w:ascii="Times New Roman" w:hAnsi="Times New Roman" w:cs="Times New Roman"/>
          <w:sz w:val="24"/>
          <w:szCs w:val="24"/>
        </w:rPr>
      </w:pPr>
      <w:r w:rsidRPr="00CA3E81">
        <w:rPr>
          <w:rFonts w:ascii="Times New Roman" w:hAnsi="Times New Roman" w:cs="Times New Roman"/>
          <w:sz w:val="24"/>
          <w:szCs w:val="24"/>
        </w:rPr>
        <w:t>сравнивать</w:t>
      </w:r>
      <w:r w:rsidRPr="00CA3E81">
        <w:rPr>
          <w:rFonts w:ascii="Times New Roman" w:hAnsi="Times New Roman" w:cs="Times New Roman"/>
          <w:spacing w:val="6"/>
          <w:sz w:val="24"/>
          <w:szCs w:val="24"/>
        </w:rPr>
        <w:t xml:space="preserve"> </w:t>
      </w:r>
      <w:r w:rsidRPr="00CA3E81">
        <w:rPr>
          <w:rFonts w:ascii="Times New Roman" w:hAnsi="Times New Roman" w:cs="Times New Roman"/>
          <w:sz w:val="24"/>
          <w:szCs w:val="24"/>
        </w:rPr>
        <w:t>виды</w:t>
      </w:r>
      <w:r w:rsidRPr="00CA3E81">
        <w:rPr>
          <w:rFonts w:ascii="Times New Roman" w:hAnsi="Times New Roman" w:cs="Times New Roman"/>
          <w:spacing w:val="6"/>
          <w:sz w:val="24"/>
          <w:szCs w:val="24"/>
        </w:rPr>
        <w:t xml:space="preserve"> </w:t>
      </w:r>
      <w:r w:rsidRPr="00CA3E81">
        <w:rPr>
          <w:rFonts w:ascii="Times New Roman" w:hAnsi="Times New Roman" w:cs="Times New Roman"/>
          <w:sz w:val="24"/>
          <w:szCs w:val="24"/>
        </w:rPr>
        <w:t>обмена;</w:t>
      </w:r>
      <w:r w:rsidRPr="00CA3E81">
        <w:rPr>
          <w:rFonts w:ascii="Times New Roman" w:hAnsi="Times New Roman" w:cs="Times New Roman"/>
          <w:spacing w:val="9"/>
          <w:sz w:val="24"/>
          <w:szCs w:val="24"/>
        </w:rPr>
        <w:t xml:space="preserve"> </w:t>
      </w:r>
      <w:r w:rsidRPr="00CA3E81">
        <w:rPr>
          <w:rFonts w:ascii="Times New Roman" w:hAnsi="Times New Roman" w:cs="Times New Roman"/>
          <w:sz w:val="24"/>
          <w:szCs w:val="24"/>
        </w:rPr>
        <w:t>условия</w:t>
      </w:r>
      <w:r w:rsidRPr="00CA3E81">
        <w:rPr>
          <w:rFonts w:ascii="Times New Roman" w:hAnsi="Times New Roman" w:cs="Times New Roman"/>
          <w:spacing w:val="14"/>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6"/>
          <w:sz w:val="24"/>
          <w:szCs w:val="24"/>
        </w:rPr>
        <w:t xml:space="preserve"> </w:t>
      </w:r>
      <w:r w:rsidRPr="00CA3E81">
        <w:rPr>
          <w:rFonts w:ascii="Times New Roman" w:hAnsi="Times New Roman" w:cs="Times New Roman"/>
          <w:sz w:val="24"/>
          <w:szCs w:val="24"/>
        </w:rPr>
        <w:t>результаты</w:t>
      </w:r>
      <w:r w:rsidRPr="00CA3E81">
        <w:rPr>
          <w:rFonts w:ascii="Times New Roman" w:hAnsi="Times New Roman" w:cs="Times New Roman"/>
          <w:spacing w:val="10"/>
          <w:sz w:val="24"/>
          <w:szCs w:val="24"/>
        </w:rPr>
        <w:t xml:space="preserve"> </w:t>
      </w:r>
      <w:r w:rsidRPr="00CA3E81">
        <w:rPr>
          <w:rFonts w:ascii="Times New Roman" w:hAnsi="Times New Roman" w:cs="Times New Roman"/>
          <w:sz w:val="24"/>
          <w:szCs w:val="24"/>
        </w:rPr>
        <w:t>сделок</w:t>
      </w:r>
      <w:r w:rsidRPr="00CA3E81">
        <w:rPr>
          <w:rFonts w:ascii="Times New Roman" w:hAnsi="Times New Roman" w:cs="Times New Roman"/>
          <w:spacing w:val="6"/>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7"/>
          <w:sz w:val="24"/>
          <w:szCs w:val="24"/>
        </w:rPr>
        <w:t xml:space="preserve"> </w:t>
      </w:r>
      <w:r w:rsidRPr="00CA3E81">
        <w:rPr>
          <w:rFonts w:ascii="Times New Roman" w:hAnsi="Times New Roman" w:cs="Times New Roman"/>
          <w:sz w:val="24"/>
          <w:szCs w:val="24"/>
        </w:rPr>
        <w:t>контексте</w:t>
      </w:r>
      <w:r w:rsidRPr="00CA3E81">
        <w:rPr>
          <w:rFonts w:ascii="Times New Roman" w:hAnsi="Times New Roman" w:cs="Times New Roman"/>
          <w:spacing w:val="-67"/>
          <w:sz w:val="24"/>
          <w:szCs w:val="24"/>
        </w:rPr>
        <w:t xml:space="preserve"> </w:t>
      </w:r>
      <w:r w:rsidRPr="00CA3E81">
        <w:rPr>
          <w:rFonts w:ascii="Times New Roman" w:hAnsi="Times New Roman" w:cs="Times New Roman"/>
          <w:sz w:val="24"/>
          <w:szCs w:val="24"/>
        </w:rPr>
        <w:t>жизненных ситуаций младших</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школьников;</w:t>
      </w:r>
    </w:p>
    <w:p w:rsidR="00CA3E81" w:rsidRPr="00CA3E81" w:rsidRDefault="00CA3E81" w:rsidP="00F91DBA">
      <w:pPr>
        <w:pStyle w:val="a6"/>
        <w:widowControl w:val="0"/>
        <w:numPr>
          <w:ilvl w:val="1"/>
          <w:numId w:val="183"/>
        </w:numPr>
        <w:tabs>
          <w:tab w:val="left" w:pos="284"/>
          <w:tab w:val="left" w:pos="567"/>
        </w:tabs>
        <w:autoSpaceDE w:val="0"/>
        <w:autoSpaceDN w:val="0"/>
        <w:spacing w:after="0" w:line="240" w:lineRule="atLeast"/>
        <w:ind w:left="0" w:right="106" w:firstLine="284"/>
        <w:jc w:val="both"/>
        <w:rPr>
          <w:rFonts w:ascii="Times New Roman" w:hAnsi="Times New Roman" w:cs="Times New Roman"/>
          <w:sz w:val="24"/>
          <w:szCs w:val="24"/>
        </w:rPr>
      </w:pPr>
      <w:r w:rsidRPr="00CA3E81">
        <w:rPr>
          <w:rFonts w:ascii="Times New Roman" w:hAnsi="Times New Roman" w:cs="Times New Roman"/>
          <w:sz w:val="24"/>
          <w:szCs w:val="24"/>
        </w:rPr>
        <w:t>знать,</w:t>
      </w:r>
      <w:r w:rsidRPr="00CA3E81">
        <w:rPr>
          <w:rFonts w:ascii="Times New Roman" w:hAnsi="Times New Roman" w:cs="Times New Roman"/>
          <w:spacing w:val="49"/>
          <w:sz w:val="24"/>
          <w:szCs w:val="24"/>
        </w:rPr>
        <w:t xml:space="preserve"> </w:t>
      </w:r>
      <w:r w:rsidRPr="00CA3E81">
        <w:rPr>
          <w:rFonts w:ascii="Times New Roman" w:hAnsi="Times New Roman" w:cs="Times New Roman"/>
          <w:sz w:val="24"/>
          <w:szCs w:val="24"/>
        </w:rPr>
        <w:t>что</w:t>
      </w:r>
      <w:r w:rsidRPr="00CA3E81">
        <w:rPr>
          <w:rFonts w:ascii="Times New Roman" w:hAnsi="Times New Roman" w:cs="Times New Roman"/>
          <w:spacing w:val="51"/>
          <w:sz w:val="24"/>
          <w:szCs w:val="24"/>
        </w:rPr>
        <w:t xml:space="preserve"> </w:t>
      </w:r>
      <w:r w:rsidRPr="00CA3E81">
        <w:rPr>
          <w:rFonts w:ascii="Times New Roman" w:hAnsi="Times New Roman" w:cs="Times New Roman"/>
          <w:sz w:val="24"/>
          <w:szCs w:val="24"/>
        </w:rPr>
        <w:t>такое</w:t>
      </w:r>
      <w:r w:rsidRPr="00CA3E81">
        <w:rPr>
          <w:rFonts w:ascii="Times New Roman" w:hAnsi="Times New Roman" w:cs="Times New Roman"/>
          <w:spacing w:val="46"/>
          <w:sz w:val="24"/>
          <w:szCs w:val="24"/>
        </w:rPr>
        <w:t xml:space="preserve"> </w:t>
      </w:r>
      <w:r w:rsidRPr="00CA3E81">
        <w:rPr>
          <w:rFonts w:ascii="Times New Roman" w:hAnsi="Times New Roman" w:cs="Times New Roman"/>
          <w:sz w:val="24"/>
          <w:szCs w:val="24"/>
        </w:rPr>
        <w:t>личные</w:t>
      </w:r>
      <w:r w:rsidRPr="00CA3E81">
        <w:rPr>
          <w:rFonts w:ascii="Times New Roman" w:hAnsi="Times New Roman" w:cs="Times New Roman"/>
          <w:spacing w:val="50"/>
          <w:sz w:val="24"/>
          <w:szCs w:val="24"/>
        </w:rPr>
        <w:t xml:space="preserve"> </w:t>
      </w:r>
      <w:r w:rsidRPr="00CA3E81">
        <w:rPr>
          <w:rFonts w:ascii="Times New Roman" w:hAnsi="Times New Roman" w:cs="Times New Roman"/>
          <w:sz w:val="24"/>
          <w:szCs w:val="24"/>
        </w:rPr>
        <w:t>(семейные)</w:t>
      </w:r>
      <w:r w:rsidRPr="00CA3E81">
        <w:rPr>
          <w:rFonts w:ascii="Times New Roman" w:hAnsi="Times New Roman" w:cs="Times New Roman"/>
          <w:spacing w:val="48"/>
          <w:sz w:val="24"/>
          <w:szCs w:val="24"/>
        </w:rPr>
        <w:t xml:space="preserve"> </w:t>
      </w:r>
      <w:r w:rsidRPr="00CA3E81">
        <w:rPr>
          <w:rFonts w:ascii="Times New Roman" w:hAnsi="Times New Roman" w:cs="Times New Roman"/>
          <w:sz w:val="24"/>
          <w:szCs w:val="24"/>
        </w:rPr>
        <w:t>расходы;</w:t>
      </w:r>
      <w:r w:rsidRPr="00CA3E81">
        <w:rPr>
          <w:rFonts w:ascii="Times New Roman" w:hAnsi="Times New Roman" w:cs="Times New Roman"/>
          <w:spacing w:val="51"/>
          <w:sz w:val="24"/>
          <w:szCs w:val="24"/>
        </w:rPr>
        <w:t xml:space="preserve"> </w:t>
      </w:r>
      <w:r w:rsidRPr="00CA3E81">
        <w:rPr>
          <w:rFonts w:ascii="Times New Roman" w:hAnsi="Times New Roman" w:cs="Times New Roman"/>
          <w:sz w:val="24"/>
          <w:szCs w:val="24"/>
        </w:rPr>
        <w:t>уметь</w:t>
      </w:r>
      <w:r w:rsidRPr="00CA3E81">
        <w:rPr>
          <w:rFonts w:ascii="Times New Roman" w:hAnsi="Times New Roman" w:cs="Times New Roman"/>
          <w:spacing w:val="49"/>
          <w:sz w:val="24"/>
          <w:szCs w:val="24"/>
        </w:rPr>
        <w:t xml:space="preserve"> </w:t>
      </w:r>
      <w:r w:rsidRPr="00CA3E81">
        <w:rPr>
          <w:rFonts w:ascii="Times New Roman" w:hAnsi="Times New Roman" w:cs="Times New Roman"/>
          <w:sz w:val="24"/>
          <w:szCs w:val="24"/>
        </w:rPr>
        <w:t>распределять</w:t>
      </w:r>
      <w:r w:rsidRPr="00CA3E81">
        <w:rPr>
          <w:rFonts w:ascii="Times New Roman" w:hAnsi="Times New Roman" w:cs="Times New Roman"/>
          <w:spacing w:val="-67"/>
          <w:sz w:val="24"/>
          <w:szCs w:val="24"/>
        </w:rPr>
        <w:t xml:space="preserve"> </w:t>
      </w:r>
      <w:r w:rsidRPr="00CA3E81">
        <w:rPr>
          <w:rFonts w:ascii="Times New Roman" w:hAnsi="Times New Roman" w:cs="Times New Roman"/>
          <w:sz w:val="24"/>
          <w:szCs w:val="24"/>
        </w:rPr>
        <w:t>расходы</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основным категориям;</w:t>
      </w:r>
    </w:p>
    <w:p w:rsidR="00CA3E81" w:rsidRPr="00CA3E81" w:rsidRDefault="00CA3E81" w:rsidP="00F91DBA">
      <w:pPr>
        <w:pStyle w:val="a6"/>
        <w:widowControl w:val="0"/>
        <w:numPr>
          <w:ilvl w:val="1"/>
          <w:numId w:val="183"/>
        </w:numPr>
        <w:tabs>
          <w:tab w:val="left" w:pos="284"/>
          <w:tab w:val="left" w:pos="567"/>
          <w:tab w:val="left" w:pos="709"/>
          <w:tab w:val="left" w:pos="7232"/>
          <w:tab w:val="left" w:pos="8789"/>
        </w:tabs>
        <w:autoSpaceDE w:val="0"/>
        <w:autoSpaceDN w:val="0"/>
        <w:spacing w:after="0" w:line="240" w:lineRule="atLeast"/>
        <w:ind w:left="0" w:right="107" w:firstLine="284"/>
        <w:jc w:val="both"/>
        <w:rPr>
          <w:rFonts w:ascii="Times New Roman" w:hAnsi="Times New Roman" w:cs="Times New Roman"/>
          <w:sz w:val="24"/>
          <w:szCs w:val="24"/>
        </w:rPr>
      </w:pPr>
      <w:r w:rsidRPr="00CA3E81">
        <w:rPr>
          <w:rFonts w:ascii="Times New Roman" w:hAnsi="Times New Roman" w:cs="Times New Roman"/>
          <w:sz w:val="24"/>
          <w:szCs w:val="24"/>
        </w:rPr>
        <w:t>объяснять,</w:t>
      </w:r>
      <w:r w:rsidRPr="00CA3E81">
        <w:rPr>
          <w:rFonts w:ascii="Times New Roman" w:hAnsi="Times New Roman" w:cs="Times New Roman"/>
          <w:spacing w:val="127"/>
          <w:sz w:val="24"/>
          <w:szCs w:val="24"/>
        </w:rPr>
        <w:t xml:space="preserve"> </w:t>
      </w:r>
      <w:r w:rsidRPr="00CA3E81">
        <w:rPr>
          <w:rFonts w:ascii="Times New Roman" w:hAnsi="Times New Roman" w:cs="Times New Roman"/>
          <w:sz w:val="24"/>
          <w:szCs w:val="24"/>
        </w:rPr>
        <w:t>что такое</w:t>
      </w:r>
      <w:r w:rsidRPr="00CA3E81">
        <w:rPr>
          <w:rFonts w:ascii="Times New Roman" w:hAnsi="Times New Roman" w:cs="Times New Roman"/>
          <w:spacing w:val="130"/>
          <w:sz w:val="24"/>
          <w:szCs w:val="24"/>
        </w:rPr>
        <w:t xml:space="preserve"> </w:t>
      </w:r>
      <w:r w:rsidRPr="00CA3E81">
        <w:rPr>
          <w:rFonts w:ascii="Times New Roman" w:hAnsi="Times New Roman" w:cs="Times New Roman"/>
          <w:sz w:val="24"/>
          <w:szCs w:val="24"/>
        </w:rPr>
        <w:t>семейный</w:t>
      </w:r>
      <w:r w:rsidRPr="00CA3E81">
        <w:rPr>
          <w:rFonts w:ascii="Times New Roman" w:hAnsi="Times New Roman" w:cs="Times New Roman"/>
          <w:spacing w:val="129"/>
          <w:sz w:val="24"/>
          <w:szCs w:val="24"/>
        </w:rPr>
        <w:t xml:space="preserve"> </w:t>
      </w:r>
      <w:r w:rsidRPr="00CA3E81">
        <w:rPr>
          <w:rFonts w:ascii="Times New Roman" w:hAnsi="Times New Roman" w:cs="Times New Roman"/>
          <w:sz w:val="24"/>
          <w:szCs w:val="24"/>
        </w:rPr>
        <w:t>бюджет, зачем его</w:t>
      </w:r>
      <w:r w:rsidRPr="00CA3E81">
        <w:rPr>
          <w:rFonts w:ascii="Times New Roman" w:hAnsi="Times New Roman" w:cs="Times New Roman"/>
          <w:spacing w:val="128"/>
          <w:sz w:val="24"/>
          <w:szCs w:val="24"/>
        </w:rPr>
        <w:t xml:space="preserve"> </w:t>
      </w:r>
      <w:r w:rsidRPr="00CA3E81">
        <w:rPr>
          <w:rFonts w:ascii="Times New Roman" w:hAnsi="Times New Roman" w:cs="Times New Roman"/>
          <w:sz w:val="24"/>
          <w:szCs w:val="24"/>
        </w:rPr>
        <w:t xml:space="preserve">нужно </w:t>
      </w:r>
      <w:r w:rsidRPr="00CA3E81">
        <w:rPr>
          <w:rFonts w:ascii="Times New Roman" w:hAnsi="Times New Roman" w:cs="Times New Roman"/>
          <w:spacing w:val="-1"/>
          <w:sz w:val="24"/>
          <w:szCs w:val="24"/>
        </w:rPr>
        <w:t>вести;</w:t>
      </w:r>
      <w:r w:rsidRPr="00CA3E81">
        <w:rPr>
          <w:rFonts w:ascii="Times New Roman" w:hAnsi="Times New Roman" w:cs="Times New Roman"/>
          <w:spacing w:val="-67"/>
          <w:sz w:val="24"/>
          <w:szCs w:val="24"/>
        </w:rPr>
        <w:t xml:space="preserve"> </w:t>
      </w:r>
      <w:r w:rsidRPr="00CA3E81">
        <w:rPr>
          <w:rFonts w:ascii="Times New Roman" w:hAnsi="Times New Roman" w:cs="Times New Roman"/>
          <w:sz w:val="24"/>
          <w:szCs w:val="24"/>
        </w:rPr>
        <w:t>составлять</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семейный бюджет 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игровых</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ситуациях;</w:t>
      </w:r>
    </w:p>
    <w:p w:rsidR="00CA3E81" w:rsidRPr="00CA3E81" w:rsidRDefault="00CA3E81" w:rsidP="00F91DBA">
      <w:pPr>
        <w:pStyle w:val="a6"/>
        <w:widowControl w:val="0"/>
        <w:numPr>
          <w:ilvl w:val="1"/>
          <w:numId w:val="183"/>
        </w:numPr>
        <w:tabs>
          <w:tab w:val="left" w:pos="284"/>
          <w:tab w:val="left" w:pos="567"/>
        </w:tabs>
        <w:autoSpaceDE w:val="0"/>
        <w:autoSpaceDN w:val="0"/>
        <w:spacing w:after="0" w:line="240" w:lineRule="atLeast"/>
        <w:ind w:left="0" w:firstLine="284"/>
        <w:jc w:val="both"/>
        <w:rPr>
          <w:rFonts w:ascii="Times New Roman" w:hAnsi="Times New Roman" w:cs="Times New Roman"/>
          <w:sz w:val="24"/>
          <w:szCs w:val="24"/>
        </w:rPr>
      </w:pPr>
      <w:r w:rsidRPr="00CA3E81">
        <w:rPr>
          <w:rFonts w:ascii="Times New Roman" w:hAnsi="Times New Roman" w:cs="Times New Roman"/>
          <w:sz w:val="24"/>
          <w:szCs w:val="24"/>
        </w:rPr>
        <w:t>объяснять,</w:t>
      </w:r>
      <w:r w:rsidRPr="00CA3E81">
        <w:rPr>
          <w:rFonts w:ascii="Times New Roman" w:hAnsi="Times New Roman" w:cs="Times New Roman"/>
          <w:spacing w:val="-5"/>
          <w:sz w:val="24"/>
          <w:szCs w:val="24"/>
        </w:rPr>
        <w:t xml:space="preserve"> </w:t>
      </w:r>
      <w:r w:rsidRPr="00CA3E81">
        <w:rPr>
          <w:rFonts w:ascii="Times New Roman" w:hAnsi="Times New Roman" w:cs="Times New Roman"/>
          <w:sz w:val="24"/>
          <w:szCs w:val="24"/>
        </w:rPr>
        <w:t>что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такое</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личный</w:t>
      </w:r>
      <w:r w:rsidRPr="00CA3E81">
        <w:rPr>
          <w:rFonts w:ascii="Times New Roman" w:hAnsi="Times New Roman" w:cs="Times New Roman"/>
          <w:spacing w:val="-6"/>
          <w:sz w:val="24"/>
          <w:szCs w:val="24"/>
        </w:rPr>
        <w:t xml:space="preserve"> </w:t>
      </w:r>
      <w:r w:rsidRPr="00CA3E81">
        <w:rPr>
          <w:rFonts w:ascii="Times New Roman" w:hAnsi="Times New Roman" w:cs="Times New Roman"/>
          <w:sz w:val="24"/>
          <w:szCs w:val="24"/>
        </w:rPr>
        <w:t>бюджет,</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зачем</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его</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нужно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вести;</w:t>
      </w:r>
    </w:p>
    <w:p w:rsidR="00CA3E81" w:rsidRPr="00CA3E81" w:rsidRDefault="00CA3E81" w:rsidP="00F91DBA">
      <w:pPr>
        <w:pStyle w:val="a6"/>
        <w:widowControl w:val="0"/>
        <w:numPr>
          <w:ilvl w:val="1"/>
          <w:numId w:val="183"/>
        </w:numPr>
        <w:tabs>
          <w:tab w:val="left" w:pos="284"/>
          <w:tab w:val="left" w:pos="567"/>
        </w:tabs>
        <w:autoSpaceDE w:val="0"/>
        <w:autoSpaceDN w:val="0"/>
        <w:spacing w:after="0" w:line="240" w:lineRule="atLeast"/>
        <w:ind w:left="0" w:firstLine="284"/>
        <w:jc w:val="both"/>
        <w:rPr>
          <w:rFonts w:ascii="Times New Roman" w:hAnsi="Times New Roman" w:cs="Times New Roman"/>
          <w:sz w:val="24"/>
          <w:szCs w:val="24"/>
        </w:rPr>
      </w:pPr>
      <w:r w:rsidRPr="00CA3E81">
        <w:rPr>
          <w:rFonts w:ascii="Times New Roman" w:hAnsi="Times New Roman" w:cs="Times New Roman"/>
          <w:sz w:val="24"/>
          <w:szCs w:val="24"/>
        </w:rPr>
        <w:t>соотносить</w:t>
      </w:r>
      <w:r w:rsidRPr="00CA3E81">
        <w:rPr>
          <w:rFonts w:ascii="Times New Roman" w:hAnsi="Times New Roman" w:cs="Times New Roman"/>
          <w:spacing w:val="-5"/>
          <w:sz w:val="24"/>
          <w:szCs w:val="24"/>
        </w:rPr>
        <w:t xml:space="preserve"> </w:t>
      </w:r>
      <w:r w:rsidRPr="00CA3E81">
        <w:rPr>
          <w:rFonts w:ascii="Times New Roman" w:hAnsi="Times New Roman" w:cs="Times New Roman"/>
          <w:sz w:val="24"/>
          <w:szCs w:val="24"/>
        </w:rPr>
        <w:t>доходы</w:t>
      </w:r>
      <w:r w:rsidRPr="00CA3E81">
        <w:rPr>
          <w:rFonts w:ascii="Times New Roman" w:hAnsi="Times New Roman" w:cs="Times New Roman"/>
          <w:spacing w:val="-6"/>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расходы</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семейного</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личного</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бюджета;</w:t>
      </w:r>
    </w:p>
    <w:p w:rsidR="00CA3E81" w:rsidRPr="00CA3E81" w:rsidRDefault="00CA3E81" w:rsidP="00F91DBA">
      <w:pPr>
        <w:pStyle w:val="a6"/>
        <w:widowControl w:val="0"/>
        <w:numPr>
          <w:ilvl w:val="1"/>
          <w:numId w:val="183"/>
        </w:numPr>
        <w:tabs>
          <w:tab w:val="left" w:pos="284"/>
          <w:tab w:val="left" w:pos="567"/>
        </w:tabs>
        <w:autoSpaceDE w:val="0"/>
        <w:autoSpaceDN w:val="0"/>
        <w:spacing w:after="0" w:line="240" w:lineRule="atLeast"/>
        <w:ind w:left="0" w:right="108" w:firstLine="284"/>
        <w:jc w:val="both"/>
        <w:rPr>
          <w:rFonts w:ascii="Times New Roman" w:hAnsi="Times New Roman" w:cs="Times New Roman"/>
          <w:sz w:val="24"/>
          <w:szCs w:val="24"/>
        </w:rPr>
      </w:pPr>
      <w:r w:rsidRPr="00CA3E81">
        <w:rPr>
          <w:rFonts w:ascii="Times New Roman" w:hAnsi="Times New Roman" w:cs="Times New Roman"/>
          <w:sz w:val="24"/>
          <w:szCs w:val="24"/>
        </w:rPr>
        <w:t>считать</w:t>
      </w:r>
      <w:r w:rsidRPr="00CA3E81">
        <w:rPr>
          <w:rFonts w:ascii="Times New Roman" w:hAnsi="Times New Roman" w:cs="Times New Roman"/>
          <w:spacing w:val="30"/>
          <w:sz w:val="24"/>
          <w:szCs w:val="24"/>
        </w:rPr>
        <w:t xml:space="preserve"> </w:t>
      </w:r>
      <w:r w:rsidRPr="00CA3E81">
        <w:rPr>
          <w:rFonts w:ascii="Times New Roman" w:hAnsi="Times New Roman" w:cs="Times New Roman"/>
          <w:sz w:val="24"/>
          <w:szCs w:val="24"/>
        </w:rPr>
        <w:t>доходы</w:t>
      </w:r>
      <w:r w:rsidRPr="00CA3E81">
        <w:rPr>
          <w:rFonts w:ascii="Times New Roman" w:hAnsi="Times New Roman" w:cs="Times New Roman"/>
          <w:spacing w:val="34"/>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32"/>
          <w:sz w:val="24"/>
          <w:szCs w:val="24"/>
        </w:rPr>
        <w:t xml:space="preserve"> </w:t>
      </w:r>
      <w:r w:rsidRPr="00CA3E81">
        <w:rPr>
          <w:rFonts w:ascii="Times New Roman" w:hAnsi="Times New Roman" w:cs="Times New Roman"/>
          <w:sz w:val="24"/>
          <w:szCs w:val="24"/>
        </w:rPr>
        <w:t>расходы</w:t>
      </w:r>
      <w:r w:rsidRPr="00CA3E81">
        <w:rPr>
          <w:rFonts w:ascii="Times New Roman" w:hAnsi="Times New Roman" w:cs="Times New Roman"/>
          <w:spacing w:val="34"/>
          <w:sz w:val="24"/>
          <w:szCs w:val="24"/>
        </w:rPr>
        <w:t xml:space="preserve"> </w:t>
      </w:r>
      <w:r w:rsidRPr="00CA3E81">
        <w:rPr>
          <w:rFonts w:ascii="Times New Roman" w:hAnsi="Times New Roman" w:cs="Times New Roman"/>
          <w:sz w:val="24"/>
          <w:szCs w:val="24"/>
        </w:rPr>
        <w:t>(личные</w:t>
      </w:r>
      <w:r w:rsidRPr="00CA3E81">
        <w:rPr>
          <w:rFonts w:ascii="Times New Roman" w:hAnsi="Times New Roman" w:cs="Times New Roman"/>
          <w:spacing w:val="31"/>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34"/>
          <w:sz w:val="24"/>
          <w:szCs w:val="24"/>
        </w:rPr>
        <w:t xml:space="preserve"> </w:t>
      </w:r>
      <w:r w:rsidRPr="00CA3E81">
        <w:rPr>
          <w:rFonts w:ascii="Times New Roman" w:hAnsi="Times New Roman" w:cs="Times New Roman"/>
          <w:sz w:val="24"/>
          <w:szCs w:val="24"/>
        </w:rPr>
        <w:t>семейные)</w:t>
      </w:r>
      <w:r w:rsidRPr="00CA3E81">
        <w:rPr>
          <w:rFonts w:ascii="Times New Roman" w:hAnsi="Times New Roman" w:cs="Times New Roman"/>
          <w:spacing w:val="41"/>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33"/>
          <w:sz w:val="24"/>
          <w:szCs w:val="24"/>
        </w:rPr>
        <w:t xml:space="preserve"> </w:t>
      </w:r>
      <w:r w:rsidRPr="00CA3E81">
        <w:rPr>
          <w:rFonts w:ascii="Times New Roman" w:hAnsi="Times New Roman" w:cs="Times New Roman"/>
          <w:sz w:val="24"/>
          <w:szCs w:val="24"/>
        </w:rPr>
        <w:t>краткосрочном</w:t>
      </w:r>
      <w:r w:rsidRPr="00CA3E81">
        <w:rPr>
          <w:rFonts w:ascii="Times New Roman" w:hAnsi="Times New Roman" w:cs="Times New Roman"/>
          <w:spacing w:val="-67"/>
          <w:sz w:val="24"/>
          <w:szCs w:val="24"/>
        </w:rPr>
        <w:t xml:space="preserve"> </w:t>
      </w:r>
      <w:r w:rsidRPr="00CA3E81">
        <w:rPr>
          <w:rFonts w:ascii="Times New Roman" w:hAnsi="Times New Roman" w:cs="Times New Roman"/>
          <w:sz w:val="24"/>
          <w:szCs w:val="24"/>
        </w:rPr>
        <w:t>периоде;</w:t>
      </w:r>
    </w:p>
    <w:p w:rsidR="00CA3E81" w:rsidRPr="00EF699A" w:rsidRDefault="00CA3E81" w:rsidP="00F91DBA">
      <w:pPr>
        <w:pStyle w:val="a6"/>
        <w:widowControl w:val="0"/>
        <w:numPr>
          <w:ilvl w:val="1"/>
          <w:numId w:val="183"/>
        </w:numPr>
        <w:tabs>
          <w:tab w:val="left" w:pos="284"/>
          <w:tab w:val="left" w:pos="567"/>
        </w:tabs>
        <w:autoSpaceDE w:val="0"/>
        <w:autoSpaceDN w:val="0"/>
        <w:spacing w:after="0" w:line="240" w:lineRule="atLeast"/>
        <w:ind w:left="0" w:right="174" w:firstLine="284"/>
        <w:jc w:val="both"/>
        <w:rPr>
          <w:rFonts w:ascii="Times New Roman" w:hAnsi="Times New Roman" w:cs="Times New Roman"/>
          <w:sz w:val="24"/>
          <w:szCs w:val="24"/>
        </w:rPr>
      </w:pPr>
      <w:r w:rsidRPr="00EF699A">
        <w:rPr>
          <w:rFonts w:ascii="Times New Roman" w:hAnsi="Times New Roman" w:cs="Times New Roman"/>
          <w:sz w:val="24"/>
          <w:szCs w:val="24"/>
        </w:rPr>
        <w:lastRenderedPageBreak/>
        <w:t>составлять</w:t>
      </w:r>
      <w:r w:rsidRPr="00EF699A">
        <w:rPr>
          <w:rFonts w:ascii="Times New Roman" w:hAnsi="Times New Roman" w:cs="Times New Roman"/>
          <w:spacing w:val="1"/>
          <w:sz w:val="24"/>
          <w:szCs w:val="24"/>
        </w:rPr>
        <w:t xml:space="preserve"> </w:t>
      </w:r>
      <w:r w:rsidRPr="00EF699A">
        <w:rPr>
          <w:rFonts w:ascii="Times New Roman" w:hAnsi="Times New Roman" w:cs="Times New Roman"/>
          <w:sz w:val="24"/>
          <w:szCs w:val="24"/>
        </w:rPr>
        <w:t>личный</w:t>
      </w:r>
      <w:r w:rsidRPr="00EF699A">
        <w:rPr>
          <w:rFonts w:ascii="Times New Roman" w:hAnsi="Times New Roman" w:cs="Times New Roman"/>
          <w:spacing w:val="1"/>
          <w:sz w:val="24"/>
          <w:szCs w:val="24"/>
        </w:rPr>
        <w:t xml:space="preserve"> </w:t>
      </w:r>
      <w:r w:rsidRPr="00EF699A">
        <w:rPr>
          <w:rFonts w:ascii="Times New Roman" w:hAnsi="Times New Roman" w:cs="Times New Roman"/>
          <w:sz w:val="24"/>
          <w:szCs w:val="24"/>
        </w:rPr>
        <w:t>финансовый</w:t>
      </w:r>
      <w:r w:rsidRPr="00EF699A">
        <w:rPr>
          <w:rFonts w:ascii="Times New Roman" w:hAnsi="Times New Roman" w:cs="Times New Roman"/>
          <w:spacing w:val="3"/>
          <w:sz w:val="24"/>
          <w:szCs w:val="24"/>
        </w:rPr>
        <w:t xml:space="preserve"> </w:t>
      </w:r>
      <w:r w:rsidRPr="00EF699A">
        <w:rPr>
          <w:rFonts w:ascii="Times New Roman" w:hAnsi="Times New Roman" w:cs="Times New Roman"/>
          <w:sz w:val="24"/>
          <w:szCs w:val="24"/>
        </w:rPr>
        <w:t>план</w:t>
      </w:r>
      <w:r w:rsidRPr="00EF699A">
        <w:rPr>
          <w:rFonts w:ascii="Times New Roman" w:hAnsi="Times New Roman" w:cs="Times New Roman"/>
          <w:spacing w:val="1"/>
          <w:sz w:val="24"/>
          <w:szCs w:val="24"/>
        </w:rPr>
        <w:t xml:space="preserve"> </w:t>
      </w:r>
      <w:r w:rsidRPr="00EF699A">
        <w:rPr>
          <w:rFonts w:ascii="Times New Roman" w:hAnsi="Times New Roman" w:cs="Times New Roman"/>
          <w:sz w:val="24"/>
          <w:szCs w:val="24"/>
        </w:rPr>
        <w:t>с</w:t>
      </w:r>
      <w:r w:rsidRPr="00EF699A">
        <w:rPr>
          <w:rFonts w:ascii="Times New Roman" w:hAnsi="Times New Roman" w:cs="Times New Roman"/>
          <w:spacing w:val="9"/>
          <w:sz w:val="24"/>
          <w:szCs w:val="24"/>
        </w:rPr>
        <w:t xml:space="preserve"> </w:t>
      </w:r>
      <w:r w:rsidRPr="00EF699A">
        <w:rPr>
          <w:rFonts w:ascii="Times New Roman" w:hAnsi="Times New Roman" w:cs="Times New Roman"/>
          <w:sz w:val="24"/>
          <w:szCs w:val="24"/>
        </w:rPr>
        <w:t>учетом</w:t>
      </w:r>
      <w:r w:rsidRPr="00EF699A">
        <w:rPr>
          <w:rFonts w:ascii="Times New Roman" w:hAnsi="Times New Roman" w:cs="Times New Roman"/>
          <w:spacing w:val="3"/>
          <w:sz w:val="24"/>
          <w:szCs w:val="24"/>
        </w:rPr>
        <w:t xml:space="preserve"> </w:t>
      </w:r>
      <w:r w:rsidRPr="00EF699A">
        <w:rPr>
          <w:rFonts w:ascii="Times New Roman" w:hAnsi="Times New Roman" w:cs="Times New Roman"/>
          <w:sz w:val="24"/>
          <w:szCs w:val="24"/>
        </w:rPr>
        <w:t>наличных</w:t>
      </w:r>
      <w:r w:rsidRPr="00EF699A">
        <w:rPr>
          <w:rFonts w:ascii="Times New Roman" w:hAnsi="Times New Roman" w:cs="Times New Roman"/>
          <w:spacing w:val="3"/>
          <w:sz w:val="24"/>
          <w:szCs w:val="24"/>
        </w:rPr>
        <w:t xml:space="preserve"> </w:t>
      </w:r>
      <w:r w:rsidRPr="00EF699A">
        <w:rPr>
          <w:rFonts w:ascii="Times New Roman" w:hAnsi="Times New Roman" w:cs="Times New Roman"/>
          <w:sz w:val="24"/>
          <w:szCs w:val="24"/>
        </w:rPr>
        <w:t>денежных</w:t>
      </w:r>
      <w:r w:rsidRPr="00EF699A">
        <w:rPr>
          <w:rFonts w:ascii="Times New Roman" w:hAnsi="Times New Roman" w:cs="Times New Roman"/>
          <w:spacing w:val="-67"/>
          <w:sz w:val="24"/>
          <w:szCs w:val="24"/>
        </w:rPr>
        <w:t xml:space="preserve"> </w:t>
      </w:r>
      <w:r w:rsidRPr="00EF699A">
        <w:rPr>
          <w:rFonts w:ascii="Times New Roman" w:hAnsi="Times New Roman" w:cs="Times New Roman"/>
          <w:sz w:val="24"/>
          <w:szCs w:val="24"/>
        </w:rPr>
        <w:t>средств;</w:t>
      </w:r>
      <w:r w:rsidR="001458FA">
        <w:rPr>
          <w:rFonts w:ascii="Times New Roman" w:hAnsi="Times New Roman" w:cs="Times New Roman"/>
          <w:sz w:val="24"/>
          <w:szCs w:val="24"/>
        </w:rPr>
        <w:t xml:space="preserve"> </w:t>
      </w:r>
      <w:r w:rsidRPr="00EF699A">
        <w:rPr>
          <w:rFonts w:ascii="Times New Roman" w:hAnsi="Times New Roman" w:cs="Times New Roman"/>
          <w:sz w:val="24"/>
          <w:szCs w:val="24"/>
        </w:rPr>
        <w:t>приводить примеры, иллюстрирующие виды и формы денег, источники</w:t>
      </w:r>
      <w:r w:rsidRPr="00EF699A">
        <w:rPr>
          <w:rFonts w:ascii="Times New Roman" w:hAnsi="Times New Roman" w:cs="Times New Roman"/>
          <w:spacing w:val="-67"/>
          <w:sz w:val="24"/>
          <w:szCs w:val="24"/>
        </w:rPr>
        <w:t xml:space="preserve"> </w:t>
      </w:r>
      <w:r w:rsidRPr="00EF699A">
        <w:rPr>
          <w:rFonts w:ascii="Times New Roman" w:hAnsi="Times New Roman" w:cs="Times New Roman"/>
          <w:sz w:val="24"/>
          <w:szCs w:val="24"/>
        </w:rPr>
        <w:t>доходов</w:t>
      </w:r>
      <w:r w:rsidRPr="00EF699A">
        <w:rPr>
          <w:rFonts w:ascii="Times New Roman" w:hAnsi="Times New Roman" w:cs="Times New Roman"/>
          <w:spacing w:val="-3"/>
          <w:sz w:val="24"/>
          <w:szCs w:val="24"/>
        </w:rPr>
        <w:t xml:space="preserve"> </w:t>
      </w:r>
      <w:r w:rsidRPr="00EF699A">
        <w:rPr>
          <w:rFonts w:ascii="Times New Roman" w:hAnsi="Times New Roman" w:cs="Times New Roman"/>
          <w:sz w:val="24"/>
          <w:szCs w:val="24"/>
        </w:rPr>
        <w:t>семьи,</w:t>
      </w:r>
      <w:r w:rsidRPr="00EF699A">
        <w:rPr>
          <w:rFonts w:ascii="Times New Roman" w:hAnsi="Times New Roman" w:cs="Times New Roman"/>
          <w:spacing w:val="-2"/>
          <w:sz w:val="24"/>
          <w:szCs w:val="24"/>
        </w:rPr>
        <w:t xml:space="preserve"> </w:t>
      </w:r>
      <w:r w:rsidRPr="00EF699A">
        <w:rPr>
          <w:rFonts w:ascii="Times New Roman" w:hAnsi="Times New Roman" w:cs="Times New Roman"/>
          <w:sz w:val="24"/>
          <w:szCs w:val="24"/>
        </w:rPr>
        <w:t>виды</w:t>
      </w:r>
      <w:r w:rsidRPr="00EF699A">
        <w:rPr>
          <w:rFonts w:ascii="Times New Roman" w:hAnsi="Times New Roman" w:cs="Times New Roman"/>
          <w:spacing w:val="-1"/>
          <w:sz w:val="24"/>
          <w:szCs w:val="24"/>
        </w:rPr>
        <w:t xml:space="preserve"> </w:t>
      </w:r>
      <w:r w:rsidRPr="00EF699A">
        <w:rPr>
          <w:rFonts w:ascii="Times New Roman" w:hAnsi="Times New Roman" w:cs="Times New Roman"/>
          <w:sz w:val="24"/>
          <w:szCs w:val="24"/>
        </w:rPr>
        <w:t>расходов</w:t>
      </w:r>
      <w:r w:rsidRPr="00EF699A">
        <w:rPr>
          <w:rFonts w:ascii="Times New Roman" w:hAnsi="Times New Roman" w:cs="Times New Roman"/>
          <w:spacing w:val="-2"/>
          <w:sz w:val="24"/>
          <w:szCs w:val="24"/>
        </w:rPr>
        <w:t xml:space="preserve"> </w:t>
      </w:r>
      <w:r w:rsidRPr="00EF699A">
        <w:rPr>
          <w:rFonts w:ascii="Times New Roman" w:hAnsi="Times New Roman" w:cs="Times New Roman"/>
          <w:sz w:val="24"/>
          <w:szCs w:val="24"/>
        </w:rPr>
        <w:t>семьи,</w:t>
      </w:r>
      <w:r w:rsidRPr="00EF699A">
        <w:rPr>
          <w:rFonts w:ascii="Times New Roman" w:hAnsi="Times New Roman" w:cs="Times New Roman"/>
          <w:spacing w:val="-2"/>
          <w:sz w:val="24"/>
          <w:szCs w:val="24"/>
        </w:rPr>
        <w:t xml:space="preserve"> </w:t>
      </w:r>
      <w:r w:rsidRPr="00EF699A">
        <w:rPr>
          <w:rFonts w:ascii="Times New Roman" w:hAnsi="Times New Roman" w:cs="Times New Roman"/>
          <w:sz w:val="24"/>
          <w:szCs w:val="24"/>
        </w:rPr>
        <w:t>финансовых сделок;</w:t>
      </w:r>
    </w:p>
    <w:p w:rsidR="00CA3E81" w:rsidRPr="00CA3E81" w:rsidRDefault="00CA3E81" w:rsidP="00F91DBA">
      <w:pPr>
        <w:pStyle w:val="a6"/>
        <w:widowControl w:val="0"/>
        <w:numPr>
          <w:ilvl w:val="1"/>
          <w:numId w:val="183"/>
        </w:numPr>
        <w:tabs>
          <w:tab w:val="left" w:pos="284"/>
          <w:tab w:val="left" w:pos="567"/>
          <w:tab w:val="left" w:pos="709"/>
          <w:tab w:val="left" w:pos="4130"/>
          <w:tab w:val="left" w:pos="5974"/>
          <w:tab w:val="left" w:pos="6380"/>
          <w:tab w:val="left" w:pos="7677"/>
          <w:tab w:val="left" w:pos="8097"/>
        </w:tabs>
        <w:autoSpaceDE w:val="0"/>
        <w:autoSpaceDN w:val="0"/>
        <w:spacing w:after="0" w:line="240" w:lineRule="atLeast"/>
        <w:ind w:left="0" w:right="172" w:firstLine="284"/>
        <w:jc w:val="both"/>
        <w:rPr>
          <w:rFonts w:ascii="Times New Roman" w:hAnsi="Times New Roman" w:cs="Times New Roman"/>
          <w:sz w:val="24"/>
          <w:szCs w:val="24"/>
        </w:rPr>
      </w:pPr>
      <w:r w:rsidRPr="00CA3E81">
        <w:rPr>
          <w:rFonts w:ascii="Times New Roman" w:hAnsi="Times New Roman" w:cs="Times New Roman"/>
          <w:sz w:val="24"/>
          <w:szCs w:val="24"/>
        </w:rPr>
        <w:t xml:space="preserve">применять финансовую информацию в учебных и </w:t>
      </w:r>
      <w:r w:rsidRPr="00CA3E81">
        <w:rPr>
          <w:rFonts w:ascii="Times New Roman" w:hAnsi="Times New Roman" w:cs="Times New Roman"/>
          <w:spacing w:val="-1"/>
          <w:sz w:val="24"/>
          <w:szCs w:val="24"/>
        </w:rPr>
        <w:t>жизненных</w:t>
      </w:r>
      <w:r w:rsidRPr="00CA3E81">
        <w:rPr>
          <w:rFonts w:ascii="Times New Roman" w:hAnsi="Times New Roman" w:cs="Times New Roman"/>
          <w:spacing w:val="-67"/>
          <w:sz w:val="24"/>
          <w:szCs w:val="24"/>
        </w:rPr>
        <w:t xml:space="preserve"> </w:t>
      </w:r>
      <w:r w:rsidRPr="00CA3E81">
        <w:rPr>
          <w:rFonts w:ascii="Times New Roman" w:hAnsi="Times New Roman" w:cs="Times New Roman"/>
          <w:sz w:val="24"/>
          <w:szCs w:val="24"/>
        </w:rPr>
        <w:t>ситуациях;</w:t>
      </w:r>
    </w:p>
    <w:p w:rsidR="00CA3E81" w:rsidRPr="00CA3E81" w:rsidRDefault="00CA3E81" w:rsidP="00F91DBA">
      <w:pPr>
        <w:pStyle w:val="a6"/>
        <w:widowControl w:val="0"/>
        <w:numPr>
          <w:ilvl w:val="1"/>
          <w:numId w:val="183"/>
        </w:numPr>
        <w:tabs>
          <w:tab w:val="left" w:pos="284"/>
          <w:tab w:val="left" w:pos="567"/>
        </w:tabs>
        <w:autoSpaceDE w:val="0"/>
        <w:autoSpaceDN w:val="0"/>
        <w:spacing w:after="0" w:line="240" w:lineRule="atLeast"/>
        <w:ind w:left="0" w:right="171" w:firstLine="284"/>
        <w:jc w:val="both"/>
        <w:rPr>
          <w:rFonts w:ascii="Times New Roman" w:hAnsi="Times New Roman" w:cs="Times New Roman"/>
          <w:sz w:val="24"/>
          <w:szCs w:val="24"/>
        </w:rPr>
      </w:pPr>
      <w:r w:rsidRPr="00CA3E81">
        <w:rPr>
          <w:rFonts w:ascii="Times New Roman" w:hAnsi="Times New Roman" w:cs="Times New Roman"/>
          <w:sz w:val="24"/>
          <w:szCs w:val="24"/>
        </w:rPr>
        <w:t>использовать</w:t>
      </w:r>
      <w:r w:rsidRPr="00CA3E81">
        <w:rPr>
          <w:rFonts w:ascii="Times New Roman" w:hAnsi="Times New Roman" w:cs="Times New Roman"/>
          <w:spacing w:val="9"/>
          <w:sz w:val="24"/>
          <w:szCs w:val="24"/>
        </w:rPr>
        <w:t xml:space="preserve"> </w:t>
      </w:r>
      <w:r w:rsidRPr="00CA3E81">
        <w:rPr>
          <w:rFonts w:ascii="Times New Roman" w:hAnsi="Times New Roman" w:cs="Times New Roman"/>
          <w:sz w:val="24"/>
          <w:szCs w:val="24"/>
        </w:rPr>
        <w:t>различные</w:t>
      </w:r>
      <w:r w:rsidRPr="00CA3E81">
        <w:rPr>
          <w:rFonts w:ascii="Times New Roman" w:hAnsi="Times New Roman" w:cs="Times New Roman"/>
          <w:spacing w:val="14"/>
          <w:sz w:val="24"/>
          <w:szCs w:val="24"/>
        </w:rPr>
        <w:t xml:space="preserve"> </w:t>
      </w:r>
      <w:r w:rsidRPr="00CA3E81">
        <w:rPr>
          <w:rFonts w:ascii="Times New Roman" w:hAnsi="Times New Roman" w:cs="Times New Roman"/>
          <w:sz w:val="24"/>
          <w:szCs w:val="24"/>
        </w:rPr>
        <w:t>источники</w:t>
      </w:r>
      <w:r w:rsidRPr="00CA3E81">
        <w:rPr>
          <w:rFonts w:ascii="Times New Roman" w:hAnsi="Times New Roman" w:cs="Times New Roman"/>
          <w:spacing w:val="14"/>
          <w:sz w:val="24"/>
          <w:szCs w:val="24"/>
        </w:rPr>
        <w:t xml:space="preserve"> </w:t>
      </w:r>
      <w:r w:rsidRPr="00CA3E81">
        <w:rPr>
          <w:rFonts w:ascii="Times New Roman" w:hAnsi="Times New Roman" w:cs="Times New Roman"/>
          <w:sz w:val="24"/>
          <w:szCs w:val="24"/>
        </w:rPr>
        <w:t>информации</w:t>
      </w:r>
      <w:r w:rsidRPr="00CA3E81">
        <w:rPr>
          <w:rFonts w:ascii="Times New Roman" w:hAnsi="Times New Roman" w:cs="Times New Roman"/>
          <w:spacing w:val="12"/>
          <w:sz w:val="24"/>
          <w:szCs w:val="24"/>
        </w:rPr>
        <w:t xml:space="preserve"> </w:t>
      </w:r>
      <w:r w:rsidRPr="00CA3E81">
        <w:rPr>
          <w:rFonts w:ascii="Times New Roman" w:hAnsi="Times New Roman" w:cs="Times New Roman"/>
          <w:sz w:val="24"/>
          <w:szCs w:val="24"/>
        </w:rPr>
        <w:t>о</w:t>
      </w:r>
      <w:r w:rsidRPr="00CA3E81">
        <w:rPr>
          <w:rFonts w:ascii="Times New Roman" w:hAnsi="Times New Roman" w:cs="Times New Roman"/>
          <w:spacing w:val="15"/>
          <w:sz w:val="24"/>
          <w:szCs w:val="24"/>
        </w:rPr>
        <w:t xml:space="preserve"> </w:t>
      </w:r>
      <w:r w:rsidRPr="00CA3E81">
        <w:rPr>
          <w:rFonts w:ascii="Times New Roman" w:hAnsi="Times New Roman" w:cs="Times New Roman"/>
          <w:sz w:val="24"/>
          <w:szCs w:val="24"/>
        </w:rPr>
        <w:t>природе</w:t>
      </w:r>
      <w:r w:rsidRPr="00CA3E81">
        <w:rPr>
          <w:rFonts w:ascii="Times New Roman" w:hAnsi="Times New Roman" w:cs="Times New Roman"/>
          <w:spacing w:val="13"/>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2"/>
          <w:sz w:val="24"/>
          <w:szCs w:val="24"/>
        </w:rPr>
        <w:t xml:space="preserve"> </w:t>
      </w:r>
      <w:r w:rsidRPr="00CA3E81">
        <w:rPr>
          <w:rFonts w:ascii="Times New Roman" w:hAnsi="Times New Roman" w:cs="Times New Roman"/>
          <w:sz w:val="24"/>
          <w:szCs w:val="24"/>
        </w:rPr>
        <w:t>обществе</w:t>
      </w:r>
      <w:r w:rsidRPr="00CA3E81">
        <w:rPr>
          <w:rFonts w:ascii="Times New Roman" w:hAnsi="Times New Roman" w:cs="Times New Roman"/>
          <w:spacing w:val="-67"/>
          <w:sz w:val="24"/>
          <w:szCs w:val="24"/>
        </w:rPr>
        <w:t xml:space="preserve"> </w:t>
      </w:r>
      <w:r w:rsidRPr="00CA3E81">
        <w:rPr>
          <w:rFonts w:ascii="Times New Roman" w:hAnsi="Times New Roman" w:cs="Times New Roman"/>
          <w:sz w:val="24"/>
          <w:szCs w:val="24"/>
        </w:rPr>
        <w:t>для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поиска и</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извлечения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информации,</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ответов</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на вопросы;</w:t>
      </w:r>
    </w:p>
    <w:p w:rsidR="00CA3E81" w:rsidRPr="00CA3E81" w:rsidRDefault="00CA3E81" w:rsidP="00F91DBA">
      <w:pPr>
        <w:pStyle w:val="a6"/>
        <w:widowControl w:val="0"/>
        <w:numPr>
          <w:ilvl w:val="1"/>
          <w:numId w:val="183"/>
        </w:numPr>
        <w:tabs>
          <w:tab w:val="left" w:pos="284"/>
          <w:tab w:val="left" w:pos="567"/>
        </w:tabs>
        <w:autoSpaceDE w:val="0"/>
        <w:autoSpaceDN w:val="0"/>
        <w:spacing w:after="0" w:line="240" w:lineRule="atLeast"/>
        <w:ind w:left="0" w:firstLine="284"/>
        <w:jc w:val="both"/>
        <w:rPr>
          <w:rFonts w:ascii="Times New Roman" w:hAnsi="Times New Roman" w:cs="Times New Roman"/>
          <w:sz w:val="24"/>
          <w:szCs w:val="24"/>
        </w:rPr>
      </w:pPr>
      <w:r w:rsidRPr="00CA3E81">
        <w:rPr>
          <w:rFonts w:ascii="Times New Roman" w:hAnsi="Times New Roman" w:cs="Times New Roman"/>
          <w:sz w:val="24"/>
          <w:szCs w:val="24"/>
        </w:rPr>
        <w:t>осознавать,</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что</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деньги</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необходимо</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хранить</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безопасном</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месте;</w:t>
      </w:r>
    </w:p>
    <w:p w:rsidR="00CA3E81" w:rsidRPr="00CA3E81" w:rsidRDefault="00CA3E81" w:rsidP="00F91DBA">
      <w:pPr>
        <w:pStyle w:val="a6"/>
        <w:widowControl w:val="0"/>
        <w:numPr>
          <w:ilvl w:val="1"/>
          <w:numId w:val="183"/>
        </w:numPr>
        <w:tabs>
          <w:tab w:val="left" w:pos="284"/>
          <w:tab w:val="left" w:pos="567"/>
        </w:tabs>
        <w:autoSpaceDE w:val="0"/>
        <w:autoSpaceDN w:val="0"/>
        <w:spacing w:after="0" w:line="240" w:lineRule="atLeast"/>
        <w:ind w:left="0" w:right="164" w:firstLine="284"/>
        <w:jc w:val="both"/>
        <w:rPr>
          <w:rFonts w:ascii="Times New Roman" w:hAnsi="Times New Roman" w:cs="Times New Roman"/>
          <w:sz w:val="24"/>
          <w:szCs w:val="24"/>
        </w:rPr>
      </w:pPr>
      <w:r w:rsidRPr="00CA3E81">
        <w:rPr>
          <w:rFonts w:ascii="Times New Roman" w:hAnsi="Times New Roman" w:cs="Times New Roman"/>
          <w:sz w:val="24"/>
          <w:szCs w:val="24"/>
        </w:rPr>
        <w:t>читать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тексты,</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содержащие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простую</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финансовую</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информацию</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(извлекать и использовать информацию, представленную таблицах, 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предметах</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повседневной жизни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(чек, этикетка,</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ценник и</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др.);</w:t>
      </w:r>
    </w:p>
    <w:p w:rsidR="00CA3E81" w:rsidRPr="00CA3E81" w:rsidRDefault="00CA3E81" w:rsidP="00F91DBA">
      <w:pPr>
        <w:pStyle w:val="a6"/>
        <w:widowControl w:val="0"/>
        <w:numPr>
          <w:ilvl w:val="1"/>
          <w:numId w:val="183"/>
        </w:numPr>
        <w:tabs>
          <w:tab w:val="left" w:pos="284"/>
          <w:tab w:val="left" w:pos="567"/>
        </w:tabs>
        <w:autoSpaceDE w:val="0"/>
        <w:autoSpaceDN w:val="0"/>
        <w:spacing w:after="0" w:line="240" w:lineRule="atLeast"/>
        <w:ind w:left="0" w:right="170" w:firstLine="284"/>
        <w:jc w:val="both"/>
        <w:rPr>
          <w:rFonts w:ascii="Times New Roman" w:hAnsi="Times New Roman" w:cs="Times New Roman"/>
          <w:sz w:val="24"/>
          <w:szCs w:val="24"/>
        </w:rPr>
      </w:pPr>
      <w:r w:rsidRPr="00CA3E81">
        <w:rPr>
          <w:rFonts w:ascii="Times New Roman" w:hAnsi="Times New Roman" w:cs="Times New Roman"/>
          <w:sz w:val="24"/>
          <w:szCs w:val="24"/>
        </w:rPr>
        <w:t>решать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несложные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финансовые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задачи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использованием</w:t>
      </w:r>
      <w:r w:rsidRPr="00CA3E81">
        <w:rPr>
          <w:rFonts w:ascii="Times New Roman" w:hAnsi="Times New Roman" w:cs="Times New Roman"/>
          <w:spacing w:val="-67"/>
          <w:sz w:val="24"/>
          <w:szCs w:val="24"/>
        </w:rPr>
        <w:t xml:space="preserve"> </w:t>
      </w:r>
      <w:r w:rsidRPr="00CA3E81">
        <w:rPr>
          <w:rFonts w:ascii="Times New Roman" w:hAnsi="Times New Roman" w:cs="Times New Roman"/>
          <w:sz w:val="24"/>
          <w:szCs w:val="24"/>
        </w:rPr>
        <w:t>арифметических</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действий;</w:t>
      </w:r>
    </w:p>
    <w:p w:rsidR="00CA3E81" w:rsidRPr="00CA3E81" w:rsidRDefault="00CA3E81" w:rsidP="00F91DBA">
      <w:pPr>
        <w:pStyle w:val="a6"/>
        <w:widowControl w:val="0"/>
        <w:numPr>
          <w:ilvl w:val="1"/>
          <w:numId w:val="183"/>
        </w:numPr>
        <w:tabs>
          <w:tab w:val="left" w:pos="284"/>
          <w:tab w:val="left" w:pos="567"/>
        </w:tabs>
        <w:autoSpaceDE w:val="0"/>
        <w:autoSpaceDN w:val="0"/>
        <w:spacing w:after="0" w:line="240" w:lineRule="atLeast"/>
        <w:ind w:left="0" w:firstLine="284"/>
        <w:jc w:val="both"/>
        <w:rPr>
          <w:rFonts w:ascii="Times New Roman" w:hAnsi="Times New Roman" w:cs="Times New Roman"/>
          <w:sz w:val="24"/>
          <w:szCs w:val="24"/>
        </w:rPr>
      </w:pPr>
      <w:r w:rsidRPr="00CA3E81">
        <w:rPr>
          <w:rFonts w:ascii="Times New Roman" w:hAnsi="Times New Roman" w:cs="Times New Roman"/>
          <w:sz w:val="24"/>
          <w:szCs w:val="24"/>
        </w:rPr>
        <w:t>анализировать</w:t>
      </w:r>
      <w:r w:rsidRPr="00CA3E81">
        <w:rPr>
          <w:rFonts w:ascii="Times New Roman" w:hAnsi="Times New Roman" w:cs="Times New Roman"/>
          <w:spacing w:val="-17"/>
          <w:sz w:val="24"/>
          <w:szCs w:val="24"/>
        </w:rPr>
        <w:t xml:space="preserve"> </w:t>
      </w:r>
      <w:r w:rsidRPr="00CA3E81">
        <w:rPr>
          <w:rFonts w:ascii="Times New Roman" w:hAnsi="Times New Roman" w:cs="Times New Roman"/>
          <w:sz w:val="24"/>
          <w:szCs w:val="24"/>
        </w:rPr>
        <w:t>ситуации,</w:t>
      </w:r>
      <w:r w:rsidRPr="00CA3E81">
        <w:rPr>
          <w:rFonts w:ascii="Times New Roman" w:hAnsi="Times New Roman" w:cs="Times New Roman"/>
          <w:spacing w:val="-14"/>
          <w:sz w:val="24"/>
          <w:szCs w:val="24"/>
        </w:rPr>
        <w:t xml:space="preserve"> </w:t>
      </w:r>
      <w:r w:rsidRPr="00CA3E81">
        <w:rPr>
          <w:rFonts w:ascii="Times New Roman" w:hAnsi="Times New Roman" w:cs="Times New Roman"/>
          <w:sz w:val="24"/>
          <w:szCs w:val="24"/>
        </w:rPr>
        <w:t>связанные</w:t>
      </w:r>
      <w:r w:rsidRPr="00CA3E81">
        <w:rPr>
          <w:rFonts w:ascii="Times New Roman" w:hAnsi="Times New Roman" w:cs="Times New Roman"/>
          <w:spacing w:val="-15"/>
          <w:sz w:val="24"/>
          <w:szCs w:val="24"/>
        </w:rPr>
        <w:t xml:space="preserve"> </w:t>
      </w:r>
      <w:r w:rsidRPr="00CA3E81">
        <w:rPr>
          <w:rFonts w:ascii="Times New Roman" w:hAnsi="Times New Roman" w:cs="Times New Roman"/>
          <w:sz w:val="24"/>
          <w:szCs w:val="24"/>
        </w:rPr>
        <w:t>с</w:t>
      </w:r>
      <w:r w:rsidRPr="00CA3E81">
        <w:rPr>
          <w:rFonts w:ascii="Times New Roman" w:hAnsi="Times New Roman" w:cs="Times New Roman"/>
          <w:spacing w:val="-14"/>
          <w:sz w:val="24"/>
          <w:szCs w:val="24"/>
        </w:rPr>
        <w:t xml:space="preserve"> </w:t>
      </w:r>
      <w:r w:rsidRPr="00CA3E81">
        <w:rPr>
          <w:rFonts w:ascii="Times New Roman" w:hAnsi="Times New Roman" w:cs="Times New Roman"/>
          <w:sz w:val="24"/>
          <w:szCs w:val="24"/>
        </w:rPr>
        <w:t>применением</w:t>
      </w:r>
      <w:r w:rsidRPr="00CA3E81">
        <w:rPr>
          <w:rFonts w:ascii="Times New Roman" w:hAnsi="Times New Roman" w:cs="Times New Roman"/>
          <w:spacing w:val="-15"/>
          <w:sz w:val="24"/>
          <w:szCs w:val="24"/>
        </w:rPr>
        <w:t xml:space="preserve"> </w:t>
      </w:r>
      <w:r w:rsidRPr="00CA3E81">
        <w:rPr>
          <w:rFonts w:ascii="Times New Roman" w:hAnsi="Times New Roman" w:cs="Times New Roman"/>
          <w:sz w:val="24"/>
          <w:szCs w:val="24"/>
        </w:rPr>
        <w:t>финансовых</w:t>
      </w:r>
      <w:r w:rsidRPr="00CA3E81">
        <w:rPr>
          <w:rFonts w:ascii="Times New Roman" w:hAnsi="Times New Roman" w:cs="Times New Roman"/>
          <w:spacing w:val="-13"/>
          <w:sz w:val="24"/>
          <w:szCs w:val="24"/>
        </w:rPr>
        <w:t xml:space="preserve"> </w:t>
      </w:r>
      <w:r w:rsidRPr="00CA3E81">
        <w:rPr>
          <w:rFonts w:ascii="Times New Roman" w:hAnsi="Times New Roman" w:cs="Times New Roman"/>
          <w:sz w:val="24"/>
          <w:szCs w:val="24"/>
        </w:rPr>
        <w:t>знаний;</w:t>
      </w:r>
    </w:p>
    <w:p w:rsidR="00CA3E81" w:rsidRPr="00CA3E81" w:rsidRDefault="00CA3E81" w:rsidP="00F91DBA">
      <w:pPr>
        <w:pStyle w:val="a6"/>
        <w:widowControl w:val="0"/>
        <w:numPr>
          <w:ilvl w:val="1"/>
          <w:numId w:val="183"/>
        </w:numPr>
        <w:tabs>
          <w:tab w:val="left" w:pos="284"/>
          <w:tab w:val="left" w:pos="567"/>
        </w:tabs>
        <w:autoSpaceDE w:val="0"/>
        <w:autoSpaceDN w:val="0"/>
        <w:spacing w:after="0" w:line="240" w:lineRule="atLeast"/>
        <w:ind w:left="0" w:right="164" w:firstLine="284"/>
        <w:jc w:val="both"/>
        <w:rPr>
          <w:rFonts w:ascii="Times New Roman" w:hAnsi="Times New Roman" w:cs="Times New Roman"/>
          <w:sz w:val="24"/>
          <w:szCs w:val="24"/>
        </w:rPr>
      </w:pPr>
      <w:r w:rsidRPr="00CA3E81">
        <w:rPr>
          <w:rFonts w:ascii="Times New Roman" w:hAnsi="Times New Roman" w:cs="Times New Roman"/>
          <w:sz w:val="24"/>
          <w:szCs w:val="24"/>
        </w:rPr>
        <w:t>соблюдать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правила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безопасного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нравственного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поведения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использовании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разных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видов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денег</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жизненных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ситуациях,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потребления</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ресурсов;</w:t>
      </w:r>
    </w:p>
    <w:p w:rsidR="00CA3E81" w:rsidRPr="00CA3E81" w:rsidRDefault="00CA3E81" w:rsidP="00F91DBA">
      <w:pPr>
        <w:pStyle w:val="a6"/>
        <w:widowControl w:val="0"/>
        <w:numPr>
          <w:ilvl w:val="1"/>
          <w:numId w:val="183"/>
        </w:numPr>
        <w:tabs>
          <w:tab w:val="left" w:pos="284"/>
          <w:tab w:val="left" w:pos="567"/>
        </w:tabs>
        <w:autoSpaceDE w:val="0"/>
        <w:autoSpaceDN w:val="0"/>
        <w:spacing w:after="0" w:line="240" w:lineRule="atLeast"/>
        <w:ind w:left="0" w:right="172" w:firstLine="284"/>
        <w:jc w:val="both"/>
        <w:rPr>
          <w:rFonts w:ascii="Times New Roman" w:hAnsi="Times New Roman" w:cs="Times New Roman"/>
          <w:sz w:val="24"/>
          <w:szCs w:val="24"/>
        </w:rPr>
      </w:pPr>
      <w:r w:rsidRPr="00CA3E81">
        <w:rPr>
          <w:rFonts w:ascii="Times New Roman" w:hAnsi="Times New Roman" w:cs="Times New Roman"/>
          <w:sz w:val="24"/>
          <w:szCs w:val="24"/>
        </w:rPr>
        <w:t>описывать по плану собственные действия, связанные с применением</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финансов;</w:t>
      </w:r>
    </w:p>
    <w:p w:rsidR="00CA3E81" w:rsidRPr="00CA3E81" w:rsidRDefault="00CA3E81" w:rsidP="00F91DBA">
      <w:pPr>
        <w:pStyle w:val="a6"/>
        <w:widowControl w:val="0"/>
        <w:numPr>
          <w:ilvl w:val="1"/>
          <w:numId w:val="183"/>
        </w:numPr>
        <w:tabs>
          <w:tab w:val="left" w:pos="284"/>
          <w:tab w:val="left" w:pos="567"/>
        </w:tabs>
        <w:autoSpaceDE w:val="0"/>
        <w:autoSpaceDN w:val="0"/>
        <w:spacing w:after="0" w:line="240" w:lineRule="atLeast"/>
        <w:ind w:left="0" w:firstLine="284"/>
        <w:jc w:val="both"/>
        <w:rPr>
          <w:rFonts w:ascii="Times New Roman" w:hAnsi="Times New Roman" w:cs="Times New Roman"/>
          <w:sz w:val="24"/>
          <w:szCs w:val="24"/>
        </w:rPr>
      </w:pPr>
      <w:r w:rsidRPr="00CA3E81">
        <w:rPr>
          <w:rFonts w:ascii="Times New Roman" w:hAnsi="Times New Roman" w:cs="Times New Roman"/>
          <w:sz w:val="24"/>
          <w:szCs w:val="24"/>
        </w:rPr>
        <w:t>структурировать</w:t>
      </w:r>
      <w:r w:rsidRPr="00CA3E81">
        <w:rPr>
          <w:rFonts w:ascii="Times New Roman" w:hAnsi="Times New Roman" w:cs="Times New Roman"/>
          <w:spacing w:val="-6"/>
          <w:sz w:val="24"/>
          <w:szCs w:val="24"/>
        </w:rPr>
        <w:t xml:space="preserve"> </w:t>
      </w:r>
      <w:r w:rsidRPr="00CA3E81">
        <w:rPr>
          <w:rFonts w:ascii="Times New Roman" w:hAnsi="Times New Roman" w:cs="Times New Roman"/>
          <w:sz w:val="24"/>
          <w:szCs w:val="24"/>
        </w:rPr>
        <w:t>информацию</w:t>
      </w:r>
      <w:r w:rsidRPr="00CA3E81">
        <w:rPr>
          <w:rFonts w:ascii="Times New Roman" w:hAnsi="Times New Roman" w:cs="Times New Roman"/>
          <w:color w:val="4471C4"/>
          <w:sz w:val="24"/>
          <w:szCs w:val="24"/>
        </w:rPr>
        <w:t>;</w:t>
      </w:r>
    </w:p>
    <w:p w:rsidR="00CA3E81" w:rsidRPr="00CA3E81" w:rsidRDefault="00CA3E81" w:rsidP="00F91DBA">
      <w:pPr>
        <w:pStyle w:val="a6"/>
        <w:widowControl w:val="0"/>
        <w:numPr>
          <w:ilvl w:val="1"/>
          <w:numId w:val="183"/>
        </w:numPr>
        <w:tabs>
          <w:tab w:val="left" w:pos="284"/>
          <w:tab w:val="left" w:pos="567"/>
        </w:tabs>
        <w:autoSpaceDE w:val="0"/>
        <w:autoSpaceDN w:val="0"/>
        <w:spacing w:after="0" w:line="240" w:lineRule="atLeast"/>
        <w:ind w:left="0" w:right="170" w:firstLine="284"/>
        <w:jc w:val="both"/>
        <w:rPr>
          <w:rFonts w:ascii="Times New Roman" w:hAnsi="Times New Roman" w:cs="Times New Roman"/>
          <w:sz w:val="24"/>
          <w:szCs w:val="24"/>
        </w:rPr>
      </w:pPr>
      <w:r w:rsidRPr="00CA3E81">
        <w:rPr>
          <w:rFonts w:ascii="Times New Roman" w:hAnsi="Times New Roman" w:cs="Times New Roman"/>
          <w:sz w:val="24"/>
          <w:szCs w:val="24"/>
        </w:rPr>
        <w:t>оценивать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собственное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поведение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поведение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сверстников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67"/>
          <w:sz w:val="24"/>
          <w:szCs w:val="24"/>
        </w:rPr>
        <w:t xml:space="preserve"> </w:t>
      </w:r>
      <w:r w:rsidRPr="00CA3E81">
        <w:rPr>
          <w:rFonts w:ascii="Times New Roman" w:hAnsi="Times New Roman" w:cs="Times New Roman"/>
          <w:sz w:val="24"/>
          <w:szCs w:val="24"/>
        </w:rPr>
        <w:t>соответствии с правилами использования денег в повседневной жизни,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контроля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за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расходами;</w:t>
      </w:r>
    </w:p>
    <w:p w:rsidR="00CA3E81" w:rsidRPr="00CA3E81" w:rsidRDefault="00CA3E81" w:rsidP="00F91DBA">
      <w:pPr>
        <w:pStyle w:val="a6"/>
        <w:widowControl w:val="0"/>
        <w:numPr>
          <w:ilvl w:val="2"/>
          <w:numId w:val="183"/>
        </w:numPr>
        <w:tabs>
          <w:tab w:val="left" w:pos="284"/>
          <w:tab w:val="left" w:pos="567"/>
          <w:tab w:val="left" w:pos="709"/>
        </w:tabs>
        <w:autoSpaceDE w:val="0"/>
        <w:autoSpaceDN w:val="0"/>
        <w:spacing w:after="0" w:line="240" w:lineRule="atLeast"/>
        <w:ind w:left="0" w:firstLine="284"/>
        <w:jc w:val="both"/>
        <w:rPr>
          <w:rFonts w:ascii="Times New Roman" w:hAnsi="Times New Roman" w:cs="Times New Roman"/>
          <w:sz w:val="24"/>
          <w:szCs w:val="24"/>
        </w:rPr>
      </w:pPr>
      <w:r w:rsidRPr="00CA3E81">
        <w:rPr>
          <w:rFonts w:ascii="Times New Roman" w:hAnsi="Times New Roman" w:cs="Times New Roman"/>
          <w:sz w:val="24"/>
          <w:szCs w:val="24"/>
        </w:rPr>
        <w:t>правильно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использовать</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термины:</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договор,</w:t>
      </w:r>
      <w:r w:rsidRPr="00CA3E81">
        <w:rPr>
          <w:rFonts w:ascii="Times New Roman" w:hAnsi="Times New Roman" w:cs="Times New Roman"/>
          <w:spacing w:val="-5"/>
          <w:sz w:val="24"/>
          <w:szCs w:val="24"/>
        </w:rPr>
        <w:t xml:space="preserve"> </w:t>
      </w:r>
      <w:r w:rsidRPr="00CA3E81">
        <w:rPr>
          <w:rFonts w:ascii="Times New Roman" w:hAnsi="Times New Roman" w:cs="Times New Roman"/>
          <w:sz w:val="24"/>
          <w:szCs w:val="24"/>
        </w:rPr>
        <w:t>риск,</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налог;</w:t>
      </w:r>
    </w:p>
    <w:p w:rsidR="00CA3E81" w:rsidRPr="00CA3E81" w:rsidRDefault="00CA3E81" w:rsidP="00F91DBA">
      <w:pPr>
        <w:pStyle w:val="a6"/>
        <w:widowControl w:val="0"/>
        <w:numPr>
          <w:ilvl w:val="2"/>
          <w:numId w:val="183"/>
        </w:numPr>
        <w:tabs>
          <w:tab w:val="left" w:pos="284"/>
          <w:tab w:val="left" w:pos="567"/>
          <w:tab w:val="left" w:pos="709"/>
        </w:tabs>
        <w:autoSpaceDE w:val="0"/>
        <w:autoSpaceDN w:val="0"/>
        <w:spacing w:after="0" w:line="240" w:lineRule="atLeast"/>
        <w:ind w:left="0" w:firstLine="284"/>
        <w:jc w:val="both"/>
        <w:rPr>
          <w:rFonts w:ascii="Times New Roman" w:hAnsi="Times New Roman" w:cs="Times New Roman"/>
          <w:sz w:val="24"/>
          <w:szCs w:val="24"/>
        </w:rPr>
      </w:pPr>
      <w:r w:rsidRPr="00CA3E81">
        <w:rPr>
          <w:rFonts w:ascii="Times New Roman" w:hAnsi="Times New Roman" w:cs="Times New Roman"/>
          <w:sz w:val="24"/>
          <w:szCs w:val="24"/>
        </w:rPr>
        <w:t>знать</w:t>
      </w:r>
      <w:r w:rsidRPr="00CA3E81">
        <w:rPr>
          <w:rFonts w:ascii="Times New Roman" w:hAnsi="Times New Roman" w:cs="Times New Roman"/>
          <w:spacing w:val="-5"/>
          <w:sz w:val="24"/>
          <w:szCs w:val="24"/>
        </w:rPr>
        <w:t xml:space="preserve"> </w:t>
      </w:r>
      <w:r w:rsidRPr="00CA3E81">
        <w:rPr>
          <w:rFonts w:ascii="Times New Roman" w:hAnsi="Times New Roman" w:cs="Times New Roman"/>
          <w:sz w:val="24"/>
          <w:szCs w:val="24"/>
        </w:rPr>
        <w:t>о</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различных</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способах</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оплаты</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товаров</w:t>
      </w:r>
      <w:r w:rsidRPr="00CA3E81">
        <w:rPr>
          <w:rFonts w:ascii="Times New Roman" w:hAnsi="Times New Roman" w:cs="Times New Roman"/>
          <w:spacing w:val="-5"/>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услуг;</w:t>
      </w:r>
    </w:p>
    <w:p w:rsidR="00CA3E81" w:rsidRPr="00CA3E81" w:rsidRDefault="00CA3E81" w:rsidP="00F91DBA">
      <w:pPr>
        <w:pStyle w:val="a6"/>
        <w:widowControl w:val="0"/>
        <w:numPr>
          <w:ilvl w:val="2"/>
          <w:numId w:val="183"/>
        </w:numPr>
        <w:tabs>
          <w:tab w:val="left" w:pos="284"/>
          <w:tab w:val="left" w:pos="567"/>
          <w:tab w:val="left" w:pos="709"/>
        </w:tabs>
        <w:autoSpaceDE w:val="0"/>
        <w:autoSpaceDN w:val="0"/>
        <w:spacing w:after="0" w:line="240" w:lineRule="atLeast"/>
        <w:ind w:left="0" w:right="169" w:firstLine="284"/>
        <w:jc w:val="both"/>
        <w:rPr>
          <w:rFonts w:ascii="Times New Roman" w:hAnsi="Times New Roman" w:cs="Times New Roman"/>
          <w:sz w:val="24"/>
          <w:szCs w:val="24"/>
        </w:rPr>
      </w:pPr>
      <w:r w:rsidRPr="00CA3E81">
        <w:rPr>
          <w:rFonts w:ascii="Times New Roman" w:hAnsi="Times New Roman" w:cs="Times New Roman"/>
          <w:sz w:val="24"/>
          <w:szCs w:val="24"/>
        </w:rPr>
        <w:t>описывать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результаты</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использования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собственности,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особенности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рационального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финансового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поведения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среде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проживания;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роль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финансовых</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организаций 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жизни</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человека и</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общества;</w:t>
      </w:r>
    </w:p>
    <w:p w:rsidR="00CA3E81" w:rsidRPr="00CA3E81" w:rsidRDefault="00CA3E81" w:rsidP="00F91DBA">
      <w:pPr>
        <w:pStyle w:val="a6"/>
        <w:widowControl w:val="0"/>
        <w:numPr>
          <w:ilvl w:val="2"/>
          <w:numId w:val="183"/>
        </w:numPr>
        <w:tabs>
          <w:tab w:val="left" w:pos="284"/>
          <w:tab w:val="left" w:pos="567"/>
          <w:tab w:val="left" w:pos="709"/>
        </w:tabs>
        <w:autoSpaceDE w:val="0"/>
        <w:autoSpaceDN w:val="0"/>
        <w:spacing w:after="0" w:line="240" w:lineRule="atLeast"/>
        <w:ind w:left="0" w:right="171" w:firstLine="284"/>
        <w:jc w:val="both"/>
        <w:rPr>
          <w:rFonts w:ascii="Times New Roman" w:hAnsi="Times New Roman" w:cs="Times New Roman"/>
          <w:sz w:val="24"/>
          <w:szCs w:val="24"/>
        </w:rPr>
      </w:pPr>
      <w:r w:rsidRPr="00CA3E81">
        <w:rPr>
          <w:rFonts w:ascii="Times New Roman" w:hAnsi="Times New Roman" w:cs="Times New Roman"/>
          <w:sz w:val="24"/>
          <w:szCs w:val="24"/>
        </w:rPr>
        <w:t>называть признаки полезности товаров и услуг, которыми пользуются</w:t>
      </w:r>
      <w:r w:rsidRPr="00CA3E81">
        <w:rPr>
          <w:rFonts w:ascii="Times New Roman" w:hAnsi="Times New Roman" w:cs="Times New Roman"/>
          <w:spacing w:val="-68"/>
          <w:sz w:val="24"/>
          <w:szCs w:val="24"/>
        </w:rPr>
        <w:t xml:space="preserve"> </w:t>
      </w:r>
      <w:r w:rsidRPr="00CA3E81">
        <w:rPr>
          <w:rFonts w:ascii="Times New Roman" w:hAnsi="Times New Roman" w:cs="Times New Roman"/>
          <w:sz w:val="24"/>
          <w:szCs w:val="24"/>
        </w:rPr>
        <w:t>младшие школьники; виды финансовых организаций (банки), условия</w:t>
      </w:r>
      <w:r w:rsidRPr="00CA3E81">
        <w:rPr>
          <w:rFonts w:ascii="Times New Roman" w:hAnsi="Times New Roman" w:cs="Times New Roman"/>
          <w:spacing w:val="-67"/>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результаты</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сделок,</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понятных младших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школьникам;</w:t>
      </w:r>
    </w:p>
    <w:p w:rsidR="00CA3E81" w:rsidRPr="00CA3E81" w:rsidRDefault="00CA3E81" w:rsidP="00F91DBA">
      <w:pPr>
        <w:pStyle w:val="a6"/>
        <w:widowControl w:val="0"/>
        <w:numPr>
          <w:ilvl w:val="2"/>
          <w:numId w:val="183"/>
        </w:numPr>
        <w:tabs>
          <w:tab w:val="left" w:pos="284"/>
          <w:tab w:val="left" w:pos="567"/>
          <w:tab w:val="left" w:pos="709"/>
        </w:tabs>
        <w:autoSpaceDE w:val="0"/>
        <w:autoSpaceDN w:val="0"/>
        <w:spacing w:after="0" w:line="240" w:lineRule="atLeast"/>
        <w:ind w:left="0" w:right="109" w:firstLine="284"/>
        <w:jc w:val="both"/>
        <w:rPr>
          <w:rFonts w:ascii="Times New Roman" w:hAnsi="Times New Roman" w:cs="Times New Roman"/>
          <w:sz w:val="24"/>
          <w:szCs w:val="24"/>
        </w:rPr>
      </w:pPr>
      <w:r w:rsidRPr="00CA3E81">
        <w:rPr>
          <w:rFonts w:ascii="Times New Roman" w:hAnsi="Times New Roman" w:cs="Times New Roman"/>
          <w:sz w:val="24"/>
          <w:szCs w:val="24"/>
        </w:rPr>
        <w:t>пользоваться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разными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видами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денег,</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том</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числе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оценивать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достаточность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имеющейся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суммы</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для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осуществления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запланированных действий;</w:t>
      </w:r>
    </w:p>
    <w:p w:rsidR="00CA3E81" w:rsidRPr="00CA3E81" w:rsidRDefault="00CA3E81" w:rsidP="00F91DBA">
      <w:pPr>
        <w:pStyle w:val="a6"/>
        <w:widowControl w:val="0"/>
        <w:numPr>
          <w:ilvl w:val="2"/>
          <w:numId w:val="183"/>
        </w:numPr>
        <w:tabs>
          <w:tab w:val="left" w:pos="284"/>
          <w:tab w:val="left" w:pos="567"/>
        </w:tabs>
        <w:autoSpaceDE w:val="0"/>
        <w:autoSpaceDN w:val="0"/>
        <w:spacing w:after="0" w:line="240" w:lineRule="atLeast"/>
        <w:ind w:left="0" w:right="171" w:firstLine="284"/>
        <w:jc w:val="both"/>
        <w:rPr>
          <w:rFonts w:ascii="Times New Roman" w:hAnsi="Times New Roman" w:cs="Times New Roman"/>
          <w:sz w:val="24"/>
          <w:szCs w:val="24"/>
        </w:rPr>
      </w:pPr>
      <w:r w:rsidRPr="00CA3E81">
        <w:rPr>
          <w:rFonts w:ascii="Times New Roman" w:hAnsi="Times New Roman" w:cs="Times New Roman"/>
          <w:sz w:val="24"/>
          <w:szCs w:val="24"/>
        </w:rPr>
        <w:t>понимать особенности проживания в городской и сельской местности</w:t>
      </w:r>
      <w:r w:rsidRPr="00CA3E81">
        <w:rPr>
          <w:rFonts w:ascii="Times New Roman" w:hAnsi="Times New Roman" w:cs="Times New Roman"/>
          <w:spacing w:val="-67"/>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1"/>
          <w:sz w:val="24"/>
          <w:szCs w:val="24"/>
        </w:rPr>
        <w:t xml:space="preserve"> </w:t>
      </w:r>
      <w:r w:rsidRPr="00CA3E81">
        <w:rPr>
          <w:rFonts w:ascii="Times New Roman" w:hAnsi="Times New Roman" w:cs="Times New Roman"/>
          <w:sz w:val="24"/>
          <w:szCs w:val="24"/>
        </w:rPr>
        <w:t>роль</w:t>
      </w:r>
      <w:r w:rsidRPr="00CA3E81">
        <w:rPr>
          <w:rFonts w:ascii="Times New Roman" w:hAnsi="Times New Roman" w:cs="Times New Roman"/>
          <w:spacing w:val="-11"/>
          <w:sz w:val="24"/>
          <w:szCs w:val="24"/>
        </w:rPr>
        <w:t xml:space="preserve"> </w:t>
      </w:r>
      <w:r w:rsidRPr="00CA3E81">
        <w:rPr>
          <w:rFonts w:ascii="Times New Roman" w:hAnsi="Times New Roman" w:cs="Times New Roman"/>
          <w:sz w:val="24"/>
          <w:szCs w:val="24"/>
        </w:rPr>
        <w:t>знаний</w:t>
      </w:r>
      <w:r w:rsidRPr="00CA3E81">
        <w:rPr>
          <w:rFonts w:ascii="Times New Roman" w:hAnsi="Times New Roman" w:cs="Times New Roman"/>
          <w:spacing w:val="-13"/>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11"/>
          <w:sz w:val="24"/>
          <w:szCs w:val="24"/>
        </w:rPr>
        <w:t xml:space="preserve"> </w:t>
      </w:r>
      <w:r w:rsidRPr="00CA3E81">
        <w:rPr>
          <w:rFonts w:ascii="Times New Roman" w:hAnsi="Times New Roman" w:cs="Times New Roman"/>
          <w:sz w:val="24"/>
          <w:szCs w:val="24"/>
        </w:rPr>
        <w:t>достижении</w:t>
      </w:r>
      <w:r w:rsidRPr="00CA3E81">
        <w:rPr>
          <w:rFonts w:ascii="Times New Roman" w:hAnsi="Times New Roman" w:cs="Times New Roman"/>
          <w:spacing w:val="-11"/>
          <w:sz w:val="24"/>
          <w:szCs w:val="24"/>
        </w:rPr>
        <w:t xml:space="preserve"> </w:t>
      </w:r>
      <w:r w:rsidRPr="00CA3E81">
        <w:rPr>
          <w:rFonts w:ascii="Times New Roman" w:hAnsi="Times New Roman" w:cs="Times New Roman"/>
          <w:sz w:val="24"/>
          <w:szCs w:val="24"/>
        </w:rPr>
        <w:t>жизненных</w:t>
      </w:r>
      <w:r w:rsidRPr="00CA3E81">
        <w:rPr>
          <w:rFonts w:ascii="Times New Roman" w:hAnsi="Times New Roman" w:cs="Times New Roman"/>
          <w:spacing w:val="-12"/>
          <w:sz w:val="24"/>
          <w:szCs w:val="24"/>
        </w:rPr>
        <w:t xml:space="preserve"> </w:t>
      </w:r>
      <w:r w:rsidRPr="00CA3E81">
        <w:rPr>
          <w:rFonts w:ascii="Times New Roman" w:hAnsi="Times New Roman" w:cs="Times New Roman"/>
          <w:sz w:val="24"/>
          <w:szCs w:val="24"/>
        </w:rPr>
        <w:t>целей;</w:t>
      </w:r>
      <w:r w:rsidRPr="00CA3E81">
        <w:rPr>
          <w:rFonts w:ascii="Times New Roman" w:hAnsi="Times New Roman" w:cs="Times New Roman"/>
          <w:spacing w:val="-12"/>
          <w:sz w:val="24"/>
          <w:szCs w:val="24"/>
        </w:rPr>
        <w:t xml:space="preserve"> </w:t>
      </w:r>
      <w:r w:rsidRPr="00CA3E81">
        <w:rPr>
          <w:rFonts w:ascii="Times New Roman" w:hAnsi="Times New Roman" w:cs="Times New Roman"/>
          <w:sz w:val="24"/>
          <w:szCs w:val="24"/>
        </w:rPr>
        <w:t>цифровых</w:t>
      </w:r>
      <w:r w:rsidRPr="00CA3E81">
        <w:rPr>
          <w:rFonts w:ascii="Times New Roman" w:hAnsi="Times New Roman" w:cs="Times New Roman"/>
          <w:spacing w:val="-13"/>
          <w:sz w:val="24"/>
          <w:szCs w:val="24"/>
        </w:rPr>
        <w:t xml:space="preserve"> </w:t>
      </w:r>
      <w:r w:rsidRPr="00CA3E81">
        <w:rPr>
          <w:rFonts w:ascii="Times New Roman" w:hAnsi="Times New Roman" w:cs="Times New Roman"/>
          <w:sz w:val="24"/>
          <w:szCs w:val="24"/>
        </w:rPr>
        <w:t>финансовых</w:t>
      </w:r>
      <w:r w:rsidRPr="00CA3E81">
        <w:rPr>
          <w:rFonts w:ascii="Times New Roman" w:hAnsi="Times New Roman" w:cs="Times New Roman"/>
          <w:spacing w:val="-67"/>
          <w:sz w:val="24"/>
          <w:szCs w:val="24"/>
        </w:rPr>
        <w:t xml:space="preserve"> </w:t>
      </w:r>
      <w:r w:rsidRPr="00CA3E81">
        <w:rPr>
          <w:rFonts w:ascii="Times New Roman" w:hAnsi="Times New Roman" w:cs="Times New Roman"/>
          <w:sz w:val="24"/>
          <w:szCs w:val="24"/>
        </w:rPr>
        <w:t>услуг;</w:t>
      </w:r>
    </w:p>
    <w:p w:rsidR="00CA3E81" w:rsidRPr="00CA3E81" w:rsidRDefault="00CA3E81" w:rsidP="00F91DBA">
      <w:pPr>
        <w:pStyle w:val="a6"/>
        <w:widowControl w:val="0"/>
        <w:numPr>
          <w:ilvl w:val="2"/>
          <w:numId w:val="183"/>
        </w:numPr>
        <w:tabs>
          <w:tab w:val="left" w:pos="284"/>
          <w:tab w:val="left" w:pos="567"/>
        </w:tabs>
        <w:autoSpaceDE w:val="0"/>
        <w:autoSpaceDN w:val="0"/>
        <w:spacing w:after="0" w:line="240" w:lineRule="atLeast"/>
        <w:ind w:left="0" w:firstLine="284"/>
        <w:jc w:val="both"/>
        <w:rPr>
          <w:rFonts w:ascii="Times New Roman" w:hAnsi="Times New Roman" w:cs="Times New Roman"/>
          <w:sz w:val="24"/>
          <w:szCs w:val="24"/>
        </w:rPr>
      </w:pPr>
      <w:r w:rsidRPr="00CA3E81">
        <w:rPr>
          <w:rFonts w:ascii="Times New Roman" w:hAnsi="Times New Roman" w:cs="Times New Roman"/>
          <w:sz w:val="24"/>
          <w:szCs w:val="24"/>
        </w:rPr>
        <w:t>сравнивать</w:t>
      </w:r>
      <w:r w:rsidRPr="00CA3E81">
        <w:rPr>
          <w:rFonts w:ascii="Times New Roman" w:hAnsi="Times New Roman" w:cs="Times New Roman"/>
          <w:spacing w:val="-5"/>
          <w:sz w:val="24"/>
          <w:szCs w:val="24"/>
        </w:rPr>
        <w:t xml:space="preserve"> </w:t>
      </w:r>
      <w:r w:rsidRPr="00CA3E81">
        <w:rPr>
          <w:rFonts w:ascii="Times New Roman" w:hAnsi="Times New Roman" w:cs="Times New Roman"/>
          <w:sz w:val="24"/>
          <w:szCs w:val="24"/>
        </w:rPr>
        <w:t>ценность</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разных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товаров</w:t>
      </w:r>
      <w:r w:rsidRPr="00CA3E81">
        <w:rPr>
          <w:rFonts w:ascii="Times New Roman" w:hAnsi="Times New Roman" w:cs="Times New Roman"/>
          <w:spacing w:val="-5"/>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5"/>
          <w:sz w:val="24"/>
          <w:szCs w:val="24"/>
        </w:rPr>
        <w:t xml:space="preserve"> </w:t>
      </w:r>
      <w:r w:rsidRPr="00CA3E81">
        <w:rPr>
          <w:rFonts w:ascii="Times New Roman" w:hAnsi="Times New Roman" w:cs="Times New Roman"/>
          <w:sz w:val="24"/>
          <w:szCs w:val="24"/>
        </w:rPr>
        <w:t>услуг;</w:t>
      </w:r>
    </w:p>
    <w:p w:rsidR="00CA3E81" w:rsidRPr="00CA3E81" w:rsidRDefault="00CA3E81" w:rsidP="00F91DBA">
      <w:pPr>
        <w:pStyle w:val="a6"/>
        <w:widowControl w:val="0"/>
        <w:numPr>
          <w:ilvl w:val="2"/>
          <w:numId w:val="183"/>
        </w:numPr>
        <w:tabs>
          <w:tab w:val="left" w:pos="284"/>
          <w:tab w:val="left" w:pos="567"/>
        </w:tabs>
        <w:autoSpaceDE w:val="0"/>
        <w:autoSpaceDN w:val="0"/>
        <w:spacing w:after="0" w:line="240" w:lineRule="atLeast"/>
        <w:ind w:left="0" w:right="166" w:firstLine="284"/>
        <w:jc w:val="both"/>
        <w:rPr>
          <w:rFonts w:ascii="Times New Roman" w:hAnsi="Times New Roman" w:cs="Times New Roman"/>
          <w:sz w:val="24"/>
          <w:szCs w:val="24"/>
        </w:rPr>
      </w:pPr>
      <w:r w:rsidRPr="00CA3E81">
        <w:rPr>
          <w:rFonts w:ascii="Times New Roman" w:hAnsi="Times New Roman" w:cs="Times New Roman"/>
          <w:sz w:val="24"/>
          <w:szCs w:val="24"/>
        </w:rPr>
        <w:t>объяснять, что такое государственный бюджет, роль налогов в жизни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государства, местного сообщества; роль сбережений в обеспечении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финансовой</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безопасности;</w:t>
      </w:r>
    </w:p>
    <w:p w:rsidR="00CA3E81" w:rsidRPr="00CA3E81" w:rsidRDefault="00CA3E81" w:rsidP="00F91DBA">
      <w:pPr>
        <w:pStyle w:val="a6"/>
        <w:widowControl w:val="0"/>
        <w:numPr>
          <w:ilvl w:val="2"/>
          <w:numId w:val="183"/>
        </w:numPr>
        <w:tabs>
          <w:tab w:val="left" w:pos="284"/>
          <w:tab w:val="left" w:pos="567"/>
        </w:tabs>
        <w:autoSpaceDE w:val="0"/>
        <w:autoSpaceDN w:val="0"/>
        <w:spacing w:after="0" w:line="240" w:lineRule="atLeast"/>
        <w:ind w:left="0" w:right="160" w:firstLine="284"/>
        <w:jc w:val="both"/>
        <w:rPr>
          <w:rFonts w:ascii="Times New Roman" w:hAnsi="Times New Roman" w:cs="Times New Roman"/>
          <w:sz w:val="24"/>
          <w:szCs w:val="24"/>
        </w:rPr>
      </w:pPr>
      <w:r w:rsidRPr="00CA3E81">
        <w:rPr>
          <w:rFonts w:ascii="Times New Roman" w:hAnsi="Times New Roman" w:cs="Times New Roman"/>
          <w:sz w:val="24"/>
          <w:szCs w:val="24"/>
        </w:rPr>
        <w:t>приводить примеры, иллюстрирующие применение карманных денег,</w:t>
      </w:r>
      <w:r w:rsidRPr="00CA3E81">
        <w:rPr>
          <w:rFonts w:ascii="Times New Roman" w:hAnsi="Times New Roman" w:cs="Times New Roman"/>
          <w:spacing w:val="-67"/>
          <w:sz w:val="24"/>
          <w:szCs w:val="24"/>
        </w:rPr>
        <w:t xml:space="preserve"> </w:t>
      </w:r>
      <w:r w:rsidRPr="00CA3E81">
        <w:rPr>
          <w:rFonts w:ascii="Times New Roman" w:hAnsi="Times New Roman" w:cs="Times New Roman"/>
          <w:sz w:val="24"/>
          <w:szCs w:val="24"/>
        </w:rPr>
        <w:t>получения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подарков,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благотворительности;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простых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расчётно-кассовых операций;</w:t>
      </w:r>
    </w:p>
    <w:p w:rsidR="00CA3E81" w:rsidRPr="00CA3E81" w:rsidRDefault="00CA3E81" w:rsidP="00F91DBA">
      <w:pPr>
        <w:pStyle w:val="a6"/>
        <w:widowControl w:val="0"/>
        <w:numPr>
          <w:ilvl w:val="2"/>
          <w:numId w:val="183"/>
        </w:numPr>
        <w:tabs>
          <w:tab w:val="left" w:pos="284"/>
          <w:tab w:val="left" w:pos="567"/>
        </w:tabs>
        <w:autoSpaceDE w:val="0"/>
        <w:autoSpaceDN w:val="0"/>
        <w:spacing w:after="0" w:line="240" w:lineRule="atLeast"/>
        <w:ind w:left="0" w:firstLine="284"/>
        <w:jc w:val="both"/>
        <w:rPr>
          <w:rFonts w:ascii="Times New Roman" w:hAnsi="Times New Roman" w:cs="Times New Roman"/>
          <w:sz w:val="24"/>
          <w:szCs w:val="24"/>
        </w:rPr>
      </w:pPr>
      <w:r w:rsidRPr="00CA3E81">
        <w:rPr>
          <w:rFonts w:ascii="Times New Roman" w:hAnsi="Times New Roman" w:cs="Times New Roman"/>
          <w:sz w:val="24"/>
          <w:szCs w:val="24"/>
        </w:rPr>
        <w:t>знать,</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что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любой</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платеж</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должен</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быть</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подтверждён</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документом;</w:t>
      </w:r>
    </w:p>
    <w:p w:rsidR="00CA3E81" w:rsidRPr="00CA3E81" w:rsidRDefault="00CA3E81" w:rsidP="00F91DBA">
      <w:pPr>
        <w:pStyle w:val="a6"/>
        <w:widowControl w:val="0"/>
        <w:numPr>
          <w:ilvl w:val="2"/>
          <w:numId w:val="183"/>
        </w:numPr>
        <w:tabs>
          <w:tab w:val="left" w:pos="284"/>
          <w:tab w:val="left" w:pos="567"/>
        </w:tabs>
        <w:autoSpaceDE w:val="0"/>
        <w:autoSpaceDN w:val="0"/>
        <w:spacing w:after="0" w:line="240" w:lineRule="atLeast"/>
        <w:ind w:left="0" w:firstLine="284"/>
        <w:jc w:val="both"/>
        <w:rPr>
          <w:rFonts w:ascii="Times New Roman" w:hAnsi="Times New Roman" w:cs="Times New Roman"/>
          <w:sz w:val="24"/>
          <w:szCs w:val="24"/>
        </w:rPr>
      </w:pPr>
      <w:r w:rsidRPr="00CA3E81">
        <w:rPr>
          <w:rFonts w:ascii="Times New Roman" w:hAnsi="Times New Roman" w:cs="Times New Roman"/>
          <w:sz w:val="24"/>
          <w:szCs w:val="24"/>
        </w:rPr>
        <w:t>соотносить</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доходы</w:t>
      </w:r>
      <w:r w:rsidRPr="00CA3E81">
        <w:rPr>
          <w:rFonts w:ascii="Times New Roman" w:hAnsi="Times New Roman" w:cs="Times New Roman"/>
          <w:spacing w:val="-6"/>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расходы</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семейного</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личного</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бюджета;</w:t>
      </w:r>
    </w:p>
    <w:p w:rsidR="00CA3E81" w:rsidRPr="00CA3E81" w:rsidRDefault="00CA3E81" w:rsidP="00F91DBA">
      <w:pPr>
        <w:pStyle w:val="a6"/>
        <w:widowControl w:val="0"/>
        <w:numPr>
          <w:ilvl w:val="2"/>
          <w:numId w:val="183"/>
        </w:numPr>
        <w:tabs>
          <w:tab w:val="left" w:pos="284"/>
          <w:tab w:val="left" w:pos="567"/>
        </w:tabs>
        <w:autoSpaceDE w:val="0"/>
        <w:autoSpaceDN w:val="0"/>
        <w:spacing w:after="0" w:line="240" w:lineRule="atLeast"/>
        <w:ind w:left="0" w:right="170" w:firstLine="284"/>
        <w:jc w:val="both"/>
        <w:rPr>
          <w:rFonts w:ascii="Times New Roman" w:hAnsi="Times New Roman" w:cs="Times New Roman"/>
          <w:sz w:val="24"/>
          <w:szCs w:val="24"/>
        </w:rPr>
      </w:pPr>
      <w:r w:rsidRPr="00CA3E81">
        <w:rPr>
          <w:rFonts w:ascii="Times New Roman" w:hAnsi="Times New Roman" w:cs="Times New Roman"/>
          <w:sz w:val="24"/>
          <w:szCs w:val="24"/>
        </w:rPr>
        <w:t>анализировать ситуации, связанные с доверием в области финансов,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договоров;</w:t>
      </w:r>
    </w:p>
    <w:p w:rsidR="00CA3E81" w:rsidRPr="00CA3E81" w:rsidRDefault="00CA3E81" w:rsidP="00F91DBA">
      <w:pPr>
        <w:pStyle w:val="a6"/>
        <w:widowControl w:val="0"/>
        <w:numPr>
          <w:ilvl w:val="2"/>
          <w:numId w:val="183"/>
        </w:numPr>
        <w:tabs>
          <w:tab w:val="left" w:pos="284"/>
          <w:tab w:val="left" w:pos="567"/>
        </w:tabs>
        <w:autoSpaceDE w:val="0"/>
        <w:autoSpaceDN w:val="0"/>
        <w:spacing w:after="0" w:line="240" w:lineRule="atLeast"/>
        <w:ind w:left="0" w:right="169" w:firstLine="284"/>
        <w:jc w:val="both"/>
        <w:rPr>
          <w:rFonts w:ascii="Times New Roman" w:hAnsi="Times New Roman" w:cs="Times New Roman"/>
          <w:sz w:val="24"/>
          <w:szCs w:val="24"/>
        </w:rPr>
      </w:pPr>
      <w:r w:rsidRPr="00CA3E81">
        <w:rPr>
          <w:rFonts w:ascii="Times New Roman" w:hAnsi="Times New Roman" w:cs="Times New Roman"/>
          <w:sz w:val="24"/>
          <w:szCs w:val="24"/>
        </w:rPr>
        <w:t>называть</w:t>
      </w:r>
      <w:r w:rsidRPr="00CA3E81">
        <w:rPr>
          <w:rFonts w:ascii="Times New Roman" w:hAnsi="Times New Roman" w:cs="Times New Roman"/>
          <w:spacing w:val="-11"/>
          <w:sz w:val="24"/>
          <w:szCs w:val="24"/>
        </w:rPr>
        <w:t xml:space="preserve"> </w:t>
      </w:r>
      <w:r w:rsidRPr="00CA3E81">
        <w:rPr>
          <w:rFonts w:ascii="Times New Roman" w:hAnsi="Times New Roman" w:cs="Times New Roman"/>
          <w:sz w:val="24"/>
          <w:szCs w:val="24"/>
        </w:rPr>
        <w:t>признаки</w:t>
      </w:r>
      <w:r w:rsidRPr="00CA3E81">
        <w:rPr>
          <w:rFonts w:ascii="Times New Roman" w:hAnsi="Times New Roman" w:cs="Times New Roman"/>
          <w:spacing w:val="-9"/>
          <w:sz w:val="24"/>
          <w:szCs w:val="24"/>
        </w:rPr>
        <w:t xml:space="preserve"> </w:t>
      </w:r>
      <w:r w:rsidRPr="00CA3E81">
        <w:rPr>
          <w:rFonts w:ascii="Times New Roman" w:hAnsi="Times New Roman" w:cs="Times New Roman"/>
          <w:sz w:val="24"/>
          <w:szCs w:val="24"/>
        </w:rPr>
        <w:t>займов,</w:t>
      </w:r>
      <w:r w:rsidRPr="00CA3E81">
        <w:rPr>
          <w:rFonts w:ascii="Times New Roman" w:hAnsi="Times New Roman" w:cs="Times New Roman"/>
          <w:spacing w:val="-11"/>
          <w:sz w:val="24"/>
          <w:szCs w:val="24"/>
        </w:rPr>
        <w:t xml:space="preserve"> </w:t>
      </w:r>
      <w:r w:rsidRPr="00CA3E81">
        <w:rPr>
          <w:rFonts w:ascii="Times New Roman" w:hAnsi="Times New Roman" w:cs="Times New Roman"/>
          <w:sz w:val="24"/>
          <w:szCs w:val="24"/>
        </w:rPr>
        <w:t>долговых</w:t>
      </w:r>
      <w:r w:rsidRPr="00CA3E81">
        <w:rPr>
          <w:rFonts w:ascii="Times New Roman" w:hAnsi="Times New Roman" w:cs="Times New Roman"/>
          <w:spacing w:val="-8"/>
          <w:sz w:val="24"/>
          <w:szCs w:val="24"/>
        </w:rPr>
        <w:t xml:space="preserve"> </w:t>
      </w:r>
      <w:r w:rsidRPr="00CA3E81">
        <w:rPr>
          <w:rFonts w:ascii="Times New Roman" w:hAnsi="Times New Roman" w:cs="Times New Roman"/>
          <w:sz w:val="24"/>
          <w:szCs w:val="24"/>
        </w:rPr>
        <w:t>обязательств</w:t>
      </w:r>
      <w:r w:rsidRPr="00CA3E81">
        <w:rPr>
          <w:rFonts w:ascii="Times New Roman" w:hAnsi="Times New Roman" w:cs="Times New Roman"/>
          <w:spacing w:val="-10"/>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0"/>
          <w:sz w:val="24"/>
          <w:szCs w:val="24"/>
        </w:rPr>
        <w:t xml:space="preserve"> </w:t>
      </w:r>
      <w:r w:rsidRPr="00CA3E81">
        <w:rPr>
          <w:rFonts w:ascii="Times New Roman" w:hAnsi="Times New Roman" w:cs="Times New Roman"/>
          <w:sz w:val="24"/>
          <w:szCs w:val="24"/>
        </w:rPr>
        <w:t>соответствующие</w:t>
      </w:r>
      <w:r w:rsidRPr="00CA3E81">
        <w:rPr>
          <w:rFonts w:ascii="Times New Roman" w:hAnsi="Times New Roman" w:cs="Times New Roman"/>
          <w:spacing w:val="-67"/>
          <w:sz w:val="24"/>
          <w:szCs w:val="24"/>
        </w:rPr>
        <w:t xml:space="preserve"> </w:t>
      </w:r>
      <w:r w:rsidRPr="00CA3E81">
        <w:rPr>
          <w:rFonts w:ascii="Times New Roman" w:hAnsi="Times New Roman" w:cs="Times New Roman"/>
          <w:sz w:val="24"/>
          <w:szCs w:val="24"/>
        </w:rPr>
        <w:t>им риски;</w:t>
      </w:r>
    </w:p>
    <w:p w:rsidR="00CA3E81" w:rsidRPr="00CA3E81" w:rsidRDefault="00CA3E81" w:rsidP="00F91DBA">
      <w:pPr>
        <w:pStyle w:val="a6"/>
        <w:widowControl w:val="0"/>
        <w:numPr>
          <w:ilvl w:val="2"/>
          <w:numId w:val="183"/>
        </w:numPr>
        <w:tabs>
          <w:tab w:val="left" w:pos="284"/>
          <w:tab w:val="left" w:pos="567"/>
        </w:tabs>
        <w:autoSpaceDE w:val="0"/>
        <w:autoSpaceDN w:val="0"/>
        <w:spacing w:after="0" w:line="240" w:lineRule="atLeast"/>
        <w:ind w:left="0" w:right="160" w:firstLine="284"/>
        <w:jc w:val="both"/>
        <w:rPr>
          <w:rFonts w:ascii="Times New Roman" w:hAnsi="Times New Roman" w:cs="Times New Roman"/>
          <w:sz w:val="24"/>
          <w:szCs w:val="24"/>
        </w:rPr>
      </w:pPr>
      <w:r w:rsidRPr="00CA3E81">
        <w:rPr>
          <w:rFonts w:ascii="Times New Roman" w:hAnsi="Times New Roman" w:cs="Times New Roman"/>
          <w:sz w:val="24"/>
          <w:szCs w:val="24"/>
        </w:rPr>
        <w:t>объяснять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способы</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защиты</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от</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рисков;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особенности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поддержания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территорий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проживания;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опасность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вовлечения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интернет-</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сообщества,</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связанные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использованием</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денежных средств;</w:t>
      </w:r>
    </w:p>
    <w:p w:rsidR="00CA3E81" w:rsidRPr="00CA3E81" w:rsidRDefault="00CA3E81" w:rsidP="00F91DBA">
      <w:pPr>
        <w:pStyle w:val="a6"/>
        <w:widowControl w:val="0"/>
        <w:numPr>
          <w:ilvl w:val="2"/>
          <w:numId w:val="183"/>
        </w:numPr>
        <w:tabs>
          <w:tab w:val="left" w:pos="284"/>
          <w:tab w:val="left" w:pos="567"/>
        </w:tabs>
        <w:autoSpaceDE w:val="0"/>
        <w:autoSpaceDN w:val="0"/>
        <w:spacing w:after="0" w:line="240" w:lineRule="atLeast"/>
        <w:ind w:left="0" w:right="109" w:firstLine="284"/>
        <w:jc w:val="both"/>
        <w:rPr>
          <w:rFonts w:ascii="Times New Roman" w:hAnsi="Times New Roman" w:cs="Times New Roman"/>
          <w:sz w:val="24"/>
          <w:szCs w:val="24"/>
        </w:rPr>
      </w:pPr>
      <w:r w:rsidRPr="00CA3E81">
        <w:rPr>
          <w:rFonts w:ascii="Times New Roman" w:hAnsi="Times New Roman" w:cs="Times New Roman"/>
          <w:sz w:val="24"/>
          <w:szCs w:val="24"/>
        </w:rPr>
        <w:t>иметь представление о том, что такое интернет-платежи и как они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осуществляются;</w:t>
      </w:r>
    </w:p>
    <w:p w:rsidR="00CA3E81" w:rsidRPr="00CA3E81" w:rsidRDefault="00CA3E81" w:rsidP="00F91DBA">
      <w:pPr>
        <w:pStyle w:val="a6"/>
        <w:widowControl w:val="0"/>
        <w:numPr>
          <w:ilvl w:val="2"/>
          <w:numId w:val="183"/>
        </w:numPr>
        <w:tabs>
          <w:tab w:val="left" w:pos="284"/>
          <w:tab w:val="left" w:pos="567"/>
        </w:tabs>
        <w:autoSpaceDE w:val="0"/>
        <w:autoSpaceDN w:val="0"/>
        <w:spacing w:after="0" w:line="240" w:lineRule="atLeast"/>
        <w:ind w:left="0" w:right="166" w:firstLine="284"/>
        <w:jc w:val="both"/>
        <w:rPr>
          <w:rFonts w:ascii="Times New Roman" w:hAnsi="Times New Roman" w:cs="Times New Roman"/>
          <w:sz w:val="24"/>
          <w:szCs w:val="24"/>
        </w:rPr>
      </w:pPr>
      <w:r w:rsidRPr="00CA3E81">
        <w:rPr>
          <w:rFonts w:ascii="Times New Roman" w:hAnsi="Times New Roman" w:cs="Times New Roman"/>
          <w:sz w:val="24"/>
          <w:szCs w:val="24"/>
        </w:rPr>
        <w:t>применять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финансовую</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информацию</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учебных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жизненных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ситуациях,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том</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числе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посещении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магазинов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иных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мест</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розничной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торговли;</w:t>
      </w:r>
    </w:p>
    <w:p w:rsidR="00CA3E81" w:rsidRPr="00CA3E81" w:rsidRDefault="00CA3E81" w:rsidP="00F91DBA">
      <w:pPr>
        <w:pStyle w:val="a6"/>
        <w:widowControl w:val="0"/>
        <w:numPr>
          <w:ilvl w:val="2"/>
          <w:numId w:val="183"/>
        </w:numPr>
        <w:tabs>
          <w:tab w:val="left" w:pos="284"/>
          <w:tab w:val="left" w:pos="567"/>
        </w:tabs>
        <w:autoSpaceDE w:val="0"/>
        <w:autoSpaceDN w:val="0"/>
        <w:spacing w:after="0" w:line="240" w:lineRule="atLeast"/>
        <w:ind w:left="0" w:right="170" w:firstLine="284"/>
        <w:jc w:val="both"/>
        <w:rPr>
          <w:rFonts w:ascii="Times New Roman" w:hAnsi="Times New Roman" w:cs="Times New Roman"/>
          <w:sz w:val="24"/>
          <w:szCs w:val="24"/>
        </w:rPr>
      </w:pPr>
      <w:r w:rsidRPr="00CA3E81">
        <w:rPr>
          <w:rFonts w:ascii="Times New Roman" w:hAnsi="Times New Roman" w:cs="Times New Roman"/>
          <w:sz w:val="24"/>
          <w:szCs w:val="24"/>
        </w:rPr>
        <w:t>решать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несложные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финансовые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задачи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использованием</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арифметических</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действий;</w:t>
      </w:r>
    </w:p>
    <w:p w:rsidR="00CA3E81" w:rsidRPr="00CA3E81" w:rsidRDefault="00CA3E81" w:rsidP="00F91DBA">
      <w:pPr>
        <w:pStyle w:val="a6"/>
        <w:widowControl w:val="0"/>
        <w:numPr>
          <w:ilvl w:val="2"/>
          <w:numId w:val="183"/>
        </w:numPr>
        <w:tabs>
          <w:tab w:val="left" w:pos="284"/>
          <w:tab w:val="left" w:pos="567"/>
        </w:tabs>
        <w:autoSpaceDE w:val="0"/>
        <w:autoSpaceDN w:val="0"/>
        <w:spacing w:after="0" w:line="240" w:lineRule="atLeast"/>
        <w:ind w:left="0" w:right="172" w:firstLine="284"/>
        <w:jc w:val="both"/>
        <w:rPr>
          <w:rFonts w:ascii="Times New Roman" w:hAnsi="Times New Roman" w:cs="Times New Roman"/>
          <w:sz w:val="24"/>
          <w:szCs w:val="24"/>
        </w:rPr>
      </w:pPr>
      <w:r w:rsidRPr="00CA3E81">
        <w:rPr>
          <w:rFonts w:ascii="Times New Roman" w:hAnsi="Times New Roman" w:cs="Times New Roman"/>
          <w:sz w:val="24"/>
          <w:szCs w:val="24"/>
        </w:rPr>
        <w:t>анализировать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ситуации,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связанные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применением</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финансовых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знаний;</w:t>
      </w:r>
    </w:p>
    <w:p w:rsidR="00CA3E81" w:rsidRPr="00CA3E81" w:rsidRDefault="00CA3E81" w:rsidP="00F91DBA">
      <w:pPr>
        <w:pStyle w:val="a6"/>
        <w:widowControl w:val="0"/>
        <w:numPr>
          <w:ilvl w:val="2"/>
          <w:numId w:val="183"/>
        </w:numPr>
        <w:tabs>
          <w:tab w:val="left" w:pos="284"/>
          <w:tab w:val="left" w:pos="567"/>
        </w:tabs>
        <w:autoSpaceDE w:val="0"/>
        <w:autoSpaceDN w:val="0"/>
        <w:spacing w:after="0" w:line="240" w:lineRule="atLeast"/>
        <w:ind w:left="0" w:right="166" w:firstLine="284"/>
        <w:jc w:val="both"/>
        <w:rPr>
          <w:rFonts w:ascii="Times New Roman" w:hAnsi="Times New Roman" w:cs="Times New Roman"/>
          <w:sz w:val="24"/>
          <w:szCs w:val="24"/>
        </w:rPr>
      </w:pPr>
      <w:r w:rsidRPr="00CA3E81">
        <w:rPr>
          <w:rFonts w:ascii="Times New Roman" w:hAnsi="Times New Roman" w:cs="Times New Roman"/>
          <w:sz w:val="24"/>
          <w:szCs w:val="24"/>
        </w:rPr>
        <w:lastRenderedPageBreak/>
        <w:t>понимать,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что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за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все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финансовые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решения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отвечает</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собственник</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денежных средств;</w:t>
      </w:r>
    </w:p>
    <w:p w:rsidR="00CA3E81" w:rsidRPr="00CA3E81" w:rsidRDefault="00CA3E81" w:rsidP="00F91DBA">
      <w:pPr>
        <w:pStyle w:val="a6"/>
        <w:widowControl w:val="0"/>
        <w:numPr>
          <w:ilvl w:val="2"/>
          <w:numId w:val="183"/>
        </w:numPr>
        <w:tabs>
          <w:tab w:val="left" w:pos="284"/>
          <w:tab w:val="left" w:pos="567"/>
        </w:tabs>
        <w:autoSpaceDE w:val="0"/>
        <w:autoSpaceDN w:val="0"/>
        <w:spacing w:after="0" w:line="240" w:lineRule="atLeast"/>
        <w:ind w:left="0" w:right="169" w:firstLine="284"/>
        <w:jc w:val="both"/>
        <w:rPr>
          <w:rFonts w:ascii="Times New Roman" w:hAnsi="Times New Roman" w:cs="Times New Roman"/>
          <w:sz w:val="24"/>
          <w:szCs w:val="24"/>
        </w:rPr>
      </w:pPr>
      <w:r w:rsidRPr="00CA3E81">
        <w:rPr>
          <w:rFonts w:ascii="Times New Roman" w:hAnsi="Times New Roman" w:cs="Times New Roman"/>
          <w:sz w:val="24"/>
          <w:szCs w:val="24"/>
        </w:rPr>
        <w:t>соблюдать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правила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безопасного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нравственного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поведения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использовании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разных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видов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денег</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жизненных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ситуациях,</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потребления</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ресурсов;</w:t>
      </w:r>
    </w:p>
    <w:p w:rsidR="00CA3E81" w:rsidRPr="00CA3E81" w:rsidRDefault="00CA3E81" w:rsidP="00F91DBA">
      <w:pPr>
        <w:pStyle w:val="a6"/>
        <w:widowControl w:val="0"/>
        <w:numPr>
          <w:ilvl w:val="2"/>
          <w:numId w:val="183"/>
        </w:numPr>
        <w:tabs>
          <w:tab w:val="left" w:pos="284"/>
          <w:tab w:val="left" w:pos="567"/>
        </w:tabs>
        <w:autoSpaceDE w:val="0"/>
        <w:autoSpaceDN w:val="0"/>
        <w:spacing w:after="0" w:line="240" w:lineRule="atLeast"/>
        <w:ind w:left="0" w:right="172" w:firstLine="284"/>
        <w:jc w:val="both"/>
        <w:rPr>
          <w:rFonts w:ascii="Times New Roman" w:hAnsi="Times New Roman" w:cs="Times New Roman"/>
          <w:sz w:val="24"/>
          <w:szCs w:val="24"/>
        </w:rPr>
      </w:pPr>
      <w:r w:rsidRPr="00CA3E81">
        <w:rPr>
          <w:rFonts w:ascii="Times New Roman" w:hAnsi="Times New Roman" w:cs="Times New Roman"/>
          <w:sz w:val="24"/>
          <w:szCs w:val="24"/>
        </w:rPr>
        <w:t>описывать по плану собственные действия, связанные с применением</w:t>
      </w:r>
      <w:r w:rsidRPr="00CA3E81">
        <w:rPr>
          <w:rFonts w:ascii="Times New Roman" w:hAnsi="Times New Roman" w:cs="Times New Roman"/>
          <w:spacing w:val="-67"/>
          <w:sz w:val="24"/>
          <w:szCs w:val="24"/>
        </w:rPr>
        <w:t xml:space="preserve"> </w:t>
      </w:r>
      <w:r w:rsidRPr="00CA3E81">
        <w:rPr>
          <w:rFonts w:ascii="Times New Roman" w:hAnsi="Times New Roman" w:cs="Times New Roman"/>
          <w:sz w:val="24"/>
          <w:szCs w:val="24"/>
        </w:rPr>
        <w:t>финансов;</w:t>
      </w:r>
    </w:p>
    <w:p w:rsidR="00CA3E81" w:rsidRPr="00CA3E81" w:rsidRDefault="00CA3E81" w:rsidP="00F91DBA">
      <w:pPr>
        <w:pStyle w:val="a6"/>
        <w:widowControl w:val="0"/>
        <w:numPr>
          <w:ilvl w:val="2"/>
          <w:numId w:val="183"/>
        </w:numPr>
        <w:tabs>
          <w:tab w:val="left" w:pos="284"/>
          <w:tab w:val="left" w:pos="567"/>
        </w:tabs>
        <w:autoSpaceDE w:val="0"/>
        <w:autoSpaceDN w:val="0"/>
        <w:spacing w:after="0" w:line="240" w:lineRule="atLeast"/>
        <w:ind w:left="0" w:firstLine="284"/>
        <w:jc w:val="both"/>
        <w:rPr>
          <w:rFonts w:ascii="Times New Roman" w:hAnsi="Times New Roman" w:cs="Times New Roman"/>
          <w:sz w:val="24"/>
          <w:szCs w:val="24"/>
        </w:rPr>
      </w:pPr>
      <w:r w:rsidRPr="00CA3E81">
        <w:rPr>
          <w:rFonts w:ascii="Times New Roman" w:hAnsi="Times New Roman" w:cs="Times New Roman"/>
          <w:sz w:val="24"/>
          <w:szCs w:val="24"/>
        </w:rPr>
        <w:t>структурировать</w:t>
      </w:r>
      <w:r w:rsidRPr="00CA3E81">
        <w:rPr>
          <w:rFonts w:ascii="Times New Roman" w:hAnsi="Times New Roman" w:cs="Times New Roman"/>
          <w:spacing w:val="-5"/>
          <w:sz w:val="24"/>
          <w:szCs w:val="24"/>
        </w:rPr>
        <w:t xml:space="preserve"> </w:t>
      </w:r>
      <w:r w:rsidRPr="00CA3E81">
        <w:rPr>
          <w:rFonts w:ascii="Times New Roman" w:hAnsi="Times New Roman" w:cs="Times New Roman"/>
          <w:sz w:val="24"/>
          <w:szCs w:val="24"/>
        </w:rPr>
        <w:t>информацию</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о</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деньгах;</w:t>
      </w:r>
    </w:p>
    <w:p w:rsidR="00CA3E81" w:rsidRPr="00CA3E81" w:rsidRDefault="00CA3E81" w:rsidP="00F91DBA">
      <w:pPr>
        <w:pStyle w:val="a6"/>
        <w:widowControl w:val="0"/>
        <w:numPr>
          <w:ilvl w:val="2"/>
          <w:numId w:val="183"/>
        </w:numPr>
        <w:tabs>
          <w:tab w:val="left" w:pos="284"/>
          <w:tab w:val="left" w:pos="567"/>
        </w:tabs>
        <w:autoSpaceDE w:val="0"/>
        <w:autoSpaceDN w:val="0"/>
        <w:spacing w:after="0" w:line="240" w:lineRule="atLeast"/>
        <w:ind w:left="0" w:right="172" w:firstLine="284"/>
        <w:jc w:val="both"/>
        <w:rPr>
          <w:rFonts w:ascii="Times New Roman" w:hAnsi="Times New Roman" w:cs="Times New Roman"/>
          <w:sz w:val="24"/>
          <w:szCs w:val="24"/>
        </w:rPr>
      </w:pPr>
      <w:r w:rsidRPr="00CA3E81">
        <w:rPr>
          <w:rFonts w:ascii="Times New Roman" w:hAnsi="Times New Roman" w:cs="Times New Roman"/>
          <w:sz w:val="24"/>
          <w:szCs w:val="24"/>
        </w:rPr>
        <w:t>использовать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различные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источники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информации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для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поиска</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извлечения</w:t>
      </w:r>
      <w:r w:rsidRPr="00CA3E81">
        <w:rPr>
          <w:rFonts w:ascii="Times New Roman" w:hAnsi="Times New Roman" w:cs="Times New Roman"/>
          <w:spacing w:val="-4"/>
          <w:sz w:val="24"/>
          <w:szCs w:val="24"/>
        </w:rPr>
        <w:t xml:space="preserve"> </w:t>
      </w:r>
      <w:r w:rsidRPr="00CA3E81">
        <w:rPr>
          <w:rFonts w:ascii="Times New Roman" w:hAnsi="Times New Roman" w:cs="Times New Roman"/>
          <w:sz w:val="24"/>
          <w:szCs w:val="24"/>
        </w:rPr>
        <w:t>информации,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ответов</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на вопросы;</w:t>
      </w:r>
    </w:p>
    <w:p w:rsidR="00CA3E81" w:rsidRPr="00CA3E81" w:rsidRDefault="00CA3E81" w:rsidP="00F91DBA">
      <w:pPr>
        <w:pStyle w:val="a6"/>
        <w:widowControl w:val="0"/>
        <w:numPr>
          <w:ilvl w:val="2"/>
          <w:numId w:val="183"/>
        </w:numPr>
        <w:tabs>
          <w:tab w:val="left" w:pos="284"/>
          <w:tab w:val="left" w:pos="567"/>
        </w:tabs>
        <w:autoSpaceDE w:val="0"/>
        <w:autoSpaceDN w:val="0"/>
        <w:spacing w:after="0" w:line="240" w:lineRule="atLeast"/>
        <w:ind w:left="0" w:right="165" w:firstLine="284"/>
        <w:jc w:val="both"/>
        <w:rPr>
          <w:rFonts w:ascii="Times New Roman" w:hAnsi="Times New Roman" w:cs="Times New Roman"/>
          <w:sz w:val="24"/>
          <w:szCs w:val="24"/>
        </w:rPr>
      </w:pPr>
      <w:r w:rsidRPr="00CA3E81">
        <w:rPr>
          <w:rFonts w:ascii="Times New Roman" w:hAnsi="Times New Roman" w:cs="Times New Roman"/>
          <w:sz w:val="24"/>
          <w:szCs w:val="24"/>
        </w:rPr>
        <w:t>читать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тексты,</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содержащие</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простую</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финансовую</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информацию</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(извлекать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использовать</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для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выполнения</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заданий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финансовую</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информацию, представленную в столбчатых диаграммах, таблицах, в</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предметах</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повседневной</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жизни</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(чек,</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этикетка,</w:t>
      </w:r>
      <w:r w:rsidRPr="00CA3E81">
        <w:rPr>
          <w:rFonts w:ascii="Times New Roman" w:hAnsi="Times New Roman" w:cs="Times New Roman"/>
          <w:spacing w:val="-2"/>
          <w:sz w:val="24"/>
          <w:szCs w:val="24"/>
        </w:rPr>
        <w:t xml:space="preserve"> </w:t>
      </w:r>
      <w:r w:rsidRPr="00CA3E81">
        <w:rPr>
          <w:rFonts w:ascii="Times New Roman" w:hAnsi="Times New Roman" w:cs="Times New Roman"/>
          <w:sz w:val="24"/>
          <w:szCs w:val="24"/>
        </w:rPr>
        <w:t>ценник</w:t>
      </w:r>
      <w:r w:rsidRPr="00CA3E81">
        <w:rPr>
          <w:rFonts w:ascii="Times New Roman" w:hAnsi="Times New Roman" w:cs="Times New Roman"/>
          <w:spacing w:val="-1"/>
          <w:sz w:val="24"/>
          <w:szCs w:val="24"/>
        </w:rPr>
        <w:t xml:space="preserve"> </w:t>
      </w:r>
      <w:r w:rsidRPr="00CA3E81">
        <w:rPr>
          <w:rFonts w:ascii="Times New Roman" w:hAnsi="Times New Roman" w:cs="Times New Roman"/>
          <w:sz w:val="24"/>
          <w:szCs w:val="24"/>
        </w:rPr>
        <w:t>и</w:t>
      </w:r>
      <w:r w:rsidRPr="00CA3E81">
        <w:rPr>
          <w:rFonts w:ascii="Times New Roman" w:hAnsi="Times New Roman" w:cs="Times New Roman"/>
          <w:spacing w:val="-3"/>
          <w:sz w:val="24"/>
          <w:szCs w:val="24"/>
        </w:rPr>
        <w:t xml:space="preserve"> </w:t>
      </w:r>
      <w:r w:rsidRPr="00CA3E81">
        <w:rPr>
          <w:rFonts w:ascii="Times New Roman" w:hAnsi="Times New Roman" w:cs="Times New Roman"/>
          <w:sz w:val="24"/>
          <w:szCs w:val="24"/>
        </w:rPr>
        <w:t>др.);</w:t>
      </w:r>
    </w:p>
    <w:p w:rsidR="008E5AF1" w:rsidRPr="008E5AF1" w:rsidRDefault="00CA3E81" w:rsidP="00F91DBA">
      <w:pPr>
        <w:pStyle w:val="a6"/>
        <w:widowControl w:val="0"/>
        <w:numPr>
          <w:ilvl w:val="2"/>
          <w:numId w:val="183"/>
        </w:numPr>
        <w:tabs>
          <w:tab w:val="left" w:pos="284"/>
          <w:tab w:val="left" w:pos="567"/>
        </w:tabs>
        <w:autoSpaceDE w:val="0"/>
        <w:autoSpaceDN w:val="0"/>
        <w:spacing w:after="0" w:line="240" w:lineRule="atLeast"/>
        <w:ind w:left="0" w:right="163" w:firstLine="284"/>
        <w:jc w:val="both"/>
        <w:rPr>
          <w:rFonts w:ascii="Times New Roman" w:hAnsi="Times New Roman" w:cs="Times New Roman"/>
          <w:b/>
          <w:sz w:val="24"/>
          <w:szCs w:val="24"/>
        </w:rPr>
      </w:pPr>
      <w:r w:rsidRPr="008E5AF1">
        <w:rPr>
          <w:rFonts w:ascii="Times New Roman" w:hAnsi="Times New Roman" w:cs="Times New Roman"/>
          <w:sz w:val="24"/>
          <w:szCs w:val="24"/>
        </w:rPr>
        <w:t>оценивать</w:t>
      </w:r>
      <w:r w:rsidRPr="008E5AF1">
        <w:rPr>
          <w:rFonts w:ascii="Times New Roman" w:hAnsi="Times New Roman" w:cs="Times New Roman"/>
          <w:spacing w:val="1"/>
          <w:sz w:val="24"/>
          <w:szCs w:val="24"/>
        </w:rPr>
        <w:t xml:space="preserve"> </w:t>
      </w:r>
      <w:r w:rsidRPr="008E5AF1">
        <w:rPr>
          <w:rFonts w:ascii="Times New Roman" w:hAnsi="Times New Roman" w:cs="Times New Roman"/>
          <w:sz w:val="24"/>
          <w:szCs w:val="24"/>
        </w:rPr>
        <w:t>собственное</w:t>
      </w:r>
      <w:r w:rsidRPr="008E5AF1">
        <w:rPr>
          <w:rFonts w:ascii="Times New Roman" w:hAnsi="Times New Roman" w:cs="Times New Roman"/>
          <w:spacing w:val="1"/>
          <w:sz w:val="24"/>
          <w:szCs w:val="24"/>
        </w:rPr>
        <w:t xml:space="preserve"> </w:t>
      </w:r>
      <w:r w:rsidRPr="008E5AF1">
        <w:rPr>
          <w:rFonts w:ascii="Times New Roman" w:hAnsi="Times New Roman" w:cs="Times New Roman"/>
          <w:sz w:val="24"/>
          <w:szCs w:val="24"/>
        </w:rPr>
        <w:t>поведение</w:t>
      </w:r>
      <w:r w:rsidRPr="008E5AF1">
        <w:rPr>
          <w:rFonts w:ascii="Times New Roman" w:hAnsi="Times New Roman" w:cs="Times New Roman"/>
          <w:spacing w:val="1"/>
          <w:sz w:val="24"/>
          <w:szCs w:val="24"/>
        </w:rPr>
        <w:t xml:space="preserve"> </w:t>
      </w:r>
      <w:r w:rsidRPr="008E5AF1">
        <w:rPr>
          <w:rFonts w:ascii="Times New Roman" w:hAnsi="Times New Roman" w:cs="Times New Roman"/>
          <w:sz w:val="24"/>
          <w:szCs w:val="24"/>
        </w:rPr>
        <w:t>и</w:t>
      </w:r>
      <w:r w:rsidRPr="008E5AF1">
        <w:rPr>
          <w:rFonts w:ascii="Times New Roman" w:hAnsi="Times New Roman" w:cs="Times New Roman"/>
          <w:spacing w:val="1"/>
          <w:sz w:val="24"/>
          <w:szCs w:val="24"/>
        </w:rPr>
        <w:t xml:space="preserve"> </w:t>
      </w:r>
      <w:r w:rsidRPr="008E5AF1">
        <w:rPr>
          <w:rFonts w:ascii="Times New Roman" w:hAnsi="Times New Roman" w:cs="Times New Roman"/>
          <w:sz w:val="24"/>
          <w:szCs w:val="24"/>
        </w:rPr>
        <w:t>поведение</w:t>
      </w:r>
      <w:r w:rsidRPr="008E5AF1">
        <w:rPr>
          <w:rFonts w:ascii="Times New Roman" w:hAnsi="Times New Roman" w:cs="Times New Roman"/>
          <w:spacing w:val="1"/>
          <w:sz w:val="24"/>
          <w:szCs w:val="24"/>
        </w:rPr>
        <w:t xml:space="preserve"> </w:t>
      </w:r>
      <w:r w:rsidRPr="008E5AF1">
        <w:rPr>
          <w:rFonts w:ascii="Times New Roman" w:hAnsi="Times New Roman" w:cs="Times New Roman"/>
          <w:sz w:val="24"/>
          <w:szCs w:val="24"/>
        </w:rPr>
        <w:t>сверстников</w:t>
      </w:r>
      <w:r w:rsidRPr="008E5AF1">
        <w:rPr>
          <w:rFonts w:ascii="Times New Roman" w:hAnsi="Times New Roman" w:cs="Times New Roman"/>
          <w:spacing w:val="1"/>
          <w:sz w:val="24"/>
          <w:szCs w:val="24"/>
        </w:rPr>
        <w:t xml:space="preserve"> </w:t>
      </w:r>
      <w:r w:rsidRPr="008E5AF1">
        <w:rPr>
          <w:rFonts w:ascii="Times New Roman" w:hAnsi="Times New Roman" w:cs="Times New Roman"/>
          <w:sz w:val="24"/>
          <w:szCs w:val="24"/>
        </w:rPr>
        <w:t>в</w:t>
      </w:r>
      <w:r w:rsidRPr="008E5AF1">
        <w:rPr>
          <w:rFonts w:ascii="Times New Roman" w:hAnsi="Times New Roman" w:cs="Times New Roman"/>
          <w:spacing w:val="1"/>
          <w:sz w:val="24"/>
          <w:szCs w:val="24"/>
        </w:rPr>
        <w:t xml:space="preserve"> </w:t>
      </w:r>
      <w:r w:rsidRPr="008E5AF1">
        <w:rPr>
          <w:rFonts w:ascii="Times New Roman" w:hAnsi="Times New Roman" w:cs="Times New Roman"/>
          <w:sz w:val="24"/>
          <w:szCs w:val="24"/>
        </w:rPr>
        <w:t>соответствии</w:t>
      </w:r>
      <w:r w:rsidRPr="008E5AF1">
        <w:rPr>
          <w:rFonts w:ascii="Times New Roman" w:hAnsi="Times New Roman" w:cs="Times New Roman"/>
          <w:spacing w:val="-17"/>
          <w:sz w:val="24"/>
          <w:szCs w:val="24"/>
        </w:rPr>
        <w:t xml:space="preserve"> </w:t>
      </w:r>
      <w:r w:rsidRPr="008E5AF1">
        <w:rPr>
          <w:rFonts w:ascii="Times New Roman" w:hAnsi="Times New Roman" w:cs="Times New Roman"/>
          <w:sz w:val="24"/>
          <w:szCs w:val="24"/>
        </w:rPr>
        <w:t>с</w:t>
      </w:r>
      <w:r w:rsidRPr="008E5AF1">
        <w:rPr>
          <w:rFonts w:ascii="Times New Roman" w:hAnsi="Times New Roman" w:cs="Times New Roman"/>
          <w:spacing w:val="-16"/>
          <w:sz w:val="24"/>
          <w:szCs w:val="24"/>
        </w:rPr>
        <w:t xml:space="preserve"> </w:t>
      </w:r>
      <w:r w:rsidRPr="008E5AF1">
        <w:rPr>
          <w:rFonts w:ascii="Times New Roman" w:hAnsi="Times New Roman" w:cs="Times New Roman"/>
          <w:sz w:val="24"/>
          <w:szCs w:val="24"/>
        </w:rPr>
        <w:t>правилами</w:t>
      </w:r>
      <w:r w:rsidRPr="008E5AF1">
        <w:rPr>
          <w:rFonts w:ascii="Times New Roman" w:hAnsi="Times New Roman" w:cs="Times New Roman"/>
          <w:spacing w:val="-16"/>
          <w:sz w:val="24"/>
          <w:szCs w:val="24"/>
        </w:rPr>
        <w:t xml:space="preserve"> </w:t>
      </w:r>
      <w:r w:rsidRPr="008E5AF1">
        <w:rPr>
          <w:rFonts w:ascii="Times New Roman" w:hAnsi="Times New Roman" w:cs="Times New Roman"/>
          <w:sz w:val="24"/>
          <w:szCs w:val="24"/>
        </w:rPr>
        <w:t>использования</w:t>
      </w:r>
      <w:r w:rsidRPr="008E5AF1">
        <w:rPr>
          <w:rFonts w:ascii="Times New Roman" w:hAnsi="Times New Roman" w:cs="Times New Roman"/>
          <w:spacing w:val="-17"/>
          <w:sz w:val="24"/>
          <w:szCs w:val="24"/>
        </w:rPr>
        <w:t xml:space="preserve"> </w:t>
      </w:r>
      <w:r w:rsidRPr="008E5AF1">
        <w:rPr>
          <w:rFonts w:ascii="Times New Roman" w:hAnsi="Times New Roman" w:cs="Times New Roman"/>
          <w:sz w:val="24"/>
          <w:szCs w:val="24"/>
        </w:rPr>
        <w:t>денег</w:t>
      </w:r>
      <w:r w:rsidRPr="008E5AF1">
        <w:rPr>
          <w:rFonts w:ascii="Times New Roman" w:hAnsi="Times New Roman" w:cs="Times New Roman"/>
          <w:spacing w:val="-16"/>
          <w:sz w:val="24"/>
          <w:szCs w:val="24"/>
        </w:rPr>
        <w:t xml:space="preserve"> </w:t>
      </w:r>
      <w:r w:rsidRPr="008E5AF1">
        <w:rPr>
          <w:rFonts w:ascii="Times New Roman" w:hAnsi="Times New Roman" w:cs="Times New Roman"/>
          <w:sz w:val="24"/>
          <w:szCs w:val="24"/>
        </w:rPr>
        <w:t>в</w:t>
      </w:r>
      <w:r w:rsidRPr="008E5AF1">
        <w:rPr>
          <w:rFonts w:ascii="Times New Roman" w:hAnsi="Times New Roman" w:cs="Times New Roman"/>
          <w:spacing w:val="-17"/>
          <w:sz w:val="24"/>
          <w:szCs w:val="24"/>
        </w:rPr>
        <w:t xml:space="preserve"> </w:t>
      </w:r>
      <w:r w:rsidRPr="008E5AF1">
        <w:rPr>
          <w:rFonts w:ascii="Times New Roman" w:hAnsi="Times New Roman" w:cs="Times New Roman"/>
          <w:sz w:val="24"/>
          <w:szCs w:val="24"/>
        </w:rPr>
        <w:t>повседневной</w:t>
      </w:r>
      <w:r w:rsidRPr="008E5AF1">
        <w:rPr>
          <w:rFonts w:ascii="Times New Roman" w:hAnsi="Times New Roman" w:cs="Times New Roman"/>
          <w:spacing w:val="-17"/>
          <w:sz w:val="24"/>
          <w:szCs w:val="24"/>
        </w:rPr>
        <w:t xml:space="preserve"> </w:t>
      </w:r>
      <w:r w:rsidRPr="008E5AF1">
        <w:rPr>
          <w:rFonts w:ascii="Times New Roman" w:hAnsi="Times New Roman" w:cs="Times New Roman"/>
          <w:sz w:val="24"/>
          <w:szCs w:val="24"/>
        </w:rPr>
        <w:t>жизни,</w:t>
      </w:r>
      <w:r w:rsidRPr="008E5AF1">
        <w:rPr>
          <w:rFonts w:ascii="Times New Roman" w:hAnsi="Times New Roman" w:cs="Times New Roman"/>
          <w:spacing w:val="-67"/>
          <w:sz w:val="24"/>
          <w:szCs w:val="24"/>
        </w:rPr>
        <w:t xml:space="preserve"> </w:t>
      </w:r>
      <w:r w:rsidRPr="008E5AF1">
        <w:rPr>
          <w:rFonts w:ascii="Times New Roman" w:hAnsi="Times New Roman" w:cs="Times New Roman"/>
          <w:sz w:val="24"/>
          <w:szCs w:val="24"/>
        </w:rPr>
        <w:t>контроля</w:t>
      </w:r>
      <w:r w:rsidRPr="008E5AF1">
        <w:rPr>
          <w:rFonts w:ascii="Times New Roman" w:hAnsi="Times New Roman" w:cs="Times New Roman"/>
          <w:spacing w:val="-1"/>
          <w:sz w:val="24"/>
          <w:szCs w:val="24"/>
        </w:rPr>
        <w:t xml:space="preserve"> </w:t>
      </w:r>
      <w:r w:rsidRPr="008E5AF1">
        <w:rPr>
          <w:rFonts w:ascii="Times New Roman" w:hAnsi="Times New Roman" w:cs="Times New Roman"/>
          <w:sz w:val="24"/>
          <w:szCs w:val="24"/>
        </w:rPr>
        <w:t>за</w:t>
      </w:r>
      <w:r w:rsidRPr="008E5AF1">
        <w:rPr>
          <w:rFonts w:ascii="Times New Roman" w:hAnsi="Times New Roman" w:cs="Times New Roman"/>
          <w:spacing w:val="-1"/>
          <w:sz w:val="24"/>
          <w:szCs w:val="24"/>
        </w:rPr>
        <w:t xml:space="preserve"> </w:t>
      </w:r>
      <w:r w:rsidRPr="008E5AF1">
        <w:rPr>
          <w:rFonts w:ascii="Times New Roman" w:hAnsi="Times New Roman" w:cs="Times New Roman"/>
          <w:sz w:val="24"/>
          <w:szCs w:val="24"/>
        </w:rPr>
        <w:t>расходами.</w:t>
      </w:r>
    </w:p>
    <w:p w:rsidR="008E5AF1" w:rsidRDefault="008E5AF1" w:rsidP="001458FA">
      <w:pPr>
        <w:pStyle w:val="a6"/>
        <w:widowControl w:val="0"/>
        <w:tabs>
          <w:tab w:val="left" w:pos="284"/>
          <w:tab w:val="left" w:pos="709"/>
        </w:tabs>
        <w:autoSpaceDE w:val="0"/>
        <w:autoSpaceDN w:val="0"/>
        <w:spacing w:after="0" w:line="240" w:lineRule="atLeast"/>
        <w:ind w:left="0" w:right="163" w:firstLine="284"/>
        <w:jc w:val="both"/>
        <w:rPr>
          <w:rFonts w:ascii="Times New Roman" w:hAnsi="Times New Roman" w:cs="Times New Roman"/>
          <w:b/>
          <w:sz w:val="24"/>
          <w:szCs w:val="24"/>
        </w:rPr>
      </w:pPr>
      <w:r>
        <w:rPr>
          <w:rFonts w:ascii="Times New Roman" w:hAnsi="Times New Roman" w:cs="Times New Roman"/>
          <w:b/>
          <w:sz w:val="24"/>
          <w:szCs w:val="24"/>
        </w:rPr>
        <w:br w:type="page"/>
      </w:r>
    </w:p>
    <w:p w:rsidR="008E5AF1" w:rsidRDefault="008E5AF1" w:rsidP="009031F5">
      <w:pPr>
        <w:pStyle w:val="a6"/>
        <w:widowControl w:val="0"/>
        <w:tabs>
          <w:tab w:val="left" w:pos="284"/>
          <w:tab w:val="left" w:pos="1031"/>
        </w:tabs>
        <w:autoSpaceDE w:val="0"/>
        <w:autoSpaceDN w:val="0"/>
        <w:spacing w:after="0" w:line="240" w:lineRule="auto"/>
        <w:ind w:left="0" w:right="163"/>
        <w:rPr>
          <w:rFonts w:ascii="Times New Roman" w:hAnsi="Times New Roman" w:cs="Times New Roman"/>
          <w:b/>
          <w:sz w:val="24"/>
          <w:szCs w:val="24"/>
        </w:rPr>
      </w:pPr>
    </w:p>
    <w:p w:rsidR="00A75951" w:rsidRPr="008E5AF1" w:rsidRDefault="005303B4" w:rsidP="009031F5">
      <w:pPr>
        <w:pStyle w:val="a6"/>
        <w:widowControl w:val="0"/>
        <w:tabs>
          <w:tab w:val="left" w:pos="284"/>
          <w:tab w:val="left" w:pos="1031"/>
        </w:tabs>
        <w:autoSpaceDE w:val="0"/>
        <w:autoSpaceDN w:val="0"/>
        <w:spacing w:after="0" w:line="240" w:lineRule="auto"/>
        <w:ind w:left="0" w:right="163"/>
        <w:jc w:val="center"/>
        <w:rPr>
          <w:rFonts w:ascii="Times New Roman" w:hAnsi="Times New Roman" w:cs="Times New Roman"/>
          <w:b/>
          <w:sz w:val="28"/>
          <w:szCs w:val="28"/>
        </w:rPr>
      </w:pPr>
      <w:r w:rsidRPr="008E5AF1">
        <w:rPr>
          <w:rFonts w:ascii="Times New Roman" w:hAnsi="Times New Roman" w:cs="Times New Roman"/>
          <w:b/>
          <w:sz w:val="28"/>
          <w:szCs w:val="28"/>
        </w:rPr>
        <w:t>2.3</w:t>
      </w:r>
      <w:r w:rsidR="001458FA">
        <w:rPr>
          <w:rFonts w:ascii="Times New Roman" w:hAnsi="Times New Roman" w:cs="Times New Roman"/>
          <w:b/>
          <w:sz w:val="28"/>
          <w:szCs w:val="28"/>
        </w:rPr>
        <w:t>.</w:t>
      </w:r>
      <w:r w:rsidRPr="008E5AF1">
        <w:rPr>
          <w:rFonts w:ascii="Times New Roman" w:hAnsi="Times New Roman" w:cs="Times New Roman"/>
          <w:b/>
          <w:sz w:val="28"/>
          <w:szCs w:val="28"/>
        </w:rPr>
        <w:t xml:space="preserve"> Программа формирования универсальных учебных действий начального общего образования</w:t>
      </w:r>
    </w:p>
    <w:p w:rsidR="005303B4" w:rsidRPr="007211A0" w:rsidRDefault="005303B4" w:rsidP="001458FA">
      <w:pPr>
        <w:pStyle w:val="body"/>
        <w:spacing w:line="240" w:lineRule="auto"/>
        <w:ind w:firstLine="709"/>
        <w:contextualSpacing/>
        <w:rPr>
          <w:rFonts w:ascii="Times New Roman" w:hAnsi="Times New Roman" w:cs="Times New Roman"/>
          <w:b/>
          <w:color w:val="auto"/>
          <w:sz w:val="24"/>
          <w:szCs w:val="24"/>
        </w:rPr>
      </w:pPr>
      <w:r w:rsidRPr="007211A0">
        <w:rPr>
          <w:rFonts w:ascii="Times New Roman" w:hAnsi="Times New Roman" w:cs="Times New Roman"/>
          <w:b/>
          <w:bCs/>
          <w:color w:val="auto"/>
          <w:sz w:val="24"/>
          <w:szCs w:val="24"/>
        </w:rPr>
        <w:t>Пояснительная записка</w:t>
      </w:r>
    </w:p>
    <w:p w:rsidR="005303B4" w:rsidRPr="007211A0" w:rsidRDefault="005303B4" w:rsidP="001458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211A0">
        <w:rPr>
          <w:rFonts w:ascii="Times New Roman" w:eastAsia="Times New Roman" w:hAnsi="Times New Roman" w:cs="Times New Roman"/>
          <w:sz w:val="24"/>
          <w:szCs w:val="24"/>
          <w:lang w:eastAsia="ru-RU"/>
        </w:rPr>
        <w:t>Программа формирования УУД направлена на обеспечение системно-деятельностного подхода, положенного в основу Стандарта, конкретизирует требования Стандарта к личностным и метапредметным результатам освоения Образовательной программы, дополняет традиционное содержание образовательных и воспитательных программ, служит основой разработки примерных учебных программ.</w:t>
      </w:r>
    </w:p>
    <w:p w:rsidR="005303B4" w:rsidRPr="007211A0" w:rsidRDefault="005303B4" w:rsidP="001458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211A0">
        <w:rPr>
          <w:rFonts w:ascii="Times New Roman" w:eastAsia="Times New Roman" w:hAnsi="Times New Roman" w:cs="Times New Roman"/>
          <w:b/>
          <w:bCs/>
          <w:sz w:val="24"/>
          <w:szCs w:val="24"/>
          <w:lang w:eastAsia="ru-RU"/>
        </w:rPr>
        <w:t>Целью </w:t>
      </w:r>
      <w:r w:rsidRPr="007211A0">
        <w:rPr>
          <w:rFonts w:ascii="Times New Roman" w:eastAsia="Times New Roman" w:hAnsi="Times New Roman" w:cs="Times New Roman"/>
          <w:sz w:val="24"/>
          <w:szCs w:val="24"/>
          <w:lang w:eastAsia="ru-RU"/>
        </w:rPr>
        <w:t>программы формирования УУД является создание условий для реализации технологии формирования УУД на начальной ступени общего образования средствами УМК «Школа России».</w:t>
      </w:r>
    </w:p>
    <w:p w:rsidR="005303B4" w:rsidRPr="007211A0" w:rsidRDefault="005303B4" w:rsidP="001458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211A0">
        <w:rPr>
          <w:rFonts w:ascii="Times New Roman" w:eastAsia="Times New Roman" w:hAnsi="Times New Roman" w:cs="Times New Roman"/>
          <w:b/>
          <w:bCs/>
          <w:sz w:val="24"/>
          <w:szCs w:val="24"/>
          <w:lang w:eastAsia="ru-RU"/>
        </w:rPr>
        <w:t>Задачи </w:t>
      </w:r>
      <w:r w:rsidRPr="007211A0">
        <w:rPr>
          <w:rFonts w:ascii="Times New Roman" w:eastAsia="Times New Roman" w:hAnsi="Times New Roman" w:cs="Times New Roman"/>
          <w:sz w:val="24"/>
          <w:szCs w:val="24"/>
          <w:lang w:eastAsia="ru-RU"/>
        </w:rPr>
        <w:t>программы:</w:t>
      </w:r>
    </w:p>
    <w:p w:rsidR="005303B4" w:rsidRPr="007211A0" w:rsidRDefault="005303B4" w:rsidP="001458FA">
      <w:pPr>
        <w:numPr>
          <w:ilvl w:val="0"/>
          <w:numId w:val="10"/>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7211A0">
        <w:rPr>
          <w:rFonts w:ascii="Times New Roman" w:eastAsia="Times New Roman" w:hAnsi="Times New Roman" w:cs="Times New Roman"/>
          <w:sz w:val="24"/>
          <w:szCs w:val="24"/>
          <w:lang w:eastAsia="ru-RU"/>
        </w:rPr>
        <w:t>установить ценностные ориентиры начального образования;</w:t>
      </w:r>
    </w:p>
    <w:p w:rsidR="005303B4" w:rsidRPr="007211A0" w:rsidRDefault="005303B4" w:rsidP="001458FA">
      <w:pPr>
        <w:numPr>
          <w:ilvl w:val="0"/>
          <w:numId w:val="10"/>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7211A0">
        <w:rPr>
          <w:rFonts w:ascii="Times New Roman" w:eastAsia="Times New Roman" w:hAnsi="Times New Roman" w:cs="Times New Roman"/>
          <w:sz w:val="24"/>
          <w:szCs w:val="24"/>
          <w:lang w:eastAsia="ru-RU"/>
        </w:rPr>
        <w:t>определить состав и характеристику универсальных учебных действий;</w:t>
      </w:r>
    </w:p>
    <w:p w:rsidR="005303B4" w:rsidRPr="007211A0" w:rsidRDefault="005303B4" w:rsidP="001458FA">
      <w:pPr>
        <w:numPr>
          <w:ilvl w:val="0"/>
          <w:numId w:val="10"/>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7211A0">
        <w:rPr>
          <w:rFonts w:ascii="Times New Roman" w:eastAsia="Times New Roman" w:hAnsi="Times New Roman" w:cs="Times New Roman"/>
          <w:sz w:val="24"/>
          <w:szCs w:val="24"/>
          <w:lang w:eastAsia="ru-RU"/>
        </w:rPr>
        <w:t>выявить</w:t>
      </w:r>
      <w:r w:rsidR="001458FA">
        <w:rPr>
          <w:rFonts w:ascii="Times New Roman" w:eastAsia="Times New Roman" w:hAnsi="Times New Roman" w:cs="Times New Roman"/>
          <w:sz w:val="24"/>
          <w:szCs w:val="24"/>
          <w:lang w:eastAsia="ru-RU"/>
        </w:rPr>
        <w:t xml:space="preserve"> </w:t>
      </w:r>
      <w:r w:rsidRPr="007211A0">
        <w:rPr>
          <w:rFonts w:ascii="Times New Roman" w:eastAsia="Times New Roman" w:hAnsi="Times New Roman" w:cs="Times New Roman"/>
          <w:sz w:val="24"/>
          <w:szCs w:val="24"/>
          <w:lang w:eastAsia="ru-RU"/>
        </w:rPr>
        <w:t>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w:t>
      </w:r>
    </w:p>
    <w:p w:rsidR="005303B4" w:rsidRPr="007211A0" w:rsidRDefault="005303B4" w:rsidP="009031F5">
      <w:pPr>
        <w:shd w:val="clear" w:color="auto" w:fill="FFFFFF"/>
        <w:spacing w:after="0" w:line="240" w:lineRule="auto"/>
        <w:ind w:firstLine="710"/>
        <w:jc w:val="both"/>
        <w:rPr>
          <w:rFonts w:ascii="Times New Roman" w:eastAsia="Times New Roman" w:hAnsi="Times New Roman" w:cs="Times New Roman"/>
          <w:sz w:val="24"/>
          <w:szCs w:val="24"/>
          <w:lang w:eastAsia="ru-RU"/>
        </w:rPr>
      </w:pPr>
      <w:r w:rsidRPr="007211A0">
        <w:rPr>
          <w:rFonts w:ascii="Times New Roman" w:eastAsia="Times New Roman" w:hAnsi="Times New Roman" w:cs="Times New Roman"/>
          <w:sz w:val="24"/>
          <w:szCs w:val="24"/>
          <w:lang w:eastAsia="ru-RU"/>
        </w:rPr>
        <w:t>Программа формирования универсальных учебных действий содержит:</w:t>
      </w:r>
    </w:p>
    <w:p w:rsidR="005303B4" w:rsidRPr="007211A0" w:rsidRDefault="005303B4" w:rsidP="009031F5">
      <w:pPr>
        <w:numPr>
          <w:ilvl w:val="0"/>
          <w:numId w:val="11"/>
        </w:numPr>
        <w:shd w:val="clear" w:color="auto" w:fill="FFFFFF"/>
        <w:spacing w:after="0" w:line="240" w:lineRule="auto"/>
        <w:jc w:val="both"/>
        <w:rPr>
          <w:rFonts w:ascii="Times New Roman" w:eastAsia="Times New Roman" w:hAnsi="Times New Roman" w:cs="Times New Roman"/>
          <w:sz w:val="24"/>
          <w:szCs w:val="24"/>
          <w:lang w:eastAsia="ru-RU"/>
        </w:rPr>
      </w:pPr>
      <w:r w:rsidRPr="007211A0">
        <w:rPr>
          <w:rFonts w:ascii="Times New Roman" w:eastAsia="Times New Roman" w:hAnsi="Times New Roman" w:cs="Times New Roman"/>
          <w:sz w:val="24"/>
          <w:szCs w:val="24"/>
          <w:lang w:eastAsia="ru-RU"/>
        </w:rPr>
        <w:t>описание ценностных ориентиров на каждой ступени образования;</w:t>
      </w:r>
    </w:p>
    <w:p w:rsidR="005303B4" w:rsidRPr="007211A0" w:rsidRDefault="005303B4" w:rsidP="009031F5">
      <w:pPr>
        <w:numPr>
          <w:ilvl w:val="0"/>
          <w:numId w:val="11"/>
        </w:numPr>
        <w:shd w:val="clear" w:color="auto" w:fill="FFFFFF"/>
        <w:spacing w:after="0" w:line="240" w:lineRule="auto"/>
        <w:jc w:val="both"/>
        <w:rPr>
          <w:rFonts w:ascii="Times New Roman" w:eastAsia="Times New Roman" w:hAnsi="Times New Roman" w:cs="Times New Roman"/>
          <w:sz w:val="24"/>
          <w:szCs w:val="24"/>
          <w:lang w:eastAsia="ru-RU"/>
        </w:rPr>
      </w:pPr>
      <w:r w:rsidRPr="007211A0">
        <w:rPr>
          <w:rFonts w:ascii="Times New Roman" w:eastAsia="Times New Roman" w:hAnsi="Times New Roman" w:cs="Times New Roman"/>
          <w:sz w:val="24"/>
          <w:szCs w:val="24"/>
          <w:lang w:eastAsia="ru-RU"/>
        </w:rPr>
        <w:t>характеристики личностных, регулятивных, познавательных, коммуникативных универсальных учебных действий.</w:t>
      </w:r>
    </w:p>
    <w:p w:rsidR="005303B4" w:rsidRPr="007211A0" w:rsidRDefault="005303B4" w:rsidP="009031F5">
      <w:pPr>
        <w:numPr>
          <w:ilvl w:val="0"/>
          <w:numId w:val="11"/>
        </w:numPr>
        <w:shd w:val="clear" w:color="auto" w:fill="FFFFFF"/>
        <w:spacing w:after="0" w:line="240" w:lineRule="auto"/>
        <w:jc w:val="both"/>
        <w:rPr>
          <w:rFonts w:ascii="Times New Roman" w:eastAsia="Times New Roman" w:hAnsi="Times New Roman" w:cs="Times New Roman"/>
          <w:sz w:val="24"/>
          <w:szCs w:val="24"/>
          <w:lang w:eastAsia="ru-RU"/>
        </w:rPr>
      </w:pPr>
      <w:r w:rsidRPr="007211A0">
        <w:rPr>
          <w:rFonts w:ascii="Times New Roman" w:eastAsia="Times New Roman" w:hAnsi="Times New Roman" w:cs="Times New Roman"/>
          <w:sz w:val="24"/>
          <w:szCs w:val="24"/>
          <w:lang w:eastAsia="ru-RU"/>
        </w:rPr>
        <w:t>связь универсальных учебных действий с содержанием учебных предметов в соответствии с УМК «Школа России»;</w:t>
      </w:r>
    </w:p>
    <w:p w:rsidR="005303B4" w:rsidRPr="007211A0" w:rsidRDefault="005303B4" w:rsidP="009031F5">
      <w:pPr>
        <w:numPr>
          <w:ilvl w:val="0"/>
          <w:numId w:val="11"/>
        </w:numPr>
        <w:shd w:val="clear" w:color="auto" w:fill="FFFFFF"/>
        <w:spacing w:after="0" w:line="240" w:lineRule="auto"/>
        <w:jc w:val="both"/>
        <w:rPr>
          <w:rFonts w:ascii="Times New Roman" w:eastAsia="Times New Roman" w:hAnsi="Times New Roman" w:cs="Times New Roman"/>
          <w:sz w:val="24"/>
          <w:szCs w:val="24"/>
          <w:lang w:eastAsia="ru-RU"/>
        </w:rPr>
      </w:pPr>
      <w:r w:rsidRPr="007211A0">
        <w:rPr>
          <w:rFonts w:ascii="Times New Roman" w:eastAsia="Times New Roman" w:hAnsi="Times New Roman" w:cs="Times New Roman"/>
          <w:sz w:val="24"/>
          <w:szCs w:val="24"/>
          <w:lang w:eastAsia="ru-RU"/>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7211A0" w:rsidRPr="007211A0" w:rsidRDefault="005303B4" w:rsidP="009031F5">
      <w:pPr>
        <w:numPr>
          <w:ilvl w:val="0"/>
          <w:numId w:val="11"/>
        </w:numPr>
        <w:shd w:val="clear" w:color="auto" w:fill="FFFFFF"/>
        <w:spacing w:after="0" w:line="240" w:lineRule="auto"/>
        <w:jc w:val="both"/>
        <w:rPr>
          <w:rFonts w:ascii="Times New Roman" w:eastAsia="Times New Roman" w:hAnsi="Times New Roman" w:cs="Times New Roman"/>
          <w:sz w:val="24"/>
          <w:szCs w:val="24"/>
          <w:lang w:eastAsia="ru-RU"/>
        </w:rPr>
      </w:pPr>
      <w:r w:rsidRPr="007211A0">
        <w:rPr>
          <w:rFonts w:ascii="Times New Roman" w:eastAsia="Times New Roman" w:hAnsi="Times New Roman" w:cs="Times New Roman"/>
          <w:sz w:val="24"/>
          <w:szCs w:val="24"/>
          <w:lang w:eastAsia="ru-RU"/>
        </w:rPr>
        <w:t>описание преемственности программы формирования универсальных учебных действий по ступеням общего образования в соответствии с УМК «Школа России».</w:t>
      </w:r>
    </w:p>
    <w:p w:rsidR="000C7659" w:rsidRPr="007211A0" w:rsidRDefault="005303B4" w:rsidP="009031F5">
      <w:pPr>
        <w:numPr>
          <w:ilvl w:val="0"/>
          <w:numId w:val="11"/>
        </w:numPr>
        <w:shd w:val="clear" w:color="auto" w:fill="FFFFFF"/>
        <w:spacing w:after="0" w:line="240" w:lineRule="auto"/>
        <w:jc w:val="both"/>
        <w:rPr>
          <w:rFonts w:ascii="Times New Roman" w:eastAsia="Times New Roman" w:hAnsi="Times New Roman" w:cs="Times New Roman"/>
          <w:b/>
          <w:sz w:val="24"/>
          <w:szCs w:val="24"/>
          <w:lang w:eastAsia="ru-RU"/>
        </w:rPr>
      </w:pPr>
      <w:r w:rsidRPr="007211A0">
        <w:rPr>
          <w:rFonts w:ascii="Times New Roman" w:eastAsia="Times New Roman" w:hAnsi="Times New Roman" w:cs="Times New Roman"/>
          <w:sz w:val="24"/>
          <w:szCs w:val="24"/>
          <w:lang w:eastAsia="ru-RU"/>
        </w:rPr>
        <w:t>Планируемые результаты сформированности УУД.</w:t>
      </w:r>
    </w:p>
    <w:p w:rsidR="001458FA" w:rsidRDefault="001458FA" w:rsidP="009031F5">
      <w:pPr>
        <w:shd w:val="clear" w:color="auto" w:fill="FFFFFF"/>
        <w:spacing w:after="0" w:line="240" w:lineRule="auto"/>
        <w:ind w:firstLine="710"/>
        <w:jc w:val="center"/>
        <w:rPr>
          <w:rFonts w:ascii="Times New Roman" w:eastAsia="Times New Roman" w:hAnsi="Times New Roman" w:cs="Times New Roman"/>
          <w:b/>
          <w:sz w:val="28"/>
          <w:szCs w:val="28"/>
          <w:lang w:eastAsia="ru-RU"/>
        </w:rPr>
      </w:pPr>
    </w:p>
    <w:p w:rsidR="00A33FA3" w:rsidRPr="00A33FA3" w:rsidRDefault="00A33FA3" w:rsidP="009031F5">
      <w:pPr>
        <w:shd w:val="clear" w:color="auto" w:fill="FFFFFF"/>
        <w:spacing w:after="0" w:line="240" w:lineRule="auto"/>
        <w:ind w:firstLine="710"/>
        <w:jc w:val="center"/>
        <w:rPr>
          <w:rFonts w:ascii="Times New Roman" w:eastAsia="Times New Roman" w:hAnsi="Times New Roman" w:cs="Times New Roman"/>
          <w:b/>
          <w:sz w:val="28"/>
          <w:szCs w:val="28"/>
          <w:lang w:eastAsia="ru-RU"/>
        </w:rPr>
      </w:pPr>
      <w:r w:rsidRPr="00A33FA3">
        <w:rPr>
          <w:rFonts w:ascii="Times New Roman" w:eastAsia="Times New Roman" w:hAnsi="Times New Roman" w:cs="Times New Roman"/>
          <w:b/>
          <w:sz w:val="28"/>
          <w:szCs w:val="28"/>
          <w:lang w:eastAsia="ru-RU"/>
        </w:rPr>
        <w:t>Взаимосвязь универсальных учебных действий с содержанием учебных предметов</w:t>
      </w:r>
    </w:p>
    <w:p w:rsidR="005303B4" w:rsidRPr="00A33FA3" w:rsidRDefault="005303B4" w:rsidP="001458FA">
      <w:pPr>
        <w:shd w:val="clear" w:color="auto" w:fill="FFFFFF"/>
        <w:spacing w:after="0" w:line="240" w:lineRule="auto"/>
        <w:ind w:firstLine="710"/>
        <w:jc w:val="both"/>
        <w:rPr>
          <w:rFonts w:ascii="Times New Roman" w:eastAsia="Times New Roman" w:hAnsi="Times New Roman" w:cs="Times New Roman"/>
          <w:sz w:val="24"/>
          <w:szCs w:val="24"/>
          <w:lang w:eastAsia="ru-RU"/>
        </w:rPr>
      </w:pPr>
      <w:r w:rsidRPr="00A33FA3">
        <w:rPr>
          <w:rFonts w:ascii="Times New Roman" w:eastAsia="Times New Roman" w:hAnsi="Times New Roman" w:cs="Times New Roman"/>
          <w:sz w:val="24"/>
          <w:szCs w:val="24"/>
          <w:lang w:eastAsia="ru-RU"/>
        </w:rPr>
        <w:t>Программа формирования универсальных учебных действий является основой разработки рабочих программ отдельных учебных предметов</w:t>
      </w:r>
      <w:r w:rsidR="001458FA">
        <w:rPr>
          <w:rFonts w:ascii="Times New Roman" w:eastAsia="Times New Roman" w:hAnsi="Times New Roman" w:cs="Times New Roman"/>
          <w:sz w:val="24"/>
          <w:szCs w:val="24"/>
          <w:lang w:eastAsia="ru-RU"/>
        </w:rPr>
        <w:t>.</w:t>
      </w:r>
    </w:p>
    <w:p w:rsidR="005303B4" w:rsidRPr="000C7659" w:rsidRDefault="005303B4" w:rsidP="001458FA">
      <w:pPr>
        <w:shd w:val="clear" w:color="auto" w:fill="FFFFFF"/>
        <w:spacing w:after="0" w:line="240" w:lineRule="auto"/>
        <w:ind w:firstLine="710"/>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ФГОС начального общего образования определяет</w:t>
      </w:r>
      <w:r w:rsidR="001458FA">
        <w:rPr>
          <w:rFonts w:ascii="Times New Roman" w:eastAsia="Times New Roman" w:hAnsi="Times New Roman" w:cs="Times New Roman"/>
          <w:sz w:val="24"/>
          <w:szCs w:val="24"/>
          <w:lang w:eastAsia="ru-RU"/>
        </w:rPr>
        <w:t xml:space="preserve"> </w:t>
      </w:r>
      <w:r w:rsidRPr="000C7659">
        <w:rPr>
          <w:rFonts w:ascii="Times New Roman" w:eastAsia="Times New Roman" w:hAnsi="Times New Roman" w:cs="Times New Roman"/>
          <w:bCs/>
          <w:sz w:val="24"/>
          <w:szCs w:val="24"/>
          <w:lang w:eastAsia="ru-RU"/>
        </w:rPr>
        <w:t>ценностные ориентиры содержания образования на ступени начального общего образования</w:t>
      </w:r>
      <w:r w:rsidRPr="000C7659">
        <w:rPr>
          <w:rFonts w:ascii="Times New Roman" w:eastAsia="Times New Roman" w:hAnsi="Times New Roman" w:cs="Times New Roman"/>
          <w:sz w:val="24"/>
          <w:szCs w:val="24"/>
          <w:lang w:eastAsia="ru-RU"/>
        </w:rPr>
        <w:t> следующим образом:</w:t>
      </w:r>
    </w:p>
    <w:p w:rsidR="005303B4" w:rsidRPr="000C7659" w:rsidRDefault="005303B4" w:rsidP="009031F5">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1. Формирование основ гражданской идентичности личности, включая</w:t>
      </w:r>
    </w:p>
    <w:p w:rsidR="005303B4" w:rsidRPr="000C7659" w:rsidRDefault="005303B4" w:rsidP="009031F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чувство сопричастности и гордости за свою Родину, народ и историю;</w:t>
      </w:r>
    </w:p>
    <w:p w:rsidR="005303B4" w:rsidRPr="000C7659" w:rsidRDefault="005303B4" w:rsidP="009031F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осознание ответственности человека за благосостояние общества;</w:t>
      </w:r>
    </w:p>
    <w:p w:rsidR="005303B4" w:rsidRPr="000C7659" w:rsidRDefault="005303B4" w:rsidP="009031F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восприятие мира как единого и целостного при разнообразии культур, национальностей, религий;</w:t>
      </w:r>
    </w:p>
    <w:p w:rsidR="005303B4" w:rsidRPr="000C7659" w:rsidRDefault="005303B4" w:rsidP="009031F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отказ от деления на «своих» и «чужих»;</w:t>
      </w:r>
    </w:p>
    <w:p w:rsidR="005303B4" w:rsidRPr="000C7659" w:rsidRDefault="005303B4" w:rsidP="009031F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уважение истории и культуры каждого народа.</w:t>
      </w:r>
    </w:p>
    <w:p w:rsidR="005303B4" w:rsidRPr="000C7659" w:rsidRDefault="005303B4" w:rsidP="009031F5">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2. формирование психологических условий развития общения, кооперации сотрудничества.</w:t>
      </w:r>
    </w:p>
    <w:p w:rsidR="005303B4" w:rsidRPr="000C7659" w:rsidRDefault="005303B4" w:rsidP="009031F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доброжелательность, доверие и внимание к людям,</w:t>
      </w:r>
    </w:p>
    <w:p w:rsidR="005303B4" w:rsidRPr="000C7659" w:rsidRDefault="005303B4" w:rsidP="009031F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готовность к сотрудничеству и дружбе, оказанию помощи тем, кто в ней нуждается;</w:t>
      </w:r>
    </w:p>
    <w:p w:rsidR="005303B4" w:rsidRPr="000C7659" w:rsidRDefault="005303B4" w:rsidP="009031F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rsidR="005303B4" w:rsidRPr="000C7659" w:rsidRDefault="005303B4" w:rsidP="009031F5">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3. развитие ценностно-смысловой сферы личности на основе общечеловеческой нравственности и гуманизма.</w:t>
      </w:r>
    </w:p>
    <w:p w:rsidR="005303B4" w:rsidRPr="000C7659" w:rsidRDefault="005303B4" w:rsidP="009031F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lastRenderedPageBreak/>
        <w:t>- принятие и уважение ценностей семьи и общества, школы и коллектива и стремление следовать им;</w:t>
      </w:r>
    </w:p>
    <w:p w:rsidR="005303B4" w:rsidRPr="000C7659" w:rsidRDefault="005303B4" w:rsidP="009031F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5303B4" w:rsidRPr="000C7659" w:rsidRDefault="005303B4" w:rsidP="009031F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формирование чувства прекрасного и эстетических чувств на основе знакомства с мировой и отечественной художественной культурой;</w:t>
      </w:r>
    </w:p>
    <w:p w:rsidR="005303B4" w:rsidRPr="000C7659" w:rsidRDefault="005303B4" w:rsidP="009031F5">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4. развитие умения учиться как первого шага к самообразованию и самовоспитанию:</w:t>
      </w:r>
    </w:p>
    <w:p w:rsidR="005303B4" w:rsidRPr="000C7659" w:rsidRDefault="005303B4" w:rsidP="009031F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развитие широких познавательных интересов, инициативы и любознательности, мотивов познания и творчества;</w:t>
      </w:r>
    </w:p>
    <w:p w:rsidR="005303B4" w:rsidRPr="000C7659" w:rsidRDefault="005303B4" w:rsidP="009031F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формирование умения учиться и способности к организации своей деятельности (планированию, контролю, оценке);</w:t>
      </w:r>
    </w:p>
    <w:p w:rsidR="005303B4" w:rsidRPr="000C7659" w:rsidRDefault="005303B4" w:rsidP="009031F5">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5. развитие самостоятельности, инициативы и ответственности личности как условия ее самоактуализации:</w:t>
      </w:r>
    </w:p>
    <w:p w:rsidR="005303B4" w:rsidRPr="000C7659" w:rsidRDefault="005303B4" w:rsidP="009031F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формирование самоуважения и эмоционально-положительного отношения к себе;</w:t>
      </w:r>
    </w:p>
    <w:p w:rsidR="005303B4" w:rsidRPr="000C7659" w:rsidRDefault="005303B4" w:rsidP="009031F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готовность открыто выражать и отстаивать свою позицию;</w:t>
      </w:r>
    </w:p>
    <w:p w:rsidR="005303B4" w:rsidRPr="000C7659" w:rsidRDefault="005303B4" w:rsidP="009031F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критичность к своим поступкам и умение адекватно их оценивать;</w:t>
      </w:r>
    </w:p>
    <w:p w:rsidR="005303B4" w:rsidRPr="000C7659" w:rsidRDefault="005303B4" w:rsidP="009031F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готовность к самостоятельным действиям, ответственность за их результаты;</w:t>
      </w:r>
    </w:p>
    <w:p w:rsidR="005303B4" w:rsidRPr="000C7659" w:rsidRDefault="005303B4" w:rsidP="009031F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целеустремленность и настойчивость в достижении целей;</w:t>
      </w:r>
    </w:p>
    <w:p w:rsidR="005303B4" w:rsidRPr="000C7659" w:rsidRDefault="005303B4" w:rsidP="009031F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готовность к преодолению трудностей и жизненного оптимизма;</w:t>
      </w:r>
    </w:p>
    <w:p w:rsidR="005303B4" w:rsidRPr="000C7659" w:rsidRDefault="005303B4" w:rsidP="009031F5">
      <w:pPr>
        <w:shd w:val="clear" w:color="auto" w:fill="FFFFFF"/>
        <w:spacing w:after="0" w:line="240" w:lineRule="auto"/>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умение противостоять действиям и влияниям, представляющим угрозу жизни, здоровью и безопасности личности и общества в пределах своих возможностей.            </w:t>
      </w:r>
    </w:p>
    <w:p w:rsidR="005303B4" w:rsidRPr="000C7659" w:rsidRDefault="005303B4" w:rsidP="009031F5">
      <w:pPr>
        <w:shd w:val="clear" w:color="auto" w:fill="FFFFFF"/>
        <w:spacing w:after="0" w:line="240" w:lineRule="auto"/>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В концепции УМК «Школа России»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  </w:t>
      </w:r>
    </w:p>
    <w:p w:rsidR="005303B4" w:rsidRPr="000C7659" w:rsidRDefault="005303B4" w:rsidP="009031F5">
      <w:pPr>
        <w:shd w:val="clear" w:color="auto" w:fill="FFFFFF"/>
        <w:spacing w:after="0" w:line="240" w:lineRule="auto"/>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Это человек:</w:t>
      </w:r>
    </w:p>
    <w:p w:rsidR="005303B4" w:rsidRPr="000C7659" w:rsidRDefault="001458FA" w:rsidP="009031F5">
      <w:pPr>
        <w:numPr>
          <w:ilvl w:val="0"/>
          <w:numId w:val="12"/>
        </w:num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w:t>
      </w:r>
      <w:r w:rsidR="005303B4" w:rsidRPr="000C7659">
        <w:rPr>
          <w:rFonts w:ascii="Times New Roman" w:eastAsia="Times New Roman" w:hAnsi="Times New Roman" w:cs="Times New Roman"/>
          <w:sz w:val="24"/>
          <w:szCs w:val="24"/>
          <w:lang w:eastAsia="ru-RU"/>
        </w:rPr>
        <w:t>юбознательный, интересующийся, активно познающий мир</w:t>
      </w:r>
    </w:p>
    <w:p w:rsidR="005303B4" w:rsidRPr="000C7659" w:rsidRDefault="001458FA" w:rsidP="009031F5">
      <w:pPr>
        <w:numPr>
          <w:ilvl w:val="0"/>
          <w:numId w:val="12"/>
        </w:num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5303B4" w:rsidRPr="000C7659">
        <w:rPr>
          <w:rFonts w:ascii="Times New Roman" w:eastAsia="Times New Roman" w:hAnsi="Times New Roman" w:cs="Times New Roman"/>
          <w:sz w:val="24"/>
          <w:szCs w:val="24"/>
          <w:lang w:eastAsia="ru-RU"/>
        </w:rPr>
        <w:t>ладеющий основами умения учиться.</w:t>
      </w:r>
    </w:p>
    <w:p w:rsidR="005303B4" w:rsidRPr="000C7659" w:rsidRDefault="001458FA" w:rsidP="009031F5">
      <w:pPr>
        <w:numPr>
          <w:ilvl w:val="0"/>
          <w:numId w:val="12"/>
        </w:num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w:t>
      </w:r>
      <w:r w:rsidR="005303B4" w:rsidRPr="000C7659">
        <w:rPr>
          <w:rFonts w:ascii="Times New Roman" w:eastAsia="Times New Roman" w:hAnsi="Times New Roman" w:cs="Times New Roman"/>
          <w:sz w:val="24"/>
          <w:szCs w:val="24"/>
          <w:lang w:eastAsia="ru-RU"/>
        </w:rPr>
        <w:t>юбящий родной край и свою страну.</w:t>
      </w:r>
    </w:p>
    <w:p w:rsidR="005303B4" w:rsidRPr="000C7659" w:rsidRDefault="001458FA" w:rsidP="009031F5">
      <w:pPr>
        <w:numPr>
          <w:ilvl w:val="0"/>
          <w:numId w:val="12"/>
        </w:num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5303B4" w:rsidRPr="000C7659">
        <w:rPr>
          <w:rFonts w:ascii="Times New Roman" w:eastAsia="Times New Roman" w:hAnsi="Times New Roman" w:cs="Times New Roman"/>
          <w:sz w:val="24"/>
          <w:szCs w:val="24"/>
          <w:lang w:eastAsia="ru-RU"/>
        </w:rPr>
        <w:t>важающий и принимающий ценности семьи и общества</w:t>
      </w:r>
    </w:p>
    <w:p w:rsidR="005303B4" w:rsidRPr="000C7659" w:rsidRDefault="001458FA" w:rsidP="009031F5">
      <w:pPr>
        <w:numPr>
          <w:ilvl w:val="0"/>
          <w:numId w:val="12"/>
        </w:num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005303B4" w:rsidRPr="000C7659">
        <w:rPr>
          <w:rFonts w:ascii="Times New Roman" w:eastAsia="Times New Roman" w:hAnsi="Times New Roman" w:cs="Times New Roman"/>
          <w:sz w:val="24"/>
          <w:szCs w:val="24"/>
          <w:lang w:eastAsia="ru-RU"/>
        </w:rPr>
        <w:t>отовый самостоятельно действовать и отвечать за свои поступки перед семьей и школой.</w:t>
      </w:r>
    </w:p>
    <w:p w:rsidR="005303B4" w:rsidRPr="000C7659" w:rsidRDefault="001458FA" w:rsidP="009031F5">
      <w:pPr>
        <w:numPr>
          <w:ilvl w:val="0"/>
          <w:numId w:val="12"/>
        </w:num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5303B4" w:rsidRPr="000C7659">
        <w:rPr>
          <w:rFonts w:ascii="Times New Roman" w:eastAsia="Times New Roman" w:hAnsi="Times New Roman" w:cs="Times New Roman"/>
          <w:sz w:val="24"/>
          <w:szCs w:val="24"/>
          <w:lang w:eastAsia="ru-RU"/>
        </w:rPr>
        <w:t>оброжелательный, умеющий слушать и слышать партнера,</w:t>
      </w:r>
    </w:p>
    <w:p w:rsidR="005303B4" w:rsidRPr="000C7659" w:rsidRDefault="005303B4" w:rsidP="009031F5">
      <w:pPr>
        <w:numPr>
          <w:ilvl w:val="0"/>
          <w:numId w:val="12"/>
        </w:numPr>
        <w:shd w:val="clear" w:color="auto" w:fill="FFFFFF"/>
        <w:spacing w:after="0" w:line="240" w:lineRule="auto"/>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умеющий высказать свое мнение.</w:t>
      </w:r>
    </w:p>
    <w:p w:rsidR="005303B4" w:rsidRPr="000C7659" w:rsidRDefault="001458FA" w:rsidP="009031F5">
      <w:pPr>
        <w:numPr>
          <w:ilvl w:val="0"/>
          <w:numId w:val="12"/>
        </w:num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5303B4" w:rsidRPr="000C7659">
        <w:rPr>
          <w:rFonts w:ascii="Times New Roman" w:eastAsia="Times New Roman" w:hAnsi="Times New Roman" w:cs="Times New Roman"/>
          <w:sz w:val="24"/>
          <w:szCs w:val="24"/>
          <w:lang w:eastAsia="ru-RU"/>
        </w:rPr>
        <w:t>ыполняющий правила здорового и безопасного образа жизни для себя и окружающих.</w:t>
      </w:r>
    </w:p>
    <w:p w:rsidR="005303B4" w:rsidRPr="000C7659" w:rsidRDefault="005303B4" w:rsidP="001458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w:t>
      </w:r>
    </w:p>
    <w:p w:rsidR="005303B4" w:rsidRPr="000C7659" w:rsidRDefault="005303B4" w:rsidP="001458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i/>
          <w:iCs/>
          <w:sz w:val="24"/>
          <w:szCs w:val="24"/>
          <w:lang w:eastAsia="ru-RU"/>
        </w:rPr>
        <w:t>   Личностные универсальные учебные действия</w:t>
      </w:r>
      <w:r w:rsidRPr="000C7659">
        <w:rPr>
          <w:rFonts w:ascii="Times New Roman" w:eastAsia="Times New Roman" w:hAnsi="Times New Roman" w:cs="Times New Roman"/>
          <w:i/>
          <w:iCs/>
          <w:sz w:val="24"/>
          <w:szCs w:val="24"/>
          <w:lang w:eastAsia="ru-RU"/>
        </w:rPr>
        <w:t> </w:t>
      </w:r>
      <w:r w:rsidRPr="000C7659">
        <w:rPr>
          <w:rFonts w:ascii="Times New Roman" w:eastAsia="Times New Roman" w:hAnsi="Times New Roman" w:cs="Times New Roman"/>
          <w:sz w:val="24"/>
          <w:szCs w:val="24"/>
          <w:lang w:eastAsia="ru-RU"/>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5303B4" w:rsidRPr="000C7659" w:rsidRDefault="005303B4" w:rsidP="001458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Применительно к учебной деятельности следует выделить три вида личностных действий:</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личностное, профессиональное, жизненное самоопределение;</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xml:space="preserve">• </w:t>
      </w:r>
      <w:proofErr w:type="spellStart"/>
      <w:r w:rsidRPr="000C7659">
        <w:rPr>
          <w:rFonts w:ascii="Times New Roman" w:eastAsia="Times New Roman" w:hAnsi="Times New Roman" w:cs="Times New Roman"/>
          <w:sz w:val="24"/>
          <w:szCs w:val="24"/>
          <w:lang w:eastAsia="ru-RU"/>
        </w:rPr>
        <w:t>смыслообразование</w:t>
      </w:r>
      <w:proofErr w:type="spellEnd"/>
      <w:r w:rsidRPr="000C7659">
        <w:rPr>
          <w:rFonts w:ascii="Times New Roman" w:eastAsia="Times New Roman" w:hAnsi="Times New Roman" w:cs="Times New Roman"/>
          <w:sz w:val="24"/>
          <w:szCs w:val="24"/>
          <w:lang w:eastAsia="ru-RU"/>
        </w:rPr>
        <w:t>,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0C7659">
        <w:rPr>
          <w:rFonts w:ascii="Times New Roman" w:eastAsia="Times New Roman" w:hAnsi="Times New Roman" w:cs="Times New Roman"/>
          <w:i/>
          <w:iCs/>
          <w:sz w:val="24"/>
          <w:szCs w:val="24"/>
          <w:lang w:eastAsia="ru-RU"/>
        </w:rPr>
        <w:t>какое значение и какой смысл имеет для меня учение? </w:t>
      </w:r>
      <w:r w:rsidRPr="000C7659">
        <w:rPr>
          <w:rFonts w:ascii="Times New Roman" w:eastAsia="Times New Roman" w:hAnsi="Times New Roman" w:cs="Times New Roman"/>
          <w:sz w:val="24"/>
          <w:szCs w:val="24"/>
          <w:lang w:eastAsia="ru-RU"/>
        </w:rPr>
        <w:t>— и уметь на него отвечать;</w:t>
      </w:r>
    </w:p>
    <w:p w:rsidR="005303B4"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A33FA3" w:rsidRDefault="00A33FA3" w:rsidP="009031F5">
      <w:pPr>
        <w:shd w:val="clear" w:color="auto" w:fill="FFFFFF"/>
        <w:spacing w:after="0" w:line="240" w:lineRule="auto"/>
        <w:jc w:val="both"/>
        <w:rPr>
          <w:rFonts w:ascii="Times New Roman" w:eastAsia="Times New Roman" w:hAnsi="Times New Roman" w:cs="Times New Roman"/>
          <w:sz w:val="24"/>
          <w:szCs w:val="24"/>
          <w:lang w:eastAsia="ru-RU"/>
        </w:rPr>
      </w:pPr>
    </w:p>
    <w:p w:rsidR="001458FA" w:rsidRDefault="001458FA" w:rsidP="009031F5">
      <w:pPr>
        <w:shd w:val="clear" w:color="auto" w:fill="FFFFFF"/>
        <w:spacing w:after="0" w:line="240" w:lineRule="auto"/>
        <w:jc w:val="center"/>
        <w:rPr>
          <w:rFonts w:ascii="Times New Roman" w:eastAsia="Times New Roman" w:hAnsi="Times New Roman" w:cs="Times New Roman"/>
          <w:b/>
          <w:sz w:val="28"/>
          <w:szCs w:val="28"/>
          <w:lang w:eastAsia="ru-RU"/>
        </w:rPr>
      </w:pPr>
    </w:p>
    <w:p w:rsidR="001458FA" w:rsidRDefault="001458FA" w:rsidP="009031F5">
      <w:pPr>
        <w:shd w:val="clear" w:color="auto" w:fill="FFFFFF"/>
        <w:spacing w:after="0" w:line="240" w:lineRule="auto"/>
        <w:jc w:val="center"/>
        <w:rPr>
          <w:rFonts w:ascii="Times New Roman" w:eastAsia="Times New Roman" w:hAnsi="Times New Roman" w:cs="Times New Roman"/>
          <w:b/>
          <w:sz w:val="28"/>
          <w:szCs w:val="28"/>
          <w:lang w:eastAsia="ru-RU"/>
        </w:rPr>
      </w:pPr>
    </w:p>
    <w:p w:rsidR="00A33FA3" w:rsidRDefault="00A33FA3" w:rsidP="009031F5">
      <w:pPr>
        <w:shd w:val="clear" w:color="auto" w:fill="FFFFFF"/>
        <w:spacing w:after="0" w:line="240" w:lineRule="auto"/>
        <w:jc w:val="center"/>
        <w:rPr>
          <w:rFonts w:ascii="Times New Roman" w:eastAsia="Times New Roman" w:hAnsi="Times New Roman" w:cs="Times New Roman"/>
          <w:b/>
          <w:sz w:val="28"/>
          <w:szCs w:val="28"/>
          <w:lang w:eastAsia="ru-RU"/>
        </w:rPr>
      </w:pPr>
      <w:r w:rsidRPr="00A33FA3">
        <w:rPr>
          <w:rFonts w:ascii="Times New Roman" w:eastAsia="Times New Roman" w:hAnsi="Times New Roman" w:cs="Times New Roman"/>
          <w:b/>
          <w:sz w:val="28"/>
          <w:szCs w:val="28"/>
          <w:lang w:eastAsia="ru-RU"/>
        </w:rPr>
        <w:lastRenderedPageBreak/>
        <w:t>Характеристики регулятивных, познавательных, коммуникативных универсальных учебных действий</w:t>
      </w:r>
    </w:p>
    <w:p w:rsidR="005303B4" w:rsidRPr="000C7659" w:rsidRDefault="005303B4" w:rsidP="001458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sz w:val="24"/>
          <w:szCs w:val="24"/>
          <w:lang w:eastAsia="ru-RU"/>
        </w:rPr>
        <w:t>Регулятивные универсальные учебные действия</w:t>
      </w:r>
      <w:r w:rsidRPr="000C7659">
        <w:rPr>
          <w:rFonts w:ascii="Times New Roman" w:eastAsia="Times New Roman" w:hAnsi="Times New Roman" w:cs="Times New Roman"/>
          <w:i/>
          <w:iCs/>
          <w:sz w:val="24"/>
          <w:szCs w:val="24"/>
          <w:lang w:eastAsia="ru-RU"/>
        </w:rPr>
        <w:t> </w:t>
      </w:r>
      <w:r w:rsidRPr="000C7659">
        <w:rPr>
          <w:rFonts w:ascii="Times New Roman" w:eastAsia="Times New Roman" w:hAnsi="Times New Roman" w:cs="Times New Roman"/>
          <w:sz w:val="24"/>
          <w:szCs w:val="24"/>
          <w:lang w:eastAsia="ru-RU"/>
        </w:rPr>
        <w:t>обеспечивают обучающимся организацию своей учебной деятельности.</w:t>
      </w:r>
    </w:p>
    <w:p w:rsidR="005303B4" w:rsidRPr="000C7659" w:rsidRDefault="005303B4" w:rsidP="001458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К ним относятся:</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целеполагание как постановка учебной задачи на основе соотнесения того, что уже известно и усвоено учащимися, и того, что ещё неизвестно;</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прогнозирование — предвосхищение результата и уровня усвоения знаний, его временных характеристик;</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контроль в форме сличения способа действия и его результата с заданным эталоном с целью обнаружения отклонений и отличий от эталона;</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5303B4" w:rsidRPr="000C7659" w:rsidRDefault="005303B4" w:rsidP="001458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sz w:val="24"/>
          <w:szCs w:val="24"/>
          <w:lang w:eastAsia="ru-RU"/>
        </w:rPr>
        <w:t>Познавательные универсальные учебные действия </w:t>
      </w:r>
      <w:r w:rsidRPr="000C7659">
        <w:rPr>
          <w:rFonts w:ascii="Times New Roman" w:eastAsia="Times New Roman" w:hAnsi="Times New Roman" w:cs="Times New Roman"/>
          <w:sz w:val="24"/>
          <w:szCs w:val="24"/>
          <w:lang w:eastAsia="ru-RU"/>
        </w:rPr>
        <w:t xml:space="preserve">включают: </w:t>
      </w:r>
      <w:proofErr w:type="spellStart"/>
      <w:r w:rsidRPr="000C7659">
        <w:rPr>
          <w:rFonts w:ascii="Times New Roman" w:eastAsia="Times New Roman" w:hAnsi="Times New Roman" w:cs="Times New Roman"/>
          <w:sz w:val="24"/>
          <w:szCs w:val="24"/>
          <w:lang w:eastAsia="ru-RU"/>
        </w:rPr>
        <w:t>общеучебные</w:t>
      </w:r>
      <w:proofErr w:type="spellEnd"/>
      <w:r w:rsidRPr="000C7659">
        <w:rPr>
          <w:rFonts w:ascii="Times New Roman" w:eastAsia="Times New Roman" w:hAnsi="Times New Roman" w:cs="Times New Roman"/>
          <w:sz w:val="24"/>
          <w:szCs w:val="24"/>
          <w:lang w:eastAsia="ru-RU"/>
        </w:rPr>
        <w:t>, логические учебные действия, а также постановку и решение проблемы.</w:t>
      </w:r>
    </w:p>
    <w:p w:rsidR="005303B4" w:rsidRPr="000C7659" w:rsidRDefault="005303B4" w:rsidP="001458FA">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spellStart"/>
      <w:r w:rsidRPr="000C7659">
        <w:rPr>
          <w:rFonts w:ascii="Times New Roman" w:eastAsia="Times New Roman" w:hAnsi="Times New Roman" w:cs="Times New Roman"/>
          <w:b/>
          <w:bCs/>
          <w:i/>
          <w:iCs/>
          <w:sz w:val="24"/>
          <w:szCs w:val="24"/>
          <w:lang w:eastAsia="ru-RU"/>
        </w:rPr>
        <w:t>Общеучебные</w:t>
      </w:r>
      <w:proofErr w:type="spellEnd"/>
      <w:r w:rsidRPr="000C7659">
        <w:rPr>
          <w:rFonts w:ascii="Times New Roman" w:eastAsia="Times New Roman" w:hAnsi="Times New Roman" w:cs="Times New Roman"/>
          <w:b/>
          <w:bCs/>
          <w:i/>
          <w:iCs/>
          <w:sz w:val="24"/>
          <w:szCs w:val="24"/>
          <w:lang w:eastAsia="ru-RU"/>
        </w:rPr>
        <w:t xml:space="preserve"> универсальные действия</w:t>
      </w:r>
      <w:r w:rsidRPr="000C7659">
        <w:rPr>
          <w:rFonts w:ascii="Times New Roman" w:eastAsia="Times New Roman" w:hAnsi="Times New Roman" w:cs="Times New Roman"/>
          <w:b/>
          <w:bCs/>
          <w:sz w:val="24"/>
          <w:szCs w:val="24"/>
          <w:lang w:eastAsia="ru-RU"/>
        </w:rPr>
        <w:t>:</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самостоятельное выделение и формулирование познавательной цели;</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структурирование знаний;</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осознанное и произвольное построение речевого высказывания в устной и письменной форме;</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выбор наиболее эффективных способов решения задач в</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зависимости от конкретных условий;</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рефлексия способов и условий действия, контроль и оценка процесса и результатов деятельности;</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определение основной и второстепенной информации; свободная ориентация и восприятие текстов художественного,</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научного, публицистического и официально-делового стилей; понимание и адекватная оценка языка средств массовой информации;</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5303B4" w:rsidRPr="000C7659" w:rsidRDefault="005303B4" w:rsidP="001458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xml:space="preserve">Особую группу </w:t>
      </w:r>
      <w:proofErr w:type="spellStart"/>
      <w:r w:rsidRPr="000C7659">
        <w:rPr>
          <w:rFonts w:ascii="Times New Roman" w:eastAsia="Times New Roman" w:hAnsi="Times New Roman" w:cs="Times New Roman"/>
          <w:sz w:val="24"/>
          <w:szCs w:val="24"/>
          <w:lang w:eastAsia="ru-RU"/>
        </w:rPr>
        <w:t>общеучебных</w:t>
      </w:r>
      <w:proofErr w:type="spellEnd"/>
      <w:r w:rsidRPr="000C7659">
        <w:rPr>
          <w:rFonts w:ascii="Times New Roman" w:eastAsia="Times New Roman" w:hAnsi="Times New Roman" w:cs="Times New Roman"/>
          <w:sz w:val="24"/>
          <w:szCs w:val="24"/>
          <w:lang w:eastAsia="ru-RU"/>
        </w:rPr>
        <w:t xml:space="preserve"> универсальных действий составляют </w:t>
      </w:r>
      <w:r w:rsidRPr="000C7659">
        <w:rPr>
          <w:rFonts w:ascii="Times New Roman" w:eastAsia="Times New Roman" w:hAnsi="Times New Roman" w:cs="Times New Roman"/>
          <w:b/>
          <w:bCs/>
          <w:i/>
          <w:iCs/>
          <w:sz w:val="24"/>
          <w:szCs w:val="24"/>
          <w:lang w:eastAsia="ru-RU"/>
        </w:rPr>
        <w:t>знаково-символические действия</w:t>
      </w:r>
      <w:r w:rsidRPr="000C7659">
        <w:rPr>
          <w:rFonts w:ascii="Times New Roman" w:eastAsia="Times New Roman" w:hAnsi="Times New Roman" w:cs="Times New Roman"/>
          <w:b/>
          <w:bCs/>
          <w:sz w:val="24"/>
          <w:szCs w:val="24"/>
          <w:lang w:eastAsia="ru-RU"/>
        </w:rPr>
        <w:t>:</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преобразование модели с целью выявления общих законов, определяющих данную предметную область.</w:t>
      </w:r>
    </w:p>
    <w:p w:rsidR="005303B4" w:rsidRPr="000C7659" w:rsidRDefault="005303B4" w:rsidP="001458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i/>
          <w:iCs/>
          <w:sz w:val="24"/>
          <w:szCs w:val="24"/>
          <w:lang w:eastAsia="ru-RU"/>
        </w:rPr>
        <w:t>Логические универсальные действия</w:t>
      </w:r>
      <w:r w:rsidRPr="000C7659">
        <w:rPr>
          <w:rFonts w:ascii="Times New Roman" w:eastAsia="Times New Roman" w:hAnsi="Times New Roman" w:cs="Times New Roman"/>
          <w:sz w:val="24"/>
          <w:szCs w:val="24"/>
          <w:lang w:eastAsia="ru-RU"/>
        </w:rPr>
        <w:t>:</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анализ объектов с целью выделения признаков (существенных, несущественных);</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синтез — составление целого из частей, в том числе самостоятельное достраивание с восполнением недостающих компонентов;</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lastRenderedPageBreak/>
        <w:t xml:space="preserve">• выбор оснований и критериев для сравнения, </w:t>
      </w:r>
      <w:proofErr w:type="spellStart"/>
      <w:r w:rsidRPr="000C7659">
        <w:rPr>
          <w:rFonts w:ascii="Times New Roman" w:eastAsia="Times New Roman" w:hAnsi="Times New Roman" w:cs="Times New Roman"/>
          <w:sz w:val="24"/>
          <w:szCs w:val="24"/>
          <w:lang w:eastAsia="ru-RU"/>
        </w:rPr>
        <w:t>сериации</w:t>
      </w:r>
      <w:proofErr w:type="spellEnd"/>
      <w:r w:rsidRPr="000C7659">
        <w:rPr>
          <w:rFonts w:ascii="Times New Roman" w:eastAsia="Times New Roman" w:hAnsi="Times New Roman" w:cs="Times New Roman"/>
          <w:sz w:val="24"/>
          <w:szCs w:val="24"/>
          <w:lang w:eastAsia="ru-RU"/>
        </w:rPr>
        <w:t>, классификации объектов;</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подведение под понятие, выведение следствий;</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установление причинно-следственных связей, представление цепочек объектов и явлений;</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построение логической цепочки рассуждений, анализ истинности утверждений;</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доказательство;</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выдвижение гипотез и их обоснование.</w:t>
      </w:r>
    </w:p>
    <w:p w:rsidR="005303B4" w:rsidRPr="000C7659" w:rsidRDefault="005303B4" w:rsidP="001458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i/>
          <w:iCs/>
          <w:sz w:val="24"/>
          <w:szCs w:val="24"/>
          <w:lang w:eastAsia="ru-RU"/>
        </w:rPr>
        <w:t>Постановка и решение проблемы</w:t>
      </w:r>
      <w:r w:rsidRPr="000C7659">
        <w:rPr>
          <w:rFonts w:ascii="Times New Roman" w:eastAsia="Times New Roman" w:hAnsi="Times New Roman" w:cs="Times New Roman"/>
          <w:b/>
          <w:bCs/>
          <w:sz w:val="24"/>
          <w:szCs w:val="24"/>
          <w:lang w:eastAsia="ru-RU"/>
        </w:rPr>
        <w:t>:</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формулирование проблемы;</w:t>
      </w:r>
    </w:p>
    <w:p w:rsidR="005303B4" w:rsidRPr="000C7659" w:rsidRDefault="005303B4" w:rsidP="001458FA">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самостоятельное создание способов решения проблем творческого и поискового характера.</w:t>
      </w:r>
    </w:p>
    <w:p w:rsidR="005303B4" w:rsidRPr="000C7659" w:rsidRDefault="005303B4" w:rsidP="001458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w:t>
      </w:r>
      <w:r w:rsidR="006C44F9">
        <w:rPr>
          <w:rFonts w:ascii="Times New Roman" w:eastAsia="Times New Roman" w:hAnsi="Times New Roman" w:cs="Times New Roman"/>
          <w:sz w:val="24"/>
          <w:szCs w:val="24"/>
          <w:lang w:eastAsia="ru-RU"/>
        </w:rPr>
        <w:t xml:space="preserve"> </w:t>
      </w:r>
      <w:r w:rsidRPr="000C7659">
        <w:rPr>
          <w:rFonts w:ascii="Times New Roman" w:eastAsia="Times New Roman" w:hAnsi="Times New Roman" w:cs="Times New Roman"/>
          <w:sz w:val="24"/>
          <w:szCs w:val="24"/>
          <w:lang w:eastAsia="ru-RU"/>
        </w:rPr>
        <w:t>и строить продуктивное взаимодействие и сотрудничество со сверстниками и взрослыми.</w:t>
      </w:r>
    </w:p>
    <w:p w:rsidR="005303B4" w:rsidRPr="000C7659" w:rsidRDefault="005303B4" w:rsidP="001458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sz w:val="24"/>
          <w:szCs w:val="24"/>
          <w:lang w:eastAsia="ru-RU"/>
        </w:rPr>
        <w:t>К коммуникативным действиям</w:t>
      </w:r>
      <w:r w:rsidRPr="000C7659">
        <w:rPr>
          <w:rFonts w:ascii="Times New Roman" w:eastAsia="Times New Roman" w:hAnsi="Times New Roman" w:cs="Times New Roman"/>
          <w:sz w:val="24"/>
          <w:szCs w:val="24"/>
          <w:lang w:eastAsia="ru-RU"/>
        </w:rPr>
        <w:t> относятся:</w:t>
      </w:r>
    </w:p>
    <w:p w:rsidR="005303B4" w:rsidRPr="000C7659" w:rsidRDefault="005303B4" w:rsidP="006C44F9">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планирование учебного сотрудничества с учителем и</w:t>
      </w:r>
      <w:r w:rsidR="006C44F9">
        <w:rPr>
          <w:rFonts w:ascii="Times New Roman" w:eastAsia="Times New Roman" w:hAnsi="Times New Roman" w:cs="Times New Roman"/>
          <w:sz w:val="24"/>
          <w:szCs w:val="24"/>
          <w:lang w:eastAsia="ru-RU"/>
        </w:rPr>
        <w:t xml:space="preserve"> </w:t>
      </w:r>
      <w:r w:rsidRPr="000C7659">
        <w:rPr>
          <w:rFonts w:ascii="Times New Roman" w:eastAsia="Times New Roman" w:hAnsi="Times New Roman" w:cs="Times New Roman"/>
          <w:sz w:val="24"/>
          <w:szCs w:val="24"/>
          <w:lang w:eastAsia="ru-RU"/>
        </w:rPr>
        <w:t>сверстниками — определение цели, функций участников, способов взаимодействия;</w:t>
      </w:r>
    </w:p>
    <w:p w:rsidR="005303B4" w:rsidRPr="000C7659" w:rsidRDefault="005303B4" w:rsidP="006C44F9">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постановка вопросов — инициативное сотрудничество в поиске и сборе информации;</w:t>
      </w:r>
    </w:p>
    <w:p w:rsidR="005303B4" w:rsidRPr="000C7659" w:rsidRDefault="005303B4" w:rsidP="006C44F9">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5303B4" w:rsidRPr="000C7659" w:rsidRDefault="005303B4" w:rsidP="006C44F9">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управление поведением партнёра — контроль, коррекция, оценка его действий;</w:t>
      </w:r>
    </w:p>
    <w:p w:rsidR="005303B4" w:rsidRPr="000C7659" w:rsidRDefault="005303B4" w:rsidP="006C44F9">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5303B4" w:rsidRPr="000C7659" w:rsidRDefault="005303B4" w:rsidP="006C44F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5303B4" w:rsidRPr="000C7659" w:rsidRDefault="005303B4" w:rsidP="006C44F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w:t>
      </w:r>
    </w:p>
    <w:p w:rsidR="006C44F9" w:rsidRDefault="005303B4" w:rsidP="009031F5">
      <w:pPr>
        <w:shd w:val="clear" w:color="auto" w:fill="FFFFFF"/>
        <w:spacing w:after="0" w:line="240" w:lineRule="auto"/>
        <w:jc w:val="center"/>
        <w:rPr>
          <w:rFonts w:ascii="Times New Roman" w:eastAsia="Times New Roman" w:hAnsi="Times New Roman" w:cs="Times New Roman"/>
          <w:b/>
          <w:bCs/>
          <w:sz w:val="24"/>
          <w:szCs w:val="24"/>
          <w:lang w:eastAsia="ru-RU"/>
        </w:rPr>
      </w:pPr>
      <w:r w:rsidRPr="000C7659">
        <w:rPr>
          <w:rFonts w:ascii="Times New Roman" w:eastAsia="Times New Roman" w:hAnsi="Times New Roman" w:cs="Times New Roman"/>
          <w:b/>
          <w:bCs/>
          <w:sz w:val="24"/>
          <w:szCs w:val="24"/>
          <w:lang w:eastAsia="ru-RU"/>
        </w:rPr>
        <w:t> </w:t>
      </w:r>
    </w:p>
    <w:p w:rsidR="005303B4" w:rsidRDefault="005303B4" w:rsidP="009031F5">
      <w:pPr>
        <w:shd w:val="clear" w:color="auto" w:fill="FFFFFF"/>
        <w:spacing w:after="0" w:line="240" w:lineRule="auto"/>
        <w:jc w:val="center"/>
        <w:rPr>
          <w:rFonts w:ascii="Times New Roman" w:eastAsia="Times New Roman" w:hAnsi="Times New Roman" w:cs="Times New Roman"/>
          <w:b/>
          <w:bCs/>
          <w:sz w:val="24"/>
          <w:szCs w:val="24"/>
          <w:lang w:eastAsia="ru-RU"/>
        </w:rPr>
      </w:pPr>
      <w:r w:rsidRPr="000C7659">
        <w:rPr>
          <w:rFonts w:ascii="Times New Roman" w:eastAsia="Times New Roman" w:hAnsi="Times New Roman" w:cs="Times New Roman"/>
          <w:b/>
          <w:bCs/>
          <w:sz w:val="24"/>
          <w:szCs w:val="24"/>
          <w:lang w:eastAsia="ru-RU"/>
        </w:rPr>
        <w:t>Универсальные учебные действия и социальный опыт как основы ключевых компетентностей</w:t>
      </w:r>
    </w:p>
    <w:tbl>
      <w:tblPr>
        <w:tblStyle w:val="aff0"/>
        <w:tblW w:w="10203" w:type="dxa"/>
        <w:tblLayout w:type="fixed"/>
        <w:tblLook w:val="04A0" w:firstRow="1" w:lastRow="0" w:firstColumn="1" w:lastColumn="0" w:noHBand="0" w:noVBand="1"/>
      </w:tblPr>
      <w:tblGrid>
        <w:gridCol w:w="2122"/>
        <w:gridCol w:w="2792"/>
        <w:gridCol w:w="2926"/>
        <w:gridCol w:w="2363"/>
      </w:tblGrid>
      <w:tr w:rsidR="006C44F9" w:rsidTr="009E5414">
        <w:tc>
          <w:tcPr>
            <w:tcW w:w="10203" w:type="dxa"/>
            <w:gridSpan w:val="4"/>
          </w:tcPr>
          <w:p w:rsidR="006C44F9" w:rsidRDefault="006C44F9" w:rsidP="009031F5">
            <w:pPr>
              <w:jc w:val="center"/>
              <w:rPr>
                <w:rFonts w:ascii="Times New Roman" w:eastAsia="Times New Roman" w:hAnsi="Times New Roman"/>
                <w:sz w:val="24"/>
                <w:szCs w:val="24"/>
                <w:lang w:eastAsia="ru-RU"/>
              </w:rPr>
            </w:pPr>
            <w:r w:rsidRPr="006C44F9">
              <w:rPr>
                <w:rFonts w:ascii="Times New Roman" w:eastAsia="Times New Roman" w:hAnsi="Times New Roman"/>
                <w:bCs/>
                <w:sz w:val="24"/>
                <w:szCs w:val="24"/>
                <w:lang w:eastAsia="ru-RU"/>
              </w:rPr>
              <w:t>Универсальные учебные действия, лежащие в основании ключевых компетентностей:</w:t>
            </w:r>
          </w:p>
        </w:tc>
      </w:tr>
      <w:tr w:rsidR="006C44F9" w:rsidRPr="009E5414" w:rsidTr="009E5414">
        <w:tc>
          <w:tcPr>
            <w:tcW w:w="2122" w:type="dxa"/>
          </w:tcPr>
          <w:p w:rsidR="006C44F9" w:rsidRPr="009E5414" w:rsidRDefault="006C44F9" w:rsidP="009E5414">
            <w:pPr>
              <w:ind w:right="-65"/>
              <w:jc w:val="center"/>
              <w:rPr>
                <w:rFonts w:ascii="Times New Roman" w:eastAsia="Times New Roman" w:hAnsi="Times New Roman"/>
                <w:lang w:eastAsia="ru-RU"/>
              </w:rPr>
            </w:pPr>
            <w:r w:rsidRPr="009E5414">
              <w:rPr>
                <w:rFonts w:ascii="Times New Roman" w:eastAsia="Times New Roman" w:hAnsi="Times New Roman"/>
                <w:bCs/>
                <w:lang w:eastAsia="ru-RU"/>
              </w:rPr>
              <w:t>Учебная (образовательная)</w:t>
            </w:r>
          </w:p>
          <w:p w:rsidR="006C44F9" w:rsidRPr="009E5414" w:rsidRDefault="006C44F9" w:rsidP="006C44F9">
            <w:pPr>
              <w:jc w:val="center"/>
              <w:rPr>
                <w:rFonts w:ascii="Times New Roman" w:eastAsia="Times New Roman" w:hAnsi="Times New Roman"/>
                <w:lang w:eastAsia="ru-RU"/>
              </w:rPr>
            </w:pPr>
            <w:r w:rsidRPr="009E5414">
              <w:rPr>
                <w:rFonts w:ascii="Times New Roman" w:eastAsia="Times New Roman" w:hAnsi="Times New Roman"/>
                <w:bCs/>
                <w:lang w:eastAsia="ru-RU"/>
              </w:rPr>
              <w:t>компетентность</w:t>
            </w:r>
          </w:p>
        </w:tc>
        <w:tc>
          <w:tcPr>
            <w:tcW w:w="2792" w:type="dxa"/>
          </w:tcPr>
          <w:p w:rsidR="006C44F9" w:rsidRPr="009E5414" w:rsidRDefault="006C44F9" w:rsidP="009031F5">
            <w:pPr>
              <w:jc w:val="center"/>
              <w:rPr>
                <w:rFonts w:ascii="Times New Roman" w:eastAsia="Times New Roman" w:hAnsi="Times New Roman"/>
                <w:lang w:eastAsia="ru-RU"/>
              </w:rPr>
            </w:pPr>
            <w:r w:rsidRPr="009E5414">
              <w:rPr>
                <w:rFonts w:ascii="Times New Roman" w:eastAsia="Times New Roman" w:hAnsi="Times New Roman"/>
                <w:bCs/>
                <w:lang w:eastAsia="ru-RU"/>
              </w:rPr>
              <w:t>Компетентность взаимодействия (коммуникации)</w:t>
            </w:r>
          </w:p>
        </w:tc>
        <w:tc>
          <w:tcPr>
            <w:tcW w:w="2926" w:type="dxa"/>
          </w:tcPr>
          <w:p w:rsidR="006C44F9" w:rsidRPr="009E5414" w:rsidRDefault="006C44F9" w:rsidP="009031F5">
            <w:pPr>
              <w:jc w:val="center"/>
              <w:rPr>
                <w:rFonts w:ascii="Times New Roman" w:eastAsia="Times New Roman" w:hAnsi="Times New Roman"/>
                <w:lang w:eastAsia="ru-RU"/>
              </w:rPr>
            </w:pPr>
            <w:r w:rsidRPr="009E5414">
              <w:rPr>
                <w:rFonts w:ascii="Times New Roman" w:eastAsia="Times New Roman" w:hAnsi="Times New Roman"/>
                <w:bCs/>
                <w:lang w:eastAsia="ru-RU"/>
              </w:rPr>
              <w:t>Информационная компетентность</w:t>
            </w:r>
          </w:p>
        </w:tc>
        <w:tc>
          <w:tcPr>
            <w:tcW w:w="2362" w:type="dxa"/>
          </w:tcPr>
          <w:p w:rsidR="006C44F9" w:rsidRPr="009E5414" w:rsidRDefault="006C44F9" w:rsidP="009031F5">
            <w:pPr>
              <w:jc w:val="center"/>
              <w:rPr>
                <w:rFonts w:ascii="Times New Roman" w:eastAsia="Times New Roman" w:hAnsi="Times New Roman"/>
                <w:lang w:eastAsia="ru-RU"/>
              </w:rPr>
            </w:pPr>
            <w:r w:rsidRPr="009E5414">
              <w:rPr>
                <w:rFonts w:ascii="Times New Roman" w:eastAsia="Times New Roman" w:hAnsi="Times New Roman"/>
                <w:bCs/>
                <w:lang w:eastAsia="ru-RU"/>
              </w:rPr>
              <w:t>Социальный опыт</w:t>
            </w:r>
          </w:p>
        </w:tc>
      </w:tr>
      <w:tr w:rsidR="009E5414" w:rsidTr="009E5414">
        <w:tc>
          <w:tcPr>
            <w:tcW w:w="2122" w:type="dxa"/>
          </w:tcPr>
          <w:p w:rsidR="009E5414" w:rsidRPr="000C7659" w:rsidRDefault="009E5414" w:rsidP="009E5414">
            <w:pPr>
              <w:numPr>
                <w:ilvl w:val="0"/>
                <w:numId w:val="13"/>
              </w:numPr>
              <w:tabs>
                <w:tab w:val="clear" w:pos="720"/>
                <w:tab w:val="num" w:pos="200"/>
              </w:tabs>
              <w:ind w:left="0" w:right="-41" w:firstLine="59"/>
              <w:rPr>
                <w:rFonts w:ascii="Times New Roman" w:eastAsia="Times New Roman" w:hAnsi="Times New Roman"/>
                <w:sz w:val="24"/>
                <w:szCs w:val="24"/>
                <w:lang w:eastAsia="ru-RU"/>
              </w:rPr>
            </w:pPr>
            <w:r w:rsidRPr="000C7659">
              <w:rPr>
                <w:rFonts w:ascii="Times New Roman" w:eastAsia="Times New Roman" w:hAnsi="Times New Roman"/>
                <w:sz w:val="24"/>
                <w:szCs w:val="24"/>
                <w:lang w:eastAsia="ru-RU"/>
              </w:rPr>
              <w:t>производить контроль своих действий и результатов по заданному образцу;</w:t>
            </w:r>
          </w:p>
          <w:p w:rsidR="009E5414" w:rsidRPr="000C7659" w:rsidRDefault="009E5414" w:rsidP="009E5414">
            <w:pPr>
              <w:numPr>
                <w:ilvl w:val="0"/>
                <w:numId w:val="13"/>
              </w:numPr>
              <w:tabs>
                <w:tab w:val="clear" w:pos="720"/>
                <w:tab w:val="num" w:pos="200"/>
              </w:tabs>
              <w:ind w:left="0" w:right="-41" w:firstLine="59"/>
              <w:rPr>
                <w:rFonts w:ascii="Times New Roman" w:eastAsia="Times New Roman" w:hAnsi="Times New Roman"/>
                <w:sz w:val="24"/>
                <w:szCs w:val="24"/>
                <w:lang w:eastAsia="ru-RU"/>
              </w:rPr>
            </w:pPr>
            <w:r w:rsidRPr="000C7659">
              <w:rPr>
                <w:rFonts w:ascii="Times New Roman" w:eastAsia="Times New Roman" w:hAnsi="Times New Roman"/>
                <w:sz w:val="24"/>
                <w:szCs w:val="24"/>
                <w:lang w:eastAsia="ru-RU"/>
              </w:rPr>
              <w:t>производить самооценку и оценку действий другого человека на основе заданных критериев (параметров);</w:t>
            </w:r>
          </w:p>
          <w:p w:rsidR="009E5414" w:rsidRPr="000C7659" w:rsidRDefault="009E5414" w:rsidP="009E5414">
            <w:pPr>
              <w:numPr>
                <w:ilvl w:val="0"/>
                <w:numId w:val="13"/>
              </w:numPr>
              <w:tabs>
                <w:tab w:val="clear" w:pos="720"/>
                <w:tab w:val="num" w:pos="200"/>
              </w:tabs>
              <w:ind w:left="0" w:right="-41" w:firstLine="59"/>
              <w:rPr>
                <w:rFonts w:ascii="Times New Roman" w:eastAsia="Times New Roman" w:hAnsi="Times New Roman"/>
                <w:sz w:val="24"/>
                <w:szCs w:val="24"/>
                <w:lang w:eastAsia="ru-RU"/>
              </w:rPr>
            </w:pPr>
            <w:r w:rsidRPr="000C7659">
              <w:rPr>
                <w:rFonts w:ascii="Times New Roman" w:eastAsia="Times New Roman" w:hAnsi="Times New Roman"/>
                <w:sz w:val="24"/>
                <w:szCs w:val="24"/>
                <w:lang w:eastAsia="ru-RU"/>
              </w:rPr>
              <w:lastRenderedPageBreak/>
              <w:t>различать оценку личности от оценки действия;</w:t>
            </w:r>
          </w:p>
          <w:p w:rsidR="009E5414" w:rsidRPr="000C7659" w:rsidRDefault="009E5414" w:rsidP="009E5414">
            <w:pPr>
              <w:numPr>
                <w:ilvl w:val="0"/>
                <w:numId w:val="13"/>
              </w:numPr>
              <w:tabs>
                <w:tab w:val="clear" w:pos="720"/>
                <w:tab w:val="num" w:pos="200"/>
              </w:tabs>
              <w:ind w:left="0" w:right="-41" w:firstLine="59"/>
              <w:rPr>
                <w:rFonts w:ascii="Times New Roman" w:eastAsia="Times New Roman" w:hAnsi="Times New Roman"/>
                <w:sz w:val="24"/>
                <w:szCs w:val="24"/>
                <w:lang w:eastAsia="ru-RU"/>
              </w:rPr>
            </w:pPr>
            <w:r w:rsidRPr="000C7659">
              <w:rPr>
                <w:rFonts w:ascii="Times New Roman" w:eastAsia="Times New Roman" w:hAnsi="Times New Roman"/>
                <w:sz w:val="24"/>
                <w:szCs w:val="24"/>
                <w:lang w:eastAsia="ru-RU"/>
              </w:rPr>
              <w:t>сопоставлять свою оценку с оценкой педагога и определять свои предметные «дефициты»;</w:t>
            </w:r>
          </w:p>
          <w:p w:rsidR="009E5414" w:rsidRPr="000C7659" w:rsidRDefault="009E5414" w:rsidP="009E5414">
            <w:pPr>
              <w:numPr>
                <w:ilvl w:val="0"/>
                <w:numId w:val="13"/>
              </w:numPr>
              <w:tabs>
                <w:tab w:val="clear" w:pos="720"/>
                <w:tab w:val="num" w:pos="200"/>
              </w:tabs>
              <w:ind w:left="0" w:right="-41" w:firstLine="59"/>
              <w:rPr>
                <w:rFonts w:ascii="Times New Roman" w:eastAsia="Times New Roman" w:hAnsi="Times New Roman"/>
                <w:sz w:val="24"/>
                <w:szCs w:val="24"/>
                <w:lang w:eastAsia="ru-RU"/>
              </w:rPr>
            </w:pPr>
            <w:r w:rsidRPr="000C7659">
              <w:rPr>
                <w:rFonts w:ascii="Times New Roman" w:eastAsia="Times New Roman" w:hAnsi="Times New Roman"/>
                <w:sz w:val="24"/>
                <w:szCs w:val="24"/>
                <w:lang w:eastAsia="ru-RU"/>
              </w:rPr>
              <w:t>выполнять задание на основе заданного алгоритма (инструкции);</w:t>
            </w:r>
          </w:p>
          <w:p w:rsidR="009E5414" w:rsidRPr="000C7659" w:rsidRDefault="009E5414" w:rsidP="009E5414">
            <w:pPr>
              <w:numPr>
                <w:ilvl w:val="0"/>
                <w:numId w:val="13"/>
              </w:numPr>
              <w:tabs>
                <w:tab w:val="clear" w:pos="720"/>
                <w:tab w:val="num" w:pos="200"/>
              </w:tabs>
              <w:ind w:left="0" w:right="-41" w:firstLine="59"/>
              <w:rPr>
                <w:rFonts w:ascii="Times New Roman" w:eastAsia="Times New Roman" w:hAnsi="Times New Roman"/>
                <w:sz w:val="24"/>
                <w:szCs w:val="24"/>
                <w:lang w:eastAsia="ru-RU"/>
              </w:rPr>
            </w:pPr>
            <w:r w:rsidRPr="000C7659">
              <w:rPr>
                <w:rFonts w:ascii="Times New Roman" w:eastAsia="Times New Roman" w:hAnsi="Times New Roman"/>
                <w:sz w:val="24"/>
                <w:szCs w:val="24"/>
                <w:lang w:eastAsia="ru-RU"/>
              </w:rPr>
              <w:t> задавать «умный» вопрос взрослому или сверстнику;</w:t>
            </w:r>
          </w:p>
          <w:p w:rsidR="009E5414" w:rsidRPr="000C7659" w:rsidRDefault="009E5414" w:rsidP="009E5414">
            <w:pPr>
              <w:numPr>
                <w:ilvl w:val="0"/>
                <w:numId w:val="14"/>
              </w:numPr>
              <w:tabs>
                <w:tab w:val="num" w:pos="200"/>
              </w:tabs>
              <w:ind w:left="0" w:right="-41" w:firstLine="59"/>
              <w:rPr>
                <w:rFonts w:ascii="Times New Roman" w:eastAsia="Times New Roman" w:hAnsi="Times New Roman"/>
                <w:sz w:val="24"/>
                <w:szCs w:val="24"/>
                <w:lang w:eastAsia="ru-RU"/>
              </w:rPr>
            </w:pPr>
            <w:r w:rsidRPr="000C7659">
              <w:rPr>
                <w:rFonts w:ascii="Times New Roman" w:eastAsia="Times New Roman" w:hAnsi="Times New Roman"/>
                <w:sz w:val="24"/>
                <w:szCs w:val="24"/>
                <w:lang w:eastAsia="ru-RU"/>
              </w:rPr>
              <w:t>отличать известное от неизвестного в специально созданной ситуации учителем;</w:t>
            </w:r>
          </w:p>
          <w:p w:rsidR="009E5414" w:rsidRPr="000C7659" w:rsidRDefault="009E5414" w:rsidP="009E5414">
            <w:pPr>
              <w:numPr>
                <w:ilvl w:val="0"/>
                <w:numId w:val="14"/>
              </w:numPr>
              <w:tabs>
                <w:tab w:val="num" w:pos="200"/>
              </w:tabs>
              <w:ind w:left="0" w:right="-41" w:firstLine="59"/>
              <w:rPr>
                <w:rFonts w:ascii="Times New Roman" w:eastAsia="Times New Roman" w:hAnsi="Times New Roman"/>
                <w:sz w:val="24"/>
                <w:szCs w:val="24"/>
                <w:lang w:eastAsia="ru-RU"/>
              </w:rPr>
            </w:pPr>
            <w:r w:rsidRPr="000C7659">
              <w:rPr>
                <w:rFonts w:ascii="Times New Roman" w:eastAsia="Times New Roman" w:hAnsi="Times New Roman"/>
                <w:sz w:val="24"/>
                <w:szCs w:val="24"/>
                <w:lang w:eastAsia="ru-RU"/>
              </w:rPr>
              <w:t xml:space="preserve">указывать в </w:t>
            </w:r>
            <w:proofErr w:type="spellStart"/>
            <w:r w:rsidRPr="000C7659">
              <w:rPr>
                <w:rFonts w:ascii="Times New Roman" w:eastAsia="Times New Roman" w:hAnsi="Times New Roman"/>
                <w:sz w:val="24"/>
                <w:szCs w:val="24"/>
                <w:lang w:eastAsia="ru-RU"/>
              </w:rPr>
              <w:t>недоопределенной</w:t>
            </w:r>
            <w:proofErr w:type="spellEnd"/>
            <w:r w:rsidRPr="000C7659">
              <w:rPr>
                <w:rFonts w:ascii="Times New Roman" w:eastAsia="Times New Roman" w:hAnsi="Times New Roman"/>
                <w:sz w:val="24"/>
                <w:szCs w:val="24"/>
                <w:lang w:eastAsia="ru-RU"/>
              </w:rPr>
              <w:t xml:space="preserve"> ситуации, каких знаний и умений не хватает для успешного действия;</w:t>
            </w:r>
          </w:p>
          <w:p w:rsidR="009E5414" w:rsidRPr="006C44F9" w:rsidRDefault="009E5414" w:rsidP="009E5414">
            <w:pPr>
              <w:numPr>
                <w:ilvl w:val="0"/>
                <w:numId w:val="14"/>
              </w:numPr>
              <w:tabs>
                <w:tab w:val="num" w:pos="200"/>
              </w:tabs>
              <w:ind w:left="0" w:right="-41" w:firstLine="59"/>
              <w:rPr>
                <w:rFonts w:ascii="Times New Roman" w:eastAsia="Times New Roman" w:hAnsi="Times New Roman"/>
                <w:sz w:val="24"/>
                <w:szCs w:val="24"/>
                <w:lang w:eastAsia="ru-RU"/>
              </w:rPr>
            </w:pPr>
            <w:r w:rsidRPr="000C7659">
              <w:rPr>
                <w:rFonts w:ascii="Times New Roman" w:eastAsia="Times New Roman" w:hAnsi="Times New Roman"/>
                <w:sz w:val="24"/>
                <w:szCs w:val="24"/>
                <w:lang w:eastAsia="ru-RU"/>
              </w:rPr>
              <w:t>совместно с другим (в т.ч. с родителями) отбирать учебный материал и планировать его выполнение в ходе домашней самостоятельной работы.</w:t>
            </w:r>
          </w:p>
        </w:tc>
        <w:tc>
          <w:tcPr>
            <w:tcW w:w="2792" w:type="dxa"/>
            <w:tcBorders>
              <w:top w:val="single" w:sz="8" w:space="0" w:color="000000"/>
              <w:left w:val="single" w:sz="8" w:space="0" w:color="000000"/>
              <w:bottom w:val="single" w:sz="8" w:space="0" w:color="000000"/>
              <w:right w:val="single" w:sz="8" w:space="0" w:color="000000"/>
            </w:tcBorders>
            <w:shd w:val="clear" w:color="auto" w:fill="FFFFFF"/>
          </w:tcPr>
          <w:p w:rsidR="009E5414" w:rsidRPr="000C7659" w:rsidRDefault="009E5414" w:rsidP="009E5414">
            <w:pPr>
              <w:numPr>
                <w:ilvl w:val="0"/>
                <w:numId w:val="15"/>
              </w:numPr>
              <w:tabs>
                <w:tab w:val="clear" w:pos="720"/>
                <w:tab w:val="num" w:pos="361"/>
              </w:tabs>
              <w:ind w:left="0" w:right="-56" w:firstLine="172"/>
              <w:rPr>
                <w:rFonts w:ascii="Times New Roman" w:eastAsia="Times New Roman" w:hAnsi="Times New Roman"/>
                <w:sz w:val="24"/>
                <w:szCs w:val="24"/>
                <w:lang w:eastAsia="ru-RU"/>
              </w:rPr>
            </w:pPr>
            <w:r w:rsidRPr="000C7659">
              <w:rPr>
                <w:rFonts w:ascii="Times New Roman" w:eastAsia="Times New Roman" w:hAnsi="Times New Roman"/>
                <w:sz w:val="24"/>
                <w:szCs w:val="24"/>
                <w:lang w:eastAsia="ru-RU"/>
              </w:rPr>
              <w:lastRenderedPageBreak/>
              <w:t>использовать специальные знаки при организации коммуникации между учащимися;</w:t>
            </w:r>
          </w:p>
          <w:p w:rsidR="009E5414" w:rsidRPr="000C7659" w:rsidRDefault="009E5414" w:rsidP="009E5414">
            <w:pPr>
              <w:numPr>
                <w:ilvl w:val="0"/>
                <w:numId w:val="15"/>
              </w:numPr>
              <w:tabs>
                <w:tab w:val="clear" w:pos="720"/>
                <w:tab w:val="num" w:pos="361"/>
              </w:tabs>
              <w:ind w:left="0" w:right="-56" w:firstLine="172"/>
              <w:rPr>
                <w:rFonts w:ascii="Times New Roman" w:eastAsia="Times New Roman" w:hAnsi="Times New Roman"/>
                <w:sz w:val="24"/>
                <w:szCs w:val="24"/>
                <w:lang w:eastAsia="ru-RU"/>
              </w:rPr>
            </w:pPr>
            <w:r w:rsidRPr="000C7659">
              <w:rPr>
                <w:rFonts w:ascii="Times New Roman" w:eastAsia="Times New Roman" w:hAnsi="Times New Roman"/>
                <w:sz w:val="24"/>
                <w:szCs w:val="24"/>
                <w:lang w:eastAsia="ru-RU"/>
              </w:rPr>
              <w:t>инициировать «умный» вопрос к взрослому и сверстнику;</w:t>
            </w:r>
          </w:p>
          <w:p w:rsidR="009E5414" w:rsidRPr="000C7659" w:rsidRDefault="009E5414" w:rsidP="009E5414">
            <w:pPr>
              <w:numPr>
                <w:ilvl w:val="0"/>
                <w:numId w:val="15"/>
              </w:numPr>
              <w:tabs>
                <w:tab w:val="clear" w:pos="720"/>
                <w:tab w:val="num" w:pos="361"/>
              </w:tabs>
              <w:ind w:left="0" w:right="-56" w:firstLine="172"/>
              <w:rPr>
                <w:rFonts w:ascii="Times New Roman" w:eastAsia="Times New Roman" w:hAnsi="Times New Roman"/>
                <w:sz w:val="24"/>
                <w:szCs w:val="24"/>
                <w:lang w:eastAsia="ru-RU"/>
              </w:rPr>
            </w:pPr>
            <w:r w:rsidRPr="000C7659">
              <w:rPr>
                <w:rFonts w:ascii="Times New Roman" w:eastAsia="Times New Roman" w:hAnsi="Times New Roman"/>
                <w:sz w:val="24"/>
                <w:szCs w:val="24"/>
                <w:lang w:eastAsia="ru-RU"/>
              </w:rPr>
              <w:t>различать оценку действия и оценку личности;</w:t>
            </w:r>
          </w:p>
          <w:p w:rsidR="009E5414" w:rsidRPr="000C7659" w:rsidRDefault="009E5414" w:rsidP="009E5414">
            <w:pPr>
              <w:numPr>
                <w:ilvl w:val="0"/>
                <w:numId w:val="15"/>
              </w:numPr>
              <w:tabs>
                <w:tab w:val="clear" w:pos="720"/>
                <w:tab w:val="num" w:pos="361"/>
              </w:tabs>
              <w:ind w:left="0" w:right="-56" w:firstLine="172"/>
              <w:rPr>
                <w:rFonts w:ascii="Times New Roman" w:eastAsia="Times New Roman" w:hAnsi="Times New Roman"/>
                <w:sz w:val="24"/>
                <w:szCs w:val="24"/>
                <w:lang w:eastAsia="ru-RU"/>
              </w:rPr>
            </w:pPr>
            <w:r w:rsidRPr="000C7659">
              <w:rPr>
                <w:rFonts w:ascii="Times New Roman" w:eastAsia="Times New Roman" w:hAnsi="Times New Roman"/>
                <w:sz w:val="24"/>
                <w:szCs w:val="24"/>
                <w:lang w:eastAsia="ru-RU"/>
              </w:rPr>
              <w:t xml:space="preserve">договариваться и приходить к общему мнению (решению) </w:t>
            </w:r>
            <w:r w:rsidRPr="000C7659">
              <w:rPr>
                <w:rFonts w:ascii="Times New Roman" w:eastAsia="Times New Roman" w:hAnsi="Times New Roman"/>
                <w:sz w:val="24"/>
                <w:szCs w:val="24"/>
                <w:lang w:eastAsia="ru-RU"/>
              </w:rPr>
              <w:lastRenderedPageBreak/>
              <w:t>внутри малой группы, учитывать разные точки зрения внутри группы;</w:t>
            </w:r>
          </w:p>
          <w:p w:rsidR="009E5414" w:rsidRPr="000C7659" w:rsidRDefault="009E5414" w:rsidP="009E5414">
            <w:pPr>
              <w:numPr>
                <w:ilvl w:val="0"/>
                <w:numId w:val="15"/>
              </w:numPr>
              <w:tabs>
                <w:tab w:val="clear" w:pos="720"/>
                <w:tab w:val="num" w:pos="361"/>
              </w:tabs>
              <w:ind w:left="0" w:right="-56" w:firstLine="172"/>
              <w:rPr>
                <w:rFonts w:ascii="Times New Roman" w:eastAsia="Times New Roman" w:hAnsi="Times New Roman"/>
                <w:sz w:val="24"/>
                <w:szCs w:val="24"/>
                <w:lang w:eastAsia="ru-RU"/>
              </w:rPr>
            </w:pPr>
            <w:r w:rsidRPr="000C7659">
              <w:rPr>
                <w:rFonts w:ascii="Times New Roman" w:eastAsia="Times New Roman" w:hAnsi="Times New Roman"/>
                <w:sz w:val="24"/>
                <w:szCs w:val="24"/>
                <w:lang w:eastAsia="ru-RU"/>
              </w:rPr>
              <w:t>строить полный (устный) ответ на вопрос учителя, аргументировать свое согласие (несогласие) с мнениями участников   учебного диалога.</w:t>
            </w:r>
          </w:p>
        </w:tc>
        <w:tc>
          <w:tcPr>
            <w:tcW w:w="2926" w:type="dxa"/>
          </w:tcPr>
          <w:p w:rsidR="009E5414" w:rsidRPr="000C7659" w:rsidRDefault="009E5414" w:rsidP="009E5414">
            <w:pPr>
              <w:numPr>
                <w:ilvl w:val="0"/>
                <w:numId w:val="16"/>
              </w:numPr>
              <w:tabs>
                <w:tab w:val="clear" w:pos="720"/>
                <w:tab w:val="num" w:pos="296"/>
              </w:tabs>
              <w:ind w:left="54" w:firstLine="86"/>
              <w:rPr>
                <w:rFonts w:ascii="Times New Roman" w:eastAsia="Times New Roman" w:hAnsi="Times New Roman"/>
                <w:sz w:val="24"/>
                <w:szCs w:val="24"/>
                <w:lang w:eastAsia="ru-RU"/>
              </w:rPr>
            </w:pPr>
            <w:r w:rsidRPr="000C7659">
              <w:rPr>
                <w:rFonts w:ascii="Times New Roman" w:eastAsia="Times New Roman" w:hAnsi="Times New Roman"/>
                <w:sz w:val="24"/>
                <w:szCs w:val="24"/>
                <w:lang w:eastAsia="ru-RU"/>
              </w:rPr>
              <w:lastRenderedPageBreak/>
              <w:t>формулировать поисковый запрос и выбирать способы получения информации;</w:t>
            </w:r>
          </w:p>
          <w:p w:rsidR="009E5414" w:rsidRPr="000C7659" w:rsidRDefault="009E5414" w:rsidP="009E5414">
            <w:pPr>
              <w:numPr>
                <w:ilvl w:val="0"/>
                <w:numId w:val="16"/>
              </w:numPr>
              <w:tabs>
                <w:tab w:val="clear" w:pos="720"/>
                <w:tab w:val="num" w:pos="296"/>
              </w:tabs>
              <w:ind w:left="54" w:firstLine="86"/>
              <w:rPr>
                <w:rFonts w:ascii="Times New Roman" w:eastAsia="Times New Roman" w:hAnsi="Times New Roman"/>
                <w:sz w:val="24"/>
                <w:szCs w:val="24"/>
                <w:lang w:eastAsia="ru-RU"/>
              </w:rPr>
            </w:pPr>
            <w:r w:rsidRPr="000C7659">
              <w:rPr>
                <w:rFonts w:ascii="Times New Roman" w:eastAsia="Times New Roman" w:hAnsi="Times New Roman"/>
                <w:sz w:val="24"/>
                <w:szCs w:val="24"/>
                <w:lang w:eastAsia="ru-RU"/>
              </w:rPr>
              <w:t>проводить самостоятельные наблюдения;</w:t>
            </w:r>
          </w:p>
          <w:p w:rsidR="009E5414" w:rsidRPr="000C7659" w:rsidRDefault="009E5414" w:rsidP="009E5414">
            <w:pPr>
              <w:numPr>
                <w:ilvl w:val="0"/>
                <w:numId w:val="16"/>
              </w:numPr>
              <w:tabs>
                <w:tab w:val="clear" w:pos="720"/>
                <w:tab w:val="num" w:pos="296"/>
              </w:tabs>
              <w:ind w:left="54" w:firstLine="86"/>
              <w:rPr>
                <w:rFonts w:ascii="Times New Roman" w:eastAsia="Times New Roman" w:hAnsi="Times New Roman"/>
                <w:sz w:val="24"/>
                <w:szCs w:val="24"/>
                <w:lang w:eastAsia="ru-RU"/>
              </w:rPr>
            </w:pPr>
            <w:r w:rsidRPr="000C7659">
              <w:rPr>
                <w:rFonts w:ascii="Times New Roman" w:eastAsia="Times New Roman" w:hAnsi="Times New Roman"/>
                <w:sz w:val="24"/>
                <w:szCs w:val="24"/>
                <w:lang w:eastAsia="ru-RU"/>
              </w:rPr>
              <w:t>формулировать вопросы к взрослому с указанием на недостаточность информации или свое непонимание информации;</w:t>
            </w:r>
          </w:p>
          <w:p w:rsidR="009E5414" w:rsidRPr="000C7659" w:rsidRDefault="009E5414" w:rsidP="009E5414">
            <w:pPr>
              <w:numPr>
                <w:ilvl w:val="0"/>
                <w:numId w:val="16"/>
              </w:numPr>
              <w:tabs>
                <w:tab w:val="clear" w:pos="720"/>
                <w:tab w:val="num" w:pos="296"/>
              </w:tabs>
              <w:ind w:left="54" w:firstLine="86"/>
              <w:rPr>
                <w:rFonts w:ascii="Times New Roman" w:eastAsia="Times New Roman" w:hAnsi="Times New Roman"/>
                <w:sz w:val="24"/>
                <w:szCs w:val="24"/>
                <w:lang w:eastAsia="ru-RU"/>
              </w:rPr>
            </w:pPr>
            <w:r w:rsidRPr="000C7659">
              <w:rPr>
                <w:rFonts w:ascii="Times New Roman" w:eastAsia="Times New Roman" w:hAnsi="Times New Roman"/>
                <w:sz w:val="24"/>
                <w:szCs w:val="24"/>
                <w:lang w:eastAsia="ru-RU"/>
              </w:rPr>
              <w:lastRenderedPageBreak/>
              <w:t>находить в сообщении информацию в явном виде;</w:t>
            </w:r>
          </w:p>
          <w:p w:rsidR="009E5414" w:rsidRPr="000C7659" w:rsidRDefault="009E5414" w:rsidP="009E5414">
            <w:pPr>
              <w:numPr>
                <w:ilvl w:val="0"/>
                <w:numId w:val="16"/>
              </w:numPr>
              <w:tabs>
                <w:tab w:val="clear" w:pos="720"/>
                <w:tab w:val="num" w:pos="296"/>
              </w:tabs>
              <w:ind w:left="54" w:firstLine="86"/>
              <w:rPr>
                <w:rFonts w:ascii="Times New Roman" w:eastAsia="Times New Roman" w:hAnsi="Times New Roman"/>
                <w:sz w:val="24"/>
                <w:szCs w:val="24"/>
                <w:lang w:eastAsia="ru-RU"/>
              </w:rPr>
            </w:pPr>
            <w:r w:rsidRPr="000C7659">
              <w:rPr>
                <w:rFonts w:ascii="Times New Roman" w:eastAsia="Times New Roman" w:hAnsi="Times New Roman"/>
                <w:sz w:val="24"/>
                <w:szCs w:val="24"/>
                <w:lang w:eastAsia="ru-RU"/>
              </w:rPr>
              <w:t>использовать знаково-символические средства (чертежи, формулы) представления информации для создания моделей изучаемых объектов и процессов, схем решения учебных и практических задач;</w:t>
            </w:r>
          </w:p>
          <w:p w:rsidR="009E5414" w:rsidRDefault="009E5414" w:rsidP="009E5414">
            <w:pPr>
              <w:numPr>
                <w:ilvl w:val="0"/>
                <w:numId w:val="17"/>
              </w:numPr>
              <w:tabs>
                <w:tab w:val="clear" w:pos="720"/>
                <w:tab w:val="num" w:pos="296"/>
              </w:tabs>
              <w:ind w:left="54" w:firstLine="86"/>
              <w:rPr>
                <w:rFonts w:ascii="Times New Roman" w:eastAsia="Times New Roman" w:hAnsi="Times New Roman"/>
                <w:sz w:val="24"/>
                <w:szCs w:val="24"/>
                <w:lang w:eastAsia="ru-RU"/>
              </w:rPr>
            </w:pPr>
            <w:r w:rsidRPr="000C7659">
              <w:rPr>
                <w:rFonts w:ascii="Times New Roman" w:eastAsia="Times New Roman" w:hAnsi="Times New Roman"/>
                <w:sz w:val="24"/>
                <w:szCs w:val="24"/>
                <w:lang w:eastAsia="ru-RU"/>
              </w:rPr>
              <w:t>использовать программный комплекс «КОД» для получения необходимой информации и установления коммуникации с другими субъектами образовательного процесса;</w:t>
            </w:r>
          </w:p>
          <w:p w:rsidR="009E5414" w:rsidRDefault="009E5414" w:rsidP="009E5414">
            <w:pPr>
              <w:numPr>
                <w:ilvl w:val="0"/>
                <w:numId w:val="17"/>
              </w:numPr>
              <w:tabs>
                <w:tab w:val="clear" w:pos="720"/>
                <w:tab w:val="num" w:pos="296"/>
              </w:tabs>
              <w:ind w:left="54" w:firstLine="86"/>
              <w:rPr>
                <w:rFonts w:ascii="Times New Roman" w:eastAsia="Times New Roman" w:hAnsi="Times New Roman"/>
                <w:sz w:val="24"/>
                <w:szCs w:val="24"/>
                <w:lang w:eastAsia="ru-RU"/>
              </w:rPr>
            </w:pPr>
            <w:r w:rsidRPr="009E5414">
              <w:rPr>
                <w:rFonts w:ascii="Times New Roman" w:eastAsia="Times New Roman" w:hAnsi="Times New Roman"/>
                <w:sz w:val="24"/>
                <w:szCs w:val="24"/>
                <w:lang w:eastAsia="ru-RU"/>
              </w:rPr>
              <w:t xml:space="preserve">определять главную мысль текста; находить в тексте незнакомые слова, определять их значение разными способами, составлять простейший план несложного текста для пересказа; </w:t>
            </w:r>
          </w:p>
          <w:p w:rsidR="009E5414" w:rsidRPr="009E5414" w:rsidRDefault="009E5414" w:rsidP="009E5414">
            <w:pPr>
              <w:numPr>
                <w:ilvl w:val="0"/>
                <w:numId w:val="17"/>
              </w:numPr>
              <w:tabs>
                <w:tab w:val="clear" w:pos="720"/>
                <w:tab w:val="num" w:pos="296"/>
              </w:tabs>
              <w:ind w:left="54" w:firstLine="86"/>
              <w:rPr>
                <w:rFonts w:ascii="Times New Roman" w:eastAsia="Times New Roman" w:hAnsi="Times New Roman"/>
                <w:sz w:val="24"/>
                <w:szCs w:val="24"/>
                <w:lang w:eastAsia="ru-RU"/>
              </w:rPr>
            </w:pPr>
            <w:r w:rsidRPr="009E5414">
              <w:rPr>
                <w:rFonts w:ascii="Times New Roman" w:eastAsia="Times New Roman" w:hAnsi="Times New Roman"/>
                <w:sz w:val="24"/>
                <w:szCs w:val="24"/>
                <w:lang w:eastAsia="ru-RU"/>
              </w:rPr>
              <w:t>рассказывать несложный текст по плану, описывать устно объект наблюдения.</w:t>
            </w:r>
          </w:p>
        </w:tc>
        <w:tc>
          <w:tcPr>
            <w:tcW w:w="2362" w:type="dxa"/>
          </w:tcPr>
          <w:p w:rsidR="009E5414" w:rsidRPr="000C7659" w:rsidRDefault="009E5414" w:rsidP="00F91DBA">
            <w:pPr>
              <w:numPr>
                <w:ilvl w:val="0"/>
                <w:numId w:val="18"/>
              </w:numPr>
              <w:tabs>
                <w:tab w:val="clear" w:pos="720"/>
                <w:tab w:val="num" w:pos="400"/>
              </w:tabs>
              <w:ind w:left="0" w:right="-110" w:firstLine="74"/>
              <w:rPr>
                <w:rFonts w:ascii="Times New Roman" w:eastAsia="Times New Roman" w:hAnsi="Times New Roman"/>
                <w:sz w:val="24"/>
                <w:szCs w:val="24"/>
                <w:lang w:eastAsia="ru-RU"/>
              </w:rPr>
            </w:pPr>
            <w:r w:rsidRPr="000C7659">
              <w:rPr>
                <w:rFonts w:ascii="Times New Roman" w:eastAsia="Times New Roman" w:hAnsi="Times New Roman"/>
                <w:sz w:val="24"/>
                <w:szCs w:val="24"/>
                <w:lang w:eastAsia="ru-RU"/>
              </w:rPr>
              <w:lastRenderedPageBreak/>
              <w:t xml:space="preserve">владеть развитыми формами игровой деятельности (сюжетно-ролевые, режиссерские игры, игры-драматизации); удерживать свой замысел, согласовывать его с партнерами по игре; воплощать в игровом действии; удерживать правило и следовать ему, </w:t>
            </w:r>
            <w:r w:rsidRPr="000C7659">
              <w:rPr>
                <w:rFonts w:ascii="Times New Roman" w:eastAsia="Times New Roman" w:hAnsi="Times New Roman"/>
                <w:sz w:val="24"/>
                <w:szCs w:val="24"/>
                <w:lang w:eastAsia="ru-RU"/>
              </w:rPr>
              <w:lastRenderedPageBreak/>
              <w:t>создавать и воплощать собственные творческие замыслы;</w:t>
            </w:r>
          </w:p>
          <w:p w:rsidR="009E5414" w:rsidRPr="000C7659" w:rsidRDefault="009E5414" w:rsidP="00F91DBA">
            <w:pPr>
              <w:numPr>
                <w:ilvl w:val="0"/>
                <w:numId w:val="18"/>
              </w:numPr>
              <w:tabs>
                <w:tab w:val="clear" w:pos="720"/>
                <w:tab w:val="num" w:pos="400"/>
              </w:tabs>
              <w:ind w:left="0" w:right="-110" w:firstLine="74"/>
              <w:rPr>
                <w:rFonts w:ascii="Times New Roman" w:eastAsia="Times New Roman" w:hAnsi="Times New Roman"/>
                <w:sz w:val="24"/>
                <w:szCs w:val="24"/>
                <w:lang w:eastAsia="ru-RU"/>
              </w:rPr>
            </w:pPr>
            <w:r w:rsidRPr="000C7659">
              <w:rPr>
                <w:rFonts w:ascii="Times New Roman" w:eastAsia="Times New Roman" w:hAnsi="Times New Roman"/>
                <w:sz w:val="24"/>
                <w:szCs w:val="24"/>
                <w:lang w:eastAsia="ru-RU"/>
              </w:rPr>
              <w:t>организовывать рабочее место, планировать работу и соблюдать технику безопасности для разных видов деятельности первоклассника (учебная, изобразительная, трудовая и т.д.);</w:t>
            </w:r>
          </w:p>
          <w:p w:rsidR="009E5414" w:rsidRPr="000C7659" w:rsidRDefault="009E5414" w:rsidP="00F91DBA">
            <w:pPr>
              <w:numPr>
                <w:ilvl w:val="0"/>
                <w:numId w:val="18"/>
              </w:numPr>
              <w:tabs>
                <w:tab w:val="clear" w:pos="720"/>
                <w:tab w:val="num" w:pos="400"/>
              </w:tabs>
              <w:ind w:left="0" w:firstLine="74"/>
              <w:rPr>
                <w:rFonts w:ascii="Times New Roman" w:eastAsia="Times New Roman" w:hAnsi="Times New Roman"/>
                <w:sz w:val="24"/>
                <w:szCs w:val="24"/>
                <w:lang w:eastAsia="ru-RU"/>
              </w:rPr>
            </w:pPr>
            <w:r w:rsidRPr="000C7659">
              <w:rPr>
                <w:rFonts w:ascii="Times New Roman" w:eastAsia="Times New Roman" w:hAnsi="Times New Roman"/>
                <w:sz w:val="24"/>
                <w:szCs w:val="24"/>
                <w:lang w:eastAsia="ru-RU"/>
              </w:rPr>
              <w:t>руководствоваться выработанными правилами жизни в классе;</w:t>
            </w:r>
          </w:p>
          <w:p w:rsidR="009E5414" w:rsidRDefault="009E5414" w:rsidP="00F91DBA">
            <w:pPr>
              <w:numPr>
                <w:ilvl w:val="0"/>
                <w:numId w:val="18"/>
              </w:numPr>
              <w:tabs>
                <w:tab w:val="clear" w:pos="720"/>
                <w:tab w:val="num" w:pos="400"/>
              </w:tabs>
              <w:ind w:left="0" w:firstLine="74"/>
              <w:rPr>
                <w:rFonts w:ascii="Times New Roman" w:eastAsia="Times New Roman" w:hAnsi="Times New Roman"/>
                <w:sz w:val="24"/>
                <w:szCs w:val="24"/>
                <w:lang w:eastAsia="ru-RU"/>
              </w:rPr>
            </w:pPr>
            <w:r w:rsidRPr="000C7659">
              <w:rPr>
                <w:rFonts w:ascii="Times New Roman" w:eastAsia="Times New Roman" w:hAnsi="Times New Roman"/>
                <w:sz w:val="24"/>
                <w:szCs w:val="24"/>
                <w:lang w:eastAsia="ru-RU"/>
              </w:rPr>
              <w:t>определять по вербальному и невербальному поведению состояние других людей и живых существ и адекватно реагировать;</w:t>
            </w:r>
          </w:p>
          <w:p w:rsidR="009E5414" w:rsidRPr="009E5414" w:rsidRDefault="009E5414" w:rsidP="00F91DBA">
            <w:pPr>
              <w:numPr>
                <w:ilvl w:val="0"/>
                <w:numId w:val="18"/>
              </w:numPr>
              <w:tabs>
                <w:tab w:val="clear" w:pos="720"/>
                <w:tab w:val="num" w:pos="400"/>
              </w:tabs>
              <w:ind w:left="0" w:firstLine="74"/>
              <w:rPr>
                <w:rFonts w:ascii="Times New Roman" w:eastAsia="Times New Roman" w:hAnsi="Times New Roman"/>
                <w:sz w:val="24"/>
                <w:szCs w:val="24"/>
                <w:lang w:eastAsia="ru-RU"/>
              </w:rPr>
            </w:pPr>
            <w:r w:rsidRPr="009E5414">
              <w:rPr>
                <w:rFonts w:ascii="Times New Roman" w:eastAsia="Times New Roman" w:hAnsi="Times New Roman"/>
                <w:sz w:val="24"/>
                <w:szCs w:val="24"/>
                <w:lang w:eastAsia="ru-RU"/>
              </w:rPr>
              <w:t>управлять проявлениями своих эмоций.</w:t>
            </w:r>
          </w:p>
        </w:tc>
      </w:tr>
    </w:tbl>
    <w:p w:rsidR="006C44F9" w:rsidRPr="000C7659" w:rsidRDefault="006C44F9" w:rsidP="009031F5">
      <w:pPr>
        <w:shd w:val="clear" w:color="auto" w:fill="FFFFFF"/>
        <w:spacing w:after="0" w:line="240" w:lineRule="auto"/>
        <w:jc w:val="center"/>
        <w:rPr>
          <w:rFonts w:ascii="Times New Roman" w:eastAsia="Times New Roman" w:hAnsi="Times New Roman" w:cs="Times New Roman"/>
          <w:sz w:val="24"/>
          <w:szCs w:val="24"/>
          <w:lang w:eastAsia="ru-RU"/>
        </w:rPr>
      </w:pPr>
    </w:p>
    <w:p w:rsidR="005303B4" w:rsidRPr="000C7659" w:rsidRDefault="005303B4" w:rsidP="009031F5">
      <w:pPr>
        <w:shd w:val="clear" w:color="auto" w:fill="FFFFFF"/>
        <w:spacing w:after="0" w:line="240" w:lineRule="auto"/>
        <w:jc w:val="center"/>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sz w:val="24"/>
          <w:szCs w:val="24"/>
          <w:lang w:eastAsia="ru-RU"/>
        </w:rPr>
        <w:t>Описание типических свойств</w:t>
      </w:r>
    </w:p>
    <w:p w:rsidR="005303B4" w:rsidRPr="000C7659" w:rsidRDefault="005303B4" w:rsidP="009031F5">
      <w:pPr>
        <w:shd w:val="clear" w:color="auto" w:fill="FFFFFF"/>
        <w:spacing w:after="0" w:line="240" w:lineRule="auto"/>
        <w:jc w:val="center"/>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sz w:val="24"/>
          <w:szCs w:val="24"/>
          <w:lang w:eastAsia="ru-RU"/>
        </w:rPr>
        <w:t>УМК «Школа России».</w:t>
      </w:r>
    </w:p>
    <w:p w:rsidR="005303B4" w:rsidRPr="000C7659" w:rsidRDefault="005303B4" w:rsidP="009031F5">
      <w:pPr>
        <w:shd w:val="clear" w:color="auto" w:fill="FFFFFF"/>
        <w:spacing w:after="0" w:line="240" w:lineRule="auto"/>
        <w:ind w:firstLine="710"/>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u w:val="single"/>
          <w:lang w:eastAsia="ru-RU"/>
        </w:rPr>
        <w:t>Комплектность</w:t>
      </w:r>
      <w:r w:rsidRPr="000C7659">
        <w:rPr>
          <w:rFonts w:ascii="Times New Roman" w:eastAsia="Times New Roman" w:hAnsi="Times New Roman" w:cs="Times New Roman"/>
          <w:sz w:val="24"/>
          <w:szCs w:val="24"/>
          <w:lang w:eastAsia="ru-RU"/>
        </w:rPr>
        <w:t> обеспечивает единство установки УМК на формирование таких УУД, как умение работать с несколькими источниками информации (учебником, справочниками, словарями); с простейшим оборудованием; умение делового общения (работа в парах, малом и большом коллективе).</w:t>
      </w:r>
    </w:p>
    <w:p w:rsidR="005303B4" w:rsidRPr="000C7659" w:rsidRDefault="005303B4" w:rsidP="009031F5">
      <w:pPr>
        <w:shd w:val="clear" w:color="auto" w:fill="FFFFFF"/>
        <w:spacing w:after="0" w:line="240" w:lineRule="auto"/>
        <w:ind w:firstLine="710"/>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xml:space="preserve">Кроме того, к комплектности относится: использование единой системы обозначений во всех учебниках УМК; использование единой системы практических задач; демонстрация не менее </w:t>
      </w:r>
      <w:r w:rsidRPr="000C7659">
        <w:rPr>
          <w:rFonts w:ascii="Times New Roman" w:eastAsia="Times New Roman" w:hAnsi="Times New Roman" w:cs="Times New Roman"/>
          <w:sz w:val="24"/>
          <w:szCs w:val="24"/>
          <w:lang w:eastAsia="ru-RU"/>
        </w:rPr>
        <w:lastRenderedPageBreak/>
        <w:t>двух точек зрения при объяснении нового материала; выход за пределы учебников в зону словарей; обмен информацией между учебниками путем перекрестных взаимных ссылок; общий метод проектов.</w:t>
      </w:r>
    </w:p>
    <w:p w:rsidR="005303B4" w:rsidRPr="000C7659" w:rsidRDefault="005303B4" w:rsidP="009031F5">
      <w:pPr>
        <w:shd w:val="clear" w:color="auto" w:fill="FFFFFF"/>
        <w:spacing w:after="0" w:line="240" w:lineRule="auto"/>
        <w:ind w:firstLine="710"/>
        <w:jc w:val="both"/>
        <w:rPr>
          <w:rFonts w:ascii="Times New Roman" w:eastAsia="Times New Roman" w:hAnsi="Times New Roman" w:cs="Times New Roman"/>
          <w:sz w:val="24"/>
          <w:szCs w:val="24"/>
          <w:lang w:eastAsia="ru-RU"/>
        </w:rPr>
      </w:pPr>
      <w:proofErr w:type="spellStart"/>
      <w:r w:rsidRPr="000C7659">
        <w:rPr>
          <w:rFonts w:ascii="Times New Roman" w:eastAsia="Times New Roman" w:hAnsi="Times New Roman" w:cs="Times New Roman"/>
          <w:sz w:val="24"/>
          <w:szCs w:val="24"/>
          <w:u w:val="single"/>
          <w:lang w:eastAsia="ru-RU"/>
        </w:rPr>
        <w:t>Инструментальность</w:t>
      </w:r>
      <w:proofErr w:type="spellEnd"/>
      <w:r w:rsidRPr="000C7659">
        <w:rPr>
          <w:rFonts w:ascii="Times New Roman" w:eastAsia="Times New Roman" w:hAnsi="Times New Roman" w:cs="Times New Roman"/>
          <w:sz w:val="24"/>
          <w:szCs w:val="24"/>
          <w:u w:val="single"/>
          <w:lang w:eastAsia="ru-RU"/>
        </w:rPr>
        <w:t> </w:t>
      </w:r>
      <w:r w:rsidRPr="000C7659">
        <w:rPr>
          <w:rFonts w:ascii="Times New Roman" w:eastAsia="Times New Roman" w:hAnsi="Times New Roman" w:cs="Times New Roman"/>
          <w:sz w:val="24"/>
          <w:szCs w:val="24"/>
          <w:lang w:eastAsia="ru-RU"/>
        </w:rPr>
        <w:t xml:space="preserve">– предметно-методические механизмы УМК, способствующие практическому применению получаемых знаний. Они помогают ученику при изучении нового материала самостоятельно открывать и формулировать закономерности или правила, направленные на практическое применение получаемых знаний при решении коммуникативных, учебных, жизненных задач. </w:t>
      </w:r>
      <w:proofErr w:type="spellStart"/>
      <w:r w:rsidRPr="000C7659">
        <w:rPr>
          <w:rFonts w:ascii="Times New Roman" w:eastAsia="Times New Roman" w:hAnsi="Times New Roman" w:cs="Times New Roman"/>
          <w:sz w:val="24"/>
          <w:szCs w:val="24"/>
          <w:lang w:eastAsia="ru-RU"/>
        </w:rPr>
        <w:t>Инструментальность</w:t>
      </w:r>
      <w:proofErr w:type="spellEnd"/>
      <w:r w:rsidRPr="000C7659">
        <w:rPr>
          <w:rFonts w:ascii="Times New Roman" w:eastAsia="Times New Roman" w:hAnsi="Times New Roman" w:cs="Times New Roman"/>
          <w:sz w:val="24"/>
          <w:szCs w:val="24"/>
          <w:lang w:eastAsia="ru-RU"/>
        </w:rPr>
        <w:t xml:space="preserve"> предусматривает перенос формируемых УУД непосредственно в жизненные ситуации. Для этого разработана система практических задач (математика, информатика, окружающей мир), в которой взаимно увязываются представления и понятия из всех образовательных областей.</w:t>
      </w:r>
    </w:p>
    <w:p w:rsidR="005303B4" w:rsidRPr="000C7659" w:rsidRDefault="005303B4" w:rsidP="009031F5">
      <w:pPr>
        <w:shd w:val="clear" w:color="auto" w:fill="FFFFFF"/>
        <w:spacing w:after="0" w:line="240" w:lineRule="auto"/>
        <w:ind w:firstLine="710"/>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u w:val="single"/>
          <w:lang w:eastAsia="ru-RU"/>
        </w:rPr>
        <w:t>Интерактивность</w:t>
      </w:r>
      <w:r w:rsidRPr="000C7659">
        <w:rPr>
          <w:rFonts w:ascii="Times New Roman" w:eastAsia="Times New Roman" w:hAnsi="Times New Roman" w:cs="Times New Roman"/>
          <w:sz w:val="24"/>
          <w:szCs w:val="24"/>
          <w:lang w:eastAsia="ru-RU"/>
        </w:rPr>
        <w:t> – совершенно новое типическое свойство методической системы современного учебного комплекта, обеспечивающее организацию учебной деятельности ребенка за рамками урока – методом прямого диалогового общения с «умным взрослым» (носителем информации) посредством переписки или обращения к Интернет-адресам, которые представлены в учебниках комплекта.</w:t>
      </w:r>
    </w:p>
    <w:p w:rsidR="005303B4" w:rsidRPr="000C7659" w:rsidRDefault="005303B4" w:rsidP="009031F5">
      <w:pPr>
        <w:shd w:val="clear" w:color="auto" w:fill="FFFFFF"/>
        <w:spacing w:after="0" w:line="240" w:lineRule="auto"/>
        <w:ind w:firstLine="710"/>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u w:val="single"/>
          <w:lang w:eastAsia="ru-RU"/>
        </w:rPr>
        <w:t>Интеграция</w:t>
      </w:r>
      <w:r w:rsidRPr="000C7659">
        <w:rPr>
          <w:rFonts w:ascii="Times New Roman" w:eastAsia="Times New Roman" w:hAnsi="Times New Roman" w:cs="Times New Roman"/>
          <w:sz w:val="24"/>
          <w:szCs w:val="24"/>
          <w:lang w:eastAsia="ru-RU"/>
        </w:rPr>
        <w:t> – важнейшее основание единства методической системы обучения. Понимание условности строгого деления естественнонаучного и гуманитарного знания на отдельные образовательные области приводит к созданию синтетических, интегрированных курсов, дающих школьникам представление о целостной картине мира.</w:t>
      </w:r>
    </w:p>
    <w:p w:rsidR="005303B4" w:rsidRPr="000C7659" w:rsidRDefault="005303B4" w:rsidP="009031F5">
      <w:pPr>
        <w:shd w:val="clear" w:color="auto" w:fill="FFFFFF"/>
        <w:spacing w:after="0" w:line="240" w:lineRule="auto"/>
        <w:ind w:firstLine="710"/>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Интеграция является основой разворачивания учебного материала в рамках каждой предметной области. Каждый учебник создает не только свою предметную, но и общую «картину мира»: математических или языковых закономерностей, доступных пониманию младшего школьника; картину взаимосвязи и взаимозависимости живой и неживой природы, природы и культуры; картину сосуществования и взаимовлияния разных жанров фольклора; картину взаимосвязи разных техник и технологий прикладного творчества и т.д.</w:t>
      </w:r>
    </w:p>
    <w:p w:rsidR="005303B4" w:rsidRPr="000C7659" w:rsidRDefault="005303B4" w:rsidP="009031F5">
      <w:pPr>
        <w:shd w:val="clear" w:color="auto" w:fill="FFFFFF"/>
        <w:spacing w:after="0" w:line="240" w:lineRule="auto"/>
        <w:ind w:firstLine="710"/>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Интеграция затрагивает методику каждого предмета, решающего средствами не только своего, но и других предметов задачи по формированию личностных результатов и УУД (познавательных, регулятивных, коммуникативных).</w:t>
      </w:r>
    </w:p>
    <w:p w:rsidR="005303B4" w:rsidRPr="000C7659" w:rsidRDefault="005303B4" w:rsidP="009031F5">
      <w:pPr>
        <w:shd w:val="clear" w:color="auto" w:fill="FFFFFF"/>
        <w:spacing w:after="0" w:line="240" w:lineRule="auto"/>
        <w:jc w:val="center"/>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sz w:val="24"/>
          <w:szCs w:val="24"/>
          <w:lang w:eastAsia="ru-RU"/>
        </w:rPr>
        <w:t>Типовые задачи формирования</w:t>
      </w:r>
    </w:p>
    <w:p w:rsidR="005303B4" w:rsidRPr="000C7659" w:rsidRDefault="005303B4" w:rsidP="009031F5">
      <w:pPr>
        <w:shd w:val="clear" w:color="auto" w:fill="FFFFFF"/>
        <w:spacing w:after="0" w:line="240" w:lineRule="auto"/>
        <w:jc w:val="center"/>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sz w:val="24"/>
          <w:szCs w:val="24"/>
          <w:lang w:eastAsia="ru-RU"/>
        </w:rPr>
        <w:t> личностных, регулятивных, познавательных, коммуникативных УУД.</w:t>
      </w:r>
    </w:p>
    <w:p w:rsidR="005303B4" w:rsidRPr="000C7659" w:rsidRDefault="005303B4" w:rsidP="009031F5">
      <w:pPr>
        <w:shd w:val="clear" w:color="auto" w:fill="FFFFFF"/>
        <w:spacing w:after="0" w:line="240" w:lineRule="auto"/>
        <w:ind w:firstLine="710"/>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Конструируя программу формирования УУД, в первую очередь, необходимо говорить о классификации типовых задач (или заданий).</w:t>
      </w:r>
    </w:p>
    <w:p w:rsidR="005303B4" w:rsidRPr="000C7659" w:rsidRDefault="005303B4" w:rsidP="009031F5">
      <w:pPr>
        <w:shd w:val="clear" w:color="auto" w:fill="FFFFFF"/>
        <w:spacing w:after="0" w:line="240" w:lineRule="auto"/>
        <w:ind w:firstLine="720"/>
        <w:jc w:val="center"/>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sz w:val="24"/>
          <w:szCs w:val="24"/>
          <w:lang w:eastAsia="ru-RU"/>
        </w:rPr>
        <w:t>Классификация типовых задач</w:t>
      </w:r>
    </w:p>
    <w:tbl>
      <w:tblPr>
        <w:tblW w:w="9979" w:type="dxa"/>
        <w:shd w:val="clear" w:color="auto" w:fill="FFFFFF"/>
        <w:tblCellMar>
          <w:left w:w="0" w:type="dxa"/>
          <w:right w:w="0" w:type="dxa"/>
        </w:tblCellMar>
        <w:tblLook w:val="04A0" w:firstRow="1" w:lastRow="0" w:firstColumn="1" w:lastColumn="0" w:noHBand="0" w:noVBand="1"/>
      </w:tblPr>
      <w:tblGrid>
        <w:gridCol w:w="3641"/>
        <w:gridCol w:w="6338"/>
      </w:tblGrid>
      <w:tr w:rsidR="00B02DB3" w:rsidRPr="000C7659" w:rsidTr="000B3564">
        <w:tc>
          <w:tcPr>
            <w:tcW w:w="364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5303B4" w:rsidRPr="000C7659" w:rsidRDefault="005303B4" w:rsidP="009031F5">
            <w:pPr>
              <w:spacing w:after="0" w:line="240" w:lineRule="auto"/>
              <w:jc w:val="center"/>
              <w:rPr>
                <w:rFonts w:ascii="Times New Roman" w:eastAsia="Times New Roman" w:hAnsi="Times New Roman" w:cs="Times New Roman"/>
                <w:sz w:val="24"/>
                <w:szCs w:val="24"/>
                <w:lang w:eastAsia="ru-RU"/>
              </w:rPr>
            </w:pPr>
            <w:bookmarkStart w:id="241" w:name="8d70f54dc63bf0cfd7a4033e76f17e8cbe45da96"/>
            <w:bookmarkStart w:id="242" w:name="1"/>
            <w:bookmarkEnd w:id="241"/>
            <w:bookmarkEnd w:id="242"/>
            <w:r w:rsidRPr="000C7659">
              <w:rPr>
                <w:rFonts w:ascii="Times New Roman" w:eastAsia="Times New Roman" w:hAnsi="Times New Roman" w:cs="Times New Roman"/>
                <w:sz w:val="24"/>
                <w:szCs w:val="24"/>
                <w:lang w:eastAsia="ru-RU"/>
              </w:rPr>
              <w:t>Типы задач (заданий)</w:t>
            </w:r>
          </w:p>
        </w:tc>
        <w:tc>
          <w:tcPr>
            <w:tcW w:w="633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5303B4" w:rsidRPr="000C7659" w:rsidRDefault="005303B4" w:rsidP="009031F5">
            <w:pPr>
              <w:spacing w:after="0" w:line="240" w:lineRule="auto"/>
              <w:jc w:val="center"/>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Виды задач (заданий)</w:t>
            </w:r>
          </w:p>
        </w:tc>
      </w:tr>
      <w:tr w:rsidR="00B02DB3" w:rsidRPr="000C7659" w:rsidTr="009E5414">
        <w:trPr>
          <w:trHeight w:val="190"/>
        </w:trPr>
        <w:tc>
          <w:tcPr>
            <w:tcW w:w="364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5303B4" w:rsidRPr="000C7659" w:rsidRDefault="005303B4" w:rsidP="009031F5">
            <w:pPr>
              <w:spacing w:after="0" w:line="240" w:lineRule="auto"/>
              <w:jc w:val="center"/>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Личностные</w:t>
            </w:r>
          </w:p>
        </w:tc>
        <w:tc>
          <w:tcPr>
            <w:tcW w:w="633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5303B4" w:rsidRPr="000C7659" w:rsidRDefault="005303B4" w:rsidP="009031F5">
            <w:pPr>
              <w:spacing w:after="0" w:line="240" w:lineRule="auto"/>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xml:space="preserve">Самоопределения; </w:t>
            </w:r>
            <w:proofErr w:type="spellStart"/>
            <w:r w:rsidRPr="000C7659">
              <w:rPr>
                <w:rFonts w:ascii="Times New Roman" w:eastAsia="Times New Roman" w:hAnsi="Times New Roman" w:cs="Times New Roman"/>
                <w:sz w:val="24"/>
                <w:szCs w:val="24"/>
                <w:lang w:eastAsia="ru-RU"/>
              </w:rPr>
              <w:t>смыслообразования</w:t>
            </w:r>
            <w:proofErr w:type="spellEnd"/>
            <w:r w:rsidRPr="000C7659">
              <w:rPr>
                <w:rFonts w:ascii="Times New Roman" w:eastAsia="Times New Roman" w:hAnsi="Times New Roman" w:cs="Times New Roman"/>
                <w:sz w:val="24"/>
                <w:szCs w:val="24"/>
                <w:lang w:eastAsia="ru-RU"/>
              </w:rPr>
              <w:t>; нравственно-этической ориентации</w:t>
            </w:r>
          </w:p>
        </w:tc>
      </w:tr>
      <w:tr w:rsidR="00B02DB3" w:rsidRPr="000C7659" w:rsidTr="009E5414">
        <w:trPr>
          <w:trHeight w:val="369"/>
        </w:trPr>
        <w:tc>
          <w:tcPr>
            <w:tcW w:w="364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5303B4" w:rsidRPr="000C7659" w:rsidRDefault="005303B4" w:rsidP="009031F5">
            <w:pPr>
              <w:spacing w:after="0" w:line="240" w:lineRule="auto"/>
              <w:jc w:val="center"/>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Регулятивные</w:t>
            </w:r>
          </w:p>
        </w:tc>
        <w:tc>
          <w:tcPr>
            <w:tcW w:w="633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5303B4" w:rsidRPr="000C7659" w:rsidRDefault="005303B4" w:rsidP="009031F5">
            <w:pPr>
              <w:spacing w:after="0" w:line="240" w:lineRule="auto"/>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Целеполагания; планирования; осуществления учебных действий; прогнозирования; контроля; коррекции; оценки; саморегуляции</w:t>
            </w:r>
          </w:p>
        </w:tc>
      </w:tr>
      <w:tr w:rsidR="00B02DB3" w:rsidRPr="000C7659" w:rsidTr="000B3564">
        <w:tc>
          <w:tcPr>
            <w:tcW w:w="364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5303B4" w:rsidRPr="000C7659" w:rsidRDefault="005303B4" w:rsidP="009031F5">
            <w:pPr>
              <w:spacing w:after="0" w:line="240" w:lineRule="auto"/>
              <w:jc w:val="center"/>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Познавательные</w:t>
            </w:r>
          </w:p>
        </w:tc>
        <w:tc>
          <w:tcPr>
            <w:tcW w:w="633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5303B4" w:rsidRPr="000C7659" w:rsidRDefault="005303B4" w:rsidP="009031F5">
            <w:pPr>
              <w:spacing w:after="0" w:line="240" w:lineRule="auto"/>
              <w:jc w:val="both"/>
              <w:rPr>
                <w:rFonts w:ascii="Times New Roman" w:eastAsia="Times New Roman" w:hAnsi="Times New Roman" w:cs="Times New Roman"/>
                <w:sz w:val="24"/>
                <w:szCs w:val="24"/>
                <w:lang w:eastAsia="ru-RU"/>
              </w:rPr>
            </w:pPr>
            <w:proofErr w:type="spellStart"/>
            <w:r w:rsidRPr="000C7659">
              <w:rPr>
                <w:rFonts w:ascii="Times New Roman" w:eastAsia="Times New Roman" w:hAnsi="Times New Roman" w:cs="Times New Roman"/>
                <w:sz w:val="24"/>
                <w:szCs w:val="24"/>
                <w:lang w:eastAsia="ru-RU"/>
              </w:rPr>
              <w:t>Общеучебные</w:t>
            </w:r>
            <w:proofErr w:type="spellEnd"/>
            <w:r w:rsidRPr="000C7659">
              <w:rPr>
                <w:rFonts w:ascii="Times New Roman" w:eastAsia="Times New Roman" w:hAnsi="Times New Roman" w:cs="Times New Roman"/>
                <w:sz w:val="24"/>
                <w:szCs w:val="24"/>
                <w:lang w:eastAsia="ru-RU"/>
              </w:rPr>
              <w:t>; знаково-символические; информационные; логические</w:t>
            </w:r>
          </w:p>
        </w:tc>
      </w:tr>
      <w:tr w:rsidR="00B02DB3" w:rsidRPr="000C7659" w:rsidTr="000B3564">
        <w:tc>
          <w:tcPr>
            <w:tcW w:w="364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5303B4" w:rsidRPr="000C7659" w:rsidRDefault="005303B4" w:rsidP="009031F5">
            <w:pPr>
              <w:spacing w:after="0" w:line="240" w:lineRule="auto"/>
              <w:jc w:val="center"/>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Коммуникативные</w:t>
            </w:r>
          </w:p>
        </w:tc>
        <w:tc>
          <w:tcPr>
            <w:tcW w:w="633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5303B4" w:rsidRPr="000C7659" w:rsidRDefault="005303B4" w:rsidP="009031F5">
            <w:pPr>
              <w:spacing w:after="0" w:line="240" w:lineRule="auto"/>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Инициативного сотрудничества; планирования учебного сотрудничества; взаимодействия; управление коммуникацией.</w:t>
            </w:r>
          </w:p>
        </w:tc>
      </w:tr>
    </w:tbl>
    <w:p w:rsidR="009E5414" w:rsidRDefault="009E5414" w:rsidP="009031F5">
      <w:pPr>
        <w:shd w:val="clear" w:color="auto" w:fill="FFFFFF"/>
        <w:spacing w:after="0" w:line="240" w:lineRule="auto"/>
        <w:ind w:firstLine="720"/>
        <w:jc w:val="both"/>
        <w:rPr>
          <w:rFonts w:ascii="Times New Roman" w:eastAsia="Times New Roman" w:hAnsi="Times New Roman" w:cs="Times New Roman"/>
          <w:sz w:val="24"/>
          <w:szCs w:val="24"/>
          <w:lang w:eastAsia="ru-RU"/>
        </w:rPr>
      </w:pPr>
    </w:p>
    <w:p w:rsidR="005303B4" w:rsidRPr="000C7659" w:rsidRDefault="005303B4" w:rsidP="009031F5">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Типы задач соответствуют личностным и метапредметным результатам освоения Образовательной программы, а виды задач связаны с показателями (характеристиками) планируемых результатов.</w:t>
      </w:r>
    </w:p>
    <w:p w:rsidR="009E5414" w:rsidRDefault="009E5414" w:rsidP="009031F5">
      <w:pPr>
        <w:shd w:val="clear" w:color="auto" w:fill="FFFFFF"/>
        <w:spacing w:after="0" w:line="240" w:lineRule="auto"/>
        <w:jc w:val="center"/>
        <w:rPr>
          <w:rFonts w:ascii="Times New Roman" w:eastAsia="Times New Roman" w:hAnsi="Times New Roman" w:cs="Times New Roman"/>
          <w:b/>
          <w:bCs/>
          <w:sz w:val="24"/>
          <w:szCs w:val="24"/>
          <w:lang w:eastAsia="ru-RU"/>
        </w:rPr>
      </w:pPr>
    </w:p>
    <w:p w:rsidR="005303B4" w:rsidRPr="000C7659" w:rsidRDefault="005303B4" w:rsidP="009031F5">
      <w:pPr>
        <w:shd w:val="clear" w:color="auto" w:fill="FFFFFF"/>
        <w:spacing w:after="0" w:line="240" w:lineRule="auto"/>
        <w:jc w:val="center"/>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sz w:val="24"/>
          <w:szCs w:val="24"/>
          <w:lang w:eastAsia="ru-RU"/>
        </w:rPr>
        <w:lastRenderedPageBreak/>
        <w:t>Механизмы формирования УУД у обучающихся</w:t>
      </w:r>
    </w:p>
    <w:p w:rsidR="005303B4" w:rsidRPr="000C7659" w:rsidRDefault="005303B4" w:rsidP="009031F5">
      <w:pPr>
        <w:shd w:val="clear" w:color="auto" w:fill="FFFFFF"/>
        <w:spacing w:after="0" w:line="240" w:lineRule="auto"/>
        <w:jc w:val="center"/>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sz w:val="24"/>
          <w:szCs w:val="24"/>
          <w:lang w:eastAsia="ru-RU"/>
        </w:rPr>
        <w:t>на ступени начального общего образования</w:t>
      </w:r>
    </w:p>
    <w:p w:rsidR="005303B4" w:rsidRPr="000C7659" w:rsidRDefault="005303B4" w:rsidP="009031F5">
      <w:pPr>
        <w:shd w:val="clear" w:color="auto" w:fill="FFFFFF"/>
        <w:spacing w:after="0" w:line="240" w:lineRule="auto"/>
        <w:jc w:val="center"/>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sz w:val="24"/>
          <w:szCs w:val="24"/>
          <w:lang w:eastAsia="ru-RU"/>
        </w:rPr>
        <w:t>(УМК «Школа России»)</w:t>
      </w:r>
    </w:p>
    <w:p w:rsidR="005303B4" w:rsidRPr="000C7659" w:rsidRDefault="005303B4" w:rsidP="00FC00B0">
      <w:pPr>
        <w:shd w:val="clear" w:color="auto" w:fill="FFFFFF"/>
        <w:spacing w:after="0" w:line="240" w:lineRule="auto"/>
        <w:ind w:firstLine="856"/>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i/>
          <w:iCs/>
          <w:sz w:val="24"/>
          <w:szCs w:val="24"/>
          <w:lang w:eastAsia="ru-RU"/>
        </w:rPr>
        <w:t>Формирование УУД при обучении грамоте и письму</w:t>
      </w:r>
    </w:p>
    <w:p w:rsidR="005303B4" w:rsidRPr="000C7659" w:rsidRDefault="005303B4" w:rsidP="00FC00B0">
      <w:pPr>
        <w:shd w:val="clear" w:color="auto" w:fill="FFFFFF"/>
        <w:spacing w:after="0" w:line="240" w:lineRule="auto"/>
        <w:ind w:firstLine="856"/>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Тексты </w:t>
      </w:r>
      <w:r w:rsidRPr="000C7659">
        <w:rPr>
          <w:rFonts w:ascii="Times New Roman" w:eastAsia="Times New Roman" w:hAnsi="Times New Roman" w:cs="Times New Roman"/>
          <w:b/>
          <w:bCs/>
          <w:sz w:val="24"/>
          <w:szCs w:val="24"/>
          <w:lang w:eastAsia="ru-RU"/>
        </w:rPr>
        <w:t>«</w:t>
      </w:r>
      <w:r w:rsidRPr="000C7659">
        <w:rPr>
          <w:rFonts w:ascii="Times New Roman" w:eastAsia="Times New Roman" w:hAnsi="Times New Roman" w:cs="Times New Roman"/>
          <w:sz w:val="24"/>
          <w:szCs w:val="24"/>
          <w:lang w:eastAsia="ru-RU"/>
        </w:rPr>
        <w:t>Азбуки</w:t>
      </w:r>
      <w:r w:rsidRPr="000C7659">
        <w:rPr>
          <w:rFonts w:ascii="Times New Roman" w:eastAsia="Times New Roman" w:hAnsi="Times New Roman" w:cs="Times New Roman"/>
          <w:b/>
          <w:bCs/>
          <w:sz w:val="24"/>
          <w:szCs w:val="24"/>
          <w:lang w:eastAsia="ru-RU"/>
        </w:rPr>
        <w:t>»,</w:t>
      </w:r>
      <w:r w:rsidRPr="000C7659">
        <w:rPr>
          <w:rFonts w:ascii="Times New Roman" w:eastAsia="Times New Roman" w:hAnsi="Times New Roman" w:cs="Times New Roman"/>
          <w:sz w:val="24"/>
          <w:szCs w:val="24"/>
          <w:lang w:eastAsia="ru-RU"/>
        </w:rPr>
        <w:t> иллюстративный и словарный материал позволяют решать задачи формирования всего комплекса УУД, которые являются приоритетным направлением в содержании образования. Организация этого процесса в учебно-методическом комплекте по «Обучению грамоте» строится следующим образом</w:t>
      </w:r>
      <w:r w:rsidRPr="000C7659">
        <w:rPr>
          <w:rFonts w:ascii="Times New Roman" w:eastAsia="Times New Roman" w:hAnsi="Times New Roman" w:cs="Times New Roman"/>
          <w:i/>
          <w:iCs/>
          <w:sz w:val="24"/>
          <w:szCs w:val="24"/>
          <w:lang w:eastAsia="ru-RU"/>
        </w:rPr>
        <w:t>.</w:t>
      </w:r>
    </w:p>
    <w:p w:rsidR="005303B4" w:rsidRPr="000C7659" w:rsidRDefault="005303B4" w:rsidP="00FC00B0">
      <w:pPr>
        <w:shd w:val="clear" w:color="auto" w:fill="FFFFFF"/>
        <w:spacing w:after="0" w:line="240" w:lineRule="auto"/>
        <w:ind w:firstLine="710"/>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i/>
          <w:iCs/>
          <w:sz w:val="24"/>
          <w:szCs w:val="24"/>
          <w:lang w:eastAsia="ru-RU"/>
        </w:rPr>
        <w:t>Личностные УУД:</w:t>
      </w:r>
    </w:p>
    <w:p w:rsidR="005303B4" w:rsidRPr="000C7659" w:rsidRDefault="005303B4" w:rsidP="00FC00B0">
      <w:pPr>
        <w:shd w:val="clear" w:color="auto" w:fill="FFFFFF"/>
        <w:spacing w:after="0" w:line="240" w:lineRule="auto"/>
        <w:ind w:firstLine="710"/>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sz w:val="24"/>
          <w:szCs w:val="24"/>
          <w:lang w:eastAsia="ru-RU"/>
        </w:rPr>
        <w:t>- </w:t>
      </w:r>
      <w:r w:rsidRPr="000C7659">
        <w:rPr>
          <w:rFonts w:ascii="Times New Roman" w:eastAsia="Times New Roman" w:hAnsi="Times New Roman" w:cs="Times New Roman"/>
          <w:i/>
          <w:iCs/>
          <w:sz w:val="24"/>
          <w:szCs w:val="24"/>
          <w:lang w:eastAsia="ru-RU"/>
        </w:rPr>
        <w:t>самоопределение - </w:t>
      </w:r>
      <w:r w:rsidRPr="000C7659">
        <w:rPr>
          <w:rFonts w:ascii="Times New Roman" w:eastAsia="Times New Roman" w:hAnsi="Times New Roman" w:cs="Times New Roman"/>
          <w:sz w:val="24"/>
          <w:szCs w:val="24"/>
          <w:lang w:eastAsia="ru-RU"/>
        </w:rPr>
        <w:t>система заданий, ориентирующая младшего школьника определить, какие модели языковых единиц ему уже известны, а какие нет (задания типа «Поставь вопросы, на которые ты знаешь ответы»</w:t>
      </w:r>
    </w:p>
    <w:p w:rsidR="005303B4" w:rsidRPr="000C7659" w:rsidRDefault="005303B4" w:rsidP="00FC00B0">
      <w:pPr>
        <w:shd w:val="clear" w:color="auto" w:fill="FFFFFF"/>
        <w:spacing w:after="0" w:line="240" w:lineRule="auto"/>
        <w:ind w:firstLine="710"/>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sz w:val="24"/>
          <w:szCs w:val="24"/>
          <w:lang w:eastAsia="ru-RU"/>
        </w:rPr>
        <w:t>- </w:t>
      </w:r>
      <w:proofErr w:type="spellStart"/>
      <w:r w:rsidRPr="000C7659">
        <w:rPr>
          <w:rFonts w:ascii="Times New Roman" w:eastAsia="Times New Roman" w:hAnsi="Times New Roman" w:cs="Times New Roman"/>
          <w:i/>
          <w:iCs/>
          <w:sz w:val="24"/>
          <w:szCs w:val="24"/>
          <w:lang w:eastAsia="ru-RU"/>
        </w:rPr>
        <w:t>смыслообразование</w:t>
      </w:r>
      <w:proofErr w:type="spellEnd"/>
      <w:r w:rsidRPr="000C7659">
        <w:rPr>
          <w:rFonts w:ascii="Times New Roman" w:eastAsia="Times New Roman" w:hAnsi="Times New Roman" w:cs="Times New Roman"/>
          <w:i/>
          <w:iCs/>
          <w:sz w:val="24"/>
          <w:szCs w:val="24"/>
          <w:lang w:eastAsia="ru-RU"/>
        </w:rPr>
        <w:t xml:space="preserve"> и нравственно-этическая ориентация</w:t>
      </w:r>
      <w:r w:rsidRPr="000C7659">
        <w:rPr>
          <w:rFonts w:ascii="Times New Roman" w:eastAsia="Times New Roman" w:hAnsi="Times New Roman" w:cs="Times New Roman"/>
          <w:b/>
          <w:bCs/>
          <w:sz w:val="24"/>
          <w:szCs w:val="24"/>
          <w:lang w:eastAsia="ru-RU"/>
        </w:rPr>
        <w:t> - </w:t>
      </w:r>
      <w:r w:rsidRPr="000C7659">
        <w:rPr>
          <w:rFonts w:ascii="Times New Roman" w:eastAsia="Times New Roman" w:hAnsi="Times New Roman" w:cs="Times New Roman"/>
          <w:sz w:val="24"/>
          <w:szCs w:val="24"/>
          <w:lang w:eastAsia="ru-RU"/>
        </w:rPr>
        <w:t>тексты, в которых обсуждаются проблемы любви, уважения и взаимоотношений родителей и детей</w:t>
      </w:r>
    </w:p>
    <w:p w:rsidR="005303B4" w:rsidRPr="000C7659" w:rsidRDefault="005303B4" w:rsidP="00FC00B0">
      <w:pPr>
        <w:shd w:val="clear" w:color="auto" w:fill="FFFFFF"/>
        <w:spacing w:after="0" w:line="240" w:lineRule="auto"/>
        <w:ind w:firstLine="710"/>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i/>
          <w:iCs/>
          <w:sz w:val="24"/>
          <w:szCs w:val="24"/>
          <w:lang w:eastAsia="ru-RU"/>
        </w:rPr>
        <w:t>Познавательные УУД (информационные: поиск и выделение необходимой информации; сбор, анализ и оценка информации):</w:t>
      </w:r>
    </w:p>
    <w:p w:rsidR="005303B4" w:rsidRPr="000C7659" w:rsidRDefault="005303B4" w:rsidP="00FC00B0">
      <w:pPr>
        <w:shd w:val="clear" w:color="auto" w:fill="FFFFFF"/>
        <w:spacing w:after="0" w:line="240" w:lineRule="auto"/>
        <w:ind w:firstLine="710"/>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i/>
          <w:iCs/>
          <w:sz w:val="24"/>
          <w:szCs w:val="24"/>
          <w:lang w:eastAsia="ru-RU"/>
        </w:rPr>
        <w:t>- работа с текстом и иллюстрациями: </w:t>
      </w:r>
      <w:r w:rsidRPr="000C7659">
        <w:rPr>
          <w:rFonts w:ascii="Times New Roman" w:eastAsia="Times New Roman" w:hAnsi="Times New Roman" w:cs="Times New Roman"/>
          <w:sz w:val="24"/>
          <w:szCs w:val="24"/>
          <w:lang w:eastAsia="ru-RU"/>
        </w:rPr>
        <w:t>перечитывание текста с разными задачами: оценка смысла всего текста по его названию, поиск нужных частей текста, нужных строчек.</w:t>
      </w:r>
    </w:p>
    <w:p w:rsidR="005303B4" w:rsidRPr="000C7659" w:rsidRDefault="005303B4" w:rsidP="00FC00B0">
      <w:pPr>
        <w:shd w:val="clear" w:color="auto" w:fill="FFFFFF"/>
        <w:spacing w:after="0" w:line="240" w:lineRule="auto"/>
        <w:ind w:firstLine="710"/>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i/>
          <w:iCs/>
          <w:sz w:val="24"/>
          <w:szCs w:val="24"/>
          <w:lang w:eastAsia="ru-RU"/>
        </w:rPr>
        <w:t>Познавательные УУД (логические):</w:t>
      </w:r>
    </w:p>
    <w:p w:rsidR="005303B4" w:rsidRPr="000C7659" w:rsidRDefault="005303B4" w:rsidP="00FC00B0">
      <w:pPr>
        <w:shd w:val="clear" w:color="auto" w:fill="FFFFFF"/>
        <w:spacing w:after="0" w:line="240" w:lineRule="auto"/>
        <w:ind w:firstLine="710"/>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i/>
          <w:iCs/>
          <w:sz w:val="24"/>
          <w:szCs w:val="24"/>
          <w:lang w:eastAsia="ru-RU"/>
        </w:rPr>
        <w:t>- анализ объектов с целью выделения в них существенных признаков: </w:t>
      </w:r>
      <w:r w:rsidRPr="000C7659">
        <w:rPr>
          <w:rFonts w:ascii="Times New Roman" w:eastAsia="Times New Roman" w:hAnsi="Times New Roman" w:cs="Times New Roman"/>
          <w:sz w:val="24"/>
          <w:szCs w:val="24"/>
          <w:lang w:eastAsia="ru-RU"/>
        </w:rPr>
        <w:t>сравнение моделей с целью выделения звуков, обозначаемых новой буквой; анализ парных звонких-глухих звуков и моделей слов с этими звуками c целью обнаружения существенных признаков: преобладания шума и чередования звонких-глухих; обнаружение особенностей  букв я, ё, ю, е: использование  букв для обозначения звука [й'] в начале слова  и после разделительных  знаков ь и ъ; обнаружение особой роли буквы ь  после букв согласных звуков; выяснение общих черт непарных  согласных;    </w:t>
      </w:r>
    </w:p>
    <w:p w:rsidR="005303B4" w:rsidRPr="000C7659" w:rsidRDefault="005303B4" w:rsidP="00FC00B0">
      <w:pPr>
        <w:shd w:val="clear" w:color="auto" w:fill="FFFFFF"/>
        <w:spacing w:after="0" w:line="240" w:lineRule="auto"/>
        <w:ind w:firstLine="710"/>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i/>
          <w:iCs/>
          <w:sz w:val="24"/>
          <w:szCs w:val="24"/>
          <w:lang w:eastAsia="ru-RU"/>
        </w:rPr>
        <w:t>- подведение под понятие на основе распознавания объектов, выделения существенных признаков: </w:t>
      </w:r>
      <w:r w:rsidRPr="000C7659">
        <w:rPr>
          <w:rFonts w:ascii="Times New Roman" w:eastAsia="Times New Roman" w:hAnsi="Times New Roman" w:cs="Times New Roman"/>
          <w:sz w:val="24"/>
          <w:szCs w:val="24"/>
          <w:lang w:eastAsia="ru-RU"/>
        </w:rPr>
        <w:t>формирование понятия «звук» через анализ моделей;  поэтапное формирование понятия «парный звонкий-глухой согласный» через систему сопоставлений; формирование понятия «смыслоразличительная роль звука» через анализ пар слов на цветном фоне ;  формирование понятия «буква – знак для звука» посредством сопоставления разных знаково-символических обозначений звуков в двухъярусных и трехъярусных схемах-моделях слов;</w:t>
      </w:r>
    </w:p>
    <w:p w:rsidR="005303B4" w:rsidRPr="000C7659" w:rsidRDefault="005303B4" w:rsidP="00FC00B0">
      <w:pPr>
        <w:shd w:val="clear" w:color="auto" w:fill="FFFFFF"/>
        <w:spacing w:after="0" w:line="240" w:lineRule="auto"/>
        <w:ind w:firstLine="710"/>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i/>
          <w:iCs/>
          <w:sz w:val="24"/>
          <w:szCs w:val="24"/>
          <w:lang w:eastAsia="ru-RU"/>
        </w:rPr>
        <w:t>- установление причинно-следственных связей: </w:t>
      </w:r>
      <w:r w:rsidRPr="000C7659">
        <w:rPr>
          <w:rFonts w:ascii="Times New Roman" w:eastAsia="Times New Roman" w:hAnsi="Times New Roman" w:cs="Times New Roman"/>
          <w:sz w:val="24"/>
          <w:szCs w:val="24"/>
          <w:lang w:eastAsia="ru-RU"/>
        </w:rPr>
        <w:t>между разным звучанием мягкого-твердого согласного и использованием разных букв для гласного звука; между использованием в именах собственных прописных букв и выводом о том, что это особое средство обозначения имен, названий стран, городов, рек, кличек животных; между обнаружением связи между словами в предложении и выводом о том, что предложение нужно особым образом отмечать в письменной речи, чтобы можно было понять текст.</w:t>
      </w:r>
    </w:p>
    <w:p w:rsidR="000C7659" w:rsidRDefault="000C7659" w:rsidP="00FC00B0">
      <w:pPr>
        <w:pStyle w:val="body"/>
        <w:spacing w:line="240" w:lineRule="auto"/>
        <w:ind w:firstLine="0"/>
        <w:contextualSpacing/>
        <w:rPr>
          <w:rFonts w:ascii="Times New Roman" w:hAnsi="Times New Roman" w:cs="Times New Roman"/>
          <w:b/>
          <w:color w:val="FF0000"/>
          <w:sz w:val="24"/>
          <w:szCs w:val="24"/>
        </w:rPr>
      </w:pPr>
      <w:r>
        <w:rPr>
          <w:rFonts w:ascii="Times New Roman" w:hAnsi="Times New Roman" w:cs="Times New Roman"/>
          <w:b/>
          <w:color w:val="FF0000"/>
          <w:sz w:val="24"/>
          <w:szCs w:val="24"/>
        </w:rPr>
        <w:br w:type="page"/>
      </w:r>
    </w:p>
    <w:p w:rsidR="00792F6E" w:rsidRPr="00A33FA3" w:rsidRDefault="00A33FA3" w:rsidP="00FC00B0">
      <w:pPr>
        <w:pStyle w:val="132"/>
        <w:tabs>
          <w:tab w:val="left" w:pos="836"/>
        </w:tabs>
        <w:ind w:left="0"/>
        <w:jc w:val="center"/>
        <w:rPr>
          <w:rFonts w:ascii="Times New Roman" w:hAnsi="Times New Roman" w:cs="Times New Roman"/>
          <w:b/>
          <w:sz w:val="28"/>
          <w:szCs w:val="28"/>
        </w:rPr>
      </w:pPr>
      <w:r w:rsidRPr="00A33FA3">
        <w:rPr>
          <w:rFonts w:ascii="Times New Roman" w:hAnsi="Times New Roman" w:cs="Times New Roman"/>
          <w:b/>
          <w:sz w:val="28"/>
          <w:szCs w:val="28"/>
        </w:rPr>
        <w:lastRenderedPageBreak/>
        <w:t>2.4</w:t>
      </w:r>
      <w:r w:rsidR="009E5414">
        <w:rPr>
          <w:rFonts w:ascii="Times New Roman" w:hAnsi="Times New Roman" w:cs="Times New Roman"/>
          <w:b/>
          <w:sz w:val="28"/>
          <w:szCs w:val="28"/>
        </w:rPr>
        <w:t>.</w:t>
      </w:r>
      <w:r w:rsidRPr="00A33FA3">
        <w:rPr>
          <w:rFonts w:ascii="Times New Roman" w:hAnsi="Times New Roman" w:cs="Times New Roman"/>
          <w:b/>
          <w:sz w:val="28"/>
          <w:szCs w:val="28"/>
        </w:rPr>
        <w:t xml:space="preserve"> Рабочая программа воспитания</w:t>
      </w:r>
    </w:p>
    <w:p w:rsidR="00792F6E" w:rsidRPr="000C7659" w:rsidRDefault="009E5414" w:rsidP="00F91DBA">
      <w:pPr>
        <w:pStyle w:val="225"/>
        <w:numPr>
          <w:ilvl w:val="0"/>
          <w:numId w:val="19"/>
        </w:numPr>
        <w:tabs>
          <w:tab w:val="left" w:pos="903"/>
        </w:tabs>
        <w:ind w:left="0" w:firstLine="709"/>
        <w:rPr>
          <w:rFonts w:ascii="Times New Roman" w:hAnsi="Times New Roman" w:cs="Times New Roman"/>
          <w:sz w:val="24"/>
          <w:szCs w:val="24"/>
        </w:rPr>
      </w:pPr>
      <w:bookmarkStart w:id="243" w:name="_TOC_250006"/>
      <w:bookmarkStart w:id="244" w:name="_Toc137730306"/>
      <w:r>
        <w:rPr>
          <w:rFonts w:ascii="Times New Roman" w:hAnsi="Times New Roman" w:cs="Times New Roman"/>
          <w:sz w:val="24"/>
          <w:szCs w:val="24"/>
        </w:rPr>
        <w:t xml:space="preserve"> </w:t>
      </w:r>
      <w:r w:rsidR="00A33FA3">
        <w:rPr>
          <w:rFonts w:ascii="Times New Roman" w:hAnsi="Times New Roman" w:cs="Times New Roman"/>
          <w:sz w:val="24"/>
          <w:szCs w:val="24"/>
        </w:rPr>
        <w:t>П</w:t>
      </w:r>
      <w:r w:rsidR="00A33FA3" w:rsidRPr="000C7659">
        <w:rPr>
          <w:rFonts w:ascii="Times New Roman" w:hAnsi="Times New Roman" w:cs="Times New Roman"/>
          <w:sz w:val="24"/>
          <w:szCs w:val="24"/>
        </w:rPr>
        <w:t>ояснительная</w:t>
      </w:r>
      <w:r w:rsidR="00A33FA3" w:rsidRPr="000C7659">
        <w:rPr>
          <w:rFonts w:ascii="Times New Roman" w:hAnsi="Times New Roman" w:cs="Times New Roman"/>
          <w:spacing w:val="-6"/>
          <w:sz w:val="24"/>
          <w:szCs w:val="24"/>
        </w:rPr>
        <w:t xml:space="preserve"> </w:t>
      </w:r>
      <w:bookmarkEnd w:id="243"/>
      <w:r w:rsidR="00A33FA3" w:rsidRPr="000C7659">
        <w:rPr>
          <w:rFonts w:ascii="Times New Roman" w:hAnsi="Times New Roman" w:cs="Times New Roman"/>
          <w:sz w:val="24"/>
          <w:szCs w:val="24"/>
        </w:rPr>
        <w:t>записка</w:t>
      </w:r>
      <w:bookmarkEnd w:id="244"/>
    </w:p>
    <w:p w:rsidR="00792F6E" w:rsidRPr="000C7659" w:rsidRDefault="00792F6E" w:rsidP="00FC00B0">
      <w:pPr>
        <w:pStyle w:val="a8"/>
        <w:ind w:left="0" w:firstLine="709"/>
        <w:rPr>
          <w:sz w:val="24"/>
          <w:szCs w:val="24"/>
        </w:rPr>
      </w:pPr>
      <w:r w:rsidRPr="000C7659">
        <w:rPr>
          <w:sz w:val="24"/>
          <w:szCs w:val="24"/>
        </w:rPr>
        <w:t xml:space="preserve">Программа воспитания МОУ </w:t>
      </w:r>
      <w:r w:rsidR="00244B45" w:rsidRPr="000C7659">
        <w:rPr>
          <w:sz w:val="24"/>
          <w:szCs w:val="24"/>
        </w:rPr>
        <w:t>ГСОШ</w:t>
      </w:r>
      <w:r w:rsidRPr="000C7659">
        <w:rPr>
          <w:sz w:val="24"/>
          <w:szCs w:val="24"/>
        </w:rPr>
        <w:t xml:space="preserve"> (Далее – Программа)</w:t>
      </w:r>
      <w:r w:rsidRPr="000C7659">
        <w:rPr>
          <w:spacing w:val="1"/>
          <w:sz w:val="24"/>
          <w:szCs w:val="24"/>
        </w:rPr>
        <w:t xml:space="preserve"> </w:t>
      </w:r>
      <w:r w:rsidRPr="000C7659">
        <w:rPr>
          <w:sz w:val="24"/>
          <w:szCs w:val="24"/>
        </w:rPr>
        <w:t>направлена на решение проблем гармоничного вхождения школьников в</w:t>
      </w:r>
      <w:r w:rsidRPr="000C7659">
        <w:rPr>
          <w:spacing w:val="-47"/>
          <w:sz w:val="24"/>
          <w:szCs w:val="24"/>
        </w:rPr>
        <w:t xml:space="preserve"> </w:t>
      </w:r>
      <w:r w:rsidRPr="000C7659">
        <w:rPr>
          <w:sz w:val="24"/>
          <w:szCs w:val="24"/>
        </w:rPr>
        <w:t>социальный</w:t>
      </w:r>
      <w:r w:rsidRPr="000C7659">
        <w:rPr>
          <w:spacing w:val="1"/>
          <w:sz w:val="24"/>
          <w:szCs w:val="24"/>
        </w:rPr>
        <w:t xml:space="preserve"> </w:t>
      </w:r>
      <w:r w:rsidRPr="000C7659">
        <w:rPr>
          <w:sz w:val="24"/>
          <w:szCs w:val="24"/>
        </w:rPr>
        <w:t>мир</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налаживания</w:t>
      </w:r>
      <w:r w:rsidRPr="000C7659">
        <w:rPr>
          <w:spacing w:val="1"/>
          <w:sz w:val="24"/>
          <w:szCs w:val="24"/>
        </w:rPr>
        <w:t xml:space="preserve"> </w:t>
      </w:r>
      <w:r w:rsidRPr="000C7659">
        <w:rPr>
          <w:sz w:val="24"/>
          <w:szCs w:val="24"/>
        </w:rPr>
        <w:t>ответственных</w:t>
      </w:r>
      <w:r w:rsidRPr="000C7659">
        <w:rPr>
          <w:spacing w:val="1"/>
          <w:sz w:val="24"/>
          <w:szCs w:val="24"/>
        </w:rPr>
        <w:t xml:space="preserve"> </w:t>
      </w:r>
      <w:r w:rsidRPr="000C7659">
        <w:rPr>
          <w:sz w:val="24"/>
          <w:szCs w:val="24"/>
        </w:rPr>
        <w:t>взаимоотношений</w:t>
      </w:r>
      <w:r w:rsidRPr="000C7659">
        <w:rPr>
          <w:spacing w:val="1"/>
          <w:sz w:val="24"/>
          <w:szCs w:val="24"/>
        </w:rPr>
        <w:t xml:space="preserve"> </w:t>
      </w:r>
      <w:r w:rsidRPr="000C7659">
        <w:rPr>
          <w:sz w:val="24"/>
          <w:szCs w:val="24"/>
        </w:rPr>
        <w:t>с</w:t>
      </w:r>
      <w:r w:rsidRPr="000C7659">
        <w:rPr>
          <w:spacing w:val="1"/>
          <w:sz w:val="24"/>
          <w:szCs w:val="24"/>
        </w:rPr>
        <w:t xml:space="preserve"> </w:t>
      </w:r>
      <w:r w:rsidRPr="000C7659">
        <w:rPr>
          <w:sz w:val="24"/>
          <w:szCs w:val="24"/>
        </w:rPr>
        <w:t>окружающими их людьми, на приобщение обучающихся к российским</w:t>
      </w:r>
      <w:r w:rsidRPr="000C7659">
        <w:rPr>
          <w:spacing w:val="1"/>
          <w:sz w:val="24"/>
          <w:szCs w:val="24"/>
        </w:rPr>
        <w:t xml:space="preserve"> </w:t>
      </w:r>
      <w:r w:rsidRPr="000C7659">
        <w:rPr>
          <w:sz w:val="24"/>
          <w:szCs w:val="24"/>
        </w:rPr>
        <w:t>традиционным духовным ценностям, правилам и нормам поведения в</w:t>
      </w:r>
      <w:r w:rsidRPr="000C7659">
        <w:rPr>
          <w:spacing w:val="1"/>
          <w:sz w:val="24"/>
          <w:szCs w:val="24"/>
        </w:rPr>
        <w:t xml:space="preserve"> </w:t>
      </w:r>
      <w:r w:rsidRPr="000C7659">
        <w:rPr>
          <w:sz w:val="24"/>
          <w:szCs w:val="24"/>
        </w:rPr>
        <w:t>российском</w:t>
      </w:r>
      <w:r w:rsidRPr="000C7659">
        <w:rPr>
          <w:spacing w:val="3"/>
          <w:sz w:val="24"/>
          <w:szCs w:val="24"/>
        </w:rPr>
        <w:t xml:space="preserve"> </w:t>
      </w:r>
      <w:r w:rsidRPr="000C7659">
        <w:rPr>
          <w:sz w:val="24"/>
          <w:szCs w:val="24"/>
        </w:rPr>
        <w:t>обществе.</w:t>
      </w:r>
    </w:p>
    <w:p w:rsidR="00792F6E" w:rsidRPr="000C7659" w:rsidRDefault="00792F6E" w:rsidP="00FC00B0">
      <w:pPr>
        <w:pStyle w:val="a8"/>
        <w:ind w:left="0" w:firstLine="709"/>
        <w:rPr>
          <w:sz w:val="24"/>
          <w:szCs w:val="24"/>
        </w:rPr>
      </w:pPr>
      <w:r w:rsidRPr="000C7659">
        <w:rPr>
          <w:sz w:val="24"/>
          <w:szCs w:val="24"/>
        </w:rPr>
        <w:t>Воспитательная программа показывает, каким образом педагоги</w:t>
      </w:r>
      <w:r w:rsidRPr="000C7659">
        <w:rPr>
          <w:spacing w:val="1"/>
          <w:sz w:val="24"/>
          <w:szCs w:val="24"/>
        </w:rPr>
        <w:t xml:space="preserve"> </w:t>
      </w:r>
      <w:r w:rsidRPr="000C7659">
        <w:rPr>
          <w:sz w:val="24"/>
          <w:szCs w:val="24"/>
        </w:rPr>
        <w:t>(учитель,</w:t>
      </w:r>
      <w:r w:rsidRPr="000C7659">
        <w:rPr>
          <w:spacing w:val="1"/>
          <w:sz w:val="24"/>
          <w:szCs w:val="24"/>
        </w:rPr>
        <w:t xml:space="preserve"> </w:t>
      </w:r>
      <w:r w:rsidRPr="000C7659">
        <w:rPr>
          <w:sz w:val="24"/>
          <w:szCs w:val="24"/>
        </w:rPr>
        <w:t>классный</w:t>
      </w:r>
      <w:r w:rsidRPr="000C7659">
        <w:rPr>
          <w:spacing w:val="1"/>
          <w:sz w:val="24"/>
          <w:szCs w:val="24"/>
        </w:rPr>
        <w:t xml:space="preserve"> </w:t>
      </w:r>
      <w:r w:rsidRPr="000C7659">
        <w:rPr>
          <w:sz w:val="24"/>
          <w:szCs w:val="24"/>
        </w:rPr>
        <w:t>руководитель,</w:t>
      </w:r>
      <w:r w:rsidRPr="000C7659">
        <w:rPr>
          <w:spacing w:val="1"/>
          <w:sz w:val="24"/>
          <w:szCs w:val="24"/>
        </w:rPr>
        <w:t xml:space="preserve"> </w:t>
      </w:r>
      <w:r w:rsidRPr="000C7659">
        <w:rPr>
          <w:sz w:val="24"/>
          <w:szCs w:val="24"/>
        </w:rPr>
        <w:t>заместитель</w:t>
      </w:r>
      <w:r w:rsidRPr="000C7659">
        <w:rPr>
          <w:spacing w:val="1"/>
          <w:sz w:val="24"/>
          <w:szCs w:val="24"/>
        </w:rPr>
        <w:t xml:space="preserve"> </w:t>
      </w:r>
      <w:r w:rsidRPr="000C7659">
        <w:rPr>
          <w:sz w:val="24"/>
          <w:szCs w:val="24"/>
        </w:rPr>
        <w:t>директора</w:t>
      </w:r>
      <w:r w:rsidRPr="000C7659">
        <w:rPr>
          <w:spacing w:val="1"/>
          <w:sz w:val="24"/>
          <w:szCs w:val="24"/>
        </w:rPr>
        <w:t xml:space="preserve"> </w:t>
      </w:r>
      <w:r w:rsidRPr="000C7659">
        <w:rPr>
          <w:sz w:val="24"/>
          <w:szCs w:val="24"/>
        </w:rPr>
        <w:t>по</w:t>
      </w:r>
      <w:r w:rsidRPr="000C7659">
        <w:rPr>
          <w:spacing w:val="1"/>
          <w:sz w:val="24"/>
          <w:szCs w:val="24"/>
        </w:rPr>
        <w:t xml:space="preserve"> </w:t>
      </w:r>
      <w:r w:rsidRPr="000C7659">
        <w:rPr>
          <w:sz w:val="24"/>
          <w:szCs w:val="24"/>
        </w:rPr>
        <w:t>воспитательной</w:t>
      </w:r>
      <w:r w:rsidRPr="000C7659">
        <w:rPr>
          <w:spacing w:val="1"/>
          <w:sz w:val="24"/>
          <w:szCs w:val="24"/>
        </w:rPr>
        <w:t xml:space="preserve"> </w:t>
      </w:r>
      <w:r w:rsidRPr="000C7659">
        <w:rPr>
          <w:sz w:val="24"/>
          <w:szCs w:val="24"/>
        </w:rPr>
        <w:t>работе</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т.п.)</w:t>
      </w:r>
      <w:r w:rsidRPr="000C7659">
        <w:rPr>
          <w:spacing w:val="1"/>
          <w:sz w:val="24"/>
          <w:szCs w:val="24"/>
        </w:rPr>
        <w:t xml:space="preserve"> </w:t>
      </w:r>
      <w:r w:rsidRPr="000C7659">
        <w:rPr>
          <w:sz w:val="24"/>
          <w:szCs w:val="24"/>
        </w:rPr>
        <w:t>могут</w:t>
      </w:r>
      <w:r w:rsidRPr="000C7659">
        <w:rPr>
          <w:spacing w:val="1"/>
          <w:sz w:val="24"/>
          <w:szCs w:val="24"/>
        </w:rPr>
        <w:t xml:space="preserve"> </w:t>
      </w:r>
      <w:r w:rsidRPr="000C7659">
        <w:rPr>
          <w:sz w:val="24"/>
          <w:szCs w:val="24"/>
        </w:rPr>
        <w:t>реализовать</w:t>
      </w:r>
      <w:r w:rsidRPr="000C7659">
        <w:rPr>
          <w:spacing w:val="1"/>
          <w:sz w:val="24"/>
          <w:szCs w:val="24"/>
        </w:rPr>
        <w:t xml:space="preserve"> </w:t>
      </w:r>
      <w:r w:rsidRPr="000C7659">
        <w:rPr>
          <w:sz w:val="24"/>
          <w:szCs w:val="24"/>
        </w:rPr>
        <w:t>воспитательный</w:t>
      </w:r>
      <w:r w:rsidRPr="000C7659">
        <w:rPr>
          <w:spacing w:val="-47"/>
          <w:sz w:val="24"/>
          <w:szCs w:val="24"/>
        </w:rPr>
        <w:t xml:space="preserve"> </w:t>
      </w:r>
      <w:r w:rsidRPr="000C7659">
        <w:rPr>
          <w:sz w:val="24"/>
          <w:szCs w:val="24"/>
        </w:rPr>
        <w:t>потенциал</w:t>
      </w:r>
      <w:r w:rsidRPr="000C7659">
        <w:rPr>
          <w:spacing w:val="12"/>
          <w:sz w:val="24"/>
          <w:szCs w:val="24"/>
        </w:rPr>
        <w:t xml:space="preserve"> </w:t>
      </w:r>
      <w:r w:rsidRPr="000C7659">
        <w:rPr>
          <w:sz w:val="24"/>
          <w:szCs w:val="24"/>
        </w:rPr>
        <w:t>их</w:t>
      </w:r>
      <w:r w:rsidRPr="000C7659">
        <w:rPr>
          <w:spacing w:val="1"/>
          <w:sz w:val="24"/>
          <w:szCs w:val="24"/>
        </w:rPr>
        <w:t xml:space="preserve"> </w:t>
      </w:r>
      <w:r w:rsidRPr="000C7659">
        <w:rPr>
          <w:sz w:val="24"/>
          <w:szCs w:val="24"/>
        </w:rPr>
        <w:t>совместной с</w:t>
      </w:r>
      <w:r w:rsidRPr="000C7659">
        <w:rPr>
          <w:spacing w:val="-2"/>
          <w:sz w:val="24"/>
          <w:szCs w:val="24"/>
        </w:rPr>
        <w:t xml:space="preserve"> </w:t>
      </w:r>
      <w:r w:rsidRPr="000C7659">
        <w:rPr>
          <w:sz w:val="24"/>
          <w:szCs w:val="24"/>
        </w:rPr>
        <w:t>детьми деятельности.</w:t>
      </w:r>
    </w:p>
    <w:p w:rsidR="00792F6E" w:rsidRPr="000C7659" w:rsidRDefault="00792F6E" w:rsidP="00FC00B0">
      <w:pPr>
        <w:pStyle w:val="a8"/>
        <w:ind w:left="0" w:firstLine="709"/>
        <w:rPr>
          <w:sz w:val="24"/>
          <w:szCs w:val="24"/>
        </w:rPr>
      </w:pPr>
      <w:r w:rsidRPr="000C7659">
        <w:rPr>
          <w:sz w:val="24"/>
          <w:szCs w:val="24"/>
        </w:rPr>
        <w:t>Программа</w:t>
      </w:r>
      <w:r w:rsidRPr="000C7659">
        <w:rPr>
          <w:spacing w:val="1"/>
          <w:sz w:val="24"/>
          <w:szCs w:val="24"/>
        </w:rPr>
        <w:t xml:space="preserve"> </w:t>
      </w:r>
      <w:r w:rsidRPr="000C7659">
        <w:rPr>
          <w:sz w:val="24"/>
          <w:szCs w:val="24"/>
        </w:rPr>
        <w:t>воспитания</w:t>
      </w:r>
      <w:r w:rsidRPr="000C7659">
        <w:rPr>
          <w:spacing w:val="1"/>
          <w:sz w:val="24"/>
          <w:szCs w:val="24"/>
        </w:rPr>
        <w:t xml:space="preserve"> </w:t>
      </w:r>
      <w:r w:rsidRPr="000C7659">
        <w:rPr>
          <w:sz w:val="24"/>
          <w:szCs w:val="24"/>
        </w:rPr>
        <w:t>разработана</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соответствии</w:t>
      </w:r>
      <w:r w:rsidRPr="000C7659">
        <w:rPr>
          <w:spacing w:val="1"/>
          <w:sz w:val="24"/>
          <w:szCs w:val="24"/>
        </w:rPr>
        <w:t xml:space="preserve"> </w:t>
      </w:r>
      <w:r w:rsidRPr="000C7659">
        <w:rPr>
          <w:sz w:val="24"/>
          <w:szCs w:val="24"/>
        </w:rPr>
        <w:t>с</w:t>
      </w:r>
      <w:r w:rsidRPr="000C7659">
        <w:rPr>
          <w:spacing w:val="1"/>
          <w:sz w:val="24"/>
          <w:szCs w:val="24"/>
        </w:rPr>
        <w:t xml:space="preserve"> </w:t>
      </w:r>
      <w:r w:rsidRPr="000C7659">
        <w:rPr>
          <w:sz w:val="24"/>
          <w:szCs w:val="24"/>
        </w:rPr>
        <w:t>Федеральным</w:t>
      </w:r>
      <w:r w:rsidRPr="000C7659">
        <w:rPr>
          <w:spacing w:val="22"/>
          <w:sz w:val="24"/>
          <w:szCs w:val="24"/>
        </w:rPr>
        <w:t xml:space="preserve"> </w:t>
      </w:r>
      <w:r w:rsidRPr="000C7659">
        <w:rPr>
          <w:sz w:val="24"/>
          <w:szCs w:val="24"/>
        </w:rPr>
        <w:t>Законом</w:t>
      </w:r>
      <w:r w:rsidRPr="000C7659">
        <w:rPr>
          <w:spacing w:val="23"/>
          <w:sz w:val="24"/>
          <w:szCs w:val="24"/>
        </w:rPr>
        <w:t xml:space="preserve"> </w:t>
      </w:r>
      <w:r w:rsidRPr="000C7659">
        <w:rPr>
          <w:sz w:val="24"/>
          <w:szCs w:val="24"/>
        </w:rPr>
        <w:t>«Об</w:t>
      </w:r>
      <w:r w:rsidRPr="000C7659">
        <w:rPr>
          <w:spacing w:val="20"/>
          <w:sz w:val="24"/>
          <w:szCs w:val="24"/>
        </w:rPr>
        <w:t xml:space="preserve"> </w:t>
      </w:r>
      <w:r w:rsidRPr="000C7659">
        <w:rPr>
          <w:sz w:val="24"/>
          <w:szCs w:val="24"/>
        </w:rPr>
        <w:t>образовании</w:t>
      </w:r>
      <w:r w:rsidRPr="000C7659">
        <w:rPr>
          <w:spacing w:val="19"/>
          <w:sz w:val="24"/>
          <w:szCs w:val="24"/>
        </w:rPr>
        <w:t xml:space="preserve"> </w:t>
      </w:r>
      <w:r w:rsidRPr="000C7659">
        <w:rPr>
          <w:sz w:val="24"/>
          <w:szCs w:val="24"/>
        </w:rPr>
        <w:t>в</w:t>
      </w:r>
      <w:r w:rsidRPr="000C7659">
        <w:rPr>
          <w:spacing w:val="22"/>
          <w:sz w:val="24"/>
          <w:szCs w:val="24"/>
        </w:rPr>
        <w:t xml:space="preserve"> </w:t>
      </w:r>
      <w:r w:rsidRPr="000C7659">
        <w:rPr>
          <w:sz w:val="24"/>
          <w:szCs w:val="24"/>
        </w:rPr>
        <w:t>Российской</w:t>
      </w:r>
      <w:r w:rsidRPr="000C7659">
        <w:rPr>
          <w:spacing w:val="19"/>
          <w:sz w:val="24"/>
          <w:szCs w:val="24"/>
        </w:rPr>
        <w:t xml:space="preserve"> </w:t>
      </w:r>
      <w:r w:rsidRPr="000C7659">
        <w:rPr>
          <w:sz w:val="24"/>
          <w:szCs w:val="24"/>
        </w:rPr>
        <w:t>Федерации»</w:t>
      </w:r>
      <w:r w:rsidRPr="000C7659">
        <w:rPr>
          <w:spacing w:val="21"/>
          <w:sz w:val="24"/>
          <w:szCs w:val="24"/>
        </w:rPr>
        <w:t xml:space="preserve"> </w:t>
      </w:r>
      <w:r w:rsidRPr="000C7659">
        <w:rPr>
          <w:sz w:val="24"/>
          <w:szCs w:val="24"/>
        </w:rPr>
        <w:t>(от 29.02</w:t>
      </w:r>
      <w:r w:rsidRPr="000C7659">
        <w:rPr>
          <w:spacing w:val="1"/>
          <w:sz w:val="24"/>
          <w:szCs w:val="24"/>
        </w:rPr>
        <w:t xml:space="preserve"> </w:t>
      </w:r>
      <w:r w:rsidRPr="000C7659">
        <w:rPr>
          <w:sz w:val="24"/>
          <w:szCs w:val="24"/>
        </w:rPr>
        <w:t>2012</w:t>
      </w:r>
      <w:r w:rsidRPr="000C7659">
        <w:rPr>
          <w:spacing w:val="1"/>
          <w:sz w:val="24"/>
          <w:szCs w:val="24"/>
        </w:rPr>
        <w:t xml:space="preserve"> </w:t>
      </w:r>
      <w:r w:rsidRPr="000C7659">
        <w:rPr>
          <w:sz w:val="24"/>
          <w:szCs w:val="24"/>
        </w:rPr>
        <w:t>г.</w:t>
      </w:r>
      <w:r w:rsidRPr="000C7659">
        <w:rPr>
          <w:spacing w:val="1"/>
          <w:sz w:val="24"/>
          <w:szCs w:val="24"/>
        </w:rPr>
        <w:t xml:space="preserve"> </w:t>
      </w:r>
      <w:r w:rsidRPr="000C7659">
        <w:rPr>
          <w:sz w:val="24"/>
          <w:szCs w:val="24"/>
        </w:rPr>
        <w:t>№</w:t>
      </w:r>
      <w:r w:rsidRPr="000C7659">
        <w:rPr>
          <w:spacing w:val="1"/>
          <w:sz w:val="24"/>
          <w:szCs w:val="24"/>
        </w:rPr>
        <w:t xml:space="preserve"> </w:t>
      </w:r>
      <w:r w:rsidRPr="000C7659">
        <w:rPr>
          <w:sz w:val="24"/>
          <w:szCs w:val="24"/>
        </w:rPr>
        <w:t>273-ФЗ),</w:t>
      </w:r>
      <w:r w:rsidRPr="000C7659">
        <w:rPr>
          <w:spacing w:val="1"/>
          <w:sz w:val="24"/>
          <w:szCs w:val="24"/>
        </w:rPr>
        <w:t xml:space="preserve"> </w:t>
      </w:r>
      <w:r w:rsidRPr="000C7659">
        <w:rPr>
          <w:sz w:val="24"/>
          <w:szCs w:val="24"/>
        </w:rPr>
        <w:t>Конвенцией</w:t>
      </w:r>
      <w:r w:rsidRPr="000C7659">
        <w:rPr>
          <w:spacing w:val="1"/>
          <w:sz w:val="24"/>
          <w:szCs w:val="24"/>
        </w:rPr>
        <w:t xml:space="preserve"> </w:t>
      </w:r>
      <w:r w:rsidRPr="000C7659">
        <w:rPr>
          <w:sz w:val="24"/>
          <w:szCs w:val="24"/>
        </w:rPr>
        <w:t>ООН</w:t>
      </w:r>
      <w:r w:rsidRPr="000C7659">
        <w:rPr>
          <w:spacing w:val="1"/>
          <w:sz w:val="24"/>
          <w:szCs w:val="24"/>
        </w:rPr>
        <w:t xml:space="preserve"> </w:t>
      </w:r>
      <w:r w:rsidRPr="000C7659">
        <w:rPr>
          <w:sz w:val="24"/>
          <w:szCs w:val="24"/>
        </w:rPr>
        <w:t>«О</w:t>
      </w:r>
      <w:r w:rsidRPr="000C7659">
        <w:rPr>
          <w:spacing w:val="1"/>
          <w:sz w:val="24"/>
          <w:szCs w:val="24"/>
        </w:rPr>
        <w:t xml:space="preserve"> </w:t>
      </w:r>
      <w:r w:rsidRPr="000C7659">
        <w:rPr>
          <w:sz w:val="24"/>
          <w:szCs w:val="24"/>
        </w:rPr>
        <w:t>правах</w:t>
      </w:r>
      <w:r w:rsidRPr="000C7659">
        <w:rPr>
          <w:spacing w:val="1"/>
          <w:sz w:val="24"/>
          <w:szCs w:val="24"/>
        </w:rPr>
        <w:t xml:space="preserve"> </w:t>
      </w:r>
      <w:r w:rsidRPr="000C7659">
        <w:rPr>
          <w:sz w:val="24"/>
          <w:szCs w:val="24"/>
        </w:rPr>
        <w:t>ребенка»,</w:t>
      </w:r>
      <w:r w:rsidRPr="000C7659">
        <w:rPr>
          <w:spacing w:val="1"/>
          <w:sz w:val="24"/>
          <w:szCs w:val="24"/>
        </w:rPr>
        <w:t xml:space="preserve"> </w:t>
      </w:r>
      <w:r w:rsidRPr="000C7659">
        <w:rPr>
          <w:sz w:val="24"/>
          <w:szCs w:val="24"/>
        </w:rPr>
        <w:t>Стратегией развития воспитания в Российской Федерации на период до</w:t>
      </w:r>
      <w:r w:rsidRPr="000C7659">
        <w:rPr>
          <w:spacing w:val="1"/>
          <w:sz w:val="24"/>
          <w:szCs w:val="24"/>
        </w:rPr>
        <w:t xml:space="preserve"> </w:t>
      </w:r>
      <w:r w:rsidRPr="000C7659">
        <w:rPr>
          <w:sz w:val="24"/>
          <w:szCs w:val="24"/>
        </w:rPr>
        <w:t>2025</w:t>
      </w:r>
      <w:r w:rsidRPr="000C7659">
        <w:rPr>
          <w:spacing w:val="1"/>
          <w:sz w:val="24"/>
          <w:szCs w:val="24"/>
        </w:rPr>
        <w:t xml:space="preserve"> </w:t>
      </w:r>
      <w:r w:rsidRPr="000C7659">
        <w:rPr>
          <w:sz w:val="24"/>
          <w:szCs w:val="24"/>
        </w:rPr>
        <w:t>года,</w:t>
      </w:r>
      <w:r w:rsidRPr="000C7659">
        <w:rPr>
          <w:spacing w:val="1"/>
          <w:sz w:val="24"/>
          <w:szCs w:val="24"/>
        </w:rPr>
        <w:t xml:space="preserve"> </w:t>
      </w:r>
      <w:r w:rsidRPr="000C7659">
        <w:rPr>
          <w:sz w:val="24"/>
          <w:szCs w:val="24"/>
        </w:rPr>
        <w:t>Федеральными</w:t>
      </w:r>
      <w:r w:rsidRPr="000C7659">
        <w:rPr>
          <w:spacing w:val="1"/>
          <w:sz w:val="24"/>
          <w:szCs w:val="24"/>
        </w:rPr>
        <w:t xml:space="preserve"> </w:t>
      </w:r>
      <w:r w:rsidRPr="000C7659">
        <w:rPr>
          <w:sz w:val="24"/>
          <w:szCs w:val="24"/>
        </w:rPr>
        <w:t>государственными</w:t>
      </w:r>
      <w:r w:rsidRPr="000C7659">
        <w:rPr>
          <w:spacing w:val="1"/>
          <w:sz w:val="24"/>
          <w:szCs w:val="24"/>
        </w:rPr>
        <w:t xml:space="preserve"> </w:t>
      </w:r>
      <w:r w:rsidRPr="000C7659">
        <w:rPr>
          <w:sz w:val="24"/>
          <w:szCs w:val="24"/>
        </w:rPr>
        <w:t>образовательными</w:t>
      </w:r>
      <w:r w:rsidRPr="000C7659">
        <w:rPr>
          <w:spacing w:val="1"/>
          <w:sz w:val="24"/>
          <w:szCs w:val="24"/>
        </w:rPr>
        <w:t xml:space="preserve"> </w:t>
      </w:r>
      <w:r w:rsidRPr="000C7659">
        <w:rPr>
          <w:sz w:val="24"/>
          <w:szCs w:val="24"/>
        </w:rPr>
        <w:t>стандартами начального и основного общего образования,</w:t>
      </w:r>
      <w:r w:rsidRPr="000C7659">
        <w:rPr>
          <w:spacing w:val="1"/>
          <w:sz w:val="24"/>
          <w:szCs w:val="24"/>
        </w:rPr>
        <w:t xml:space="preserve"> </w:t>
      </w:r>
      <w:r w:rsidRPr="000C7659">
        <w:rPr>
          <w:sz w:val="24"/>
          <w:szCs w:val="24"/>
        </w:rPr>
        <w:t xml:space="preserve">Концепцией </w:t>
      </w:r>
      <w:r w:rsidRPr="000C7659">
        <w:rPr>
          <w:spacing w:val="-47"/>
          <w:sz w:val="24"/>
          <w:szCs w:val="24"/>
        </w:rPr>
        <w:t xml:space="preserve"> </w:t>
      </w:r>
      <w:r w:rsidRPr="000C7659">
        <w:rPr>
          <w:sz w:val="24"/>
          <w:szCs w:val="24"/>
        </w:rPr>
        <w:t>духовно-нравственного</w:t>
      </w:r>
      <w:r w:rsidRPr="000C7659">
        <w:rPr>
          <w:spacing w:val="1"/>
          <w:sz w:val="24"/>
          <w:szCs w:val="24"/>
        </w:rPr>
        <w:t xml:space="preserve"> </w:t>
      </w:r>
      <w:r w:rsidRPr="000C7659">
        <w:rPr>
          <w:sz w:val="24"/>
          <w:szCs w:val="24"/>
        </w:rPr>
        <w:t>развития</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воспитания</w:t>
      </w:r>
      <w:r w:rsidRPr="000C7659">
        <w:rPr>
          <w:spacing w:val="1"/>
          <w:sz w:val="24"/>
          <w:szCs w:val="24"/>
        </w:rPr>
        <w:t xml:space="preserve"> </w:t>
      </w:r>
      <w:r w:rsidRPr="000C7659">
        <w:rPr>
          <w:sz w:val="24"/>
          <w:szCs w:val="24"/>
        </w:rPr>
        <w:t>личности</w:t>
      </w:r>
      <w:r w:rsidRPr="000C7659">
        <w:rPr>
          <w:spacing w:val="1"/>
          <w:sz w:val="24"/>
          <w:szCs w:val="24"/>
        </w:rPr>
        <w:t xml:space="preserve"> </w:t>
      </w:r>
      <w:r w:rsidRPr="000C7659">
        <w:rPr>
          <w:sz w:val="24"/>
          <w:szCs w:val="24"/>
        </w:rPr>
        <w:t>гражданина</w:t>
      </w:r>
      <w:r w:rsidRPr="000C7659">
        <w:rPr>
          <w:spacing w:val="1"/>
          <w:sz w:val="24"/>
          <w:szCs w:val="24"/>
        </w:rPr>
        <w:t xml:space="preserve"> </w:t>
      </w:r>
      <w:r w:rsidRPr="000C7659">
        <w:rPr>
          <w:sz w:val="24"/>
          <w:szCs w:val="24"/>
        </w:rPr>
        <w:t xml:space="preserve">России,  </w:t>
      </w:r>
      <w:r w:rsidRPr="000C7659">
        <w:rPr>
          <w:spacing w:val="1"/>
          <w:sz w:val="24"/>
          <w:szCs w:val="24"/>
        </w:rPr>
        <w:t xml:space="preserve"> </w:t>
      </w:r>
      <w:r w:rsidRPr="000C7659">
        <w:rPr>
          <w:sz w:val="24"/>
          <w:szCs w:val="24"/>
        </w:rPr>
        <w:t>приказом Министерства просвещения Российской Федерации</w:t>
      </w:r>
      <w:r w:rsidRPr="000C7659">
        <w:rPr>
          <w:spacing w:val="1"/>
          <w:sz w:val="24"/>
          <w:szCs w:val="24"/>
        </w:rPr>
        <w:t xml:space="preserve"> </w:t>
      </w:r>
      <w:r w:rsidRPr="000C7659">
        <w:rPr>
          <w:sz w:val="24"/>
          <w:szCs w:val="24"/>
        </w:rPr>
        <w:t>от 11.12.2020 № 712 «О внесении изменений в некоторые федеральные</w:t>
      </w:r>
      <w:r w:rsidRPr="000C7659">
        <w:rPr>
          <w:spacing w:val="1"/>
          <w:sz w:val="24"/>
          <w:szCs w:val="24"/>
        </w:rPr>
        <w:t xml:space="preserve"> </w:t>
      </w:r>
      <w:r w:rsidRPr="000C7659">
        <w:rPr>
          <w:sz w:val="24"/>
          <w:szCs w:val="24"/>
        </w:rPr>
        <w:t>государственные</w:t>
      </w:r>
      <w:r w:rsidRPr="000C7659">
        <w:rPr>
          <w:spacing w:val="1"/>
          <w:sz w:val="24"/>
          <w:szCs w:val="24"/>
        </w:rPr>
        <w:t xml:space="preserve"> </w:t>
      </w:r>
      <w:r w:rsidRPr="000C7659">
        <w:rPr>
          <w:sz w:val="24"/>
          <w:szCs w:val="24"/>
        </w:rPr>
        <w:t>образовательные</w:t>
      </w:r>
      <w:r w:rsidRPr="000C7659">
        <w:rPr>
          <w:spacing w:val="1"/>
          <w:sz w:val="24"/>
          <w:szCs w:val="24"/>
        </w:rPr>
        <w:t xml:space="preserve"> </w:t>
      </w:r>
      <w:r w:rsidRPr="000C7659">
        <w:rPr>
          <w:sz w:val="24"/>
          <w:szCs w:val="24"/>
        </w:rPr>
        <w:t>стандарты</w:t>
      </w:r>
      <w:r w:rsidRPr="000C7659">
        <w:rPr>
          <w:spacing w:val="1"/>
          <w:sz w:val="24"/>
          <w:szCs w:val="24"/>
        </w:rPr>
        <w:t xml:space="preserve"> </w:t>
      </w:r>
      <w:r w:rsidRPr="000C7659">
        <w:rPr>
          <w:sz w:val="24"/>
          <w:szCs w:val="24"/>
        </w:rPr>
        <w:t>общего</w:t>
      </w:r>
      <w:r w:rsidRPr="000C7659">
        <w:rPr>
          <w:spacing w:val="1"/>
          <w:sz w:val="24"/>
          <w:szCs w:val="24"/>
        </w:rPr>
        <w:t xml:space="preserve"> </w:t>
      </w:r>
      <w:r w:rsidRPr="000C7659">
        <w:rPr>
          <w:sz w:val="24"/>
          <w:szCs w:val="24"/>
        </w:rPr>
        <w:t>образования</w:t>
      </w:r>
      <w:r w:rsidRPr="000C7659">
        <w:rPr>
          <w:spacing w:val="1"/>
          <w:sz w:val="24"/>
          <w:szCs w:val="24"/>
        </w:rPr>
        <w:t xml:space="preserve"> </w:t>
      </w:r>
      <w:r w:rsidRPr="000C7659">
        <w:rPr>
          <w:sz w:val="24"/>
          <w:szCs w:val="24"/>
        </w:rPr>
        <w:t>по</w:t>
      </w:r>
      <w:r w:rsidRPr="000C7659">
        <w:rPr>
          <w:spacing w:val="1"/>
          <w:sz w:val="24"/>
          <w:szCs w:val="24"/>
        </w:rPr>
        <w:t xml:space="preserve"> </w:t>
      </w:r>
      <w:r w:rsidRPr="000C7659">
        <w:rPr>
          <w:sz w:val="24"/>
          <w:szCs w:val="24"/>
        </w:rPr>
        <w:t>вопросам</w:t>
      </w:r>
      <w:r w:rsidRPr="000C7659">
        <w:rPr>
          <w:spacing w:val="-9"/>
          <w:sz w:val="24"/>
          <w:szCs w:val="24"/>
        </w:rPr>
        <w:t xml:space="preserve"> </w:t>
      </w:r>
      <w:r w:rsidRPr="000C7659">
        <w:rPr>
          <w:sz w:val="24"/>
          <w:szCs w:val="24"/>
        </w:rPr>
        <w:t>воспитания</w:t>
      </w:r>
      <w:r w:rsidRPr="000C7659">
        <w:rPr>
          <w:spacing w:val="-6"/>
          <w:sz w:val="24"/>
          <w:szCs w:val="24"/>
        </w:rPr>
        <w:t xml:space="preserve"> </w:t>
      </w:r>
      <w:r w:rsidRPr="000C7659">
        <w:rPr>
          <w:sz w:val="24"/>
          <w:szCs w:val="24"/>
        </w:rPr>
        <w:t xml:space="preserve">обучающихся». </w:t>
      </w:r>
    </w:p>
    <w:p w:rsidR="00792F6E" w:rsidRPr="000C7659" w:rsidRDefault="00792F6E" w:rsidP="00FC00B0">
      <w:pPr>
        <w:pStyle w:val="body"/>
        <w:spacing w:line="240" w:lineRule="auto"/>
        <w:ind w:firstLine="709"/>
        <w:contextualSpacing/>
        <w:rPr>
          <w:rFonts w:ascii="Times New Roman" w:hAnsi="Times New Roman" w:cs="Times New Roman"/>
          <w:color w:val="auto"/>
          <w:sz w:val="24"/>
          <w:szCs w:val="24"/>
        </w:rPr>
      </w:pPr>
      <w:r w:rsidRPr="000C7659">
        <w:rPr>
          <w:rFonts w:ascii="Times New Roman" w:hAnsi="Times New Roman" w:cs="Times New Roman"/>
          <w:color w:val="auto"/>
          <w:sz w:val="24"/>
          <w:szCs w:val="24"/>
        </w:rPr>
        <w:t xml:space="preserve">В центре программы воспитания МОУ </w:t>
      </w:r>
      <w:r w:rsidR="00244B45" w:rsidRPr="000C7659">
        <w:rPr>
          <w:rFonts w:ascii="Times New Roman" w:hAnsi="Times New Roman" w:cs="Times New Roman"/>
          <w:color w:val="auto"/>
          <w:sz w:val="24"/>
          <w:szCs w:val="24"/>
        </w:rPr>
        <w:t>ГСОШ</w:t>
      </w:r>
      <w:r w:rsidRPr="000C7659">
        <w:rPr>
          <w:rFonts w:ascii="Times New Roman" w:hAnsi="Times New Roman" w:cs="Times New Roman"/>
          <w:color w:val="auto"/>
          <w:sz w:val="24"/>
          <w:szCs w:val="24"/>
        </w:rPr>
        <w:t xml:space="preserve"> находится</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личностное</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развитие</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обучающихся</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в</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соответствии</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с</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ФГОС</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общего</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образования,</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формирование</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у</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них</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системных</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знаний</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о</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различных</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аспектах развития России и мира.</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Одним</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из</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результатов реализации</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программы</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школы</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станет</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приобщение</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обучающихся</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к</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российским</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традиционным духовным ценностям, правилам и нормам поведения в</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российском</w:t>
      </w:r>
      <w:r w:rsidRPr="000C7659">
        <w:rPr>
          <w:rFonts w:ascii="Times New Roman" w:hAnsi="Times New Roman" w:cs="Times New Roman"/>
          <w:color w:val="auto"/>
          <w:spacing w:val="32"/>
          <w:sz w:val="24"/>
          <w:szCs w:val="24"/>
        </w:rPr>
        <w:t xml:space="preserve"> </w:t>
      </w:r>
      <w:r w:rsidRPr="000C7659">
        <w:rPr>
          <w:rFonts w:ascii="Times New Roman" w:hAnsi="Times New Roman" w:cs="Times New Roman"/>
          <w:color w:val="auto"/>
          <w:sz w:val="24"/>
          <w:szCs w:val="24"/>
        </w:rPr>
        <w:t>обществе.</w:t>
      </w:r>
      <w:r w:rsidRPr="000C7659">
        <w:rPr>
          <w:rFonts w:ascii="Times New Roman" w:hAnsi="Times New Roman" w:cs="Times New Roman"/>
          <w:color w:val="auto"/>
          <w:spacing w:val="33"/>
          <w:sz w:val="24"/>
          <w:szCs w:val="24"/>
        </w:rPr>
        <w:t xml:space="preserve"> </w:t>
      </w:r>
      <w:r w:rsidRPr="000C7659">
        <w:rPr>
          <w:rFonts w:ascii="Times New Roman" w:hAnsi="Times New Roman" w:cs="Times New Roman"/>
          <w:color w:val="auto"/>
          <w:sz w:val="24"/>
          <w:szCs w:val="24"/>
        </w:rPr>
        <w:t>Программа</w:t>
      </w:r>
      <w:r w:rsidRPr="000C7659">
        <w:rPr>
          <w:rFonts w:ascii="Times New Roman" w:hAnsi="Times New Roman" w:cs="Times New Roman"/>
          <w:color w:val="auto"/>
          <w:spacing w:val="28"/>
          <w:sz w:val="24"/>
          <w:szCs w:val="24"/>
        </w:rPr>
        <w:t xml:space="preserve"> </w:t>
      </w:r>
      <w:r w:rsidRPr="000C7659">
        <w:rPr>
          <w:rFonts w:ascii="Times New Roman" w:hAnsi="Times New Roman" w:cs="Times New Roman"/>
          <w:color w:val="auto"/>
          <w:sz w:val="24"/>
          <w:szCs w:val="24"/>
        </w:rPr>
        <w:t>призвана</w:t>
      </w:r>
      <w:r w:rsidRPr="000C7659">
        <w:rPr>
          <w:rFonts w:ascii="Times New Roman" w:hAnsi="Times New Roman" w:cs="Times New Roman"/>
          <w:color w:val="auto"/>
          <w:spacing w:val="28"/>
          <w:sz w:val="24"/>
          <w:szCs w:val="24"/>
        </w:rPr>
        <w:t xml:space="preserve"> </w:t>
      </w:r>
      <w:r w:rsidRPr="000C7659">
        <w:rPr>
          <w:rFonts w:ascii="Times New Roman" w:hAnsi="Times New Roman" w:cs="Times New Roman"/>
          <w:color w:val="auto"/>
          <w:sz w:val="24"/>
          <w:szCs w:val="24"/>
        </w:rPr>
        <w:t>обеспечить</w:t>
      </w:r>
      <w:r w:rsidRPr="000C7659">
        <w:rPr>
          <w:rFonts w:ascii="Times New Roman" w:hAnsi="Times New Roman" w:cs="Times New Roman"/>
          <w:color w:val="auto"/>
          <w:spacing w:val="31"/>
          <w:sz w:val="24"/>
          <w:szCs w:val="24"/>
        </w:rPr>
        <w:t xml:space="preserve"> </w:t>
      </w:r>
      <w:r w:rsidRPr="000C7659">
        <w:rPr>
          <w:rFonts w:ascii="Times New Roman" w:hAnsi="Times New Roman" w:cs="Times New Roman"/>
          <w:color w:val="auto"/>
          <w:sz w:val="24"/>
          <w:szCs w:val="24"/>
        </w:rPr>
        <w:t>достижении учащимися</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личностных</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результатов,</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указанных</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во</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ФГОС:</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формирование</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у</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обучающихся</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основ</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российской</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идентичности;</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готовность обучающихся к саморазвитию;</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мотивации к познанию и</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обучению;</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ценностным</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установкам</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и социально-значимым качествам</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личности;</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активному</w:t>
      </w:r>
      <w:r w:rsidRPr="000C7659">
        <w:rPr>
          <w:rFonts w:ascii="Times New Roman" w:hAnsi="Times New Roman" w:cs="Times New Roman"/>
          <w:color w:val="auto"/>
          <w:spacing w:val="-4"/>
          <w:sz w:val="24"/>
          <w:szCs w:val="24"/>
        </w:rPr>
        <w:t xml:space="preserve"> </w:t>
      </w:r>
      <w:r w:rsidRPr="000C7659">
        <w:rPr>
          <w:rFonts w:ascii="Times New Roman" w:hAnsi="Times New Roman" w:cs="Times New Roman"/>
          <w:color w:val="auto"/>
          <w:sz w:val="24"/>
          <w:szCs w:val="24"/>
        </w:rPr>
        <w:t>участию</w:t>
      </w:r>
      <w:r w:rsidRPr="000C7659">
        <w:rPr>
          <w:rFonts w:ascii="Times New Roman" w:hAnsi="Times New Roman" w:cs="Times New Roman"/>
          <w:color w:val="auto"/>
          <w:spacing w:val="-2"/>
          <w:sz w:val="24"/>
          <w:szCs w:val="24"/>
        </w:rPr>
        <w:t xml:space="preserve"> </w:t>
      </w:r>
      <w:r w:rsidRPr="000C7659">
        <w:rPr>
          <w:rFonts w:ascii="Times New Roman" w:hAnsi="Times New Roman" w:cs="Times New Roman"/>
          <w:color w:val="auto"/>
          <w:sz w:val="24"/>
          <w:szCs w:val="24"/>
        </w:rPr>
        <w:t>в</w:t>
      </w:r>
      <w:r w:rsidRPr="000C7659">
        <w:rPr>
          <w:rFonts w:ascii="Times New Roman" w:hAnsi="Times New Roman" w:cs="Times New Roman"/>
          <w:color w:val="auto"/>
          <w:spacing w:val="1"/>
          <w:sz w:val="24"/>
          <w:szCs w:val="24"/>
        </w:rPr>
        <w:t xml:space="preserve"> </w:t>
      </w:r>
      <w:r w:rsidRPr="000C7659">
        <w:rPr>
          <w:rFonts w:ascii="Times New Roman" w:hAnsi="Times New Roman" w:cs="Times New Roman"/>
          <w:color w:val="auto"/>
          <w:sz w:val="24"/>
          <w:szCs w:val="24"/>
        </w:rPr>
        <w:t>социально-значимой</w:t>
      </w:r>
      <w:r w:rsidRPr="000C7659">
        <w:rPr>
          <w:rFonts w:ascii="Times New Roman" w:hAnsi="Times New Roman" w:cs="Times New Roman"/>
          <w:color w:val="auto"/>
          <w:spacing w:val="-2"/>
          <w:sz w:val="24"/>
          <w:szCs w:val="24"/>
        </w:rPr>
        <w:t xml:space="preserve"> </w:t>
      </w:r>
      <w:r w:rsidRPr="000C7659">
        <w:rPr>
          <w:rFonts w:ascii="Times New Roman" w:hAnsi="Times New Roman" w:cs="Times New Roman"/>
          <w:color w:val="auto"/>
          <w:sz w:val="24"/>
          <w:szCs w:val="24"/>
        </w:rPr>
        <w:t>деятельности.</w:t>
      </w:r>
    </w:p>
    <w:p w:rsidR="00792F6E" w:rsidRPr="000C7659" w:rsidRDefault="00792F6E" w:rsidP="00FC00B0">
      <w:pPr>
        <w:pStyle w:val="a8"/>
        <w:ind w:left="0" w:firstLine="709"/>
        <w:rPr>
          <w:sz w:val="24"/>
          <w:szCs w:val="24"/>
        </w:rPr>
      </w:pPr>
      <w:r w:rsidRPr="000C7659">
        <w:rPr>
          <w:sz w:val="24"/>
          <w:szCs w:val="24"/>
        </w:rPr>
        <w:t>Воспитательная</w:t>
      </w:r>
      <w:r w:rsidRPr="000C7659">
        <w:rPr>
          <w:spacing w:val="1"/>
          <w:sz w:val="24"/>
          <w:szCs w:val="24"/>
        </w:rPr>
        <w:t xml:space="preserve"> </w:t>
      </w:r>
      <w:r w:rsidRPr="000C7659">
        <w:rPr>
          <w:sz w:val="24"/>
          <w:szCs w:val="24"/>
        </w:rPr>
        <w:t>программа</w:t>
      </w:r>
      <w:r w:rsidRPr="000C7659">
        <w:rPr>
          <w:spacing w:val="1"/>
          <w:sz w:val="24"/>
          <w:szCs w:val="24"/>
        </w:rPr>
        <w:t xml:space="preserve"> </w:t>
      </w:r>
      <w:r w:rsidRPr="000C7659">
        <w:rPr>
          <w:sz w:val="24"/>
          <w:szCs w:val="24"/>
        </w:rPr>
        <w:t>является</w:t>
      </w:r>
      <w:r w:rsidRPr="000C7659">
        <w:rPr>
          <w:spacing w:val="1"/>
          <w:sz w:val="24"/>
          <w:szCs w:val="24"/>
        </w:rPr>
        <w:t xml:space="preserve"> </w:t>
      </w:r>
      <w:r w:rsidRPr="000C7659">
        <w:rPr>
          <w:sz w:val="24"/>
          <w:szCs w:val="24"/>
        </w:rPr>
        <w:t>обязательной</w:t>
      </w:r>
      <w:r w:rsidRPr="000C7659">
        <w:rPr>
          <w:spacing w:val="1"/>
          <w:sz w:val="24"/>
          <w:szCs w:val="24"/>
        </w:rPr>
        <w:t xml:space="preserve"> </w:t>
      </w:r>
      <w:r w:rsidRPr="000C7659">
        <w:rPr>
          <w:sz w:val="24"/>
          <w:szCs w:val="24"/>
        </w:rPr>
        <w:t>частью</w:t>
      </w:r>
      <w:r w:rsidRPr="000C7659">
        <w:rPr>
          <w:spacing w:val="1"/>
          <w:sz w:val="24"/>
          <w:szCs w:val="24"/>
        </w:rPr>
        <w:t xml:space="preserve"> </w:t>
      </w:r>
      <w:r w:rsidRPr="000C7659">
        <w:rPr>
          <w:sz w:val="24"/>
          <w:szCs w:val="24"/>
        </w:rPr>
        <w:t xml:space="preserve">основных образовательных программ МОУ </w:t>
      </w:r>
      <w:r w:rsidR="00244B45" w:rsidRPr="000C7659">
        <w:rPr>
          <w:sz w:val="24"/>
          <w:szCs w:val="24"/>
        </w:rPr>
        <w:t>ГСОШ</w:t>
      </w:r>
      <w:r w:rsidRPr="000C7659">
        <w:rPr>
          <w:sz w:val="24"/>
          <w:szCs w:val="24"/>
        </w:rPr>
        <w:t xml:space="preserve"> и призвана</w:t>
      </w:r>
      <w:r w:rsidRPr="000C7659">
        <w:rPr>
          <w:spacing w:val="1"/>
          <w:sz w:val="24"/>
          <w:szCs w:val="24"/>
        </w:rPr>
        <w:t xml:space="preserve"> </w:t>
      </w:r>
      <w:r w:rsidRPr="000C7659">
        <w:rPr>
          <w:sz w:val="24"/>
          <w:szCs w:val="24"/>
        </w:rPr>
        <w:t>помочь</w:t>
      </w:r>
      <w:r w:rsidRPr="000C7659">
        <w:rPr>
          <w:spacing w:val="1"/>
          <w:sz w:val="24"/>
          <w:szCs w:val="24"/>
        </w:rPr>
        <w:t xml:space="preserve"> </w:t>
      </w:r>
      <w:r w:rsidRPr="000C7659">
        <w:rPr>
          <w:sz w:val="24"/>
          <w:szCs w:val="24"/>
        </w:rPr>
        <w:t>всем</w:t>
      </w:r>
      <w:r w:rsidRPr="000C7659">
        <w:rPr>
          <w:spacing w:val="1"/>
          <w:sz w:val="24"/>
          <w:szCs w:val="24"/>
        </w:rPr>
        <w:t xml:space="preserve"> </w:t>
      </w:r>
      <w:r w:rsidRPr="000C7659">
        <w:rPr>
          <w:sz w:val="24"/>
          <w:szCs w:val="24"/>
        </w:rPr>
        <w:t>участникам</w:t>
      </w:r>
      <w:r w:rsidRPr="000C7659">
        <w:rPr>
          <w:spacing w:val="1"/>
          <w:sz w:val="24"/>
          <w:szCs w:val="24"/>
        </w:rPr>
        <w:t xml:space="preserve"> </w:t>
      </w:r>
      <w:r w:rsidRPr="000C7659">
        <w:rPr>
          <w:sz w:val="24"/>
          <w:szCs w:val="24"/>
        </w:rPr>
        <w:t>образовательного</w:t>
      </w:r>
      <w:r w:rsidRPr="000C7659">
        <w:rPr>
          <w:spacing w:val="1"/>
          <w:sz w:val="24"/>
          <w:szCs w:val="24"/>
        </w:rPr>
        <w:t xml:space="preserve"> </w:t>
      </w:r>
      <w:r w:rsidRPr="000C7659">
        <w:rPr>
          <w:sz w:val="24"/>
          <w:szCs w:val="24"/>
        </w:rPr>
        <w:t>процесса,</w:t>
      </w:r>
      <w:r w:rsidRPr="000C7659">
        <w:rPr>
          <w:spacing w:val="1"/>
          <w:sz w:val="24"/>
          <w:szCs w:val="24"/>
        </w:rPr>
        <w:t xml:space="preserve"> </w:t>
      </w:r>
      <w:r w:rsidRPr="000C7659">
        <w:rPr>
          <w:sz w:val="24"/>
          <w:szCs w:val="24"/>
        </w:rPr>
        <w:t>реализовать</w:t>
      </w:r>
      <w:r w:rsidRPr="000C7659">
        <w:rPr>
          <w:spacing w:val="1"/>
          <w:sz w:val="24"/>
          <w:szCs w:val="24"/>
        </w:rPr>
        <w:t xml:space="preserve"> </w:t>
      </w:r>
      <w:r w:rsidRPr="000C7659">
        <w:rPr>
          <w:sz w:val="24"/>
          <w:szCs w:val="24"/>
        </w:rPr>
        <w:t>воспитательный потенциал с помощью совместной деятельности и тем</w:t>
      </w:r>
      <w:r w:rsidRPr="000C7659">
        <w:rPr>
          <w:spacing w:val="1"/>
          <w:sz w:val="24"/>
          <w:szCs w:val="24"/>
        </w:rPr>
        <w:t xml:space="preserve"> </w:t>
      </w:r>
      <w:r w:rsidRPr="000C7659">
        <w:rPr>
          <w:sz w:val="24"/>
          <w:szCs w:val="24"/>
        </w:rPr>
        <w:t>самым</w:t>
      </w:r>
      <w:r w:rsidRPr="000C7659">
        <w:rPr>
          <w:spacing w:val="-2"/>
          <w:sz w:val="24"/>
          <w:szCs w:val="24"/>
        </w:rPr>
        <w:t xml:space="preserve"> </w:t>
      </w:r>
      <w:r w:rsidRPr="000C7659">
        <w:rPr>
          <w:sz w:val="24"/>
          <w:szCs w:val="24"/>
        </w:rPr>
        <w:t>сделать школу</w:t>
      </w:r>
      <w:r w:rsidRPr="000C7659">
        <w:rPr>
          <w:spacing w:val="-8"/>
          <w:sz w:val="24"/>
          <w:szCs w:val="24"/>
        </w:rPr>
        <w:t xml:space="preserve"> </w:t>
      </w:r>
      <w:r w:rsidRPr="000C7659">
        <w:rPr>
          <w:sz w:val="24"/>
          <w:szCs w:val="24"/>
        </w:rPr>
        <w:t>воспитывающей</w:t>
      </w:r>
      <w:r w:rsidRPr="000C7659">
        <w:rPr>
          <w:spacing w:val="4"/>
          <w:sz w:val="24"/>
          <w:szCs w:val="24"/>
        </w:rPr>
        <w:t xml:space="preserve"> </w:t>
      </w:r>
      <w:r w:rsidRPr="000C7659">
        <w:rPr>
          <w:sz w:val="24"/>
          <w:szCs w:val="24"/>
        </w:rPr>
        <w:t>организацией.</w:t>
      </w:r>
    </w:p>
    <w:p w:rsidR="00792F6E" w:rsidRPr="000C7659" w:rsidRDefault="00792F6E" w:rsidP="00FC00B0">
      <w:pPr>
        <w:pStyle w:val="a8"/>
        <w:ind w:left="0" w:firstLine="709"/>
        <w:rPr>
          <w:sz w:val="24"/>
          <w:szCs w:val="24"/>
        </w:rPr>
      </w:pPr>
      <w:r w:rsidRPr="000C7659">
        <w:rPr>
          <w:sz w:val="24"/>
          <w:szCs w:val="24"/>
        </w:rPr>
        <w:t>Данная</w:t>
      </w:r>
      <w:r w:rsidRPr="000C7659">
        <w:rPr>
          <w:spacing w:val="1"/>
          <w:sz w:val="24"/>
          <w:szCs w:val="24"/>
        </w:rPr>
        <w:t xml:space="preserve"> </w:t>
      </w:r>
      <w:r w:rsidRPr="000C7659">
        <w:rPr>
          <w:sz w:val="24"/>
          <w:szCs w:val="24"/>
        </w:rPr>
        <w:t>программа</w:t>
      </w:r>
      <w:r w:rsidRPr="000C7659">
        <w:rPr>
          <w:spacing w:val="1"/>
          <w:sz w:val="24"/>
          <w:szCs w:val="24"/>
        </w:rPr>
        <w:t xml:space="preserve"> </w:t>
      </w:r>
      <w:r w:rsidRPr="000C7659">
        <w:rPr>
          <w:sz w:val="24"/>
          <w:szCs w:val="24"/>
        </w:rPr>
        <w:t>воспитания</w:t>
      </w:r>
      <w:r w:rsidRPr="000C7659">
        <w:rPr>
          <w:spacing w:val="1"/>
          <w:sz w:val="24"/>
          <w:szCs w:val="24"/>
        </w:rPr>
        <w:t xml:space="preserve"> </w:t>
      </w:r>
      <w:r w:rsidRPr="000C7659">
        <w:rPr>
          <w:sz w:val="24"/>
          <w:szCs w:val="24"/>
        </w:rPr>
        <w:t>показывает</w:t>
      </w:r>
      <w:r w:rsidRPr="000C7659">
        <w:rPr>
          <w:spacing w:val="1"/>
          <w:sz w:val="24"/>
          <w:szCs w:val="24"/>
        </w:rPr>
        <w:t xml:space="preserve"> </w:t>
      </w:r>
      <w:r w:rsidRPr="000C7659">
        <w:rPr>
          <w:sz w:val="24"/>
          <w:szCs w:val="24"/>
        </w:rPr>
        <w:t>систему</w:t>
      </w:r>
      <w:r w:rsidRPr="000C7659">
        <w:rPr>
          <w:spacing w:val="1"/>
          <w:sz w:val="24"/>
          <w:szCs w:val="24"/>
        </w:rPr>
        <w:t xml:space="preserve"> </w:t>
      </w:r>
      <w:r w:rsidRPr="000C7659">
        <w:rPr>
          <w:sz w:val="24"/>
          <w:szCs w:val="24"/>
        </w:rPr>
        <w:t>работы</w:t>
      </w:r>
      <w:r w:rsidRPr="000C7659">
        <w:rPr>
          <w:spacing w:val="1"/>
          <w:sz w:val="24"/>
          <w:szCs w:val="24"/>
        </w:rPr>
        <w:t xml:space="preserve"> </w:t>
      </w:r>
      <w:r w:rsidRPr="000C7659">
        <w:rPr>
          <w:sz w:val="24"/>
          <w:szCs w:val="24"/>
        </w:rPr>
        <w:t>с</w:t>
      </w:r>
      <w:r w:rsidRPr="000C7659">
        <w:rPr>
          <w:spacing w:val="1"/>
          <w:sz w:val="24"/>
          <w:szCs w:val="24"/>
        </w:rPr>
        <w:t xml:space="preserve"> </w:t>
      </w:r>
      <w:r w:rsidRPr="000C7659">
        <w:rPr>
          <w:sz w:val="24"/>
          <w:szCs w:val="24"/>
        </w:rPr>
        <w:t>детьми в школе. На ее основе педагоги и классные руководители школы</w:t>
      </w:r>
      <w:r w:rsidRPr="000C7659">
        <w:rPr>
          <w:spacing w:val="-47"/>
          <w:sz w:val="24"/>
          <w:szCs w:val="24"/>
        </w:rPr>
        <w:t xml:space="preserve"> </w:t>
      </w:r>
      <w:r w:rsidRPr="000C7659">
        <w:rPr>
          <w:sz w:val="24"/>
          <w:szCs w:val="24"/>
        </w:rPr>
        <w:t>разрабатывают свои</w:t>
      </w:r>
      <w:r w:rsidRPr="000C7659">
        <w:rPr>
          <w:spacing w:val="-1"/>
          <w:sz w:val="24"/>
          <w:szCs w:val="24"/>
        </w:rPr>
        <w:t xml:space="preserve"> </w:t>
      </w:r>
      <w:r w:rsidRPr="000C7659">
        <w:rPr>
          <w:sz w:val="24"/>
          <w:szCs w:val="24"/>
        </w:rPr>
        <w:t>рабочие</w:t>
      </w:r>
      <w:r w:rsidRPr="000C7659">
        <w:rPr>
          <w:spacing w:val="-1"/>
          <w:sz w:val="24"/>
          <w:szCs w:val="24"/>
        </w:rPr>
        <w:t xml:space="preserve"> </w:t>
      </w:r>
      <w:r w:rsidRPr="000C7659">
        <w:rPr>
          <w:sz w:val="24"/>
          <w:szCs w:val="24"/>
        </w:rPr>
        <w:t>программы</w:t>
      </w:r>
      <w:r w:rsidRPr="000C7659">
        <w:rPr>
          <w:spacing w:val="-4"/>
          <w:sz w:val="24"/>
          <w:szCs w:val="24"/>
        </w:rPr>
        <w:t xml:space="preserve"> </w:t>
      </w:r>
      <w:r w:rsidRPr="000C7659">
        <w:rPr>
          <w:sz w:val="24"/>
          <w:szCs w:val="24"/>
        </w:rPr>
        <w:t>воспитания.</w:t>
      </w:r>
    </w:p>
    <w:p w:rsidR="00792F6E" w:rsidRPr="000C7659" w:rsidRDefault="00792F6E" w:rsidP="00FC00B0">
      <w:pPr>
        <w:pStyle w:val="a8"/>
        <w:ind w:left="0" w:firstLine="709"/>
        <w:rPr>
          <w:sz w:val="24"/>
          <w:szCs w:val="24"/>
        </w:rPr>
      </w:pPr>
      <w:r w:rsidRPr="000C7659">
        <w:rPr>
          <w:sz w:val="24"/>
          <w:szCs w:val="24"/>
        </w:rPr>
        <w:t>Программа</w:t>
      </w:r>
      <w:r w:rsidRPr="000C7659">
        <w:rPr>
          <w:spacing w:val="1"/>
          <w:sz w:val="24"/>
          <w:szCs w:val="24"/>
        </w:rPr>
        <w:t xml:space="preserve"> </w:t>
      </w:r>
      <w:r w:rsidRPr="000C7659">
        <w:rPr>
          <w:sz w:val="24"/>
          <w:szCs w:val="24"/>
        </w:rPr>
        <w:t>воспитания</w:t>
      </w:r>
      <w:r w:rsidRPr="000C7659">
        <w:rPr>
          <w:spacing w:val="1"/>
          <w:sz w:val="24"/>
          <w:szCs w:val="24"/>
        </w:rPr>
        <w:t xml:space="preserve"> </w:t>
      </w:r>
      <w:r w:rsidR="00244B45" w:rsidRPr="000C7659">
        <w:rPr>
          <w:sz w:val="24"/>
          <w:szCs w:val="24"/>
        </w:rPr>
        <w:t>МОУ ГСОШ</w:t>
      </w:r>
      <w:r w:rsidRPr="000C7659">
        <w:rPr>
          <w:spacing w:val="1"/>
          <w:sz w:val="24"/>
          <w:szCs w:val="24"/>
        </w:rPr>
        <w:t xml:space="preserve"> </w:t>
      </w:r>
      <w:r w:rsidRPr="000C7659">
        <w:rPr>
          <w:sz w:val="24"/>
          <w:szCs w:val="24"/>
        </w:rPr>
        <w:t>включает</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себя</w:t>
      </w:r>
      <w:r w:rsidRPr="000C7659">
        <w:rPr>
          <w:spacing w:val="1"/>
          <w:sz w:val="24"/>
          <w:szCs w:val="24"/>
        </w:rPr>
        <w:t xml:space="preserve"> </w:t>
      </w:r>
      <w:r w:rsidRPr="000C7659">
        <w:rPr>
          <w:sz w:val="24"/>
          <w:szCs w:val="24"/>
        </w:rPr>
        <w:t>четыре</w:t>
      </w:r>
      <w:r w:rsidRPr="000C7659">
        <w:rPr>
          <w:spacing w:val="10"/>
          <w:sz w:val="24"/>
          <w:szCs w:val="24"/>
        </w:rPr>
        <w:t xml:space="preserve"> </w:t>
      </w:r>
      <w:r w:rsidRPr="000C7659">
        <w:rPr>
          <w:sz w:val="24"/>
          <w:szCs w:val="24"/>
        </w:rPr>
        <w:t>основных</w:t>
      </w:r>
      <w:r w:rsidRPr="000C7659">
        <w:rPr>
          <w:spacing w:val="1"/>
          <w:sz w:val="24"/>
          <w:szCs w:val="24"/>
        </w:rPr>
        <w:t xml:space="preserve"> </w:t>
      </w:r>
      <w:r w:rsidRPr="000C7659">
        <w:rPr>
          <w:sz w:val="24"/>
          <w:szCs w:val="24"/>
        </w:rPr>
        <w:t>раздела:</w:t>
      </w:r>
    </w:p>
    <w:p w:rsidR="00792F6E" w:rsidRPr="000C7659" w:rsidRDefault="00792F6E" w:rsidP="00F91DBA">
      <w:pPr>
        <w:pStyle w:val="a6"/>
        <w:widowControl w:val="0"/>
        <w:numPr>
          <w:ilvl w:val="0"/>
          <w:numId w:val="20"/>
        </w:numPr>
        <w:tabs>
          <w:tab w:val="left" w:pos="980"/>
        </w:tabs>
        <w:autoSpaceDE w:val="0"/>
        <w:autoSpaceDN w:val="0"/>
        <w:spacing w:after="0" w:line="240" w:lineRule="auto"/>
        <w:ind w:left="0" w:firstLine="709"/>
        <w:contextualSpacing w:val="0"/>
        <w:jc w:val="both"/>
        <w:rPr>
          <w:rFonts w:ascii="Times New Roman" w:hAnsi="Times New Roman" w:cs="Times New Roman"/>
          <w:sz w:val="24"/>
          <w:szCs w:val="24"/>
        </w:rPr>
      </w:pPr>
      <w:r w:rsidRPr="000C7659">
        <w:rPr>
          <w:rFonts w:ascii="Times New Roman" w:hAnsi="Times New Roman" w:cs="Times New Roman"/>
          <w:i/>
          <w:sz w:val="24"/>
          <w:szCs w:val="24"/>
        </w:rPr>
        <w:t>Раздел</w:t>
      </w:r>
      <w:r w:rsidRPr="000C7659">
        <w:rPr>
          <w:rFonts w:ascii="Times New Roman" w:hAnsi="Times New Roman" w:cs="Times New Roman"/>
          <w:i/>
          <w:spacing w:val="1"/>
          <w:sz w:val="24"/>
          <w:szCs w:val="24"/>
        </w:rPr>
        <w:t xml:space="preserve"> </w:t>
      </w:r>
      <w:r w:rsidRPr="000C7659">
        <w:rPr>
          <w:rFonts w:ascii="Times New Roman" w:hAnsi="Times New Roman" w:cs="Times New Roman"/>
          <w:i/>
          <w:sz w:val="24"/>
          <w:szCs w:val="24"/>
        </w:rPr>
        <w:t>«Особенности организуемого в школе воспитательного</w:t>
      </w:r>
      <w:r w:rsidRPr="000C7659">
        <w:rPr>
          <w:rFonts w:ascii="Times New Roman" w:hAnsi="Times New Roman" w:cs="Times New Roman"/>
          <w:i/>
          <w:spacing w:val="-47"/>
          <w:sz w:val="24"/>
          <w:szCs w:val="24"/>
        </w:rPr>
        <w:t xml:space="preserve"> </w:t>
      </w:r>
      <w:r w:rsidRPr="000C7659">
        <w:rPr>
          <w:rFonts w:ascii="Times New Roman" w:hAnsi="Times New Roman" w:cs="Times New Roman"/>
          <w:i/>
          <w:sz w:val="24"/>
          <w:szCs w:val="24"/>
        </w:rPr>
        <w:t>процесса</w:t>
      </w:r>
      <w:r w:rsidRPr="000C7659">
        <w:rPr>
          <w:rFonts w:ascii="Times New Roman" w:hAnsi="Times New Roman" w:cs="Times New Roman"/>
          <w:sz w:val="24"/>
          <w:szCs w:val="24"/>
        </w:rPr>
        <w:t>», в котором рассматривается специфика деятельности школы в</w:t>
      </w:r>
      <w:r w:rsidRPr="000C7659">
        <w:rPr>
          <w:rFonts w:ascii="Times New Roman" w:hAnsi="Times New Roman" w:cs="Times New Roman"/>
          <w:spacing w:val="-47"/>
          <w:sz w:val="24"/>
          <w:szCs w:val="24"/>
        </w:rPr>
        <w:t xml:space="preserve"> </w:t>
      </w:r>
      <w:r w:rsidRPr="000C7659">
        <w:rPr>
          <w:rFonts w:ascii="Times New Roman" w:hAnsi="Times New Roman" w:cs="Times New Roman"/>
          <w:sz w:val="24"/>
          <w:szCs w:val="24"/>
        </w:rPr>
        <w:t>сфере воспитания, размещена информация: о специфике расположения</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школы,</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особенностях</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ее</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социального</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окружения,</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источниках</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положительного</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или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отрицательного</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влияния</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на</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детей,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значимых</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партнерах школы, особенностях контингента учащихся, оригинальных</w:t>
      </w:r>
      <w:r w:rsidRPr="000C7659">
        <w:rPr>
          <w:rFonts w:ascii="Times New Roman" w:hAnsi="Times New Roman" w:cs="Times New Roman"/>
          <w:spacing w:val="1"/>
          <w:sz w:val="24"/>
          <w:szCs w:val="24"/>
        </w:rPr>
        <w:t xml:space="preserve"> </w:t>
      </w:r>
      <w:r w:rsidRPr="000C7659">
        <w:rPr>
          <w:rFonts w:ascii="Times New Roman" w:hAnsi="Times New Roman" w:cs="Times New Roman"/>
          <w:spacing w:val="-1"/>
          <w:sz w:val="24"/>
          <w:szCs w:val="24"/>
        </w:rPr>
        <w:t xml:space="preserve">воспитательных </w:t>
      </w:r>
      <w:r w:rsidRPr="000C7659">
        <w:rPr>
          <w:rFonts w:ascii="Times New Roman" w:hAnsi="Times New Roman" w:cs="Times New Roman"/>
          <w:sz w:val="24"/>
          <w:szCs w:val="24"/>
        </w:rPr>
        <w:t>находках школы, а также важных для школы принципах</w:t>
      </w:r>
      <w:r w:rsidRPr="000C7659">
        <w:rPr>
          <w:rFonts w:ascii="Times New Roman" w:hAnsi="Times New Roman" w:cs="Times New Roman"/>
          <w:spacing w:val="-48"/>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традициях</w:t>
      </w:r>
      <w:r w:rsidRPr="000C7659">
        <w:rPr>
          <w:rFonts w:ascii="Times New Roman" w:hAnsi="Times New Roman" w:cs="Times New Roman"/>
          <w:spacing w:val="2"/>
          <w:sz w:val="24"/>
          <w:szCs w:val="24"/>
        </w:rPr>
        <w:t xml:space="preserve"> </w:t>
      </w:r>
      <w:r w:rsidRPr="000C7659">
        <w:rPr>
          <w:rFonts w:ascii="Times New Roman" w:hAnsi="Times New Roman" w:cs="Times New Roman"/>
          <w:sz w:val="24"/>
          <w:szCs w:val="24"/>
        </w:rPr>
        <w:t>воспитания.</w:t>
      </w:r>
    </w:p>
    <w:p w:rsidR="00792F6E" w:rsidRPr="000C7659" w:rsidRDefault="00792F6E" w:rsidP="00F91DBA">
      <w:pPr>
        <w:pStyle w:val="a6"/>
        <w:widowControl w:val="0"/>
        <w:numPr>
          <w:ilvl w:val="0"/>
          <w:numId w:val="20"/>
        </w:numPr>
        <w:tabs>
          <w:tab w:val="left" w:pos="1052"/>
        </w:tabs>
        <w:autoSpaceDE w:val="0"/>
        <w:autoSpaceDN w:val="0"/>
        <w:spacing w:after="0" w:line="240" w:lineRule="auto"/>
        <w:ind w:left="0" w:firstLine="709"/>
        <w:contextualSpacing w:val="0"/>
        <w:jc w:val="both"/>
        <w:rPr>
          <w:rFonts w:ascii="Times New Roman" w:hAnsi="Times New Roman" w:cs="Times New Roman"/>
          <w:sz w:val="24"/>
          <w:szCs w:val="24"/>
        </w:rPr>
      </w:pPr>
      <w:r w:rsidRPr="000C7659">
        <w:rPr>
          <w:rFonts w:ascii="Times New Roman" w:hAnsi="Times New Roman" w:cs="Times New Roman"/>
          <w:i/>
          <w:sz w:val="24"/>
          <w:szCs w:val="24"/>
        </w:rPr>
        <w:t>Раздел</w:t>
      </w:r>
      <w:r w:rsidRPr="000C7659">
        <w:rPr>
          <w:rFonts w:ascii="Times New Roman" w:hAnsi="Times New Roman" w:cs="Times New Roman"/>
          <w:i/>
          <w:spacing w:val="1"/>
          <w:sz w:val="24"/>
          <w:szCs w:val="24"/>
        </w:rPr>
        <w:t xml:space="preserve"> </w:t>
      </w:r>
      <w:r w:rsidRPr="000C7659">
        <w:rPr>
          <w:rFonts w:ascii="Times New Roman" w:hAnsi="Times New Roman" w:cs="Times New Roman"/>
          <w:i/>
          <w:sz w:val="24"/>
          <w:szCs w:val="24"/>
        </w:rPr>
        <w:t>«Цель</w:t>
      </w:r>
      <w:r w:rsidRPr="000C7659">
        <w:rPr>
          <w:rFonts w:ascii="Times New Roman" w:hAnsi="Times New Roman" w:cs="Times New Roman"/>
          <w:i/>
          <w:spacing w:val="1"/>
          <w:sz w:val="24"/>
          <w:szCs w:val="24"/>
        </w:rPr>
        <w:t xml:space="preserve"> </w:t>
      </w:r>
      <w:r w:rsidRPr="000C7659">
        <w:rPr>
          <w:rFonts w:ascii="Times New Roman" w:hAnsi="Times New Roman" w:cs="Times New Roman"/>
          <w:i/>
          <w:sz w:val="24"/>
          <w:szCs w:val="24"/>
        </w:rPr>
        <w:t>и</w:t>
      </w:r>
      <w:r w:rsidRPr="000C7659">
        <w:rPr>
          <w:rFonts w:ascii="Times New Roman" w:hAnsi="Times New Roman" w:cs="Times New Roman"/>
          <w:i/>
          <w:spacing w:val="1"/>
          <w:sz w:val="24"/>
          <w:szCs w:val="24"/>
        </w:rPr>
        <w:t xml:space="preserve"> </w:t>
      </w:r>
      <w:r w:rsidRPr="000C7659">
        <w:rPr>
          <w:rFonts w:ascii="Times New Roman" w:hAnsi="Times New Roman" w:cs="Times New Roman"/>
          <w:i/>
          <w:sz w:val="24"/>
          <w:szCs w:val="24"/>
        </w:rPr>
        <w:t>задачи</w:t>
      </w:r>
      <w:r w:rsidRPr="000C7659">
        <w:rPr>
          <w:rFonts w:ascii="Times New Roman" w:hAnsi="Times New Roman" w:cs="Times New Roman"/>
          <w:i/>
          <w:spacing w:val="1"/>
          <w:sz w:val="24"/>
          <w:szCs w:val="24"/>
        </w:rPr>
        <w:t xml:space="preserve"> </w:t>
      </w:r>
      <w:r w:rsidRPr="000C7659">
        <w:rPr>
          <w:rFonts w:ascii="Times New Roman" w:hAnsi="Times New Roman" w:cs="Times New Roman"/>
          <w:i/>
          <w:sz w:val="24"/>
          <w:szCs w:val="24"/>
        </w:rPr>
        <w:t>воспитания»,</w:t>
      </w:r>
      <w:r w:rsidRPr="000C7659">
        <w:rPr>
          <w:rFonts w:ascii="Times New Roman" w:hAnsi="Times New Roman" w:cs="Times New Roman"/>
          <w:i/>
          <w:spacing w:val="1"/>
          <w:sz w:val="24"/>
          <w:szCs w:val="24"/>
        </w:rPr>
        <w:t xml:space="preserve"> </w:t>
      </w:r>
      <w:r w:rsidRPr="000C7659">
        <w:rPr>
          <w:rFonts w:ascii="Times New Roman" w:hAnsi="Times New Roman" w:cs="Times New Roman"/>
          <w:sz w:val="24"/>
          <w:szCs w:val="24"/>
        </w:rPr>
        <w:t>в</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котором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на</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основе</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базовых</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общественных</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ценностей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формулируется</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цель</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воспитания</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47"/>
          <w:sz w:val="24"/>
          <w:szCs w:val="24"/>
        </w:rPr>
        <w:t xml:space="preserve"> </w:t>
      </w:r>
      <w:r w:rsidRPr="000C7659">
        <w:rPr>
          <w:rFonts w:ascii="Times New Roman" w:hAnsi="Times New Roman" w:cs="Times New Roman"/>
          <w:sz w:val="24"/>
          <w:szCs w:val="24"/>
        </w:rPr>
        <w:t>задачи,</w:t>
      </w:r>
      <w:r w:rsidRPr="000C7659">
        <w:rPr>
          <w:rFonts w:ascii="Times New Roman" w:hAnsi="Times New Roman" w:cs="Times New Roman"/>
          <w:spacing w:val="2"/>
          <w:sz w:val="24"/>
          <w:szCs w:val="24"/>
        </w:rPr>
        <w:t xml:space="preserve"> </w:t>
      </w:r>
      <w:r w:rsidRPr="000C7659">
        <w:rPr>
          <w:rFonts w:ascii="Times New Roman" w:hAnsi="Times New Roman" w:cs="Times New Roman"/>
          <w:sz w:val="24"/>
          <w:szCs w:val="24"/>
        </w:rPr>
        <w:t>которые</w:t>
      </w:r>
      <w:r w:rsidRPr="000C7659">
        <w:rPr>
          <w:rFonts w:ascii="Times New Roman" w:hAnsi="Times New Roman" w:cs="Times New Roman"/>
          <w:spacing w:val="-2"/>
          <w:sz w:val="24"/>
          <w:szCs w:val="24"/>
        </w:rPr>
        <w:t xml:space="preserve"> </w:t>
      </w:r>
      <w:r w:rsidRPr="000C7659">
        <w:rPr>
          <w:rFonts w:ascii="Times New Roman" w:hAnsi="Times New Roman" w:cs="Times New Roman"/>
          <w:sz w:val="24"/>
          <w:szCs w:val="24"/>
        </w:rPr>
        <w:t>школе</w:t>
      </w:r>
      <w:r w:rsidRPr="000C7659">
        <w:rPr>
          <w:rFonts w:ascii="Times New Roman" w:hAnsi="Times New Roman" w:cs="Times New Roman"/>
          <w:spacing w:val="-2"/>
          <w:sz w:val="24"/>
          <w:szCs w:val="24"/>
        </w:rPr>
        <w:t xml:space="preserve"> </w:t>
      </w:r>
      <w:r w:rsidRPr="000C7659">
        <w:rPr>
          <w:rFonts w:ascii="Times New Roman" w:hAnsi="Times New Roman" w:cs="Times New Roman"/>
          <w:sz w:val="24"/>
          <w:szCs w:val="24"/>
        </w:rPr>
        <w:t>предстоит</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решать для достижения цели.</w:t>
      </w:r>
    </w:p>
    <w:p w:rsidR="00792F6E" w:rsidRPr="000C7659" w:rsidRDefault="00792F6E" w:rsidP="00F91DBA">
      <w:pPr>
        <w:pStyle w:val="a6"/>
        <w:widowControl w:val="0"/>
        <w:numPr>
          <w:ilvl w:val="0"/>
          <w:numId w:val="20"/>
        </w:numPr>
        <w:tabs>
          <w:tab w:val="left" w:pos="989"/>
        </w:tabs>
        <w:autoSpaceDE w:val="0"/>
        <w:autoSpaceDN w:val="0"/>
        <w:spacing w:after="0" w:line="240" w:lineRule="auto"/>
        <w:ind w:left="0" w:firstLine="709"/>
        <w:contextualSpacing w:val="0"/>
        <w:jc w:val="both"/>
        <w:rPr>
          <w:rFonts w:ascii="Times New Roman" w:hAnsi="Times New Roman" w:cs="Times New Roman"/>
          <w:sz w:val="24"/>
          <w:szCs w:val="24"/>
        </w:rPr>
      </w:pPr>
      <w:r w:rsidRPr="000C7659">
        <w:rPr>
          <w:rFonts w:ascii="Times New Roman" w:hAnsi="Times New Roman" w:cs="Times New Roman"/>
          <w:i/>
          <w:sz w:val="24"/>
          <w:szCs w:val="24"/>
        </w:rPr>
        <w:t xml:space="preserve">Раздел «Виды, формы и содержание деятельности», </w:t>
      </w:r>
      <w:r w:rsidRPr="000C7659">
        <w:rPr>
          <w:rFonts w:ascii="Times New Roman" w:hAnsi="Times New Roman" w:cs="Times New Roman"/>
          <w:sz w:val="24"/>
          <w:szCs w:val="24"/>
        </w:rPr>
        <w:t>в котором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школа</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показывает,</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каким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образом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будет</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осуществляться</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достижение</w:t>
      </w:r>
      <w:r w:rsidRPr="000C7659">
        <w:rPr>
          <w:rFonts w:ascii="Times New Roman" w:hAnsi="Times New Roman" w:cs="Times New Roman"/>
          <w:spacing w:val="-47"/>
          <w:sz w:val="24"/>
          <w:szCs w:val="24"/>
        </w:rPr>
        <w:t xml:space="preserve"> </w:t>
      </w:r>
      <w:r w:rsidRPr="000C7659">
        <w:rPr>
          <w:rFonts w:ascii="Times New Roman" w:hAnsi="Times New Roman" w:cs="Times New Roman"/>
          <w:sz w:val="24"/>
          <w:szCs w:val="24"/>
        </w:rPr>
        <w:t>поставленных</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цели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задач</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воспитания.</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Данный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раздел</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состоит</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из</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нескольких инвариантных и вариативных модулей, каждый из которых</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ориентирован</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на</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одну из</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поставленных</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школой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задач</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воспитания</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соответствует</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одному</w:t>
      </w:r>
      <w:r w:rsidRPr="000C7659">
        <w:rPr>
          <w:rFonts w:ascii="Times New Roman" w:hAnsi="Times New Roman" w:cs="Times New Roman"/>
          <w:spacing w:val="-10"/>
          <w:sz w:val="24"/>
          <w:szCs w:val="24"/>
        </w:rPr>
        <w:t xml:space="preserve"> </w:t>
      </w:r>
      <w:r w:rsidRPr="000C7659">
        <w:rPr>
          <w:rFonts w:ascii="Times New Roman" w:hAnsi="Times New Roman" w:cs="Times New Roman"/>
          <w:sz w:val="24"/>
          <w:szCs w:val="24"/>
        </w:rPr>
        <w:t>из</w:t>
      </w:r>
      <w:r w:rsidRPr="000C7659">
        <w:rPr>
          <w:rFonts w:ascii="Times New Roman" w:hAnsi="Times New Roman" w:cs="Times New Roman"/>
          <w:spacing w:val="2"/>
          <w:sz w:val="24"/>
          <w:szCs w:val="24"/>
        </w:rPr>
        <w:t xml:space="preserve"> </w:t>
      </w:r>
      <w:r w:rsidRPr="000C7659">
        <w:rPr>
          <w:rFonts w:ascii="Times New Roman" w:hAnsi="Times New Roman" w:cs="Times New Roman"/>
          <w:sz w:val="24"/>
          <w:szCs w:val="24"/>
        </w:rPr>
        <w:t>направлений</w:t>
      </w:r>
      <w:r w:rsidRPr="000C7659">
        <w:rPr>
          <w:rFonts w:ascii="Times New Roman" w:hAnsi="Times New Roman" w:cs="Times New Roman"/>
          <w:spacing w:val="-2"/>
          <w:sz w:val="24"/>
          <w:szCs w:val="24"/>
        </w:rPr>
        <w:t xml:space="preserve"> </w:t>
      </w:r>
      <w:r w:rsidRPr="000C7659">
        <w:rPr>
          <w:rFonts w:ascii="Times New Roman" w:hAnsi="Times New Roman" w:cs="Times New Roman"/>
          <w:sz w:val="24"/>
          <w:szCs w:val="24"/>
        </w:rPr>
        <w:t>воспитательной</w:t>
      </w:r>
      <w:r w:rsidRPr="000C7659">
        <w:rPr>
          <w:rFonts w:ascii="Times New Roman" w:hAnsi="Times New Roman" w:cs="Times New Roman"/>
          <w:spacing w:val="-2"/>
          <w:sz w:val="24"/>
          <w:szCs w:val="24"/>
        </w:rPr>
        <w:t xml:space="preserve"> </w:t>
      </w:r>
      <w:r w:rsidRPr="000C7659">
        <w:rPr>
          <w:rFonts w:ascii="Times New Roman" w:hAnsi="Times New Roman" w:cs="Times New Roman"/>
          <w:sz w:val="24"/>
          <w:szCs w:val="24"/>
        </w:rPr>
        <w:t>работы</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школы.</w:t>
      </w:r>
    </w:p>
    <w:p w:rsidR="00792F6E" w:rsidRPr="000C7659" w:rsidRDefault="00792F6E" w:rsidP="00FC00B0">
      <w:pPr>
        <w:spacing w:after="0" w:line="240" w:lineRule="auto"/>
        <w:ind w:firstLine="709"/>
        <w:jc w:val="both"/>
        <w:rPr>
          <w:rFonts w:ascii="Times New Roman" w:hAnsi="Times New Roman" w:cs="Times New Roman"/>
          <w:sz w:val="24"/>
          <w:szCs w:val="24"/>
        </w:rPr>
      </w:pPr>
      <w:r w:rsidRPr="000C7659">
        <w:rPr>
          <w:rFonts w:ascii="Times New Roman" w:hAnsi="Times New Roman" w:cs="Times New Roman"/>
          <w:i/>
          <w:sz w:val="24"/>
          <w:szCs w:val="24"/>
        </w:rPr>
        <w:t>Инвариантными</w:t>
      </w:r>
      <w:r w:rsidRPr="000C7659">
        <w:rPr>
          <w:rFonts w:ascii="Times New Roman" w:hAnsi="Times New Roman" w:cs="Times New Roman"/>
          <w:i/>
          <w:spacing w:val="1"/>
          <w:sz w:val="24"/>
          <w:szCs w:val="24"/>
        </w:rPr>
        <w:t xml:space="preserve"> </w:t>
      </w:r>
      <w:r w:rsidRPr="000C7659">
        <w:rPr>
          <w:rFonts w:ascii="Times New Roman" w:hAnsi="Times New Roman" w:cs="Times New Roman"/>
          <w:i/>
          <w:sz w:val="24"/>
          <w:szCs w:val="24"/>
        </w:rPr>
        <w:t>модулями</w:t>
      </w:r>
      <w:r w:rsidRPr="000C7659">
        <w:rPr>
          <w:rFonts w:ascii="Times New Roman" w:hAnsi="Times New Roman" w:cs="Times New Roman"/>
          <w:i/>
          <w:spacing w:val="1"/>
          <w:sz w:val="24"/>
          <w:szCs w:val="24"/>
        </w:rPr>
        <w:t xml:space="preserve"> </w:t>
      </w:r>
      <w:r w:rsidRPr="000C7659">
        <w:rPr>
          <w:rFonts w:ascii="Times New Roman" w:hAnsi="Times New Roman" w:cs="Times New Roman"/>
          <w:i/>
          <w:sz w:val="24"/>
          <w:szCs w:val="24"/>
        </w:rPr>
        <w:t>программы</w:t>
      </w:r>
      <w:r w:rsidRPr="000C7659">
        <w:rPr>
          <w:rFonts w:ascii="Times New Roman" w:hAnsi="Times New Roman" w:cs="Times New Roman"/>
          <w:i/>
          <w:spacing w:val="1"/>
          <w:sz w:val="24"/>
          <w:szCs w:val="24"/>
        </w:rPr>
        <w:t xml:space="preserve"> </w:t>
      </w:r>
      <w:r w:rsidRPr="000C7659">
        <w:rPr>
          <w:rFonts w:ascii="Times New Roman" w:hAnsi="Times New Roman" w:cs="Times New Roman"/>
          <w:i/>
          <w:sz w:val="24"/>
          <w:szCs w:val="24"/>
        </w:rPr>
        <w:t>являются:</w:t>
      </w:r>
      <w:r w:rsidRPr="000C7659">
        <w:rPr>
          <w:rFonts w:ascii="Times New Roman" w:hAnsi="Times New Roman" w:cs="Times New Roman"/>
          <w:i/>
          <w:spacing w:val="1"/>
          <w:sz w:val="24"/>
          <w:szCs w:val="24"/>
        </w:rPr>
        <w:t xml:space="preserve"> </w:t>
      </w:r>
      <w:r w:rsidRPr="000C7659">
        <w:rPr>
          <w:rFonts w:ascii="Times New Roman" w:hAnsi="Times New Roman" w:cs="Times New Roman"/>
          <w:sz w:val="24"/>
          <w:szCs w:val="24"/>
        </w:rPr>
        <w:t>«Классное</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руководство»,</w:t>
      </w:r>
      <w:r w:rsidRPr="000C7659">
        <w:rPr>
          <w:rFonts w:ascii="Times New Roman" w:hAnsi="Times New Roman" w:cs="Times New Roman"/>
          <w:spacing w:val="3"/>
          <w:sz w:val="24"/>
          <w:szCs w:val="24"/>
        </w:rPr>
        <w:t xml:space="preserve"> </w:t>
      </w:r>
      <w:r w:rsidRPr="000C7659">
        <w:rPr>
          <w:rFonts w:ascii="Times New Roman" w:hAnsi="Times New Roman" w:cs="Times New Roman"/>
          <w:sz w:val="24"/>
          <w:szCs w:val="24"/>
        </w:rPr>
        <w:t>«Школьный</w:t>
      </w:r>
      <w:r w:rsidRPr="000C7659">
        <w:rPr>
          <w:rFonts w:ascii="Times New Roman" w:hAnsi="Times New Roman" w:cs="Times New Roman"/>
          <w:spacing w:val="5"/>
          <w:sz w:val="24"/>
          <w:szCs w:val="24"/>
        </w:rPr>
        <w:t xml:space="preserve"> </w:t>
      </w:r>
      <w:r w:rsidRPr="000C7659">
        <w:rPr>
          <w:rFonts w:ascii="Times New Roman" w:hAnsi="Times New Roman" w:cs="Times New Roman"/>
          <w:sz w:val="24"/>
          <w:szCs w:val="24"/>
        </w:rPr>
        <w:t>урок»,</w:t>
      </w:r>
      <w:r w:rsidRPr="000C7659">
        <w:rPr>
          <w:rFonts w:ascii="Times New Roman" w:hAnsi="Times New Roman" w:cs="Times New Roman"/>
          <w:spacing w:val="3"/>
          <w:sz w:val="24"/>
          <w:szCs w:val="24"/>
        </w:rPr>
        <w:t xml:space="preserve"> </w:t>
      </w:r>
      <w:r w:rsidRPr="000C7659">
        <w:rPr>
          <w:rFonts w:ascii="Times New Roman" w:hAnsi="Times New Roman" w:cs="Times New Roman"/>
          <w:sz w:val="24"/>
          <w:szCs w:val="24"/>
        </w:rPr>
        <w:t>«Курсы</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внеурочной</w:t>
      </w:r>
      <w:r w:rsidRPr="000C7659">
        <w:rPr>
          <w:rFonts w:ascii="Times New Roman" w:hAnsi="Times New Roman" w:cs="Times New Roman"/>
          <w:spacing w:val="5"/>
          <w:sz w:val="24"/>
          <w:szCs w:val="24"/>
        </w:rPr>
        <w:t xml:space="preserve"> </w:t>
      </w:r>
      <w:r w:rsidRPr="000C7659">
        <w:rPr>
          <w:rFonts w:ascii="Times New Roman" w:hAnsi="Times New Roman" w:cs="Times New Roman"/>
          <w:sz w:val="24"/>
          <w:szCs w:val="24"/>
        </w:rPr>
        <w:t>деятельности», «Работа с</w:t>
      </w:r>
      <w:r w:rsidRPr="000C7659">
        <w:rPr>
          <w:rFonts w:ascii="Times New Roman" w:hAnsi="Times New Roman" w:cs="Times New Roman"/>
          <w:spacing w:val="-5"/>
          <w:sz w:val="24"/>
          <w:szCs w:val="24"/>
        </w:rPr>
        <w:t xml:space="preserve"> </w:t>
      </w:r>
      <w:r w:rsidRPr="000C7659">
        <w:rPr>
          <w:rFonts w:ascii="Times New Roman" w:hAnsi="Times New Roman" w:cs="Times New Roman"/>
          <w:sz w:val="24"/>
          <w:szCs w:val="24"/>
        </w:rPr>
        <w:t>родителями»,</w:t>
      </w:r>
      <w:r w:rsidRPr="000C7659">
        <w:rPr>
          <w:rFonts w:ascii="Times New Roman" w:hAnsi="Times New Roman" w:cs="Times New Roman"/>
          <w:spacing w:val="54"/>
          <w:sz w:val="24"/>
          <w:szCs w:val="24"/>
        </w:rPr>
        <w:t xml:space="preserve"> </w:t>
      </w:r>
      <w:r w:rsidRPr="000C7659">
        <w:rPr>
          <w:rFonts w:ascii="Times New Roman" w:hAnsi="Times New Roman" w:cs="Times New Roman"/>
          <w:sz w:val="24"/>
          <w:szCs w:val="24"/>
        </w:rPr>
        <w:t xml:space="preserve">«Самоуправление»,  </w:t>
      </w:r>
      <w:r w:rsidRPr="000C7659">
        <w:rPr>
          <w:rFonts w:ascii="Times New Roman" w:hAnsi="Times New Roman" w:cs="Times New Roman"/>
          <w:spacing w:val="3"/>
          <w:sz w:val="24"/>
          <w:szCs w:val="24"/>
        </w:rPr>
        <w:t xml:space="preserve"> </w:t>
      </w:r>
      <w:r w:rsidRPr="000C7659">
        <w:rPr>
          <w:rFonts w:ascii="Times New Roman" w:hAnsi="Times New Roman" w:cs="Times New Roman"/>
          <w:sz w:val="24"/>
          <w:szCs w:val="24"/>
        </w:rPr>
        <w:t>«Профориентация»</w:t>
      </w:r>
      <w:r w:rsidR="009E5414">
        <w:rPr>
          <w:rFonts w:ascii="Times New Roman" w:hAnsi="Times New Roman" w:cs="Times New Roman"/>
          <w:sz w:val="24"/>
          <w:szCs w:val="24"/>
        </w:rPr>
        <w:t xml:space="preserve"> </w:t>
      </w:r>
      <w:r w:rsidRPr="000C7659">
        <w:rPr>
          <w:rFonts w:ascii="Times New Roman" w:hAnsi="Times New Roman" w:cs="Times New Roman"/>
          <w:i/>
          <w:sz w:val="24"/>
          <w:szCs w:val="24"/>
        </w:rPr>
        <w:t>Вариативные</w:t>
      </w:r>
      <w:r w:rsidR="009E5414">
        <w:rPr>
          <w:rFonts w:ascii="Times New Roman" w:hAnsi="Times New Roman" w:cs="Times New Roman"/>
          <w:i/>
          <w:sz w:val="24"/>
          <w:szCs w:val="24"/>
        </w:rPr>
        <w:t xml:space="preserve"> </w:t>
      </w:r>
      <w:r w:rsidRPr="000C7659">
        <w:rPr>
          <w:rFonts w:ascii="Times New Roman" w:hAnsi="Times New Roman" w:cs="Times New Roman"/>
          <w:i/>
          <w:sz w:val="24"/>
          <w:szCs w:val="24"/>
        </w:rPr>
        <w:t>модули:</w:t>
      </w:r>
      <w:r w:rsidR="009E5414">
        <w:rPr>
          <w:rFonts w:ascii="Times New Roman" w:hAnsi="Times New Roman" w:cs="Times New Roman"/>
          <w:i/>
          <w:sz w:val="24"/>
          <w:szCs w:val="24"/>
        </w:rPr>
        <w:t xml:space="preserve"> </w:t>
      </w:r>
      <w:r w:rsidRPr="000C7659">
        <w:rPr>
          <w:rFonts w:ascii="Times New Roman" w:hAnsi="Times New Roman" w:cs="Times New Roman"/>
          <w:sz w:val="24"/>
          <w:szCs w:val="24"/>
        </w:rPr>
        <w:t>«Ключевые</w:t>
      </w:r>
      <w:r w:rsidR="009E5414">
        <w:rPr>
          <w:rFonts w:ascii="Times New Roman" w:hAnsi="Times New Roman" w:cs="Times New Roman"/>
          <w:sz w:val="24"/>
          <w:szCs w:val="24"/>
        </w:rPr>
        <w:t xml:space="preserve"> </w:t>
      </w:r>
      <w:r w:rsidRPr="000C7659">
        <w:rPr>
          <w:rFonts w:ascii="Times New Roman" w:hAnsi="Times New Roman" w:cs="Times New Roman"/>
          <w:sz w:val="24"/>
          <w:szCs w:val="24"/>
        </w:rPr>
        <w:t>общешкольные  дела»,</w:t>
      </w:r>
      <w:r w:rsidR="009E5414">
        <w:rPr>
          <w:rFonts w:ascii="Times New Roman" w:hAnsi="Times New Roman" w:cs="Times New Roman"/>
          <w:sz w:val="24"/>
          <w:szCs w:val="24"/>
        </w:rPr>
        <w:t xml:space="preserve"> </w:t>
      </w:r>
      <w:r w:rsidRPr="000C7659">
        <w:rPr>
          <w:rFonts w:ascii="Times New Roman" w:hAnsi="Times New Roman" w:cs="Times New Roman"/>
          <w:sz w:val="24"/>
          <w:szCs w:val="24"/>
        </w:rPr>
        <w:t>«Экскурсии, экспедиции,</w:t>
      </w:r>
      <w:r w:rsidR="009E5414">
        <w:rPr>
          <w:rFonts w:ascii="Times New Roman" w:hAnsi="Times New Roman" w:cs="Times New Roman"/>
          <w:sz w:val="24"/>
          <w:szCs w:val="24"/>
        </w:rPr>
        <w:t xml:space="preserve"> </w:t>
      </w:r>
      <w:r w:rsidRPr="000C7659">
        <w:rPr>
          <w:rFonts w:ascii="Times New Roman" w:hAnsi="Times New Roman" w:cs="Times New Roman"/>
          <w:sz w:val="24"/>
          <w:szCs w:val="24"/>
        </w:rPr>
        <w:t>походы»,</w:t>
      </w:r>
      <w:r w:rsidR="009E5414">
        <w:rPr>
          <w:rFonts w:ascii="Times New Roman" w:hAnsi="Times New Roman" w:cs="Times New Roman"/>
          <w:sz w:val="24"/>
          <w:szCs w:val="24"/>
        </w:rPr>
        <w:t xml:space="preserve"> </w:t>
      </w:r>
      <w:r w:rsidRPr="000C7659">
        <w:rPr>
          <w:rFonts w:ascii="Times New Roman" w:hAnsi="Times New Roman" w:cs="Times New Roman"/>
          <w:spacing w:val="-1"/>
          <w:sz w:val="24"/>
          <w:szCs w:val="24"/>
        </w:rPr>
        <w:t>«Организация</w:t>
      </w:r>
      <w:r w:rsidR="009E5414">
        <w:rPr>
          <w:rFonts w:ascii="Times New Roman" w:hAnsi="Times New Roman" w:cs="Times New Roman"/>
          <w:spacing w:val="-1"/>
          <w:sz w:val="24"/>
          <w:szCs w:val="24"/>
        </w:rPr>
        <w:t xml:space="preserve"> </w:t>
      </w:r>
      <w:r w:rsidRPr="000C7659">
        <w:rPr>
          <w:rFonts w:ascii="Times New Roman" w:hAnsi="Times New Roman" w:cs="Times New Roman"/>
          <w:sz w:val="24"/>
          <w:szCs w:val="24"/>
        </w:rPr>
        <w:t>предметно-эстетической</w:t>
      </w:r>
      <w:r w:rsidR="009E5414">
        <w:rPr>
          <w:rFonts w:ascii="Times New Roman" w:hAnsi="Times New Roman" w:cs="Times New Roman"/>
          <w:sz w:val="24"/>
          <w:szCs w:val="24"/>
        </w:rPr>
        <w:t xml:space="preserve"> </w:t>
      </w:r>
      <w:r w:rsidRPr="000C7659">
        <w:rPr>
          <w:rFonts w:ascii="Times New Roman" w:hAnsi="Times New Roman" w:cs="Times New Roman"/>
          <w:sz w:val="24"/>
          <w:szCs w:val="24"/>
        </w:rPr>
        <w:t>среды»,</w:t>
      </w:r>
      <w:r w:rsidR="009E5414">
        <w:rPr>
          <w:rFonts w:ascii="Times New Roman" w:hAnsi="Times New Roman" w:cs="Times New Roman"/>
          <w:sz w:val="24"/>
          <w:szCs w:val="24"/>
        </w:rPr>
        <w:t xml:space="preserve"> </w:t>
      </w:r>
      <w:r w:rsidRPr="000C7659">
        <w:rPr>
          <w:rFonts w:ascii="Times New Roman" w:hAnsi="Times New Roman" w:cs="Times New Roman"/>
          <w:sz w:val="24"/>
          <w:szCs w:val="24"/>
        </w:rPr>
        <w:t>«Волонтерская деятельность»,</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«Безопасность</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жизнедеятельности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(пожарная</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безопасность,</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 xml:space="preserve">информационная </w:t>
      </w:r>
      <w:r w:rsidRPr="000C7659">
        <w:rPr>
          <w:rFonts w:ascii="Times New Roman" w:hAnsi="Times New Roman" w:cs="Times New Roman"/>
          <w:sz w:val="24"/>
          <w:szCs w:val="24"/>
        </w:rPr>
        <w:lastRenderedPageBreak/>
        <w:t>безопасность,</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дорожная безопасность,</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профилактика</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терроризма</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экстремизма,</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профилактика</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распространения</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инфекционных заболеваний»),</w:t>
      </w:r>
      <w:r w:rsidRPr="000C7659">
        <w:rPr>
          <w:rFonts w:ascii="Times New Roman" w:hAnsi="Times New Roman" w:cs="Times New Roman"/>
          <w:spacing w:val="10"/>
          <w:sz w:val="24"/>
          <w:szCs w:val="24"/>
        </w:rPr>
        <w:t xml:space="preserve"> </w:t>
      </w:r>
      <w:r w:rsidRPr="000C7659">
        <w:rPr>
          <w:rFonts w:ascii="Times New Roman" w:hAnsi="Times New Roman" w:cs="Times New Roman"/>
          <w:sz w:val="24"/>
          <w:szCs w:val="24"/>
        </w:rPr>
        <w:t>«Точка</w:t>
      </w:r>
      <w:r w:rsidRPr="000C7659">
        <w:rPr>
          <w:rFonts w:ascii="Times New Roman" w:hAnsi="Times New Roman" w:cs="Times New Roman"/>
          <w:spacing w:val="3"/>
          <w:sz w:val="24"/>
          <w:szCs w:val="24"/>
        </w:rPr>
        <w:t xml:space="preserve"> </w:t>
      </w:r>
      <w:r w:rsidRPr="000C7659">
        <w:rPr>
          <w:rFonts w:ascii="Times New Roman" w:hAnsi="Times New Roman" w:cs="Times New Roman"/>
          <w:sz w:val="24"/>
          <w:szCs w:val="24"/>
        </w:rPr>
        <w:t>роста».</w:t>
      </w:r>
    </w:p>
    <w:p w:rsidR="00792F6E" w:rsidRPr="000C7659" w:rsidRDefault="00792F6E" w:rsidP="00FC00B0">
      <w:pPr>
        <w:spacing w:after="0" w:line="240" w:lineRule="auto"/>
        <w:ind w:firstLine="709"/>
        <w:jc w:val="both"/>
        <w:rPr>
          <w:rFonts w:ascii="Times New Roman" w:hAnsi="Times New Roman" w:cs="Times New Roman"/>
          <w:sz w:val="24"/>
          <w:szCs w:val="24"/>
        </w:rPr>
      </w:pPr>
      <w:r w:rsidRPr="000C7659">
        <w:rPr>
          <w:rFonts w:ascii="Times New Roman" w:hAnsi="Times New Roman" w:cs="Times New Roman"/>
          <w:i/>
          <w:sz w:val="24"/>
          <w:szCs w:val="24"/>
        </w:rPr>
        <w:t>Раздел</w:t>
      </w:r>
      <w:r w:rsidRPr="000C7659">
        <w:rPr>
          <w:rFonts w:ascii="Times New Roman" w:hAnsi="Times New Roman" w:cs="Times New Roman"/>
          <w:i/>
          <w:spacing w:val="1"/>
          <w:sz w:val="24"/>
          <w:szCs w:val="24"/>
        </w:rPr>
        <w:t xml:space="preserve"> </w:t>
      </w:r>
      <w:r w:rsidRPr="000C7659">
        <w:rPr>
          <w:rFonts w:ascii="Times New Roman" w:hAnsi="Times New Roman" w:cs="Times New Roman"/>
          <w:i/>
          <w:sz w:val="24"/>
          <w:szCs w:val="24"/>
        </w:rPr>
        <w:t>«Основные</w:t>
      </w:r>
      <w:r w:rsidRPr="000C7659">
        <w:rPr>
          <w:rFonts w:ascii="Times New Roman" w:hAnsi="Times New Roman" w:cs="Times New Roman"/>
          <w:i/>
          <w:spacing w:val="1"/>
          <w:sz w:val="24"/>
          <w:szCs w:val="24"/>
        </w:rPr>
        <w:t xml:space="preserve"> </w:t>
      </w:r>
      <w:r w:rsidRPr="000C7659">
        <w:rPr>
          <w:rFonts w:ascii="Times New Roman" w:hAnsi="Times New Roman" w:cs="Times New Roman"/>
          <w:i/>
          <w:sz w:val="24"/>
          <w:szCs w:val="24"/>
        </w:rPr>
        <w:t>направления</w:t>
      </w:r>
      <w:r w:rsidRPr="000C7659">
        <w:rPr>
          <w:rFonts w:ascii="Times New Roman" w:hAnsi="Times New Roman" w:cs="Times New Roman"/>
          <w:i/>
          <w:spacing w:val="1"/>
          <w:sz w:val="24"/>
          <w:szCs w:val="24"/>
        </w:rPr>
        <w:t xml:space="preserve"> </w:t>
      </w:r>
      <w:r w:rsidRPr="000C7659">
        <w:rPr>
          <w:rFonts w:ascii="Times New Roman" w:hAnsi="Times New Roman" w:cs="Times New Roman"/>
          <w:i/>
          <w:sz w:val="24"/>
          <w:szCs w:val="24"/>
        </w:rPr>
        <w:t>самоанализа</w:t>
      </w:r>
      <w:r w:rsidRPr="000C7659">
        <w:rPr>
          <w:rFonts w:ascii="Times New Roman" w:hAnsi="Times New Roman" w:cs="Times New Roman"/>
          <w:i/>
          <w:spacing w:val="1"/>
          <w:sz w:val="24"/>
          <w:szCs w:val="24"/>
        </w:rPr>
        <w:t xml:space="preserve"> </w:t>
      </w:r>
      <w:r w:rsidRPr="000C7659">
        <w:rPr>
          <w:rFonts w:ascii="Times New Roman" w:hAnsi="Times New Roman" w:cs="Times New Roman"/>
          <w:i/>
          <w:sz w:val="24"/>
          <w:szCs w:val="24"/>
        </w:rPr>
        <w:t>воспитательной</w:t>
      </w:r>
      <w:r w:rsidRPr="000C7659">
        <w:rPr>
          <w:rFonts w:ascii="Times New Roman" w:hAnsi="Times New Roman" w:cs="Times New Roman"/>
          <w:i/>
          <w:spacing w:val="1"/>
          <w:sz w:val="24"/>
          <w:szCs w:val="24"/>
        </w:rPr>
        <w:t xml:space="preserve"> </w:t>
      </w:r>
      <w:r w:rsidRPr="000C7659">
        <w:rPr>
          <w:rFonts w:ascii="Times New Roman" w:hAnsi="Times New Roman" w:cs="Times New Roman"/>
          <w:i/>
          <w:sz w:val="24"/>
          <w:szCs w:val="24"/>
        </w:rPr>
        <w:t>работы»</w:t>
      </w:r>
      <w:r w:rsidRPr="000C7659">
        <w:rPr>
          <w:rFonts w:ascii="Times New Roman" w:hAnsi="Times New Roman" w:cs="Times New Roman"/>
          <w:sz w:val="24"/>
          <w:szCs w:val="24"/>
        </w:rPr>
        <w:t>,</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показывает,</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каким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образом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школе</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осуществляется</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самоанализ</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организуемой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ней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воспитательной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работы.</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Приведен</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перечень основных направлений самоанализа, критерии и способы его</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осуществления.</w:t>
      </w:r>
    </w:p>
    <w:p w:rsidR="00792F6E" w:rsidRPr="000C7659" w:rsidRDefault="00792F6E" w:rsidP="00FC00B0">
      <w:pPr>
        <w:pStyle w:val="a8"/>
        <w:ind w:left="0" w:firstLine="709"/>
        <w:rPr>
          <w:sz w:val="24"/>
          <w:szCs w:val="24"/>
        </w:rPr>
      </w:pPr>
      <w:r w:rsidRPr="000C7659">
        <w:rPr>
          <w:sz w:val="24"/>
          <w:szCs w:val="24"/>
        </w:rPr>
        <w:t>К программе воспитания</w:t>
      </w:r>
      <w:r w:rsidRPr="000C7659">
        <w:rPr>
          <w:spacing w:val="1"/>
          <w:sz w:val="24"/>
          <w:szCs w:val="24"/>
        </w:rPr>
        <w:t xml:space="preserve"> </w:t>
      </w:r>
      <w:r w:rsidRPr="000C7659">
        <w:rPr>
          <w:sz w:val="24"/>
          <w:szCs w:val="24"/>
        </w:rPr>
        <w:t>прилагается ежегодный календарный</w:t>
      </w:r>
      <w:r w:rsidRPr="000C7659">
        <w:rPr>
          <w:spacing w:val="1"/>
          <w:sz w:val="24"/>
          <w:szCs w:val="24"/>
        </w:rPr>
        <w:t xml:space="preserve"> </w:t>
      </w:r>
      <w:r w:rsidRPr="000C7659">
        <w:rPr>
          <w:sz w:val="24"/>
          <w:szCs w:val="24"/>
        </w:rPr>
        <w:t>план воспитательной работы. Данная Программа позволяет педагогам</w:t>
      </w:r>
      <w:r w:rsidRPr="000C7659">
        <w:rPr>
          <w:spacing w:val="1"/>
          <w:sz w:val="24"/>
          <w:szCs w:val="24"/>
        </w:rPr>
        <w:t xml:space="preserve"> </w:t>
      </w:r>
      <w:r w:rsidRPr="000C7659">
        <w:rPr>
          <w:spacing w:val="-1"/>
          <w:sz w:val="24"/>
          <w:szCs w:val="24"/>
        </w:rPr>
        <w:t>скоординировать</w:t>
      </w:r>
      <w:r w:rsidRPr="000C7659">
        <w:rPr>
          <w:spacing w:val="-10"/>
          <w:sz w:val="24"/>
          <w:szCs w:val="24"/>
        </w:rPr>
        <w:t xml:space="preserve"> </w:t>
      </w:r>
      <w:r w:rsidRPr="000C7659">
        <w:rPr>
          <w:spacing w:val="-1"/>
          <w:sz w:val="24"/>
          <w:szCs w:val="24"/>
        </w:rPr>
        <w:t>свои</w:t>
      </w:r>
      <w:r w:rsidRPr="000C7659">
        <w:rPr>
          <w:spacing w:val="-7"/>
          <w:sz w:val="24"/>
          <w:szCs w:val="24"/>
        </w:rPr>
        <w:t xml:space="preserve"> </w:t>
      </w:r>
      <w:r w:rsidRPr="000C7659">
        <w:rPr>
          <w:spacing w:val="-1"/>
          <w:sz w:val="24"/>
          <w:szCs w:val="24"/>
        </w:rPr>
        <w:t>усилия,</w:t>
      </w:r>
      <w:r w:rsidRPr="000C7659">
        <w:rPr>
          <w:spacing w:val="-7"/>
          <w:sz w:val="24"/>
          <w:szCs w:val="24"/>
        </w:rPr>
        <w:t xml:space="preserve"> </w:t>
      </w:r>
      <w:r w:rsidRPr="000C7659">
        <w:rPr>
          <w:sz w:val="24"/>
          <w:szCs w:val="24"/>
        </w:rPr>
        <w:t>направленные</w:t>
      </w:r>
      <w:r w:rsidRPr="000C7659">
        <w:rPr>
          <w:spacing w:val="-12"/>
          <w:sz w:val="24"/>
          <w:szCs w:val="24"/>
        </w:rPr>
        <w:t xml:space="preserve"> </w:t>
      </w:r>
      <w:r w:rsidRPr="000C7659">
        <w:rPr>
          <w:sz w:val="24"/>
          <w:szCs w:val="24"/>
        </w:rPr>
        <w:t>на</w:t>
      </w:r>
      <w:r w:rsidRPr="000C7659">
        <w:rPr>
          <w:spacing w:val="-7"/>
          <w:sz w:val="24"/>
          <w:szCs w:val="24"/>
        </w:rPr>
        <w:t xml:space="preserve"> </w:t>
      </w:r>
      <w:r w:rsidRPr="000C7659">
        <w:rPr>
          <w:sz w:val="24"/>
          <w:szCs w:val="24"/>
        </w:rPr>
        <w:t>воспитание</w:t>
      </w:r>
      <w:r w:rsidRPr="000C7659">
        <w:rPr>
          <w:spacing w:val="-12"/>
          <w:sz w:val="24"/>
          <w:szCs w:val="24"/>
        </w:rPr>
        <w:t xml:space="preserve"> </w:t>
      </w:r>
      <w:r w:rsidRPr="000C7659">
        <w:rPr>
          <w:sz w:val="24"/>
          <w:szCs w:val="24"/>
        </w:rPr>
        <w:t>школьников.</w:t>
      </w:r>
    </w:p>
    <w:p w:rsidR="00792F6E" w:rsidRPr="000C7659" w:rsidRDefault="00792F6E" w:rsidP="00FC00B0">
      <w:pPr>
        <w:pStyle w:val="a8"/>
        <w:ind w:left="0"/>
        <w:rPr>
          <w:b/>
          <w:sz w:val="24"/>
          <w:szCs w:val="24"/>
        </w:rPr>
      </w:pPr>
    </w:p>
    <w:p w:rsidR="00792F6E" w:rsidRPr="000C7659" w:rsidRDefault="00792F6E" w:rsidP="00F91DBA">
      <w:pPr>
        <w:pStyle w:val="132"/>
        <w:numPr>
          <w:ilvl w:val="0"/>
          <w:numId w:val="19"/>
        </w:numPr>
        <w:tabs>
          <w:tab w:val="left" w:pos="1272"/>
          <w:tab w:val="left" w:pos="1273"/>
          <w:tab w:val="left" w:pos="3148"/>
          <w:tab w:val="left" w:pos="5216"/>
          <w:tab w:val="left" w:pos="5825"/>
        </w:tabs>
        <w:rPr>
          <w:rFonts w:ascii="Times New Roman" w:hAnsi="Times New Roman" w:cs="Times New Roman"/>
          <w:b/>
        </w:rPr>
      </w:pPr>
      <w:bookmarkStart w:id="245" w:name="_Toc137730307"/>
      <w:r w:rsidRPr="000C7659">
        <w:rPr>
          <w:rFonts w:ascii="Times New Roman" w:hAnsi="Times New Roman" w:cs="Times New Roman"/>
          <w:b/>
        </w:rPr>
        <w:t xml:space="preserve">Особенности организуемого в </w:t>
      </w:r>
      <w:r w:rsidR="00144603" w:rsidRPr="00144603">
        <w:rPr>
          <w:rFonts w:ascii="Times New Roman" w:hAnsi="Times New Roman" w:cs="Times New Roman"/>
          <w:b/>
        </w:rPr>
        <w:t>школе воспитательного</w:t>
      </w:r>
      <w:r w:rsidRPr="00144603">
        <w:rPr>
          <w:rFonts w:ascii="Times New Roman" w:hAnsi="Times New Roman" w:cs="Times New Roman"/>
          <w:b/>
        </w:rPr>
        <w:t xml:space="preserve"> </w:t>
      </w:r>
      <w:r w:rsidRPr="000C7659">
        <w:rPr>
          <w:rFonts w:ascii="Times New Roman" w:hAnsi="Times New Roman" w:cs="Times New Roman"/>
          <w:b/>
        </w:rPr>
        <w:t>процесса</w:t>
      </w:r>
      <w:bookmarkEnd w:id="245"/>
    </w:p>
    <w:p w:rsidR="00244B45" w:rsidRPr="000C7659" w:rsidRDefault="00244B45" w:rsidP="00FC00B0">
      <w:pPr>
        <w:pStyle w:val="ad"/>
        <w:shd w:val="clear" w:color="auto" w:fill="FFFFFF"/>
        <w:spacing w:before="0" w:beforeAutospacing="0" w:after="0" w:afterAutospacing="0"/>
        <w:ind w:left="651"/>
        <w:jc w:val="both"/>
      </w:pPr>
    </w:p>
    <w:p w:rsidR="00244B45" w:rsidRPr="000C7659" w:rsidRDefault="00244B45" w:rsidP="00FC00B0">
      <w:pPr>
        <w:pStyle w:val="a4"/>
        <w:ind w:firstLine="709"/>
        <w:jc w:val="both"/>
        <w:rPr>
          <w:rFonts w:ascii="Times New Roman" w:hAnsi="Times New Roman" w:cs="Times New Roman"/>
          <w:b/>
          <w:sz w:val="24"/>
          <w:szCs w:val="24"/>
        </w:rPr>
      </w:pPr>
      <w:r w:rsidRPr="00FC00B0">
        <w:rPr>
          <w:rFonts w:ascii="Times New Roman" w:hAnsi="Times New Roman" w:cs="Times New Roman"/>
          <w:sz w:val="24"/>
          <w:szCs w:val="24"/>
        </w:rPr>
        <w:t xml:space="preserve">В связи с особыми условиями МОУ ГСОШ: сельская местность, отсутствие промышленных предприятий, малочисленность населения с преобладанием жителей </w:t>
      </w:r>
      <w:proofErr w:type="spellStart"/>
      <w:r w:rsidRPr="00FC00B0">
        <w:rPr>
          <w:rFonts w:ascii="Times New Roman" w:hAnsi="Times New Roman" w:cs="Times New Roman"/>
          <w:sz w:val="24"/>
          <w:szCs w:val="24"/>
        </w:rPr>
        <w:t>пострепродуктивного</w:t>
      </w:r>
      <w:proofErr w:type="spellEnd"/>
      <w:r w:rsidRPr="00FC00B0">
        <w:rPr>
          <w:rFonts w:ascii="Times New Roman" w:hAnsi="Times New Roman" w:cs="Times New Roman"/>
          <w:sz w:val="24"/>
          <w:szCs w:val="24"/>
        </w:rPr>
        <w:t xml:space="preserve"> возраста, в следствии чего невысокая численность детей школьного возраста обеспечивает в плане комплектования классов уровня НОО один первый, один второй, один третий и один четвертый классы с невысокой численностью обучающихся</w:t>
      </w:r>
      <w:r w:rsidRPr="000C7659">
        <w:rPr>
          <w:rFonts w:ascii="Times New Roman" w:hAnsi="Times New Roman" w:cs="Times New Roman"/>
          <w:b/>
          <w:sz w:val="24"/>
          <w:szCs w:val="24"/>
        </w:rPr>
        <w:t>.</w:t>
      </w:r>
    </w:p>
    <w:p w:rsidR="00792F6E" w:rsidRPr="000C7659" w:rsidRDefault="00792F6E" w:rsidP="006707E4">
      <w:pPr>
        <w:tabs>
          <w:tab w:val="left" w:pos="1364"/>
        </w:tabs>
        <w:spacing w:after="0" w:line="240" w:lineRule="auto"/>
        <w:ind w:firstLine="709"/>
        <w:jc w:val="both"/>
        <w:rPr>
          <w:rFonts w:ascii="Times New Roman" w:hAnsi="Times New Roman" w:cs="Times New Roman"/>
          <w:sz w:val="24"/>
          <w:szCs w:val="24"/>
        </w:rPr>
      </w:pPr>
      <w:r w:rsidRPr="000C7659">
        <w:rPr>
          <w:rFonts w:ascii="Times New Roman" w:hAnsi="Times New Roman" w:cs="Times New Roman"/>
          <w:sz w:val="24"/>
          <w:szCs w:val="24"/>
        </w:rPr>
        <w:t>Процесс</w:t>
      </w:r>
      <w:r w:rsidRPr="000C7659">
        <w:rPr>
          <w:rFonts w:ascii="Times New Roman" w:hAnsi="Times New Roman" w:cs="Times New Roman"/>
          <w:spacing w:val="15"/>
          <w:sz w:val="24"/>
          <w:szCs w:val="24"/>
        </w:rPr>
        <w:t xml:space="preserve"> </w:t>
      </w:r>
      <w:r w:rsidRPr="000C7659">
        <w:rPr>
          <w:rFonts w:ascii="Times New Roman" w:hAnsi="Times New Roman" w:cs="Times New Roman"/>
          <w:sz w:val="24"/>
          <w:szCs w:val="24"/>
        </w:rPr>
        <w:t>воспитания</w:t>
      </w:r>
      <w:r w:rsidRPr="000C7659">
        <w:rPr>
          <w:rFonts w:ascii="Times New Roman" w:hAnsi="Times New Roman" w:cs="Times New Roman"/>
          <w:spacing w:val="17"/>
          <w:sz w:val="24"/>
          <w:szCs w:val="24"/>
        </w:rPr>
        <w:t xml:space="preserve"> </w:t>
      </w:r>
      <w:r w:rsidRPr="000C7659">
        <w:rPr>
          <w:rFonts w:ascii="Times New Roman" w:hAnsi="Times New Roman" w:cs="Times New Roman"/>
          <w:sz w:val="24"/>
          <w:szCs w:val="24"/>
        </w:rPr>
        <w:t>в</w:t>
      </w:r>
      <w:r w:rsidRPr="000C7659">
        <w:rPr>
          <w:rFonts w:ascii="Times New Roman" w:hAnsi="Times New Roman" w:cs="Times New Roman"/>
          <w:spacing w:val="20"/>
          <w:sz w:val="24"/>
          <w:szCs w:val="24"/>
        </w:rPr>
        <w:t xml:space="preserve"> </w:t>
      </w:r>
      <w:r w:rsidRPr="000C7659">
        <w:rPr>
          <w:rFonts w:ascii="Times New Roman" w:hAnsi="Times New Roman" w:cs="Times New Roman"/>
          <w:sz w:val="24"/>
          <w:szCs w:val="24"/>
        </w:rPr>
        <w:t>МОУ</w:t>
      </w:r>
      <w:r w:rsidR="00FC00B0">
        <w:rPr>
          <w:rFonts w:ascii="Times New Roman" w:hAnsi="Times New Roman" w:cs="Times New Roman"/>
          <w:spacing w:val="15"/>
          <w:sz w:val="24"/>
          <w:szCs w:val="24"/>
        </w:rPr>
        <w:t xml:space="preserve"> </w:t>
      </w:r>
      <w:r w:rsidR="00603172" w:rsidRPr="000C7659">
        <w:rPr>
          <w:rFonts w:ascii="Times New Roman" w:hAnsi="Times New Roman" w:cs="Times New Roman"/>
          <w:spacing w:val="15"/>
          <w:sz w:val="24"/>
          <w:szCs w:val="24"/>
        </w:rPr>
        <w:t>ГСОШ</w:t>
      </w:r>
      <w:r w:rsidR="00FC00B0">
        <w:rPr>
          <w:rFonts w:ascii="Times New Roman" w:hAnsi="Times New Roman" w:cs="Times New Roman"/>
          <w:spacing w:val="12"/>
          <w:sz w:val="24"/>
          <w:szCs w:val="24"/>
        </w:rPr>
        <w:t xml:space="preserve"> </w:t>
      </w:r>
      <w:r w:rsidRPr="000C7659">
        <w:rPr>
          <w:rFonts w:ascii="Times New Roman" w:hAnsi="Times New Roman" w:cs="Times New Roman"/>
          <w:sz w:val="24"/>
          <w:szCs w:val="24"/>
        </w:rPr>
        <w:t>основывается</w:t>
      </w:r>
      <w:r w:rsidRPr="000C7659">
        <w:rPr>
          <w:rFonts w:ascii="Times New Roman" w:hAnsi="Times New Roman" w:cs="Times New Roman"/>
          <w:spacing w:val="18"/>
          <w:sz w:val="24"/>
          <w:szCs w:val="24"/>
        </w:rPr>
        <w:t xml:space="preserve"> </w:t>
      </w:r>
      <w:r w:rsidRPr="000C7659">
        <w:rPr>
          <w:rFonts w:ascii="Times New Roman" w:hAnsi="Times New Roman" w:cs="Times New Roman"/>
          <w:sz w:val="24"/>
          <w:szCs w:val="24"/>
        </w:rPr>
        <w:t>на</w:t>
      </w:r>
      <w:r w:rsidRPr="000C7659">
        <w:rPr>
          <w:rFonts w:ascii="Times New Roman" w:hAnsi="Times New Roman" w:cs="Times New Roman"/>
          <w:spacing w:val="15"/>
          <w:sz w:val="24"/>
          <w:szCs w:val="24"/>
        </w:rPr>
        <w:t xml:space="preserve"> </w:t>
      </w:r>
      <w:r w:rsidRPr="000C7659">
        <w:rPr>
          <w:rFonts w:ascii="Times New Roman" w:hAnsi="Times New Roman" w:cs="Times New Roman"/>
          <w:sz w:val="24"/>
          <w:szCs w:val="24"/>
        </w:rPr>
        <w:t>следующих</w:t>
      </w:r>
      <w:r w:rsidR="00FC00B0">
        <w:rPr>
          <w:rFonts w:ascii="Times New Roman" w:hAnsi="Times New Roman" w:cs="Times New Roman"/>
          <w:spacing w:val="-47"/>
          <w:sz w:val="24"/>
          <w:szCs w:val="24"/>
        </w:rPr>
        <w:t xml:space="preserve"> </w:t>
      </w:r>
      <w:r w:rsidRPr="000C7659">
        <w:rPr>
          <w:rFonts w:ascii="Times New Roman" w:hAnsi="Times New Roman" w:cs="Times New Roman"/>
          <w:sz w:val="24"/>
          <w:szCs w:val="24"/>
        </w:rPr>
        <w:t>принципах</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взаимодействия педагогов</w:t>
      </w:r>
      <w:r w:rsidRPr="000C7659">
        <w:rPr>
          <w:rFonts w:ascii="Times New Roman" w:hAnsi="Times New Roman" w:cs="Times New Roman"/>
          <w:spacing w:val="2"/>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 xml:space="preserve">школьников: </w:t>
      </w:r>
    </w:p>
    <w:p w:rsidR="00792F6E" w:rsidRPr="000C7659" w:rsidRDefault="00792F6E" w:rsidP="00F91DBA">
      <w:pPr>
        <w:pStyle w:val="a6"/>
        <w:widowControl w:val="0"/>
        <w:numPr>
          <w:ilvl w:val="0"/>
          <w:numId w:val="212"/>
        </w:numPr>
        <w:tabs>
          <w:tab w:val="left" w:pos="1364"/>
        </w:tabs>
        <w:autoSpaceDE w:val="0"/>
        <w:autoSpaceDN w:val="0"/>
        <w:spacing w:after="0" w:line="240" w:lineRule="auto"/>
        <w:ind w:left="426"/>
        <w:contextualSpacing w:val="0"/>
        <w:jc w:val="both"/>
        <w:rPr>
          <w:rFonts w:ascii="Times New Roman" w:hAnsi="Times New Roman" w:cs="Times New Roman"/>
          <w:sz w:val="24"/>
          <w:szCs w:val="24"/>
        </w:rPr>
      </w:pPr>
      <w:r w:rsidRPr="000C7659">
        <w:rPr>
          <w:rFonts w:ascii="Times New Roman" w:hAnsi="Times New Roman" w:cs="Times New Roman"/>
          <w:sz w:val="24"/>
          <w:szCs w:val="24"/>
        </w:rPr>
        <w:t>неукоснительное</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соблюдение</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законности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прав</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семьи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47"/>
          <w:sz w:val="24"/>
          <w:szCs w:val="24"/>
        </w:rPr>
        <w:t xml:space="preserve"> </w:t>
      </w:r>
      <w:r w:rsidRPr="000C7659">
        <w:rPr>
          <w:rFonts w:ascii="Times New Roman" w:hAnsi="Times New Roman" w:cs="Times New Roman"/>
          <w:sz w:val="24"/>
          <w:szCs w:val="24"/>
        </w:rPr>
        <w:t>ребенка,</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соблюдения</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конфиденциальности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информации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ребенке</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семье,</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приоритета</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безопасности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ребенка</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при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нахождении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образовательной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организации;</w:t>
      </w:r>
    </w:p>
    <w:p w:rsidR="00792F6E" w:rsidRPr="000C7659" w:rsidRDefault="00792F6E" w:rsidP="00F91DBA">
      <w:pPr>
        <w:pStyle w:val="a6"/>
        <w:widowControl w:val="0"/>
        <w:numPr>
          <w:ilvl w:val="0"/>
          <w:numId w:val="212"/>
        </w:numPr>
        <w:tabs>
          <w:tab w:val="left" w:pos="1297"/>
        </w:tabs>
        <w:autoSpaceDE w:val="0"/>
        <w:autoSpaceDN w:val="0"/>
        <w:spacing w:after="0" w:line="240" w:lineRule="auto"/>
        <w:ind w:left="426"/>
        <w:contextualSpacing w:val="0"/>
        <w:jc w:val="both"/>
        <w:rPr>
          <w:rFonts w:ascii="Times New Roman" w:hAnsi="Times New Roman" w:cs="Times New Roman"/>
          <w:sz w:val="24"/>
          <w:szCs w:val="24"/>
        </w:rPr>
      </w:pPr>
      <w:r w:rsidRPr="000C7659">
        <w:rPr>
          <w:rFonts w:ascii="Times New Roman" w:hAnsi="Times New Roman" w:cs="Times New Roman"/>
          <w:sz w:val="24"/>
          <w:szCs w:val="24"/>
        </w:rPr>
        <w:t>ориентир</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на</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создание</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образовательной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организации</w:t>
      </w:r>
      <w:r w:rsidRPr="000C7659">
        <w:rPr>
          <w:rFonts w:ascii="Times New Roman" w:hAnsi="Times New Roman" w:cs="Times New Roman"/>
          <w:spacing w:val="1"/>
          <w:sz w:val="24"/>
          <w:szCs w:val="24"/>
        </w:rPr>
        <w:t xml:space="preserve"> </w:t>
      </w:r>
      <w:r w:rsidRPr="000C7659">
        <w:rPr>
          <w:rFonts w:ascii="Times New Roman" w:hAnsi="Times New Roman" w:cs="Times New Roman"/>
          <w:spacing w:val="-1"/>
          <w:sz w:val="24"/>
          <w:szCs w:val="24"/>
        </w:rPr>
        <w:t>психологически</w:t>
      </w:r>
      <w:r w:rsidRPr="000C7659">
        <w:rPr>
          <w:rFonts w:ascii="Times New Roman" w:hAnsi="Times New Roman" w:cs="Times New Roman"/>
          <w:spacing w:val="-7"/>
          <w:sz w:val="24"/>
          <w:szCs w:val="24"/>
        </w:rPr>
        <w:t xml:space="preserve"> </w:t>
      </w:r>
      <w:r w:rsidRPr="000C7659">
        <w:rPr>
          <w:rFonts w:ascii="Times New Roman" w:hAnsi="Times New Roman" w:cs="Times New Roman"/>
          <w:spacing w:val="-1"/>
          <w:sz w:val="24"/>
          <w:szCs w:val="24"/>
        </w:rPr>
        <w:t>комфортной</w:t>
      </w:r>
      <w:r w:rsidRPr="000C7659">
        <w:rPr>
          <w:rFonts w:ascii="Times New Roman" w:hAnsi="Times New Roman" w:cs="Times New Roman"/>
          <w:spacing w:val="-3"/>
          <w:sz w:val="24"/>
          <w:szCs w:val="24"/>
        </w:rPr>
        <w:t xml:space="preserve"> </w:t>
      </w:r>
      <w:r w:rsidRPr="000C7659">
        <w:rPr>
          <w:rFonts w:ascii="Times New Roman" w:hAnsi="Times New Roman" w:cs="Times New Roman"/>
          <w:sz w:val="24"/>
          <w:szCs w:val="24"/>
        </w:rPr>
        <w:t>среды</w:t>
      </w:r>
      <w:r w:rsidRPr="000C7659">
        <w:rPr>
          <w:rFonts w:ascii="Times New Roman" w:hAnsi="Times New Roman" w:cs="Times New Roman"/>
          <w:spacing w:val="-9"/>
          <w:sz w:val="24"/>
          <w:szCs w:val="24"/>
        </w:rPr>
        <w:t xml:space="preserve"> </w:t>
      </w:r>
      <w:r w:rsidRPr="000C7659">
        <w:rPr>
          <w:rFonts w:ascii="Times New Roman" w:hAnsi="Times New Roman" w:cs="Times New Roman"/>
          <w:sz w:val="24"/>
          <w:szCs w:val="24"/>
        </w:rPr>
        <w:t>для</w:t>
      </w:r>
      <w:r w:rsidRPr="000C7659">
        <w:rPr>
          <w:rFonts w:ascii="Times New Roman" w:hAnsi="Times New Roman" w:cs="Times New Roman"/>
          <w:spacing w:val="-6"/>
          <w:sz w:val="24"/>
          <w:szCs w:val="24"/>
        </w:rPr>
        <w:t xml:space="preserve"> </w:t>
      </w:r>
      <w:r w:rsidRPr="000C7659">
        <w:rPr>
          <w:rFonts w:ascii="Times New Roman" w:hAnsi="Times New Roman" w:cs="Times New Roman"/>
          <w:sz w:val="24"/>
          <w:szCs w:val="24"/>
        </w:rPr>
        <w:t>каждого</w:t>
      </w:r>
      <w:r w:rsidRPr="000C7659">
        <w:rPr>
          <w:rFonts w:ascii="Times New Roman" w:hAnsi="Times New Roman" w:cs="Times New Roman"/>
          <w:spacing w:val="-12"/>
          <w:sz w:val="24"/>
          <w:szCs w:val="24"/>
        </w:rPr>
        <w:t xml:space="preserve"> </w:t>
      </w:r>
      <w:r w:rsidRPr="000C7659">
        <w:rPr>
          <w:rFonts w:ascii="Times New Roman" w:hAnsi="Times New Roman" w:cs="Times New Roman"/>
          <w:sz w:val="24"/>
          <w:szCs w:val="24"/>
        </w:rPr>
        <w:t>ребенка</w:t>
      </w:r>
      <w:r w:rsidRPr="000C7659">
        <w:rPr>
          <w:rFonts w:ascii="Times New Roman" w:hAnsi="Times New Roman" w:cs="Times New Roman"/>
          <w:spacing w:val="-6"/>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6"/>
          <w:sz w:val="24"/>
          <w:szCs w:val="24"/>
        </w:rPr>
        <w:t xml:space="preserve"> </w:t>
      </w:r>
      <w:r w:rsidRPr="000C7659">
        <w:rPr>
          <w:rFonts w:ascii="Times New Roman" w:hAnsi="Times New Roman" w:cs="Times New Roman"/>
          <w:sz w:val="24"/>
          <w:szCs w:val="24"/>
        </w:rPr>
        <w:t>взрослого,</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без</w:t>
      </w:r>
      <w:r w:rsidRPr="000C7659">
        <w:rPr>
          <w:rFonts w:ascii="Times New Roman" w:hAnsi="Times New Roman" w:cs="Times New Roman"/>
          <w:spacing w:val="-47"/>
          <w:sz w:val="24"/>
          <w:szCs w:val="24"/>
        </w:rPr>
        <w:t xml:space="preserve"> </w:t>
      </w:r>
      <w:r w:rsidRPr="000C7659">
        <w:rPr>
          <w:rFonts w:ascii="Times New Roman" w:hAnsi="Times New Roman" w:cs="Times New Roman"/>
          <w:sz w:val="24"/>
          <w:szCs w:val="24"/>
        </w:rPr>
        <w:t>которой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невозможно</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конструктивное</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взаимодействие</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школьников</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педагогов;</w:t>
      </w:r>
    </w:p>
    <w:p w:rsidR="00792F6E" w:rsidRPr="000C7659" w:rsidRDefault="00792F6E" w:rsidP="00F91DBA">
      <w:pPr>
        <w:pStyle w:val="a6"/>
        <w:widowControl w:val="0"/>
        <w:numPr>
          <w:ilvl w:val="0"/>
          <w:numId w:val="212"/>
        </w:numPr>
        <w:tabs>
          <w:tab w:val="left" w:pos="1325"/>
        </w:tabs>
        <w:autoSpaceDE w:val="0"/>
        <w:autoSpaceDN w:val="0"/>
        <w:spacing w:after="0" w:line="240" w:lineRule="auto"/>
        <w:ind w:left="426"/>
        <w:contextualSpacing w:val="0"/>
        <w:jc w:val="both"/>
        <w:rPr>
          <w:rFonts w:ascii="Times New Roman" w:hAnsi="Times New Roman" w:cs="Times New Roman"/>
          <w:sz w:val="24"/>
          <w:szCs w:val="24"/>
        </w:rPr>
      </w:pPr>
      <w:r w:rsidRPr="000C7659">
        <w:rPr>
          <w:rFonts w:ascii="Times New Roman" w:hAnsi="Times New Roman" w:cs="Times New Roman"/>
          <w:sz w:val="24"/>
          <w:szCs w:val="24"/>
        </w:rPr>
        <w:t>реализация</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процесса</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воспитания</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главным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образом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через</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создание в школе детско-взрослых общностей, которые бы объединяли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детей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педагогов</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яркими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содержательными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событиями,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общими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позитивными</w:t>
      </w:r>
      <w:r w:rsidRPr="000C7659">
        <w:rPr>
          <w:rFonts w:ascii="Times New Roman" w:hAnsi="Times New Roman" w:cs="Times New Roman"/>
          <w:spacing w:val="-4"/>
          <w:sz w:val="24"/>
          <w:szCs w:val="24"/>
        </w:rPr>
        <w:t xml:space="preserve"> </w:t>
      </w:r>
      <w:r w:rsidRPr="000C7659">
        <w:rPr>
          <w:rFonts w:ascii="Times New Roman" w:hAnsi="Times New Roman" w:cs="Times New Roman"/>
          <w:sz w:val="24"/>
          <w:szCs w:val="24"/>
        </w:rPr>
        <w:t>эмоциями</w:t>
      </w:r>
      <w:r w:rsidRPr="000C7659">
        <w:rPr>
          <w:rFonts w:ascii="Times New Roman" w:hAnsi="Times New Roman" w:cs="Times New Roman"/>
          <w:spacing w:val="-3"/>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3"/>
          <w:sz w:val="24"/>
          <w:szCs w:val="24"/>
        </w:rPr>
        <w:t xml:space="preserve"> </w:t>
      </w:r>
      <w:r w:rsidRPr="000C7659">
        <w:rPr>
          <w:rFonts w:ascii="Times New Roman" w:hAnsi="Times New Roman" w:cs="Times New Roman"/>
          <w:sz w:val="24"/>
          <w:szCs w:val="24"/>
        </w:rPr>
        <w:t>доверительными</w:t>
      </w:r>
      <w:r w:rsidRPr="000C7659">
        <w:rPr>
          <w:rFonts w:ascii="Times New Roman" w:hAnsi="Times New Roman" w:cs="Times New Roman"/>
          <w:spacing w:val="-4"/>
          <w:sz w:val="24"/>
          <w:szCs w:val="24"/>
        </w:rPr>
        <w:t xml:space="preserve"> </w:t>
      </w:r>
      <w:r w:rsidRPr="000C7659">
        <w:rPr>
          <w:rFonts w:ascii="Times New Roman" w:hAnsi="Times New Roman" w:cs="Times New Roman"/>
          <w:sz w:val="24"/>
          <w:szCs w:val="24"/>
        </w:rPr>
        <w:t>отношениями</w:t>
      </w:r>
      <w:r w:rsidRPr="000C7659">
        <w:rPr>
          <w:rFonts w:ascii="Times New Roman" w:hAnsi="Times New Roman" w:cs="Times New Roman"/>
          <w:spacing w:val="-3"/>
          <w:sz w:val="24"/>
          <w:szCs w:val="24"/>
        </w:rPr>
        <w:t xml:space="preserve"> </w:t>
      </w:r>
      <w:r w:rsidRPr="000C7659">
        <w:rPr>
          <w:rFonts w:ascii="Times New Roman" w:hAnsi="Times New Roman" w:cs="Times New Roman"/>
          <w:sz w:val="24"/>
          <w:szCs w:val="24"/>
        </w:rPr>
        <w:t>друг</w:t>
      </w:r>
      <w:r w:rsidRPr="000C7659">
        <w:rPr>
          <w:rFonts w:ascii="Times New Roman" w:hAnsi="Times New Roman" w:cs="Times New Roman"/>
          <w:spacing w:val="-2"/>
          <w:sz w:val="24"/>
          <w:szCs w:val="24"/>
        </w:rPr>
        <w:t xml:space="preserve"> </w:t>
      </w:r>
      <w:r w:rsidRPr="000C7659">
        <w:rPr>
          <w:rFonts w:ascii="Times New Roman" w:hAnsi="Times New Roman" w:cs="Times New Roman"/>
          <w:sz w:val="24"/>
          <w:szCs w:val="24"/>
        </w:rPr>
        <w:t>к</w:t>
      </w:r>
      <w:r w:rsidRPr="000C7659">
        <w:rPr>
          <w:rFonts w:ascii="Times New Roman" w:hAnsi="Times New Roman" w:cs="Times New Roman"/>
          <w:spacing w:val="-4"/>
          <w:sz w:val="24"/>
          <w:szCs w:val="24"/>
        </w:rPr>
        <w:t xml:space="preserve"> </w:t>
      </w:r>
      <w:r w:rsidRPr="000C7659">
        <w:rPr>
          <w:rFonts w:ascii="Times New Roman" w:hAnsi="Times New Roman" w:cs="Times New Roman"/>
          <w:sz w:val="24"/>
          <w:szCs w:val="24"/>
        </w:rPr>
        <w:t>другу;</w:t>
      </w:r>
    </w:p>
    <w:p w:rsidR="00792F6E" w:rsidRPr="000C7659" w:rsidRDefault="00792F6E" w:rsidP="00F91DBA">
      <w:pPr>
        <w:pStyle w:val="a6"/>
        <w:widowControl w:val="0"/>
        <w:numPr>
          <w:ilvl w:val="0"/>
          <w:numId w:val="212"/>
        </w:numPr>
        <w:tabs>
          <w:tab w:val="left" w:pos="1325"/>
        </w:tabs>
        <w:autoSpaceDE w:val="0"/>
        <w:autoSpaceDN w:val="0"/>
        <w:spacing w:after="0" w:line="240" w:lineRule="auto"/>
        <w:ind w:left="426"/>
        <w:contextualSpacing w:val="0"/>
        <w:jc w:val="both"/>
        <w:rPr>
          <w:rFonts w:ascii="Times New Roman" w:hAnsi="Times New Roman" w:cs="Times New Roman"/>
          <w:sz w:val="24"/>
          <w:szCs w:val="24"/>
        </w:rPr>
      </w:pPr>
      <w:r w:rsidRPr="000C7659">
        <w:rPr>
          <w:rFonts w:ascii="Times New Roman" w:hAnsi="Times New Roman" w:cs="Times New Roman"/>
          <w:sz w:val="24"/>
          <w:szCs w:val="24"/>
        </w:rPr>
        <w:t>организация</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основных</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совместных</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дел</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школьников</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педагогов</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как</w:t>
      </w:r>
      <w:r w:rsidRPr="000C7659">
        <w:rPr>
          <w:rFonts w:ascii="Times New Roman" w:hAnsi="Times New Roman" w:cs="Times New Roman"/>
          <w:spacing w:val="-2"/>
          <w:sz w:val="24"/>
          <w:szCs w:val="24"/>
        </w:rPr>
        <w:t xml:space="preserve"> </w:t>
      </w:r>
      <w:r w:rsidRPr="000C7659">
        <w:rPr>
          <w:rFonts w:ascii="Times New Roman" w:hAnsi="Times New Roman" w:cs="Times New Roman"/>
          <w:sz w:val="24"/>
          <w:szCs w:val="24"/>
        </w:rPr>
        <w:t>предмета</w:t>
      </w:r>
      <w:r w:rsidRPr="000C7659">
        <w:rPr>
          <w:rFonts w:ascii="Times New Roman" w:hAnsi="Times New Roman" w:cs="Times New Roman"/>
          <w:spacing w:val="3"/>
          <w:sz w:val="24"/>
          <w:szCs w:val="24"/>
        </w:rPr>
        <w:t xml:space="preserve"> </w:t>
      </w:r>
      <w:r w:rsidRPr="000C7659">
        <w:rPr>
          <w:rFonts w:ascii="Times New Roman" w:hAnsi="Times New Roman" w:cs="Times New Roman"/>
          <w:sz w:val="24"/>
          <w:szCs w:val="24"/>
        </w:rPr>
        <w:t>совместной</w:t>
      </w:r>
      <w:r w:rsidRPr="000C7659">
        <w:rPr>
          <w:rFonts w:ascii="Times New Roman" w:hAnsi="Times New Roman" w:cs="Times New Roman"/>
          <w:spacing w:val="-2"/>
          <w:sz w:val="24"/>
          <w:szCs w:val="24"/>
        </w:rPr>
        <w:t xml:space="preserve"> </w:t>
      </w:r>
      <w:r w:rsidRPr="000C7659">
        <w:rPr>
          <w:rFonts w:ascii="Times New Roman" w:hAnsi="Times New Roman" w:cs="Times New Roman"/>
          <w:sz w:val="24"/>
          <w:szCs w:val="24"/>
        </w:rPr>
        <w:t>заботы и</w:t>
      </w:r>
      <w:r w:rsidRPr="000C7659">
        <w:rPr>
          <w:rFonts w:ascii="Times New Roman" w:hAnsi="Times New Roman" w:cs="Times New Roman"/>
          <w:spacing w:val="-2"/>
          <w:sz w:val="24"/>
          <w:szCs w:val="24"/>
        </w:rPr>
        <w:t xml:space="preserve"> </w:t>
      </w:r>
      <w:r w:rsidRPr="000C7659">
        <w:rPr>
          <w:rFonts w:ascii="Times New Roman" w:hAnsi="Times New Roman" w:cs="Times New Roman"/>
          <w:sz w:val="24"/>
          <w:szCs w:val="24"/>
        </w:rPr>
        <w:t>взрослых,</w:t>
      </w:r>
      <w:r w:rsidRPr="000C7659">
        <w:rPr>
          <w:rFonts w:ascii="Times New Roman" w:hAnsi="Times New Roman" w:cs="Times New Roman"/>
          <w:spacing w:val="3"/>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7"/>
          <w:sz w:val="24"/>
          <w:szCs w:val="24"/>
        </w:rPr>
        <w:t xml:space="preserve"> </w:t>
      </w:r>
      <w:r w:rsidRPr="000C7659">
        <w:rPr>
          <w:rFonts w:ascii="Times New Roman" w:hAnsi="Times New Roman" w:cs="Times New Roman"/>
          <w:sz w:val="24"/>
          <w:szCs w:val="24"/>
        </w:rPr>
        <w:t>детей;</w:t>
      </w:r>
    </w:p>
    <w:p w:rsidR="00792F6E" w:rsidRPr="000C7659" w:rsidRDefault="00792F6E" w:rsidP="00F91DBA">
      <w:pPr>
        <w:pStyle w:val="a8"/>
        <w:numPr>
          <w:ilvl w:val="0"/>
          <w:numId w:val="212"/>
        </w:numPr>
        <w:ind w:left="426"/>
        <w:rPr>
          <w:sz w:val="24"/>
          <w:szCs w:val="24"/>
        </w:rPr>
      </w:pPr>
      <w:r w:rsidRPr="000C7659">
        <w:rPr>
          <w:sz w:val="24"/>
          <w:szCs w:val="24"/>
        </w:rPr>
        <w:t>системность,</w:t>
      </w:r>
      <w:r w:rsidRPr="000C7659">
        <w:rPr>
          <w:spacing w:val="1"/>
          <w:sz w:val="24"/>
          <w:szCs w:val="24"/>
        </w:rPr>
        <w:t xml:space="preserve"> </w:t>
      </w:r>
      <w:r w:rsidRPr="000C7659">
        <w:rPr>
          <w:sz w:val="24"/>
          <w:szCs w:val="24"/>
        </w:rPr>
        <w:t>целесообразность</w:t>
      </w:r>
      <w:r w:rsidRPr="000C7659">
        <w:rPr>
          <w:spacing w:val="1"/>
          <w:sz w:val="24"/>
          <w:szCs w:val="24"/>
        </w:rPr>
        <w:t xml:space="preserve"> </w:t>
      </w:r>
      <w:r w:rsidRPr="000C7659">
        <w:rPr>
          <w:sz w:val="24"/>
          <w:szCs w:val="24"/>
        </w:rPr>
        <w:t>воспитания как</w:t>
      </w:r>
      <w:r w:rsidRPr="000C7659">
        <w:rPr>
          <w:spacing w:val="4"/>
          <w:sz w:val="24"/>
          <w:szCs w:val="24"/>
        </w:rPr>
        <w:t xml:space="preserve"> </w:t>
      </w:r>
      <w:r w:rsidRPr="000C7659">
        <w:rPr>
          <w:sz w:val="24"/>
          <w:szCs w:val="24"/>
        </w:rPr>
        <w:t>условия</w:t>
      </w:r>
      <w:r w:rsidRPr="000C7659">
        <w:rPr>
          <w:spacing w:val="1"/>
          <w:sz w:val="24"/>
          <w:szCs w:val="24"/>
        </w:rPr>
        <w:t xml:space="preserve"> </w:t>
      </w:r>
      <w:r w:rsidRPr="000C7659">
        <w:rPr>
          <w:sz w:val="24"/>
          <w:szCs w:val="24"/>
        </w:rPr>
        <w:t>его</w:t>
      </w:r>
      <w:r w:rsidRPr="000C7659">
        <w:rPr>
          <w:spacing w:val="-3"/>
          <w:sz w:val="24"/>
          <w:szCs w:val="24"/>
        </w:rPr>
        <w:t xml:space="preserve"> </w:t>
      </w:r>
      <w:r w:rsidRPr="000C7659">
        <w:rPr>
          <w:sz w:val="24"/>
          <w:szCs w:val="24"/>
        </w:rPr>
        <w:t>эффективности.</w:t>
      </w:r>
    </w:p>
    <w:p w:rsidR="00792F6E" w:rsidRPr="000C7659" w:rsidRDefault="00792F6E" w:rsidP="006707E4">
      <w:pPr>
        <w:pStyle w:val="a8"/>
        <w:ind w:left="0" w:firstLine="709"/>
        <w:rPr>
          <w:sz w:val="24"/>
          <w:szCs w:val="24"/>
        </w:rPr>
      </w:pPr>
      <w:r w:rsidRPr="000C7659">
        <w:rPr>
          <w:sz w:val="24"/>
          <w:szCs w:val="24"/>
        </w:rPr>
        <w:t>Основными</w:t>
      </w:r>
      <w:r w:rsidRPr="000C7659">
        <w:rPr>
          <w:spacing w:val="1"/>
          <w:sz w:val="24"/>
          <w:szCs w:val="24"/>
        </w:rPr>
        <w:t xml:space="preserve"> </w:t>
      </w:r>
      <w:r w:rsidRPr="000C7659">
        <w:rPr>
          <w:sz w:val="24"/>
          <w:szCs w:val="24"/>
        </w:rPr>
        <w:t>традициями</w:t>
      </w:r>
      <w:r w:rsidRPr="000C7659">
        <w:rPr>
          <w:spacing w:val="1"/>
          <w:sz w:val="24"/>
          <w:szCs w:val="24"/>
        </w:rPr>
        <w:t xml:space="preserve"> </w:t>
      </w:r>
      <w:r w:rsidRPr="000C7659">
        <w:rPr>
          <w:sz w:val="24"/>
          <w:szCs w:val="24"/>
        </w:rPr>
        <w:t>воспитания</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образовательной</w:t>
      </w:r>
      <w:r w:rsidRPr="000C7659">
        <w:rPr>
          <w:spacing w:val="1"/>
          <w:sz w:val="24"/>
          <w:szCs w:val="24"/>
        </w:rPr>
        <w:t xml:space="preserve"> </w:t>
      </w:r>
      <w:r w:rsidRPr="000C7659">
        <w:rPr>
          <w:sz w:val="24"/>
          <w:szCs w:val="24"/>
        </w:rPr>
        <w:t>организации</w:t>
      </w:r>
      <w:r w:rsidRPr="000C7659">
        <w:rPr>
          <w:spacing w:val="-1"/>
          <w:sz w:val="24"/>
          <w:szCs w:val="24"/>
        </w:rPr>
        <w:t xml:space="preserve"> </w:t>
      </w:r>
      <w:r w:rsidRPr="000C7659">
        <w:rPr>
          <w:sz w:val="24"/>
          <w:szCs w:val="24"/>
        </w:rPr>
        <w:t>являются</w:t>
      </w:r>
      <w:r w:rsidRPr="000C7659">
        <w:rPr>
          <w:spacing w:val="1"/>
          <w:sz w:val="24"/>
          <w:szCs w:val="24"/>
        </w:rPr>
        <w:t xml:space="preserve"> </w:t>
      </w:r>
      <w:r w:rsidRPr="000C7659">
        <w:rPr>
          <w:sz w:val="24"/>
          <w:szCs w:val="24"/>
        </w:rPr>
        <w:t>следующие:</w:t>
      </w:r>
    </w:p>
    <w:p w:rsidR="00792F6E" w:rsidRPr="00FC00B0" w:rsidRDefault="00792F6E" w:rsidP="00F91DBA">
      <w:pPr>
        <w:pStyle w:val="a6"/>
        <w:widowControl w:val="0"/>
        <w:numPr>
          <w:ilvl w:val="0"/>
          <w:numId w:val="213"/>
        </w:numPr>
        <w:tabs>
          <w:tab w:val="left" w:pos="1489"/>
        </w:tabs>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стержнем годового цикла воспитательной работы школы</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являются ключевые общешкольные дела, через которые осуществляется</w:t>
      </w:r>
      <w:r w:rsidRPr="00FC00B0">
        <w:rPr>
          <w:rFonts w:ascii="Times New Roman" w:hAnsi="Times New Roman" w:cs="Times New Roman"/>
          <w:spacing w:val="-47"/>
          <w:sz w:val="24"/>
          <w:szCs w:val="24"/>
        </w:rPr>
        <w:t xml:space="preserve"> </w:t>
      </w:r>
      <w:r w:rsidRPr="00FC00B0">
        <w:rPr>
          <w:rFonts w:ascii="Times New Roman" w:hAnsi="Times New Roman" w:cs="Times New Roman"/>
          <w:spacing w:val="-1"/>
          <w:sz w:val="24"/>
          <w:szCs w:val="24"/>
        </w:rPr>
        <w:t>интеграция</w:t>
      </w:r>
      <w:r w:rsidRPr="00FC00B0">
        <w:rPr>
          <w:rFonts w:ascii="Times New Roman" w:hAnsi="Times New Roman" w:cs="Times New Roman"/>
          <w:spacing w:val="-13"/>
          <w:sz w:val="24"/>
          <w:szCs w:val="24"/>
        </w:rPr>
        <w:t xml:space="preserve"> </w:t>
      </w:r>
      <w:r w:rsidRPr="00FC00B0">
        <w:rPr>
          <w:rFonts w:ascii="Times New Roman" w:hAnsi="Times New Roman" w:cs="Times New Roman"/>
          <w:spacing w:val="-1"/>
          <w:sz w:val="24"/>
          <w:szCs w:val="24"/>
        </w:rPr>
        <w:t>воспитательных</w:t>
      </w:r>
      <w:r w:rsidRPr="00FC00B0">
        <w:rPr>
          <w:rFonts w:ascii="Times New Roman" w:hAnsi="Times New Roman" w:cs="Times New Roman"/>
          <w:spacing w:val="7"/>
          <w:sz w:val="24"/>
          <w:szCs w:val="24"/>
        </w:rPr>
        <w:t xml:space="preserve"> </w:t>
      </w:r>
      <w:r w:rsidRPr="00FC00B0">
        <w:rPr>
          <w:rFonts w:ascii="Times New Roman" w:hAnsi="Times New Roman" w:cs="Times New Roman"/>
          <w:spacing w:val="-1"/>
          <w:sz w:val="24"/>
          <w:szCs w:val="24"/>
        </w:rPr>
        <w:t>усилий</w:t>
      </w:r>
      <w:r w:rsidRPr="00FC00B0">
        <w:rPr>
          <w:rFonts w:ascii="Times New Roman" w:hAnsi="Times New Roman" w:cs="Times New Roman"/>
          <w:sz w:val="24"/>
          <w:szCs w:val="24"/>
        </w:rPr>
        <w:t xml:space="preserve"> педагогов;</w:t>
      </w:r>
    </w:p>
    <w:p w:rsidR="00792F6E" w:rsidRPr="00FC00B0" w:rsidRDefault="00792F6E" w:rsidP="00F91DBA">
      <w:pPr>
        <w:pStyle w:val="a6"/>
        <w:widowControl w:val="0"/>
        <w:numPr>
          <w:ilvl w:val="0"/>
          <w:numId w:val="213"/>
        </w:numPr>
        <w:tabs>
          <w:tab w:val="left" w:pos="1436"/>
        </w:tabs>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важной</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чертой</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каждого</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ключевого</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дела</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большинства</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используемых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для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воспитания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других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совместных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дел</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педагогов</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школьников</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является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коллективная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разработка,</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коллективное</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планирование,</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коллективное</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проведение</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коллективный</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анализ</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результатов;</w:t>
      </w:r>
    </w:p>
    <w:p w:rsidR="00792F6E" w:rsidRPr="00FC00B0" w:rsidRDefault="00792F6E" w:rsidP="00F91DBA">
      <w:pPr>
        <w:pStyle w:val="a6"/>
        <w:widowControl w:val="0"/>
        <w:numPr>
          <w:ilvl w:val="0"/>
          <w:numId w:val="213"/>
        </w:numPr>
        <w:tabs>
          <w:tab w:val="left" w:pos="1417"/>
        </w:tabs>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в школе создаются такие</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условия, при которых по мере</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взросления ребенка увеличивается и его роль в совместных делах (от</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пассивного</w:t>
      </w:r>
      <w:r w:rsidRPr="00FC00B0">
        <w:rPr>
          <w:rFonts w:ascii="Times New Roman" w:hAnsi="Times New Roman" w:cs="Times New Roman"/>
          <w:spacing w:val="-7"/>
          <w:sz w:val="24"/>
          <w:szCs w:val="24"/>
        </w:rPr>
        <w:t xml:space="preserve"> </w:t>
      </w:r>
      <w:r w:rsidRPr="00FC00B0">
        <w:rPr>
          <w:rFonts w:ascii="Times New Roman" w:hAnsi="Times New Roman" w:cs="Times New Roman"/>
          <w:sz w:val="24"/>
          <w:szCs w:val="24"/>
        </w:rPr>
        <w:t>наблюдателя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до</w:t>
      </w:r>
      <w:r w:rsidRPr="00FC00B0">
        <w:rPr>
          <w:rFonts w:ascii="Times New Roman" w:hAnsi="Times New Roman" w:cs="Times New Roman"/>
          <w:spacing w:val="-3"/>
          <w:sz w:val="24"/>
          <w:szCs w:val="24"/>
        </w:rPr>
        <w:t xml:space="preserve"> </w:t>
      </w:r>
      <w:r w:rsidRPr="00FC00B0">
        <w:rPr>
          <w:rFonts w:ascii="Times New Roman" w:hAnsi="Times New Roman" w:cs="Times New Roman"/>
          <w:sz w:val="24"/>
          <w:szCs w:val="24"/>
        </w:rPr>
        <w:t>организатора);</w:t>
      </w:r>
    </w:p>
    <w:p w:rsidR="00792F6E" w:rsidRPr="00FC00B0" w:rsidRDefault="00792F6E" w:rsidP="00F91DBA">
      <w:pPr>
        <w:pStyle w:val="a6"/>
        <w:widowControl w:val="0"/>
        <w:numPr>
          <w:ilvl w:val="0"/>
          <w:numId w:val="213"/>
        </w:numPr>
        <w:tabs>
          <w:tab w:val="left" w:pos="1421"/>
        </w:tabs>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в</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проведении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общешкольных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дел</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отсутствует</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соревновательность</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между</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классами,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поощряется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конструктивное</w:t>
      </w:r>
      <w:r w:rsidRPr="00FC00B0">
        <w:rPr>
          <w:rFonts w:ascii="Times New Roman" w:hAnsi="Times New Roman" w:cs="Times New Roman"/>
          <w:spacing w:val="1"/>
          <w:sz w:val="24"/>
          <w:szCs w:val="24"/>
        </w:rPr>
        <w:t xml:space="preserve"> </w:t>
      </w:r>
      <w:proofErr w:type="spellStart"/>
      <w:r w:rsidRPr="00FC00B0">
        <w:rPr>
          <w:rFonts w:ascii="Times New Roman" w:hAnsi="Times New Roman" w:cs="Times New Roman"/>
          <w:sz w:val="24"/>
          <w:szCs w:val="24"/>
        </w:rPr>
        <w:t>межклассное</w:t>
      </w:r>
      <w:proofErr w:type="spellEnd"/>
      <w:r w:rsidRPr="00FC00B0">
        <w:rPr>
          <w:rFonts w:ascii="Times New Roman" w:hAnsi="Times New Roman" w:cs="Times New Roman"/>
          <w:sz w:val="24"/>
          <w:szCs w:val="24"/>
        </w:rPr>
        <w:t xml:space="preserve"> и </w:t>
      </w:r>
      <w:proofErr w:type="spellStart"/>
      <w:r w:rsidRPr="00FC00B0">
        <w:rPr>
          <w:rFonts w:ascii="Times New Roman" w:hAnsi="Times New Roman" w:cs="Times New Roman"/>
          <w:sz w:val="24"/>
          <w:szCs w:val="24"/>
        </w:rPr>
        <w:t>межвозрастное</w:t>
      </w:r>
      <w:proofErr w:type="spellEnd"/>
      <w:r w:rsidRPr="00FC00B0">
        <w:rPr>
          <w:rFonts w:ascii="Times New Roman" w:hAnsi="Times New Roman" w:cs="Times New Roman"/>
          <w:sz w:val="24"/>
          <w:szCs w:val="24"/>
        </w:rPr>
        <w:t xml:space="preserve"> взаимодействие школьников, а также их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социальная активность;</w:t>
      </w:r>
    </w:p>
    <w:p w:rsidR="00792F6E" w:rsidRPr="00FC00B0" w:rsidRDefault="00792F6E" w:rsidP="00F91DBA">
      <w:pPr>
        <w:pStyle w:val="a6"/>
        <w:widowControl w:val="0"/>
        <w:numPr>
          <w:ilvl w:val="0"/>
          <w:numId w:val="213"/>
        </w:numPr>
        <w:tabs>
          <w:tab w:val="left" w:pos="1417"/>
        </w:tabs>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педагоги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школы</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ориентированы</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на</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формирование</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коллективов в рамках школьных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классов, кружков, студий, секций 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иных детских объединений, на установление в них доброжелательных и</w:t>
      </w:r>
      <w:r w:rsidRPr="00FC00B0">
        <w:rPr>
          <w:rFonts w:ascii="Times New Roman" w:hAnsi="Times New Roman" w:cs="Times New Roman"/>
          <w:spacing w:val="-47"/>
          <w:sz w:val="24"/>
          <w:szCs w:val="24"/>
        </w:rPr>
        <w:t xml:space="preserve"> </w:t>
      </w:r>
      <w:r w:rsidRPr="00FC00B0">
        <w:rPr>
          <w:rFonts w:ascii="Times New Roman" w:hAnsi="Times New Roman" w:cs="Times New Roman"/>
          <w:sz w:val="24"/>
          <w:szCs w:val="24"/>
        </w:rPr>
        <w:t>товарищеских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взаимоотношений;</w:t>
      </w:r>
    </w:p>
    <w:p w:rsidR="00792F6E" w:rsidRPr="00FC00B0" w:rsidRDefault="00792F6E" w:rsidP="00F91DBA">
      <w:pPr>
        <w:pStyle w:val="a6"/>
        <w:widowControl w:val="0"/>
        <w:numPr>
          <w:ilvl w:val="0"/>
          <w:numId w:val="213"/>
        </w:numPr>
        <w:tabs>
          <w:tab w:val="left" w:pos="1426"/>
        </w:tabs>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ключевой фигурой воспитания в школе является классный</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руководитель,</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реализующий</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по</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отношению</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детям</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защитную,</w:t>
      </w:r>
      <w:r w:rsid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личностно</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развивающую,</w:t>
      </w:r>
      <w:r w:rsid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организационную,</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посредническую</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(в</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разрешении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конфликтов)</w:t>
      </w:r>
      <w:r w:rsidRPr="00FC00B0">
        <w:rPr>
          <w:rFonts w:ascii="Times New Roman" w:hAnsi="Times New Roman" w:cs="Times New Roman"/>
          <w:spacing w:val="2"/>
          <w:sz w:val="24"/>
          <w:szCs w:val="24"/>
        </w:rPr>
        <w:t xml:space="preserve"> </w:t>
      </w:r>
      <w:r w:rsidRPr="00FC00B0">
        <w:rPr>
          <w:rFonts w:ascii="Times New Roman" w:hAnsi="Times New Roman" w:cs="Times New Roman"/>
          <w:sz w:val="24"/>
          <w:szCs w:val="24"/>
        </w:rPr>
        <w:t>функции.</w:t>
      </w:r>
    </w:p>
    <w:p w:rsidR="007A17A3" w:rsidRPr="000C7659" w:rsidRDefault="00792F6E" w:rsidP="006707E4">
      <w:pPr>
        <w:pStyle w:val="a8"/>
        <w:ind w:left="0" w:firstLine="709"/>
        <w:rPr>
          <w:sz w:val="24"/>
          <w:szCs w:val="24"/>
        </w:rPr>
      </w:pPr>
      <w:r w:rsidRPr="000C7659">
        <w:rPr>
          <w:sz w:val="24"/>
          <w:szCs w:val="24"/>
        </w:rPr>
        <w:t>Значимые</w:t>
      </w:r>
      <w:r w:rsidRPr="000C7659">
        <w:rPr>
          <w:spacing w:val="1"/>
          <w:sz w:val="24"/>
          <w:szCs w:val="24"/>
        </w:rPr>
        <w:t xml:space="preserve"> </w:t>
      </w:r>
      <w:r w:rsidRPr="000C7659">
        <w:rPr>
          <w:sz w:val="24"/>
          <w:szCs w:val="24"/>
        </w:rPr>
        <w:t>партнеры</w:t>
      </w:r>
      <w:r w:rsidRPr="000C7659">
        <w:rPr>
          <w:spacing w:val="1"/>
          <w:sz w:val="24"/>
          <w:szCs w:val="24"/>
        </w:rPr>
        <w:t xml:space="preserve"> </w:t>
      </w:r>
      <w:r w:rsidRPr="000C7659">
        <w:rPr>
          <w:sz w:val="24"/>
          <w:szCs w:val="24"/>
        </w:rPr>
        <w:t>школы:</w:t>
      </w:r>
      <w:r w:rsidRPr="000C7659">
        <w:rPr>
          <w:spacing w:val="1"/>
          <w:sz w:val="24"/>
          <w:szCs w:val="24"/>
        </w:rPr>
        <w:t xml:space="preserve"> </w:t>
      </w:r>
      <w:r w:rsidRPr="000C7659">
        <w:rPr>
          <w:sz w:val="24"/>
          <w:szCs w:val="24"/>
        </w:rPr>
        <w:t xml:space="preserve">МУК «Центр культуры и досуга </w:t>
      </w:r>
      <w:proofErr w:type="spellStart"/>
      <w:r w:rsidR="007A17A3" w:rsidRPr="000C7659">
        <w:rPr>
          <w:sz w:val="24"/>
          <w:szCs w:val="24"/>
        </w:rPr>
        <w:t>Гирвасского</w:t>
      </w:r>
      <w:proofErr w:type="spellEnd"/>
      <w:r w:rsidRPr="000C7659">
        <w:rPr>
          <w:sz w:val="24"/>
          <w:szCs w:val="24"/>
        </w:rPr>
        <w:t xml:space="preserve"> сельского поселения», МУ «</w:t>
      </w:r>
      <w:proofErr w:type="spellStart"/>
      <w:r w:rsidRPr="000C7659">
        <w:rPr>
          <w:sz w:val="24"/>
          <w:szCs w:val="24"/>
        </w:rPr>
        <w:t>Кондопожская</w:t>
      </w:r>
      <w:proofErr w:type="spellEnd"/>
      <w:r w:rsidRPr="000C7659">
        <w:rPr>
          <w:sz w:val="24"/>
          <w:szCs w:val="24"/>
        </w:rPr>
        <w:t xml:space="preserve"> центральная районная библиотека им. Б.Е. Кравченко»</w:t>
      </w:r>
      <w:r w:rsidR="007A17A3" w:rsidRPr="000C7659">
        <w:rPr>
          <w:sz w:val="24"/>
          <w:szCs w:val="24"/>
        </w:rPr>
        <w:t>.</w:t>
      </w:r>
    </w:p>
    <w:p w:rsidR="00792F6E" w:rsidRPr="000C7659" w:rsidRDefault="00792F6E" w:rsidP="006707E4">
      <w:pPr>
        <w:pStyle w:val="a8"/>
        <w:ind w:left="0" w:firstLine="709"/>
        <w:rPr>
          <w:sz w:val="24"/>
          <w:szCs w:val="24"/>
        </w:rPr>
      </w:pPr>
      <w:r w:rsidRPr="000C7659">
        <w:rPr>
          <w:sz w:val="24"/>
          <w:szCs w:val="24"/>
        </w:rPr>
        <w:t>ЦЕЛЬ</w:t>
      </w:r>
      <w:r w:rsidRPr="000C7659">
        <w:rPr>
          <w:spacing w:val="3"/>
          <w:sz w:val="24"/>
          <w:szCs w:val="24"/>
        </w:rPr>
        <w:t xml:space="preserve"> </w:t>
      </w:r>
      <w:r w:rsidRPr="000C7659">
        <w:rPr>
          <w:sz w:val="24"/>
          <w:szCs w:val="24"/>
        </w:rPr>
        <w:t>И</w:t>
      </w:r>
      <w:r w:rsidRPr="000C7659">
        <w:rPr>
          <w:spacing w:val="-1"/>
          <w:sz w:val="24"/>
          <w:szCs w:val="24"/>
        </w:rPr>
        <w:t xml:space="preserve"> </w:t>
      </w:r>
      <w:r w:rsidRPr="000C7659">
        <w:rPr>
          <w:sz w:val="24"/>
          <w:szCs w:val="24"/>
        </w:rPr>
        <w:t>ЗАДАЧИ</w:t>
      </w:r>
      <w:r w:rsidRPr="000C7659">
        <w:rPr>
          <w:spacing w:val="-6"/>
          <w:sz w:val="24"/>
          <w:szCs w:val="24"/>
        </w:rPr>
        <w:t xml:space="preserve"> </w:t>
      </w:r>
      <w:r w:rsidRPr="000C7659">
        <w:rPr>
          <w:sz w:val="24"/>
          <w:szCs w:val="24"/>
        </w:rPr>
        <w:t>ВОСПИТАНИЯ</w:t>
      </w:r>
    </w:p>
    <w:p w:rsidR="00792F6E" w:rsidRPr="000C7659" w:rsidRDefault="00792F6E" w:rsidP="006707E4">
      <w:pPr>
        <w:pStyle w:val="a8"/>
        <w:ind w:left="0" w:firstLine="709"/>
        <w:rPr>
          <w:sz w:val="24"/>
          <w:szCs w:val="24"/>
        </w:rPr>
      </w:pPr>
      <w:r w:rsidRPr="000C7659">
        <w:rPr>
          <w:sz w:val="24"/>
          <w:szCs w:val="24"/>
        </w:rPr>
        <w:t>Современный</w:t>
      </w:r>
      <w:r w:rsidRPr="000C7659">
        <w:rPr>
          <w:spacing w:val="1"/>
          <w:sz w:val="24"/>
          <w:szCs w:val="24"/>
        </w:rPr>
        <w:t xml:space="preserve"> </w:t>
      </w:r>
      <w:r w:rsidRPr="000C7659">
        <w:rPr>
          <w:sz w:val="24"/>
          <w:szCs w:val="24"/>
        </w:rPr>
        <w:t>национальный</w:t>
      </w:r>
      <w:r w:rsidRPr="000C7659">
        <w:rPr>
          <w:spacing w:val="1"/>
          <w:sz w:val="24"/>
          <w:szCs w:val="24"/>
        </w:rPr>
        <w:t xml:space="preserve"> </w:t>
      </w:r>
      <w:r w:rsidRPr="000C7659">
        <w:rPr>
          <w:sz w:val="24"/>
          <w:szCs w:val="24"/>
        </w:rPr>
        <w:t>воспитательный</w:t>
      </w:r>
      <w:r w:rsidRPr="000C7659">
        <w:rPr>
          <w:spacing w:val="1"/>
          <w:sz w:val="24"/>
          <w:szCs w:val="24"/>
        </w:rPr>
        <w:t xml:space="preserve"> </w:t>
      </w:r>
      <w:r w:rsidRPr="000C7659">
        <w:rPr>
          <w:sz w:val="24"/>
          <w:szCs w:val="24"/>
        </w:rPr>
        <w:t>идеал</w:t>
      </w:r>
      <w:r w:rsidRPr="000C7659">
        <w:rPr>
          <w:spacing w:val="1"/>
          <w:sz w:val="24"/>
          <w:szCs w:val="24"/>
        </w:rPr>
        <w:t xml:space="preserve"> </w:t>
      </w:r>
      <w:r w:rsidRPr="000C7659">
        <w:rPr>
          <w:sz w:val="24"/>
          <w:szCs w:val="24"/>
        </w:rPr>
        <w:t>—</w:t>
      </w:r>
      <w:r w:rsidRPr="000C7659">
        <w:rPr>
          <w:spacing w:val="1"/>
          <w:sz w:val="24"/>
          <w:szCs w:val="24"/>
        </w:rPr>
        <w:t xml:space="preserve"> </w:t>
      </w:r>
      <w:r w:rsidRPr="000C7659">
        <w:rPr>
          <w:sz w:val="24"/>
          <w:szCs w:val="24"/>
        </w:rPr>
        <w:t>это</w:t>
      </w:r>
      <w:r w:rsidRPr="000C7659">
        <w:rPr>
          <w:spacing w:val="-47"/>
          <w:sz w:val="24"/>
          <w:szCs w:val="24"/>
        </w:rPr>
        <w:t xml:space="preserve"> </w:t>
      </w:r>
      <w:r w:rsidRPr="000C7659">
        <w:rPr>
          <w:sz w:val="24"/>
          <w:szCs w:val="24"/>
        </w:rPr>
        <w:t>высоконравственный,</w:t>
      </w:r>
      <w:r w:rsidRPr="000C7659">
        <w:rPr>
          <w:spacing w:val="1"/>
          <w:sz w:val="24"/>
          <w:szCs w:val="24"/>
        </w:rPr>
        <w:t xml:space="preserve"> </w:t>
      </w:r>
      <w:r w:rsidRPr="000C7659">
        <w:rPr>
          <w:sz w:val="24"/>
          <w:szCs w:val="24"/>
        </w:rPr>
        <w:lastRenderedPageBreak/>
        <w:t>творческий,</w:t>
      </w:r>
      <w:r w:rsidRPr="000C7659">
        <w:rPr>
          <w:spacing w:val="1"/>
          <w:sz w:val="24"/>
          <w:szCs w:val="24"/>
        </w:rPr>
        <w:t xml:space="preserve"> </w:t>
      </w:r>
      <w:r w:rsidRPr="000C7659">
        <w:rPr>
          <w:sz w:val="24"/>
          <w:szCs w:val="24"/>
        </w:rPr>
        <w:t>компетентный</w:t>
      </w:r>
      <w:r w:rsidRPr="000C7659">
        <w:rPr>
          <w:spacing w:val="1"/>
          <w:sz w:val="24"/>
          <w:szCs w:val="24"/>
        </w:rPr>
        <w:t xml:space="preserve"> </w:t>
      </w:r>
      <w:r w:rsidRPr="000C7659">
        <w:rPr>
          <w:sz w:val="24"/>
          <w:szCs w:val="24"/>
        </w:rPr>
        <w:t>гражданин</w:t>
      </w:r>
      <w:r w:rsidRPr="000C7659">
        <w:rPr>
          <w:spacing w:val="1"/>
          <w:sz w:val="24"/>
          <w:szCs w:val="24"/>
        </w:rPr>
        <w:t xml:space="preserve"> </w:t>
      </w:r>
      <w:r w:rsidRPr="000C7659">
        <w:rPr>
          <w:sz w:val="24"/>
          <w:szCs w:val="24"/>
        </w:rPr>
        <w:t>России,</w:t>
      </w:r>
      <w:r w:rsidRPr="000C7659">
        <w:rPr>
          <w:spacing w:val="1"/>
          <w:sz w:val="24"/>
          <w:szCs w:val="24"/>
        </w:rPr>
        <w:t xml:space="preserve"> </w:t>
      </w:r>
      <w:r w:rsidRPr="000C7659">
        <w:rPr>
          <w:sz w:val="24"/>
          <w:szCs w:val="24"/>
        </w:rPr>
        <w:t>принимающий</w:t>
      </w:r>
      <w:r w:rsidRPr="000C7659">
        <w:rPr>
          <w:spacing w:val="1"/>
          <w:sz w:val="24"/>
          <w:szCs w:val="24"/>
        </w:rPr>
        <w:t xml:space="preserve"> </w:t>
      </w:r>
      <w:r w:rsidRPr="000C7659">
        <w:rPr>
          <w:sz w:val="24"/>
          <w:szCs w:val="24"/>
        </w:rPr>
        <w:t>судьбу</w:t>
      </w:r>
      <w:r w:rsidRPr="000C7659">
        <w:rPr>
          <w:spacing w:val="1"/>
          <w:sz w:val="24"/>
          <w:szCs w:val="24"/>
        </w:rPr>
        <w:t xml:space="preserve"> </w:t>
      </w:r>
      <w:r w:rsidRPr="000C7659">
        <w:rPr>
          <w:sz w:val="24"/>
          <w:szCs w:val="24"/>
        </w:rPr>
        <w:t>Отечества</w:t>
      </w:r>
      <w:r w:rsidRPr="000C7659">
        <w:rPr>
          <w:spacing w:val="1"/>
          <w:sz w:val="24"/>
          <w:szCs w:val="24"/>
        </w:rPr>
        <w:t xml:space="preserve"> </w:t>
      </w:r>
      <w:r w:rsidRPr="000C7659">
        <w:rPr>
          <w:sz w:val="24"/>
          <w:szCs w:val="24"/>
        </w:rPr>
        <w:t>как</w:t>
      </w:r>
      <w:r w:rsidRPr="000C7659">
        <w:rPr>
          <w:spacing w:val="1"/>
          <w:sz w:val="24"/>
          <w:szCs w:val="24"/>
        </w:rPr>
        <w:t xml:space="preserve"> </w:t>
      </w:r>
      <w:r w:rsidRPr="000C7659">
        <w:rPr>
          <w:sz w:val="24"/>
          <w:szCs w:val="24"/>
        </w:rPr>
        <w:t>свою</w:t>
      </w:r>
      <w:r w:rsidRPr="000C7659">
        <w:rPr>
          <w:spacing w:val="1"/>
          <w:sz w:val="24"/>
          <w:szCs w:val="24"/>
        </w:rPr>
        <w:t xml:space="preserve"> </w:t>
      </w:r>
      <w:r w:rsidRPr="000C7659">
        <w:rPr>
          <w:sz w:val="24"/>
          <w:szCs w:val="24"/>
        </w:rPr>
        <w:t>личную,</w:t>
      </w:r>
      <w:r w:rsidRPr="000C7659">
        <w:rPr>
          <w:spacing w:val="1"/>
          <w:sz w:val="24"/>
          <w:szCs w:val="24"/>
        </w:rPr>
        <w:t xml:space="preserve"> </w:t>
      </w:r>
      <w:r w:rsidRPr="000C7659">
        <w:rPr>
          <w:sz w:val="24"/>
          <w:szCs w:val="24"/>
        </w:rPr>
        <w:t>осознающий</w:t>
      </w:r>
      <w:r w:rsidRPr="000C7659">
        <w:rPr>
          <w:spacing w:val="1"/>
          <w:sz w:val="24"/>
          <w:szCs w:val="24"/>
        </w:rPr>
        <w:t xml:space="preserve"> </w:t>
      </w:r>
      <w:r w:rsidRPr="000C7659">
        <w:rPr>
          <w:sz w:val="24"/>
          <w:szCs w:val="24"/>
        </w:rPr>
        <w:t>ответственность за настоящее и будущее своей страны, укоренённый в</w:t>
      </w:r>
      <w:r w:rsidRPr="000C7659">
        <w:rPr>
          <w:spacing w:val="1"/>
          <w:sz w:val="24"/>
          <w:szCs w:val="24"/>
        </w:rPr>
        <w:t xml:space="preserve"> </w:t>
      </w:r>
      <w:r w:rsidRPr="000C7659">
        <w:rPr>
          <w:sz w:val="24"/>
          <w:szCs w:val="24"/>
        </w:rPr>
        <w:t>духовных</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культурных</w:t>
      </w:r>
      <w:r w:rsidRPr="000C7659">
        <w:rPr>
          <w:spacing w:val="1"/>
          <w:sz w:val="24"/>
          <w:szCs w:val="24"/>
        </w:rPr>
        <w:t xml:space="preserve"> </w:t>
      </w:r>
      <w:r w:rsidRPr="000C7659">
        <w:rPr>
          <w:sz w:val="24"/>
          <w:szCs w:val="24"/>
        </w:rPr>
        <w:t>традициях</w:t>
      </w:r>
      <w:r w:rsidRPr="000C7659">
        <w:rPr>
          <w:spacing w:val="1"/>
          <w:sz w:val="24"/>
          <w:szCs w:val="24"/>
        </w:rPr>
        <w:t xml:space="preserve"> </w:t>
      </w:r>
      <w:r w:rsidRPr="000C7659">
        <w:rPr>
          <w:sz w:val="24"/>
          <w:szCs w:val="24"/>
        </w:rPr>
        <w:t>многонационального</w:t>
      </w:r>
      <w:r w:rsidRPr="000C7659">
        <w:rPr>
          <w:spacing w:val="1"/>
          <w:sz w:val="24"/>
          <w:szCs w:val="24"/>
        </w:rPr>
        <w:t xml:space="preserve"> </w:t>
      </w:r>
      <w:r w:rsidRPr="000C7659">
        <w:rPr>
          <w:sz w:val="24"/>
          <w:szCs w:val="24"/>
        </w:rPr>
        <w:t>народа</w:t>
      </w:r>
      <w:r w:rsidRPr="000C7659">
        <w:rPr>
          <w:spacing w:val="1"/>
          <w:sz w:val="24"/>
          <w:szCs w:val="24"/>
        </w:rPr>
        <w:t xml:space="preserve"> </w:t>
      </w:r>
      <w:r w:rsidRPr="000C7659">
        <w:rPr>
          <w:sz w:val="24"/>
          <w:szCs w:val="24"/>
        </w:rPr>
        <w:t>Российской Федерации.</w:t>
      </w:r>
    </w:p>
    <w:p w:rsidR="00792F6E" w:rsidRPr="000C7659" w:rsidRDefault="00792F6E" w:rsidP="006707E4">
      <w:pPr>
        <w:pStyle w:val="a8"/>
        <w:ind w:left="0" w:firstLine="709"/>
        <w:rPr>
          <w:sz w:val="24"/>
          <w:szCs w:val="24"/>
        </w:rPr>
      </w:pPr>
      <w:r w:rsidRPr="000C7659">
        <w:rPr>
          <w:spacing w:val="-1"/>
          <w:sz w:val="24"/>
          <w:szCs w:val="24"/>
        </w:rPr>
        <w:t>Исходя</w:t>
      </w:r>
      <w:r w:rsidRPr="000C7659">
        <w:rPr>
          <w:spacing w:val="-12"/>
          <w:sz w:val="24"/>
          <w:szCs w:val="24"/>
        </w:rPr>
        <w:t xml:space="preserve"> </w:t>
      </w:r>
      <w:r w:rsidRPr="000C7659">
        <w:rPr>
          <w:spacing w:val="-1"/>
          <w:sz w:val="24"/>
          <w:szCs w:val="24"/>
        </w:rPr>
        <w:t>из</w:t>
      </w:r>
      <w:r w:rsidRPr="000C7659">
        <w:rPr>
          <w:spacing w:val="-9"/>
          <w:sz w:val="24"/>
          <w:szCs w:val="24"/>
        </w:rPr>
        <w:t xml:space="preserve"> </w:t>
      </w:r>
      <w:r w:rsidRPr="000C7659">
        <w:rPr>
          <w:spacing w:val="-1"/>
          <w:sz w:val="24"/>
          <w:szCs w:val="24"/>
        </w:rPr>
        <w:t>этого</w:t>
      </w:r>
      <w:r w:rsidRPr="000C7659">
        <w:rPr>
          <w:spacing w:val="-10"/>
          <w:sz w:val="24"/>
          <w:szCs w:val="24"/>
        </w:rPr>
        <w:t xml:space="preserve"> </w:t>
      </w:r>
      <w:r w:rsidRPr="000C7659">
        <w:rPr>
          <w:spacing w:val="-1"/>
          <w:sz w:val="24"/>
          <w:szCs w:val="24"/>
        </w:rPr>
        <w:t>воспитательного</w:t>
      </w:r>
      <w:r w:rsidRPr="000C7659">
        <w:rPr>
          <w:spacing w:val="-10"/>
          <w:sz w:val="24"/>
          <w:szCs w:val="24"/>
        </w:rPr>
        <w:t xml:space="preserve"> </w:t>
      </w:r>
      <w:r w:rsidRPr="000C7659">
        <w:rPr>
          <w:sz w:val="24"/>
          <w:szCs w:val="24"/>
        </w:rPr>
        <w:t>идеала,</w:t>
      </w:r>
      <w:r w:rsidRPr="000C7659">
        <w:rPr>
          <w:spacing w:val="-12"/>
          <w:sz w:val="24"/>
          <w:szCs w:val="24"/>
        </w:rPr>
        <w:t xml:space="preserve"> </w:t>
      </w:r>
      <w:r w:rsidRPr="000C7659">
        <w:rPr>
          <w:sz w:val="24"/>
          <w:szCs w:val="24"/>
        </w:rPr>
        <w:t>а</w:t>
      </w:r>
      <w:r w:rsidRPr="000C7659">
        <w:rPr>
          <w:spacing w:val="-9"/>
          <w:sz w:val="24"/>
          <w:szCs w:val="24"/>
        </w:rPr>
        <w:t xml:space="preserve"> </w:t>
      </w:r>
      <w:r w:rsidRPr="000C7659">
        <w:rPr>
          <w:sz w:val="24"/>
          <w:szCs w:val="24"/>
        </w:rPr>
        <w:t>также</w:t>
      </w:r>
      <w:r w:rsidRPr="000C7659">
        <w:rPr>
          <w:spacing w:val="-14"/>
          <w:sz w:val="24"/>
          <w:szCs w:val="24"/>
        </w:rPr>
        <w:t xml:space="preserve"> </w:t>
      </w:r>
      <w:r w:rsidRPr="000C7659">
        <w:rPr>
          <w:sz w:val="24"/>
          <w:szCs w:val="24"/>
        </w:rPr>
        <w:t>основываясь</w:t>
      </w:r>
      <w:r w:rsidRPr="000C7659">
        <w:rPr>
          <w:spacing w:val="-9"/>
          <w:sz w:val="24"/>
          <w:szCs w:val="24"/>
        </w:rPr>
        <w:t xml:space="preserve"> </w:t>
      </w:r>
      <w:r w:rsidRPr="000C7659">
        <w:rPr>
          <w:sz w:val="24"/>
          <w:szCs w:val="24"/>
        </w:rPr>
        <w:t>на</w:t>
      </w:r>
      <w:r w:rsidRPr="000C7659">
        <w:rPr>
          <w:spacing w:val="-5"/>
          <w:sz w:val="24"/>
          <w:szCs w:val="24"/>
        </w:rPr>
        <w:t xml:space="preserve"> </w:t>
      </w:r>
      <w:r w:rsidRPr="000C7659">
        <w:rPr>
          <w:sz w:val="24"/>
          <w:szCs w:val="24"/>
        </w:rPr>
        <w:t>базовых</w:t>
      </w:r>
      <w:r w:rsidRPr="000C7659">
        <w:rPr>
          <w:spacing w:val="-47"/>
          <w:sz w:val="24"/>
          <w:szCs w:val="24"/>
        </w:rPr>
        <w:t xml:space="preserve"> </w:t>
      </w:r>
      <w:r w:rsidRPr="000C7659">
        <w:rPr>
          <w:sz w:val="24"/>
          <w:szCs w:val="24"/>
        </w:rPr>
        <w:t>для</w:t>
      </w:r>
      <w:r w:rsidRPr="000C7659">
        <w:rPr>
          <w:spacing w:val="1"/>
          <w:sz w:val="24"/>
          <w:szCs w:val="24"/>
        </w:rPr>
        <w:t xml:space="preserve"> </w:t>
      </w:r>
      <w:r w:rsidRPr="000C7659">
        <w:rPr>
          <w:sz w:val="24"/>
          <w:szCs w:val="24"/>
        </w:rPr>
        <w:t>нашего</w:t>
      </w:r>
      <w:r w:rsidRPr="000C7659">
        <w:rPr>
          <w:spacing w:val="1"/>
          <w:sz w:val="24"/>
          <w:szCs w:val="24"/>
        </w:rPr>
        <w:t xml:space="preserve"> </w:t>
      </w:r>
      <w:r w:rsidRPr="000C7659">
        <w:rPr>
          <w:sz w:val="24"/>
          <w:szCs w:val="24"/>
        </w:rPr>
        <w:t>общества</w:t>
      </w:r>
      <w:r w:rsidRPr="000C7659">
        <w:rPr>
          <w:spacing w:val="1"/>
          <w:sz w:val="24"/>
          <w:szCs w:val="24"/>
        </w:rPr>
        <w:t xml:space="preserve"> </w:t>
      </w:r>
      <w:r w:rsidRPr="000C7659">
        <w:rPr>
          <w:sz w:val="24"/>
          <w:szCs w:val="24"/>
        </w:rPr>
        <w:t>ценностях</w:t>
      </w:r>
      <w:r w:rsidRPr="000C7659">
        <w:rPr>
          <w:spacing w:val="1"/>
          <w:sz w:val="24"/>
          <w:szCs w:val="24"/>
        </w:rPr>
        <w:t xml:space="preserve"> </w:t>
      </w:r>
      <w:r w:rsidRPr="000C7659">
        <w:rPr>
          <w:sz w:val="24"/>
          <w:szCs w:val="24"/>
        </w:rPr>
        <w:t>(таких</w:t>
      </w:r>
      <w:r w:rsidRPr="000C7659">
        <w:rPr>
          <w:spacing w:val="1"/>
          <w:sz w:val="24"/>
          <w:szCs w:val="24"/>
        </w:rPr>
        <w:t xml:space="preserve"> </w:t>
      </w:r>
      <w:r w:rsidRPr="000C7659">
        <w:rPr>
          <w:sz w:val="24"/>
          <w:szCs w:val="24"/>
        </w:rPr>
        <w:t>как</w:t>
      </w:r>
      <w:r w:rsidRPr="000C7659">
        <w:rPr>
          <w:spacing w:val="1"/>
          <w:sz w:val="24"/>
          <w:szCs w:val="24"/>
        </w:rPr>
        <w:t xml:space="preserve"> </w:t>
      </w:r>
      <w:r w:rsidRPr="000C7659">
        <w:rPr>
          <w:sz w:val="24"/>
          <w:szCs w:val="24"/>
        </w:rPr>
        <w:t>семья,</w:t>
      </w:r>
      <w:r w:rsidRPr="000C7659">
        <w:rPr>
          <w:spacing w:val="1"/>
          <w:sz w:val="24"/>
          <w:szCs w:val="24"/>
        </w:rPr>
        <w:t xml:space="preserve"> </w:t>
      </w:r>
      <w:r w:rsidRPr="000C7659">
        <w:rPr>
          <w:sz w:val="24"/>
          <w:szCs w:val="24"/>
        </w:rPr>
        <w:t>труд,</w:t>
      </w:r>
      <w:r w:rsidRPr="000C7659">
        <w:rPr>
          <w:spacing w:val="1"/>
          <w:sz w:val="24"/>
          <w:szCs w:val="24"/>
        </w:rPr>
        <w:t xml:space="preserve"> </w:t>
      </w:r>
      <w:r w:rsidRPr="000C7659">
        <w:rPr>
          <w:sz w:val="24"/>
          <w:szCs w:val="24"/>
        </w:rPr>
        <w:t>отечество,</w:t>
      </w:r>
      <w:r w:rsidRPr="000C7659">
        <w:rPr>
          <w:spacing w:val="1"/>
          <w:sz w:val="24"/>
          <w:szCs w:val="24"/>
        </w:rPr>
        <w:t xml:space="preserve"> </w:t>
      </w:r>
      <w:r w:rsidRPr="000C7659">
        <w:rPr>
          <w:sz w:val="24"/>
          <w:szCs w:val="24"/>
        </w:rPr>
        <w:t>природа,</w:t>
      </w:r>
      <w:r w:rsidRPr="000C7659">
        <w:rPr>
          <w:spacing w:val="1"/>
          <w:sz w:val="24"/>
          <w:szCs w:val="24"/>
        </w:rPr>
        <w:t xml:space="preserve"> </w:t>
      </w:r>
      <w:r w:rsidRPr="000C7659">
        <w:rPr>
          <w:sz w:val="24"/>
          <w:szCs w:val="24"/>
        </w:rPr>
        <w:t>мир,</w:t>
      </w:r>
      <w:r w:rsidRPr="000C7659">
        <w:rPr>
          <w:spacing w:val="1"/>
          <w:sz w:val="24"/>
          <w:szCs w:val="24"/>
        </w:rPr>
        <w:t xml:space="preserve"> </w:t>
      </w:r>
      <w:r w:rsidRPr="000C7659">
        <w:rPr>
          <w:sz w:val="24"/>
          <w:szCs w:val="24"/>
        </w:rPr>
        <w:t>знания,</w:t>
      </w:r>
      <w:r w:rsidRPr="000C7659">
        <w:rPr>
          <w:spacing w:val="1"/>
          <w:sz w:val="24"/>
          <w:szCs w:val="24"/>
        </w:rPr>
        <w:t xml:space="preserve"> </w:t>
      </w:r>
      <w:r w:rsidRPr="000C7659">
        <w:rPr>
          <w:sz w:val="24"/>
          <w:szCs w:val="24"/>
        </w:rPr>
        <w:t>культура,</w:t>
      </w:r>
      <w:r w:rsidRPr="000C7659">
        <w:rPr>
          <w:spacing w:val="1"/>
          <w:sz w:val="24"/>
          <w:szCs w:val="24"/>
        </w:rPr>
        <w:t xml:space="preserve"> </w:t>
      </w:r>
      <w:r w:rsidRPr="000C7659">
        <w:rPr>
          <w:sz w:val="24"/>
          <w:szCs w:val="24"/>
        </w:rPr>
        <w:t>здоровье,</w:t>
      </w:r>
      <w:r w:rsidRPr="000C7659">
        <w:rPr>
          <w:spacing w:val="1"/>
          <w:sz w:val="24"/>
          <w:szCs w:val="24"/>
        </w:rPr>
        <w:t xml:space="preserve"> </w:t>
      </w:r>
      <w:r w:rsidRPr="000C7659">
        <w:rPr>
          <w:sz w:val="24"/>
          <w:szCs w:val="24"/>
        </w:rPr>
        <w:t>человек)</w:t>
      </w:r>
      <w:r w:rsidRPr="000C7659">
        <w:rPr>
          <w:spacing w:val="1"/>
          <w:sz w:val="24"/>
          <w:szCs w:val="24"/>
        </w:rPr>
        <w:t xml:space="preserve"> </w:t>
      </w:r>
      <w:r w:rsidRPr="000C7659">
        <w:rPr>
          <w:sz w:val="24"/>
          <w:szCs w:val="24"/>
        </w:rPr>
        <w:t>формулируется</w:t>
      </w:r>
      <w:r w:rsidRPr="000C7659">
        <w:rPr>
          <w:spacing w:val="1"/>
          <w:sz w:val="24"/>
          <w:szCs w:val="24"/>
        </w:rPr>
        <w:t xml:space="preserve"> </w:t>
      </w:r>
      <w:r w:rsidRPr="000C7659">
        <w:rPr>
          <w:sz w:val="24"/>
          <w:szCs w:val="24"/>
        </w:rPr>
        <w:t>общая</w:t>
      </w:r>
      <w:r w:rsidRPr="000C7659">
        <w:rPr>
          <w:spacing w:val="1"/>
          <w:sz w:val="24"/>
          <w:szCs w:val="24"/>
        </w:rPr>
        <w:t xml:space="preserve"> </w:t>
      </w:r>
      <w:r w:rsidRPr="000C7659">
        <w:rPr>
          <w:b/>
          <w:i/>
          <w:sz w:val="24"/>
          <w:szCs w:val="24"/>
        </w:rPr>
        <w:t>цель</w:t>
      </w:r>
      <w:r w:rsidRPr="000C7659">
        <w:rPr>
          <w:b/>
          <w:i/>
          <w:spacing w:val="1"/>
          <w:sz w:val="24"/>
          <w:szCs w:val="24"/>
        </w:rPr>
        <w:t xml:space="preserve"> </w:t>
      </w:r>
      <w:r w:rsidRPr="000C7659">
        <w:rPr>
          <w:b/>
          <w:i/>
          <w:sz w:val="24"/>
          <w:szCs w:val="24"/>
        </w:rPr>
        <w:t>воспитания</w:t>
      </w:r>
      <w:r w:rsidRPr="000C7659">
        <w:rPr>
          <w:b/>
          <w:i/>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общеобразовательной</w:t>
      </w:r>
      <w:r w:rsidRPr="000C7659">
        <w:rPr>
          <w:spacing w:val="1"/>
          <w:sz w:val="24"/>
          <w:szCs w:val="24"/>
        </w:rPr>
        <w:t xml:space="preserve"> </w:t>
      </w:r>
      <w:r w:rsidRPr="000C7659">
        <w:rPr>
          <w:sz w:val="24"/>
          <w:szCs w:val="24"/>
        </w:rPr>
        <w:t>организации</w:t>
      </w:r>
      <w:r w:rsidRPr="000C7659">
        <w:rPr>
          <w:spacing w:val="1"/>
          <w:sz w:val="24"/>
          <w:szCs w:val="24"/>
        </w:rPr>
        <w:t xml:space="preserve"> </w:t>
      </w:r>
      <w:r w:rsidRPr="000C7659">
        <w:rPr>
          <w:sz w:val="24"/>
          <w:szCs w:val="24"/>
        </w:rPr>
        <w:t>–</w:t>
      </w:r>
      <w:r w:rsidRPr="000C7659">
        <w:rPr>
          <w:spacing w:val="1"/>
          <w:sz w:val="24"/>
          <w:szCs w:val="24"/>
        </w:rPr>
        <w:t xml:space="preserve"> </w:t>
      </w:r>
      <w:r w:rsidRPr="000C7659">
        <w:rPr>
          <w:sz w:val="24"/>
          <w:szCs w:val="24"/>
        </w:rPr>
        <w:t>личностное</w:t>
      </w:r>
      <w:r w:rsidRPr="000C7659">
        <w:rPr>
          <w:spacing w:val="-2"/>
          <w:sz w:val="24"/>
          <w:szCs w:val="24"/>
        </w:rPr>
        <w:t xml:space="preserve"> </w:t>
      </w:r>
      <w:r w:rsidRPr="000C7659">
        <w:rPr>
          <w:sz w:val="24"/>
          <w:szCs w:val="24"/>
        </w:rPr>
        <w:t>развитие</w:t>
      </w:r>
      <w:r w:rsidRPr="000C7659">
        <w:rPr>
          <w:spacing w:val="-2"/>
          <w:sz w:val="24"/>
          <w:szCs w:val="24"/>
        </w:rPr>
        <w:t xml:space="preserve"> </w:t>
      </w:r>
      <w:r w:rsidRPr="000C7659">
        <w:rPr>
          <w:sz w:val="24"/>
          <w:szCs w:val="24"/>
        </w:rPr>
        <w:t>школьников,</w:t>
      </w:r>
      <w:r w:rsidRPr="000C7659">
        <w:rPr>
          <w:spacing w:val="4"/>
          <w:sz w:val="24"/>
          <w:szCs w:val="24"/>
        </w:rPr>
        <w:t xml:space="preserve"> </w:t>
      </w:r>
      <w:r w:rsidRPr="000C7659">
        <w:rPr>
          <w:sz w:val="24"/>
          <w:szCs w:val="24"/>
        </w:rPr>
        <w:t>проявляющееся:</w:t>
      </w:r>
    </w:p>
    <w:p w:rsidR="00792F6E" w:rsidRPr="00FC00B0" w:rsidRDefault="00792F6E" w:rsidP="00F91DBA">
      <w:pPr>
        <w:pStyle w:val="a6"/>
        <w:widowControl w:val="0"/>
        <w:numPr>
          <w:ilvl w:val="0"/>
          <w:numId w:val="214"/>
        </w:numPr>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в усвоении ими знаний основных норм, которые общество</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выработало на основе этих ценностей (то есть, в усвоении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ими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социально</w:t>
      </w:r>
      <w:r w:rsidRPr="00FC00B0">
        <w:rPr>
          <w:rFonts w:ascii="Times New Roman" w:hAnsi="Times New Roman" w:cs="Times New Roman"/>
          <w:spacing w:val="-3"/>
          <w:sz w:val="24"/>
          <w:szCs w:val="24"/>
        </w:rPr>
        <w:t xml:space="preserve"> </w:t>
      </w:r>
      <w:r w:rsidRPr="00FC00B0">
        <w:rPr>
          <w:rFonts w:ascii="Times New Roman" w:hAnsi="Times New Roman" w:cs="Times New Roman"/>
          <w:sz w:val="24"/>
          <w:szCs w:val="24"/>
        </w:rPr>
        <w:t>значимых</w:t>
      </w:r>
      <w:r w:rsidRPr="00FC00B0">
        <w:rPr>
          <w:rFonts w:ascii="Times New Roman" w:hAnsi="Times New Roman" w:cs="Times New Roman"/>
          <w:spacing w:val="-6"/>
          <w:sz w:val="24"/>
          <w:szCs w:val="24"/>
        </w:rPr>
        <w:t xml:space="preserve"> </w:t>
      </w:r>
      <w:r w:rsidRPr="00FC00B0">
        <w:rPr>
          <w:rFonts w:ascii="Times New Roman" w:hAnsi="Times New Roman" w:cs="Times New Roman"/>
          <w:sz w:val="24"/>
          <w:szCs w:val="24"/>
        </w:rPr>
        <w:t>знаний);</w:t>
      </w:r>
    </w:p>
    <w:p w:rsidR="00792F6E" w:rsidRPr="00FC00B0" w:rsidRDefault="00792F6E" w:rsidP="00F91DBA">
      <w:pPr>
        <w:pStyle w:val="a6"/>
        <w:widowControl w:val="0"/>
        <w:numPr>
          <w:ilvl w:val="0"/>
          <w:numId w:val="214"/>
        </w:numPr>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в развитии их позитивных отношений к этим общественным</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ценностям</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(то</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есть</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в</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развитии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социально</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значимых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отношений);</w:t>
      </w:r>
    </w:p>
    <w:p w:rsidR="00792F6E" w:rsidRPr="00FC00B0" w:rsidRDefault="00792F6E" w:rsidP="00F91DBA">
      <w:pPr>
        <w:pStyle w:val="a6"/>
        <w:widowControl w:val="0"/>
        <w:numPr>
          <w:ilvl w:val="0"/>
          <w:numId w:val="214"/>
        </w:numPr>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в</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приобретении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ими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соответствующего</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этим</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ценностям</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опыта</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поведения,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опыта</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применения</w:t>
      </w:r>
      <w:r w:rsidRPr="00FC00B0">
        <w:rPr>
          <w:rFonts w:ascii="Times New Roman" w:hAnsi="Times New Roman" w:cs="Times New Roman"/>
          <w:spacing w:val="51"/>
          <w:sz w:val="24"/>
          <w:szCs w:val="24"/>
        </w:rPr>
        <w:t xml:space="preserve"> </w:t>
      </w:r>
      <w:r w:rsidRPr="00FC00B0">
        <w:rPr>
          <w:rFonts w:ascii="Times New Roman" w:hAnsi="Times New Roman" w:cs="Times New Roman"/>
          <w:sz w:val="24"/>
          <w:szCs w:val="24"/>
        </w:rPr>
        <w:t>сформированных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знаний</w:t>
      </w:r>
      <w:r w:rsidRPr="00FC00B0">
        <w:rPr>
          <w:rFonts w:ascii="Times New Roman" w:hAnsi="Times New Roman" w:cs="Times New Roman"/>
          <w:spacing w:val="-9"/>
          <w:sz w:val="24"/>
          <w:szCs w:val="24"/>
        </w:rPr>
        <w:t xml:space="preserve"> </w:t>
      </w:r>
      <w:r w:rsidRPr="00FC00B0">
        <w:rPr>
          <w:rFonts w:ascii="Times New Roman" w:hAnsi="Times New Roman" w:cs="Times New Roman"/>
          <w:sz w:val="24"/>
          <w:szCs w:val="24"/>
        </w:rPr>
        <w:t>и</w:t>
      </w:r>
      <w:r w:rsidRPr="00FC00B0">
        <w:rPr>
          <w:rFonts w:ascii="Times New Roman" w:hAnsi="Times New Roman" w:cs="Times New Roman"/>
          <w:spacing w:val="-9"/>
          <w:sz w:val="24"/>
          <w:szCs w:val="24"/>
        </w:rPr>
        <w:t xml:space="preserve"> </w:t>
      </w:r>
      <w:r w:rsidRPr="00FC00B0">
        <w:rPr>
          <w:rFonts w:ascii="Times New Roman" w:hAnsi="Times New Roman" w:cs="Times New Roman"/>
          <w:sz w:val="24"/>
          <w:szCs w:val="24"/>
        </w:rPr>
        <w:t>отношений</w:t>
      </w:r>
      <w:r w:rsidRPr="00FC00B0">
        <w:rPr>
          <w:rFonts w:ascii="Times New Roman" w:hAnsi="Times New Roman" w:cs="Times New Roman"/>
          <w:spacing w:val="-9"/>
          <w:sz w:val="24"/>
          <w:szCs w:val="24"/>
        </w:rPr>
        <w:t xml:space="preserve"> </w:t>
      </w:r>
      <w:r w:rsidRPr="00FC00B0">
        <w:rPr>
          <w:rFonts w:ascii="Times New Roman" w:hAnsi="Times New Roman" w:cs="Times New Roman"/>
          <w:sz w:val="24"/>
          <w:szCs w:val="24"/>
        </w:rPr>
        <w:t>на</w:t>
      </w:r>
      <w:r w:rsidRPr="00FC00B0">
        <w:rPr>
          <w:rFonts w:ascii="Times New Roman" w:hAnsi="Times New Roman" w:cs="Times New Roman"/>
          <w:spacing w:val="-6"/>
          <w:sz w:val="24"/>
          <w:szCs w:val="24"/>
        </w:rPr>
        <w:t xml:space="preserve"> </w:t>
      </w:r>
      <w:r w:rsidRPr="00FC00B0">
        <w:rPr>
          <w:rFonts w:ascii="Times New Roman" w:hAnsi="Times New Roman" w:cs="Times New Roman"/>
          <w:sz w:val="24"/>
          <w:szCs w:val="24"/>
        </w:rPr>
        <w:t>практике</w:t>
      </w:r>
      <w:r w:rsidRPr="00FC00B0">
        <w:rPr>
          <w:rFonts w:ascii="Times New Roman" w:hAnsi="Times New Roman" w:cs="Times New Roman"/>
          <w:spacing w:val="-9"/>
          <w:sz w:val="24"/>
          <w:szCs w:val="24"/>
        </w:rPr>
        <w:t xml:space="preserve"> </w:t>
      </w:r>
      <w:r w:rsidRPr="00FC00B0">
        <w:rPr>
          <w:rFonts w:ascii="Times New Roman" w:hAnsi="Times New Roman" w:cs="Times New Roman"/>
          <w:sz w:val="24"/>
          <w:szCs w:val="24"/>
        </w:rPr>
        <w:t>(то</w:t>
      </w:r>
      <w:r w:rsidRPr="00FC00B0">
        <w:rPr>
          <w:rFonts w:ascii="Times New Roman" w:hAnsi="Times New Roman" w:cs="Times New Roman"/>
          <w:spacing w:val="-11"/>
          <w:sz w:val="24"/>
          <w:szCs w:val="24"/>
        </w:rPr>
        <w:t xml:space="preserve"> </w:t>
      </w:r>
      <w:r w:rsidRPr="00FC00B0">
        <w:rPr>
          <w:rFonts w:ascii="Times New Roman" w:hAnsi="Times New Roman" w:cs="Times New Roman"/>
          <w:sz w:val="24"/>
          <w:szCs w:val="24"/>
        </w:rPr>
        <w:t>есть</w:t>
      </w:r>
      <w:r w:rsidRPr="00FC00B0">
        <w:rPr>
          <w:rFonts w:ascii="Times New Roman" w:hAnsi="Times New Roman" w:cs="Times New Roman"/>
          <w:spacing w:val="-7"/>
          <w:sz w:val="24"/>
          <w:szCs w:val="24"/>
        </w:rPr>
        <w:t xml:space="preserve"> </w:t>
      </w:r>
      <w:r w:rsidRPr="00FC00B0">
        <w:rPr>
          <w:rFonts w:ascii="Times New Roman" w:hAnsi="Times New Roman" w:cs="Times New Roman"/>
          <w:sz w:val="24"/>
          <w:szCs w:val="24"/>
        </w:rPr>
        <w:t>в</w:t>
      </w:r>
      <w:r w:rsidRPr="00FC00B0">
        <w:rPr>
          <w:rFonts w:ascii="Times New Roman" w:hAnsi="Times New Roman" w:cs="Times New Roman"/>
          <w:spacing w:val="-6"/>
          <w:sz w:val="24"/>
          <w:szCs w:val="24"/>
        </w:rPr>
        <w:t xml:space="preserve"> </w:t>
      </w:r>
      <w:r w:rsidRPr="00FC00B0">
        <w:rPr>
          <w:rFonts w:ascii="Times New Roman" w:hAnsi="Times New Roman" w:cs="Times New Roman"/>
          <w:sz w:val="24"/>
          <w:szCs w:val="24"/>
        </w:rPr>
        <w:t>приобретении</w:t>
      </w:r>
      <w:r w:rsidRPr="00FC00B0">
        <w:rPr>
          <w:rFonts w:ascii="Times New Roman" w:hAnsi="Times New Roman" w:cs="Times New Roman"/>
          <w:spacing w:val="-5"/>
          <w:sz w:val="24"/>
          <w:szCs w:val="24"/>
        </w:rPr>
        <w:t xml:space="preserve"> </w:t>
      </w:r>
      <w:r w:rsidRPr="00FC00B0">
        <w:rPr>
          <w:rFonts w:ascii="Times New Roman" w:hAnsi="Times New Roman" w:cs="Times New Roman"/>
          <w:sz w:val="24"/>
          <w:szCs w:val="24"/>
        </w:rPr>
        <w:t>ими</w:t>
      </w:r>
      <w:r w:rsidRPr="00FC00B0">
        <w:rPr>
          <w:rFonts w:ascii="Times New Roman" w:hAnsi="Times New Roman" w:cs="Times New Roman"/>
          <w:spacing w:val="-47"/>
          <w:sz w:val="24"/>
          <w:szCs w:val="24"/>
        </w:rPr>
        <w:t xml:space="preserve"> </w:t>
      </w:r>
      <w:r w:rsidRPr="00FC00B0">
        <w:rPr>
          <w:rFonts w:ascii="Times New Roman" w:hAnsi="Times New Roman" w:cs="Times New Roman"/>
          <w:sz w:val="24"/>
          <w:szCs w:val="24"/>
        </w:rPr>
        <w:t>опыта</w:t>
      </w:r>
      <w:r w:rsidRPr="00FC00B0">
        <w:rPr>
          <w:rFonts w:ascii="Times New Roman" w:hAnsi="Times New Roman" w:cs="Times New Roman"/>
          <w:spacing w:val="3"/>
          <w:sz w:val="24"/>
          <w:szCs w:val="24"/>
        </w:rPr>
        <w:t xml:space="preserve"> </w:t>
      </w:r>
      <w:r w:rsidRPr="00FC00B0">
        <w:rPr>
          <w:rFonts w:ascii="Times New Roman" w:hAnsi="Times New Roman" w:cs="Times New Roman"/>
          <w:sz w:val="24"/>
          <w:szCs w:val="24"/>
        </w:rPr>
        <w:t>осуществления социально</w:t>
      </w:r>
      <w:r w:rsidRPr="00FC00B0">
        <w:rPr>
          <w:rFonts w:ascii="Times New Roman" w:hAnsi="Times New Roman" w:cs="Times New Roman"/>
          <w:spacing w:val="-4"/>
          <w:sz w:val="24"/>
          <w:szCs w:val="24"/>
        </w:rPr>
        <w:t xml:space="preserve"> </w:t>
      </w:r>
      <w:r w:rsidRPr="00FC00B0">
        <w:rPr>
          <w:rFonts w:ascii="Times New Roman" w:hAnsi="Times New Roman" w:cs="Times New Roman"/>
          <w:sz w:val="24"/>
          <w:szCs w:val="24"/>
        </w:rPr>
        <w:t>значимых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дел).</w:t>
      </w:r>
    </w:p>
    <w:p w:rsidR="00792F6E" w:rsidRPr="000C7659" w:rsidRDefault="00792F6E" w:rsidP="006707E4">
      <w:pPr>
        <w:pStyle w:val="a8"/>
        <w:ind w:left="0" w:firstLine="709"/>
        <w:rPr>
          <w:sz w:val="24"/>
          <w:szCs w:val="24"/>
        </w:rPr>
      </w:pPr>
      <w:r w:rsidRPr="000C7659">
        <w:rPr>
          <w:sz w:val="24"/>
          <w:szCs w:val="24"/>
        </w:rPr>
        <w:t>Данная</w:t>
      </w:r>
      <w:r w:rsidRPr="000C7659">
        <w:rPr>
          <w:spacing w:val="1"/>
          <w:sz w:val="24"/>
          <w:szCs w:val="24"/>
        </w:rPr>
        <w:t xml:space="preserve"> </w:t>
      </w:r>
      <w:r w:rsidRPr="000C7659">
        <w:rPr>
          <w:sz w:val="24"/>
          <w:szCs w:val="24"/>
        </w:rPr>
        <w:t>цель</w:t>
      </w:r>
      <w:r w:rsidRPr="000C7659">
        <w:rPr>
          <w:spacing w:val="1"/>
          <w:sz w:val="24"/>
          <w:szCs w:val="24"/>
        </w:rPr>
        <w:t xml:space="preserve"> </w:t>
      </w:r>
      <w:r w:rsidRPr="000C7659">
        <w:rPr>
          <w:sz w:val="24"/>
          <w:szCs w:val="24"/>
        </w:rPr>
        <w:t>ориентирует</w:t>
      </w:r>
      <w:r w:rsidRPr="000C7659">
        <w:rPr>
          <w:spacing w:val="1"/>
          <w:sz w:val="24"/>
          <w:szCs w:val="24"/>
        </w:rPr>
        <w:t xml:space="preserve"> </w:t>
      </w:r>
      <w:r w:rsidRPr="000C7659">
        <w:rPr>
          <w:sz w:val="24"/>
          <w:szCs w:val="24"/>
        </w:rPr>
        <w:t>педагогов</w:t>
      </w:r>
      <w:r w:rsidRPr="000C7659">
        <w:rPr>
          <w:spacing w:val="1"/>
          <w:sz w:val="24"/>
          <w:szCs w:val="24"/>
        </w:rPr>
        <w:t xml:space="preserve"> </w:t>
      </w:r>
      <w:r w:rsidRPr="000C7659">
        <w:rPr>
          <w:sz w:val="24"/>
          <w:szCs w:val="24"/>
        </w:rPr>
        <w:t>не</w:t>
      </w:r>
      <w:r w:rsidRPr="000C7659">
        <w:rPr>
          <w:spacing w:val="1"/>
          <w:sz w:val="24"/>
          <w:szCs w:val="24"/>
        </w:rPr>
        <w:t xml:space="preserve"> </w:t>
      </w:r>
      <w:r w:rsidRPr="000C7659">
        <w:rPr>
          <w:sz w:val="24"/>
          <w:szCs w:val="24"/>
        </w:rPr>
        <w:t>на</w:t>
      </w:r>
      <w:r w:rsidRPr="000C7659">
        <w:rPr>
          <w:spacing w:val="1"/>
          <w:sz w:val="24"/>
          <w:szCs w:val="24"/>
        </w:rPr>
        <w:t xml:space="preserve"> </w:t>
      </w:r>
      <w:r w:rsidRPr="000C7659">
        <w:rPr>
          <w:sz w:val="24"/>
          <w:szCs w:val="24"/>
        </w:rPr>
        <w:t>обеспечение</w:t>
      </w:r>
      <w:r w:rsidRPr="000C7659">
        <w:rPr>
          <w:spacing w:val="1"/>
          <w:sz w:val="24"/>
          <w:szCs w:val="24"/>
        </w:rPr>
        <w:t xml:space="preserve"> </w:t>
      </w:r>
      <w:r w:rsidRPr="000C7659">
        <w:rPr>
          <w:sz w:val="24"/>
          <w:szCs w:val="24"/>
        </w:rPr>
        <w:t>соответствия</w:t>
      </w:r>
      <w:r w:rsidRPr="000C7659">
        <w:rPr>
          <w:spacing w:val="-47"/>
          <w:sz w:val="24"/>
          <w:szCs w:val="24"/>
        </w:rPr>
        <w:t xml:space="preserve"> </w:t>
      </w:r>
      <w:r w:rsidRPr="000C7659">
        <w:rPr>
          <w:sz w:val="24"/>
          <w:szCs w:val="24"/>
        </w:rPr>
        <w:t>личности</w:t>
      </w:r>
      <w:r w:rsidRPr="000C7659">
        <w:rPr>
          <w:spacing w:val="47"/>
          <w:sz w:val="24"/>
          <w:szCs w:val="24"/>
        </w:rPr>
        <w:t xml:space="preserve"> </w:t>
      </w:r>
      <w:r w:rsidRPr="000C7659">
        <w:rPr>
          <w:sz w:val="24"/>
          <w:szCs w:val="24"/>
        </w:rPr>
        <w:t>ребенка</w:t>
      </w:r>
      <w:r w:rsidRPr="000C7659">
        <w:rPr>
          <w:spacing w:val="1"/>
          <w:sz w:val="24"/>
          <w:szCs w:val="24"/>
        </w:rPr>
        <w:t xml:space="preserve"> </w:t>
      </w:r>
      <w:r w:rsidRPr="000C7659">
        <w:rPr>
          <w:sz w:val="24"/>
          <w:szCs w:val="24"/>
        </w:rPr>
        <w:t>единому</w:t>
      </w:r>
      <w:r w:rsidRPr="000C7659">
        <w:rPr>
          <w:spacing w:val="45"/>
          <w:sz w:val="24"/>
          <w:szCs w:val="24"/>
        </w:rPr>
        <w:t xml:space="preserve"> </w:t>
      </w:r>
      <w:r w:rsidRPr="000C7659">
        <w:rPr>
          <w:sz w:val="24"/>
          <w:szCs w:val="24"/>
        </w:rPr>
        <w:t>уровню</w:t>
      </w:r>
      <w:r w:rsidRPr="000C7659">
        <w:rPr>
          <w:spacing w:val="48"/>
          <w:sz w:val="24"/>
          <w:szCs w:val="24"/>
        </w:rPr>
        <w:t xml:space="preserve"> </w:t>
      </w:r>
      <w:r w:rsidRPr="000C7659">
        <w:rPr>
          <w:sz w:val="24"/>
          <w:szCs w:val="24"/>
        </w:rPr>
        <w:t>воспитанности,</w:t>
      </w:r>
      <w:r w:rsidRPr="000C7659">
        <w:rPr>
          <w:spacing w:val="2"/>
          <w:sz w:val="24"/>
          <w:szCs w:val="24"/>
        </w:rPr>
        <w:t xml:space="preserve"> </w:t>
      </w:r>
      <w:r w:rsidRPr="000C7659">
        <w:rPr>
          <w:sz w:val="24"/>
          <w:szCs w:val="24"/>
        </w:rPr>
        <w:t>а</w:t>
      </w:r>
      <w:r w:rsidRPr="000C7659">
        <w:rPr>
          <w:spacing w:val="47"/>
          <w:sz w:val="24"/>
          <w:szCs w:val="24"/>
        </w:rPr>
        <w:t xml:space="preserve"> </w:t>
      </w:r>
      <w:r w:rsidRPr="000C7659">
        <w:rPr>
          <w:sz w:val="24"/>
          <w:szCs w:val="24"/>
        </w:rPr>
        <w:t>на</w:t>
      </w:r>
      <w:r w:rsidRPr="000C7659">
        <w:rPr>
          <w:spacing w:val="1"/>
          <w:sz w:val="24"/>
          <w:szCs w:val="24"/>
        </w:rPr>
        <w:t xml:space="preserve"> </w:t>
      </w:r>
      <w:r w:rsidRPr="000C7659">
        <w:rPr>
          <w:sz w:val="24"/>
          <w:szCs w:val="24"/>
        </w:rPr>
        <w:t>обеспечение</w:t>
      </w:r>
    </w:p>
    <w:p w:rsidR="00792F6E" w:rsidRPr="000C7659" w:rsidRDefault="00792F6E" w:rsidP="006707E4">
      <w:pPr>
        <w:pStyle w:val="a8"/>
        <w:ind w:left="0" w:firstLine="709"/>
        <w:rPr>
          <w:sz w:val="24"/>
          <w:szCs w:val="24"/>
        </w:rPr>
      </w:pPr>
      <w:r w:rsidRPr="000C7659">
        <w:rPr>
          <w:sz w:val="24"/>
          <w:szCs w:val="24"/>
        </w:rPr>
        <w:t>позитивной</w:t>
      </w:r>
      <w:r w:rsidRPr="000C7659">
        <w:rPr>
          <w:spacing w:val="1"/>
          <w:sz w:val="24"/>
          <w:szCs w:val="24"/>
        </w:rPr>
        <w:t xml:space="preserve"> </w:t>
      </w:r>
      <w:r w:rsidRPr="000C7659">
        <w:rPr>
          <w:sz w:val="24"/>
          <w:szCs w:val="24"/>
        </w:rPr>
        <w:t>динамики</w:t>
      </w:r>
      <w:r w:rsidRPr="000C7659">
        <w:rPr>
          <w:spacing w:val="1"/>
          <w:sz w:val="24"/>
          <w:szCs w:val="24"/>
        </w:rPr>
        <w:t xml:space="preserve"> </w:t>
      </w:r>
      <w:r w:rsidRPr="000C7659">
        <w:rPr>
          <w:sz w:val="24"/>
          <w:szCs w:val="24"/>
        </w:rPr>
        <w:t>развития</w:t>
      </w:r>
      <w:r w:rsidRPr="000C7659">
        <w:rPr>
          <w:spacing w:val="1"/>
          <w:sz w:val="24"/>
          <w:szCs w:val="24"/>
        </w:rPr>
        <w:t xml:space="preserve"> </w:t>
      </w:r>
      <w:r w:rsidRPr="000C7659">
        <w:rPr>
          <w:sz w:val="24"/>
          <w:szCs w:val="24"/>
        </w:rPr>
        <w:t>его личности.</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связи с этим</w:t>
      </w:r>
      <w:r w:rsidRPr="000C7659">
        <w:rPr>
          <w:spacing w:val="1"/>
          <w:sz w:val="24"/>
          <w:szCs w:val="24"/>
        </w:rPr>
        <w:t xml:space="preserve"> </w:t>
      </w:r>
      <w:r w:rsidRPr="000C7659">
        <w:rPr>
          <w:sz w:val="24"/>
          <w:szCs w:val="24"/>
        </w:rPr>
        <w:t>важно</w:t>
      </w:r>
      <w:r w:rsidRPr="000C7659">
        <w:rPr>
          <w:spacing w:val="1"/>
          <w:sz w:val="24"/>
          <w:szCs w:val="24"/>
        </w:rPr>
        <w:t xml:space="preserve"> </w:t>
      </w:r>
      <w:r w:rsidRPr="000C7659">
        <w:rPr>
          <w:sz w:val="24"/>
          <w:szCs w:val="24"/>
        </w:rPr>
        <w:t>сочетание</w:t>
      </w:r>
      <w:r w:rsidRPr="000C7659">
        <w:rPr>
          <w:spacing w:val="1"/>
          <w:sz w:val="24"/>
          <w:szCs w:val="24"/>
        </w:rPr>
        <w:t xml:space="preserve"> </w:t>
      </w:r>
      <w:r w:rsidRPr="000C7659">
        <w:rPr>
          <w:sz w:val="24"/>
          <w:szCs w:val="24"/>
        </w:rPr>
        <w:t>усилий</w:t>
      </w:r>
      <w:r w:rsidRPr="000C7659">
        <w:rPr>
          <w:spacing w:val="1"/>
          <w:sz w:val="24"/>
          <w:szCs w:val="24"/>
        </w:rPr>
        <w:t xml:space="preserve"> </w:t>
      </w:r>
      <w:r w:rsidRPr="000C7659">
        <w:rPr>
          <w:sz w:val="24"/>
          <w:szCs w:val="24"/>
        </w:rPr>
        <w:t>педагога</w:t>
      </w:r>
      <w:r w:rsidRPr="000C7659">
        <w:rPr>
          <w:spacing w:val="1"/>
          <w:sz w:val="24"/>
          <w:szCs w:val="24"/>
        </w:rPr>
        <w:t xml:space="preserve"> </w:t>
      </w:r>
      <w:r w:rsidRPr="000C7659">
        <w:rPr>
          <w:sz w:val="24"/>
          <w:szCs w:val="24"/>
        </w:rPr>
        <w:t>по развитию</w:t>
      </w:r>
      <w:r w:rsidRPr="000C7659">
        <w:rPr>
          <w:spacing w:val="1"/>
          <w:sz w:val="24"/>
          <w:szCs w:val="24"/>
        </w:rPr>
        <w:t xml:space="preserve"> </w:t>
      </w:r>
      <w:r w:rsidRPr="000C7659">
        <w:rPr>
          <w:sz w:val="24"/>
          <w:szCs w:val="24"/>
        </w:rPr>
        <w:t>личности</w:t>
      </w:r>
      <w:r w:rsidRPr="000C7659">
        <w:rPr>
          <w:spacing w:val="1"/>
          <w:sz w:val="24"/>
          <w:szCs w:val="24"/>
        </w:rPr>
        <w:t xml:space="preserve"> </w:t>
      </w:r>
      <w:r w:rsidRPr="000C7659">
        <w:rPr>
          <w:sz w:val="24"/>
          <w:szCs w:val="24"/>
        </w:rPr>
        <w:t>ребенка</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усилий</w:t>
      </w:r>
      <w:r w:rsidRPr="000C7659">
        <w:rPr>
          <w:spacing w:val="1"/>
          <w:sz w:val="24"/>
          <w:szCs w:val="24"/>
        </w:rPr>
        <w:t xml:space="preserve"> </w:t>
      </w:r>
      <w:r w:rsidRPr="000C7659">
        <w:rPr>
          <w:sz w:val="24"/>
          <w:szCs w:val="24"/>
        </w:rPr>
        <w:t>самого</w:t>
      </w:r>
      <w:r w:rsidRPr="000C7659">
        <w:rPr>
          <w:spacing w:val="1"/>
          <w:sz w:val="24"/>
          <w:szCs w:val="24"/>
        </w:rPr>
        <w:t xml:space="preserve"> </w:t>
      </w:r>
      <w:r w:rsidRPr="000C7659">
        <w:rPr>
          <w:sz w:val="24"/>
          <w:szCs w:val="24"/>
        </w:rPr>
        <w:t>ребенка</w:t>
      </w:r>
      <w:r w:rsidRPr="000C7659">
        <w:rPr>
          <w:spacing w:val="1"/>
          <w:sz w:val="24"/>
          <w:szCs w:val="24"/>
        </w:rPr>
        <w:t xml:space="preserve"> </w:t>
      </w:r>
      <w:r w:rsidRPr="000C7659">
        <w:rPr>
          <w:sz w:val="24"/>
          <w:szCs w:val="24"/>
        </w:rPr>
        <w:t>по</w:t>
      </w:r>
      <w:r w:rsidRPr="000C7659">
        <w:rPr>
          <w:spacing w:val="1"/>
          <w:sz w:val="24"/>
          <w:szCs w:val="24"/>
        </w:rPr>
        <w:t xml:space="preserve"> </w:t>
      </w:r>
      <w:r w:rsidRPr="000C7659">
        <w:rPr>
          <w:sz w:val="24"/>
          <w:szCs w:val="24"/>
        </w:rPr>
        <w:t>своему</w:t>
      </w:r>
      <w:r w:rsidRPr="000C7659">
        <w:rPr>
          <w:spacing w:val="1"/>
          <w:sz w:val="24"/>
          <w:szCs w:val="24"/>
        </w:rPr>
        <w:t xml:space="preserve"> </w:t>
      </w:r>
      <w:r w:rsidRPr="000C7659">
        <w:rPr>
          <w:sz w:val="24"/>
          <w:szCs w:val="24"/>
        </w:rPr>
        <w:t>саморазвитию.</w:t>
      </w:r>
      <w:r w:rsidRPr="000C7659">
        <w:rPr>
          <w:spacing w:val="1"/>
          <w:sz w:val="24"/>
          <w:szCs w:val="24"/>
        </w:rPr>
        <w:t xml:space="preserve"> </w:t>
      </w:r>
      <w:r w:rsidRPr="000C7659">
        <w:rPr>
          <w:sz w:val="24"/>
          <w:szCs w:val="24"/>
        </w:rPr>
        <w:t>Их</w:t>
      </w:r>
      <w:r w:rsidRPr="000C7659">
        <w:rPr>
          <w:spacing w:val="1"/>
          <w:sz w:val="24"/>
          <w:szCs w:val="24"/>
        </w:rPr>
        <w:t xml:space="preserve"> </w:t>
      </w:r>
      <w:r w:rsidRPr="000C7659">
        <w:rPr>
          <w:sz w:val="24"/>
          <w:szCs w:val="24"/>
        </w:rPr>
        <w:t>сотрудничество,</w:t>
      </w:r>
      <w:r w:rsidRPr="000C7659">
        <w:rPr>
          <w:spacing w:val="1"/>
          <w:sz w:val="24"/>
          <w:szCs w:val="24"/>
        </w:rPr>
        <w:t xml:space="preserve"> </w:t>
      </w:r>
      <w:r w:rsidRPr="000C7659">
        <w:rPr>
          <w:sz w:val="24"/>
          <w:szCs w:val="24"/>
        </w:rPr>
        <w:t>партнерские</w:t>
      </w:r>
      <w:r w:rsidRPr="000C7659">
        <w:rPr>
          <w:spacing w:val="1"/>
          <w:sz w:val="24"/>
          <w:szCs w:val="24"/>
        </w:rPr>
        <w:t xml:space="preserve"> </w:t>
      </w:r>
      <w:r w:rsidRPr="000C7659">
        <w:rPr>
          <w:sz w:val="24"/>
          <w:szCs w:val="24"/>
        </w:rPr>
        <w:t>отношения</w:t>
      </w:r>
      <w:r w:rsidRPr="000C7659">
        <w:rPr>
          <w:spacing w:val="1"/>
          <w:sz w:val="24"/>
          <w:szCs w:val="24"/>
        </w:rPr>
        <w:t xml:space="preserve"> </w:t>
      </w:r>
      <w:r w:rsidRPr="000C7659">
        <w:rPr>
          <w:sz w:val="24"/>
          <w:szCs w:val="24"/>
        </w:rPr>
        <w:t>являются</w:t>
      </w:r>
      <w:r w:rsidRPr="000C7659">
        <w:rPr>
          <w:spacing w:val="1"/>
          <w:sz w:val="24"/>
          <w:szCs w:val="24"/>
        </w:rPr>
        <w:t xml:space="preserve"> </w:t>
      </w:r>
      <w:r w:rsidRPr="000C7659">
        <w:rPr>
          <w:sz w:val="24"/>
          <w:szCs w:val="24"/>
        </w:rPr>
        <w:t>важным</w:t>
      </w:r>
      <w:r w:rsidRPr="000C7659">
        <w:rPr>
          <w:spacing w:val="1"/>
          <w:sz w:val="24"/>
          <w:szCs w:val="24"/>
        </w:rPr>
        <w:t xml:space="preserve"> </w:t>
      </w:r>
      <w:r w:rsidRPr="000C7659">
        <w:rPr>
          <w:sz w:val="24"/>
          <w:szCs w:val="24"/>
        </w:rPr>
        <w:t>фактором</w:t>
      </w:r>
      <w:r w:rsidRPr="000C7659">
        <w:rPr>
          <w:spacing w:val="1"/>
          <w:sz w:val="24"/>
          <w:szCs w:val="24"/>
        </w:rPr>
        <w:t xml:space="preserve"> </w:t>
      </w:r>
      <w:r w:rsidRPr="000C7659">
        <w:rPr>
          <w:sz w:val="24"/>
          <w:szCs w:val="24"/>
        </w:rPr>
        <w:t>успеха</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достижении</w:t>
      </w:r>
      <w:r w:rsidRPr="000C7659">
        <w:rPr>
          <w:spacing w:val="-1"/>
          <w:sz w:val="24"/>
          <w:szCs w:val="24"/>
        </w:rPr>
        <w:t xml:space="preserve"> </w:t>
      </w:r>
      <w:r w:rsidRPr="000C7659">
        <w:rPr>
          <w:sz w:val="24"/>
          <w:szCs w:val="24"/>
        </w:rPr>
        <w:t>цели.</w:t>
      </w:r>
    </w:p>
    <w:p w:rsidR="00792F6E" w:rsidRPr="000C7659" w:rsidRDefault="00792F6E" w:rsidP="006707E4">
      <w:pPr>
        <w:spacing w:after="0" w:line="240" w:lineRule="auto"/>
        <w:ind w:firstLine="709"/>
        <w:jc w:val="both"/>
        <w:rPr>
          <w:rFonts w:ascii="Times New Roman" w:hAnsi="Times New Roman" w:cs="Times New Roman"/>
          <w:sz w:val="24"/>
          <w:szCs w:val="24"/>
        </w:rPr>
      </w:pPr>
      <w:r w:rsidRPr="000C7659">
        <w:rPr>
          <w:rFonts w:ascii="Times New Roman" w:hAnsi="Times New Roman" w:cs="Times New Roman"/>
          <w:sz w:val="24"/>
          <w:szCs w:val="24"/>
        </w:rPr>
        <w:t>Конкретизация</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общей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цели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воспитания</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применительно</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к</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возрастным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особенностям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школьников</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позволяет</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выделить</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ней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 xml:space="preserve">следующие целевые </w:t>
      </w:r>
      <w:r w:rsidRPr="000C7659">
        <w:rPr>
          <w:rFonts w:ascii="Times New Roman" w:hAnsi="Times New Roman" w:cs="Times New Roman"/>
          <w:b/>
          <w:i/>
          <w:sz w:val="24"/>
          <w:szCs w:val="24"/>
        </w:rPr>
        <w:t>приоритеты</w:t>
      </w:r>
      <w:r w:rsidRPr="000C7659">
        <w:rPr>
          <w:rFonts w:ascii="Times New Roman" w:hAnsi="Times New Roman" w:cs="Times New Roman"/>
          <w:sz w:val="24"/>
          <w:szCs w:val="24"/>
        </w:rPr>
        <w:t>, которым необходимо уделять чуть</w:t>
      </w:r>
      <w:r w:rsidRPr="000C7659">
        <w:rPr>
          <w:rFonts w:ascii="Times New Roman" w:hAnsi="Times New Roman" w:cs="Times New Roman"/>
          <w:spacing w:val="1"/>
          <w:sz w:val="24"/>
          <w:szCs w:val="24"/>
        </w:rPr>
        <w:t xml:space="preserve"> </w:t>
      </w:r>
      <w:r w:rsidRPr="000C7659">
        <w:rPr>
          <w:rFonts w:ascii="Times New Roman" w:hAnsi="Times New Roman" w:cs="Times New Roman"/>
          <w:spacing w:val="-2"/>
          <w:sz w:val="24"/>
          <w:szCs w:val="24"/>
        </w:rPr>
        <w:t>большее</w:t>
      </w:r>
      <w:r w:rsidRPr="000C7659">
        <w:rPr>
          <w:rFonts w:ascii="Times New Roman" w:hAnsi="Times New Roman" w:cs="Times New Roman"/>
          <w:spacing w:val="-15"/>
          <w:sz w:val="24"/>
          <w:szCs w:val="24"/>
        </w:rPr>
        <w:t xml:space="preserve"> </w:t>
      </w:r>
      <w:r w:rsidRPr="000C7659">
        <w:rPr>
          <w:rFonts w:ascii="Times New Roman" w:hAnsi="Times New Roman" w:cs="Times New Roman"/>
          <w:spacing w:val="-2"/>
          <w:sz w:val="24"/>
          <w:szCs w:val="24"/>
        </w:rPr>
        <w:t>внимание</w:t>
      </w:r>
      <w:r w:rsidRPr="000C7659">
        <w:rPr>
          <w:rFonts w:ascii="Times New Roman" w:hAnsi="Times New Roman" w:cs="Times New Roman"/>
          <w:spacing w:val="-9"/>
          <w:sz w:val="24"/>
          <w:szCs w:val="24"/>
        </w:rPr>
        <w:t xml:space="preserve"> </w:t>
      </w:r>
      <w:r w:rsidRPr="000C7659">
        <w:rPr>
          <w:rFonts w:ascii="Times New Roman" w:hAnsi="Times New Roman" w:cs="Times New Roman"/>
          <w:spacing w:val="-1"/>
          <w:sz w:val="24"/>
          <w:szCs w:val="24"/>
        </w:rPr>
        <w:t>на</w:t>
      </w:r>
      <w:r w:rsidRPr="000C7659">
        <w:rPr>
          <w:rFonts w:ascii="Times New Roman" w:hAnsi="Times New Roman" w:cs="Times New Roman"/>
          <w:spacing w:val="-10"/>
          <w:sz w:val="24"/>
          <w:szCs w:val="24"/>
        </w:rPr>
        <w:t xml:space="preserve"> </w:t>
      </w:r>
      <w:r w:rsidRPr="000C7659">
        <w:rPr>
          <w:rFonts w:ascii="Times New Roman" w:hAnsi="Times New Roman" w:cs="Times New Roman"/>
          <w:spacing w:val="-1"/>
          <w:sz w:val="24"/>
          <w:szCs w:val="24"/>
        </w:rPr>
        <w:t>разных</w:t>
      </w:r>
      <w:r w:rsidRPr="000C7659">
        <w:rPr>
          <w:rFonts w:ascii="Times New Roman" w:hAnsi="Times New Roman" w:cs="Times New Roman"/>
          <w:spacing w:val="-2"/>
          <w:sz w:val="24"/>
          <w:szCs w:val="24"/>
        </w:rPr>
        <w:t xml:space="preserve"> </w:t>
      </w:r>
      <w:r w:rsidRPr="000C7659">
        <w:rPr>
          <w:rFonts w:ascii="Times New Roman" w:hAnsi="Times New Roman" w:cs="Times New Roman"/>
          <w:spacing w:val="-1"/>
          <w:sz w:val="24"/>
          <w:szCs w:val="24"/>
        </w:rPr>
        <w:t>уровнях</w:t>
      </w:r>
      <w:r w:rsidRPr="000C7659">
        <w:rPr>
          <w:rFonts w:ascii="Times New Roman" w:hAnsi="Times New Roman" w:cs="Times New Roman"/>
          <w:spacing w:val="2"/>
          <w:sz w:val="24"/>
          <w:szCs w:val="24"/>
        </w:rPr>
        <w:t xml:space="preserve"> </w:t>
      </w:r>
      <w:r w:rsidRPr="000C7659">
        <w:rPr>
          <w:rFonts w:ascii="Times New Roman" w:hAnsi="Times New Roman" w:cs="Times New Roman"/>
          <w:spacing w:val="-1"/>
          <w:sz w:val="24"/>
          <w:szCs w:val="24"/>
        </w:rPr>
        <w:t>общего</w:t>
      </w:r>
      <w:r w:rsidRPr="000C7659">
        <w:rPr>
          <w:rFonts w:ascii="Times New Roman" w:hAnsi="Times New Roman" w:cs="Times New Roman"/>
          <w:spacing w:val="-3"/>
          <w:sz w:val="24"/>
          <w:szCs w:val="24"/>
        </w:rPr>
        <w:t xml:space="preserve"> </w:t>
      </w:r>
      <w:r w:rsidRPr="000C7659">
        <w:rPr>
          <w:rFonts w:ascii="Times New Roman" w:hAnsi="Times New Roman" w:cs="Times New Roman"/>
          <w:spacing w:val="-1"/>
          <w:sz w:val="24"/>
          <w:szCs w:val="24"/>
        </w:rPr>
        <w:t>образования</w:t>
      </w:r>
    </w:p>
    <w:p w:rsidR="00792F6E" w:rsidRPr="000C7659" w:rsidRDefault="00792F6E" w:rsidP="006707E4">
      <w:pPr>
        <w:pStyle w:val="a8"/>
        <w:ind w:left="0" w:firstLine="709"/>
        <w:rPr>
          <w:sz w:val="24"/>
          <w:szCs w:val="24"/>
        </w:rPr>
      </w:pPr>
      <w:r w:rsidRPr="000C7659">
        <w:rPr>
          <w:sz w:val="24"/>
          <w:szCs w:val="24"/>
        </w:rPr>
        <w:t>В</w:t>
      </w:r>
      <w:r w:rsidRPr="000C7659">
        <w:rPr>
          <w:spacing w:val="1"/>
          <w:sz w:val="24"/>
          <w:szCs w:val="24"/>
        </w:rPr>
        <w:t xml:space="preserve"> </w:t>
      </w:r>
      <w:r w:rsidRPr="000C7659">
        <w:rPr>
          <w:sz w:val="24"/>
          <w:szCs w:val="24"/>
        </w:rPr>
        <w:t>воспитании</w:t>
      </w:r>
      <w:r w:rsidRPr="000C7659">
        <w:rPr>
          <w:spacing w:val="1"/>
          <w:sz w:val="24"/>
          <w:szCs w:val="24"/>
        </w:rPr>
        <w:t xml:space="preserve"> </w:t>
      </w:r>
      <w:r w:rsidRPr="000C7659">
        <w:rPr>
          <w:sz w:val="24"/>
          <w:szCs w:val="24"/>
        </w:rPr>
        <w:t>детей</w:t>
      </w:r>
      <w:r w:rsidRPr="000C7659">
        <w:rPr>
          <w:spacing w:val="1"/>
          <w:sz w:val="24"/>
          <w:szCs w:val="24"/>
        </w:rPr>
        <w:t xml:space="preserve"> </w:t>
      </w:r>
      <w:r w:rsidRPr="000C7659">
        <w:rPr>
          <w:sz w:val="24"/>
          <w:szCs w:val="24"/>
        </w:rPr>
        <w:t>младшего</w:t>
      </w:r>
      <w:r w:rsidRPr="000C7659">
        <w:rPr>
          <w:spacing w:val="1"/>
          <w:sz w:val="24"/>
          <w:szCs w:val="24"/>
        </w:rPr>
        <w:t xml:space="preserve"> </w:t>
      </w:r>
      <w:r w:rsidRPr="000C7659">
        <w:rPr>
          <w:sz w:val="24"/>
          <w:szCs w:val="24"/>
        </w:rPr>
        <w:t>школьного</w:t>
      </w:r>
      <w:r w:rsidRPr="000C7659">
        <w:rPr>
          <w:spacing w:val="1"/>
          <w:sz w:val="24"/>
          <w:szCs w:val="24"/>
        </w:rPr>
        <w:t xml:space="preserve"> </w:t>
      </w:r>
      <w:r w:rsidRPr="000C7659">
        <w:rPr>
          <w:sz w:val="24"/>
          <w:szCs w:val="24"/>
        </w:rPr>
        <w:t>возраста</w:t>
      </w:r>
      <w:r w:rsidRPr="000C7659">
        <w:rPr>
          <w:spacing w:val="1"/>
          <w:sz w:val="24"/>
          <w:szCs w:val="24"/>
        </w:rPr>
        <w:t xml:space="preserve"> </w:t>
      </w:r>
      <w:r w:rsidRPr="000C7659">
        <w:rPr>
          <w:sz w:val="24"/>
          <w:szCs w:val="24"/>
        </w:rPr>
        <w:t>(</w:t>
      </w:r>
      <w:r w:rsidRPr="000C7659">
        <w:rPr>
          <w:b/>
          <w:i/>
          <w:sz w:val="24"/>
          <w:szCs w:val="24"/>
        </w:rPr>
        <w:t>уровень</w:t>
      </w:r>
      <w:r w:rsidRPr="000C7659">
        <w:rPr>
          <w:b/>
          <w:i/>
          <w:spacing w:val="1"/>
          <w:sz w:val="24"/>
          <w:szCs w:val="24"/>
        </w:rPr>
        <w:t xml:space="preserve"> </w:t>
      </w:r>
      <w:r w:rsidRPr="000C7659">
        <w:rPr>
          <w:b/>
          <w:i/>
          <w:sz w:val="24"/>
          <w:szCs w:val="24"/>
        </w:rPr>
        <w:t>начального общего образования</w:t>
      </w:r>
      <w:r w:rsidRPr="000C7659">
        <w:rPr>
          <w:sz w:val="24"/>
          <w:szCs w:val="24"/>
        </w:rPr>
        <w:t>) таким целевым приоритетом является</w:t>
      </w:r>
      <w:r w:rsidRPr="000C7659">
        <w:rPr>
          <w:spacing w:val="1"/>
          <w:sz w:val="24"/>
          <w:szCs w:val="24"/>
        </w:rPr>
        <w:t xml:space="preserve"> </w:t>
      </w:r>
      <w:r w:rsidRPr="000C7659">
        <w:rPr>
          <w:sz w:val="24"/>
          <w:szCs w:val="24"/>
        </w:rPr>
        <w:t>создание благоприятных условий для усвоения школьниками социально</w:t>
      </w:r>
      <w:r w:rsidRPr="000C7659">
        <w:rPr>
          <w:spacing w:val="1"/>
          <w:sz w:val="24"/>
          <w:szCs w:val="24"/>
        </w:rPr>
        <w:t xml:space="preserve"> </w:t>
      </w:r>
      <w:r w:rsidRPr="000C7659">
        <w:rPr>
          <w:sz w:val="24"/>
          <w:szCs w:val="24"/>
        </w:rPr>
        <w:t>значимых знаний – знаний основных норм и традиций того общества, в</w:t>
      </w:r>
      <w:r w:rsidRPr="000C7659">
        <w:rPr>
          <w:spacing w:val="1"/>
          <w:sz w:val="24"/>
          <w:szCs w:val="24"/>
        </w:rPr>
        <w:t xml:space="preserve"> </w:t>
      </w:r>
      <w:r w:rsidRPr="000C7659">
        <w:rPr>
          <w:sz w:val="24"/>
          <w:szCs w:val="24"/>
        </w:rPr>
        <w:t>котором</w:t>
      </w:r>
      <w:r w:rsidRPr="000C7659">
        <w:rPr>
          <w:spacing w:val="3"/>
          <w:sz w:val="24"/>
          <w:szCs w:val="24"/>
        </w:rPr>
        <w:t xml:space="preserve"> </w:t>
      </w:r>
      <w:r w:rsidRPr="000C7659">
        <w:rPr>
          <w:sz w:val="24"/>
          <w:szCs w:val="24"/>
        </w:rPr>
        <w:t>они живут.</w:t>
      </w:r>
    </w:p>
    <w:p w:rsidR="00792F6E" w:rsidRPr="000C7659" w:rsidRDefault="00792F6E" w:rsidP="006707E4">
      <w:pPr>
        <w:pStyle w:val="a8"/>
        <w:ind w:left="0" w:firstLine="709"/>
        <w:rPr>
          <w:sz w:val="24"/>
          <w:szCs w:val="24"/>
        </w:rPr>
      </w:pPr>
      <w:r w:rsidRPr="000C7659">
        <w:rPr>
          <w:spacing w:val="-1"/>
          <w:sz w:val="24"/>
          <w:szCs w:val="24"/>
        </w:rPr>
        <w:t>Выделение</w:t>
      </w:r>
      <w:r w:rsidRPr="000C7659">
        <w:rPr>
          <w:spacing w:val="-14"/>
          <w:sz w:val="24"/>
          <w:szCs w:val="24"/>
        </w:rPr>
        <w:t xml:space="preserve"> </w:t>
      </w:r>
      <w:r w:rsidRPr="000C7659">
        <w:rPr>
          <w:spacing w:val="-1"/>
          <w:sz w:val="24"/>
          <w:szCs w:val="24"/>
        </w:rPr>
        <w:t>данного</w:t>
      </w:r>
      <w:r w:rsidRPr="000C7659">
        <w:rPr>
          <w:spacing w:val="-15"/>
          <w:sz w:val="24"/>
          <w:szCs w:val="24"/>
        </w:rPr>
        <w:t xml:space="preserve"> </w:t>
      </w:r>
      <w:r w:rsidRPr="000C7659">
        <w:rPr>
          <w:spacing w:val="-1"/>
          <w:sz w:val="24"/>
          <w:szCs w:val="24"/>
        </w:rPr>
        <w:t>приоритета</w:t>
      </w:r>
      <w:r w:rsidRPr="000C7659">
        <w:rPr>
          <w:spacing w:val="1"/>
          <w:sz w:val="24"/>
          <w:szCs w:val="24"/>
        </w:rPr>
        <w:t xml:space="preserve"> </w:t>
      </w:r>
      <w:r w:rsidRPr="000C7659">
        <w:rPr>
          <w:sz w:val="24"/>
          <w:szCs w:val="24"/>
        </w:rPr>
        <w:t>связано</w:t>
      </w:r>
      <w:r w:rsidRPr="000C7659">
        <w:rPr>
          <w:spacing w:val="-15"/>
          <w:sz w:val="24"/>
          <w:szCs w:val="24"/>
        </w:rPr>
        <w:t xml:space="preserve"> </w:t>
      </w:r>
      <w:r w:rsidRPr="000C7659">
        <w:rPr>
          <w:sz w:val="24"/>
          <w:szCs w:val="24"/>
        </w:rPr>
        <w:t>с</w:t>
      </w:r>
      <w:r w:rsidRPr="000C7659">
        <w:rPr>
          <w:spacing w:val="-8"/>
          <w:sz w:val="24"/>
          <w:szCs w:val="24"/>
        </w:rPr>
        <w:t xml:space="preserve"> </w:t>
      </w:r>
      <w:r w:rsidRPr="000C7659">
        <w:rPr>
          <w:sz w:val="24"/>
          <w:szCs w:val="24"/>
        </w:rPr>
        <w:t>особенностями</w:t>
      </w:r>
      <w:r w:rsidRPr="000C7659">
        <w:rPr>
          <w:spacing w:val="-12"/>
          <w:sz w:val="24"/>
          <w:szCs w:val="24"/>
        </w:rPr>
        <w:t xml:space="preserve"> </w:t>
      </w:r>
      <w:r w:rsidRPr="000C7659">
        <w:rPr>
          <w:sz w:val="24"/>
          <w:szCs w:val="24"/>
        </w:rPr>
        <w:t>детей</w:t>
      </w:r>
      <w:r w:rsidRPr="000C7659">
        <w:rPr>
          <w:spacing w:val="-8"/>
          <w:sz w:val="24"/>
          <w:szCs w:val="24"/>
        </w:rPr>
        <w:t xml:space="preserve"> </w:t>
      </w:r>
      <w:r w:rsidRPr="000C7659">
        <w:rPr>
          <w:sz w:val="24"/>
          <w:szCs w:val="24"/>
        </w:rPr>
        <w:t>младшего</w:t>
      </w:r>
      <w:r w:rsidRPr="000C7659">
        <w:rPr>
          <w:spacing w:val="-48"/>
          <w:sz w:val="24"/>
          <w:szCs w:val="24"/>
        </w:rPr>
        <w:t xml:space="preserve"> </w:t>
      </w:r>
      <w:r w:rsidRPr="000C7659">
        <w:rPr>
          <w:sz w:val="24"/>
          <w:szCs w:val="24"/>
        </w:rPr>
        <w:t>школьного возраста: с их потребностью самоутвердиться в своем новом</w:t>
      </w:r>
      <w:r w:rsidRPr="000C7659">
        <w:rPr>
          <w:spacing w:val="1"/>
          <w:sz w:val="24"/>
          <w:szCs w:val="24"/>
        </w:rPr>
        <w:t xml:space="preserve"> </w:t>
      </w:r>
      <w:r w:rsidRPr="000C7659">
        <w:rPr>
          <w:sz w:val="24"/>
          <w:szCs w:val="24"/>
        </w:rPr>
        <w:t>социальном</w:t>
      </w:r>
      <w:r w:rsidRPr="000C7659">
        <w:rPr>
          <w:spacing w:val="1"/>
          <w:sz w:val="24"/>
          <w:szCs w:val="24"/>
        </w:rPr>
        <w:t xml:space="preserve"> </w:t>
      </w:r>
      <w:r w:rsidRPr="000C7659">
        <w:rPr>
          <w:sz w:val="24"/>
          <w:szCs w:val="24"/>
        </w:rPr>
        <w:t>статусе</w:t>
      </w:r>
      <w:r w:rsidRPr="000C7659">
        <w:rPr>
          <w:spacing w:val="1"/>
          <w:sz w:val="24"/>
          <w:szCs w:val="24"/>
        </w:rPr>
        <w:t xml:space="preserve"> </w:t>
      </w:r>
      <w:r w:rsidRPr="000C7659">
        <w:rPr>
          <w:sz w:val="24"/>
          <w:szCs w:val="24"/>
        </w:rPr>
        <w:t>-</w:t>
      </w:r>
      <w:r w:rsidRPr="000C7659">
        <w:rPr>
          <w:spacing w:val="1"/>
          <w:sz w:val="24"/>
          <w:szCs w:val="24"/>
        </w:rPr>
        <w:t xml:space="preserve"> </w:t>
      </w:r>
      <w:r w:rsidRPr="000C7659">
        <w:rPr>
          <w:sz w:val="24"/>
          <w:szCs w:val="24"/>
        </w:rPr>
        <w:t>статусе</w:t>
      </w:r>
      <w:r w:rsidRPr="000C7659">
        <w:rPr>
          <w:spacing w:val="1"/>
          <w:sz w:val="24"/>
          <w:szCs w:val="24"/>
        </w:rPr>
        <w:t xml:space="preserve"> </w:t>
      </w:r>
      <w:r w:rsidRPr="000C7659">
        <w:rPr>
          <w:sz w:val="24"/>
          <w:szCs w:val="24"/>
        </w:rPr>
        <w:t>школьника,</w:t>
      </w:r>
      <w:r w:rsidRPr="000C7659">
        <w:rPr>
          <w:spacing w:val="1"/>
          <w:sz w:val="24"/>
          <w:szCs w:val="24"/>
        </w:rPr>
        <w:t xml:space="preserve"> </w:t>
      </w:r>
      <w:r w:rsidRPr="000C7659">
        <w:rPr>
          <w:sz w:val="24"/>
          <w:szCs w:val="24"/>
        </w:rPr>
        <w:t>то</w:t>
      </w:r>
      <w:r w:rsidRPr="000C7659">
        <w:rPr>
          <w:spacing w:val="1"/>
          <w:sz w:val="24"/>
          <w:szCs w:val="24"/>
        </w:rPr>
        <w:t xml:space="preserve"> </w:t>
      </w:r>
      <w:r w:rsidRPr="000C7659">
        <w:rPr>
          <w:sz w:val="24"/>
          <w:szCs w:val="24"/>
        </w:rPr>
        <w:t>есть</w:t>
      </w:r>
      <w:r w:rsidRPr="000C7659">
        <w:rPr>
          <w:spacing w:val="1"/>
          <w:sz w:val="24"/>
          <w:szCs w:val="24"/>
        </w:rPr>
        <w:t xml:space="preserve"> </w:t>
      </w:r>
      <w:r w:rsidRPr="000C7659">
        <w:rPr>
          <w:sz w:val="24"/>
          <w:szCs w:val="24"/>
        </w:rPr>
        <w:t>научиться</w:t>
      </w:r>
      <w:r w:rsidRPr="000C7659">
        <w:rPr>
          <w:spacing w:val="1"/>
          <w:sz w:val="24"/>
          <w:szCs w:val="24"/>
        </w:rPr>
        <w:t xml:space="preserve"> </w:t>
      </w:r>
      <w:r w:rsidRPr="000C7659">
        <w:rPr>
          <w:sz w:val="24"/>
          <w:szCs w:val="24"/>
        </w:rPr>
        <w:t>соответствовать предъявляемым к носителям данного статуса нормам и</w:t>
      </w:r>
      <w:r w:rsidRPr="000C7659">
        <w:rPr>
          <w:spacing w:val="1"/>
          <w:sz w:val="24"/>
          <w:szCs w:val="24"/>
        </w:rPr>
        <w:t xml:space="preserve"> </w:t>
      </w:r>
      <w:r w:rsidRPr="000C7659">
        <w:rPr>
          <w:sz w:val="24"/>
          <w:szCs w:val="24"/>
        </w:rPr>
        <w:t>принятым</w:t>
      </w:r>
      <w:r w:rsidRPr="000C7659">
        <w:rPr>
          <w:spacing w:val="1"/>
          <w:sz w:val="24"/>
          <w:szCs w:val="24"/>
        </w:rPr>
        <w:t xml:space="preserve"> </w:t>
      </w:r>
      <w:r w:rsidRPr="000C7659">
        <w:rPr>
          <w:sz w:val="24"/>
          <w:szCs w:val="24"/>
        </w:rPr>
        <w:t>традициям</w:t>
      </w:r>
      <w:r w:rsidRPr="000C7659">
        <w:rPr>
          <w:spacing w:val="1"/>
          <w:sz w:val="24"/>
          <w:szCs w:val="24"/>
        </w:rPr>
        <w:t xml:space="preserve"> </w:t>
      </w:r>
      <w:r w:rsidRPr="000C7659">
        <w:rPr>
          <w:sz w:val="24"/>
          <w:szCs w:val="24"/>
        </w:rPr>
        <w:t>поведения.</w:t>
      </w:r>
      <w:r w:rsidRPr="000C7659">
        <w:rPr>
          <w:spacing w:val="1"/>
          <w:sz w:val="24"/>
          <w:szCs w:val="24"/>
        </w:rPr>
        <w:t xml:space="preserve"> </w:t>
      </w:r>
      <w:r w:rsidRPr="000C7659">
        <w:rPr>
          <w:sz w:val="24"/>
          <w:szCs w:val="24"/>
        </w:rPr>
        <w:t>Такого</w:t>
      </w:r>
      <w:r w:rsidRPr="000C7659">
        <w:rPr>
          <w:spacing w:val="1"/>
          <w:sz w:val="24"/>
          <w:szCs w:val="24"/>
        </w:rPr>
        <w:t xml:space="preserve"> </w:t>
      </w:r>
      <w:r w:rsidRPr="000C7659">
        <w:rPr>
          <w:sz w:val="24"/>
          <w:szCs w:val="24"/>
        </w:rPr>
        <w:t>рода</w:t>
      </w:r>
      <w:r w:rsidRPr="000C7659">
        <w:rPr>
          <w:spacing w:val="1"/>
          <w:sz w:val="24"/>
          <w:szCs w:val="24"/>
        </w:rPr>
        <w:t xml:space="preserve"> </w:t>
      </w:r>
      <w:r w:rsidRPr="000C7659">
        <w:rPr>
          <w:sz w:val="24"/>
          <w:szCs w:val="24"/>
        </w:rPr>
        <w:t>нормы</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традиции</w:t>
      </w:r>
      <w:r w:rsidRPr="000C7659">
        <w:rPr>
          <w:spacing w:val="1"/>
          <w:sz w:val="24"/>
          <w:szCs w:val="24"/>
        </w:rPr>
        <w:t xml:space="preserve"> </w:t>
      </w:r>
      <w:r w:rsidRPr="000C7659">
        <w:rPr>
          <w:sz w:val="24"/>
          <w:szCs w:val="24"/>
        </w:rPr>
        <w:t>задаются</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школе</w:t>
      </w:r>
      <w:r w:rsidRPr="000C7659">
        <w:rPr>
          <w:spacing w:val="1"/>
          <w:sz w:val="24"/>
          <w:szCs w:val="24"/>
        </w:rPr>
        <w:t xml:space="preserve"> </w:t>
      </w:r>
      <w:r w:rsidRPr="000C7659">
        <w:rPr>
          <w:sz w:val="24"/>
          <w:szCs w:val="24"/>
        </w:rPr>
        <w:t>педагогами</w:t>
      </w:r>
      <w:r w:rsidRPr="000C7659">
        <w:rPr>
          <w:spacing w:val="1"/>
          <w:sz w:val="24"/>
          <w:szCs w:val="24"/>
        </w:rPr>
        <w:t xml:space="preserve"> </w:t>
      </w:r>
      <w:r w:rsidRPr="000C7659">
        <w:rPr>
          <w:sz w:val="24"/>
          <w:szCs w:val="24"/>
        </w:rPr>
        <w:t>и воспринимаются детьми именно как</w:t>
      </w:r>
      <w:r w:rsidRPr="000C7659">
        <w:rPr>
          <w:spacing w:val="1"/>
          <w:sz w:val="24"/>
          <w:szCs w:val="24"/>
        </w:rPr>
        <w:t xml:space="preserve"> </w:t>
      </w:r>
      <w:r w:rsidRPr="000C7659">
        <w:rPr>
          <w:sz w:val="24"/>
          <w:szCs w:val="24"/>
        </w:rPr>
        <w:t>нормы и традиции поведения школьника. Знание их станет базой для</w:t>
      </w:r>
      <w:r w:rsidRPr="000C7659">
        <w:rPr>
          <w:spacing w:val="1"/>
          <w:sz w:val="24"/>
          <w:szCs w:val="24"/>
        </w:rPr>
        <w:t xml:space="preserve"> </w:t>
      </w:r>
      <w:r w:rsidRPr="000C7659">
        <w:rPr>
          <w:spacing w:val="-1"/>
          <w:sz w:val="24"/>
          <w:szCs w:val="24"/>
        </w:rPr>
        <w:t>развития</w:t>
      </w:r>
      <w:r w:rsidRPr="000C7659">
        <w:rPr>
          <w:spacing w:val="-4"/>
          <w:sz w:val="24"/>
          <w:szCs w:val="24"/>
        </w:rPr>
        <w:t xml:space="preserve"> </w:t>
      </w:r>
      <w:r w:rsidRPr="000C7659">
        <w:rPr>
          <w:spacing w:val="-1"/>
          <w:sz w:val="24"/>
          <w:szCs w:val="24"/>
        </w:rPr>
        <w:t>социально</w:t>
      </w:r>
      <w:r w:rsidRPr="000C7659">
        <w:rPr>
          <w:spacing w:val="-7"/>
          <w:sz w:val="24"/>
          <w:szCs w:val="24"/>
        </w:rPr>
        <w:t xml:space="preserve"> </w:t>
      </w:r>
      <w:r w:rsidRPr="000C7659">
        <w:rPr>
          <w:spacing w:val="-1"/>
          <w:sz w:val="24"/>
          <w:szCs w:val="24"/>
        </w:rPr>
        <w:t>значимых</w:t>
      </w:r>
      <w:r w:rsidRPr="000C7659">
        <w:rPr>
          <w:spacing w:val="-2"/>
          <w:sz w:val="24"/>
          <w:szCs w:val="24"/>
        </w:rPr>
        <w:t xml:space="preserve"> </w:t>
      </w:r>
      <w:r w:rsidRPr="000C7659">
        <w:rPr>
          <w:sz w:val="24"/>
          <w:szCs w:val="24"/>
        </w:rPr>
        <w:t>отношений</w:t>
      </w:r>
      <w:r w:rsidRPr="000C7659">
        <w:rPr>
          <w:spacing w:val="-5"/>
          <w:sz w:val="24"/>
          <w:szCs w:val="24"/>
        </w:rPr>
        <w:t xml:space="preserve"> </w:t>
      </w:r>
      <w:r w:rsidRPr="000C7659">
        <w:rPr>
          <w:sz w:val="24"/>
          <w:szCs w:val="24"/>
        </w:rPr>
        <w:t>школьников</w:t>
      </w:r>
      <w:r w:rsidRPr="000C7659">
        <w:rPr>
          <w:spacing w:val="-7"/>
          <w:sz w:val="24"/>
          <w:szCs w:val="24"/>
        </w:rPr>
        <w:t xml:space="preserve"> </w:t>
      </w:r>
      <w:r w:rsidRPr="000C7659">
        <w:rPr>
          <w:sz w:val="24"/>
          <w:szCs w:val="24"/>
        </w:rPr>
        <w:t>и</w:t>
      </w:r>
      <w:r w:rsidRPr="000C7659">
        <w:rPr>
          <w:spacing w:val="-14"/>
          <w:sz w:val="24"/>
          <w:szCs w:val="24"/>
        </w:rPr>
        <w:t xml:space="preserve"> </w:t>
      </w:r>
      <w:r w:rsidRPr="000C7659">
        <w:rPr>
          <w:sz w:val="24"/>
          <w:szCs w:val="24"/>
        </w:rPr>
        <w:t>накопления</w:t>
      </w:r>
      <w:r w:rsidRPr="000C7659">
        <w:rPr>
          <w:spacing w:val="-12"/>
          <w:sz w:val="24"/>
          <w:szCs w:val="24"/>
        </w:rPr>
        <w:t xml:space="preserve"> </w:t>
      </w:r>
      <w:r w:rsidRPr="000C7659">
        <w:rPr>
          <w:sz w:val="24"/>
          <w:szCs w:val="24"/>
        </w:rPr>
        <w:t>ими</w:t>
      </w:r>
      <w:r w:rsidRPr="000C7659">
        <w:rPr>
          <w:spacing w:val="-48"/>
          <w:sz w:val="24"/>
          <w:szCs w:val="24"/>
        </w:rPr>
        <w:t xml:space="preserve"> </w:t>
      </w:r>
      <w:r w:rsidRPr="000C7659">
        <w:rPr>
          <w:sz w:val="24"/>
          <w:szCs w:val="24"/>
        </w:rPr>
        <w:t>опыта</w:t>
      </w:r>
      <w:r w:rsidRPr="000C7659">
        <w:rPr>
          <w:spacing w:val="1"/>
          <w:sz w:val="24"/>
          <w:szCs w:val="24"/>
        </w:rPr>
        <w:t xml:space="preserve"> </w:t>
      </w:r>
      <w:r w:rsidRPr="000C7659">
        <w:rPr>
          <w:sz w:val="24"/>
          <w:szCs w:val="24"/>
        </w:rPr>
        <w:t>осуществления</w:t>
      </w:r>
      <w:r w:rsidRPr="000C7659">
        <w:rPr>
          <w:spacing w:val="1"/>
          <w:sz w:val="24"/>
          <w:szCs w:val="24"/>
        </w:rPr>
        <w:t xml:space="preserve"> </w:t>
      </w:r>
      <w:r w:rsidRPr="000C7659">
        <w:rPr>
          <w:sz w:val="24"/>
          <w:szCs w:val="24"/>
        </w:rPr>
        <w:t>социально</w:t>
      </w:r>
      <w:r w:rsidRPr="000C7659">
        <w:rPr>
          <w:spacing w:val="1"/>
          <w:sz w:val="24"/>
          <w:szCs w:val="24"/>
        </w:rPr>
        <w:t xml:space="preserve"> </w:t>
      </w:r>
      <w:r w:rsidRPr="000C7659">
        <w:rPr>
          <w:sz w:val="24"/>
          <w:szCs w:val="24"/>
        </w:rPr>
        <w:t>значимых</w:t>
      </w:r>
      <w:r w:rsidRPr="000C7659">
        <w:rPr>
          <w:spacing w:val="1"/>
          <w:sz w:val="24"/>
          <w:szCs w:val="24"/>
        </w:rPr>
        <w:t xml:space="preserve"> </w:t>
      </w:r>
      <w:r w:rsidRPr="000C7659">
        <w:rPr>
          <w:sz w:val="24"/>
          <w:szCs w:val="24"/>
        </w:rPr>
        <w:t>дел</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дальнейшем,</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подростковом</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юношеском</w:t>
      </w:r>
      <w:r w:rsidRPr="000C7659">
        <w:rPr>
          <w:spacing w:val="1"/>
          <w:sz w:val="24"/>
          <w:szCs w:val="24"/>
        </w:rPr>
        <w:t xml:space="preserve"> </w:t>
      </w:r>
      <w:r w:rsidRPr="000C7659">
        <w:rPr>
          <w:sz w:val="24"/>
          <w:szCs w:val="24"/>
        </w:rPr>
        <w:t>возрасте.</w:t>
      </w:r>
      <w:r w:rsidRPr="000C7659">
        <w:rPr>
          <w:spacing w:val="1"/>
          <w:sz w:val="24"/>
          <w:szCs w:val="24"/>
        </w:rPr>
        <w:t xml:space="preserve"> </w:t>
      </w:r>
      <w:r w:rsidRPr="000C7659">
        <w:rPr>
          <w:sz w:val="24"/>
          <w:szCs w:val="24"/>
        </w:rPr>
        <w:t>К</w:t>
      </w:r>
      <w:r w:rsidRPr="000C7659">
        <w:rPr>
          <w:spacing w:val="1"/>
          <w:sz w:val="24"/>
          <w:szCs w:val="24"/>
        </w:rPr>
        <w:t xml:space="preserve"> </w:t>
      </w:r>
      <w:r w:rsidRPr="000C7659">
        <w:rPr>
          <w:sz w:val="24"/>
          <w:szCs w:val="24"/>
        </w:rPr>
        <w:t>наиболее</w:t>
      </w:r>
      <w:r w:rsidRPr="000C7659">
        <w:rPr>
          <w:spacing w:val="1"/>
          <w:sz w:val="24"/>
          <w:szCs w:val="24"/>
        </w:rPr>
        <w:t xml:space="preserve"> </w:t>
      </w:r>
      <w:r w:rsidRPr="000C7659">
        <w:rPr>
          <w:sz w:val="24"/>
          <w:szCs w:val="24"/>
        </w:rPr>
        <w:t>важным</w:t>
      </w:r>
      <w:r w:rsidRPr="000C7659">
        <w:rPr>
          <w:spacing w:val="1"/>
          <w:sz w:val="24"/>
          <w:szCs w:val="24"/>
        </w:rPr>
        <w:t xml:space="preserve"> </w:t>
      </w:r>
      <w:r w:rsidRPr="000C7659">
        <w:rPr>
          <w:sz w:val="24"/>
          <w:szCs w:val="24"/>
        </w:rPr>
        <w:t>из</w:t>
      </w:r>
      <w:r w:rsidRPr="000C7659">
        <w:rPr>
          <w:spacing w:val="1"/>
          <w:sz w:val="24"/>
          <w:szCs w:val="24"/>
        </w:rPr>
        <w:t xml:space="preserve"> </w:t>
      </w:r>
      <w:r w:rsidRPr="000C7659">
        <w:rPr>
          <w:sz w:val="24"/>
          <w:szCs w:val="24"/>
        </w:rPr>
        <w:t>них</w:t>
      </w:r>
      <w:r w:rsidRPr="000C7659">
        <w:rPr>
          <w:spacing w:val="1"/>
          <w:sz w:val="24"/>
          <w:szCs w:val="24"/>
        </w:rPr>
        <w:t xml:space="preserve"> </w:t>
      </w:r>
      <w:r w:rsidRPr="000C7659">
        <w:rPr>
          <w:sz w:val="24"/>
          <w:szCs w:val="24"/>
        </w:rPr>
        <w:t>относятся следующие:</w:t>
      </w:r>
    </w:p>
    <w:p w:rsidR="00792F6E" w:rsidRPr="000C7659" w:rsidRDefault="00792F6E" w:rsidP="00F91DBA">
      <w:pPr>
        <w:pStyle w:val="a6"/>
        <w:widowControl w:val="0"/>
        <w:numPr>
          <w:ilvl w:val="0"/>
          <w:numId w:val="215"/>
        </w:numPr>
        <w:autoSpaceDE w:val="0"/>
        <w:autoSpaceDN w:val="0"/>
        <w:spacing w:after="0" w:line="240" w:lineRule="auto"/>
        <w:ind w:left="426"/>
        <w:contextualSpacing w:val="0"/>
        <w:jc w:val="both"/>
        <w:rPr>
          <w:rFonts w:ascii="Times New Roman" w:hAnsi="Times New Roman" w:cs="Times New Roman"/>
          <w:sz w:val="24"/>
          <w:szCs w:val="24"/>
        </w:rPr>
      </w:pPr>
      <w:r w:rsidRPr="000C7659">
        <w:rPr>
          <w:rFonts w:ascii="Times New Roman" w:hAnsi="Times New Roman" w:cs="Times New Roman"/>
          <w:sz w:val="24"/>
          <w:szCs w:val="24"/>
        </w:rPr>
        <w:t>быть</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любящим,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послушным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отзывчивым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сыном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(дочерью),</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братом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(сестрой),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внуком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(внучкой);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уважать</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старших</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заботиться о младших членах семьи; выполнять посильную для ребёнка</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домашнюю</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работу,</w:t>
      </w:r>
      <w:r w:rsidRPr="000C7659">
        <w:rPr>
          <w:rFonts w:ascii="Times New Roman" w:hAnsi="Times New Roman" w:cs="Times New Roman"/>
          <w:spacing w:val="4"/>
          <w:sz w:val="24"/>
          <w:szCs w:val="24"/>
        </w:rPr>
        <w:t xml:space="preserve"> </w:t>
      </w:r>
      <w:r w:rsidRPr="000C7659">
        <w:rPr>
          <w:rFonts w:ascii="Times New Roman" w:hAnsi="Times New Roman" w:cs="Times New Roman"/>
          <w:sz w:val="24"/>
          <w:szCs w:val="24"/>
        </w:rPr>
        <w:t>помогая</w:t>
      </w:r>
      <w:r w:rsidRPr="000C7659">
        <w:rPr>
          <w:rFonts w:ascii="Times New Roman" w:hAnsi="Times New Roman" w:cs="Times New Roman"/>
          <w:spacing w:val="3"/>
          <w:sz w:val="24"/>
          <w:szCs w:val="24"/>
        </w:rPr>
        <w:t xml:space="preserve"> </w:t>
      </w:r>
      <w:r w:rsidRPr="000C7659">
        <w:rPr>
          <w:rFonts w:ascii="Times New Roman" w:hAnsi="Times New Roman" w:cs="Times New Roman"/>
          <w:sz w:val="24"/>
          <w:szCs w:val="24"/>
        </w:rPr>
        <w:t>старшим;</w:t>
      </w:r>
    </w:p>
    <w:p w:rsidR="00792F6E" w:rsidRPr="000C7659" w:rsidRDefault="00792F6E" w:rsidP="00F91DBA">
      <w:pPr>
        <w:pStyle w:val="a6"/>
        <w:widowControl w:val="0"/>
        <w:numPr>
          <w:ilvl w:val="0"/>
          <w:numId w:val="215"/>
        </w:numPr>
        <w:autoSpaceDE w:val="0"/>
        <w:autoSpaceDN w:val="0"/>
        <w:spacing w:after="0" w:line="240" w:lineRule="auto"/>
        <w:ind w:left="426"/>
        <w:contextualSpacing w:val="0"/>
        <w:jc w:val="both"/>
        <w:rPr>
          <w:rFonts w:ascii="Times New Roman" w:hAnsi="Times New Roman" w:cs="Times New Roman"/>
          <w:sz w:val="24"/>
          <w:szCs w:val="24"/>
        </w:rPr>
      </w:pPr>
      <w:r w:rsidRPr="000C7659">
        <w:rPr>
          <w:rFonts w:ascii="Times New Roman" w:hAnsi="Times New Roman" w:cs="Times New Roman"/>
          <w:sz w:val="24"/>
          <w:szCs w:val="24"/>
        </w:rPr>
        <w:t>быть</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трудолюбивым,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следуя</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принципу</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«делу</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время,</w:t>
      </w:r>
      <w:r w:rsidRPr="000C7659">
        <w:rPr>
          <w:rFonts w:ascii="Times New Roman" w:hAnsi="Times New Roman" w:cs="Times New Roman"/>
          <w:spacing w:val="1"/>
          <w:sz w:val="24"/>
          <w:szCs w:val="24"/>
        </w:rPr>
        <w:t xml:space="preserve"> </w:t>
      </w:r>
      <w:r w:rsidRPr="000C7659">
        <w:rPr>
          <w:rFonts w:ascii="Times New Roman" w:hAnsi="Times New Roman" w:cs="Times New Roman"/>
          <w:spacing w:val="-1"/>
          <w:sz w:val="24"/>
          <w:szCs w:val="24"/>
        </w:rPr>
        <w:t>потехе</w:t>
      </w:r>
      <w:r w:rsidRPr="000C7659">
        <w:rPr>
          <w:rFonts w:ascii="Times New Roman" w:hAnsi="Times New Roman" w:cs="Times New Roman"/>
          <w:spacing w:val="-11"/>
          <w:sz w:val="24"/>
          <w:szCs w:val="24"/>
        </w:rPr>
        <w:t xml:space="preserve"> </w:t>
      </w:r>
      <w:r w:rsidRPr="000C7659">
        <w:rPr>
          <w:rFonts w:ascii="Times New Roman" w:hAnsi="Times New Roman" w:cs="Times New Roman"/>
          <w:spacing w:val="-1"/>
          <w:sz w:val="24"/>
          <w:szCs w:val="24"/>
        </w:rPr>
        <w:t>—</w:t>
      </w:r>
      <w:r w:rsidRPr="000C7659">
        <w:rPr>
          <w:rFonts w:ascii="Times New Roman" w:hAnsi="Times New Roman" w:cs="Times New Roman"/>
          <w:spacing w:val="-7"/>
          <w:sz w:val="24"/>
          <w:szCs w:val="24"/>
        </w:rPr>
        <w:t xml:space="preserve"> </w:t>
      </w:r>
      <w:r w:rsidRPr="000C7659">
        <w:rPr>
          <w:rFonts w:ascii="Times New Roman" w:hAnsi="Times New Roman" w:cs="Times New Roman"/>
          <w:spacing w:val="-1"/>
          <w:sz w:val="24"/>
          <w:szCs w:val="24"/>
        </w:rPr>
        <w:t>час»</w:t>
      </w:r>
      <w:r w:rsidRPr="000C7659">
        <w:rPr>
          <w:rFonts w:ascii="Times New Roman" w:hAnsi="Times New Roman" w:cs="Times New Roman"/>
          <w:spacing w:val="-7"/>
          <w:sz w:val="24"/>
          <w:szCs w:val="24"/>
        </w:rPr>
        <w:t xml:space="preserve"> </w:t>
      </w:r>
      <w:r w:rsidRPr="000C7659">
        <w:rPr>
          <w:rFonts w:ascii="Times New Roman" w:hAnsi="Times New Roman" w:cs="Times New Roman"/>
          <w:spacing w:val="-1"/>
          <w:sz w:val="24"/>
          <w:szCs w:val="24"/>
        </w:rPr>
        <w:t>как</w:t>
      </w:r>
      <w:r w:rsidRPr="000C7659">
        <w:rPr>
          <w:rFonts w:ascii="Times New Roman" w:hAnsi="Times New Roman" w:cs="Times New Roman"/>
          <w:spacing w:val="-9"/>
          <w:sz w:val="24"/>
          <w:szCs w:val="24"/>
        </w:rPr>
        <w:t xml:space="preserve"> </w:t>
      </w:r>
      <w:r w:rsidRPr="000C7659">
        <w:rPr>
          <w:rFonts w:ascii="Times New Roman" w:hAnsi="Times New Roman" w:cs="Times New Roman"/>
          <w:spacing w:val="-1"/>
          <w:sz w:val="24"/>
          <w:szCs w:val="24"/>
        </w:rPr>
        <w:t>в</w:t>
      </w:r>
      <w:r w:rsidRPr="000C7659">
        <w:rPr>
          <w:rFonts w:ascii="Times New Roman" w:hAnsi="Times New Roman" w:cs="Times New Roman"/>
          <w:spacing w:val="-8"/>
          <w:sz w:val="24"/>
          <w:szCs w:val="24"/>
        </w:rPr>
        <w:t xml:space="preserve"> </w:t>
      </w:r>
      <w:r w:rsidRPr="000C7659">
        <w:rPr>
          <w:rFonts w:ascii="Times New Roman" w:hAnsi="Times New Roman" w:cs="Times New Roman"/>
          <w:spacing w:val="-1"/>
          <w:sz w:val="24"/>
          <w:szCs w:val="24"/>
        </w:rPr>
        <w:t>учебных</w:t>
      </w:r>
      <w:r w:rsidRPr="000C7659">
        <w:rPr>
          <w:rFonts w:ascii="Times New Roman" w:hAnsi="Times New Roman" w:cs="Times New Roman"/>
          <w:spacing w:val="-7"/>
          <w:sz w:val="24"/>
          <w:szCs w:val="24"/>
        </w:rPr>
        <w:t xml:space="preserve"> </w:t>
      </w:r>
      <w:r w:rsidRPr="000C7659">
        <w:rPr>
          <w:rFonts w:ascii="Times New Roman" w:hAnsi="Times New Roman" w:cs="Times New Roman"/>
          <w:spacing w:val="-1"/>
          <w:sz w:val="24"/>
          <w:szCs w:val="24"/>
        </w:rPr>
        <w:t>занятиях,</w:t>
      </w:r>
      <w:r w:rsidRPr="000C7659">
        <w:rPr>
          <w:rFonts w:ascii="Times New Roman" w:hAnsi="Times New Roman" w:cs="Times New Roman"/>
          <w:spacing w:val="-5"/>
          <w:sz w:val="24"/>
          <w:szCs w:val="24"/>
        </w:rPr>
        <w:t xml:space="preserve"> </w:t>
      </w:r>
      <w:r w:rsidRPr="000C7659">
        <w:rPr>
          <w:rFonts w:ascii="Times New Roman" w:hAnsi="Times New Roman" w:cs="Times New Roman"/>
          <w:sz w:val="24"/>
          <w:szCs w:val="24"/>
        </w:rPr>
        <w:t>так</w:t>
      </w:r>
      <w:r w:rsidRPr="000C7659">
        <w:rPr>
          <w:rFonts w:ascii="Times New Roman" w:hAnsi="Times New Roman" w:cs="Times New Roman"/>
          <w:spacing w:val="-9"/>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11"/>
          <w:sz w:val="24"/>
          <w:szCs w:val="24"/>
        </w:rPr>
        <w:t xml:space="preserve"> </w:t>
      </w:r>
      <w:r w:rsidRPr="000C7659">
        <w:rPr>
          <w:rFonts w:ascii="Times New Roman" w:hAnsi="Times New Roman" w:cs="Times New Roman"/>
          <w:sz w:val="24"/>
          <w:szCs w:val="24"/>
        </w:rPr>
        <w:t>в</w:t>
      </w:r>
      <w:r w:rsidRPr="000C7659">
        <w:rPr>
          <w:rFonts w:ascii="Times New Roman" w:hAnsi="Times New Roman" w:cs="Times New Roman"/>
          <w:spacing w:val="-7"/>
          <w:sz w:val="24"/>
          <w:szCs w:val="24"/>
        </w:rPr>
        <w:t xml:space="preserve"> </w:t>
      </w:r>
      <w:r w:rsidRPr="000C7659">
        <w:rPr>
          <w:rFonts w:ascii="Times New Roman" w:hAnsi="Times New Roman" w:cs="Times New Roman"/>
          <w:sz w:val="24"/>
          <w:szCs w:val="24"/>
        </w:rPr>
        <w:t>домашних</w:t>
      </w:r>
      <w:r w:rsidRPr="000C7659">
        <w:rPr>
          <w:rFonts w:ascii="Times New Roman" w:hAnsi="Times New Roman" w:cs="Times New Roman"/>
          <w:spacing w:val="-12"/>
          <w:sz w:val="24"/>
          <w:szCs w:val="24"/>
        </w:rPr>
        <w:t xml:space="preserve"> </w:t>
      </w:r>
      <w:r w:rsidRPr="000C7659">
        <w:rPr>
          <w:rFonts w:ascii="Times New Roman" w:hAnsi="Times New Roman" w:cs="Times New Roman"/>
          <w:sz w:val="24"/>
          <w:szCs w:val="24"/>
        </w:rPr>
        <w:t>делах,</w:t>
      </w:r>
      <w:r w:rsidRPr="000C7659">
        <w:rPr>
          <w:rFonts w:ascii="Times New Roman" w:hAnsi="Times New Roman" w:cs="Times New Roman"/>
          <w:spacing w:val="-5"/>
          <w:sz w:val="24"/>
          <w:szCs w:val="24"/>
        </w:rPr>
        <w:t xml:space="preserve"> </w:t>
      </w:r>
      <w:r w:rsidRPr="000C7659">
        <w:rPr>
          <w:rFonts w:ascii="Times New Roman" w:hAnsi="Times New Roman" w:cs="Times New Roman"/>
          <w:sz w:val="24"/>
          <w:szCs w:val="24"/>
        </w:rPr>
        <w:t>доводить</w:t>
      </w:r>
      <w:r w:rsidRPr="000C7659">
        <w:rPr>
          <w:rFonts w:ascii="Times New Roman" w:hAnsi="Times New Roman" w:cs="Times New Roman"/>
          <w:spacing w:val="-48"/>
          <w:sz w:val="24"/>
          <w:szCs w:val="24"/>
        </w:rPr>
        <w:t xml:space="preserve"> </w:t>
      </w:r>
      <w:r w:rsidRPr="000C7659">
        <w:rPr>
          <w:rFonts w:ascii="Times New Roman" w:hAnsi="Times New Roman" w:cs="Times New Roman"/>
          <w:sz w:val="24"/>
          <w:szCs w:val="24"/>
        </w:rPr>
        <w:t>начатое</w:t>
      </w:r>
      <w:r w:rsidRPr="000C7659">
        <w:rPr>
          <w:rFonts w:ascii="Times New Roman" w:hAnsi="Times New Roman" w:cs="Times New Roman"/>
          <w:spacing w:val="-2"/>
          <w:sz w:val="24"/>
          <w:szCs w:val="24"/>
        </w:rPr>
        <w:t xml:space="preserve"> </w:t>
      </w:r>
      <w:r w:rsidRPr="000C7659">
        <w:rPr>
          <w:rFonts w:ascii="Times New Roman" w:hAnsi="Times New Roman" w:cs="Times New Roman"/>
          <w:sz w:val="24"/>
          <w:szCs w:val="24"/>
        </w:rPr>
        <w:t>дело</w:t>
      </w:r>
      <w:r w:rsidRPr="000C7659">
        <w:rPr>
          <w:rFonts w:ascii="Times New Roman" w:hAnsi="Times New Roman" w:cs="Times New Roman"/>
          <w:spacing w:val="-3"/>
          <w:sz w:val="24"/>
          <w:szCs w:val="24"/>
        </w:rPr>
        <w:t xml:space="preserve"> </w:t>
      </w:r>
      <w:r w:rsidRPr="000C7659">
        <w:rPr>
          <w:rFonts w:ascii="Times New Roman" w:hAnsi="Times New Roman" w:cs="Times New Roman"/>
          <w:sz w:val="24"/>
          <w:szCs w:val="24"/>
        </w:rPr>
        <w:t>до</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конца;</w:t>
      </w:r>
    </w:p>
    <w:p w:rsidR="00792F6E" w:rsidRPr="000C7659" w:rsidRDefault="00792F6E" w:rsidP="00F91DBA">
      <w:pPr>
        <w:pStyle w:val="a6"/>
        <w:widowControl w:val="0"/>
        <w:numPr>
          <w:ilvl w:val="0"/>
          <w:numId w:val="215"/>
        </w:numPr>
        <w:autoSpaceDE w:val="0"/>
        <w:autoSpaceDN w:val="0"/>
        <w:spacing w:after="0" w:line="240" w:lineRule="auto"/>
        <w:ind w:left="426"/>
        <w:contextualSpacing w:val="0"/>
        <w:jc w:val="both"/>
        <w:rPr>
          <w:rFonts w:ascii="Times New Roman" w:hAnsi="Times New Roman" w:cs="Times New Roman"/>
          <w:sz w:val="24"/>
          <w:szCs w:val="24"/>
        </w:rPr>
      </w:pPr>
      <w:r w:rsidRPr="000C7659">
        <w:rPr>
          <w:rFonts w:ascii="Times New Roman" w:hAnsi="Times New Roman" w:cs="Times New Roman"/>
          <w:sz w:val="24"/>
          <w:szCs w:val="24"/>
        </w:rPr>
        <w:t>знать</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любить</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свою</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Родину –</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свой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родной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дом,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двор,</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улицу,</w:t>
      </w:r>
      <w:r w:rsidRPr="000C7659">
        <w:rPr>
          <w:rFonts w:ascii="Times New Roman" w:hAnsi="Times New Roman" w:cs="Times New Roman"/>
          <w:spacing w:val="3"/>
          <w:sz w:val="24"/>
          <w:szCs w:val="24"/>
        </w:rPr>
        <w:t xml:space="preserve"> </w:t>
      </w:r>
      <w:r w:rsidRPr="000C7659">
        <w:rPr>
          <w:rFonts w:ascii="Times New Roman" w:hAnsi="Times New Roman" w:cs="Times New Roman"/>
          <w:sz w:val="24"/>
          <w:szCs w:val="24"/>
        </w:rPr>
        <w:t>город,</w:t>
      </w:r>
      <w:r w:rsidRPr="000C7659">
        <w:rPr>
          <w:rFonts w:ascii="Times New Roman" w:hAnsi="Times New Roman" w:cs="Times New Roman"/>
          <w:spacing w:val="4"/>
          <w:sz w:val="24"/>
          <w:szCs w:val="24"/>
        </w:rPr>
        <w:t xml:space="preserve"> </w:t>
      </w:r>
      <w:r w:rsidRPr="000C7659">
        <w:rPr>
          <w:rFonts w:ascii="Times New Roman" w:hAnsi="Times New Roman" w:cs="Times New Roman"/>
          <w:sz w:val="24"/>
          <w:szCs w:val="24"/>
        </w:rPr>
        <w:t>село,</w:t>
      </w:r>
      <w:r w:rsidRPr="000C7659">
        <w:rPr>
          <w:rFonts w:ascii="Times New Roman" w:hAnsi="Times New Roman" w:cs="Times New Roman"/>
          <w:spacing w:val="3"/>
          <w:sz w:val="24"/>
          <w:szCs w:val="24"/>
        </w:rPr>
        <w:t xml:space="preserve"> </w:t>
      </w:r>
      <w:r w:rsidRPr="000C7659">
        <w:rPr>
          <w:rFonts w:ascii="Times New Roman" w:hAnsi="Times New Roman" w:cs="Times New Roman"/>
          <w:sz w:val="24"/>
          <w:szCs w:val="24"/>
        </w:rPr>
        <w:t>свою страну;</w:t>
      </w:r>
    </w:p>
    <w:p w:rsidR="00792F6E" w:rsidRPr="000C7659" w:rsidRDefault="00792F6E" w:rsidP="00F91DBA">
      <w:pPr>
        <w:pStyle w:val="a6"/>
        <w:widowControl w:val="0"/>
        <w:numPr>
          <w:ilvl w:val="0"/>
          <w:numId w:val="215"/>
        </w:numPr>
        <w:autoSpaceDE w:val="0"/>
        <w:autoSpaceDN w:val="0"/>
        <w:spacing w:after="0" w:line="240" w:lineRule="auto"/>
        <w:ind w:left="426"/>
        <w:contextualSpacing w:val="0"/>
        <w:jc w:val="both"/>
        <w:rPr>
          <w:rFonts w:ascii="Times New Roman" w:hAnsi="Times New Roman" w:cs="Times New Roman"/>
          <w:sz w:val="24"/>
          <w:szCs w:val="24"/>
        </w:rPr>
      </w:pPr>
      <w:r w:rsidRPr="000C7659">
        <w:rPr>
          <w:rFonts w:ascii="Times New Roman" w:hAnsi="Times New Roman" w:cs="Times New Roman"/>
          <w:sz w:val="24"/>
          <w:szCs w:val="24"/>
        </w:rPr>
        <w:t>беречь</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охранять</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природу</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(ухаживать</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за</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комнатными</w:t>
      </w:r>
      <w:r w:rsidRPr="000C7659">
        <w:rPr>
          <w:rFonts w:ascii="Times New Roman" w:hAnsi="Times New Roman" w:cs="Times New Roman"/>
          <w:spacing w:val="1"/>
          <w:sz w:val="24"/>
          <w:szCs w:val="24"/>
        </w:rPr>
        <w:t xml:space="preserve"> </w:t>
      </w:r>
      <w:r w:rsidRPr="000C7659">
        <w:rPr>
          <w:rFonts w:ascii="Times New Roman" w:hAnsi="Times New Roman" w:cs="Times New Roman"/>
          <w:spacing w:val="-1"/>
          <w:sz w:val="24"/>
          <w:szCs w:val="24"/>
        </w:rPr>
        <w:t>растениями</w:t>
      </w:r>
      <w:r w:rsidRPr="000C7659">
        <w:rPr>
          <w:rFonts w:ascii="Times New Roman" w:hAnsi="Times New Roman" w:cs="Times New Roman"/>
          <w:spacing w:val="-4"/>
          <w:sz w:val="24"/>
          <w:szCs w:val="24"/>
        </w:rPr>
        <w:t xml:space="preserve"> </w:t>
      </w:r>
      <w:r w:rsidRPr="000C7659">
        <w:rPr>
          <w:rFonts w:ascii="Times New Roman" w:hAnsi="Times New Roman" w:cs="Times New Roman"/>
          <w:sz w:val="24"/>
          <w:szCs w:val="24"/>
        </w:rPr>
        <w:t>в классе</w:t>
      </w:r>
      <w:r w:rsidRPr="000C7659">
        <w:rPr>
          <w:rFonts w:ascii="Times New Roman" w:hAnsi="Times New Roman" w:cs="Times New Roman"/>
          <w:spacing w:val="-7"/>
          <w:sz w:val="24"/>
          <w:szCs w:val="24"/>
        </w:rPr>
        <w:t xml:space="preserve"> </w:t>
      </w:r>
      <w:r w:rsidRPr="000C7659">
        <w:rPr>
          <w:rFonts w:ascii="Times New Roman" w:hAnsi="Times New Roman" w:cs="Times New Roman"/>
          <w:sz w:val="24"/>
          <w:szCs w:val="24"/>
        </w:rPr>
        <w:t>или</w:t>
      </w:r>
      <w:r w:rsidRPr="000C7659">
        <w:rPr>
          <w:rFonts w:ascii="Times New Roman" w:hAnsi="Times New Roman" w:cs="Times New Roman"/>
          <w:spacing w:val="-7"/>
          <w:sz w:val="24"/>
          <w:szCs w:val="24"/>
        </w:rPr>
        <w:t xml:space="preserve"> </w:t>
      </w:r>
      <w:r w:rsidRPr="000C7659">
        <w:rPr>
          <w:rFonts w:ascii="Times New Roman" w:hAnsi="Times New Roman" w:cs="Times New Roman"/>
          <w:sz w:val="24"/>
          <w:szCs w:val="24"/>
        </w:rPr>
        <w:t>дома,</w:t>
      </w:r>
      <w:r w:rsidRPr="000C7659">
        <w:rPr>
          <w:rFonts w:ascii="Times New Roman" w:hAnsi="Times New Roman" w:cs="Times New Roman"/>
          <w:spacing w:val="-12"/>
          <w:sz w:val="24"/>
          <w:szCs w:val="24"/>
        </w:rPr>
        <w:t xml:space="preserve"> </w:t>
      </w:r>
      <w:r w:rsidRPr="000C7659">
        <w:rPr>
          <w:rFonts w:ascii="Times New Roman" w:hAnsi="Times New Roman" w:cs="Times New Roman"/>
          <w:sz w:val="24"/>
          <w:szCs w:val="24"/>
        </w:rPr>
        <w:t>заботиться</w:t>
      </w:r>
      <w:r w:rsidRPr="000C7659">
        <w:rPr>
          <w:rFonts w:ascii="Times New Roman" w:hAnsi="Times New Roman" w:cs="Times New Roman"/>
          <w:spacing w:val="-6"/>
          <w:sz w:val="24"/>
          <w:szCs w:val="24"/>
        </w:rPr>
        <w:t xml:space="preserve"> </w:t>
      </w:r>
      <w:r w:rsidRPr="000C7659">
        <w:rPr>
          <w:rFonts w:ascii="Times New Roman" w:hAnsi="Times New Roman" w:cs="Times New Roman"/>
          <w:sz w:val="24"/>
          <w:szCs w:val="24"/>
        </w:rPr>
        <w:t>о</w:t>
      </w:r>
      <w:r w:rsidRPr="000C7659">
        <w:rPr>
          <w:rFonts w:ascii="Times New Roman" w:hAnsi="Times New Roman" w:cs="Times New Roman"/>
          <w:spacing w:val="-10"/>
          <w:sz w:val="24"/>
          <w:szCs w:val="24"/>
        </w:rPr>
        <w:t xml:space="preserve"> </w:t>
      </w:r>
      <w:r w:rsidRPr="000C7659">
        <w:rPr>
          <w:rFonts w:ascii="Times New Roman" w:hAnsi="Times New Roman" w:cs="Times New Roman"/>
          <w:sz w:val="24"/>
          <w:szCs w:val="24"/>
        </w:rPr>
        <w:t>своих</w:t>
      </w:r>
      <w:r w:rsidRPr="000C7659">
        <w:rPr>
          <w:rFonts w:ascii="Times New Roman" w:hAnsi="Times New Roman" w:cs="Times New Roman"/>
          <w:spacing w:val="-10"/>
          <w:sz w:val="24"/>
          <w:szCs w:val="24"/>
        </w:rPr>
        <w:t xml:space="preserve"> </w:t>
      </w:r>
      <w:r w:rsidRPr="000C7659">
        <w:rPr>
          <w:rFonts w:ascii="Times New Roman" w:hAnsi="Times New Roman" w:cs="Times New Roman"/>
          <w:sz w:val="24"/>
          <w:szCs w:val="24"/>
        </w:rPr>
        <w:t>домашних</w:t>
      </w:r>
      <w:r w:rsidRPr="000C7659">
        <w:rPr>
          <w:rFonts w:ascii="Times New Roman" w:hAnsi="Times New Roman" w:cs="Times New Roman"/>
          <w:spacing w:val="-9"/>
          <w:sz w:val="24"/>
          <w:szCs w:val="24"/>
        </w:rPr>
        <w:t xml:space="preserve"> </w:t>
      </w:r>
      <w:r w:rsidRPr="000C7659">
        <w:rPr>
          <w:rFonts w:ascii="Times New Roman" w:hAnsi="Times New Roman" w:cs="Times New Roman"/>
          <w:sz w:val="24"/>
          <w:szCs w:val="24"/>
        </w:rPr>
        <w:t>питомцах</w:t>
      </w:r>
      <w:r w:rsidRPr="000C7659">
        <w:rPr>
          <w:rFonts w:ascii="Times New Roman" w:hAnsi="Times New Roman" w:cs="Times New Roman"/>
          <w:spacing w:val="-9"/>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47"/>
          <w:sz w:val="24"/>
          <w:szCs w:val="24"/>
        </w:rPr>
        <w:t xml:space="preserve"> </w:t>
      </w:r>
      <w:r w:rsidRPr="000C7659">
        <w:rPr>
          <w:rFonts w:ascii="Times New Roman" w:hAnsi="Times New Roman" w:cs="Times New Roman"/>
          <w:sz w:val="24"/>
          <w:szCs w:val="24"/>
        </w:rPr>
        <w:t>по возможности, о бездомных животных в своем дворе; подкармливать</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птиц</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 морозные</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зимы; не</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засорять</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бытовым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мусором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улицы,</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леса,</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водоёмы);</w:t>
      </w:r>
    </w:p>
    <w:p w:rsidR="00792F6E" w:rsidRPr="000C7659" w:rsidRDefault="00792F6E" w:rsidP="00F91DBA">
      <w:pPr>
        <w:pStyle w:val="a6"/>
        <w:widowControl w:val="0"/>
        <w:numPr>
          <w:ilvl w:val="0"/>
          <w:numId w:val="215"/>
        </w:numPr>
        <w:autoSpaceDE w:val="0"/>
        <w:autoSpaceDN w:val="0"/>
        <w:spacing w:after="0" w:line="240" w:lineRule="auto"/>
        <w:ind w:left="426"/>
        <w:contextualSpacing w:val="0"/>
        <w:jc w:val="both"/>
        <w:rPr>
          <w:rFonts w:ascii="Times New Roman" w:hAnsi="Times New Roman" w:cs="Times New Roman"/>
          <w:sz w:val="24"/>
          <w:szCs w:val="24"/>
        </w:rPr>
      </w:pPr>
      <w:r w:rsidRPr="000C7659">
        <w:rPr>
          <w:rFonts w:ascii="Times New Roman" w:hAnsi="Times New Roman" w:cs="Times New Roman"/>
          <w:sz w:val="24"/>
          <w:szCs w:val="24"/>
        </w:rPr>
        <w:t>проявлять</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миролюбие</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не</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затевать</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конфликтов</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стремиться решать спорные</w:t>
      </w:r>
      <w:r w:rsidRPr="000C7659">
        <w:rPr>
          <w:rFonts w:ascii="Times New Roman" w:hAnsi="Times New Roman" w:cs="Times New Roman"/>
          <w:spacing w:val="-2"/>
          <w:sz w:val="24"/>
          <w:szCs w:val="24"/>
        </w:rPr>
        <w:t xml:space="preserve"> </w:t>
      </w:r>
      <w:r w:rsidRPr="000C7659">
        <w:rPr>
          <w:rFonts w:ascii="Times New Roman" w:hAnsi="Times New Roman" w:cs="Times New Roman"/>
          <w:sz w:val="24"/>
          <w:szCs w:val="24"/>
        </w:rPr>
        <w:t>вопросы,</w:t>
      </w:r>
      <w:r w:rsidRPr="000C7659">
        <w:rPr>
          <w:rFonts w:ascii="Times New Roman" w:hAnsi="Times New Roman" w:cs="Times New Roman"/>
          <w:spacing w:val="3"/>
          <w:sz w:val="24"/>
          <w:szCs w:val="24"/>
        </w:rPr>
        <w:t xml:space="preserve"> </w:t>
      </w:r>
      <w:r w:rsidRPr="000C7659">
        <w:rPr>
          <w:rFonts w:ascii="Times New Roman" w:hAnsi="Times New Roman" w:cs="Times New Roman"/>
          <w:sz w:val="24"/>
          <w:szCs w:val="24"/>
        </w:rPr>
        <w:t>не</w:t>
      </w:r>
      <w:r w:rsidRPr="000C7659">
        <w:rPr>
          <w:rFonts w:ascii="Times New Roman" w:hAnsi="Times New Roman" w:cs="Times New Roman"/>
          <w:spacing w:val="-2"/>
          <w:sz w:val="24"/>
          <w:szCs w:val="24"/>
        </w:rPr>
        <w:t xml:space="preserve"> </w:t>
      </w:r>
      <w:r w:rsidRPr="000C7659">
        <w:rPr>
          <w:rFonts w:ascii="Times New Roman" w:hAnsi="Times New Roman" w:cs="Times New Roman"/>
          <w:sz w:val="24"/>
          <w:szCs w:val="24"/>
        </w:rPr>
        <w:t>прибегая</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к</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силе;</w:t>
      </w:r>
    </w:p>
    <w:p w:rsidR="00792F6E" w:rsidRPr="000C7659" w:rsidRDefault="00792F6E" w:rsidP="00F91DBA">
      <w:pPr>
        <w:pStyle w:val="a6"/>
        <w:widowControl w:val="0"/>
        <w:numPr>
          <w:ilvl w:val="0"/>
          <w:numId w:val="215"/>
        </w:numPr>
        <w:tabs>
          <w:tab w:val="left" w:pos="1393"/>
        </w:tabs>
        <w:autoSpaceDE w:val="0"/>
        <w:autoSpaceDN w:val="0"/>
        <w:spacing w:after="0" w:line="240" w:lineRule="auto"/>
        <w:ind w:left="426"/>
        <w:contextualSpacing w:val="0"/>
        <w:jc w:val="both"/>
        <w:rPr>
          <w:rFonts w:ascii="Times New Roman" w:hAnsi="Times New Roman" w:cs="Times New Roman"/>
          <w:sz w:val="24"/>
          <w:szCs w:val="24"/>
        </w:rPr>
      </w:pPr>
      <w:r w:rsidRPr="000C7659">
        <w:rPr>
          <w:rFonts w:ascii="Times New Roman" w:hAnsi="Times New Roman" w:cs="Times New Roman"/>
          <w:sz w:val="24"/>
          <w:szCs w:val="24"/>
        </w:rPr>
        <w:t>стремиться</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узнавать</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что-то</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новое,</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проявлять</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любознательность,</w:t>
      </w:r>
      <w:r w:rsidRPr="000C7659">
        <w:rPr>
          <w:rFonts w:ascii="Times New Roman" w:hAnsi="Times New Roman" w:cs="Times New Roman"/>
          <w:spacing w:val="-6"/>
          <w:sz w:val="24"/>
          <w:szCs w:val="24"/>
        </w:rPr>
        <w:t xml:space="preserve"> </w:t>
      </w:r>
      <w:r w:rsidRPr="000C7659">
        <w:rPr>
          <w:rFonts w:ascii="Times New Roman" w:hAnsi="Times New Roman" w:cs="Times New Roman"/>
          <w:sz w:val="24"/>
          <w:szCs w:val="24"/>
        </w:rPr>
        <w:t>ценить</w:t>
      </w:r>
      <w:r w:rsidRPr="000C7659">
        <w:rPr>
          <w:rFonts w:ascii="Times New Roman" w:hAnsi="Times New Roman" w:cs="Times New Roman"/>
          <w:spacing w:val="-4"/>
          <w:sz w:val="24"/>
          <w:szCs w:val="24"/>
        </w:rPr>
        <w:t xml:space="preserve"> </w:t>
      </w:r>
      <w:r w:rsidRPr="000C7659">
        <w:rPr>
          <w:rFonts w:ascii="Times New Roman" w:hAnsi="Times New Roman" w:cs="Times New Roman"/>
          <w:sz w:val="24"/>
          <w:szCs w:val="24"/>
        </w:rPr>
        <w:t>знания;</w:t>
      </w:r>
    </w:p>
    <w:p w:rsidR="00792F6E" w:rsidRPr="000C7659" w:rsidRDefault="00792F6E" w:rsidP="00F91DBA">
      <w:pPr>
        <w:pStyle w:val="a6"/>
        <w:widowControl w:val="0"/>
        <w:numPr>
          <w:ilvl w:val="0"/>
          <w:numId w:val="215"/>
        </w:numPr>
        <w:autoSpaceDE w:val="0"/>
        <w:autoSpaceDN w:val="0"/>
        <w:spacing w:after="0" w:line="240" w:lineRule="auto"/>
        <w:ind w:left="426"/>
        <w:contextualSpacing w:val="0"/>
        <w:jc w:val="both"/>
        <w:rPr>
          <w:rFonts w:ascii="Times New Roman" w:hAnsi="Times New Roman" w:cs="Times New Roman"/>
          <w:sz w:val="24"/>
          <w:szCs w:val="24"/>
        </w:rPr>
      </w:pPr>
      <w:r w:rsidRPr="000C7659">
        <w:rPr>
          <w:rFonts w:ascii="Times New Roman" w:hAnsi="Times New Roman" w:cs="Times New Roman"/>
          <w:spacing w:val="-1"/>
          <w:sz w:val="24"/>
          <w:szCs w:val="24"/>
        </w:rPr>
        <w:t>быть</w:t>
      </w:r>
      <w:r w:rsidRPr="000C7659">
        <w:rPr>
          <w:rFonts w:ascii="Times New Roman" w:hAnsi="Times New Roman" w:cs="Times New Roman"/>
          <w:spacing w:val="-10"/>
          <w:sz w:val="24"/>
          <w:szCs w:val="24"/>
        </w:rPr>
        <w:t xml:space="preserve"> </w:t>
      </w:r>
      <w:r w:rsidRPr="000C7659">
        <w:rPr>
          <w:rFonts w:ascii="Times New Roman" w:hAnsi="Times New Roman" w:cs="Times New Roman"/>
          <w:spacing w:val="-1"/>
          <w:sz w:val="24"/>
          <w:szCs w:val="24"/>
        </w:rPr>
        <w:t>вежливым и</w:t>
      </w:r>
      <w:r w:rsidRPr="000C7659">
        <w:rPr>
          <w:rFonts w:ascii="Times New Roman" w:hAnsi="Times New Roman" w:cs="Times New Roman"/>
          <w:spacing w:val="-12"/>
          <w:sz w:val="24"/>
          <w:szCs w:val="24"/>
        </w:rPr>
        <w:t xml:space="preserve"> </w:t>
      </w:r>
      <w:r w:rsidRPr="000C7659">
        <w:rPr>
          <w:rFonts w:ascii="Times New Roman" w:hAnsi="Times New Roman" w:cs="Times New Roman"/>
          <w:spacing w:val="-1"/>
          <w:sz w:val="24"/>
          <w:szCs w:val="24"/>
        </w:rPr>
        <w:t>опрятным,</w:t>
      </w:r>
      <w:r w:rsidRPr="000C7659">
        <w:rPr>
          <w:rFonts w:ascii="Times New Roman" w:hAnsi="Times New Roman" w:cs="Times New Roman"/>
          <w:sz w:val="24"/>
          <w:szCs w:val="24"/>
        </w:rPr>
        <w:t xml:space="preserve"> </w:t>
      </w:r>
      <w:r w:rsidRPr="000C7659">
        <w:rPr>
          <w:rFonts w:ascii="Times New Roman" w:hAnsi="Times New Roman" w:cs="Times New Roman"/>
          <w:spacing w:val="-1"/>
          <w:sz w:val="24"/>
          <w:szCs w:val="24"/>
        </w:rPr>
        <w:t>скромным</w:t>
      </w:r>
      <w:r w:rsidRPr="000C7659">
        <w:rPr>
          <w:rFonts w:ascii="Times New Roman" w:hAnsi="Times New Roman" w:cs="Times New Roman"/>
          <w:spacing w:val="-2"/>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11"/>
          <w:sz w:val="24"/>
          <w:szCs w:val="24"/>
        </w:rPr>
        <w:t xml:space="preserve"> </w:t>
      </w:r>
      <w:r w:rsidRPr="000C7659">
        <w:rPr>
          <w:rFonts w:ascii="Times New Roman" w:hAnsi="Times New Roman" w:cs="Times New Roman"/>
          <w:sz w:val="24"/>
          <w:szCs w:val="24"/>
        </w:rPr>
        <w:t>приветливым;</w:t>
      </w:r>
    </w:p>
    <w:p w:rsidR="00792F6E" w:rsidRPr="000C7659" w:rsidRDefault="00792F6E" w:rsidP="00F91DBA">
      <w:pPr>
        <w:pStyle w:val="a6"/>
        <w:widowControl w:val="0"/>
        <w:numPr>
          <w:ilvl w:val="0"/>
          <w:numId w:val="215"/>
        </w:numPr>
        <w:autoSpaceDE w:val="0"/>
        <w:autoSpaceDN w:val="0"/>
        <w:spacing w:after="0" w:line="240" w:lineRule="auto"/>
        <w:ind w:left="426"/>
        <w:contextualSpacing w:val="0"/>
        <w:jc w:val="both"/>
        <w:rPr>
          <w:rFonts w:ascii="Times New Roman" w:hAnsi="Times New Roman" w:cs="Times New Roman"/>
          <w:sz w:val="24"/>
          <w:szCs w:val="24"/>
        </w:rPr>
      </w:pPr>
      <w:r w:rsidRPr="000C7659">
        <w:rPr>
          <w:rFonts w:ascii="Times New Roman" w:hAnsi="Times New Roman" w:cs="Times New Roman"/>
          <w:sz w:val="24"/>
          <w:szCs w:val="24"/>
        </w:rPr>
        <w:t>соблюдать</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правила</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личной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гигиены,</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режим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дня,</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вести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здоровый образ жизни;</w:t>
      </w:r>
    </w:p>
    <w:p w:rsidR="00792F6E" w:rsidRPr="000C7659" w:rsidRDefault="00792F6E" w:rsidP="00F91DBA">
      <w:pPr>
        <w:pStyle w:val="a6"/>
        <w:widowControl w:val="0"/>
        <w:numPr>
          <w:ilvl w:val="0"/>
          <w:numId w:val="215"/>
        </w:numPr>
        <w:tabs>
          <w:tab w:val="left" w:pos="1508"/>
        </w:tabs>
        <w:autoSpaceDE w:val="0"/>
        <w:autoSpaceDN w:val="0"/>
        <w:spacing w:after="0" w:line="240" w:lineRule="auto"/>
        <w:ind w:left="426"/>
        <w:contextualSpacing w:val="0"/>
        <w:jc w:val="both"/>
        <w:rPr>
          <w:rFonts w:ascii="Times New Roman" w:hAnsi="Times New Roman" w:cs="Times New Roman"/>
          <w:sz w:val="24"/>
          <w:szCs w:val="24"/>
        </w:rPr>
      </w:pPr>
      <w:r w:rsidRPr="000C7659">
        <w:rPr>
          <w:rFonts w:ascii="Times New Roman" w:hAnsi="Times New Roman" w:cs="Times New Roman"/>
          <w:sz w:val="24"/>
          <w:szCs w:val="24"/>
        </w:rPr>
        <w:t>уметь сопереживать, проявлять сострадание к попавшим в</w:t>
      </w:r>
      <w:r w:rsidRPr="000C7659">
        <w:rPr>
          <w:rFonts w:ascii="Times New Roman" w:hAnsi="Times New Roman" w:cs="Times New Roman"/>
          <w:spacing w:val="-47"/>
          <w:sz w:val="24"/>
          <w:szCs w:val="24"/>
        </w:rPr>
        <w:t xml:space="preserve"> </w:t>
      </w:r>
      <w:r w:rsidRPr="000C7659">
        <w:rPr>
          <w:rFonts w:ascii="Times New Roman" w:hAnsi="Times New Roman" w:cs="Times New Roman"/>
          <w:sz w:val="24"/>
          <w:szCs w:val="24"/>
        </w:rPr>
        <w:t xml:space="preserve">беду; стремиться устанавливать </w:t>
      </w:r>
      <w:r w:rsidRPr="000C7659">
        <w:rPr>
          <w:rFonts w:ascii="Times New Roman" w:hAnsi="Times New Roman" w:cs="Times New Roman"/>
          <w:sz w:val="24"/>
          <w:szCs w:val="24"/>
        </w:rPr>
        <w:lastRenderedPageBreak/>
        <w:t>хорошие отношения с другими людьми;</w:t>
      </w:r>
      <w:r w:rsidRPr="000C7659">
        <w:rPr>
          <w:rFonts w:ascii="Times New Roman" w:hAnsi="Times New Roman" w:cs="Times New Roman"/>
          <w:spacing w:val="-47"/>
          <w:sz w:val="24"/>
          <w:szCs w:val="24"/>
        </w:rPr>
        <w:t xml:space="preserve"> </w:t>
      </w:r>
      <w:r w:rsidRPr="000C7659">
        <w:rPr>
          <w:rFonts w:ascii="Times New Roman" w:hAnsi="Times New Roman" w:cs="Times New Roman"/>
          <w:sz w:val="24"/>
          <w:szCs w:val="24"/>
        </w:rPr>
        <w:t>уметь</w:t>
      </w:r>
      <w:r w:rsidRPr="000C7659">
        <w:rPr>
          <w:rFonts w:ascii="Times New Roman" w:hAnsi="Times New Roman" w:cs="Times New Roman"/>
          <w:spacing w:val="-4"/>
          <w:sz w:val="24"/>
          <w:szCs w:val="24"/>
        </w:rPr>
        <w:t xml:space="preserve"> </w:t>
      </w:r>
      <w:r w:rsidRPr="000C7659">
        <w:rPr>
          <w:rFonts w:ascii="Times New Roman" w:hAnsi="Times New Roman" w:cs="Times New Roman"/>
          <w:sz w:val="24"/>
          <w:szCs w:val="24"/>
        </w:rPr>
        <w:t>прощать</w:t>
      </w:r>
      <w:r w:rsidRPr="000C7659">
        <w:rPr>
          <w:rFonts w:ascii="Times New Roman" w:hAnsi="Times New Roman" w:cs="Times New Roman"/>
          <w:spacing w:val="-4"/>
          <w:sz w:val="24"/>
          <w:szCs w:val="24"/>
        </w:rPr>
        <w:t xml:space="preserve"> </w:t>
      </w:r>
      <w:r w:rsidRPr="000C7659">
        <w:rPr>
          <w:rFonts w:ascii="Times New Roman" w:hAnsi="Times New Roman" w:cs="Times New Roman"/>
          <w:sz w:val="24"/>
          <w:szCs w:val="24"/>
        </w:rPr>
        <w:t>обиды,</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защищать</w:t>
      </w:r>
      <w:r w:rsidRPr="000C7659">
        <w:rPr>
          <w:rFonts w:ascii="Times New Roman" w:hAnsi="Times New Roman" w:cs="Times New Roman"/>
          <w:spacing w:val="-8"/>
          <w:sz w:val="24"/>
          <w:szCs w:val="24"/>
        </w:rPr>
        <w:t xml:space="preserve"> </w:t>
      </w:r>
      <w:r w:rsidRPr="000C7659">
        <w:rPr>
          <w:rFonts w:ascii="Times New Roman" w:hAnsi="Times New Roman" w:cs="Times New Roman"/>
          <w:sz w:val="24"/>
          <w:szCs w:val="24"/>
        </w:rPr>
        <w:t>слабых,</w:t>
      </w:r>
      <w:r w:rsidRPr="000C7659">
        <w:rPr>
          <w:rFonts w:ascii="Times New Roman" w:hAnsi="Times New Roman" w:cs="Times New Roman"/>
          <w:spacing w:val="-5"/>
          <w:sz w:val="24"/>
          <w:szCs w:val="24"/>
        </w:rPr>
        <w:t xml:space="preserve"> </w:t>
      </w:r>
      <w:r w:rsidRPr="000C7659">
        <w:rPr>
          <w:rFonts w:ascii="Times New Roman" w:hAnsi="Times New Roman" w:cs="Times New Roman"/>
          <w:sz w:val="24"/>
          <w:szCs w:val="24"/>
        </w:rPr>
        <w:t>по</w:t>
      </w:r>
      <w:r w:rsidRPr="000C7659">
        <w:rPr>
          <w:rFonts w:ascii="Times New Roman" w:hAnsi="Times New Roman" w:cs="Times New Roman"/>
          <w:spacing w:val="-11"/>
          <w:sz w:val="24"/>
          <w:szCs w:val="24"/>
        </w:rPr>
        <w:t xml:space="preserve"> </w:t>
      </w:r>
      <w:r w:rsidRPr="000C7659">
        <w:rPr>
          <w:rFonts w:ascii="Times New Roman" w:hAnsi="Times New Roman" w:cs="Times New Roman"/>
          <w:sz w:val="24"/>
          <w:szCs w:val="24"/>
        </w:rPr>
        <w:t>мере</w:t>
      </w:r>
      <w:r w:rsidRPr="000C7659">
        <w:rPr>
          <w:rFonts w:ascii="Times New Roman" w:hAnsi="Times New Roman" w:cs="Times New Roman"/>
          <w:spacing w:val="-6"/>
          <w:sz w:val="24"/>
          <w:szCs w:val="24"/>
        </w:rPr>
        <w:t xml:space="preserve"> </w:t>
      </w:r>
      <w:r w:rsidRPr="000C7659">
        <w:rPr>
          <w:rFonts w:ascii="Times New Roman" w:hAnsi="Times New Roman" w:cs="Times New Roman"/>
          <w:sz w:val="24"/>
          <w:szCs w:val="24"/>
        </w:rPr>
        <w:t>возможности</w:t>
      </w:r>
      <w:r w:rsidRPr="000C7659">
        <w:rPr>
          <w:rFonts w:ascii="Times New Roman" w:hAnsi="Times New Roman" w:cs="Times New Roman"/>
          <w:spacing w:val="-4"/>
          <w:sz w:val="24"/>
          <w:szCs w:val="24"/>
        </w:rPr>
        <w:t xml:space="preserve"> </w:t>
      </w:r>
      <w:r w:rsidRPr="000C7659">
        <w:rPr>
          <w:rFonts w:ascii="Times New Roman" w:hAnsi="Times New Roman" w:cs="Times New Roman"/>
          <w:sz w:val="24"/>
          <w:szCs w:val="24"/>
        </w:rPr>
        <w:t>помогать</w:t>
      </w:r>
      <w:r w:rsidRPr="000C7659">
        <w:rPr>
          <w:rFonts w:ascii="Times New Roman" w:hAnsi="Times New Roman" w:cs="Times New Roman"/>
          <w:spacing w:val="-48"/>
          <w:sz w:val="24"/>
          <w:szCs w:val="24"/>
        </w:rPr>
        <w:t xml:space="preserve"> </w:t>
      </w:r>
      <w:r w:rsidRPr="000C7659">
        <w:rPr>
          <w:rFonts w:ascii="Times New Roman" w:hAnsi="Times New Roman" w:cs="Times New Roman"/>
          <w:sz w:val="24"/>
          <w:szCs w:val="24"/>
        </w:rPr>
        <w:t>нуждающимся в этом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людям; уважительно относиться к людям иной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национальной</w:t>
      </w:r>
      <w:r w:rsidRPr="000C7659">
        <w:rPr>
          <w:rFonts w:ascii="Times New Roman" w:hAnsi="Times New Roman" w:cs="Times New Roman"/>
          <w:spacing w:val="-10"/>
          <w:sz w:val="24"/>
          <w:szCs w:val="24"/>
        </w:rPr>
        <w:t xml:space="preserve"> </w:t>
      </w:r>
      <w:r w:rsidRPr="000C7659">
        <w:rPr>
          <w:rFonts w:ascii="Times New Roman" w:hAnsi="Times New Roman" w:cs="Times New Roman"/>
          <w:sz w:val="24"/>
          <w:szCs w:val="24"/>
        </w:rPr>
        <w:t>или</w:t>
      </w:r>
      <w:r w:rsidRPr="000C7659">
        <w:rPr>
          <w:rFonts w:ascii="Times New Roman" w:hAnsi="Times New Roman" w:cs="Times New Roman"/>
          <w:spacing w:val="-10"/>
          <w:sz w:val="24"/>
          <w:szCs w:val="24"/>
        </w:rPr>
        <w:t xml:space="preserve"> </w:t>
      </w:r>
      <w:r w:rsidRPr="000C7659">
        <w:rPr>
          <w:rFonts w:ascii="Times New Roman" w:hAnsi="Times New Roman" w:cs="Times New Roman"/>
          <w:sz w:val="24"/>
          <w:szCs w:val="24"/>
        </w:rPr>
        <w:t>религиозной</w:t>
      </w:r>
      <w:r w:rsidRPr="000C7659">
        <w:rPr>
          <w:rFonts w:ascii="Times New Roman" w:hAnsi="Times New Roman" w:cs="Times New Roman"/>
          <w:spacing w:val="-10"/>
          <w:sz w:val="24"/>
          <w:szCs w:val="24"/>
        </w:rPr>
        <w:t xml:space="preserve"> </w:t>
      </w:r>
      <w:r w:rsidRPr="000C7659">
        <w:rPr>
          <w:rFonts w:ascii="Times New Roman" w:hAnsi="Times New Roman" w:cs="Times New Roman"/>
          <w:sz w:val="24"/>
          <w:szCs w:val="24"/>
        </w:rPr>
        <w:t>принадлежности,</w:t>
      </w:r>
      <w:r w:rsidRPr="000C7659">
        <w:rPr>
          <w:rFonts w:ascii="Times New Roman" w:hAnsi="Times New Roman" w:cs="Times New Roman"/>
          <w:spacing w:val="-6"/>
          <w:sz w:val="24"/>
          <w:szCs w:val="24"/>
        </w:rPr>
        <w:t xml:space="preserve"> </w:t>
      </w:r>
      <w:r w:rsidRPr="000C7659">
        <w:rPr>
          <w:rFonts w:ascii="Times New Roman" w:hAnsi="Times New Roman" w:cs="Times New Roman"/>
          <w:sz w:val="24"/>
          <w:szCs w:val="24"/>
        </w:rPr>
        <w:t>иного</w:t>
      </w:r>
      <w:r w:rsidRPr="000C7659">
        <w:rPr>
          <w:rFonts w:ascii="Times New Roman" w:hAnsi="Times New Roman" w:cs="Times New Roman"/>
          <w:spacing w:val="-12"/>
          <w:sz w:val="24"/>
          <w:szCs w:val="24"/>
        </w:rPr>
        <w:t xml:space="preserve"> </w:t>
      </w:r>
      <w:r w:rsidRPr="000C7659">
        <w:rPr>
          <w:rFonts w:ascii="Times New Roman" w:hAnsi="Times New Roman" w:cs="Times New Roman"/>
          <w:sz w:val="24"/>
          <w:szCs w:val="24"/>
        </w:rPr>
        <w:t>имущественного</w:t>
      </w:r>
      <w:r w:rsidRPr="000C7659">
        <w:rPr>
          <w:rFonts w:ascii="Times New Roman" w:hAnsi="Times New Roman" w:cs="Times New Roman"/>
          <w:spacing w:val="-47"/>
          <w:sz w:val="24"/>
          <w:szCs w:val="24"/>
        </w:rPr>
        <w:t xml:space="preserve"> </w:t>
      </w:r>
      <w:r w:rsidRPr="000C7659">
        <w:rPr>
          <w:rFonts w:ascii="Times New Roman" w:hAnsi="Times New Roman" w:cs="Times New Roman"/>
          <w:sz w:val="24"/>
          <w:szCs w:val="24"/>
        </w:rPr>
        <w:t>положения,</w:t>
      </w:r>
      <w:r w:rsidRPr="000C7659">
        <w:rPr>
          <w:rFonts w:ascii="Times New Roman" w:hAnsi="Times New Roman" w:cs="Times New Roman"/>
          <w:spacing w:val="2"/>
          <w:sz w:val="24"/>
          <w:szCs w:val="24"/>
        </w:rPr>
        <w:t xml:space="preserve"> </w:t>
      </w:r>
      <w:r w:rsidRPr="000C7659">
        <w:rPr>
          <w:rFonts w:ascii="Times New Roman" w:hAnsi="Times New Roman" w:cs="Times New Roman"/>
          <w:sz w:val="24"/>
          <w:szCs w:val="24"/>
        </w:rPr>
        <w:t>людям</w:t>
      </w:r>
      <w:r w:rsidRPr="000C7659">
        <w:rPr>
          <w:rFonts w:ascii="Times New Roman" w:hAnsi="Times New Roman" w:cs="Times New Roman"/>
          <w:spacing w:val="3"/>
          <w:sz w:val="24"/>
          <w:szCs w:val="24"/>
        </w:rPr>
        <w:t xml:space="preserve"> </w:t>
      </w:r>
      <w:r w:rsidRPr="000C7659">
        <w:rPr>
          <w:rFonts w:ascii="Times New Roman" w:hAnsi="Times New Roman" w:cs="Times New Roman"/>
          <w:sz w:val="24"/>
          <w:szCs w:val="24"/>
        </w:rPr>
        <w:t>с</w:t>
      </w:r>
      <w:r w:rsidRPr="000C7659">
        <w:rPr>
          <w:rFonts w:ascii="Times New Roman" w:hAnsi="Times New Roman" w:cs="Times New Roman"/>
          <w:spacing w:val="-2"/>
          <w:sz w:val="24"/>
          <w:szCs w:val="24"/>
        </w:rPr>
        <w:t xml:space="preserve"> </w:t>
      </w:r>
      <w:r w:rsidRPr="000C7659">
        <w:rPr>
          <w:rFonts w:ascii="Times New Roman" w:hAnsi="Times New Roman" w:cs="Times New Roman"/>
          <w:sz w:val="24"/>
          <w:szCs w:val="24"/>
        </w:rPr>
        <w:t>ограниченными</w:t>
      </w:r>
      <w:r w:rsidRPr="000C7659">
        <w:rPr>
          <w:rFonts w:ascii="Times New Roman" w:hAnsi="Times New Roman" w:cs="Times New Roman"/>
          <w:spacing w:val="-2"/>
          <w:sz w:val="24"/>
          <w:szCs w:val="24"/>
        </w:rPr>
        <w:t xml:space="preserve"> </w:t>
      </w:r>
      <w:r w:rsidRPr="000C7659">
        <w:rPr>
          <w:rFonts w:ascii="Times New Roman" w:hAnsi="Times New Roman" w:cs="Times New Roman"/>
          <w:sz w:val="24"/>
          <w:szCs w:val="24"/>
        </w:rPr>
        <w:t>возможностями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здоровья;</w:t>
      </w:r>
    </w:p>
    <w:p w:rsidR="00792F6E" w:rsidRPr="000C7659" w:rsidRDefault="00792F6E" w:rsidP="00F91DBA">
      <w:pPr>
        <w:pStyle w:val="a6"/>
        <w:widowControl w:val="0"/>
        <w:numPr>
          <w:ilvl w:val="0"/>
          <w:numId w:val="215"/>
        </w:numPr>
        <w:tabs>
          <w:tab w:val="left" w:pos="1402"/>
        </w:tabs>
        <w:autoSpaceDE w:val="0"/>
        <w:autoSpaceDN w:val="0"/>
        <w:spacing w:after="0" w:line="240" w:lineRule="auto"/>
        <w:ind w:left="426"/>
        <w:contextualSpacing w:val="0"/>
        <w:jc w:val="both"/>
        <w:rPr>
          <w:rFonts w:ascii="Times New Roman" w:hAnsi="Times New Roman" w:cs="Times New Roman"/>
          <w:sz w:val="24"/>
          <w:szCs w:val="24"/>
        </w:rPr>
      </w:pPr>
      <w:r w:rsidRPr="000C7659">
        <w:rPr>
          <w:rFonts w:ascii="Times New Roman" w:hAnsi="Times New Roman" w:cs="Times New Roman"/>
          <w:sz w:val="24"/>
          <w:szCs w:val="24"/>
        </w:rPr>
        <w:t>быть</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уверенным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себе,</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открытым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общительным,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не</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стесняться быть в чём-то непохожим на других ребят; уметь ставить</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перед собой цели и проявлять инициативу, отстаивать своё мнение и</w:t>
      </w:r>
      <w:r w:rsidRPr="000C7659">
        <w:rPr>
          <w:rFonts w:ascii="Times New Roman" w:hAnsi="Times New Roman" w:cs="Times New Roman"/>
          <w:spacing w:val="1"/>
          <w:sz w:val="24"/>
          <w:szCs w:val="24"/>
        </w:rPr>
        <w:t xml:space="preserve"> </w:t>
      </w:r>
      <w:r w:rsidRPr="000C7659">
        <w:rPr>
          <w:rFonts w:ascii="Times New Roman" w:hAnsi="Times New Roman" w:cs="Times New Roman"/>
          <w:spacing w:val="-1"/>
          <w:sz w:val="24"/>
          <w:szCs w:val="24"/>
        </w:rPr>
        <w:t>действовать</w:t>
      </w:r>
      <w:r w:rsidRPr="000C7659">
        <w:rPr>
          <w:rFonts w:ascii="Times New Roman" w:hAnsi="Times New Roman" w:cs="Times New Roman"/>
          <w:spacing w:val="-12"/>
          <w:sz w:val="24"/>
          <w:szCs w:val="24"/>
        </w:rPr>
        <w:t xml:space="preserve"> </w:t>
      </w:r>
      <w:r w:rsidRPr="000C7659">
        <w:rPr>
          <w:rFonts w:ascii="Times New Roman" w:hAnsi="Times New Roman" w:cs="Times New Roman"/>
          <w:spacing w:val="-1"/>
          <w:sz w:val="24"/>
          <w:szCs w:val="24"/>
        </w:rPr>
        <w:t>самостоятельно,</w:t>
      </w:r>
      <w:r w:rsidRPr="000C7659">
        <w:rPr>
          <w:rFonts w:ascii="Times New Roman" w:hAnsi="Times New Roman" w:cs="Times New Roman"/>
          <w:spacing w:val="4"/>
          <w:sz w:val="24"/>
          <w:szCs w:val="24"/>
        </w:rPr>
        <w:t xml:space="preserve"> </w:t>
      </w:r>
      <w:r w:rsidRPr="000C7659">
        <w:rPr>
          <w:rFonts w:ascii="Times New Roman" w:hAnsi="Times New Roman" w:cs="Times New Roman"/>
          <w:spacing w:val="-1"/>
          <w:sz w:val="24"/>
          <w:szCs w:val="24"/>
        </w:rPr>
        <w:t>без</w:t>
      </w:r>
      <w:r w:rsidRPr="000C7659">
        <w:rPr>
          <w:rFonts w:ascii="Times New Roman" w:hAnsi="Times New Roman" w:cs="Times New Roman"/>
          <w:spacing w:val="4"/>
          <w:sz w:val="24"/>
          <w:szCs w:val="24"/>
        </w:rPr>
        <w:t xml:space="preserve"> </w:t>
      </w:r>
      <w:r w:rsidRPr="000C7659">
        <w:rPr>
          <w:rFonts w:ascii="Times New Roman" w:hAnsi="Times New Roman" w:cs="Times New Roman"/>
          <w:sz w:val="24"/>
          <w:szCs w:val="24"/>
        </w:rPr>
        <w:t>помощи старших.</w:t>
      </w:r>
    </w:p>
    <w:p w:rsidR="00792F6E" w:rsidRPr="000C7659" w:rsidRDefault="00792F6E" w:rsidP="006707E4">
      <w:pPr>
        <w:pStyle w:val="a8"/>
        <w:ind w:left="0" w:firstLine="706"/>
        <w:rPr>
          <w:sz w:val="24"/>
          <w:szCs w:val="24"/>
        </w:rPr>
      </w:pPr>
      <w:r w:rsidRPr="000C7659">
        <w:rPr>
          <w:sz w:val="24"/>
          <w:szCs w:val="24"/>
        </w:rPr>
        <w:t>Знание</w:t>
      </w:r>
      <w:r w:rsidRPr="000C7659">
        <w:rPr>
          <w:spacing w:val="1"/>
          <w:sz w:val="24"/>
          <w:szCs w:val="24"/>
        </w:rPr>
        <w:t xml:space="preserve"> </w:t>
      </w:r>
      <w:r w:rsidRPr="000C7659">
        <w:rPr>
          <w:sz w:val="24"/>
          <w:szCs w:val="24"/>
        </w:rPr>
        <w:t>младшим</w:t>
      </w:r>
      <w:r w:rsidRPr="000C7659">
        <w:rPr>
          <w:spacing w:val="1"/>
          <w:sz w:val="24"/>
          <w:szCs w:val="24"/>
        </w:rPr>
        <w:t xml:space="preserve"> </w:t>
      </w:r>
      <w:r w:rsidRPr="000C7659">
        <w:rPr>
          <w:sz w:val="24"/>
          <w:szCs w:val="24"/>
        </w:rPr>
        <w:t>школьником</w:t>
      </w:r>
      <w:r w:rsidRPr="000C7659">
        <w:rPr>
          <w:spacing w:val="1"/>
          <w:sz w:val="24"/>
          <w:szCs w:val="24"/>
        </w:rPr>
        <w:t xml:space="preserve"> </w:t>
      </w:r>
      <w:r w:rsidRPr="000C7659">
        <w:rPr>
          <w:sz w:val="24"/>
          <w:szCs w:val="24"/>
        </w:rPr>
        <w:t>данных</w:t>
      </w:r>
      <w:r w:rsidRPr="000C7659">
        <w:rPr>
          <w:spacing w:val="1"/>
          <w:sz w:val="24"/>
          <w:szCs w:val="24"/>
        </w:rPr>
        <w:t xml:space="preserve"> </w:t>
      </w:r>
      <w:r w:rsidRPr="000C7659">
        <w:rPr>
          <w:sz w:val="24"/>
          <w:szCs w:val="24"/>
        </w:rPr>
        <w:t>социальных</w:t>
      </w:r>
      <w:r w:rsidRPr="000C7659">
        <w:rPr>
          <w:spacing w:val="1"/>
          <w:sz w:val="24"/>
          <w:szCs w:val="24"/>
        </w:rPr>
        <w:t xml:space="preserve"> </w:t>
      </w:r>
      <w:r w:rsidRPr="000C7659">
        <w:rPr>
          <w:sz w:val="24"/>
          <w:szCs w:val="24"/>
        </w:rPr>
        <w:t>норм</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традиций, понимание важности следования им имеет особое значение</w:t>
      </w:r>
      <w:r w:rsidRPr="000C7659">
        <w:rPr>
          <w:spacing w:val="1"/>
          <w:sz w:val="24"/>
          <w:szCs w:val="24"/>
        </w:rPr>
        <w:t xml:space="preserve"> </w:t>
      </w:r>
      <w:r w:rsidRPr="000C7659">
        <w:rPr>
          <w:sz w:val="24"/>
          <w:szCs w:val="24"/>
        </w:rPr>
        <w:t>для</w:t>
      </w:r>
      <w:r w:rsidRPr="000C7659">
        <w:rPr>
          <w:spacing w:val="1"/>
          <w:sz w:val="24"/>
          <w:szCs w:val="24"/>
        </w:rPr>
        <w:t xml:space="preserve"> </w:t>
      </w:r>
      <w:r w:rsidRPr="000C7659">
        <w:rPr>
          <w:sz w:val="24"/>
          <w:szCs w:val="24"/>
        </w:rPr>
        <w:t>ребенка</w:t>
      </w:r>
      <w:r w:rsidRPr="000C7659">
        <w:rPr>
          <w:spacing w:val="1"/>
          <w:sz w:val="24"/>
          <w:szCs w:val="24"/>
        </w:rPr>
        <w:t xml:space="preserve"> </w:t>
      </w:r>
      <w:r w:rsidRPr="000C7659">
        <w:rPr>
          <w:sz w:val="24"/>
          <w:szCs w:val="24"/>
        </w:rPr>
        <w:t>этого</w:t>
      </w:r>
      <w:r w:rsidRPr="000C7659">
        <w:rPr>
          <w:spacing w:val="1"/>
          <w:sz w:val="24"/>
          <w:szCs w:val="24"/>
        </w:rPr>
        <w:t xml:space="preserve"> </w:t>
      </w:r>
      <w:r w:rsidRPr="000C7659">
        <w:rPr>
          <w:sz w:val="24"/>
          <w:szCs w:val="24"/>
        </w:rPr>
        <w:t>возраста,</w:t>
      </w:r>
      <w:r w:rsidRPr="000C7659">
        <w:rPr>
          <w:spacing w:val="1"/>
          <w:sz w:val="24"/>
          <w:szCs w:val="24"/>
        </w:rPr>
        <w:t xml:space="preserve"> </w:t>
      </w:r>
      <w:r w:rsidRPr="000C7659">
        <w:rPr>
          <w:sz w:val="24"/>
          <w:szCs w:val="24"/>
        </w:rPr>
        <w:t>поскольку</w:t>
      </w:r>
      <w:r w:rsidRPr="000C7659">
        <w:rPr>
          <w:spacing w:val="1"/>
          <w:sz w:val="24"/>
          <w:szCs w:val="24"/>
        </w:rPr>
        <w:t xml:space="preserve"> </w:t>
      </w:r>
      <w:r w:rsidRPr="000C7659">
        <w:rPr>
          <w:sz w:val="24"/>
          <w:szCs w:val="24"/>
        </w:rPr>
        <w:t>облегчает</w:t>
      </w:r>
      <w:r w:rsidRPr="000C7659">
        <w:rPr>
          <w:spacing w:val="1"/>
          <w:sz w:val="24"/>
          <w:szCs w:val="24"/>
        </w:rPr>
        <w:t xml:space="preserve"> </w:t>
      </w:r>
      <w:r w:rsidRPr="000C7659">
        <w:rPr>
          <w:sz w:val="24"/>
          <w:szCs w:val="24"/>
        </w:rPr>
        <w:t>его</w:t>
      </w:r>
      <w:r w:rsidRPr="000C7659">
        <w:rPr>
          <w:spacing w:val="1"/>
          <w:sz w:val="24"/>
          <w:szCs w:val="24"/>
        </w:rPr>
        <w:t xml:space="preserve"> </w:t>
      </w:r>
      <w:r w:rsidRPr="000C7659">
        <w:rPr>
          <w:sz w:val="24"/>
          <w:szCs w:val="24"/>
        </w:rPr>
        <w:t>вхождение</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широкий</w:t>
      </w:r>
      <w:r w:rsidRPr="000C7659">
        <w:rPr>
          <w:spacing w:val="1"/>
          <w:sz w:val="24"/>
          <w:szCs w:val="24"/>
        </w:rPr>
        <w:t xml:space="preserve"> </w:t>
      </w:r>
      <w:r w:rsidRPr="000C7659">
        <w:rPr>
          <w:sz w:val="24"/>
          <w:szCs w:val="24"/>
        </w:rPr>
        <w:t>социальный</w:t>
      </w:r>
      <w:r w:rsidRPr="000C7659">
        <w:rPr>
          <w:spacing w:val="1"/>
          <w:sz w:val="24"/>
          <w:szCs w:val="24"/>
        </w:rPr>
        <w:t xml:space="preserve"> </w:t>
      </w:r>
      <w:r w:rsidRPr="000C7659">
        <w:rPr>
          <w:sz w:val="24"/>
          <w:szCs w:val="24"/>
        </w:rPr>
        <w:t>мир,</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открывающуюся</w:t>
      </w:r>
      <w:r w:rsidRPr="000C7659">
        <w:rPr>
          <w:spacing w:val="1"/>
          <w:sz w:val="24"/>
          <w:szCs w:val="24"/>
        </w:rPr>
        <w:t xml:space="preserve"> </w:t>
      </w:r>
      <w:r w:rsidRPr="000C7659">
        <w:rPr>
          <w:sz w:val="24"/>
          <w:szCs w:val="24"/>
        </w:rPr>
        <w:t>ему</w:t>
      </w:r>
      <w:r w:rsidRPr="000C7659">
        <w:rPr>
          <w:spacing w:val="1"/>
          <w:sz w:val="24"/>
          <w:szCs w:val="24"/>
        </w:rPr>
        <w:t xml:space="preserve"> </w:t>
      </w:r>
      <w:r w:rsidRPr="000C7659">
        <w:rPr>
          <w:sz w:val="24"/>
          <w:szCs w:val="24"/>
        </w:rPr>
        <w:t>систему</w:t>
      </w:r>
      <w:r w:rsidRPr="000C7659">
        <w:rPr>
          <w:spacing w:val="1"/>
          <w:sz w:val="24"/>
          <w:szCs w:val="24"/>
        </w:rPr>
        <w:t xml:space="preserve"> </w:t>
      </w:r>
      <w:r w:rsidRPr="000C7659">
        <w:rPr>
          <w:sz w:val="24"/>
          <w:szCs w:val="24"/>
        </w:rPr>
        <w:t>общественных</w:t>
      </w:r>
      <w:r w:rsidRPr="000C7659">
        <w:rPr>
          <w:spacing w:val="1"/>
          <w:sz w:val="24"/>
          <w:szCs w:val="24"/>
        </w:rPr>
        <w:t xml:space="preserve"> </w:t>
      </w:r>
      <w:r w:rsidRPr="000C7659">
        <w:rPr>
          <w:sz w:val="24"/>
          <w:szCs w:val="24"/>
        </w:rPr>
        <w:t>отношений.</w:t>
      </w:r>
    </w:p>
    <w:p w:rsidR="00792F6E" w:rsidRPr="000C7659" w:rsidRDefault="00792F6E" w:rsidP="006707E4">
      <w:pPr>
        <w:pStyle w:val="a8"/>
        <w:ind w:left="0" w:firstLine="710"/>
        <w:rPr>
          <w:sz w:val="24"/>
          <w:szCs w:val="24"/>
        </w:rPr>
      </w:pPr>
      <w:r w:rsidRPr="000C7659">
        <w:rPr>
          <w:sz w:val="24"/>
          <w:szCs w:val="24"/>
        </w:rPr>
        <w:t>В воспитании детей подросткового возраста (</w:t>
      </w:r>
      <w:r w:rsidRPr="000C7659">
        <w:rPr>
          <w:b/>
          <w:i/>
          <w:sz w:val="24"/>
          <w:szCs w:val="24"/>
        </w:rPr>
        <w:t>уровень основного</w:t>
      </w:r>
      <w:r w:rsidRPr="000C7659">
        <w:rPr>
          <w:b/>
          <w:i/>
          <w:spacing w:val="-47"/>
          <w:sz w:val="24"/>
          <w:szCs w:val="24"/>
        </w:rPr>
        <w:t xml:space="preserve"> </w:t>
      </w:r>
      <w:r w:rsidRPr="000C7659">
        <w:rPr>
          <w:b/>
          <w:i/>
          <w:sz w:val="24"/>
          <w:szCs w:val="24"/>
        </w:rPr>
        <w:t>общего</w:t>
      </w:r>
      <w:r w:rsidRPr="000C7659">
        <w:rPr>
          <w:b/>
          <w:i/>
          <w:spacing w:val="1"/>
          <w:sz w:val="24"/>
          <w:szCs w:val="24"/>
        </w:rPr>
        <w:t xml:space="preserve"> </w:t>
      </w:r>
      <w:r w:rsidRPr="000C7659">
        <w:rPr>
          <w:b/>
          <w:i/>
          <w:sz w:val="24"/>
          <w:szCs w:val="24"/>
        </w:rPr>
        <w:t>образования</w:t>
      </w:r>
      <w:r w:rsidRPr="000C7659">
        <w:rPr>
          <w:sz w:val="24"/>
          <w:szCs w:val="24"/>
        </w:rPr>
        <w:t>)</w:t>
      </w:r>
      <w:r w:rsidRPr="000C7659">
        <w:rPr>
          <w:spacing w:val="1"/>
          <w:sz w:val="24"/>
          <w:szCs w:val="24"/>
        </w:rPr>
        <w:t xml:space="preserve"> </w:t>
      </w:r>
      <w:r w:rsidRPr="000C7659">
        <w:rPr>
          <w:sz w:val="24"/>
          <w:szCs w:val="24"/>
        </w:rPr>
        <w:t>таким</w:t>
      </w:r>
      <w:r w:rsidRPr="000C7659">
        <w:rPr>
          <w:spacing w:val="1"/>
          <w:sz w:val="24"/>
          <w:szCs w:val="24"/>
        </w:rPr>
        <w:t xml:space="preserve"> </w:t>
      </w:r>
      <w:r w:rsidRPr="000C7659">
        <w:rPr>
          <w:sz w:val="24"/>
          <w:szCs w:val="24"/>
        </w:rPr>
        <w:t>приоритетом</w:t>
      </w:r>
      <w:r w:rsidRPr="000C7659">
        <w:rPr>
          <w:spacing w:val="1"/>
          <w:sz w:val="24"/>
          <w:szCs w:val="24"/>
        </w:rPr>
        <w:t xml:space="preserve"> </w:t>
      </w:r>
      <w:r w:rsidRPr="000C7659">
        <w:rPr>
          <w:sz w:val="24"/>
          <w:szCs w:val="24"/>
        </w:rPr>
        <w:t>является</w:t>
      </w:r>
      <w:r w:rsidRPr="000C7659">
        <w:rPr>
          <w:spacing w:val="1"/>
          <w:sz w:val="24"/>
          <w:szCs w:val="24"/>
        </w:rPr>
        <w:t xml:space="preserve"> </w:t>
      </w:r>
      <w:r w:rsidRPr="000C7659">
        <w:rPr>
          <w:sz w:val="24"/>
          <w:szCs w:val="24"/>
        </w:rPr>
        <w:t>создание</w:t>
      </w:r>
      <w:r w:rsidRPr="000C7659">
        <w:rPr>
          <w:spacing w:val="1"/>
          <w:sz w:val="24"/>
          <w:szCs w:val="24"/>
        </w:rPr>
        <w:t xml:space="preserve"> </w:t>
      </w:r>
      <w:r w:rsidRPr="000C7659">
        <w:rPr>
          <w:sz w:val="24"/>
          <w:szCs w:val="24"/>
        </w:rPr>
        <w:t>благоприятных условий для развития социально значимых отношений</w:t>
      </w:r>
      <w:r w:rsidRPr="000C7659">
        <w:rPr>
          <w:spacing w:val="1"/>
          <w:sz w:val="24"/>
          <w:szCs w:val="24"/>
        </w:rPr>
        <w:t xml:space="preserve"> </w:t>
      </w:r>
      <w:r w:rsidRPr="000C7659">
        <w:rPr>
          <w:sz w:val="24"/>
          <w:szCs w:val="24"/>
        </w:rPr>
        <w:t>школьников,</w:t>
      </w:r>
      <w:r w:rsidRPr="000C7659">
        <w:rPr>
          <w:spacing w:val="2"/>
          <w:sz w:val="24"/>
          <w:szCs w:val="24"/>
        </w:rPr>
        <w:t xml:space="preserve"> </w:t>
      </w:r>
      <w:r w:rsidRPr="000C7659">
        <w:rPr>
          <w:sz w:val="24"/>
          <w:szCs w:val="24"/>
        </w:rPr>
        <w:t>и, прежде</w:t>
      </w:r>
      <w:r w:rsidRPr="000C7659">
        <w:rPr>
          <w:spacing w:val="-2"/>
          <w:sz w:val="24"/>
          <w:szCs w:val="24"/>
        </w:rPr>
        <w:t xml:space="preserve"> </w:t>
      </w:r>
      <w:r w:rsidRPr="000C7659">
        <w:rPr>
          <w:sz w:val="24"/>
          <w:szCs w:val="24"/>
        </w:rPr>
        <w:t>всего,</w:t>
      </w:r>
      <w:r w:rsidRPr="000C7659">
        <w:rPr>
          <w:spacing w:val="3"/>
          <w:sz w:val="24"/>
          <w:szCs w:val="24"/>
        </w:rPr>
        <w:t xml:space="preserve"> </w:t>
      </w:r>
      <w:r w:rsidRPr="000C7659">
        <w:rPr>
          <w:sz w:val="24"/>
          <w:szCs w:val="24"/>
        </w:rPr>
        <w:t>ценностных</w:t>
      </w:r>
      <w:r w:rsidRPr="000C7659">
        <w:rPr>
          <w:spacing w:val="1"/>
          <w:sz w:val="24"/>
          <w:szCs w:val="24"/>
        </w:rPr>
        <w:t xml:space="preserve"> </w:t>
      </w:r>
      <w:r w:rsidRPr="000C7659">
        <w:rPr>
          <w:sz w:val="24"/>
          <w:szCs w:val="24"/>
        </w:rPr>
        <w:t>отношений:</w:t>
      </w:r>
    </w:p>
    <w:p w:rsidR="00792F6E" w:rsidRPr="00FC00B0" w:rsidRDefault="00792F6E" w:rsidP="00F91DBA">
      <w:pPr>
        <w:pStyle w:val="a6"/>
        <w:widowControl w:val="0"/>
        <w:numPr>
          <w:ilvl w:val="0"/>
          <w:numId w:val="216"/>
        </w:numPr>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к</w:t>
      </w:r>
      <w:r w:rsidRPr="00FC00B0">
        <w:rPr>
          <w:rFonts w:ascii="Times New Roman" w:hAnsi="Times New Roman" w:cs="Times New Roman"/>
          <w:spacing w:val="-7"/>
          <w:sz w:val="24"/>
          <w:szCs w:val="24"/>
        </w:rPr>
        <w:t xml:space="preserve"> </w:t>
      </w:r>
      <w:r w:rsidRPr="00FC00B0">
        <w:rPr>
          <w:rFonts w:ascii="Times New Roman" w:hAnsi="Times New Roman" w:cs="Times New Roman"/>
          <w:sz w:val="24"/>
          <w:szCs w:val="24"/>
        </w:rPr>
        <w:t>семье</w:t>
      </w:r>
      <w:r w:rsidRPr="00FC00B0">
        <w:rPr>
          <w:rFonts w:ascii="Times New Roman" w:hAnsi="Times New Roman" w:cs="Times New Roman"/>
          <w:spacing w:val="-8"/>
          <w:sz w:val="24"/>
          <w:szCs w:val="24"/>
        </w:rPr>
        <w:t xml:space="preserve"> </w:t>
      </w:r>
      <w:r w:rsidRPr="00FC00B0">
        <w:rPr>
          <w:rFonts w:ascii="Times New Roman" w:hAnsi="Times New Roman" w:cs="Times New Roman"/>
          <w:sz w:val="24"/>
          <w:szCs w:val="24"/>
        </w:rPr>
        <w:t>как</w:t>
      </w:r>
      <w:r w:rsidRPr="00FC00B0">
        <w:rPr>
          <w:rFonts w:ascii="Times New Roman" w:hAnsi="Times New Roman" w:cs="Times New Roman"/>
          <w:spacing w:val="-7"/>
          <w:sz w:val="24"/>
          <w:szCs w:val="24"/>
        </w:rPr>
        <w:t xml:space="preserve"> </w:t>
      </w:r>
      <w:r w:rsidRPr="00FC00B0">
        <w:rPr>
          <w:rFonts w:ascii="Times New Roman" w:hAnsi="Times New Roman" w:cs="Times New Roman"/>
          <w:sz w:val="24"/>
          <w:szCs w:val="24"/>
        </w:rPr>
        <w:t>главной</w:t>
      </w:r>
      <w:r w:rsidRPr="00FC00B0">
        <w:rPr>
          <w:rFonts w:ascii="Times New Roman" w:hAnsi="Times New Roman" w:cs="Times New Roman"/>
          <w:spacing w:val="-7"/>
          <w:sz w:val="24"/>
          <w:szCs w:val="24"/>
        </w:rPr>
        <w:t xml:space="preserve"> </w:t>
      </w:r>
      <w:r w:rsidRPr="00FC00B0">
        <w:rPr>
          <w:rFonts w:ascii="Times New Roman" w:hAnsi="Times New Roman" w:cs="Times New Roman"/>
          <w:sz w:val="24"/>
          <w:szCs w:val="24"/>
        </w:rPr>
        <w:t>опоре</w:t>
      </w:r>
      <w:r w:rsidRPr="00FC00B0">
        <w:rPr>
          <w:rFonts w:ascii="Times New Roman" w:hAnsi="Times New Roman" w:cs="Times New Roman"/>
          <w:spacing w:val="-8"/>
          <w:sz w:val="24"/>
          <w:szCs w:val="24"/>
        </w:rPr>
        <w:t xml:space="preserve"> </w:t>
      </w:r>
      <w:r w:rsidRPr="00FC00B0">
        <w:rPr>
          <w:rFonts w:ascii="Times New Roman" w:hAnsi="Times New Roman" w:cs="Times New Roman"/>
          <w:sz w:val="24"/>
          <w:szCs w:val="24"/>
        </w:rPr>
        <w:t>в</w:t>
      </w:r>
      <w:r w:rsidRPr="00FC00B0">
        <w:rPr>
          <w:rFonts w:ascii="Times New Roman" w:hAnsi="Times New Roman" w:cs="Times New Roman"/>
          <w:spacing w:val="-5"/>
          <w:sz w:val="24"/>
          <w:szCs w:val="24"/>
        </w:rPr>
        <w:t xml:space="preserve"> </w:t>
      </w:r>
      <w:r w:rsidRPr="00FC00B0">
        <w:rPr>
          <w:rFonts w:ascii="Times New Roman" w:hAnsi="Times New Roman" w:cs="Times New Roman"/>
          <w:sz w:val="24"/>
          <w:szCs w:val="24"/>
        </w:rPr>
        <w:t>жизни</w:t>
      </w:r>
      <w:r w:rsidRPr="00FC00B0">
        <w:rPr>
          <w:rFonts w:ascii="Times New Roman" w:hAnsi="Times New Roman" w:cs="Times New Roman"/>
          <w:spacing w:val="-7"/>
          <w:sz w:val="24"/>
          <w:szCs w:val="24"/>
        </w:rPr>
        <w:t xml:space="preserve"> </w:t>
      </w:r>
      <w:r w:rsidRPr="00FC00B0">
        <w:rPr>
          <w:rFonts w:ascii="Times New Roman" w:hAnsi="Times New Roman" w:cs="Times New Roman"/>
          <w:sz w:val="24"/>
          <w:szCs w:val="24"/>
        </w:rPr>
        <w:t>человека</w:t>
      </w:r>
      <w:r w:rsidRPr="00FC00B0">
        <w:rPr>
          <w:rFonts w:ascii="Times New Roman" w:hAnsi="Times New Roman" w:cs="Times New Roman"/>
          <w:spacing w:val="-3"/>
          <w:sz w:val="24"/>
          <w:szCs w:val="24"/>
        </w:rPr>
        <w:t xml:space="preserve"> </w:t>
      </w:r>
      <w:r w:rsidRPr="00FC00B0">
        <w:rPr>
          <w:rFonts w:ascii="Times New Roman" w:hAnsi="Times New Roman" w:cs="Times New Roman"/>
          <w:sz w:val="24"/>
          <w:szCs w:val="24"/>
        </w:rPr>
        <w:t>и</w:t>
      </w:r>
      <w:r w:rsidRPr="00FC00B0">
        <w:rPr>
          <w:rFonts w:ascii="Times New Roman" w:hAnsi="Times New Roman" w:cs="Times New Roman"/>
          <w:spacing w:val="-7"/>
          <w:sz w:val="24"/>
          <w:szCs w:val="24"/>
        </w:rPr>
        <w:t xml:space="preserve"> </w:t>
      </w:r>
      <w:r w:rsidRPr="00FC00B0">
        <w:rPr>
          <w:rFonts w:ascii="Times New Roman" w:hAnsi="Times New Roman" w:cs="Times New Roman"/>
          <w:sz w:val="24"/>
          <w:szCs w:val="24"/>
        </w:rPr>
        <w:t>источнику</w:t>
      </w:r>
      <w:r w:rsidRPr="00FC00B0">
        <w:rPr>
          <w:rFonts w:ascii="Times New Roman" w:hAnsi="Times New Roman" w:cs="Times New Roman"/>
          <w:spacing w:val="-9"/>
          <w:sz w:val="24"/>
          <w:szCs w:val="24"/>
        </w:rPr>
        <w:t xml:space="preserve"> </w:t>
      </w:r>
      <w:r w:rsidRPr="00FC00B0">
        <w:rPr>
          <w:rFonts w:ascii="Times New Roman" w:hAnsi="Times New Roman" w:cs="Times New Roman"/>
          <w:sz w:val="24"/>
          <w:szCs w:val="24"/>
        </w:rPr>
        <w:t>его</w:t>
      </w:r>
      <w:r w:rsidRPr="00FC00B0">
        <w:rPr>
          <w:rFonts w:ascii="Times New Roman" w:hAnsi="Times New Roman" w:cs="Times New Roman"/>
          <w:spacing w:val="-5"/>
          <w:sz w:val="24"/>
          <w:szCs w:val="24"/>
        </w:rPr>
        <w:t xml:space="preserve"> </w:t>
      </w:r>
      <w:r w:rsidRPr="00FC00B0">
        <w:rPr>
          <w:rFonts w:ascii="Times New Roman" w:hAnsi="Times New Roman" w:cs="Times New Roman"/>
          <w:sz w:val="24"/>
          <w:szCs w:val="24"/>
        </w:rPr>
        <w:t>счастья;</w:t>
      </w:r>
    </w:p>
    <w:p w:rsidR="00792F6E" w:rsidRPr="00FC00B0" w:rsidRDefault="00792F6E" w:rsidP="00F91DBA">
      <w:pPr>
        <w:pStyle w:val="a6"/>
        <w:widowControl w:val="0"/>
        <w:numPr>
          <w:ilvl w:val="0"/>
          <w:numId w:val="216"/>
        </w:numPr>
        <w:tabs>
          <w:tab w:val="left" w:pos="1287"/>
        </w:tabs>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к</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труду</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как</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основному</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способу</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достижения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жизненного</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благополучия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человека,</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залогу</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его</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успешного</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профессионального</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самоопределения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ощущения</w:t>
      </w:r>
      <w:r w:rsidRPr="00FC00B0">
        <w:rPr>
          <w:rFonts w:ascii="Times New Roman" w:hAnsi="Times New Roman" w:cs="Times New Roman"/>
          <w:spacing w:val="3"/>
          <w:sz w:val="24"/>
          <w:szCs w:val="24"/>
        </w:rPr>
        <w:t xml:space="preserve"> </w:t>
      </w:r>
      <w:r w:rsidRPr="00FC00B0">
        <w:rPr>
          <w:rFonts w:ascii="Times New Roman" w:hAnsi="Times New Roman" w:cs="Times New Roman"/>
          <w:sz w:val="24"/>
          <w:szCs w:val="24"/>
        </w:rPr>
        <w:t>уверенности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в</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завтрашнем</w:t>
      </w:r>
      <w:r w:rsidRPr="00FC00B0">
        <w:rPr>
          <w:rFonts w:ascii="Times New Roman" w:hAnsi="Times New Roman" w:cs="Times New Roman"/>
          <w:spacing w:val="3"/>
          <w:sz w:val="24"/>
          <w:szCs w:val="24"/>
        </w:rPr>
        <w:t xml:space="preserve"> </w:t>
      </w:r>
      <w:r w:rsidRPr="00FC00B0">
        <w:rPr>
          <w:rFonts w:ascii="Times New Roman" w:hAnsi="Times New Roman" w:cs="Times New Roman"/>
          <w:sz w:val="24"/>
          <w:szCs w:val="24"/>
        </w:rPr>
        <w:t>дне;</w:t>
      </w:r>
    </w:p>
    <w:p w:rsidR="00792F6E" w:rsidRPr="00FC00B0" w:rsidRDefault="00792F6E" w:rsidP="00F91DBA">
      <w:pPr>
        <w:pStyle w:val="a6"/>
        <w:widowControl w:val="0"/>
        <w:numPr>
          <w:ilvl w:val="0"/>
          <w:numId w:val="216"/>
        </w:numPr>
        <w:tabs>
          <w:tab w:val="left" w:pos="1253"/>
        </w:tabs>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к</w:t>
      </w:r>
      <w:r w:rsidRPr="00FC00B0">
        <w:rPr>
          <w:rFonts w:ascii="Times New Roman" w:hAnsi="Times New Roman" w:cs="Times New Roman"/>
          <w:spacing w:val="-11"/>
          <w:sz w:val="24"/>
          <w:szCs w:val="24"/>
        </w:rPr>
        <w:t xml:space="preserve"> </w:t>
      </w:r>
      <w:r w:rsidRPr="00FC00B0">
        <w:rPr>
          <w:rFonts w:ascii="Times New Roman" w:hAnsi="Times New Roman" w:cs="Times New Roman"/>
          <w:sz w:val="24"/>
          <w:szCs w:val="24"/>
        </w:rPr>
        <w:t>своему</w:t>
      </w:r>
      <w:r w:rsidRPr="00FC00B0">
        <w:rPr>
          <w:rFonts w:ascii="Times New Roman" w:hAnsi="Times New Roman" w:cs="Times New Roman"/>
          <w:spacing w:val="-12"/>
          <w:sz w:val="24"/>
          <w:szCs w:val="24"/>
        </w:rPr>
        <w:t xml:space="preserve"> </w:t>
      </w:r>
      <w:r w:rsidRPr="00FC00B0">
        <w:rPr>
          <w:rFonts w:ascii="Times New Roman" w:hAnsi="Times New Roman" w:cs="Times New Roman"/>
          <w:sz w:val="24"/>
          <w:szCs w:val="24"/>
        </w:rPr>
        <w:t>отечеству, своей</w:t>
      </w:r>
      <w:r w:rsidRPr="00FC00B0">
        <w:rPr>
          <w:rFonts w:ascii="Times New Roman" w:hAnsi="Times New Roman" w:cs="Times New Roman"/>
          <w:spacing w:val="-10"/>
          <w:sz w:val="24"/>
          <w:szCs w:val="24"/>
        </w:rPr>
        <w:t xml:space="preserve"> </w:t>
      </w:r>
      <w:r w:rsidRPr="00FC00B0">
        <w:rPr>
          <w:rFonts w:ascii="Times New Roman" w:hAnsi="Times New Roman" w:cs="Times New Roman"/>
          <w:sz w:val="24"/>
          <w:szCs w:val="24"/>
        </w:rPr>
        <w:t>малой</w:t>
      </w:r>
      <w:r w:rsidRPr="00FC00B0">
        <w:rPr>
          <w:rFonts w:ascii="Times New Roman" w:hAnsi="Times New Roman" w:cs="Times New Roman"/>
          <w:spacing w:val="-10"/>
          <w:sz w:val="24"/>
          <w:szCs w:val="24"/>
        </w:rPr>
        <w:t xml:space="preserve"> </w:t>
      </w:r>
      <w:r w:rsidRPr="00FC00B0">
        <w:rPr>
          <w:rFonts w:ascii="Times New Roman" w:hAnsi="Times New Roman" w:cs="Times New Roman"/>
          <w:sz w:val="24"/>
          <w:szCs w:val="24"/>
        </w:rPr>
        <w:t>и</w:t>
      </w:r>
      <w:r w:rsidRPr="00FC00B0">
        <w:rPr>
          <w:rFonts w:ascii="Times New Roman" w:hAnsi="Times New Roman" w:cs="Times New Roman"/>
          <w:spacing w:val="-11"/>
          <w:sz w:val="24"/>
          <w:szCs w:val="24"/>
        </w:rPr>
        <w:t xml:space="preserve"> </w:t>
      </w:r>
      <w:r w:rsidRPr="00FC00B0">
        <w:rPr>
          <w:rFonts w:ascii="Times New Roman" w:hAnsi="Times New Roman" w:cs="Times New Roman"/>
          <w:sz w:val="24"/>
          <w:szCs w:val="24"/>
        </w:rPr>
        <w:t>большой</w:t>
      </w:r>
      <w:r w:rsidRPr="00FC00B0">
        <w:rPr>
          <w:rFonts w:ascii="Times New Roman" w:hAnsi="Times New Roman" w:cs="Times New Roman"/>
          <w:spacing w:val="-6"/>
          <w:sz w:val="24"/>
          <w:szCs w:val="24"/>
        </w:rPr>
        <w:t xml:space="preserve"> </w:t>
      </w:r>
      <w:r w:rsidRPr="00FC00B0">
        <w:rPr>
          <w:rFonts w:ascii="Times New Roman" w:hAnsi="Times New Roman" w:cs="Times New Roman"/>
          <w:sz w:val="24"/>
          <w:szCs w:val="24"/>
        </w:rPr>
        <w:t>Родине</w:t>
      </w:r>
      <w:r w:rsidRPr="00FC00B0">
        <w:rPr>
          <w:rFonts w:ascii="Times New Roman" w:hAnsi="Times New Roman" w:cs="Times New Roman"/>
          <w:spacing w:val="-11"/>
          <w:sz w:val="24"/>
          <w:szCs w:val="24"/>
        </w:rPr>
        <w:t xml:space="preserve"> </w:t>
      </w:r>
      <w:r w:rsidRPr="00FC00B0">
        <w:rPr>
          <w:rFonts w:ascii="Times New Roman" w:hAnsi="Times New Roman" w:cs="Times New Roman"/>
          <w:sz w:val="24"/>
          <w:szCs w:val="24"/>
        </w:rPr>
        <w:t>как</w:t>
      </w:r>
      <w:r w:rsidRPr="00FC00B0">
        <w:rPr>
          <w:rFonts w:ascii="Times New Roman" w:hAnsi="Times New Roman" w:cs="Times New Roman"/>
          <w:spacing w:val="-10"/>
          <w:sz w:val="24"/>
          <w:szCs w:val="24"/>
        </w:rPr>
        <w:t xml:space="preserve"> </w:t>
      </w:r>
      <w:r w:rsidRPr="00FC00B0">
        <w:rPr>
          <w:rFonts w:ascii="Times New Roman" w:hAnsi="Times New Roman" w:cs="Times New Roman"/>
          <w:sz w:val="24"/>
          <w:szCs w:val="24"/>
        </w:rPr>
        <w:t>месту,</w:t>
      </w:r>
      <w:r w:rsidRPr="00FC00B0">
        <w:rPr>
          <w:rFonts w:ascii="Times New Roman" w:hAnsi="Times New Roman" w:cs="Times New Roman"/>
          <w:spacing w:val="-47"/>
          <w:sz w:val="24"/>
          <w:szCs w:val="24"/>
        </w:rPr>
        <w:t xml:space="preserve"> </w:t>
      </w:r>
      <w:r w:rsidRPr="00FC00B0">
        <w:rPr>
          <w:rFonts w:ascii="Times New Roman" w:hAnsi="Times New Roman" w:cs="Times New Roman"/>
          <w:sz w:val="24"/>
          <w:szCs w:val="24"/>
        </w:rPr>
        <w:t>в котором человек вырос и познал первые радости и неудачи, которая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завещана</w:t>
      </w:r>
      <w:r w:rsidRPr="00FC00B0">
        <w:rPr>
          <w:rFonts w:ascii="Times New Roman" w:hAnsi="Times New Roman" w:cs="Times New Roman"/>
          <w:spacing w:val="3"/>
          <w:sz w:val="24"/>
          <w:szCs w:val="24"/>
        </w:rPr>
        <w:t xml:space="preserve"> </w:t>
      </w:r>
      <w:r w:rsidRPr="00FC00B0">
        <w:rPr>
          <w:rFonts w:ascii="Times New Roman" w:hAnsi="Times New Roman" w:cs="Times New Roman"/>
          <w:sz w:val="24"/>
          <w:szCs w:val="24"/>
        </w:rPr>
        <w:t>ему</w:t>
      </w:r>
      <w:r w:rsidRPr="00FC00B0">
        <w:rPr>
          <w:rFonts w:ascii="Times New Roman" w:hAnsi="Times New Roman" w:cs="Times New Roman"/>
          <w:spacing w:val="-8"/>
          <w:sz w:val="24"/>
          <w:szCs w:val="24"/>
        </w:rPr>
        <w:t xml:space="preserve"> </w:t>
      </w:r>
      <w:r w:rsidRPr="00FC00B0">
        <w:rPr>
          <w:rFonts w:ascii="Times New Roman" w:hAnsi="Times New Roman" w:cs="Times New Roman"/>
          <w:sz w:val="24"/>
          <w:szCs w:val="24"/>
        </w:rPr>
        <w:t>предками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 которую</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нужно</w:t>
      </w:r>
      <w:r w:rsidRPr="00FC00B0">
        <w:rPr>
          <w:rFonts w:ascii="Times New Roman" w:hAnsi="Times New Roman" w:cs="Times New Roman"/>
          <w:spacing w:val="-3"/>
          <w:sz w:val="24"/>
          <w:szCs w:val="24"/>
        </w:rPr>
        <w:t xml:space="preserve"> </w:t>
      </w:r>
      <w:r w:rsidRPr="00FC00B0">
        <w:rPr>
          <w:rFonts w:ascii="Times New Roman" w:hAnsi="Times New Roman" w:cs="Times New Roman"/>
          <w:sz w:val="24"/>
          <w:szCs w:val="24"/>
        </w:rPr>
        <w:t>оберегать;</w:t>
      </w:r>
    </w:p>
    <w:p w:rsidR="00792F6E" w:rsidRPr="00FC00B0" w:rsidRDefault="00792F6E" w:rsidP="00F91DBA">
      <w:pPr>
        <w:pStyle w:val="a6"/>
        <w:widowControl w:val="0"/>
        <w:numPr>
          <w:ilvl w:val="0"/>
          <w:numId w:val="216"/>
        </w:numPr>
        <w:tabs>
          <w:tab w:val="left" w:pos="1421"/>
        </w:tabs>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к природе как источнику жизни на Земле, основе самого ее</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существования,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нуждающейся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в</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защите</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постоянном</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внимании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со</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стороны</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человека;</w:t>
      </w:r>
    </w:p>
    <w:p w:rsidR="00792F6E" w:rsidRPr="00FC00B0" w:rsidRDefault="00792F6E" w:rsidP="00F91DBA">
      <w:pPr>
        <w:pStyle w:val="a6"/>
        <w:widowControl w:val="0"/>
        <w:numPr>
          <w:ilvl w:val="0"/>
          <w:numId w:val="216"/>
        </w:numPr>
        <w:tabs>
          <w:tab w:val="left" w:pos="1325"/>
        </w:tabs>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к миру как главному принципу человеческого общежития,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условию</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крепкой</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дружбы,</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налаживания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отношений</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коллегами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по</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работе в будущем и создания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благоприятного микроклимата в</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своей</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собственной</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семье;</w:t>
      </w:r>
    </w:p>
    <w:p w:rsidR="00792F6E" w:rsidRPr="00FC00B0" w:rsidRDefault="00792F6E" w:rsidP="00F91DBA">
      <w:pPr>
        <w:pStyle w:val="a6"/>
        <w:widowControl w:val="0"/>
        <w:numPr>
          <w:ilvl w:val="0"/>
          <w:numId w:val="216"/>
        </w:numPr>
        <w:tabs>
          <w:tab w:val="left" w:pos="1277"/>
        </w:tabs>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к</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знаниям</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как</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интеллектуальному</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ресурсу,</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обеспечивающему</w:t>
      </w:r>
      <w:r w:rsidRPr="00FC00B0">
        <w:rPr>
          <w:rFonts w:ascii="Times New Roman" w:hAnsi="Times New Roman" w:cs="Times New Roman"/>
          <w:spacing w:val="18"/>
          <w:sz w:val="24"/>
          <w:szCs w:val="24"/>
        </w:rPr>
        <w:t xml:space="preserve"> </w:t>
      </w:r>
      <w:r w:rsidRPr="00FC00B0">
        <w:rPr>
          <w:rFonts w:ascii="Times New Roman" w:hAnsi="Times New Roman" w:cs="Times New Roman"/>
          <w:sz w:val="24"/>
          <w:szCs w:val="24"/>
        </w:rPr>
        <w:t>будущее</w:t>
      </w:r>
      <w:r w:rsidRPr="00FC00B0">
        <w:rPr>
          <w:rFonts w:ascii="Times New Roman" w:hAnsi="Times New Roman" w:cs="Times New Roman"/>
          <w:spacing w:val="24"/>
          <w:sz w:val="24"/>
          <w:szCs w:val="24"/>
        </w:rPr>
        <w:t xml:space="preserve"> </w:t>
      </w:r>
      <w:r w:rsidRPr="00FC00B0">
        <w:rPr>
          <w:rFonts w:ascii="Times New Roman" w:hAnsi="Times New Roman" w:cs="Times New Roman"/>
          <w:sz w:val="24"/>
          <w:szCs w:val="24"/>
        </w:rPr>
        <w:t>человека,</w:t>
      </w:r>
      <w:r w:rsidRPr="00FC00B0">
        <w:rPr>
          <w:rFonts w:ascii="Times New Roman" w:hAnsi="Times New Roman" w:cs="Times New Roman"/>
          <w:spacing w:val="30"/>
          <w:sz w:val="24"/>
          <w:szCs w:val="24"/>
        </w:rPr>
        <w:t xml:space="preserve"> </w:t>
      </w:r>
      <w:r w:rsidRPr="00FC00B0">
        <w:rPr>
          <w:rFonts w:ascii="Times New Roman" w:hAnsi="Times New Roman" w:cs="Times New Roman"/>
          <w:sz w:val="24"/>
          <w:szCs w:val="24"/>
        </w:rPr>
        <w:t>как</w:t>
      </w:r>
      <w:r w:rsidRPr="00FC00B0">
        <w:rPr>
          <w:rFonts w:ascii="Times New Roman" w:hAnsi="Times New Roman" w:cs="Times New Roman"/>
          <w:spacing w:val="25"/>
          <w:sz w:val="24"/>
          <w:szCs w:val="24"/>
        </w:rPr>
        <w:t xml:space="preserve"> </w:t>
      </w:r>
      <w:r w:rsidRPr="00FC00B0">
        <w:rPr>
          <w:rFonts w:ascii="Times New Roman" w:hAnsi="Times New Roman" w:cs="Times New Roman"/>
          <w:sz w:val="24"/>
          <w:szCs w:val="24"/>
        </w:rPr>
        <w:t>результату</w:t>
      </w:r>
      <w:r w:rsidRPr="00FC00B0">
        <w:rPr>
          <w:rFonts w:ascii="Times New Roman" w:hAnsi="Times New Roman" w:cs="Times New Roman"/>
          <w:spacing w:val="18"/>
          <w:sz w:val="24"/>
          <w:szCs w:val="24"/>
        </w:rPr>
        <w:t xml:space="preserve"> </w:t>
      </w:r>
      <w:r w:rsidRPr="00FC00B0">
        <w:rPr>
          <w:rFonts w:ascii="Times New Roman" w:hAnsi="Times New Roman" w:cs="Times New Roman"/>
          <w:sz w:val="24"/>
          <w:szCs w:val="24"/>
        </w:rPr>
        <w:t>кропотливого,</w:t>
      </w:r>
      <w:r w:rsidRPr="00FC00B0">
        <w:rPr>
          <w:rFonts w:ascii="Times New Roman" w:hAnsi="Times New Roman" w:cs="Times New Roman"/>
          <w:spacing w:val="30"/>
          <w:sz w:val="24"/>
          <w:szCs w:val="24"/>
        </w:rPr>
        <w:t xml:space="preserve"> </w:t>
      </w:r>
      <w:r w:rsidRPr="00FC00B0">
        <w:rPr>
          <w:rFonts w:ascii="Times New Roman" w:hAnsi="Times New Roman" w:cs="Times New Roman"/>
          <w:sz w:val="24"/>
          <w:szCs w:val="24"/>
        </w:rPr>
        <w:t>но увлекательного</w:t>
      </w:r>
      <w:r w:rsidRPr="00FC00B0">
        <w:rPr>
          <w:rFonts w:ascii="Times New Roman" w:hAnsi="Times New Roman" w:cs="Times New Roman"/>
          <w:spacing w:val="-3"/>
          <w:sz w:val="24"/>
          <w:szCs w:val="24"/>
        </w:rPr>
        <w:t xml:space="preserve"> </w:t>
      </w:r>
      <w:r w:rsidRPr="00FC00B0">
        <w:rPr>
          <w:rFonts w:ascii="Times New Roman" w:hAnsi="Times New Roman" w:cs="Times New Roman"/>
          <w:sz w:val="24"/>
          <w:szCs w:val="24"/>
        </w:rPr>
        <w:t>учебного</w:t>
      </w:r>
      <w:r w:rsidRPr="00FC00B0">
        <w:rPr>
          <w:rFonts w:ascii="Times New Roman" w:hAnsi="Times New Roman" w:cs="Times New Roman"/>
          <w:spacing w:val="-7"/>
          <w:sz w:val="24"/>
          <w:szCs w:val="24"/>
        </w:rPr>
        <w:t xml:space="preserve"> </w:t>
      </w:r>
      <w:r w:rsidRPr="00FC00B0">
        <w:rPr>
          <w:rFonts w:ascii="Times New Roman" w:hAnsi="Times New Roman" w:cs="Times New Roman"/>
          <w:sz w:val="24"/>
          <w:szCs w:val="24"/>
        </w:rPr>
        <w:t>труда;</w:t>
      </w:r>
    </w:p>
    <w:p w:rsidR="00792F6E" w:rsidRPr="00FC00B0" w:rsidRDefault="00792F6E" w:rsidP="00F91DBA">
      <w:pPr>
        <w:pStyle w:val="a6"/>
        <w:widowControl w:val="0"/>
        <w:numPr>
          <w:ilvl w:val="0"/>
          <w:numId w:val="216"/>
        </w:numPr>
        <w:tabs>
          <w:tab w:val="left" w:pos="1335"/>
        </w:tabs>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к культуре как духовному богатству общества и важному</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условию ощущения человеком полноты проживаемой жизни, которое</w:t>
      </w:r>
      <w:r w:rsidRPr="00FC00B0">
        <w:rPr>
          <w:rFonts w:ascii="Times New Roman" w:hAnsi="Times New Roman" w:cs="Times New Roman"/>
          <w:spacing w:val="1"/>
          <w:sz w:val="24"/>
          <w:szCs w:val="24"/>
        </w:rPr>
        <w:t xml:space="preserve"> </w:t>
      </w:r>
      <w:r w:rsidRPr="00FC00B0">
        <w:rPr>
          <w:rFonts w:ascii="Times New Roman" w:hAnsi="Times New Roman" w:cs="Times New Roman"/>
          <w:spacing w:val="-1"/>
          <w:sz w:val="24"/>
          <w:szCs w:val="24"/>
        </w:rPr>
        <w:t>дают</w:t>
      </w:r>
      <w:r w:rsidRPr="00FC00B0">
        <w:rPr>
          <w:rFonts w:ascii="Times New Roman" w:hAnsi="Times New Roman" w:cs="Times New Roman"/>
          <w:spacing w:val="-13"/>
          <w:sz w:val="24"/>
          <w:szCs w:val="24"/>
        </w:rPr>
        <w:t xml:space="preserve"> </w:t>
      </w:r>
      <w:r w:rsidRPr="00FC00B0">
        <w:rPr>
          <w:rFonts w:ascii="Times New Roman" w:hAnsi="Times New Roman" w:cs="Times New Roman"/>
          <w:spacing w:val="-1"/>
          <w:sz w:val="24"/>
          <w:szCs w:val="24"/>
        </w:rPr>
        <w:t>ему</w:t>
      </w:r>
      <w:r w:rsidRPr="00FC00B0">
        <w:rPr>
          <w:rFonts w:ascii="Times New Roman" w:hAnsi="Times New Roman" w:cs="Times New Roman"/>
          <w:spacing w:val="-21"/>
          <w:sz w:val="24"/>
          <w:szCs w:val="24"/>
        </w:rPr>
        <w:t xml:space="preserve"> </w:t>
      </w:r>
      <w:r w:rsidRPr="00FC00B0">
        <w:rPr>
          <w:rFonts w:ascii="Times New Roman" w:hAnsi="Times New Roman" w:cs="Times New Roman"/>
          <w:spacing w:val="-1"/>
          <w:sz w:val="24"/>
          <w:szCs w:val="24"/>
        </w:rPr>
        <w:t>чтение,</w:t>
      </w:r>
      <w:r w:rsidRPr="00FC00B0">
        <w:rPr>
          <w:rFonts w:ascii="Times New Roman" w:hAnsi="Times New Roman" w:cs="Times New Roman"/>
          <w:spacing w:val="5"/>
          <w:sz w:val="24"/>
          <w:szCs w:val="24"/>
        </w:rPr>
        <w:t xml:space="preserve"> </w:t>
      </w:r>
      <w:r w:rsidRPr="00FC00B0">
        <w:rPr>
          <w:rFonts w:ascii="Times New Roman" w:hAnsi="Times New Roman" w:cs="Times New Roman"/>
          <w:spacing w:val="-1"/>
          <w:sz w:val="24"/>
          <w:szCs w:val="24"/>
        </w:rPr>
        <w:t>музыка,</w:t>
      </w:r>
      <w:r w:rsidRPr="00FC00B0">
        <w:rPr>
          <w:rFonts w:ascii="Times New Roman" w:hAnsi="Times New Roman" w:cs="Times New Roman"/>
          <w:spacing w:val="5"/>
          <w:sz w:val="24"/>
          <w:szCs w:val="24"/>
        </w:rPr>
        <w:t xml:space="preserve"> </w:t>
      </w:r>
      <w:r w:rsidRPr="00FC00B0">
        <w:rPr>
          <w:rFonts w:ascii="Times New Roman" w:hAnsi="Times New Roman" w:cs="Times New Roman"/>
          <w:spacing w:val="-1"/>
          <w:sz w:val="24"/>
          <w:szCs w:val="24"/>
        </w:rPr>
        <w:t>искусство,</w:t>
      </w:r>
      <w:r w:rsidRPr="00FC00B0">
        <w:rPr>
          <w:rFonts w:ascii="Times New Roman" w:hAnsi="Times New Roman" w:cs="Times New Roman"/>
          <w:spacing w:val="5"/>
          <w:sz w:val="24"/>
          <w:szCs w:val="24"/>
        </w:rPr>
        <w:t xml:space="preserve"> </w:t>
      </w:r>
      <w:r w:rsidRPr="00FC00B0">
        <w:rPr>
          <w:rFonts w:ascii="Times New Roman" w:hAnsi="Times New Roman" w:cs="Times New Roman"/>
          <w:spacing w:val="-1"/>
          <w:sz w:val="24"/>
          <w:szCs w:val="24"/>
        </w:rPr>
        <w:t>театр,</w:t>
      </w:r>
      <w:r w:rsidRPr="00FC00B0">
        <w:rPr>
          <w:rFonts w:ascii="Times New Roman" w:hAnsi="Times New Roman" w:cs="Times New Roman"/>
          <w:spacing w:val="4"/>
          <w:sz w:val="24"/>
          <w:szCs w:val="24"/>
        </w:rPr>
        <w:t xml:space="preserve"> </w:t>
      </w:r>
      <w:r w:rsidRPr="00FC00B0">
        <w:rPr>
          <w:rFonts w:ascii="Times New Roman" w:hAnsi="Times New Roman" w:cs="Times New Roman"/>
          <w:spacing w:val="-1"/>
          <w:sz w:val="24"/>
          <w:szCs w:val="24"/>
        </w:rPr>
        <w:t>творческое</w:t>
      </w:r>
      <w:r w:rsidRPr="00FC00B0">
        <w:rPr>
          <w:rFonts w:ascii="Times New Roman" w:hAnsi="Times New Roman" w:cs="Times New Roman"/>
          <w:spacing w:val="5"/>
          <w:sz w:val="24"/>
          <w:szCs w:val="24"/>
        </w:rPr>
        <w:t xml:space="preserve"> </w:t>
      </w:r>
      <w:r w:rsidRPr="00FC00B0">
        <w:rPr>
          <w:rFonts w:ascii="Times New Roman" w:hAnsi="Times New Roman" w:cs="Times New Roman"/>
          <w:sz w:val="24"/>
          <w:szCs w:val="24"/>
        </w:rPr>
        <w:t>самовыражение;</w:t>
      </w:r>
    </w:p>
    <w:p w:rsidR="00792F6E" w:rsidRPr="00FC00B0" w:rsidRDefault="00792F6E" w:rsidP="00F91DBA">
      <w:pPr>
        <w:pStyle w:val="a6"/>
        <w:widowControl w:val="0"/>
        <w:numPr>
          <w:ilvl w:val="0"/>
          <w:numId w:val="216"/>
        </w:numPr>
        <w:tabs>
          <w:tab w:val="left" w:pos="1417"/>
        </w:tabs>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к</w:t>
      </w:r>
      <w:r w:rsidRPr="00FC00B0">
        <w:rPr>
          <w:rFonts w:ascii="Times New Roman" w:hAnsi="Times New Roman" w:cs="Times New Roman"/>
          <w:spacing w:val="-6"/>
          <w:sz w:val="24"/>
          <w:szCs w:val="24"/>
        </w:rPr>
        <w:t xml:space="preserve"> </w:t>
      </w:r>
      <w:r w:rsidRPr="00FC00B0">
        <w:rPr>
          <w:rFonts w:ascii="Times New Roman" w:hAnsi="Times New Roman" w:cs="Times New Roman"/>
          <w:sz w:val="24"/>
          <w:szCs w:val="24"/>
        </w:rPr>
        <w:t>здоровью</w:t>
      </w:r>
      <w:r w:rsidRPr="00FC00B0">
        <w:rPr>
          <w:rFonts w:ascii="Times New Roman" w:hAnsi="Times New Roman" w:cs="Times New Roman"/>
          <w:spacing w:val="-5"/>
          <w:sz w:val="24"/>
          <w:szCs w:val="24"/>
        </w:rPr>
        <w:t xml:space="preserve"> </w:t>
      </w:r>
      <w:r w:rsidRPr="00FC00B0">
        <w:rPr>
          <w:rFonts w:ascii="Times New Roman" w:hAnsi="Times New Roman" w:cs="Times New Roman"/>
          <w:sz w:val="24"/>
          <w:szCs w:val="24"/>
        </w:rPr>
        <w:t>как</w:t>
      </w:r>
      <w:r w:rsidRPr="00FC00B0">
        <w:rPr>
          <w:rFonts w:ascii="Times New Roman" w:hAnsi="Times New Roman" w:cs="Times New Roman"/>
          <w:spacing w:val="-5"/>
          <w:sz w:val="24"/>
          <w:szCs w:val="24"/>
        </w:rPr>
        <w:t xml:space="preserve"> </w:t>
      </w:r>
      <w:r w:rsidRPr="00FC00B0">
        <w:rPr>
          <w:rFonts w:ascii="Times New Roman" w:hAnsi="Times New Roman" w:cs="Times New Roman"/>
          <w:sz w:val="24"/>
          <w:szCs w:val="24"/>
        </w:rPr>
        <w:t>залогу</w:t>
      </w:r>
      <w:r w:rsidRPr="00FC00B0">
        <w:rPr>
          <w:rFonts w:ascii="Times New Roman" w:hAnsi="Times New Roman" w:cs="Times New Roman"/>
          <w:spacing w:val="-13"/>
          <w:sz w:val="24"/>
          <w:szCs w:val="24"/>
        </w:rPr>
        <w:t xml:space="preserve"> </w:t>
      </w:r>
      <w:r w:rsidRPr="00FC00B0">
        <w:rPr>
          <w:rFonts w:ascii="Times New Roman" w:hAnsi="Times New Roman" w:cs="Times New Roman"/>
          <w:sz w:val="24"/>
          <w:szCs w:val="24"/>
        </w:rPr>
        <w:t>долгой</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w:t>
      </w:r>
      <w:r w:rsidRPr="00FC00B0">
        <w:rPr>
          <w:rFonts w:ascii="Times New Roman" w:hAnsi="Times New Roman" w:cs="Times New Roman"/>
          <w:spacing w:val="-6"/>
          <w:sz w:val="24"/>
          <w:szCs w:val="24"/>
        </w:rPr>
        <w:t xml:space="preserve"> </w:t>
      </w:r>
      <w:r w:rsidRPr="00FC00B0">
        <w:rPr>
          <w:rFonts w:ascii="Times New Roman" w:hAnsi="Times New Roman" w:cs="Times New Roman"/>
          <w:sz w:val="24"/>
          <w:szCs w:val="24"/>
        </w:rPr>
        <w:t>активной</w:t>
      </w:r>
      <w:r w:rsidRPr="00FC00B0">
        <w:rPr>
          <w:rFonts w:ascii="Times New Roman" w:hAnsi="Times New Roman" w:cs="Times New Roman"/>
          <w:spacing w:val="-5"/>
          <w:sz w:val="24"/>
          <w:szCs w:val="24"/>
        </w:rPr>
        <w:t xml:space="preserve"> </w:t>
      </w:r>
      <w:r w:rsidRPr="00FC00B0">
        <w:rPr>
          <w:rFonts w:ascii="Times New Roman" w:hAnsi="Times New Roman" w:cs="Times New Roman"/>
          <w:sz w:val="24"/>
          <w:szCs w:val="24"/>
        </w:rPr>
        <w:t>жизни</w:t>
      </w:r>
      <w:r w:rsidRPr="00FC00B0">
        <w:rPr>
          <w:rFonts w:ascii="Times New Roman" w:hAnsi="Times New Roman" w:cs="Times New Roman"/>
          <w:spacing w:val="-7"/>
          <w:sz w:val="24"/>
          <w:szCs w:val="24"/>
        </w:rPr>
        <w:t xml:space="preserve"> </w:t>
      </w:r>
      <w:r w:rsidRPr="00FC00B0">
        <w:rPr>
          <w:rFonts w:ascii="Times New Roman" w:hAnsi="Times New Roman" w:cs="Times New Roman"/>
          <w:sz w:val="24"/>
          <w:szCs w:val="24"/>
        </w:rPr>
        <w:t>человека,</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его</w:t>
      </w:r>
      <w:r w:rsidRPr="00FC00B0">
        <w:rPr>
          <w:rFonts w:ascii="Times New Roman" w:hAnsi="Times New Roman" w:cs="Times New Roman"/>
          <w:spacing w:val="-47"/>
          <w:sz w:val="24"/>
          <w:szCs w:val="24"/>
        </w:rPr>
        <w:t xml:space="preserve"> </w:t>
      </w:r>
      <w:r w:rsidRPr="00FC00B0">
        <w:rPr>
          <w:rFonts w:ascii="Times New Roman" w:hAnsi="Times New Roman" w:cs="Times New Roman"/>
          <w:sz w:val="24"/>
          <w:szCs w:val="24"/>
        </w:rPr>
        <w:t>хорошего</w:t>
      </w:r>
      <w:r w:rsidRPr="00FC00B0">
        <w:rPr>
          <w:rFonts w:ascii="Times New Roman" w:hAnsi="Times New Roman" w:cs="Times New Roman"/>
          <w:spacing w:val="-4"/>
          <w:sz w:val="24"/>
          <w:szCs w:val="24"/>
        </w:rPr>
        <w:t xml:space="preserve"> </w:t>
      </w:r>
      <w:r w:rsidRPr="00FC00B0">
        <w:rPr>
          <w:rFonts w:ascii="Times New Roman" w:hAnsi="Times New Roman" w:cs="Times New Roman"/>
          <w:sz w:val="24"/>
          <w:szCs w:val="24"/>
        </w:rPr>
        <w:t>настроения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оптимистичного</w:t>
      </w:r>
      <w:r w:rsidRPr="00FC00B0">
        <w:rPr>
          <w:rFonts w:ascii="Times New Roman" w:hAnsi="Times New Roman" w:cs="Times New Roman"/>
          <w:spacing w:val="-3"/>
          <w:sz w:val="24"/>
          <w:szCs w:val="24"/>
        </w:rPr>
        <w:t xml:space="preserve"> </w:t>
      </w:r>
      <w:r w:rsidRPr="00FC00B0">
        <w:rPr>
          <w:rFonts w:ascii="Times New Roman" w:hAnsi="Times New Roman" w:cs="Times New Roman"/>
          <w:sz w:val="24"/>
          <w:szCs w:val="24"/>
        </w:rPr>
        <w:t>взгляда</w:t>
      </w:r>
      <w:r w:rsidRPr="00FC00B0">
        <w:rPr>
          <w:rFonts w:ascii="Times New Roman" w:hAnsi="Times New Roman" w:cs="Times New Roman"/>
          <w:spacing w:val="3"/>
          <w:sz w:val="24"/>
          <w:szCs w:val="24"/>
        </w:rPr>
        <w:t xml:space="preserve"> </w:t>
      </w:r>
      <w:r w:rsidRPr="00FC00B0">
        <w:rPr>
          <w:rFonts w:ascii="Times New Roman" w:hAnsi="Times New Roman" w:cs="Times New Roman"/>
          <w:sz w:val="24"/>
          <w:szCs w:val="24"/>
        </w:rPr>
        <w:t>на</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мир</w:t>
      </w:r>
    </w:p>
    <w:p w:rsidR="00792F6E" w:rsidRPr="00FC00B0" w:rsidRDefault="00792F6E" w:rsidP="00F91DBA">
      <w:pPr>
        <w:pStyle w:val="a6"/>
        <w:widowControl w:val="0"/>
        <w:numPr>
          <w:ilvl w:val="0"/>
          <w:numId w:val="216"/>
        </w:numPr>
        <w:tabs>
          <w:tab w:val="left" w:pos="1316"/>
        </w:tabs>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к</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окружающим</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людям</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как</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безусловной</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абсолютной</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ценности,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как</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равноправным</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социальным</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партнерам,</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которыми</w:t>
      </w:r>
      <w:r w:rsidRPr="00FC00B0">
        <w:rPr>
          <w:rFonts w:ascii="Times New Roman" w:hAnsi="Times New Roman" w:cs="Times New Roman"/>
          <w:spacing w:val="-47"/>
          <w:sz w:val="24"/>
          <w:szCs w:val="24"/>
        </w:rPr>
        <w:t xml:space="preserve"> </w:t>
      </w:r>
      <w:r w:rsidRPr="00FC00B0">
        <w:rPr>
          <w:rFonts w:ascii="Times New Roman" w:hAnsi="Times New Roman" w:cs="Times New Roman"/>
          <w:sz w:val="24"/>
          <w:szCs w:val="24"/>
        </w:rPr>
        <w:t xml:space="preserve">необходимо выстраивать доброжелательные и </w:t>
      </w:r>
      <w:proofErr w:type="spellStart"/>
      <w:r w:rsidRPr="00FC00B0">
        <w:rPr>
          <w:rFonts w:ascii="Times New Roman" w:hAnsi="Times New Roman" w:cs="Times New Roman"/>
          <w:sz w:val="24"/>
          <w:szCs w:val="24"/>
        </w:rPr>
        <w:t>взаимоподдерживающие</w:t>
      </w:r>
      <w:proofErr w:type="spellEnd"/>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отношения, дающие человеку радость общения и позволяющие избегать</w:t>
      </w:r>
      <w:r w:rsidRPr="00FC00B0">
        <w:rPr>
          <w:rFonts w:ascii="Times New Roman" w:hAnsi="Times New Roman" w:cs="Times New Roman"/>
          <w:spacing w:val="-47"/>
          <w:sz w:val="24"/>
          <w:szCs w:val="24"/>
        </w:rPr>
        <w:t xml:space="preserve"> </w:t>
      </w:r>
      <w:r w:rsidRPr="00FC00B0">
        <w:rPr>
          <w:rFonts w:ascii="Times New Roman" w:hAnsi="Times New Roman" w:cs="Times New Roman"/>
          <w:sz w:val="24"/>
          <w:szCs w:val="24"/>
        </w:rPr>
        <w:t>чувства</w:t>
      </w:r>
      <w:r w:rsidRPr="00FC00B0">
        <w:rPr>
          <w:rFonts w:ascii="Times New Roman" w:hAnsi="Times New Roman" w:cs="Times New Roman"/>
          <w:spacing w:val="3"/>
          <w:sz w:val="24"/>
          <w:szCs w:val="24"/>
        </w:rPr>
        <w:t xml:space="preserve"> </w:t>
      </w:r>
      <w:r w:rsidRPr="00FC00B0">
        <w:rPr>
          <w:rFonts w:ascii="Times New Roman" w:hAnsi="Times New Roman" w:cs="Times New Roman"/>
          <w:sz w:val="24"/>
          <w:szCs w:val="24"/>
        </w:rPr>
        <w:t>одиночества;</w:t>
      </w:r>
    </w:p>
    <w:p w:rsidR="00792F6E" w:rsidRPr="00FC00B0" w:rsidRDefault="00792F6E" w:rsidP="00F91DBA">
      <w:pPr>
        <w:pStyle w:val="a6"/>
        <w:widowControl w:val="0"/>
        <w:numPr>
          <w:ilvl w:val="0"/>
          <w:numId w:val="216"/>
        </w:numPr>
        <w:tabs>
          <w:tab w:val="left" w:pos="1349"/>
        </w:tabs>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к</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самим</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себе</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как</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хозяевам</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своей</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судьбы,</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самоопределяющимся</w:t>
      </w:r>
      <w:r w:rsidRPr="00FC00B0">
        <w:rPr>
          <w:rFonts w:ascii="Times New Roman" w:hAnsi="Times New Roman" w:cs="Times New Roman"/>
          <w:spacing w:val="-11"/>
          <w:sz w:val="24"/>
          <w:szCs w:val="24"/>
        </w:rPr>
        <w:t xml:space="preserve"> </w:t>
      </w:r>
      <w:r w:rsidRPr="00FC00B0">
        <w:rPr>
          <w:rFonts w:ascii="Times New Roman" w:hAnsi="Times New Roman" w:cs="Times New Roman"/>
          <w:sz w:val="24"/>
          <w:szCs w:val="24"/>
        </w:rPr>
        <w:t>и</w:t>
      </w:r>
      <w:r w:rsidRPr="00FC00B0">
        <w:rPr>
          <w:rFonts w:ascii="Times New Roman" w:hAnsi="Times New Roman" w:cs="Times New Roman"/>
          <w:spacing w:val="-11"/>
          <w:sz w:val="24"/>
          <w:szCs w:val="24"/>
        </w:rPr>
        <w:t xml:space="preserve"> </w:t>
      </w:r>
      <w:proofErr w:type="spellStart"/>
      <w:r w:rsidRPr="00FC00B0">
        <w:rPr>
          <w:rFonts w:ascii="Times New Roman" w:hAnsi="Times New Roman" w:cs="Times New Roman"/>
          <w:sz w:val="24"/>
          <w:szCs w:val="24"/>
        </w:rPr>
        <w:t>самореализующимся</w:t>
      </w:r>
      <w:proofErr w:type="spellEnd"/>
      <w:r w:rsidRPr="00FC00B0">
        <w:rPr>
          <w:rFonts w:ascii="Times New Roman" w:hAnsi="Times New Roman" w:cs="Times New Roman"/>
          <w:spacing w:val="-10"/>
          <w:sz w:val="24"/>
          <w:szCs w:val="24"/>
        </w:rPr>
        <w:t xml:space="preserve"> </w:t>
      </w:r>
      <w:r w:rsidRPr="00FC00B0">
        <w:rPr>
          <w:rFonts w:ascii="Times New Roman" w:hAnsi="Times New Roman" w:cs="Times New Roman"/>
          <w:sz w:val="24"/>
          <w:szCs w:val="24"/>
        </w:rPr>
        <w:t>личностям,</w:t>
      </w:r>
      <w:r w:rsidRPr="00FC00B0">
        <w:rPr>
          <w:rFonts w:ascii="Times New Roman" w:hAnsi="Times New Roman" w:cs="Times New Roman"/>
          <w:spacing w:val="-6"/>
          <w:sz w:val="24"/>
          <w:szCs w:val="24"/>
        </w:rPr>
        <w:t xml:space="preserve"> </w:t>
      </w:r>
      <w:r w:rsidRPr="00FC00B0">
        <w:rPr>
          <w:rFonts w:ascii="Times New Roman" w:hAnsi="Times New Roman" w:cs="Times New Roman"/>
          <w:sz w:val="24"/>
          <w:szCs w:val="24"/>
        </w:rPr>
        <w:t>отвечающим</w:t>
      </w:r>
      <w:r w:rsidRPr="00FC00B0">
        <w:rPr>
          <w:rFonts w:ascii="Times New Roman" w:hAnsi="Times New Roman" w:cs="Times New Roman"/>
          <w:spacing w:val="-11"/>
          <w:sz w:val="24"/>
          <w:szCs w:val="24"/>
        </w:rPr>
        <w:t xml:space="preserve"> </w:t>
      </w:r>
      <w:r w:rsidRPr="00FC00B0">
        <w:rPr>
          <w:rFonts w:ascii="Times New Roman" w:hAnsi="Times New Roman" w:cs="Times New Roman"/>
          <w:sz w:val="24"/>
          <w:szCs w:val="24"/>
        </w:rPr>
        <w:t>за</w:t>
      </w:r>
      <w:r w:rsidRPr="00FC00B0">
        <w:rPr>
          <w:rFonts w:ascii="Times New Roman" w:hAnsi="Times New Roman" w:cs="Times New Roman"/>
          <w:spacing w:val="-48"/>
          <w:sz w:val="24"/>
          <w:szCs w:val="24"/>
        </w:rPr>
        <w:t xml:space="preserve"> </w:t>
      </w:r>
      <w:r w:rsidRPr="00FC00B0">
        <w:rPr>
          <w:rFonts w:ascii="Times New Roman" w:hAnsi="Times New Roman" w:cs="Times New Roman"/>
          <w:sz w:val="24"/>
          <w:szCs w:val="24"/>
        </w:rPr>
        <w:t>свое</w:t>
      </w:r>
      <w:r w:rsidRPr="00FC00B0">
        <w:rPr>
          <w:rFonts w:ascii="Times New Roman" w:hAnsi="Times New Roman" w:cs="Times New Roman"/>
          <w:spacing w:val="-2"/>
          <w:sz w:val="24"/>
          <w:szCs w:val="24"/>
        </w:rPr>
        <w:t xml:space="preserve"> </w:t>
      </w:r>
      <w:r w:rsidRPr="00FC00B0">
        <w:rPr>
          <w:rFonts w:ascii="Times New Roman" w:hAnsi="Times New Roman" w:cs="Times New Roman"/>
          <w:sz w:val="24"/>
          <w:szCs w:val="24"/>
        </w:rPr>
        <w:t>собственное</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будущее.</w:t>
      </w:r>
    </w:p>
    <w:p w:rsidR="00792F6E" w:rsidRPr="000C7659" w:rsidRDefault="00792F6E" w:rsidP="006707E4">
      <w:pPr>
        <w:pStyle w:val="a8"/>
        <w:ind w:left="0" w:firstLine="709"/>
        <w:rPr>
          <w:sz w:val="24"/>
          <w:szCs w:val="24"/>
        </w:rPr>
      </w:pPr>
      <w:r w:rsidRPr="000C7659">
        <w:rPr>
          <w:sz w:val="24"/>
          <w:szCs w:val="24"/>
        </w:rPr>
        <w:t>Данный ценностный аспект человеческой жизни чрезвычайно важен для</w:t>
      </w:r>
      <w:r w:rsidRPr="000C7659">
        <w:rPr>
          <w:spacing w:val="-47"/>
          <w:sz w:val="24"/>
          <w:szCs w:val="24"/>
        </w:rPr>
        <w:t xml:space="preserve"> </w:t>
      </w:r>
      <w:r w:rsidRPr="000C7659">
        <w:rPr>
          <w:sz w:val="24"/>
          <w:szCs w:val="24"/>
        </w:rPr>
        <w:t>личностного развития школьника, так как именно ценности во многом</w:t>
      </w:r>
      <w:r w:rsidRPr="000C7659">
        <w:rPr>
          <w:spacing w:val="1"/>
          <w:sz w:val="24"/>
          <w:szCs w:val="24"/>
        </w:rPr>
        <w:t xml:space="preserve"> </w:t>
      </w:r>
      <w:r w:rsidRPr="000C7659">
        <w:rPr>
          <w:sz w:val="24"/>
          <w:szCs w:val="24"/>
        </w:rPr>
        <w:t>определяют</w:t>
      </w:r>
      <w:r w:rsidRPr="000C7659">
        <w:rPr>
          <w:spacing w:val="-9"/>
          <w:sz w:val="24"/>
          <w:szCs w:val="24"/>
        </w:rPr>
        <w:t xml:space="preserve"> </w:t>
      </w:r>
      <w:r w:rsidRPr="000C7659">
        <w:rPr>
          <w:sz w:val="24"/>
          <w:szCs w:val="24"/>
        </w:rPr>
        <w:t>его</w:t>
      </w:r>
      <w:r w:rsidRPr="000C7659">
        <w:rPr>
          <w:spacing w:val="-11"/>
          <w:sz w:val="24"/>
          <w:szCs w:val="24"/>
        </w:rPr>
        <w:t xml:space="preserve"> </w:t>
      </w:r>
      <w:r w:rsidRPr="000C7659">
        <w:rPr>
          <w:sz w:val="24"/>
          <w:szCs w:val="24"/>
        </w:rPr>
        <w:t>жизненные</w:t>
      </w:r>
      <w:r w:rsidRPr="000C7659">
        <w:rPr>
          <w:spacing w:val="-9"/>
          <w:sz w:val="24"/>
          <w:szCs w:val="24"/>
        </w:rPr>
        <w:t xml:space="preserve"> </w:t>
      </w:r>
      <w:r w:rsidRPr="000C7659">
        <w:rPr>
          <w:sz w:val="24"/>
          <w:szCs w:val="24"/>
        </w:rPr>
        <w:t>цели,</w:t>
      </w:r>
      <w:r w:rsidRPr="000C7659">
        <w:rPr>
          <w:spacing w:val="-5"/>
          <w:sz w:val="24"/>
          <w:szCs w:val="24"/>
        </w:rPr>
        <w:t xml:space="preserve"> </w:t>
      </w:r>
      <w:r w:rsidRPr="000C7659">
        <w:rPr>
          <w:sz w:val="24"/>
          <w:szCs w:val="24"/>
        </w:rPr>
        <w:t>его</w:t>
      </w:r>
      <w:r w:rsidRPr="000C7659">
        <w:rPr>
          <w:spacing w:val="-11"/>
          <w:sz w:val="24"/>
          <w:szCs w:val="24"/>
        </w:rPr>
        <w:t xml:space="preserve"> </w:t>
      </w:r>
      <w:r w:rsidRPr="000C7659">
        <w:rPr>
          <w:sz w:val="24"/>
          <w:szCs w:val="24"/>
        </w:rPr>
        <w:t>поступки,</w:t>
      </w:r>
      <w:r w:rsidRPr="000C7659">
        <w:rPr>
          <w:spacing w:val="-4"/>
          <w:sz w:val="24"/>
          <w:szCs w:val="24"/>
        </w:rPr>
        <w:t xml:space="preserve"> </w:t>
      </w:r>
      <w:r w:rsidRPr="000C7659">
        <w:rPr>
          <w:sz w:val="24"/>
          <w:szCs w:val="24"/>
        </w:rPr>
        <w:t>его</w:t>
      </w:r>
      <w:r w:rsidRPr="000C7659">
        <w:rPr>
          <w:spacing w:val="-11"/>
          <w:sz w:val="24"/>
          <w:szCs w:val="24"/>
        </w:rPr>
        <w:t xml:space="preserve"> </w:t>
      </w:r>
      <w:r w:rsidRPr="000C7659">
        <w:rPr>
          <w:sz w:val="24"/>
          <w:szCs w:val="24"/>
        </w:rPr>
        <w:t>повседневную</w:t>
      </w:r>
      <w:r w:rsidRPr="000C7659">
        <w:rPr>
          <w:spacing w:val="-8"/>
          <w:sz w:val="24"/>
          <w:szCs w:val="24"/>
        </w:rPr>
        <w:t xml:space="preserve"> </w:t>
      </w:r>
      <w:r w:rsidRPr="000C7659">
        <w:rPr>
          <w:sz w:val="24"/>
          <w:szCs w:val="24"/>
        </w:rPr>
        <w:t>жизнь.</w:t>
      </w:r>
      <w:r w:rsidRPr="000C7659">
        <w:rPr>
          <w:spacing w:val="-48"/>
          <w:sz w:val="24"/>
          <w:szCs w:val="24"/>
        </w:rPr>
        <w:t xml:space="preserve"> </w:t>
      </w:r>
      <w:r w:rsidRPr="000C7659">
        <w:rPr>
          <w:spacing w:val="-1"/>
          <w:sz w:val="24"/>
          <w:szCs w:val="24"/>
        </w:rPr>
        <w:t>Выделение</w:t>
      </w:r>
      <w:r w:rsidRPr="000C7659">
        <w:rPr>
          <w:spacing w:val="-11"/>
          <w:sz w:val="24"/>
          <w:szCs w:val="24"/>
        </w:rPr>
        <w:t xml:space="preserve"> </w:t>
      </w:r>
      <w:r w:rsidRPr="000C7659">
        <w:rPr>
          <w:sz w:val="24"/>
          <w:szCs w:val="24"/>
        </w:rPr>
        <w:t>данного</w:t>
      </w:r>
      <w:r w:rsidRPr="000C7659">
        <w:rPr>
          <w:spacing w:val="-12"/>
          <w:sz w:val="24"/>
          <w:szCs w:val="24"/>
        </w:rPr>
        <w:t xml:space="preserve"> </w:t>
      </w:r>
      <w:r w:rsidRPr="000C7659">
        <w:rPr>
          <w:sz w:val="24"/>
          <w:szCs w:val="24"/>
        </w:rPr>
        <w:t>приоритета</w:t>
      </w:r>
      <w:r w:rsidRPr="000C7659">
        <w:rPr>
          <w:spacing w:val="-7"/>
          <w:sz w:val="24"/>
          <w:szCs w:val="24"/>
        </w:rPr>
        <w:t xml:space="preserve"> </w:t>
      </w:r>
      <w:r w:rsidRPr="000C7659">
        <w:rPr>
          <w:sz w:val="24"/>
          <w:szCs w:val="24"/>
        </w:rPr>
        <w:t>в</w:t>
      </w:r>
      <w:r w:rsidRPr="000C7659">
        <w:rPr>
          <w:spacing w:val="-11"/>
          <w:sz w:val="24"/>
          <w:szCs w:val="24"/>
        </w:rPr>
        <w:t xml:space="preserve"> </w:t>
      </w:r>
      <w:r w:rsidRPr="000C7659">
        <w:rPr>
          <w:sz w:val="24"/>
          <w:szCs w:val="24"/>
        </w:rPr>
        <w:t>воспитании</w:t>
      </w:r>
      <w:r w:rsidRPr="000C7659">
        <w:rPr>
          <w:spacing w:val="-7"/>
          <w:sz w:val="24"/>
          <w:szCs w:val="24"/>
        </w:rPr>
        <w:t xml:space="preserve"> </w:t>
      </w:r>
      <w:r w:rsidRPr="000C7659">
        <w:rPr>
          <w:sz w:val="24"/>
          <w:szCs w:val="24"/>
        </w:rPr>
        <w:t>школьников,</w:t>
      </w:r>
      <w:r w:rsidRPr="000C7659">
        <w:rPr>
          <w:spacing w:val="-10"/>
          <w:sz w:val="24"/>
          <w:szCs w:val="24"/>
        </w:rPr>
        <w:t xml:space="preserve"> </w:t>
      </w:r>
      <w:r w:rsidRPr="000C7659">
        <w:rPr>
          <w:sz w:val="24"/>
          <w:szCs w:val="24"/>
        </w:rPr>
        <w:t>обучающихся</w:t>
      </w:r>
      <w:r w:rsidRPr="000C7659">
        <w:rPr>
          <w:spacing w:val="-47"/>
          <w:sz w:val="24"/>
          <w:szCs w:val="24"/>
        </w:rPr>
        <w:t xml:space="preserve"> </w:t>
      </w:r>
      <w:r w:rsidRPr="000C7659">
        <w:rPr>
          <w:sz w:val="24"/>
          <w:szCs w:val="24"/>
        </w:rPr>
        <w:t>на</w:t>
      </w:r>
      <w:r w:rsidRPr="000C7659">
        <w:rPr>
          <w:spacing w:val="1"/>
          <w:sz w:val="24"/>
          <w:szCs w:val="24"/>
        </w:rPr>
        <w:t xml:space="preserve"> </w:t>
      </w:r>
      <w:r w:rsidRPr="000C7659">
        <w:rPr>
          <w:sz w:val="24"/>
          <w:szCs w:val="24"/>
        </w:rPr>
        <w:t>ступени</w:t>
      </w:r>
      <w:r w:rsidRPr="000C7659">
        <w:rPr>
          <w:spacing w:val="1"/>
          <w:sz w:val="24"/>
          <w:szCs w:val="24"/>
        </w:rPr>
        <w:t xml:space="preserve"> </w:t>
      </w:r>
      <w:r w:rsidRPr="000C7659">
        <w:rPr>
          <w:sz w:val="24"/>
          <w:szCs w:val="24"/>
        </w:rPr>
        <w:t>основного общего образования,</w:t>
      </w:r>
      <w:r w:rsidRPr="000C7659">
        <w:rPr>
          <w:spacing w:val="1"/>
          <w:sz w:val="24"/>
          <w:szCs w:val="24"/>
        </w:rPr>
        <w:t xml:space="preserve"> </w:t>
      </w:r>
      <w:r w:rsidRPr="000C7659">
        <w:rPr>
          <w:sz w:val="24"/>
          <w:szCs w:val="24"/>
        </w:rPr>
        <w:t>связано с особенностями</w:t>
      </w:r>
      <w:r w:rsidRPr="000C7659">
        <w:rPr>
          <w:spacing w:val="1"/>
          <w:sz w:val="24"/>
          <w:szCs w:val="24"/>
        </w:rPr>
        <w:t xml:space="preserve"> </w:t>
      </w:r>
      <w:r w:rsidRPr="000C7659">
        <w:rPr>
          <w:sz w:val="24"/>
          <w:szCs w:val="24"/>
        </w:rPr>
        <w:t>детей</w:t>
      </w:r>
      <w:r w:rsidRPr="000C7659">
        <w:rPr>
          <w:spacing w:val="1"/>
          <w:sz w:val="24"/>
          <w:szCs w:val="24"/>
        </w:rPr>
        <w:t xml:space="preserve"> </w:t>
      </w:r>
      <w:r w:rsidRPr="000C7659">
        <w:rPr>
          <w:sz w:val="24"/>
          <w:szCs w:val="24"/>
        </w:rPr>
        <w:t>подросткового возраста:</w:t>
      </w:r>
      <w:r w:rsidRPr="000C7659">
        <w:rPr>
          <w:spacing w:val="1"/>
          <w:sz w:val="24"/>
          <w:szCs w:val="24"/>
        </w:rPr>
        <w:t xml:space="preserve"> </w:t>
      </w:r>
      <w:r w:rsidRPr="000C7659">
        <w:rPr>
          <w:sz w:val="24"/>
          <w:szCs w:val="24"/>
        </w:rPr>
        <w:t>с их стремлением</w:t>
      </w:r>
      <w:r w:rsidRPr="000C7659">
        <w:rPr>
          <w:spacing w:val="1"/>
          <w:sz w:val="24"/>
          <w:szCs w:val="24"/>
        </w:rPr>
        <w:t xml:space="preserve"> </w:t>
      </w:r>
      <w:r w:rsidRPr="000C7659">
        <w:rPr>
          <w:sz w:val="24"/>
          <w:szCs w:val="24"/>
        </w:rPr>
        <w:t>утвердить</w:t>
      </w:r>
      <w:r w:rsidRPr="000C7659">
        <w:rPr>
          <w:spacing w:val="1"/>
          <w:sz w:val="24"/>
          <w:szCs w:val="24"/>
        </w:rPr>
        <w:t xml:space="preserve"> </w:t>
      </w:r>
      <w:r w:rsidRPr="000C7659">
        <w:rPr>
          <w:sz w:val="24"/>
          <w:szCs w:val="24"/>
        </w:rPr>
        <w:t>себя</w:t>
      </w:r>
      <w:r w:rsidRPr="000C7659">
        <w:rPr>
          <w:spacing w:val="1"/>
          <w:sz w:val="24"/>
          <w:szCs w:val="24"/>
        </w:rPr>
        <w:t xml:space="preserve"> </w:t>
      </w:r>
      <w:r w:rsidRPr="000C7659">
        <w:rPr>
          <w:sz w:val="24"/>
          <w:szCs w:val="24"/>
        </w:rPr>
        <w:t>как</w:t>
      </w:r>
      <w:r w:rsidRPr="000C7659">
        <w:rPr>
          <w:spacing w:val="1"/>
          <w:sz w:val="24"/>
          <w:szCs w:val="24"/>
        </w:rPr>
        <w:t xml:space="preserve"> </w:t>
      </w:r>
      <w:r w:rsidRPr="000C7659">
        <w:rPr>
          <w:sz w:val="24"/>
          <w:szCs w:val="24"/>
        </w:rPr>
        <w:t>личность в системе отношений, свойственных взрослому миру. В этом</w:t>
      </w:r>
      <w:r w:rsidRPr="000C7659">
        <w:rPr>
          <w:spacing w:val="1"/>
          <w:sz w:val="24"/>
          <w:szCs w:val="24"/>
        </w:rPr>
        <w:t xml:space="preserve"> </w:t>
      </w:r>
      <w:r w:rsidRPr="000C7659">
        <w:rPr>
          <w:sz w:val="24"/>
          <w:szCs w:val="24"/>
        </w:rPr>
        <w:t>возрасте</w:t>
      </w:r>
      <w:r w:rsidRPr="000C7659">
        <w:rPr>
          <w:spacing w:val="1"/>
          <w:sz w:val="24"/>
          <w:szCs w:val="24"/>
        </w:rPr>
        <w:t xml:space="preserve"> </w:t>
      </w:r>
      <w:r w:rsidRPr="000C7659">
        <w:rPr>
          <w:sz w:val="24"/>
          <w:szCs w:val="24"/>
        </w:rPr>
        <w:t>особую</w:t>
      </w:r>
      <w:r w:rsidRPr="000C7659">
        <w:rPr>
          <w:spacing w:val="1"/>
          <w:sz w:val="24"/>
          <w:szCs w:val="24"/>
        </w:rPr>
        <w:t xml:space="preserve"> </w:t>
      </w:r>
      <w:r w:rsidRPr="000C7659">
        <w:rPr>
          <w:sz w:val="24"/>
          <w:szCs w:val="24"/>
        </w:rPr>
        <w:t>значимость</w:t>
      </w:r>
      <w:r w:rsidRPr="000C7659">
        <w:rPr>
          <w:spacing w:val="1"/>
          <w:sz w:val="24"/>
          <w:szCs w:val="24"/>
        </w:rPr>
        <w:t xml:space="preserve"> </w:t>
      </w:r>
      <w:r w:rsidRPr="000C7659">
        <w:rPr>
          <w:sz w:val="24"/>
          <w:szCs w:val="24"/>
        </w:rPr>
        <w:t>для</w:t>
      </w:r>
      <w:r w:rsidRPr="000C7659">
        <w:rPr>
          <w:spacing w:val="1"/>
          <w:sz w:val="24"/>
          <w:szCs w:val="24"/>
        </w:rPr>
        <w:t xml:space="preserve"> </w:t>
      </w:r>
      <w:r w:rsidRPr="000C7659">
        <w:rPr>
          <w:sz w:val="24"/>
          <w:szCs w:val="24"/>
        </w:rPr>
        <w:t>детей</w:t>
      </w:r>
      <w:r w:rsidRPr="000C7659">
        <w:rPr>
          <w:spacing w:val="1"/>
          <w:sz w:val="24"/>
          <w:szCs w:val="24"/>
        </w:rPr>
        <w:t xml:space="preserve"> </w:t>
      </w:r>
      <w:r w:rsidRPr="000C7659">
        <w:rPr>
          <w:sz w:val="24"/>
          <w:szCs w:val="24"/>
        </w:rPr>
        <w:t>приобретает</w:t>
      </w:r>
      <w:r w:rsidRPr="000C7659">
        <w:rPr>
          <w:spacing w:val="1"/>
          <w:sz w:val="24"/>
          <w:szCs w:val="24"/>
        </w:rPr>
        <w:t xml:space="preserve"> </w:t>
      </w:r>
      <w:r w:rsidRPr="000C7659">
        <w:rPr>
          <w:sz w:val="24"/>
          <w:szCs w:val="24"/>
        </w:rPr>
        <w:t>становление</w:t>
      </w:r>
      <w:r w:rsidRPr="000C7659">
        <w:rPr>
          <w:spacing w:val="1"/>
          <w:sz w:val="24"/>
          <w:szCs w:val="24"/>
        </w:rPr>
        <w:t xml:space="preserve"> </w:t>
      </w:r>
      <w:r w:rsidRPr="000C7659">
        <w:rPr>
          <w:sz w:val="24"/>
          <w:szCs w:val="24"/>
        </w:rPr>
        <w:t>их</w:t>
      </w:r>
      <w:r w:rsidRPr="000C7659">
        <w:rPr>
          <w:spacing w:val="1"/>
          <w:sz w:val="24"/>
          <w:szCs w:val="24"/>
        </w:rPr>
        <w:t xml:space="preserve"> </w:t>
      </w:r>
      <w:r w:rsidRPr="000C7659">
        <w:rPr>
          <w:sz w:val="24"/>
          <w:szCs w:val="24"/>
        </w:rPr>
        <w:t>собственной жизненной позиции, собственных ценностных ориентаций.</w:t>
      </w:r>
      <w:r w:rsidRPr="000C7659">
        <w:rPr>
          <w:spacing w:val="-47"/>
          <w:sz w:val="24"/>
          <w:szCs w:val="24"/>
        </w:rPr>
        <w:t xml:space="preserve"> </w:t>
      </w:r>
      <w:r w:rsidRPr="000C7659">
        <w:rPr>
          <w:sz w:val="24"/>
          <w:szCs w:val="24"/>
        </w:rPr>
        <w:t>Подростковый</w:t>
      </w:r>
      <w:r w:rsidRPr="000C7659">
        <w:rPr>
          <w:spacing w:val="1"/>
          <w:sz w:val="24"/>
          <w:szCs w:val="24"/>
        </w:rPr>
        <w:t xml:space="preserve"> </w:t>
      </w:r>
      <w:r w:rsidRPr="000C7659">
        <w:rPr>
          <w:sz w:val="24"/>
          <w:szCs w:val="24"/>
        </w:rPr>
        <w:t>возраст</w:t>
      </w:r>
      <w:r w:rsidRPr="000C7659">
        <w:rPr>
          <w:spacing w:val="1"/>
          <w:sz w:val="24"/>
          <w:szCs w:val="24"/>
        </w:rPr>
        <w:t xml:space="preserve"> </w:t>
      </w:r>
      <w:r w:rsidRPr="000C7659">
        <w:rPr>
          <w:sz w:val="24"/>
          <w:szCs w:val="24"/>
        </w:rPr>
        <w:t>–</w:t>
      </w:r>
      <w:r w:rsidRPr="000C7659">
        <w:rPr>
          <w:spacing w:val="1"/>
          <w:sz w:val="24"/>
          <w:szCs w:val="24"/>
        </w:rPr>
        <w:t xml:space="preserve"> </w:t>
      </w:r>
      <w:r w:rsidRPr="000C7659">
        <w:rPr>
          <w:sz w:val="24"/>
          <w:szCs w:val="24"/>
        </w:rPr>
        <w:t>наиболее</w:t>
      </w:r>
      <w:r w:rsidRPr="000C7659">
        <w:rPr>
          <w:spacing w:val="1"/>
          <w:sz w:val="24"/>
          <w:szCs w:val="24"/>
        </w:rPr>
        <w:t xml:space="preserve"> </w:t>
      </w:r>
      <w:r w:rsidRPr="000C7659">
        <w:rPr>
          <w:sz w:val="24"/>
          <w:szCs w:val="24"/>
        </w:rPr>
        <w:t>удачный</w:t>
      </w:r>
      <w:r w:rsidRPr="000C7659">
        <w:rPr>
          <w:spacing w:val="1"/>
          <w:sz w:val="24"/>
          <w:szCs w:val="24"/>
        </w:rPr>
        <w:t xml:space="preserve"> </w:t>
      </w:r>
      <w:r w:rsidRPr="000C7659">
        <w:rPr>
          <w:sz w:val="24"/>
          <w:szCs w:val="24"/>
        </w:rPr>
        <w:t>возраст</w:t>
      </w:r>
      <w:r w:rsidRPr="000C7659">
        <w:rPr>
          <w:spacing w:val="1"/>
          <w:sz w:val="24"/>
          <w:szCs w:val="24"/>
        </w:rPr>
        <w:t xml:space="preserve"> </w:t>
      </w:r>
      <w:r w:rsidRPr="000C7659">
        <w:rPr>
          <w:sz w:val="24"/>
          <w:szCs w:val="24"/>
        </w:rPr>
        <w:t>для</w:t>
      </w:r>
      <w:r w:rsidRPr="000C7659">
        <w:rPr>
          <w:spacing w:val="1"/>
          <w:sz w:val="24"/>
          <w:szCs w:val="24"/>
        </w:rPr>
        <w:t xml:space="preserve"> </w:t>
      </w:r>
      <w:r w:rsidRPr="000C7659">
        <w:rPr>
          <w:sz w:val="24"/>
          <w:szCs w:val="24"/>
        </w:rPr>
        <w:t>развития</w:t>
      </w:r>
      <w:r w:rsidRPr="000C7659">
        <w:rPr>
          <w:spacing w:val="1"/>
          <w:sz w:val="24"/>
          <w:szCs w:val="24"/>
        </w:rPr>
        <w:t xml:space="preserve"> </w:t>
      </w:r>
      <w:r w:rsidRPr="000C7659">
        <w:rPr>
          <w:sz w:val="24"/>
          <w:szCs w:val="24"/>
        </w:rPr>
        <w:t>социально</w:t>
      </w:r>
      <w:r w:rsidRPr="000C7659">
        <w:rPr>
          <w:spacing w:val="-4"/>
          <w:sz w:val="24"/>
          <w:szCs w:val="24"/>
        </w:rPr>
        <w:t xml:space="preserve"> </w:t>
      </w:r>
      <w:r w:rsidRPr="000C7659">
        <w:rPr>
          <w:sz w:val="24"/>
          <w:szCs w:val="24"/>
        </w:rPr>
        <w:t>значимых</w:t>
      </w:r>
      <w:r w:rsidRPr="000C7659">
        <w:rPr>
          <w:spacing w:val="1"/>
          <w:sz w:val="24"/>
          <w:szCs w:val="24"/>
        </w:rPr>
        <w:t xml:space="preserve"> </w:t>
      </w:r>
      <w:r w:rsidRPr="000C7659">
        <w:rPr>
          <w:sz w:val="24"/>
          <w:szCs w:val="24"/>
        </w:rPr>
        <w:t>отношений</w:t>
      </w:r>
      <w:r w:rsidRPr="000C7659">
        <w:rPr>
          <w:spacing w:val="2"/>
          <w:sz w:val="24"/>
          <w:szCs w:val="24"/>
        </w:rPr>
        <w:t xml:space="preserve"> </w:t>
      </w:r>
      <w:r w:rsidRPr="000C7659">
        <w:rPr>
          <w:sz w:val="24"/>
          <w:szCs w:val="24"/>
        </w:rPr>
        <w:t>школьников.</w:t>
      </w:r>
    </w:p>
    <w:p w:rsidR="00792F6E" w:rsidRPr="000C7659" w:rsidRDefault="00792F6E" w:rsidP="006707E4">
      <w:pPr>
        <w:pStyle w:val="a8"/>
        <w:ind w:left="0" w:firstLine="709"/>
        <w:rPr>
          <w:sz w:val="24"/>
          <w:szCs w:val="24"/>
        </w:rPr>
      </w:pPr>
      <w:r w:rsidRPr="000C7659">
        <w:rPr>
          <w:sz w:val="24"/>
          <w:szCs w:val="24"/>
        </w:rPr>
        <w:t>В</w:t>
      </w:r>
      <w:r w:rsidRPr="000C7659">
        <w:rPr>
          <w:spacing w:val="1"/>
          <w:sz w:val="24"/>
          <w:szCs w:val="24"/>
        </w:rPr>
        <w:t xml:space="preserve"> </w:t>
      </w:r>
      <w:r w:rsidRPr="000C7659">
        <w:rPr>
          <w:sz w:val="24"/>
          <w:szCs w:val="24"/>
        </w:rPr>
        <w:t>воспитании</w:t>
      </w:r>
      <w:r w:rsidRPr="000C7659">
        <w:rPr>
          <w:spacing w:val="1"/>
          <w:sz w:val="24"/>
          <w:szCs w:val="24"/>
        </w:rPr>
        <w:t xml:space="preserve"> </w:t>
      </w:r>
      <w:r w:rsidRPr="000C7659">
        <w:rPr>
          <w:sz w:val="24"/>
          <w:szCs w:val="24"/>
        </w:rPr>
        <w:t>детей</w:t>
      </w:r>
      <w:r w:rsidRPr="000C7659">
        <w:rPr>
          <w:spacing w:val="1"/>
          <w:sz w:val="24"/>
          <w:szCs w:val="24"/>
        </w:rPr>
        <w:t xml:space="preserve"> </w:t>
      </w:r>
      <w:r w:rsidRPr="000C7659">
        <w:rPr>
          <w:sz w:val="24"/>
          <w:szCs w:val="24"/>
        </w:rPr>
        <w:t>юношеского</w:t>
      </w:r>
      <w:r w:rsidRPr="000C7659">
        <w:rPr>
          <w:spacing w:val="1"/>
          <w:sz w:val="24"/>
          <w:szCs w:val="24"/>
        </w:rPr>
        <w:t xml:space="preserve"> </w:t>
      </w:r>
      <w:r w:rsidRPr="000C7659">
        <w:rPr>
          <w:sz w:val="24"/>
          <w:szCs w:val="24"/>
        </w:rPr>
        <w:t>возраста</w:t>
      </w:r>
      <w:r w:rsidRPr="000C7659">
        <w:rPr>
          <w:spacing w:val="1"/>
          <w:sz w:val="24"/>
          <w:szCs w:val="24"/>
        </w:rPr>
        <w:t xml:space="preserve"> </w:t>
      </w:r>
      <w:r w:rsidRPr="000C7659">
        <w:rPr>
          <w:sz w:val="24"/>
          <w:szCs w:val="24"/>
        </w:rPr>
        <w:t>(</w:t>
      </w:r>
      <w:r w:rsidRPr="000C7659">
        <w:rPr>
          <w:b/>
          <w:i/>
          <w:sz w:val="24"/>
          <w:szCs w:val="24"/>
        </w:rPr>
        <w:t>уровень</w:t>
      </w:r>
      <w:r w:rsidRPr="000C7659">
        <w:rPr>
          <w:b/>
          <w:i/>
          <w:spacing w:val="1"/>
          <w:sz w:val="24"/>
          <w:szCs w:val="24"/>
        </w:rPr>
        <w:t xml:space="preserve"> </w:t>
      </w:r>
      <w:r w:rsidRPr="000C7659">
        <w:rPr>
          <w:b/>
          <w:i/>
          <w:sz w:val="24"/>
          <w:szCs w:val="24"/>
        </w:rPr>
        <w:t>среднего</w:t>
      </w:r>
      <w:r w:rsidRPr="000C7659">
        <w:rPr>
          <w:b/>
          <w:i/>
          <w:spacing w:val="1"/>
          <w:sz w:val="24"/>
          <w:szCs w:val="24"/>
        </w:rPr>
        <w:t xml:space="preserve"> </w:t>
      </w:r>
      <w:r w:rsidRPr="000C7659">
        <w:rPr>
          <w:b/>
          <w:i/>
          <w:sz w:val="24"/>
          <w:szCs w:val="24"/>
        </w:rPr>
        <w:t>общего</w:t>
      </w:r>
      <w:r w:rsidRPr="000C7659">
        <w:rPr>
          <w:b/>
          <w:i/>
          <w:spacing w:val="1"/>
          <w:sz w:val="24"/>
          <w:szCs w:val="24"/>
        </w:rPr>
        <w:t xml:space="preserve"> </w:t>
      </w:r>
      <w:r w:rsidRPr="000C7659">
        <w:rPr>
          <w:b/>
          <w:i/>
          <w:sz w:val="24"/>
          <w:szCs w:val="24"/>
        </w:rPr>
        <w:t>образования</w:t>
      </w:r>
      <w:r w:rsidRPr="000C7659">
        <w:rPr>
          <w:sz w:val="24"/>
          <w:szCs w:val="24"/>
        </w:rPr>
        <w:t>)</w:t>
      </w:r>
      <w:r w:rsidRPr="000C7659">
        <w:rPr>
          <w:spacing w:val="1"/>
          <w:sz w:val="24"/>
          <w:szCs w:val="24"/>
        </w:rPr>
        <w:t xml:space="preserve"> </w:t>
      </w:r>
      <w:r w:rsidRPr="000C7659">
        <w:rPr>
          <w:sz w:val="24"/>
          <w:szCs w:val="24"/>
        </w:rPr>
        <w:t>таким</w:t>
      </w:r>
      <w:r w:rsidRPr="000C7659">
        <w:rPr>
          <w:spacing w:val="1"/>
          <w:sz w:val="24"/>
          <w:szCs w:val="24"/>
        </w:rPr>
        <w:t xml:space="preserve"> </w:t>
      </w:r>
      <w:r w:rsidRPr="000C7659">
        <w:rPr>
          <w:sz w:val="24"/>
          <w:szCs w:val="24"/>
        </w:rPr>
        <w:t>приоритетом</w:t>
      </w:r>
      <w:r w:rsidRPr="000C7659">
        <w:rPr>
          <w:spacing w:val="1"/>
          <w:sz w:val="24"/>
          <w:szCs w:val="24"/>
        </w:rPr>
        <w:t xml:space="preserve"> </w:t>
      </w:r>
      <w:r w:rsidRPr="000C7659">
        <w:rPr>
          <w:sz w:val="24"/>
          <w:szCs w:val="24"/>
        </w:rPr>
        <w:t>является</w:t>
      </w:r>
      <w:r w:rsidRPr="000C7659">
        <w:rPr>
          <w:spacing w:val="1"/>
          <w:sz w:val="24"/>
          <w:szCs w:val="24"/>
        </w:rPr>
        <w:t xml:space="preserve"> </w:t>
      </w:r>
      <w:r w:rsidRPr="000C7659">
        <w:rPr>
          <w:sz w:val="24"/>
          <w:szCs w:val="24"/>
        </w:rPr>
        <w:t>создание</w:t>
      </w:r>
      <w:r w:rsidRPr="000C7659">
        <w:rPr>
          <w:spacing w:val="1"/>
          <w:sz w:val="24"/>
          <w:szCs w:val="24"/>
        </w:rPr>
        <w:t xml:space="preserve"> </w:t>
      </w:r>
      <w:r w:rsidRPr="000C7659">
        <w:rPr>
          <w:sz w:val="24"/>
          <w:szCs w:val="24"/>
        </w:rPr>
        <w:t>благоприятных</w:t>
      </w:r>
      <w:r w:rsidRPr="000C7659">
        <w:rPr>
          <w:spacing w:val="1"/>
          <w:sz w:val="24"/>
          <w:szCs w:val="24"/>
        </w:rPr>
        <w:t xml:space="preserve"> </w:t>
      </w:r>
      <w:r w:rsidRPr="000C7659">
        <w:rPr>
          <w:sz w:val="24"/>
          <w:szCs w:val="24"/>
        </w:rPr>
        <w:t>условий</w:t>
      </w:r>
      <w:r w:rsidRPr="000C7659">
        <w:rPr>
          <w:spacing w:val="1"/>
          <w:sz w:val="24"/>
          <w:szCs w:val="24"/>
        </w:rPr>
        <w:t xml:space="preserve"> </w:t>
      </w:r>
      <w:r w:rsidRPr="000C7659">
        <w:rPr>
          <w:sz w:val="24"/>
          <w:szCs w:val="24"/>
        </w:rPr>
        <w:t>для</w:t>
      </w:r>
      <w:r w:rsidRPr="000C7659">
        <w:rPr>
          <w:spacing w:val="1"/>
          <w:sz w:val="24"/>
          <w:szCs w:val="24"/>
        </w:rPr>
        <w:t xml:space="preserve"> </w:t>
      </w:r>
      <w:r w:rsidRPr="000C7659">
        <w:rPr>
          <w:sz w:val="24"/>
          <w:szCs w:val="24"/>
        </w:rPr>
        <w:t>приобретения</w:t>
      </w:r>
      <w:r w:rsidRPr="000C7659">
        <w:rPr>
          <w:spacing w:val="1"/>
          <w:sz w:val="24"/>
          <w:szCs w:val="24"/>
        </w:rPr>
        <w:t xml:space="preserve"> </w:t>
      </w:r>
      <w:r w:rsidRPr="000C7659">
        <w:rPr>
          <w:sz w:val="24"/>
          <w:szCs w:val="24"/>
        </w:rPr>
        <w:t>школьниками</w:t>
      </w:r>
      <w:r w:rsidRPr="000C7659">
        <w:rPr>
          <w:spacing w:val="1"/>
          <w:sz w:val="24"/>
          <w:szCs w:val="24"/>
        </w:rPr>
        <w:t xml:space="preserve"> </w:t>
      </w:r>
      <w:r w:rsidRPr="000C7659">
        <w:rPr>
          <w:sz w:val="24"/>
          <w:szCs w:val="24"/>
        </w:rPr>
        <w:t>опыта</w:t>
      </w:r>
      <w:r w:rsidRPr="000C7659">
        <w:rPr>
          <w:spacing w:val="1"/>
          <w:sz w:val="24"/>
          <w:szCs w:val="24"/>
        </w:rPr>
        <w:t xml:space="preserve"> </w:t>
      </w:r>
      <w:r w:rsidRPr="000C7659">
        <w:rPr>
          <w:sz w:val="24"/>
          <w:szCs w:val="24"/>
        </w:rPr>
        <w:t>осуществления социально</w:t>
      </w:r>
      <w:r w:rsidRPr="000C7659">
        <w:rPr>
          <w:spacing w:val="-3"/>
          <w:sz w:val="24"/>
          <w:szCs w:val="24"/>
        </w:rPr>
        <w:t xml:space="preserve"> </w:t>
      </w:r>
      <w:r w:rsidRPr="000C7659">
        <w:rPr>
          <w:sz w:val="24"/>
          <w:szCs w:val="24"/>
        </w:rPr>
        <w:t>значимых</w:t>
      </w:r>
      <w:r w:rsidRPr="000C7659">
        <w:rPr>
          <w:spacing w:val="1"/>
          <w:sz w:val="24"/>
          <w:szCs w:val="24"/>
        </w:rPr>
        <w:t xml:space="preserve"> </w:t>
      </w:r>
      <w:r w:rsidRPr="000C7659">
        <w:rPr>
          <w:sz w:val="24"/>
          <w:szCs w:val="24"/>
        </w:rPr>
        <w:t>дел.</w:t>
      </w:r>
    </w:p>
    <w:p w:rsidR="00792F6E" w:rsidRPr="000C7659" w:rsidRDefault="00792F6E" w:rsidP="006707E4">
      <w:pPr>
        <w:pStyle w:val="a8"/>
        <w:ind w:left="0" w:firstLine="709"/>
        <w:rPr>
          <w:sz w:val="24"/>
          <w:szCs w:val="24"/>
        </w:rPr>
      </w:pPr>
      <w:r w:rsidRPr="000C7659">
        <w:rPr>
          <w:sz w:val="24"/>
          <w:szCs w:val="24"/>
        </w:rPr>
        <w:t>Выделение данного приоритета связано с особенностями школьников</w:t>
      </w:r>
      <w:r w:rsidRPr="000C7659">
        <w:rPr>
          <w:spacing w:val="1"/>
          <w:sz w:val="24"/>
          <w:szCs w:val="24"/>
        </w:rPr>
        <w:t xml:space="preserve"> </w:t>
      </w:r>
      <w:r w:rsidRPr="000C7659">
        <w:rPr>
          <w:sz w:val="24"/>
          <w:szCs w:val="24"/>
        </w:rPr>
        <w:t>юношеского</w:t>
      </w:r>
      <w:r w:rsidRPr="000C7659">
        <w:rPr>
          <w:spacing w:val="1"/>
          <w:sz w:val="24"/>
          <w:szCs w:val="24"/>
        </w:rPr>
        <w:t xml:space="preserve"> </w:t>
      </w:r>
      <w:r w:rsidRPr="000C7659">
        <w:rPr>
          <w:sz w:val="24"/>
          <w:szCs w:val="24"/>
        </w:rPr>
        <w:t>возраста:</w:t>
      </w:r>
      <w:r w:rsidRPr="000C7659">
        <w:rPr>
          <w:spacing w:val="1"/>
          <w:sz w:val="24"/>
          <w:szCs w:val="24"/>
        </w:rPr>
        <w:t xml:space="preserve"> </w:t>
      </w:r>
      <w:r w:rsidRPr="000C7659">
        <w:rPr>
          <w:sz w:val="24"/>
          <w:szCs w:val="24"/>
        </w:rPr>
        <w:t>с</w:t>
      </w:r>
      <w:r w:rsidRPr="000C7659">
        <w:rPr>
          <w:spacing w:val="1"/>
          <w:sz w:val="24"/>
          <w:szCs w:val="24"/>
        </w:rPr>
        <w:t xml:space="preserve"> </w:t>
      </w:r>
      <w:r w:rsidRPr="000C7659">
        <w:rPr>
          <w:sz w:val="24"/>
          <w:szCs w:val="24"/>
        </w:rPr>
        <w:t>их</w:t>
      </w:r>
      <w:r w:rsidRPr="000C7659">
        <w:rPr>
          <w:spacing w:val="1"/>
          <w:sz w:val="24"/>
          <w:szCs w:val="24"/>
        </w:rPr>
        <w:t xml:space="preserve"> </w:t>
      </w:r>
      <w:r w:rsidRPr="000C7659">
        <w:rPr>
          <w:sz w:val="24"/>
          <w:szCs w:val="24"/>
        </w:rPr>
        <w:t>потребностью</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жизненном</w:t>
      </w:r>
      <w:r w:rsidRPr="000C7659">
        <w:rPr>
          <w:spacing w:val="-47"/>
          <w:sz w:val="24"/>
          <w:szCs w:val="24"/>
        </w:rPr>
        <w:t xml:space="preserve"> </w:t>
      </w:r>
      <w:r w:rsidRPr="000C7659">
        <w:rPr>
          <w:sz w:val="24"/>
          <w:szCs w:val="24"/>
        </w:rPr>
        <w:t>самоопределении,</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выборе</w:t>
      </w:r>
      <w:r w:rsidRPr="000C7659">
        <w:rPr>
          <w:spacing w:val="1"/>
          <w:sz w:val="24"/>
          <w:szCs w:val="24"/>
        </w:rPr>
        <w:t xml:space="preserve"> </w:t>
      </w:r>
      <w:r w:rsidRPr="000C7659">
        <w:rPr>
          <w:sz w:val="24"/>
          <w:szCs w:val="24"/>
        </w:rPr>
        <w:t>дальнейшего</w:t>
      </w:r>
      <w:r w:rsidRPr="000C7659">
        <w:rPr>
          <w:spacing w:val="1"/>
          <w:sz w:val="24"/>
          <w:szCs w:val="24"/>
        </w:rPr>
        <w:t xml:space="preserve"> </w:t>
      </w:r>
      <w:r w:rsidRPr="000C7659">
        <w:rPr>
          <w:sz w:val="24"/>
          <w:szCs w:val="24"/>
        </w:rPr>
        <w:t>жизненного</w:t>
      </w:r>
      <w:r w:rsidRPr="000C7659">
        <w:rPr>
          <w:spacing w:val="1"/>
          <w:sz w:val="24"/>
          <w:szCs w:val="24"/>
        </w:rPr>
        <w:t xml:space="preserve"> </w:t>
      </w:r>
      <w:r w:rsidRPr="000C7659">
        <w:rPr>
          <w:sz w:val="24"/>
          <w:szCs w:val="24"/>
        </w:rPr>
        <w:lastRenderedPageBreak/>
        <w:t>пути,</w:t>
      </w:r>
      <w:r w:rsidRPr="000C7659">
        <w:rPr>
          <w:spacing w:val="1"/>
          <w:sz w:val="24"/>
          <w:szCs w:val="24"/>
        </w:rPr>
        <w:t xml:space="preserve"> </w:t>
      </w:r>
      <w:r w:rsidRPr="000C7659">
        <w:rPr>
          <w:sz w:val="24"/>
          <w:szCs w:val="24"/>
        </w:rPr>
        <w:t>который</w:t>
      </w:r>
      <w:r w:rsidRPr="000C7659">
        <w:rPr>
          <w:spacing w:val="1"/>
          <w:sz w:val="24"/>
          <w:szCs w:val="24"/>
        </w:rPr>
        <w:t xml:space="preserve"> </w:t>
      </w:r>
      <w:r w:rsidRPr="000C7659">
        <w:rPr>
          <w:sz w:val="24"/>
          <w:szCs w:val="24"/>
        </w:rPr>
        <w:t>открывается перед ними на пороге самостоятельной взрослой жизни.</w:t>
      </w:r>
      <w:r w:rsidRPr="000C7659">
        <w:rPr>
          <w:spacing w:val="1"/>
          <w:sz w:val="24"/>
          <w:szCs w:val="24"/>
        </w:rPr>
        <w:t xml:space="preserve"> </w:t>
      </w:r>
      <w:r w:rsidRPr="000C7659">
        <w:rPr>
          <w:sz w:val="24"/>
          <w:szCs w:val="24"/>
        </w:rPr>
        <w:t>Сделать правильный выбор старшеклассникам поможет имеющийся у</w:t>
      </w:r>
      <w:r w:rsidRPr="000C7659">
        <w:rPr>
          <w:spacing w:val="1"/>
          <w:sz w:val="24"/>
          <w:szCs w:val="24"/>
        </w:rPr>
        <w:t xml:space="preserve"> </w:t>
      </w:r>
      <w:r w:rsidRPr="000C7659">
        <w:rPr>
          <w:sz w:val="24"/>
          <w:szCs w:val="24"/>
        </w:rPr>
        <w:t>них реальный практический опыт, который они могут</w:t>
      </w:r>
      <w:r w:rsidRPr="000C7659">
        <w:rPr>
          <w:sz w:val="24"/>
          <w:szCs w:val="24"/>
        </w:rPr>
        <w:tab/>
        <w:t>приобрести в том</w:t>
      </w:r>
      <w:r w:rsidRPr="000C7659">
        <w:rPr>
          <w:spacing w:val="1"/>
          <w:sz w:val="24"/>
          <w:szCs w:val="24"/>
        </w:rPr>
        <w:t xml:space="preserve"> </w:t>
      </w:r>
      <w:r w:rsidRPr="000C7659">
        <w:rPr>
          <w:sz w:val="24"/>
          <w:szCs w:val="24"/>
        </w:rPr>
        <w:t>числе и в школе. Важно, чтобы опыт оказался социально значимым, так</w:t>
      </w:r>
      <w:r w:rsidRPr="000C7659">
        <w:rPr>
          <w:spacing w:val="1"/>
          <w:sz w:val="24"/>
          <w:szCs w:val="24"/>
        </w:rPr>
        <w:t xml:space="preserve"> </w:t>
      </w:r>
      <w:r w:rsidRPr="000C7659">
        <w:rPr>
          <w:sz w:val="24"/>
          <w:szCs w:val="24"/>
        </w:rPr>
        <w:t>как</w:t>
      </w:r>
      <w:r w:rsidRPr="000C7659">
        <w:rPr>
          <w:spacing w:val="1"/>
          <w:sz w:val="24"/>
          <w:szCs w:val="24"/>
        </w:rPr>
        <w:t xml:space="preserve"> </w:t>
      </w:r>
      <w:r w:rsidRPr="000C7659">
        <w:rPr>
          <w:sz w:val="24"/>
          <w:szCs w:val="24"/>
        </w:rPr>
        <w:t>именно</w:t>
      </w:r>
      <w:r w:rsidRPr="000C7659">
        <w:rPr>
          <w:spacing w:val="1"/>
          <w:sz w:val="24"/>
          <w:szCs w:val="24"/>
        </w:rPr>
        <w:t xml:space="preserve"> </w:t>
      </w:r>
      <w:r w:rsidRPr="000C7659">
        <w:rPr>
          <w:sz w:val="24"/>
          <w:szCs w:val="24"/>
        </w:rPr>
        <w:t>он</w:t>
      </w:r>
      <w:r w:rsidRPr="000C7659">
        <w:rPr>
          <w:spacing w:val="1"/>
          <w:sz w:val="24"/>
          <w:szCs w:val="24"/>
        </w:rPr>
        <w:t xml:space="preserve"> </w:t>
      </w:r>
      <w:r w:rsidRPr="000C7659">
        <w:rPr>
          <w:sz w:val="24"/>
          <w:szCs w:val="24"/>
        </w:rPr>
        <w:t>поможет</w:t>
      </w:r>
      <w:r w:rsidRPr="000C7659">
        <w:rPr>
          <w:spacing w:val="1"/>
          <w:sz w:val="24"/>
          <w:szCs w:val="24"/>
        </w:rPr>
        <w:t xml:space="preserve"> </w:t>
      </w:r>
      <w:r w:rsidRPr="000C7659">
        <w:rPr>
          <w:sz w:val="24"/>
          <w:szCs w:val="24"/>
        </w:rPr>
        <w:t>гармоничному</w:t>
      </w:r>
      <w:r w:rsidRPr="000C7659">
        <w:rPr>
          <w:spacing w:val="1"/>
          <w:sz w:val="24"/>
          <w:szCs w:val="24"/>
        </w:rPr>
        <w:t xml:space="preserve"> </w:t>
      </w:r>
      <w:r w:rsidRPr="000C7659">
        <w:rPr>
          <w:sz w:val="24"/>
          <w:szCs w:val="24"/>
        </w:rPr>
        <w:t>вхождению</w:t>
      </w:r>
      <w:r w:rsidRPr="000C7659">
        <w:rPr>
          <w:spacing w:val="1"/>
          <w:sz w:val="24"/>
          <w:szCs w:val="24"/>
        </w:rPr>
        <w:t xml:space="preserve"> </w:t>
      </w:r>
      <w:r w:rsidRPr="000C7659">
        <w:rPr>
          <w:sz w:val="24"/>
          <w:szCs w:val="24"/>
        </w:rPr>
        <w:t>школьников</w:t>
      </w:r>
      <w:r w:rsidRPr="000C7659">
        <w:rPr>
          <w:spacing w:val="1"/>
          <w:sz w:val="24"/>
          <w:szCs w:val="24"/>
        </w:rPr>
        <w:t xml:space="preserve"> </w:t>
      </w:r>
      <w:r w:rsidRPr="000C7659">
        <w:rPr>
          <w:sz w:val="24"/>
          <w:szCs w:val="24"/>
        </w:rPr>
        <w:t>во</w:t>
      </w:r>
      <w:r w:rsidRPr="000C7659">
        <w:rPr>
          <w:spacing w:val="1"/>
          <w:sz w:val="24"/>
          <w:szCs w:val="24"/>
        </w:rPr>
        <w:t xml:space="preserve"> </w:t>
      </w:r>
      <w:r w:rsidRPr="000C7659">
        <w:rPr>
          <w:sz w:val="24"/>
          <w:szCs w:val="24"/>
        </w:rPr>
        <w:t>взрослую</w:t>
      </w:r>
      <w:r w:rsidRPr="000C7659">
        <w:rPr>
          <w:spacing w:val="-1"/>
          <w:sz w:val="24"/>
          <w:szCs w:val="24"/>
        </w:rPr>
        <w:t xml:space="preserve"> </w:t>
      </w:r>
      <w:r w:rsidRPr="000C7659">
        <w:rPr>
          <w:sz w:val="24"/>
          <w:szCs w:val="24"/>
        </w:rPr>
        <w:t>жизнь</w:t>
      </w:r>
      <w:r w:rsidRPr="000C7659">
        <w:rPr>
          <w:spacing w:val="1"/>
          <w:sz w:val="24"/>
          <w:szCs w:val="24"/>
        </w:rPr>
        <w:t xml:space="preserve"> </w:t>
      </w:r>
      <w:r w:rsidRPr="000C7659">
        <w:rPr>
          <w:sz w:val="24"/>
          <w:szCs w:val="24"/>
        </w:rPr>
        <w:t>окружающего</w:t>
      </w:r>
      <w:r w:rsidRPr="000C7659">
        <w:rPr>
          <w:spacing w:val="-4"/>
          <w:sz w:val="24"/>
          <w:szCs w:val="24"/>
        </w:rPr>
        <w:t xml:space="preserve"> </w:t>
      </w:r>
      <w:r w:rsidRPr="000C7659">
        <w:rPr>
          <w:sz w:val="24"/>
          <w:szCs w:val="24"/>
        </w:rPr>
        <w:t>их</w:t>
      </w:r>
      <w:r w:rsidRPr="000C7659">
        <w:rPr>
          <w:spacing w:val="2"/>
          <w:sz w:val="24"/>
          <w:szCs w:val="24"/>
        </w:rPr>
        <w:t xml:space="preserve"> </w:t>
      </w:r>
      <w:r w:rsidRPr="000C7659">
        <w:rPr>
          <w:sz w:val="24"/>
          <w:szCs w:val="24"/>
        </w:rPr>
        <w:t>общества. Это:</w:t>
      </w:r>
    </w:p>
    <w:p w:rsidR="00792F6E" w:rsidRPr="00FC00B0" w:rsidRDefault="00792F6E" w:rsidP="00F91DBA">
      <w:pPr>
        <w:pStyle w:val="a6"/>
        <w:widowControl w:val="0"/>
        <w:numPr>
          <w:ilvl w:val="0"/>
          <w:numId w:val="217"/>
        </w:numPr>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pacing w:val="-1"/>
          <w:sz w:val="24"/>
          <w:szCs w:val="24"/>
        </w:rPr>
        <w:t>опыт</w:t>
      </w:r>
      <w:r w:rsidRPr="00FC00B0">
        <w:rPr>
          <w:rFonts w:ascii="Times New Roman" w:hAnsi="Times New Roman" w:cs="Times New Roman"/>
          <w:spacing w:val="-5"/>
          <w:sz w:val="24"/>
          <w:szCs w:val="24"/>
        </w:rPr>
        <w:t xml:space="preserve"> </w:t>
      </w:r>
      <w:r w:rsidRPr="00FC00B0">
        <w:rPr>
          <w:rFonts w:ascii="Times New Roman" w:hAnsi="Times New Roman" w:cs="Times New Roman"/>
          <w:spacing w:val="-1"/>
          <w:sz w:val="24"/>
          <w:szCs w:val="24"/>
        </w:rPr>
        <w:t>дел, направленных на</w:t>
      </w:r>
      <w:r w:rsidRPr="00FC00B0">
        <w:rPr>
          <w:rFonts w:ascii="Times New Roman" w:hAnsi="Times New Roman" w:cs="Times New Roman"/>
          <w:spacing w:val="-2"/>
          <w:sz w:val="24"/>
          <w:szCs w:val="24"/>
        </w:rPr>
        <w:t xml:space="preserve"> </w:t>
      </w:r>
      <w:r w:rsidRPr="00FC00B0">
        <w:rPr>
          <w:rFonts w:ascii="Times New Roman" w:hAnsi="Times New Roman" w:cs="Times New Roman"/>
          <w:spacing w:val="-1"/>
          <w:sz w:val="24"/>
          <w:szCs w:val="24"/>
        </w:rPr>
        <w:t>заботу</w:t>
      </w:r>
      <w:r w:rsidRPr="00FC00B0">
        <w:rPr>
          <w:rFonts w:ascii="Times New Roman" w:hAnsi="Times New Roman" w:cs="Times New Roman"/>
          <w:spacing w:val="-11"/>
          <w:sz w:val="24"/>
          <w:szCs w:val="24"/>
        </w:rPr>
        <w:t xml:space="preserve"> </w:t>
      </w:r>
      <w:r w:rsidRPr="00FC00B0">
        <w:rPr>
          <w:rFonts w:ascii="Times New Roman" w:hAnsi="Times New Roman" w:cs="Times New Roman"/>
          <w:spacing w:val="-1"/>
          <w:sz w:val="24"/>
          <w:szCs w:val="24"/>
        </w:rPr>
        <w:t>о</w:t>
      </w:r>
      <w:r w:rsidRPr="00FC00B0">
        <w:rPr>
          <w:rFonts w:ascii="Times New Roman" w:hAnsi="Times New Roman" w:cs="Times New Roman"/>
          <w:spacing w:val="-3"/>
          <w:sz w:val="24"/>
          <w:szCs w:val="24"/>
        </w:rPr>
        <w:t xml:space="preserve"> </w:t>
      </w:r>
      <w:r w:rsidRPr="00FC00B0">
        <w:rPr>
          <w:rFonts w:ascii="Times New Roman" w:hAnsi="Times New Roman" w:cs="Times New Roman"/>
          <w:spacing w:val="-1"/>
          <w:sz w:val="24"/>
          <w:szCs w:val="24"/>
        </w:rPr>
        <w:t>своей</w:t>
      </w:r>
      <w:r w:rsidRPr="00FC00B0">
        <w:rPr>
          <w:rFonts w:ascii="Times New Roman" w:hAnsi="Times New Roman" w:cs="Times New Roman"/>
          <w:spacing w:val="-4"/>
          <w:sz w:val="24"/>
          <w:szCs w:val="24"/>
        </w:rPr>
        <w:t xml:space="preserve"> </w:t>
      </w:r>
      <w:r w:rsidRPr="00FC00B0">
        <w:rPr>
          <w:rFonts w:ascii="Times New Roman" w:hAnsi="Times New Roman" w:cs="Times New Roman"/>
          <w:spacing w:val="-1"/>
          <w:sz w:val="24"/>
          <w:szCs w:val="24"/>
        </w:rPr>
        <w:t xml:space="preserve">семье, </w:t>
      </w:r>
      <w:r w:rsidRPr="00FC00B0">
        <w:rPr>
          <w:rFonts w:ascii="Times New Roman" w:hAnsi="Times New Roman" w:cs="Times New Roman"/>
          <w:sz w:val="24"/>
          <w:szCs w:val="24"/>
        </w:rPr>
        <w:t>родных</w:t>
      </w:r>
      <w:r w:rsidRPr="00FC00B0">
        <w:rPr>
          <w:rFonts w:ascii="Times New Roman" w:hAnsi="Times New Roman" w:cs="Times New Roman"/>
          <w:spacing w:val="-7"/>
          <w:sz w:val="24"/>
          <w:szCs w:val="24"/>
        </w:rPr>
        <w:t xml:space="preserve"> </w:t>
      </w:r>
      <w:r w:rsidRPr="00FC00B0">
        <w:rPr>
          <w:rFonts w:ascii="Times New Roman" w:hAnsi="Times New Roman" w:cs="Times New Roman"/>
          <w:sz w:val="24"/>
          <w:szCs w:val="24"/>
        </w:rPr>
        <w:t>и</w:t>
      </w:r>
      <w:r w:rsidRPr="00FC00B0">
        <w:rPr>
          <w:rFonts w:ascii="Times New Roman" w:hAnsi="Times New Roman" w:cs="Times New Roman"/>
          <w:spacing w:val="-6"/>
          <w:sz w:val="24"/>
          <w:szCs w:val="24"/>
        </w:rPr>
        <w:t xml:space="preserve"> </w:t>
      </w:r>
      <w:r w:rsidRPr="00FC00B0">
        <w:rPr>
          <w:rFonts w:ascii="Times New Roman" w:hAnsi="Times New Roman" w:cs="Times New Roman"/>
          <w:sz w:val="24"/>
          <w:szCs w:val="24"/>
        </w:rPr>
        <w:t>близких;</w:t>
      </w:r>
    </w:p>
    <w:p w:rsidR="00792F6E" w:rsidRPr="00FC00B0" w:rsidRDefault="00792F6E" w:rsidP="00F91DBA">
      <w:pPr>
        <w:pStyle w:val="a6"/>
        <w:widowControl w:val="0"/>
        <w:numPr>
          <w:ilvl w:val="0"/>
          <w:numId w:val="217"/>
        </w:numPr>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трудовой</w:t>
      </w:r>
      <w:r w:rsidRPr="00FC00B0">
        <w:rPr>
          <w:rFonts w:ascii="Times New Roman" w:hAnsi="Times New Roman" w:cs="Times New Roman"/>
          <w:spacing w:val="-11"/>
          <w:sz w:val="24"/>
          <w:szCs w:val="24"/>
        </w:rPr>
        <w:t xml:space="preserve"> </w:t>
      </w:r>
      <w:r w:rsidRPr="00FC00B0">
        <w:rPr>
          <w:rFonts w:ascii="Times New Roman" w:hAnsi="Times New Roman" w:cs="Times New Roman"/>
          <w:sz w:val="24"/>
          <w:szCs w:val="24"/>
        </w:rPr>
        <w:t>опыт,</w:t>
      </w:r>
      <w:r w:rsidRPr="00FC00B0">
        <w:rPr>
          <w:rFonts w:ascii="Times New Roman" w:hAnsi="Times New Roman" w:cs="Times New Roman"/>
          <w:spacing w:val="-12"/>
          <w:sz w:val="24"/>
          <w:szCs w:val="24"/>
        </w:rPr>
        <w:t xml:space="preserve"> </w:t>
      </w:r>
      <w:r w:rsidRPr="00FC00B0">
        <w:rPr>
          <w:rFonts w:ascii="Times New Roman" w:hAnsi="Times New Roman" w:cs="Times New Roman"/>
          <w:sz w:val="24"/>
          <w:szCs w:val="24"/>
        </w:rPr>
        <w:t>опыт</w:t>
      </w:r>
      <w:r w:rsidRPr="00FC00B0">
        <w:rPr>
          <w:rFonts w:ascii="Times New Roman" w:hAnsi="Times New Roman" w:cs="Times New Roman"/>
          <w:spacing w:val="-7"/>
          <w:sz w:val="24"/>
          <w:szCs w:val="24"/>
        </w:rPr>
        <w:t xml:space="preserve"> </w:t>
      </w:r>
      <w:r w:rsidRPr="00FC00B0">
        <w:rPr>
          <w:rFonts w:ascii="Times New Roman" w:hAnsi="Times New Roman" w:cs="Times New Roman"/>
          <w:sz w:val="24"/>
          <w:szCs w:val="24"/>
        </w:rPr>
        <w:t>участия</w:t>
      </w:r>
      <w:r w:rsidRPr="00FC00B0">
        <w:rPr>
          <w:rFonts w:ascii="Times New Roman" w:hAnsi="Times New Roman" w:cs="Times New Roman"/>
          <w:spacing w:val="-10"/>
          <w:sz w:val="24"/>
          <w:szCs w:val="24"/>
        </w:rPr>
        <w:t xml:space="preserve"> </w:t>
      </w:r>
      <w:r w:rsidRPr="00FC00B0">
        <w:rPr>
          <w:rFonts w:ascii="Times New Roman" w:hAnsi="Times New Roman" w:cs="Times New Roman"/>
          <w:sz w:val="24"/>
          <w:szCs w:val="24"/>
        </w:rPr>
        <w:t>в</w:t>
      </w:r>
      <w:r w:rsidRPr="00FC00B0">
        <w:rPr>
          <w:rFonts w:ascii="Times New Roman" w:hAnsi="Times New Roman" w:cs="Times New Roman"/>
          <w:spacing w:val="-9"/>
          <w:sz w:val="24"/>
          <w:szCs w:val="24"/>
        </w:rPr>
        <w:t xml:space="preserve"> </w:t>
      </w:r>
      <w:r w:rsidRPr="00FC00B0">
        <w:rPr>
          <w:rFonts w:ascii="Times New Roman" w:hAnsi="Times New Roman" w:cs="Times New Roman"/>
          <w:sz w:val="24"/>
          <w:szCs w:val="24"/>
        </w:rPr>
        <w:t>производственной</w:t>
      </w:r>
      <w:r w:rsidRPr="00FC00B0">
        <w:rPr>
          <w:rFonts w:ascii="Times New Roman" w:hAnsi="Times New Roman" w:cs="Times New Roman"/>
          <w:spacing w:val="-10"/>
          <w:sz w:val="24"/>
          <w:szCs w:val="24"/>
        </w:rPr>
        <w:t xml:space="preserve"> </w:t>
      </w:r>
      <w:r w:rsidRPr="00FC00B0">
        <w:rPr>
          <w:rFonts w:ascii="Times New Roman" w:hAnsi="Times New Roman" w:cs="Times New Roman"/>
          <w:sz w:val="24"/>
          <w:szCs w:val="24"/>
        </w:rPr>
        <w:t>практике;</w:t>
      </w:r>
    </w:p>
    <w:p w:rsidR="00792F6E" w:rsidRPr="00FC00B0" w:rsidRDefault="00792F6E" w:rsidP="00F91DBA">
      <w:pPr>
        <w:pStyle w:val="a6"/>
        <w:widowControl w:val="0"/>
        <w:numPr>
          <w:ilvl w:val="0"/>
          <w:numId w:val="217"/>
        </w:numPr>
        <w:tabs>
          <w:tab w:val="left" w:pos="1305"/>
          <w:tab w:val="left" w:pos="1306"/>
        </w:tabs>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опыт</w:t>
      </w:r>
      <w:r w:rsidRPr="00FC00B0">
        <w:rPr>
          <w:rFonts w:ascii="Times New Roman" w:hAnsi="Times New Roman" w:cs="Times New Roman"/>
          <w:spacing w:val="27"/>
          <w:sz w:val="24"/>
          <w:szCs w:val="24"/>
        </w:rPr>
        <w:t xml:space="preserve"> </w:t>
      </w:r>
      <w:r w:rsidRPr="00FC00B0">
        <w:rPr>
          <w:rFonts w:ascii="Times New Roman" w:hAnsi="Times New Roman" w:cs="Times New Roman"/>
          <w:sz w:val="24"/>
          <w:szCs w:val="24"/>
        </w:rPr>
        <w:t>дел,</w:t>
      </w:r>
      <w:r w:rsidRPr="00FC00B0">
        <w:rPr>
          <w:rFonts w:ascii="Times New Roman" w:hAnsi="Times New Roman" w:cs="Times New Roman"/>
          <w:spacing w:val="32"/>
          <w:sz w:val="24"/>
          <w:szCs w:val="24"/>
        </w:rPr>
        <w:t xml:space="preserve"> </w:t>
      </w:r>
      <w:r w:rsidRPr="00FC00B0">
        <w:rPr>
          <w:rFonts w:ascii="Times New Roman" w:hAnsi="Times New Roman" w:cs="Times New Roman"/>
          <w:sz w:val="24"/>
          <w:szCs w:val="24"/>
        </w:rPr>
        <w:t>направленных</w:t>
      </w:r>
      <w:r w:rsidRPr="00FC00B0">
        <w:rPr>
          <w:rFonts w:ascii="Times New Roman" w:hAnsi="Times New Roman" w:cs="Times New Roman"/>
          <w:spacing w:val="29"/>
          <w:sz w:val="24"/>
          <w:szCs w:val="24"/>
        </w:rPr>
        <w:t xml:space="preserve"> </w:t>
      </w:r>
      <w:r w:rsidRPr="00FC00B0">
        <w:rPr>
          <w:rFonts w:ascii="Times New Roman" w:hAnsi="Times New Roman" w:cs="Times New Roman"/>
          <w:sz w:val="24"/>
          <w:szCs w:val="24"/>
        </w:rPr>
        <w:t>на</w:t>
      </w:r>
      <w:r w:rsidRPr="00FC00B0">
        <w:rPr>
          <w:rFonts w:ascii="Times New Roman" w:hAnsi="Times New Roman" w:cs="Times New Roman"/>
          <w:spacing w:val="27"/>
          <w:sz w:val="24"/>
          <w:szCs w:val="24"/>
        </w:rPr>
        <w:t xml:space="preserve"> </w:t>
      </w:r>
      <w:r w:rsidRPr="00FC00B0">
        <w:rPr>
          <w:rFonts w:ascii="Times New Roman" w:hAnsi="Times New Roman" w:cs="Times New Roman"/>
          <w:sz w:val="24"/>
          <w:szCs w:val="24"/>
        </w:rPr>
        <w:t>пользу</w:t>
      </w:r>
      <w:r w:rsidRPr="00FC00B0">
        <w:rPr>
          <w:rFonts w:ascii="Times New Roman" w:hAnsi="Times New Roman" w:cs="Times New Roman"/>
          <w:spacing w:val="20"/>
          <w:sz w:val="24"/>
          <w:szCs w:val="24"/>
        </w:rPr>
        <w:t xml:space="preserve"> </w:t>
      </w:r>
      <w:r w:rsidRPr="00FC00B0">
        <w:rPr>
          <w:rFonts w:ascii="Times New Roman" w:hAnsi="Times New Roman" w:cs="Times New Roman"/>
          <w:sz w:val="24"/>
          <w:szCs w:val="24"/>
        </w:rPr>
        <w:t>своему</w:t>
      </w:r>
      <w:r w:rsidRPr="00FC00B0">
        <w:rPr>
          <w:rFonts w:ascii="Times New Roman" w:hAnsi="Times New Roman" w:cs="Times New Roman"/>
          <w:spacing w:val="19"/>
          <w:sz w:val="24"/>
          <w:szCs w:val="24"/>
        </w:rPr>
        <w:t xml:space="preserve"> </w:t>
      </w:r>
      <w:r w:rsidRPr="00FC00B0">
        <w:rPr>
          <w:rFonts w:ascii="Times New Roman" w:hAnsi="Times New Roman" w:cs="Times New Roman"/>
          <w:sz w:val="24"/>
          <w:szCs w:val="24"/>
        </w:rPr>
        <w:t>родному</w:t>
      </w:r>
      <w:r w:rsidRPr="00FC00B0">
        <w:rPr>
          <w:rFonts w:ascii="Times New Roman" w:hAnsi="Times New Roman" w:cs="Times New Roman"/>
          <w:spacing w:val="20"/>
          <w:sz w:val="24"/>
          <w:szCs w:val="24"/>
        </w:rPr>
        <w:t xml:space="preserve"> </w:t>
      </w:r>
      <w:r w:rsidRPr="00FC00B0">
        <w:rPr>
          <w:rFonts w:ascii="Times New Roman" w:hAnsi="Times New Roman" w:cs="Times New Roman"/>
          <w:sz w:val="24"/>
          <w:szCs w:val="24"/>
        </w:rPr>
        <w:t>городу или селу,</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стране в</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целом, опыт деятельного выражения собственной</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гражданской позиции;</w:t>
      </w:r>
    </w:p>
    <w:p w:rsidR="00792F6E" w:rsidRPr="00FC00B0" w:rsidRDefault="00792F6E" w:rsidP="00F91DBA">
      <w:pPr>
        <w:pStyle w:val="a6"/>
        <w:widowControl w:val="0"/>
        <w:numPr>
          <w:ilvl w:val="0"/>
          <w:numId w:val="217"/>
        </w:numPr>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pacing w:val="-2"/>
          <w:sz w:val="24"/>
          <w:szCs w:val="24"/>
        </w:rPr>
        <w:t>опыт</w:t>
      </w:r>
      <w:r w:rsidRPr="00FC00B0">
        <w:rPr>
          <w:rFonts w:ascii="Times New Roman" w:hAnsi="Times New Roman" w:cs="Times New Roman"/>
          <w:spacing w:val="-9"/>
          <w:sz w:val="24"/>
          <w:szCs w:val="24"/>
        </w:rPr>
        <w:t xml:space="preserve"> </w:t>
      </w:r>
      <w:r w:rsidRPr="00FC00B0">
        <w:rPr>
          <w:rFonts w:ascii="Times New Roman" w:hAnsi="Times New Roman" w:cs="Times New Roman"/>
          <w:spacing w:val="-1"/>
          <w:sz w:val="24"/>
          <w:szCs w:val="24"/>
        </w:rPr>
        <w:t>природоохранных</w:t>
      </w:r>
      <w:r w:rsidRPr="00FC00B0">
        <w:rPr>
          <w:rFonts w:ascii="Times New Roman" w:hAnsi="Times New Roman" w:cs="Times New Roman"/>
          <w:spacing w:val="-11"/>
          <w:sz w:val="24"/>
          <w:szCs w:val="24"/>
        </w:rPr>
        <w:t xml:space="preserve"> </w:t>
      </w:r>
      <w:r w:rsidRPr="00FC00B0">
        <w:rPr>
          <w:rFonts w:ascii="Times New Roman" w:hAnsi="Times New Roman" w:cs="Times New Roman"/>
          <w:spacing w:val="-1"/>
          <w:sz w:val="24"/>
          <w:szCs w:val="24"/>
        </w:rPr>
        <w:t>дел;</w:t>
      </w:r>
    </w:p>
    <w:p w:rsidR="00792F6E" w:rsidRPr="00FC00B0" w:rsidRDefault="00792F6E" w:rsidP="00F91DBA">
      <w:pPr>
        <w:pStyle w:val="a6"/>
        <w:widowControl w:val="0"/>
        <w:numPr>
          <w:ilvl w:val="0"/>
          <w:numId w:val="217"/>
        </w:numPr>
        <w:tabs>
          <w:tab w:val="left" w:pos="1292"/>
        </w:tabs>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опыт</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разрешения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возникающих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конфликтных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ситуаций</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в школе,</w:t>
      </w:r>
      <w:r w:rsidRPr="00FC00B0">
        <w:rPr>
          <w:rFonts w:ascii="Times New Roman" w:hAnsi="Times New Roman" w:cs="Times New Roman"/>
          <w:spacing w:val="3"/>
          <w:sz w:val="24"/>
          <w:szCs w:val="24"/>
        </w:rPr>
        <w:t xml:space="preserve"> </w:t>
      </w:r>
      <w:r w:rsidRPr="00FC00B0">
        <w:rPr>
          <w:rFonts w:ascii="Times New Roman" w:hAnsi="Times New Roman" w:cs="Times New Roman"/>
          <w:sz w:val="24"/>
          <w:szCs w:val="24"/>
        </w:rPr>
        <w:t>дома</w:t>
      </w:r>
      <w:r w:rsidRPr="00FC00B0">
        <w:rPr>
          <w:rFonts w:ascii="Times New Roman" w:hAnsi="Times New Roman" w:cs="Times New Roman"/>
          <w:spacing w:val="4"/>
          <w:sz w:val="24"/>
          <w:szCs w:val="24"/>
        </w:rPr>
        <w:t xml:space="preserve"> </w:t>
      </w:r>
      <w:r w:rsidRPr="00FC00B0">
        <w:rPr>
          <w:rFonts w:ascii="Times New Roman" w:hAnsi="Times New Roman" w:cs="Times New Roman"/>
          <w:sz w:val="24"/>
          <w:szCs w:val="24"/>
        </w:rPr>
        <w:t>или на</w:t>
      </w:r>
      <w:r w:rsidRPr="00FC00B0">
        <w:rPr>
          <w:rFonts w:ascii="Times New Roman" w:hAnsi="Times New Roman" w:cs="Times New Roman"/>
          <w:spacing w:val="3"/>
          <w:sz w:val="24"/>
          <w:szCs w:val="24"/>
        </w:rPr>
        <w:t xml:space="preserve"> </w:t>
      </w:r>
      <w:r w:rsidRPr="00FC00B0">
        <w:rPr>
          <w:rFonts w:ascii="Times New Roman" w:hAnsi="Times New Roman" w:cs="Times New Roman"/>
          <w:sz w:val="24"/>
          <w:szCs w:val="24"/>
        </w:rPr>
        <w:t>улице;</w:t>
      </w:r>
    </w:p>
    <w:p w:rsidR="00792F6E" w:rsidRPr="00FC00B0" w:rsidRDefault="00792F6E" w:rsidP="00F91DBA">
      <w:pPr>
        <w:pStyle w:val="a6"/>
        <w:widowControl w:val="0"/>
        <w:numPr>
          <w:ilvl w:val="0"/>
          <w:numId w:val="217"/>
        </w:numPr>
        <w:tabs>
          <w:tab w:val="left" w:pos="1402"/>
        </w:tabs>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опыт</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самостоятельного</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приобретения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новых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знаний,</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проведения</w:t>
      </w:r>
      <w:r w:rsidRPr="00FC00B0">
        <w:rPr>
          <w:rFonts w:ascii="Times New Roman" w:hAnsi="Times New Roman" w:cs="Times New Roman"/>
          <w:spacing w:val="-2"/>
          <w:sz w:val="24"/>
          <w:szCs w:val="24"/>
        </w:rPr>
        <w:t xml:space="preserve"> </w:t>
      </w:r>
      <w:r w:rsidRPr="00FC00B0">
        <w:rPr>
          <w:rFonts w:ascii="Times New Roman" w:hAnsi="Times New Roman" w:cs="Times New Roman"/>
          <w:sz w:val="24"/>
          <w:szCs w:val="24"/>
        </w:rPr>
        <w:t>научных исследований,</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опыт</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проектной</w:t>
      </w:r>
      <w:r w:rsidRPr="00FC00B0">
        <w:rPr>
          <w:rFonts w:ascii="Times New Roman" w:hAnsi="Times New Roman" w:cs="Times New Roman"/>
          <w:spacing w:val="-3"/>
          <w:sz w:val="24"/>
          <w:szCs w:val="24"/>
        </w:rPr>
        <w:t xml:space="preserve"> </w:t>
      </w:r>
      <w:r w:rsidRPr="00FC00B0">
        <w:rPr>
          <w:rFonts w:ascii="Times New Roman" w:hAnsi="Times New Roman" w:cs="Times New Roman"/>
          <w:sz w:val="24"/>
          <w:szCs w:val="24"/>
        </w:rPr>
        <w:t>деятельности;</w:t>
      </w:r>
    </w:p>
    <w:p w:rsidR="00792F6E" w:rsidRPr="00FC00B0" w:rsidRDefault="00792F6E" w:rsidP="00F91DBA">
      <w:pPr>
        <w:pStyle w:val="a6"/>
        <w:widowControl w:val="0"/>
        <w:numPr>
          <w:ilvl w:val="0"/>
          <w:numId w:val="217"/>
        </w:numPr>
        <w:tabs>
          <w:tab w:val="left" w:pos="1397"/>
        </w:tabs>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опыт</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изучения,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защиты</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восстановления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культурного</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наследия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человечества,</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опыт</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создания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собственных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произведений</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культуры,</w:t>
      </w:r>
      <w:r w:rsidRPr="00FC00B0">
        <w:rPr>
          <w:rFonts w:ascii="Times New Roman" w:hAnsi="Times New Roman" w:cs="Times New Roman"/>
          <w:spacing w:val="3"/>
          <w:sz w:val="24"/>
          <w:szCs w:val="24"/>
        </w:rPr>
        <w:t xml:space="preserve"> </w:t>
      </w:r>
      <w:r w:rsidRPr="00FC00B0">
        <w:rPr>
          <w:rFonts w:ascii="Times New Roman" w:hAnsi="Times New Roman" w:cs="Times New Roman"/>
          <w:sz w:val="24"/>
          <w:szCs w:val="24"/>
        </w:rPr>
        <w:t>опыт</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творческого</w:t>
      </w:r>
      <w:r w:rsidRPr="00FC00B0">
        <w:rPr>
          <w:rFonts w:ascii="Times New Roman" w:hAnsi="Times New Roman" w:cs="Times New Roman"/>
          <w:spacing w:val="-4"/>
          <w:sz w:val="24"/>
          <w:szCs w:val="24"/>
        </w:rPr>
        <w:t xml:space="preserve"> </w:t>
      </w:r>
      <w:r w:rsidRPr="00FC00B0">
        <w:rPr>
          <w:rFonts w:ascii="Times New Roman" w:hAnsi="Times New Roman" w:cs="Times New Roman"/>
          <w:sz w:val="24"/>
          <w:szCs w:val="24"/>
        </w:rPr>
        <w:t>самовыражения;</w:t>
      </w:r>
    </w:p>
    <w:p w:rsidR="00792F6E" w:rsidRPr="00FC00B0" w:rsidRDefault="00792F6E" w:rsidP="00F91DBA">
      <w:pPr>
        <w:pStyle w:val="a6"/>
        <w:widowControl w:val="0"/>
        <w:numPr>
          <w:ilvl w:val="0"/>
          <w:numId w:val="217"/>
        </w:numPr>
        <w:tabs>
          <w:tab w:val="left" w:pos="1335"/>
        </w:tabs>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опыт ведения здорового образа жизни и заботы о здоровье</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других</w:t>
      </w:r>
      <w:r w:rsidRPr="00FC00B0">
        <w:rPr>
          <w:rFonts w:ascii="Times New Roman" w:hAnsi="Times New Roman" w:cs="Times New Roman"/>
          <w:spacing w:val="2"/>
          <w:sz w:val="24"/>
          <w:szCs w:val="24"/>
        </w:rPr>
        <w:t xml:space="preserve"> </w:t>
      </w:r>
      <w:r w:rsidRPr="00FC00B0">
        <w:rPr>
          <w:rFonts w:ascii="Times New Roman" w:hAnsi="Times New Roman" w:cs="Times New Roman"/>
          <w:sz w:val="24"/>
          <w:szCs w:val="24"/>
        </w:rPr>
        <w:t>людей;</w:t>
      </w:r>
    </w:p>
    <w:p w:rsidR="00792F6E" w:rsidRPr="00FC00B0" w:rsidRDefault="00792F6E" w:rsidP="00F91DBA">
      <w:pPr>
        <w:pStyle w:val="a6"/>
        <w:widowControl w:val="0"/>
        <w:numPr>
          <w:ilvl w:val="0"/>
          <w:numId w:val="217"/>
        </w:numPr>
        <w:tabs>
          <w:tab w:val="left" w:pos="1277"/>
        </w:tabs>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опыт оказания помощи окружающим, заботы о малышах или</w:t>
      </w:r>
      <w:r w:rsidRPr="00FC00B0">
        <w:rPr>
          <w:rFonts w:ascii="Times New Roman" w:hAnsi="Times New Roman" w:cs="Times New Roman"/>
          <w:spacing w:val="-47"/>
          <w:sz w:val="24"/>
          <w:szCs w:val="24"/>
        </w:rPr>
        <w:t xml:space="preserve"> </w:t>
      </w:r>
      <w:r w:rsidRPr="00FC00B0">
        <w:rPr>
          <w:rFonts w:ascii="Times New Roman" w:hAnsi="Times New Roman" w:cs="Times New Roman"/>
          <w:sz w:val="24"/>
          <w:szCs w:val="24"/>
        </w:rPr>
        <w:t>пожилых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людях,</w:t>
      </w:r>
      <w:r w:rsidRPr="00FC00B0">
        <w:rPr>
          <w:rFonts w:ascii="Times New Roman" w:hAnsi="Times New Roman" w:cs="Times New Roman"/>
          <w:spacing w:val="4"/>
          <w:sz w:val="24"/>
          <w:szCs w:val="24"/>
        </w:rPr>
        <w:t xml:space="preserve"> </w:t>
      </w:r>
      <w:r w:rsidRPr="00FC00B0">
        <w:rPr>
          <w:rFonts w:ascii="Times New Roman" w:hAnsi="Times New Roman" w:cs="Times New Roman"/>
          <w:sz w:val="24"/>
          <w:szCs w:val="24"/>
        </w:rPr>
        <w:t>волонтерский</w:t>
      </w:r>
      <w:r w:rsidRPr="00FC00B0">
        <w:rPr>
          <w:rFonts w:ascii="Times New Roman" w:hAnsi="Times New Roman" w:cs="Times New Roman"/>
          <w:spacing w:val="4"/>
          <w:sz w:val="24"/>
          <w:szCs w:val="24"/>
        </w:rPr>
        <w:t xml:space="preserve"> </w:t>
      </w:r>
      <w:r w:rsidRPr="00FC00B0">
        <w:rPr>
          <w:rFonts w:ascii="Times New Roman" w:hAnsi="Times New Roman" w:cs="Times New Roman"/>
          <w:sz w:val="24"/>
          <w:szCs w:val="24"/>
        </w:rPr>
        <w:t>опыт;</w:t>
      </w:r>
    </w:p>
    <w:p w:rsidR="00792F6E" w:rsidRPr="00FC00B0" w:rsidRDefault="00792F6E" w:rsidP="00F91DBA">
      <w:pPr>
        <w:pStyle w:val="a6"/>
        <w:widowControl w:val="0"/>
        <w:numPr>
          <w:ilvl w:val="0"/>
          <w:numId w:val="217"/>
        </w:numPr>
        <w:tabs>
          <w:tab w:val="left" w:pos="1378"/>
        </w:tabs>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опыт</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самопознания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самоанализа,</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опыт</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социально</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приемлемого</w:t>
      </w:r>
      <w:r w:rsidRPr="00FC00B0">
        <w:rPr>
          <w:rFonts w:ascii="Times New Roman" w:hAnsi="Times New Roman" w:cs="Times New Roman"/>
          <w:spacing w:val="-4"/>
          <w:sz w:val="24"/>
          <w:szCs w:val="24"/>
        </w:rPr>
        <w:t xml:space="preserve"> </w:t>
      </w:r>
      <w:r w:rsidRPr="00FC00B0">
        <w:rPr>
          <w:rFonts w:ascii="Times New Roman" w:hAnsi="Times New Roman" w:cs="Times New Roman"/>
          <w:sz w:val="24"/>
          <w:szCs w:val="24"/>
        </w:rPr>
        <w:t>самовыражения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самореализации.</w:t>
      </w:r>
    </w:p>
    <w:p w:rsidR="00792F6E" w:rsidRPr="000C7659" w:rsidRDefault="00792F6E" w:rsidP="006707E4">
      <w:pPr>
        <w:spacing w:after="0" w:line="240" w:lineRule="auto"/>
        <w:ind w:firstLine="709"/>
        <w:jc w:val="both"/>
        <w:rPr>
          <w:rFonts w:ascii="Times New Roman" w:hAnsi="Times New Roman" w:cs="Times New Roman"/>
          <w:sz w:val="24"/>
          <w:szCs w:val="24"/>
        </w:rPr>
      </w:pPr>
      <w:r w:rsidRPr="000C7659">
        <w:rPr>
          <w:rFonts w:ascii="Times New Roman" w:hAnsi="Times New Roman" w:cs="Times New Roman"/>
          <w:sz w:val="24"/>
          <w:szCs w:val="24"/>
        </w:rPr>
        <w:t>Выделение</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общей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цели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воспитания</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целевых</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приоритетов,</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 xml:space="preserve">связанных с возрастными особенностями воспитанников, </w:t>
      </w:r>
      <w:r w:rsidRPr="000C7659">
        <w:rPr>
          <w:rFonts w:ascii="Times New Roman" w:hAnsi="Times New Roman" w:cs="Times New Roman"/>
          <w:b/>
          <w:i/>
          <w:sz w:val="24"/>
          <w:szCs w:val="24"/>
        </w:rPr>
        <w:t>не означает</w:t>
      </w:r>
      <w:r w:rsidRPr="000C7659">
        <w:rPr>
          <w:rFonts w:ascii="Times New Roman" w:hAnsi="Times New Roman" w:cs="Times New Roman"/>
          <w:b/>
          <w:i/>
          <w:spacing w:val="1"/>
          <w:sz w:val="24"/>
          <w:szCs w:val="24"/>
        </w:rPr>
        <w:t xml:space="preserve"> </w:t>
      </w:r>
      <w:r w:rsidRPr="000C7659">
        <w:rPr>
          <w:rFonts w:ascii="Times New Roman" w:hAnsi="Times New Roman" w:cs="Times New Roman"/>
          <w:b/>
          <w:i/>
          <w:sz w:val="24"/>
          <w:szCs w:val="24"/>
        </w:rPr>
        <w:t>игнорирования</w:t>
      </w:r>
      <w:r w:rsidRPr="000C7659">
        <w:rPr>
          <w:rFonts w:ascii="Times New Roman" w:hAnsi="Times New Roman" w:cs="Times New Roman"/>
          <w:b/>
          <w:i/>
          <w:spacing w:val="1"/>
          <w:sz w:val="24"/>
          <w:szCs w:val="24"/>
        </w:rPr>
        <w:t xml:space="preserve"> </w:t>
      </w:r>
      <w:r w:rsidRPr="000C7659">
        <w:rPr>
          <w:rFonts w:ascii="Times New Roman" w:hAnsi="Times New Roman" w:cs="Times New Roman"/>
          <w:b/>
          <w:i/>
          <w:sz w:val="24"/>
          <w:szCs w:val="24"/>
        </w:rPr>
        <w:t>других</w:t>
      </w:r>
      <w:r w:rsidRPr="000C7659">
        <w:rPr>
          <w:rFonts w:ascii="Times New Roman" w:hAnsi="Times New Roman" w:cs="Times New Roman"/>
          <w:b/>
          <w:i/>
          <w:spacing w:val="1"/>
          <w:sz w:val="24"/>
          <w:szCs w:val="24"/>
        </w:rPr>
        <w:t xml:space="preserve"> </w:t>
      </w:r>
      <w:r w:rsidRPr="000C7659">
        <w:rPr>
          <w:rFonts w:ascii="Times New Roman" w:hAnsi="Times New Roman" w:cs="Times New Roman"/>
          <w:b/>
          <w:i/>
          <w:sz w:val="24"/>
          <w:szCs w:val="24"/>
        </w:rPr>
        <w:t>составляющих</w:t>
      </w:r>
      <w:r w:rsidRPr="000C7659">
        <w:rPr>
          <w:rFonts w:ascii="Times New Roman" w:hAnsi="Times New Roman" w:cs="Times New Roman"/>
          <w:b/>
          <w:i/>
          <w:spacing w:val="1"/>
          <w:sz w:val="24"/>
          <w:szCs w:val="24"/>
        </w:rPr>
        <w:t xml:space="preserve"> </w:t>
      </w:r>
      <w:r w:rsidRPr="000C7659">
        <w:rPr>
          <w:rFonts w:ascii="Times New Roman" w:hAnsi="Times New Roman" w:cs="Times New Roman"/>
          <w:b/>
          <w:i/>
          <w:sz w:val="24"/>
          <w:szCs w:val="24"/>
        </w:rPr>
        <w:t>общей</w:t>
      </w:r>
      <w:r w:rsidRPr="000C7659">
        <w:rPr>
          <w:rFonts w:ascii="Times New Roman" w:hAnsi="Times New Roman" w:cs="Times New Roman"/>
          <w:b/>
          <w:i/>
          <w:spacing w:val="1"/>
          <w:sz w:val="24"/>
          <w:szCs w:val="24"/>
        </w:rPr>
        <w:t xml:space="preserve"> </w:t>
      </w:r>
      <w:r w:rsidRPr="000C7659">
        <w:rPr>
          <w:rFonts w:ascii="Times New Roman" w:hAnsi="Times New Roman" w:cs="Times New Roman"/>
          <w:b/>
          <w:i/>
          <w:sz w:val="24"/>
          <w:szCs w:val="24"/>
        </w:rPr>
        <w:t>цели</w:t>
      </w:r>
      <w:r w:rsidRPr="000C7659">
        <w:rPr>
          <w:rFonts w:ascii="Times New Roman" w:hAnsi="Times New Roman" w:cs="Times New Roman"/>
          <w:b/>
          <w:i/>
          <w:spacing w:val="1"/>
          <w:sz w:val="24"/>
          <w:szCs w:val="24"/>
        </w:rPr>
        <w:t xml:space="preserve"> </w:t>
      </w:r>
      <w:r w:rsidRPr="000C7659">
        <w:rPr>
          <w:rFonts w:ascii="Times New Roman" w:hAnsi="Times New Roman" w:cs="Times New Roman"/>
          <w:b/>
          <w:i/>
          <w:sz w:val="24"/>
          <w:szCs w:val="24"/>
        </w:rPr>
        <w:t>воспитания</w:t>
      </w:r>
      <w:r w:rsidRPr="000C7659">
        <w:rPr>
          <w:rFonts w:ascii="Times New Roman" w:hAnsi="Times New Roman" w:cs="Times New Roman"/>
          <w:sz w:val="24"/>
          <w:szCs w:val="24"/>
        </w:rPr>
        <w:t>.</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Приоритет</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это то,</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чему педагогам,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работающим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со школьниками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конкретной возрастной категории, предстоит</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уделять большее, но не</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единственное</w:t>
      </w:r>
      <w:r w:rsidRPr="000C7659">
        <w:rPr>
          <w:rFonts w:ascii="Times New Roman" w:hAnsi="Times New Roman" w:cs="Times New Roman"/>
          <w:spacing w:val="-2"/>
          <w:sz w:val="24"/>
          <w:szCs w:val="24"/>
        </w:rPr>
        <w:t xml:space="preserve"> </w:t>
      </w:r>
      <w:r w:rsidRPr="000C7659">
        <w:rPr>
          <w:rFonts w:ascii="Times New Roman" w:hAnsi="Times New Roman" w:cs="Times New Roman"/>
          <w:sz w:val="24"/>
          <w:szCs w:val="24"/>
        </w:rPr>
        <w:t>внимание.</w:t>
      </w:r>
    </w:p>
    <w:p w:rsidR="00792F6E" w:rsidRPr="000C7659" w:rsidRDefault="00792F6E" w:rsidP="006707E4">
      <w:pPr>
        <w:pStyle w:val="a8"/>
        <w:ind w:left="0" w:firstLine="709"/>
        <w:rPr>
          <w:sz w:val="24"/>
          <w:szCs w:val="24"/>
        </w:rPr>
      </w:pPr>
      <w:r w:rsidRPr="000C7659">
        <w:rPr>
          <w:sz w:val="24"/>
          <w:szCs w:val="24"/>
        </w:rPr>
        <w:t>Добросовестная</w:t>
      </w:r>
      <w:r w:rsidRPr="000C7659">
        <w:rPr>
          <w:spacing w:val="1"/>
          <w:sz w:val="24"/>
          <w:szCs w:val="24"/>
        </w:rPr>
        <w:t xml:space="preserve"> </w:t>
      </w:r>
      <w:r w:rsidRPr="000C7659">
        <w:rPr>
          <w:sz w:val="24"/>
          <w:szCs w:val="24"/>
        </w:rPr>
        <w:t>работа</w:t>
      </w:r>
      <w:r w:rsidRPr="000C7659">
        <w:rPr>
          <w:spacing w:val="1"/>
          <w:sz w:val="24"/>
          <w:szCs w:val="24"/>
        </w:rPr>
        <w:t xml:space="preserve"> </w:t>
      </w:r>
      <w:r w:rsidRPr="000C7659">
        <w:rPr>
          <w:sz w:val="24"/>
          <w:szCs w:val="24"/>
        </w:rPr>
        <w:t>педагогов,</w:t>
      </w:r>
      <w:r w:rsidRPr="000C7659">
        <w:rPr>
          <w:spacing w:val="1"/>
          <w:sz w:val="24"/>
          <w:szCs w:val="24"/>
        </w:rPr>
        <w:t xml:space="preserve"> </w:t>
      </w:r>
      <w:r w:rsidRPr="000C7659">
        <w:rPr>
          <w:sz w:val="24"/>
          <w:szCs w:val="24"/>
        </w:rPr>
        <w:t>направленная</w:t>
      </w:r>
      <w:r w:rsidRPr="000C7659">
        <w:rPr>
          <w:spacing w:val="1"/>
          <w:sz w:val="24"/>
          <w:szCs w:val="24"/>
        </w:rPr>
        <w:t xml:space="preserve"> </w:t>
      </w:r>
      <w:r w:rsidRPr="000C7659">
        <w:rPr>
          <w:sz w:val="24"/>
          <w:szCs w:val="24"/>
        </w:rPr>
        <w:t>на</w:t>
      </w:r>
      <w:r w:rsidRPr="000C7659">
        <w:rPr>
          <w:spacing w:val="1"/>
          <w:sz w:val="24"/>
          <w:szCs w:val="24"/>
        </w:rPr>
        <w:t xml:space="preserve"> </w:t>
      </w:r>
      <w:r w:rsidRPr="000C7659">
        <w:rPr>
          <w:sz w:val="24"/>
          <w:szCs w:val="24"/>
        </w:rPr>
        <w:t>достижение</w:t>
      </w:r>
      <w:r w:rsidRPr="000C7659">
        <w:rPr>
          <w:spacing w:val="1"/>
          <w:sz w:val="24"/>
          <w:szCs w:val="24"/>
        </w:rPr>
        <w:t xml:space="preserve"> </w:t>
      </w:r>
      <w:r w:rsidRPr="000C7659">
        <w:rPr>
          <w:sz w:val="24"/>
          <w:szCs w:val="24"/>
        </w:rPr>
        <w:t>поставленной</w:t>
      </w:r>
      <w:r w:rsidRPr="000C7659">
        <w:rPr>
          <w:spacing w:val="1"/>
          <w:sz w:val="24"/>
          <w:szCs w:val="24"/>
        </w:rPr>
        <w:t xml:space="preserve"> </w:t>
      </w:r>
      <w:r w:rsidRPr="000C7659">
        <w:rPr>
          <w:sz w:val="24"/>
          <w:szCs w:val="24"/>
        </w:rPr>
        <w:t>цели,</w:t>
      </w:r>
      <w:r w:rsidRPr="000C7659">
        <w:rPr>
          <w:spacing w:val="1"/>
          <w:sz w:val="24"/>
          <w:szCs w:val="24"/>
        </w:rPr>
        <w:t xml:space="preserve"> </w:t>
      </w:r>
      <w:r w:rsidRPr="000C7659">
        <w:rPr>
          <w:sz w:val="24"/>
          <w:szCs w:val="24"/>
        </w:rPr>
        <w:t>позволит</w:t>
      </w:r>
      <w:r w:rsidRPr="000C7659">
        <w:rPr>
          <w:spacing w:val="1"/>
          <w:sz w:val="24"/>
          <w:szCs w:val="24"/>
        </w:rPr>
        <w:t xml:space="preserve"> </w:t>
      </w:r>
      <w:r w:rsidRPr="000C7659">
        <w:rPr>
          <w:sz w:val="24"/>
          <w:szCs w:val="24"/>
        </w:rPr>
        <w:t>ребенку</w:t>
      </w:r>
      <w:r w:rsidRPr="000C7659">
        <w:rPr>
          <w:spacing w:val="1"/>
          <w:sz w:val="24"/>
          <w:szCs w:val="24"/>
        </w:rPr>
        <w:t xml:space="preserve"> </w:t>
      </w:r>
      <w:r w:rsidRPr="000C7659">
        <w:rPr>
          <w:sz w:val="24"/>
          <w:szCs w:val="24"/>
        </w:rPr>
        <w:t>получить</w:t>
      </w:r>
      <w:r w:rsidRPr="000C7659">
        <w:rPr>
          <w:spacing w:val="1"/>
          <w:sz w:val="24"/>
          <w:szCs w:val="24"/>
        </w:rPr>
        <w:t xml:space="preserve"> </w:t>
      </w:r>
      <w:r w:rsidRPr="000C7659">
        <w:rPr>
          <w:sz w:val="24"/>
          <w:szCs w:val="24"/>
        </w:rPr>
        <w:t>необходимые</w:t>
      </w:r>
      <w:r w:rsidRPr="000C7659">
        <w:rPr>
          <w:spacing w:val="1"/>
          <w:sz w:val="24"/>
          <w:szCs w:val="24"/>
        </w:rPr>
        <w:t xml:space="preserve"> </w:t>
      </w:r>
      <w:r w:rsidRPr="000C7659">
        <w:rPr>
          <w:sz w:val="24"/>
          <w:szCs w:val="24"/>
        </w:rPr>
        <w:t>социальные</w:t>
      </w:r>
      <w:r w:rsidRPr="000C7659">
        <w:rPr>
          <w:spacing w:val="1"/>
          <w:sz w:val="24"/>
          <w:szCs w:val="24"/>
        </w:rPr>
        <w:t xml:space="preserve"> </w:t>
      </w:r>
      <w:r w:rsidRPr="000C7659">
        <w:rPr>
          <w:sz w:val="24"/>
          <w:szCs w:val="24"/>
        </w:rPr>
        <w:t>навыки,</w:t>
      </w:r>
      <w:r w:rsidRPr="000C7659">
        <w:rPr>
          <w:spacing w:val="1"/>
          <w:sz w:val="24"/>
          <w:szCs w:val="24"/>
        </w:rPr>
        <w:t xml:space="preserve"> </w:t>
      </w:r>
      <w:r w:rsidRPr="000C7659">
        <w:rPr>
          <w:sz w:val="24"/>
          <w:szCs w:val="24"/>
        </w:rPr>
        <w:t>которые</w:t>
      </w:r>
      <w:r w:rsidRPr="000C7659">
        <w:rPr>
          <w:spacing w:val="1"/>
          <w:sz w:val="24"/>
          <w:szCs w:val="24"/>
        </w:rPr>
        <w:t xml:space="preserve"> </w:t>
      </w:r>
      <w:r w:rsidRPr="000C7659">
        <w:rPr>
          <w:sz w:val="24"/>
          <w:szCs w:val="24"/>
        </w:rPr>
        <w:t>помогут</w:t>
      </w:r>
      <w:r w:rsidRPr="000C7659">
        <w:rPr>
          <w:spacing w:val="1"/>
          <w:sz w:val="24"/>
          <w:szCs w:val="24"/>
        </w:rPr>
        <w:t xml:space="preserve"> </w:t>
      </w:r>
      <w:r w:rsidRPr="000C7659">
        <w:rPr>
          <w:sz w:val="24"/>
          <w:szCs w:val="24"/>
        </w:rPr>
        <w:t>ему</w:t>
      </w:r>
      <w:r w:rsidRPr="000C7659">
        <w:rPr>
          <w:spacing w:val="1"/>
          <w:sz w:val="24"/>
          <w:szCs w:val="24"/>
        </w:rPr>
        <w:t xml:space="preserve"> </w:t>
      </w:r>
      <w:r w:rsidRPr="000C7659">
        <w:rPr>
          <w:sz w:val="24"/>
          <w:szCs w:val="24"/>
        </w:rPr>
        <w:t>лучше</w:t>
      </w:r>
      <w:r w:rsidRPr="000C7659">
        <w:rPr>
          <w:spacing w:val="1"/>
          <w:sz w:val="24"/>
          <w:szCs w:val="24"/>
        </w:rPr>
        <w:t xml:space="preserve"> </w:t>
      </w:r>
      <w:r w:rsidRPr="000C7659">
        <w:rPr>
          <w:sz w:val="24"/>
          <w:szCs w:val="24"/>
        </w:rPr>
        <w:t>ориентироваться</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сложном</w:t>
      </w:r>
      <w:r w:rsidRPr="000C7659">
        <w:rPr>
          <w:spacing w:val="1"/>
          <w:sz w:val="24"/>
          <w:szCs w:val="24"/>
        </w:rPr>
        <w:t xml:space="preserve"> </w:t>
      </w:r>
      <w:r w:rsidRPr="000C7659">
        <w:rPr>
          <w:sz w:val="24"/>
          <w:szCs w:val="24"/>
        </w:rPr>
        <w:t>мире</w:t>
      </w:r>
      <w:r w:rsidRPr="000C7659">
        <w:rPr>
          <w:spacing w:val="1"/>
          <w:sz w:val="24"/>
          <w:szCs w:val="24"/>
        </w:rPr>
        <w:t xml:space="preserve"> </w:t>
      </w:r>
      <w:r w:rsidRPr="000C7659">
        <w:rPr>
          <w:sz w:val="24"/>
          <w:szCs w:val="24"/>
        </w:rPr>
        <w:t>человеческих</w:t>
      </w:r>
      <w:r w:rsidRPr="000C7659">
        <w:rPr>
          <w:spacing w:val="1"/>
          <w:sz w:val="24"/>
          <w:szCs w:val="24"/>
        </w:rPr>
        <w:t xml:space="preserve"> </w:t>
      </w:r>
      <w:r w:rsidRPr="000C7659">
        <w:rPr>
          <w:sz w:val="24"/>
          <w:szCs w:val="24"/>
        </w:rPr>
        <w:t>взаимоотношений,</w:t>
      </w:r>
      <w:r w:rsidRPr="000C7659">
        <w:rPr>
          <w:spacing w:val="51"/>
          <w:sz w:val="24"/>
          <w:szCs w:val="24"/>
        </w:rPr>
        <w:t xml:space="preserve"> </w:t>
      </w:r>
      <w:r w:rsidRPr="000C7659">
        <w:rPr>
          <w:sz w:val="24"/>
          <w:szCs w:val="24"/>
        </w:rPr>
        <w:t>эффективнее</w:t>
      </w:r>
      <w:r w:rsidRPr="000C7659">
        <w:rPr>
          <w:spacing w:val="1"/>
          <w:sz w:val="24"/>
          <w:szCs w:val="24"/>
        </w:rPr>
        <w:t xml:space="preserve"> </w:t>
      </w:r>
      <w:r w:rsidRPr="000C7659">
        <w:rPr>
          <w:sz w:val="24"/>
          <w:szCs w:val="24"/>
        </w:rPr>
        <w:t>налаживать</w:t>
      </w:r>
      <w:r w:rsidRPr="000C7659">
        <w:rPr>
          <w:spacing w:val="-10"/>
          <w:sz w:val="24"/>
          <w:szCs w:val="24"/>
        </w:rPr>
        <w:t xml:space="preserve"> </w:t>
      </w:r>
      <w:r w:rsidRPr="000C7659">
        <w:rPr>
          <w:sz w:val="24"/>
          <w:szCs w:val="24"/>
        </w:rPr>
        <w:t>коммуникацию</w:t>
      </w:r>
      <w:r w:rsidRPr="000C7659">
        <w:rPr>
          <w:spacing w:val="-10"/>
          <w:sz w:val="24"/>
          <w:szCs w:val="24"/>
        </w:rPr>
        <w:t xml:space="preserve"> </w:t>
      </w:r>
      <w:r w:rsidRPr="000C7659">
        <w:rPr>
          <w:sz w:val="24"/>
          <w:szCs w:val="24"/>
        </w:rPr>
        <w:t>с</w:t>
      </w:r>
      <w:r w:rsidRPr="000C7659">
        <w:rPr>
          <w:spacing w:val="-12"/>
          <w:sz w:val="24"/>
          <w:szCs w:val="24"/>
        </w:rPr>
        <w:t xml:space="preserve"> </w:t>
      </w:r>
      <w:r w:rsidRPr="000C7659">
        <w:rPr>
          <w:sz w:val="24"/>
          <w:szCs w:val="24"/>
        </w:rPr>
        <w:t>окружающими,</w:t>
      </w:r>
      <w:r w:rsidRPr="000C7659">
        <w:rPr>
          <w:spacing w:val="-6"/>
          <w:sz w:val="24"/>
          <w:szCs w:val="24"/>
        </w:rPr>
        <w:t xml:space="preserve"> </w:t>
      </w:r>
      <w:r w:rsidRPr="000C7659">
        <w:rPr>
          <w:sz w:val="24"/>
          <w:szCs w:val="24"/>
        </w:rPr>
        <w:t>увереннее</w:t>
      </w:r>
      <w:r w:rsidRPr="000C7659">
        <w:rPr>
          <w:spacing w:val="-12"/>
          <w:sz w:val="24"/>
          <w:szCs w:val="24"/>
        </w:rPr>
        <w:t xml:space="preserve"> </w:t>
      </w:r>
      <w:r w:rsidRPr="000C7659">
        <w:rPr>
          <w:sz w:val="24"/>
          <w:szCs w:val="24"/>
        </w:rPr>
        <w:t>себя</w:t>
      </w:r>
      <w:r w:rsidRPr="000C7659">
        <w:rPr>
          <w:spacing w:val="-10"/>
          <w:sz w:val="24"/>
          <w:szCs w:val="24"/>
        </w:rPr>
        <w:t xml:space="preserve"> </w:t>
      </w:r>
      <w:r w:rsidRPr="000C7659">
        <w:rPr>
          <w:sz w:val="24"/>
          <w:szCs w:val="24"/>
        </w:rPr>
        <w:t>чувствовать</w:t>
      </w:r>
      <w:r w:rsidRPr="000C7659">
        <w:rPr>
          <w:spacing w:val="-48"/>
          <w:sz w:val="24"/>
          <w:szCs w:val="24"/>
        </w:rPr>
        <w:t xml:space="preserve"> </w:t>
      </w:r>
      <w:r w:rsidRPr="000C7659">
        <w:rPr>
          <w:spacing w:val="-1"/>
          <w:sz w:val="24"/>
          <w:szCs w:val="24"/>
        </w:rPr>
        <w:t xml:space="preserve">во взаимодействии с ними, </w:t>
      </w:r>
      <w:r w:rsidRPr="000C7659">
        <w:rPr>
          <w:sz w:val="24"/>
          <w:szCs w:val="24"/>
        </w:rPr>
        <w:t>продуктивнее сотрудничать с людьми разных</w:t>
      </w:r>
      <w:r w:rsidRPr="000C7659">
        <w:rPr>
          <w:spacing w:val="-47"/>
          <w:sz w:val="24"/>
          <w:szCs w:val="24"/>
        </w:rPr>
        <w:t xml:space="preserve"> </w:t>
      </w:r>
      <w:r w:rsidRPr="000C7659">
        <w:rPr>
          <w:sz w:val="24"/>
          <w:szCs w:val="24"/>
        </w:rPr>
        <w:t>возрастов и разного социального положения, смелее искать и находить</w:t>
      </w:r>
      <w:r w:rsidRPr="000C7659">
        <w:rPr>
          <w:spacing w:val="1"/>
          <w:sz w:val="24"/>
          <w:szCs w:val="24"/>
        </w:rPr>
        <w:t xml:space="preserve"> </w:t>
      </w:r>
      <w:r w:rsidRPr="000C7659">
        <w:rPr>
          <w:sz w:val="24"/>
          <w:szCs w:val="24"/>
        </w:rPr>
        <w:t>выходы из трудных жизненных ситуаций, осмысленнее выбирать свой</w:t>
      </w:r>
      <w:r w:rsidRPr="000C7659">
        <w:rPr>
          <w:spacing w:val="1"/>
          <w:sz w:val="24"/>
          <w:szCs w:val="24"/>
        </w:rPr>
        <w:t xml:space="preserve"> </w:t>
      </w:r>
      <w:r w:rsidRPr="000C7659">
        <w:rPr>
          <w:sz w:val="24"/>
          <w:szCs w:val="24"/>
        </w:rPr>
        <w:t>жизненный путь в сложных поисках счастья для себя и окружающих его</w:t>
      </w:r>
      <w:r w:rsidRPr="000C7659">
        <w:rPr>
          <w:spacing w:val="-47"/>
          <w:sz w:val="24"/>
          <w:szCs w:val="24"/>
        </w:rPr>
        <w:t xml:space="preserve"> </w:t>
      </w:r>
      <w:r w:rsidRPr="000C7659">
        <w:rPr>
          <w:sz w:val="24"/>
          <w:szCs w:val="24"/>
        </w:rPr>
        <w:t>людей.</w:t>
      </w:r>
    </w:p>
    <w:p w:rsidR="00792F6E" w:rsidRPr="000C7659" w:rsidRDefault="00792F6E" w:rsidP="006707E4">
      <w:pPr>
        <w:pStyle w:val="a8"/>
        <w:ind w:left="0" w:firstLine="709"/>
        <w:rPr>
          <w:sz w:val="24"/>
          <w:szCs w:val="24"/>
        </w:rPr>
      </w:pPr>
      <w:r w:rsidRPr="000C7659">
        <w:rPr>
          <w:sz w:val="24"/>
          <w:szCs w:val="24"/>
        </w:rPr>
        <w:t>Достижению</w:t>
      </w:r>
      <w:r w:rsidRPr="000C7659">
        <w:rPr>
          <w:spacing w:val="1"/>
          <w:sz w:val="24"/>
          <w:szCs w:val="24"/>
        </w:rPr>
        <w:t xml:space="preserve"> </w:t>
      </w:r>
      <w:r w:rsidRPr="000C7659">
        <w:rPr>
          <w:sz w:val="24"/>
          <w:szCs w:val="24"/>
        </w:rPr>
        <w:t>поставленной</w:t>
      </w:r>
      <w:r w:rsidRPr="000C7659">
        <w:rPr>
          <w:spacing w:val="1"/>
          <w:sz w:val="24"/>
          <w:szCs w:val="24"/>
        </w:rPr>
        <w:t xml:space="preserve"> </w:t>
      </w:r>
      <w:r w:rsidRPr="000C7659">
        <w:rPr>
          <w:sz w:val="24"/>
          <w:szCs w:val="24"/>
        </w:rPr>
        <w:t>цели</w:t>
      </w:r>
      <w:r w:rsidRPr="000C7659">
        <w:rPr>
          <w:spacing w:val="1"/>
          <w:sz w:val="24"/>
          <w:szCs w:val="24"/>
        </w:rPr>
        <w:t xml:space="preserve"> </w:t>
      </w:r>
      <w:r w:rsidRPr="000C7659">
        <w:rPr>
          <w:sz w:val="24"/>
          <w:szCs w:val="24"/>
        </w:rPr>
        <w:t>воспитания</w:t>
      </w:r>
      <w:r w:rsidRPr="000C7659">
        <w:rPr>
          <w:spacing w:val="1"/>
          <w:sz w:val="24"/>
          <w:szCs w:val="24"/>
        </w:rPr>
        <w:t xml:space="preserve"> </w:t>
      </w:r>
      <w:r w:rsidRPr="000C7659">
        <w:rPr>
          <w:sz w:val="24"/>
          <w:szCs w:val="24"/>
        </w:rPr>
        <w:t>школьников</w:t>
      </w:r>
      <w:r w:rsidRPr="000C7659">
        <w:rPr>
          <w:spacing w:val="1"/>
          <w:sz w:val="24"/>
          <w:szCs w:val="24"/>
        </w:rPr>
        <w:t xml:space="preserve"> </w:t>
      </w:r>
      <w:r w:rsidRPr="000C7659">
        <w:rPr>
          <w:sz w:val="24"/>
          <w:szCs w:val="24"/>
        </w:rPr>
        <w:t>будет</w:t>
      </w:r>
      <w:r w:rsidRPr="000C7659">
        <w:rPr>
          <w:spacing w:val="-47"/>
          <w:sz w:val="24"/>
          <w:szCs w:val="24"/>
        </w:rPr>
        <w:t xml:space="preserve"> </w:t>
      </w:r>
      <w:r w:rsidRPr="000C7659">
        <w:rPr>
          <w:sz w:val="24"/>
          <w:szCs w:val="24"/>
        </w:rPr>
        <w:t>способствовать решение</w:t>
      </w:r>
      <w:r w:rsidRPr="000C7659">
        <w:rPr>
          <w:spacing w:val="-2"/>
          <w:sz w:val="24"/>
          <w:szCs w:val="24"/>
        </w:rPr>
        <w:t xml:space="preserve"> </w:t>
      </w:r>
      <w:r w:rsidRPr="000C7659">
        <w:rPr>
          <w:sz w:val="24"/>
          <w:szCs w:val="24"/>
        </w:rPr>
        <w:t>следующих</w:t>
      </w:r>
      <w:r w:rsidRPr="000C7659">
        <w:rPr>
          <w:spacing w:val="2"/>
          <w:sz w:val="24"/>
          <w:szCs w:val="24"/>
        </w:rPr>
        <w:t xml:space="preserve"> </w:t>
      </w:r>
      <w:r w:rsidRPr="000C7659">
        <w:rPr>
          <w:sz w:val="24"/>
          <w:szCs w:val="24"/>
        </w:rPr>
        <w:t>основных</w:t>
      </w:r>
      <w:r w:rsidRPr="000C7659">
        <w:rPr>
          <w:spacing w:val="4"/>
          <w:sz w:val="24"/>
          <w:szCs w:val="24"/>
        </w:rPr>
        <w:t xml:space="preserve"> </w:t>
      </w:r>
      <w:r w:rsidRPr="000C7659">
        <w:rPr>
          <w:b/>
          <w:i/>
          <w:sz w:val="24"/>
          <w:szCs w:val="24"/>
        </w:rPr>
        <w:t>задач</w:t>
      </w:r>
      <w:r w:rsidRPr="000C7659">
        <w:rPr>
          <w:sz w:val="24"/>
          <w:szCs w:val="24"/>
        </w:rPr>
        <w:t>:</w:t>
      </w:r>
    </w:p>
    <w:p w:rsidR="00792F6E" w:rsidRPr="00FC00B0" w:rsidRDefault="00792F6E" w:rsidP="00F91DBA">
      <w:pPr>
        <w:pStyle w:val="a6"/>
        <w:widowControl w:val="0"/>
        <w:numPr>
          <w:ilvl w:val="0"/>
          <w:numId w:val="218"/>
        </w:numPr>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реализовывать</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потенциал</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классного</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руководства</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в</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воспитании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школьников, поддерживать активное участие классных сообществ в</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жизни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школы;</w:t>
      </w:r>
    </w:p>
    <w:p w:rsidR="00792F6E" w:rsidRPr="00FC00B0" w:rsidRDefault="00792F6E" w:rsidP="00F91DBA">
      <w:pPr>
        <w:pStyle w:val="a6"/>
        <w:widowControl w:val="0"/>
        <w:numPr>
          <w:ilvl w:val="0"/>
          <w:numId w:val="218"/>
        </w:numPr>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реализовать</w:t>
      </w:r>
      <w:r w:rsidRPr="00FC00B0">
        <w:rPr>
          <w:rFonts w:ascii="Times New Roman" w:hAnsi="Times New Roman" w:cs="Times New Roman"/>
          <w:spacing w:val="-11"/>
          <w:sz w:val="24"/>
          <w:szCs w:val="24"/>
        </w:rPr>
        <w:t xml:space="preserve"> </w:t>
      </w:r>
      <w:r w:rsidRPr="00FC00B0">
        <w:rPr>
          <w:rFonts w:ascii="Times New Roman" w:hAnsi="Times New Roman" w:cs="Times New Roman"/>
          <w:sz w:val="24"/>
          <w:szCs w:val="24"/>
        </w:rPr>
        <w:t>воспитательные</w:t>
      </w:r>
      <w:r w:rsidRPr="00FC00B0">
        <w:rPr>
          <w:rFonts w:ascii="Times New Roman" w:hAnsi="Times New Roman" w:cs="Times New Roman"/>
          <w:spacing w:val="-4"/>
          <w:sz w:val="24"/>
          <w:szCs w:val="24"/>
        </w:rPr>
        <w:t xml:space="preserve"> </w:t>
      </w:r>
      <w:r w:rsidRPr="00FC00B0">
        <w:rPr>
          <w:rFonts w:ascii="Times New Roman" w:hAnsi="Times New Roman" w:cs="Times New Roman"/>
          <w:sz w:val="24"/>
          <w:szCs w:val="24"/>
        </w:rPr>
        <w:t>возможности</w:t>
      </w:r>
      <w:r w:rsidRPr="00FC00B0">
        <w:rPr>
          <w:rFonts w:ascii="Times New Roman" w:hAnsi="Times New Roman" w:cs="Times New Roman"/>
          <w:spacing w:val="8"/>
          <w:sz w:val="24"/>
          <w:szCs w:val="24"/>
        </w:rPr>
        <w:t xml:space="preserve"> </w:t>
      </w:r>
      <w:r w:rsidRPr="00FC00B0">
        <w:rPr>
          <w:rFonts w:ascii="Times New Roman" w:hAnsi="Times New Roman" w:cs="Times New Roman"/>
          <w:sz w:val="24"/>
          <w:szCs w:val="24"/>
        </w:rPr>
        <w:t>кружков,</w:t>
      </w:r>
      <w:r w:rsidRPr="00FC00B0">
        <w:rPr>
          <w:rFonts w:ascii="Times New Roman" w:hAnsi="Times New Roman" w:cs="Times New Roman"/>
          <w:spacing w:val="-4"/>
          <w:sz w:val="24"/>
          <w:szCs w:val="24"/>
        </w:rPr>
        <w:t xml:space="preserve"> </w:t>
      </w:r>
      <w:r w:rsidRPr="00FC00B0">
        <w:rPr>
          <w:rFonts w:ascii="Times New Roman" w:hAnsi="Times New Roman" w:cs="Times New Roman"/>
          <w:sz w:val="24"/>
          <w:szCs w:val="24"/>
        </w:rPr>
        <w:t>секций,</w:t>
      </w:r>
    </w:p>
    <w:p w:rsidR="00792F6E" w:rsidRPr="00FC00B0" w:rsidRDefault="00792F6E" w:rsidP="00F91DBA">
      <w:pPr>
        <w:pStyle w:val="a6"/>
        <w:widowControl w:val="0"/>
        <w:numPr>
          <w:ilvl w:val="0"/>
          <w:numId w:val="218"/>
        </w:numPr>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клубов, студий и иных объединений, работающих по школьным прог</w:t>
      </w:r>
      <w:r w:rsidRPr="00FC00B0">
        <w:rPr>
          <w:rFonts w:ascii="Times New Roman" w:hAnsi="Times New Roman" w:cs="Times New Roman"/>
          <w:spacing w:val="-1"/>
          <w:sz w:val="24"/>
          <w:szCs w:val="24"/>
        </w:rPr>
        <w:t>раммам</w:t>
      </w:r>
      <w:r w:rsidRPr="00FC00B0">
        <w:rPr>
          <w:rFonts w:ascii="Times New Roman" w:hAnsi="Times New Roman" w:cs="Times New Roman"/>
          <w:spacing w:val="-14"/>
          <w:sz w:val="24"/>
          <w:szCs w:val="24"/>
        </w:rPr>
        <w:t xml:space="preserve"> </w:t>
      </w:r>
      <w:r w:rsidRPr="00FC00B0">
        <w:rPr>
          <w:rFonts w:ascii="Times New Roman" w:hAnsi="Times New Roman" w:cs="Times New Roman"/>
          <w:spacing w:val="-1"/>
          <w:sz w:val="24"/>
          <w:szCs w:val="24"/>
        </w:rPr>
        <w:t>внеурочной</w:t>
      </w:r>
      <w:r w:rsidRPr="00FC00B0">
        <w:rPr>
          <w:rFonts w:ascii="Times New Roman" w:hAnsi="Times New Roman" w:cs="Times New Roman"/>
          <w:spacing w:val="-12"/>
          <w:sz w:val="24"/>
          <w:szCs w:val="24"/>
        </w:rPr>
        <w:t xml:space="preserve"> </w:t>
      </w:r>
      <w:r w:rsidRPr="00FC00B0">
        <w:rPr>
          <w:rFonts w:ascii="Times New Roman" w:hAnsi="Times New Roman" w:cs="Times New Roman"/>
          <w:spacing w:val="-1"/>
          <w:sz w:val="24"/>
          <w:szCs w:val="24"/>
        </w:rPr>
        <w:t>деятельности</w:t>
      </w:r>
      <w:r w:rsidRPr="00FC00B0">
        <w:rPr>
          <w:rFonts w:ascii="Times New Roman" w:hAnsi="Times New Roman" w:cs="Times New Roman"/>
          <w:spacing w:val="-9"/>
          <w:sz w:val="24"/>
          <w:szCs w:val="24"/>
        </w:rPr>
        <w:t xml:space="preserve"> </w:t>
      </w:r>
      <w:r w:rsidRPr="00FC00B0">
        <w:rPr>
          <w:rFonts w:ascii="Times New Roman" w:hAnsi="Times New Roman" w:cs="Times New Roman"/>
          <w:spacing w:val="-1"/>
          <w:sz w:val="24"/>
          <w:szCs w:val="24"/>
        </w:rPr>
        <w:t>и</w:t>
      </w:r>
      <w:r w:rsidRPr="00FC00B0">
        <w:rPr>
          <w:rFonts w:ascii="Times New Roman" w:hAnsi="Times New Roman" w:cs="Times New Roman"/>
          <w:spacing w:val="-14"/>
          <w:sz w:val="24"/>
          <w:szCs w:val="24"/>
        </w:rPr>
        <w:t xml:space="preserve"> </w:t>
      </w:r>
      <w:r w:rsidRPr="00FC00B0">
        <w:rPr>
          <w:rFonts w:ascii="Times New Roman" w:hAnsi="Times New Roman" w:cs="Times New Roman"/>
          <w:sz w:val="24"/>
          <w:szCs w:val="24"/>
        </w:rPr>
        <w:t>дополнительного</w:t>
      </w:r>
      <w:r w:rsidRPr="00FC00B0">
        <w:rPr>
          <w:rFonts w:ascii="Times New Roman" w:hAnsi="Times New Roman" w:cs="Times New Roman"/>
          <w:spacing w:val="-11"/>
          <w:sz w:val="24"/>
          <w:szCs w:val="24"/>
        </w:rPr>
        <w:t xml:space="preserve"> </w:t>
      </w:r>
      <w:r w:rsidRPr="00FC00B0">
        <w:rPr>
          <w:rFonts w:ascii="Times New Roman" w:hAnsi="Times New Roman" w:cs="Times New Roman"/>
          <w:sz w:val="24"/>
          <w:szCs w:val="24"/>
        </w:rPr>
        <w:t>образования</w:t>
      </w:r>
      <w:r w:rsidRPr="00FC00B0">
        <w:rPr>
          <w:rFonts w:ascii="Times New Roman" w:hAnsi="Times New Roman" w:cs="Times New Roman"/>
          <w:spacing w:val="-12"/>
          <w:sz w:val="24"/>
          <w:szCs w:val="24"/>
        </w:rPr>
        <w:t xml:space="preserve"> </w:t>
      </w:r>
      <w:r w:rsidRPr="00FC00B0">
        <w:rPr>
          <w:rFonts w:ascii="Times New Roman" w:hAnsi="Times New Roman" w:cs="Times New Roman"/>
          <w:sz w:val="24"/>
          <w:szCs w:val="24"/>
        </w:rPr>
        <w:t>которые</w:t>
      </w:r>
      <w:r w:rsidRPr="00FC00B0">
        <w:rPr>
          <w:rFonts w:ascii="Times New Roman" w:hAnsi="Times New Roman" w:cs="Times New Roman"/>
          <w:spacing w:val="-2"/>
          <w:sz w:val="24"/>
          <w:szCs w:val="24"/>
        </w:rPr>
        <w:t xml:space="preserve"> </w:t>
      </w:r>
      <w:r w:rsidRPr="00FC00B0">
        <w:rPr>
          <w:rFonts w:ascii="Times New Roman" w:hAnsi="Times New Roman" w:cs="Times New Roman"/>
          <w:sz w:val="24"/>
          <w:szCs w:val="24"/>
        </w:rPr>
        <w:t>интересны</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востребованы</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у</w:t>
      </w:r>
      <w:r w:rsidRPr="00FC00B0">
        <w:rPr>
          <w:rFonts w:ascii="Times New Roman" w:hAnsi="Times New Roman" w:cs="Times New Roman"/>
          <w:spacing w:val="-8"/>
          <w:sz w:val="24"/>
          <w:szCs w:val="24"/>
        </w:rPr>
        <w:t xml:space="preserve"> </w:t>
      </w:r>
      <w:r w:rsidRPr="00FC00B0">
        <w:rPr>
          <w:rFonts w:ascii="Times New Roman" w:hAnsi="Times New Roman" w:cs="Times New Roman"/>
          <w:sz w:val="24"/>
          <w:szCs w:val="24"/>
        </w:rPr>
        <w:t>школьников;</w:t>
      </w:r>
    </w:p>
    <w:p w:rsidR="00792F6E" w:rsidRPr="00FC00B0" w:rsidRDefault="00792F6E" w:rsidP="00F91DBA">
      <w:pPr>
        <w:pStyle w:val="a6"/>
        <w:widowControl w:val="0"/>
        <w:numPr>
          <w:ilvl w:val="0"/>
          <w:numId w:val="218"/>
        </w:numPr>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использовать</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в</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воспитании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детей</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возможности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школьного</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урока,</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поддерживать</w:t>
      </w:r>
      <w:r w:rsidRPr="00FC00B0">
        <w:rPr>
          <w:rFonts w:ascii="Times New Roman" w:hAnsi="Times New Roman" w:cs="Times New Roman"/>
          <w:spacing w:val="-9"/>
          <w:sz w:val="24"/>
          <w:szCs w:val="24"/>
        </w:rPr>
        <w:t xml:space="preserve"> </w:t>
      </w:r>
      <w:r w:rsidRPr="00FC00B0">
        <w:rPr>
          <w:rFonts w:ascii="Times New Roman" w:hAnsi="Times New Roman" w:cs="Times New Roman"/>
          <w:sz w:val="24"/>
          <w:szCs w:val="24"/>
        </w:rPr>
        <w:t>использование</w:t>
      </w:r>
      <w:r w:rsidRPr="00FC00B0">
        <w:rPr>
          <w:rFonts w:ascii="Times New Roman" w:hAnsi="Times New Roman" w:cs="Times New Roman"/>
          <w:spacing w:val="-12"/>
          <w:sz w:val="24"/>
          <w:szCs w:val="24"/>
        </w:rPr>
        <w:t xml:space="preserve"> </w:t>
      </w:r>
      <w:r w:rsidRPr="00FC00B0">
        <w:rPr>
          <w:rFonts w:ascii="Times New Roman" w:hAnsi="Times New Roman" w:cs="Times New Roman"/>
          <w:sz w:val="24"/>
          <w:szCs w:val="24"/>
        </w:rPr>
        <w:t>на</w:t>
      </w:r>
      <w:r w:rsidRPr="00FC00B0">
        <w:rPr>
          <w:rFonts w:ascii="Times New Roman" w:hAnsi="Times New Roman" w:cs="Times New Roman"/>
          <w:spacing w:val="-3"/>
          <w:sz w:val="24"/>
          <w:szCs w:val="24"/>
        </w:rPr>
        <w:t xml:space="preserve"> </w:t>
      </w:r>
      <w:r w:rsidRPr="00FC00B0">
        <w:rPr>
          <w:rFonts w:ascii="Times New Roman" w:hAnsi="Times New Roman" w:cs="Times New Roman"/>
          <w:sz w:val="24"/>
          <w:szCs w:val="24"/>
        </w:rPr>
        <w:t>уроках</w:t>
      </w:r>
      <w:r w:rsidRPr="00FC00B0">
        <w:rPr>
          <w:rFonts w:ascii="Times New Roman" w:hAnsi="Times New Roman" w:cs="Times New Roman"/>
          <w:spacing w:val="-5"/>
          <w:sz w:val="24"/>
          <w:szCs w:val="24"/>
        </w:rPr>
        <w:t xml:space="preserve"> </w:t>
      </w:r>
      <w:r w:rsidRPr="00FC00B0">
        <w:rPr>
          <w:rFonts w:ascii="Times New Roman" w:hAnsi="Times New Roman" w:cs="Times New Roman"/>
          <w:sz w:val="24"/>
          <w:szCs w:val="24"/>
        </w:rPr>
        <w:t>интерактивных</w:t>
      </w:r>
      <w:r w:rsidRPr="00FC00B0">
        <w:rPr>
          <w:rFonts w:ascii="Times New Roman" w:hAnsi="Times New Roman" w:cs="Times New Roman"/>
          <w:spacing w:val="-9"/>
          <w:sz w:val="24"/>
          <w:szCs w:val="24"/>
        </w:rPr>
        <w:t xml:space="preserve"> </w:t>
      </w:r>
      <w:r w:rsidRPr="00FC00B0">
        <w:rPr>
          <w:rFonts w:ascii="Times New Roman" w:hAnsi="Times New Roman" w:cs="Times New Roman"/>
          <w:sz w:val="24"/>
          <w:szCs w:val="24"/>
        </w:rPr>
        <w:t>форм</w:t>
      </w:r>
      <w:r w:rsidRPr="00FC00B0">
        <w:rPr>
          <w:rFonts w:ascii="Times New Roman" w:hAnsi="Times New Roman" w:cs="Times New Roman"/>
          <w:spacing w:val="-7"/>
          <w:sz w:val="24"/>
          <w:szCs w:val="24"/>
        </w:rPr>
        <w:t xml:space="preserve"> </w:t>
      </w:r>
      <w:r w:rsidRPr="00FC00B0">
        <w:rPr>
          <w:rFonts w:ascii="Times New Roman" w:hAnsi="Times New Roman" w:cs="Times New Roman"/>
          <w:sz w:val="24"/>
          <w:szCs w:val="24"/>
        </w:rPr>
        <w:t>занятий</w:t>
      </w:r>
      <w:r w:rsidRPr="00FC00B0">
        <w:rPr>
          <w:rFonts w:ascii="Times New Roman" w:hAnsi="Times New Roman" w:cs="Times New Roman"/>
          <w:spacing w:val="-47"/>
          <w:sz w:val="24"/>
          <w:szCs w:val="24"/>
        </w:rPr>
        <w:t xml:space="preserve"> </w:t>
      </w:r>
      <w:r w:rsidRPr="00FC00B0">
        <w:rPr>
          <w:rFonts w:ascii="Times New Roman" w:hAnsi="Times New Roman" w:cs="Times New Roman"/>
          <w:sz w:val="24"/>
          <w:szCs w:val="24"/>
        </w:rPr>
        <w:t>с</w:t>
      </w:r>
      <w:r w:rsidRPr="00FC00B0">
        <w:rPr>
          <w:rFonts w:ascii="Times New Roman" w:hAnsi="Times New Roman" w:cs="Times New Roman"/>
          <w:spacing w:val="3"/>
          <w:sz w:val="24"/>
          <w:szCs w:val="24"/>
        </w:rPr>
        <w:t xml:space="preserve"> </w:t>
      </w:r>
      <w:r w:rsidRPr="00FC00B0">
        <w:rPr>
          <w:rFonts w:ascii="Times New Roman" w:hAnsi="Times New Roman" w:cs="Times New Roman"/>
          <w:sz w:val="24"/>
          <w:szCs w:val="24"/>
        </w:rPr>
        <w:t>учащимися;</w:t>
      </w:r>
    </w:p>
    <w:p w:rsidR="00792F6E" w:rsidRPr="00FC00B0" w:rsidRDefault="00792F6E" w:rsidP="00F91DBA">
      <w:pPr>
        <w:pStyle w:val="a6"/>
        <w:widowControl w:val="0"/>
        <w:numPr>
          <w:ilvl w:val="0"/>
          <w:numId w:val="218"/>
        </w:numPr>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инициировать и поддерживать ученическое самоуправление – как на</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уровне</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школы,</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а</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также</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развивать</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различные</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детско-взрослые</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сообщества;</w:t>
      </w:r>
    </w:p>
    <w:p w:rsidR="00792F6E" w:rsidRPr="00FC00B0" w:rsidRDefault="00792F6E" w:rsidP="00F91DBA">
      <w:pPr>
        <w:pStyle w:val="a6"/>
        <w:widowControl w:val="0"/>
        <w:numPr>
          <w:ilvl w:val="0"/>
          <w:numId w:val="218"/>
        </w:numPr>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реализовать</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воспитательные</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возможности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общешкольных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поддерживать</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традиции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коллективного</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планирования,</w:t>
      </w:r>
      <w:r w:rsidRPr="00FC00B0">
        <w:rPr>
          <w:rFonts w:ascii="Times New Roman" w:hAnsi="Times New Roman" w:cs="Times New Roman"/>
          <w:spacing w:val="-47"/>
          <w:sz w:val="24"/>
          <w:szCs w:val="24"/>
        </w:rPr>
        <w:t xml:space="preserve"> </w:t>
      </w:r>
      <w:r w:rsidRPr="00FC00B0">
        <w:rPr>
          <w:rFonts w:ascii="Times New Roman" w:hAnsi="Times New Roman" w:cs="Times New Roman"/>
          <w:sz w:val="24"/>
          <w:szCs w:val="24"/>
        </w:rPr>
        <w:t>организации,</w:t>
      </w:r>
      <w:r w:rsidRPr="00FC00B0">
        <w:rPr>
          <w:rFonts w:ascii="Times New Roman" w:hAnsi="Times New Roman" w:cs="Times New Roman"/>
          <w:spacing w:val="2"/>
          <w:sz w:val="24"/>
          <w:szCs w:val="24"/>
        </w:rPr>
        <w:t xml:space="preserve"> </w:t>
      </w:r>
      <w:r w:rsidRPr="00FC00B0">
        <w:rPr>
          <w:rFonts w:ascii="Times New Roman" w:hAnsi="Times New Roman" w:cs="Times New Roman"/>
          <w:sz w:val="24"/>
          <w:szCs w:val="24"/>
        </w:rPr>
        <w:t>проведения и</w:t>
      </w:r>
      <w:r w:rsidRPr="00FC00B0">
        <w:rPr>
          <w:rFonts w:ascii="Times New Roman" w:hAnsi="Times New Roman" w:cs="Times New Roman"/>
          <w:spacing w:val="-2"/>
          <w:sz w:val="24"/>
          <w:szCs w:val="24"/>
        </w:rPr>
        <w:t xml:space="preserve"> </w:t>
      </w:r>
      <w:r w:rsidRPr="00FC00B0">
        <w:rPr>
          <w:rFonts w:ascii="Times New Roman" w:hAnsi="Times New Roman" w:cs="Times New Roman"/>
          <w:sz w:val="24"/>
          <w:szCs w:val="24"/>
        </w:rPr>
        <w:t>анализа</w:t>
      </w:r>
      <w:r w:rsidRPr="00FC00B0">
        <w:rPr>
          <w:rFonts w:ascii="Times New Roman" w:hAnsi="Times New Roman" w:cs="Times New Roman"/>
          <w:spacing w:val="3"/>
          <w:sz w:val="24"/>
          <w:szCs w:val="24"/>
        </w:rPr>
        <w:t xml:space="preserve"> </w:t>
      </w:r>
      <w:r w:rsidRPr="00FC00B0">
        <w:rPr>
          <w:rFonts w:ascii="Times New Roman" w:hAnsi="Times New Roman" w:cs="Times New Roman"/>
          <w:sz w:val="24"/>
          <w:szCs w:val="24"/>
        </w:rPr>
        <w:t>в</w:t>
      </w:r>
      <w:r w:rsidRPr="00FC00B0">
        <w:rPr>
          <w:rFonts w:ascii="Times New Roman" w:hAnsi="Times New Roman" w:cs="Times New Roman"/>
          <w:spacing w:val="-4"/>
          <w:sz w:val="24"/>
          <w:szCs w:val="24"/>
        </w:rPr>
        <w:t xml:space="preserve"> </w:t>
      </w:r>
      <w:r w:rsidRPr="00FC00B0">
        <w:rPr>
          <w:rFonts w:ascii="Times New Roman" w:hAnsi="Times New Roman" w:cs="Times New Roman"/>
          <w:sz w:val="24"/>
          <w:szCs w:val="24"/>
        </w:rPr>
        <w:t>школьном</w:t>
      </w:r>
      <w:r w:rsidRPr="00FC00B0">
        <w:rPr>
          <w:rFonts w:ascii="Times New Roman" w:hAnsi="Times New Roman" w:cs="Times New Roman"/>
          <w:spacing w:val="3"/>
          <w:sz w:val="24"/>
          <w:szCs w:val="24"/>
        </w:rPr>
        <w:t xml:space="preserve"> </w:t>
      </w:r>
      <w:r w:rsidRPr="00FC00B0">
        <w:rPr>
          <w:rFonts w:ascii="Times New Roman" w:hAnsi="Times New Roman" w:cs="Times New Roman"/>
          <w:sz w:val="24"/>
          <w:szCs w:val="24"/>
        </w:rPr>
        <w:t>сообществе;</w:t>
      </w:r>
    </w:p>
    <w:p w:rsidR="00792F6E" w:rsidRPr="00FC00B0" w:rsidRDefault="00792F6E" w:rsidP="00F91DBA">
      <w:pPr>
        <w:pStyle w:val="a6"/>
        <w:widowControl w:val="0"/>
        <w:numPr>
          <w:ilvl w:val="0"/>
          <w:numId w:val="218"/>
        </w:numPr>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pacing w:val="-1"/>
          <w:sz w:val="24"/>
          <w:szCs w:val="24"/>
        </w:rPr>
        <w:t>организовывать</w:t>
      </w:r>
      <w:r w:rsidRPr="00FC00B0">
        <w:rPr>
          <w:rFonts w:ascii="Times New Roman" w:hAnsi="Times New Roman" w:cs="Times New Roman"/>
          <w:spacing w:val="-9"/>
          <w:sz w:val="24"/>
          <w:szCs w:val="24"/>
        </w:rPr>
        <w:t xml:space="preserve"> </w:t>
      </w:r>
      <w:r w:rsidRPr="00FC00B0">
        <w:rPr>
          <w:rFonts w:ascii="Times New Roman" w:hAnsi="Times New Roman" w:cs="Times New Roman"/>
          <w:spacing w:val="-1"/>
          <w:sz w:val="24"/>
          <w:szCs w:val="24"/>
        </w:rPr>
        <w:t>профориентационную</w:t>
      </w:r>
      <w:r w:rsidRPr="00FC00B0">
        <w:rPr>
          <w:rFonts w:ascii="Times New Roman" w:hAnsi="Times New Roman" w:cs="Times New Roman"/>
          <w:spacing w:val="-10"/>
          <w:sz w:val="24"/>
          <w:szCs w:val="24"/>
        </w:rPr>
        <w:t xml:space="preserve"> </w:t>
      </w:r>
      <w:r w:rsidRPr="00FC00B0">
        <w:rPr>
          <w:rFonts w:ascii="Times New Roman" w:hAnsi="Times New Roman" w:cs="Times New Roman"/>
          <w:sz w:val="24"/>
          <w:szCs w:val="24"/>
        </w:rPr>
        <w:t>работу</w:t>
      </w:r>
      <w:r w:rsidRPr="00FC00B0">
        <w:rPr>
          <w:rFonts w:ascii="Times New Roman" w:hAnsi="Times New Roman" w:cs="Times New Roman"/>
          <w:spacing w:val="-19"/>
          <w:sz w:val="24"/>
          <w:szCs w:val="24"/>
        </w:rPr>
        <w:t xml:space="preserve"> </w:t>
      </w:r>
      <w:r w:rsidRPr="00FC00B0">
        <w:rPr>
          <w:rFonts w:ascii="Times New Roman" w:hAnsi="Times New Roman" w:cs="Times New Roman"/>
          <w:sz w:val="24"/>
          <w:szCs w:val="24"/>
        </w:rPr>
        <w:t>со</w:t>
      </w:r>
      <w:r w:rsidRPr="00FC00B0">
        <w:rPr>
          <w:rFonts w:ascii="Times New Roman" w:hAnsi="Times New Roman" w:cs="Times New Roman"/>
          <w:spacing w:val="-9"/>
          <w:sz w:val="24"/>
          <w:szCs w:val="24"/>
        </w:rPr>
        <w:t xml:space="preserve"> </w:t>
      </w:r>
      <w:r w:rsidRPr="00FC00B0">
        <w:rPr>
          <w:rFonts w:ascii="Times New Roman" w:hAnsi="Times New Roman" w:cs="Times New Roman"/>
          <w:sz w:val="24"/>
          <w:szCs w:val="24"/>
        </w:rPr>
        <w:t>школьниками;</w:t>
      </w:r>
    </w:p>
    <w:p w:rsidR="00792F6E" w:rsidRPr="00FC00B0" w:rsidRDefault="00792F6E" w:rsidP="00F91DBA">
      <w:pPr>
        <w:pStyle w:val="a6"/>
        <w:widowControl w:val="0"/>
        <w:numPr>
          <w:ilvl w:val="0"/>
          <w:numId w:val="218"/>
        </w:numPr>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развивать предметно-эстетическую среду школы и реализовывать ее</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воспитательные</w:t>
      </w:r>
      <w:r w:rsidRPr="00FC00B0">
        <w:rPr>
          <w:rFonts w:ascii="Times New Roman" w:hAnsi="Times New Roman" w:cs="Times New Roman"/>
          <w:spacing w:val="-2"/>
          <w:sz w:val="24"/>
          <w:szCs w:val="24"/>
        </w:rPr>
        <w:t xml:space="preserve"> </w:t>
      </w:r>
      <w:r w:rsidRPr="00FC00B0">
        <w:rPr>
          <w:rFonts w:ascii="Times New Roman" w:hAnsi="Times New Roman" w:cs="Times New Roman"/>
          <w:sz w:val="24"/>
          <w:szCs w:val="24"/>
        </w:rPr>
        <w:t>возможности;</w:t>
      </w:r>
    </w:p>
    <w:p w:rsidR="00792F6E" w:rsidRPr="00FC00B0" w:rsidRDefault="00792F6E" w:rsidP="00F91DBA">
      <w:pPr>
        <w:pStyle w:val="a6"/>
        <w:widowControl w:val="0"/>
        <w:numPr>
          <w:ilvl w:val="0"/>
          <w:numId w:val="218"/>
        </w:numPr>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lastRenderedPageBreak/>
        <w:t>организовать</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работу</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семьями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школьников,</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родителями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или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законными представителями, направленную на совместное решение</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проблем</w:t>
      </w:r>
      <w:r w:rsidRPr="00FC00B0">
        <w:rPr>
          <w:rFonts w:ascii="Times New Roman" w:hAnsi="Times New Roman" w:cs="Times New Roman"/>
          <w:spacing w:val="3"/>
          <w:sz w:val="24"/>
          <w:szCs w:val="24"/>
        </w:rPr>
        <w:t xml:space="preserve"> </w:t>
      </w:r>
      <w:r w:rsidRPr="00FC00B0">
        <w:rPr>
          <w:rFonts w:ascii="Times New Roman" w:hAnsi="Times New Roman" w:cs="Times New Roman"/>
          <w:sz w:val="24"/>
          <w:szCs w:val="24"/>
        </w:rPr>
        <w:t>личностного</w:t>
      </w:r>
      <w:r w:rsidRPr="00FC00B0">
        <w:rPr>
          <w:rFonts w:ascii="Times New Roman" w:hAnsi="Times New Roman" w:cs="Times New Roman"/>
          <w:spacing w:val="-3"/>
          <w:sz w:val="24"/>
          <w:szCs w:val="24"/>
        </w:rPr>
        <w:t xml:space="preserve"> </w:t>
      </w:r>
      <w:r w:rsidRPr="00FC00B0">
        <w:rPr>
          <w:rFonts w:ascii="Times New Roman" w:hAnsi="Times New Roman" w:cs="Times New Roman"/>
          <w:sz w:val="24"/>
          <w:szCs w:val="24"/>
        </w:rPr>
        <w:t>развития детей;</w:t>
      </w:r>
    </w:p>
    <w:p w:rsidR="00792F6E" w:rsidRPr="00FC00B0" w:rsidRDefault="00792F6E" w:rsidP="00F91DBA">
      <w:pPr>
        <w:pStyle w:val="a6"/>
        <w:widowControl w:val="0"/>
        <w:numPr>
          <w:ilvl w:val="0"/>
          <w:numId w:val="218"/>
        </w:numPr>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выстроить</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систему</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управления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в</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школе,</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которая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обеспечит</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функционирование</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стратегическое</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развитие</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воспитательной</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системы 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объединяет ресурсы,</w:t>
      </w:r>
      <w:r w:rsidRPr="00FC00B0">
        <w:rPr>
          <w:rFonts w:ascii="Times New Roman" w:hAnsi="Times New Roman" w:cs="Times New Roman"/>
          <w:spacing w:val="3"/>
          <w:sz w:val="24"/>
          <w:szCs w:val="24"/>
        </w:rPr>
        <w:t xml:space="preserve"> </w:t>
      </w:r>
      <w:r w:rsidRPr="00FC00B0">
        <w:rPr>
          <w:rFonts w:ascii="Times New Roman" w:hAnsi="Times New Roman" w:cs="Times New Roman"/>
          <w:sz w:val="24"/>
          <w:szCs w:val="24"/>
        </w:rPr>
        <w:t>направленные</w:t>
      </w:r>
      <w:r w:rsidRPr="00FC00B0">
        <w:rPr>
          <w:rFonts w:ascii="Times New Roman" w:hAnsi="Times New Roman" w:cs="Times New Roman"/>
          <w:spacing w:val="-2"/>
          <w:sz w:val="24"/>
          <w:szCs w:val="24"/>
        </w:rPr>
        <w:t xml:space="preserve"> </w:t>
      </w:r>
      <w:r w:rsidRPr="00FC00B0">
        <w:rPr>
          <w:rFonts w:ascii="Times New Roman" w:hAnsi="Times New Roman" w:cs="Times New Roman"/>
          <w:sz w:val="24"/>
          <w:szCs w:val="24"/>
        </w:rPr>
        <w:t>на</w:t>
      </w:r>
      <w:r w:rsidRPr="00FC00B0">
        <w:rPr>
          <w:rFonts w:ascii="Times New Roman" w:hAnsi="Times New Roman" w:cs="Times New Roman"/>
          <w:spacing w:val="3"/>
          <w:sz w:val="24"/>
          <w:szCs w:val="24"/>
        </w:rPr>
        <w:t xml:space="preserve"> </w:t>
      </w:r>
      <w:r w:rsidRPr="00FC00B0">
        <w:rPr>
          <w:rFonts w:ascii="Times New Roman" w:hAnsi="Times New Roman" w:cs="Times New Roman"/>
          <w:sz w:val="24"/>
          <w:szCs w:val="24"/>
        </w:rPr>
        <w:t>нее.</w:t>
      </w:r>
    </w:p>
    <w:p w:rsidR="00792F6E" w:rsidRDefault="00792F6E" w:rsidP="006707E4">
      <w:pPr>
        <w:pStyle w:val="a8"/>
        <w:ind w:left="0" w:firstLine="709"/>
        <w:rPr>
          <w:sz w:val="24"/>
          <w:szCs w:val="24"/>
        </w:rPr>
      </w:pPr>
      <w:r w:rsidRPr="000C7659">
        <w:rPr>
          <w:sz w:val="24"/>
          <w:szCs w:val="24"/>
        </w:rPr>
        <w:t>Планомерная реализация поставленных задач позволит организовать в</w:t>
      </w:r>
      <w:r w:rsidRPr="000C7659">
        <w:rPr>
          <w:spacing w:val="1"/>
          <w:sz w:val="24"/>
          <w:szCs w:val="24"/>
        </w:rPr>
        <w:t xml:space="preserve"> </w:t>
      </w:r>
      <w:r w:rsidRPr="000C7659">
        <w:rPr>
          <w:sz w:val="24"/>
          <w:szCs w:val="24"/>
        </w:rPr>
        <w:t>школе интересную и событийно насыщенную жизнь детей и педагогов,</w:t>
      </w:r>
      <w:r w:rsidRPr="000C7659">
        <w:rPr>
          <w:spacing w:val="1"/>
          <w:sz w:val="24"/>
          <w:szCs w:val="24"/>
        </w:rPr>
        <w:t xml:space="preserve"> </w:t>
      </w:r>
      <w:r w:rsidRPr="000C7659">
        <w:rPr>
          <w:sz w:val="24"/>
          <w:szCs w:val="24"/>
        </w:rPr>
        <w:t>что</w:t>
      </w:r>
      <w:r w:rsidRPr="000C7659">
        <w:rPr>
          <w:spacing w:val="1"/>
          <w:sz w:val="24"/>
          <w:szCs w:val="24"/>
        </w:rPr>
        <w:t xml:space="preserve"> </w:t>
      </w:r>
      <w:r w:rsidRPr="000C7659">
        <w:rPr>
          <w:sz w:val="24"/>
          <w:szCs w:val="24"/>
        </w:rPr>
        <w:t>станет</w:t>
      </w:r>
      <w:r w:rsidRPr="000C7659">
        <w:rPr>
          <w:spacing w:val="1"/>
          <w:sz w:val="24"/>
          <w:szCs w:val="24"/>
        </w:rPr>
        <w:t xml:space="preserve"> </w:t>
      </w:r>
      <w:r w:rsidRPr="000C7659">
        <w:rPr>
          <w:sz w:val="24"/>
          <w:szCs w:val="24"/>
        </w:rPr>
        <w:t>эффективным</w:t>
      </w:r>
      <w:r w:rsidRPr="000C7659">
        <w:rPr>
          <w:spacing w:val="1"/>
          <w:sz w:val="24"/>
          <w:szCs w:val="24"/>
        </w:rPr>
        <w:t xml:space="preserve"> </w:t>
      </w:r>
      <w:r w:rsidRPr="000C7659">
        <w:rPr>
          <w:sz w:val="24"/>
          <w:szCs w:val="24"/>
        </w:rPr>
        <w:t>способом</w:t>
      </w:r>
      <w:r w:rsidRPr="000C7659">
        <w:rPr>
          <w:spacing w:val="1"/>
          <w:sz w:val="24"/>
          <w:szCs w:val="24"/>
        </w:rPr>
        <w:t xml:space="preserve"> </w:t>
      </w:r>
      <w:r w:rsidRPr="000C7659">
        <w:rPr>
          <w:sz w:val="24"/>
          <w:szCs w:val="24"/>
        </w:rPr>
        <w:t>профилактики</w:t>
      </w:r>
      <w:r w:rsidRPr="000C7659">
        <w:rPr>
          <w:spacing w:val="1"/>
          <w:sz w:val="24"/>
          <w:szCs w:val="24"/>
        </w:rPr>
        <w:t xml:space="preserve"> </w:t>
      </w:r>
      <w:r w:rsidRPr="000C7659">
        <w:rPr>
          <w:sz w:val="24"/>
          <w:szCs w:val="24"/>
        </w:rPr>
        <w:t>антисоциального</w:t>
      </w:r>
      <w:r w:rsidRPr="000C7659">
        <w:rPr>
          <w:spacing w:val="1"/>
          <w:sz w:val="24"/>
          <w:szCs w:val="24"/>
        </w:rPr>
        <w:t xml:space="preserve"> </w:t>
      </w:r>
      <w:r w:rsidRPr="000C7659">
        <w:rPr>
          <w:sz w:val="24"/>
          <w:szCs w:val="24"/>
        </w:rPr>
        <w:t>поведения</w:t>
      </w:r>
      <w:r w:rsidRPr="000C7659">
        <w:rPr>
          <w:spacing w:val="1"/>
          <w:sz w:val="24"/>
          <w:szCs w:val="24"/>
        </w:rPr>
        <w:t xml:space="preserve"> </w:t>
      </w:r>
      <w:r w:rsidRPr="000C7659">
        <w:rPr>
          <w:sz w:val="24"/>
          <w:szCs w:val="24"/>
        </w:rPr>
        <w:t>школьников.</w:t>
      </w:r>
    </w:p>
    <w:p w:rsidR="00FC00B0" w:rsidRPr="000C7659" w:rsidRDefault="00FC00B0" w:rsidP="006707E4">
      <w:pPr>
        <w:pStyle w:val="a8"/>
        <w:ind w:left="0" w:firstLine="709"/>
        <w:rPr>
          <w:sz w:val="24"/>
          <w:szCs w:val="24"/>
        </w:rPr>
      </w:pPr>
    </w:p>
    <w:p w:rsidR="00792F6E" w:rsidRPr="000C7659" w:rsidRDefault="00792F6E" w:rsidP="00F91DBA">
      <w:pPr>
        <w:pStyle w:val="a6"/>
        <w:widowControl w:val="0"/>
        <w:numPr>
          <w:ilvl w:val="0"/>
          <w:numId w:val="19"/>
        </w:numPr>
        <w:tabs>
          <w:tab w:val="left" w:pos="845"/>
        </w:tabs>
        <w:autoSpaceDE w:val="0"/>
        <w:autoSpaceDN w:val="0"/>
        <w:spacing w:after="0" w:line="240" w:lineRule="auto"/>
        <w:contextualSpacing w:val="0"/>
        <w:jc w:val="center"/>
        <w:rPr>
          <w:rFonts w:ascii="Times New Roman" w:hAnsi="Times New Roman" w:cs="Times New Roman"/>
          <w:b/>
          <w:sz w:val="24"/>
          <w:szCs w:val="24"/>
        </w:rPr>
      </w:pPr>
      <w:bookmarkStart w:id="246" w:name="_TOC_250005"/>
      <w:r w:rsidRPr="000C7659">
        <w:rPr>
          <w:rFonts w:ascii="Times New Roman" w:hAnsi="Times New Roman" w:cs="Times New Roman"/>
          <w:b/>
          <w:sz w:val="24"/>
          <w:szCs w:val="24"/>
        </w:rPr>
        <w:t>Виды,</w:t>
      </w:r>
      <w:r w:rsidRPr="000C7659">
        <w:rPr>
          <w:rFonts w:ascii="Times New Roman" w:hAnsi="Times New Roman" w:cs="Times New Roman"/>
          <w:b/>
          <w:spacing w:val="-5"/>
          <w:sz w:val="24"/>
          <w:szCs w:val="24"/>
        </w:rPr>
        <w:t xml:space="preserve"> </w:t>
      </w:r>
      <w:r w:rsidRPr="000C7659">
        <w:rPr>
          <w:rFonts w:ascii="Times New Roman" w:hAnsi="Times New Roman" w:cs="Times New Roman"/>
          <w:b/>
          <w:sz w:val="24"/>
          <w:szCs w:val="24"/>
        </w:rPr>
        <w:t>формы</w:t>
      </w:r>
      <w:r w:rsidRPr="000C7659">
        <w:rPr>
          <w:rFonts w:ascii="Times New Roman" w:hAnsi="Times New Roman" w:cs="Times New Roman"/>
          <w:b/>
          <w:spacing w:val="-5"/>
          <w:sz w:val="24"/>
          <w:szCs w:val="24"/>
        </w:rPr>
        <w:t xml:space="preserve"> </w:t>
      </w:r>
      <w:r w:rsidRPr="000C7659">
        <w:rPr>
          <w:rFonts w:ascii="Times New Roman" w:hAnsi="Times New Roman" w:cs="Times New Roman"/>
          <w:b/>
          <w:sz w:val="24"/>
          <w:szCs w:val="24"/>
        </w:rPr>
        <w:t>и</w:t>
      </w:r>
      <w:r w:rsidRPr="000C7659">
        <w:rPr>
          <w:rFonts w:ascii="Times New Roman" w:hAnsi="Times New Roman" w:cs="Times New Roman"/>
          <w:b/>
          <w:spacing w:val="1"/>
          <w:sz w:val="24"/>
          <w:szCs w:val="24"/>
        </w:rPr>
        <w:t xml:space="preserve"> </w:t>
      </w:r>
      <w:r w:rsidRPr="000C7659">
        <w:rPr>
          <w:rFonts w:ascii="Times New Roman" w:hAnsi="Times New Roman" w:cs="Times New Roman"/>
          <w:b/>
          <w:sz w:val="24"/>
          <w:szCs w:val="24"/>
        </w:rPr>
        <w:t>содержание</w:t>
      </w:r>
      <w:r w:rsidRPr="000C7659">
        <w:rPr>
          <w:rFonts w:ascii="Times New Roman" w:hAnsi="Times New Roman" w:cs="Times New Roman"/>
          <w:b/>
          <w:spacing w:val="-3"/>
          <w:sz w:val="24"/>
          <w:szCs w:val="24"/>
        </w:rPr>
        <w:t xml:space="preserve"> </w:t>
      </w:r>
      <w:bookmarkEnd w:id="246"/>
      <w:r w:rsidRPr="000C7659">
        <w:rPr>
          <w:rFonts w:ascii="Times New Roman" w:hAnsi="Times New Roman" w:cs="Times New Roman"/>
          <w:b/>
          <w:sz w:val="24"/>
          <w:szCs w:val="24"/>
        </w:rPr>
        <w:t>деятельности</w:t>
      </w:r>
    </w:p>
    <w:p w:rsidR="00792F6E" w:rsidRPr="000C7659" w:rsidRDefault="00792F6E" w:rsidP="006707E4">
      <w:pPr>
        <w:pStyle w:val="a8"/>
        <w:ind w:left="0" w:firstLine="709"/>
        <w:rPr>
          <w:sz w:val="24"/>
          <w:szCs w:val="24"/>
        </w:rPr>
      </w:pPr>
      <w:r w:rsidRPr="000C7659">
        <w:rPr>
          <w:sz w:val="24"/>
          <w:szCs w:val="24"/>
        </w:rPr>
        <w:t>Практическая</w:t>
      </w:r>
      <w:r w:rsidRPr="000C7659">
        <w:rPr>
          <w:spacing w:val="1"/>
          <w:sz w:val="24"/>
          <w:szCs w:val="24"/>
        </w:rPr>
        <w:t xml:space="preserve"> </w:t>
      </w:r>
      <w:r w:rsidRPr="000C7659">
        <w:rPr>
          <w:sz w:val="24"/>
          <w:szCs w:val="24"/>
        </w:rPr>
        <w:t>реализация</w:t>
      </w:r>
      <w:r w:rsidRPr="000C7659">
        <w:rPr>
          <w:spacing w:val="1"/>
          <w:sz w:val="24"/>
          <w:szCs w:val="24"/>
        </w:rPr>
        <w:t xml:space="preserve"> </w:t>
      </w:r>
      <w:r w:rsidRPr="000C7659">
        <w:rPr>
          <w:sz w:val="24"/>
          <w:szCs w:val="24"/>
        </w:rPr>
        <w:t>цели</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задач</w:t>
      </w:r>
      <w:r w:rsidRPr="000C7659">
        <w:rPr>
          <w:spacing w:val="1"/>
          <w:sz w:val="24"/>
          <w:szCs w:val="24"/>
        </w:rPr>
        <w:t xml:space="preserve"> </w:t>
      </w:r>
      <w:r w:rsidRPr="000C7659">
        <w:rPr>
          <w:sz w:val="24"/>
          <w:szCs w:val="24"/>
        </w:rPr>
        <w:t>воспитания</w:t>
      </w:r>
      <w:r w:rsidRPr="000C7659">
        <w:rPr>
          <w:spacing w:val="1"/>
          <w:sz w:val="24"/>
          <w:szCs w:val="24"/>
        </w:rPr>
        <w:t xml:space="preserve"> </w:t>
      </w:r>
      <w:r w:rsidRPr="000C7659">
        <w:rPr>
          <w:sz w:val="24"/>
          <w:szCs w:val="24"/>
        </w:rPr>
        <w:t>осуществляется</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рамках</w:t>
      </w:r>
      <w:r w:rsidRPr="000C7659">
        <w:rPr>
          <w:spacing w:val="1"/>
          <w:sz w:val="24"/>
          <w:szCs w:val="24"/>
        </w:rPr>
        <w:t xml:space="preserve"> </w:t>
      </w:r>
      <w:r w:rsidRPr="000C7659">
        <w:rPr>
          <w:sz w:val="24"/>
          <w:szCs w:val="24"/>
        </w:rPr>
        <w:t>следующих</w:t>
      </w:r>
      <w:r w:rsidRPr="000C7659">
        <w:rPr>
          <w:spacing w:val="1"/>
          <w:sz w:val="24"/>
          <w:szCs w:val="24"/>
        </w:rPr>
        <w:t xml:space="preserve"> </w:t>
      </w:r>
      <w:r w:rsidRPr="000C7659">
        <w:rPr>
          <w:sz w:val="24"/>
          <w:szCs w:val="24"/>
        </w:rPr>
        <w:t>направлений</w:t>
      </w:r>
      <w:r w:rsidRPr="000C7659">
        <w:rPr>
          <w:spacing w:val="1"/>
          <w:sz w:val="24"/>
          <w:szCs w:val="24"/>
        </w:rPr>
        <w:t xml:space="preserve"> </w:t>
      </w:r>
      <w:r w:rsidRPr="000C7659">
        <w:rPr>
          <w:sz w:val="24"/>
          <w:szCs w:val="24"/>
        </w:rPr>
        <w:t>воспитательной</w:t>
      </w:r>
      <w:r w:rsidRPr="000C7659">
        <w:rPr>
          <w:spacing w:val="1"/>
          <w:sz w:val="24"/>
          <w:szCs w:val="24"/>
        </w:rPr>
        <w:t xml:space="preserve"> </w:t>
      </w:r>
      <w:r w:rsidRPr="000C7659">
        <w:rPr>
          <w:sz w:val="24"/>
          <w:szCs w:val="24"/>
        </w:rPr>
        <w:t>работы</w:t>
      </w:r>
      <w:r w:rsidRPr="000C7659">
        <w:rPr>
          <w:spacing w:val="-5"/>
          <w:sz w:val="24"/>
          <w:szCs w:val="24"/>
        </w:rPr>
        <w:t xml:space="preserve"> </w:t>
      </w:r>
      <w:r w:rsidRPr="000C7659">
        <w:rPr>
          <w:sz w:val="24"/>
          <w:szCs w:val="24"/>
        </w:rPr>
        <w:t>школы.</w:t>
      </w:r>
      <w:r w:rsidRPr="000C7659">
        <w:rPr>
          <w:spacing w:val="-2"/>
          <w:sz w:val="24"/>
          <w:szCs w:val="24"/>
        </w:rPr>
        <w:t xml:space="preserve"> </w:t>
      </w:r>
      <w:r w:rsidRPr="000C7659">
        <w:rPr>
          <w:sz w:val="24"/>
          <w:szCs w:val="24"/>
        </w:rPr>
        <w:t>Каждое</w:t>
      </w:r>
      <w:r w:rsidRPr="000C7659">
        <w:rPr>
          <w:spacing w:val="-6"/>
          <w:sz w:val="24"/>
          <w:szCs w:val="24"/>
        </w:rPr>
        <w:t xml:space="preserve"> </w:t>
      </w:r>
      <w:r w:rsidRPr="000C7659">
        <w:rPr>
          <w:sz w:val="24"/>
          <w:szCs w:val="24"/>
        </w:rPr>
        <w:t>из</w:t>
      </w:r>
      <w:r w:rsidRPr="000C7659">
        <w:rPr>
          <w:spacing w:val="-2"/>
          <w:sz w:val="24"/>
          <w:szCs w:val="24"/>
        </w:rPr>
        <w:t xml:space="preserve"> </w:t>
      </w:r>
      <w:r w:rsidRPr="000C7659">
        <w:rPr>
          <w:sz w:val="24"/>
          <w:szCs w:val="24"/>
        </w:rPr>
        <w:t>них</w:t>
      </w:r>
      <w:r w:rsidRPr="000C7659">
        <w:rPr>
          <w:spacing w:val="-8"/>
          <w:sz w:val="24"/>
          <w:szCs w:val="24"/>
        </w:rPr>
        <w:t xml:space="preserve"> </w:t>
      </w:r>
      <w:r w:rsidRPr="000C7659">
        <w:rPr>
          <w:sz w:val="24"/>
          <w:szCs w:val="24"/>
        </w:rPr>
        <w:t>представлено</w:t>
      </w:r>
      <w:r w:rsidRPr="000C7659">
        <w:rPr>
          <w:spacing w:val="-8"/>
          <w:sz w:val="24"/>
          <w:szCs w:val="24"/>
        </w:rPr>
        <w:t xml:space="preserve"> </w:t>
      </w:r>
      <w:r w:rsidRPr="000C7659">
        <w:rPr>
          <w:sz w:val="24"/>
          <w:szCs w:val="24"/>
        </w:rPr>
        <w:t>в</w:t>
      </w:r>
      <w:r w:rsidRPr="000C7659">
        <w:rPr>
          <w:spacing w:val="-3"/>
          <w:sz w:val="24"/>
          <w:szCs w:val="24"/>
        </w:rPr>
        <w:t xml:space="preserve"> </w:t>
      </w:r>
      <w:r w:rsidRPr="000C7659">
        <w:rPr>
          <w:sz w:val="24"/>
          <w:szCs w:val="24"/>
        </w:rPr>
        <w:t>соответствующем</w:t>
      </w:r>
      <w:r w:rsidRPr="000C7659">
        <w:rPr>
          <w:spacing w:val="-6"/>
          <w:sz w:val="24"/>
          <w:szCs w:val="24"/>
        </w:rPr>
        <w:t xml:space="preserve"> </w:t>
      </w:r>
      <w:r w:rsidRPr="000C7659">
        <w:rPr>
          <w:sz w:val="24"/>
          <w:szCs w:val="24"/>
        </w:rPr>
        <w:t>модуле.</w:t>
      </w:r>
    </w:p>
    <w:p w:rsidR="00792F6E" w:rsidRPr="000C7659" w:rsidRDefault="00792F6E" w:rsidP="006707E4">
      <w:pPr>
        <w:pStyle w:val="a8"/>
        <w:ind w:left="0"/>
        <w:rPr>
          <w:sz w:val="24"/>
          <w:szCs w:val="24"/>
        </w:rPr>
      </w:pPr>
    </w:p>
    <w:p w:rsidR="00792F6E" w:rsidRPr="000C7659" w:rsidRDefault="00792F6E" w:rsidP="006707E4">
      <w:pPr>
        <w:pStyle w:val="325"/>
        <w:ind w:left="0"/>
        <w:jc w:val="center"/>
        <w:rPr>
          <w:rFonts w:ascii="Times New Roman" w:hAnsi="Times New Roman" w:cs="Times New Roman"/>
          <w:sz w:val="24"/>
          <w:szCs w:val="24"/>
        </w:rPr>
      </w:pPr>
      <w:r w:rsidRPr="000C7659">
        <w:rPr>
          <w:rFonts w:ascii="Times New Roman" w:hAnsi="Times New Roman" w:cs="Times New Roman"/>
          <w:sz w:val="24"/>
          <w:szCs w:val="24"/>
        </w:rPr>
        <w:t>ИНВАРИАНТНЫЕ</w:t>
      </w:r>
      <w:r w:rsidRPr="000C7659">
        <w:rPr>
          <w:rFonts w:ascii="Times New Roman" w:hAnsi="Times New Roman" w:cs="Times New Roman"/>
          <w:spacing w:val="-5"/>
          <w:sz w:val="24"/>
          <w:szCs w:val="24"/>
        </w:rPr>
        <w:t xml:space="preserve"> </w:t>
      </w:r>
      <w:r w:rsidRPr="000C7659">
        <w:rPr>
          <w:rFonts w:ascii="Times New Roman" w:hAnsi="Times New Roman" w:cs="Times New Roman"/>
          <w:sz w:val="24"/>
          <w:szCs w:val="24"/>
        </w:rPr>
        <w:t>МОДУЛИ</w:t>
      </w:r>
    </w:p>
    <w:p w:rsidR="00792F6E" w:rsidRPr="000C7659" w:rsidRDefault="00792F6E" w:rsidP="006707E4">
      <w:pPr>
        <w:spacing w:after="0" w:line="240" w:lineRule="auto"/>
        <w:jc w:val="center"/>
        <w:rPr>
          <w:rFonts w:ascii="Times New Roman" w:hAnsi="Times New Roman" w:cs="Times New Roman"/>
          <w:b/>
          <w:sz w:val="24"/>
          <w:szCs w:val="24"/>
        </w:rPr>
      </w:pPr>
      <w:r w:rsidRPr="000C7659">
        <w:rPr>
          <w:rFonts w:ascii="Times New Roman" w:hAnsi="Times New Roman" w:cs="Times New Roman"/>
          <w:b/>
          <w:spacing w:val="-1"/>
          <w:sz w:val="24"/>
          <w:szCs w:val="24"/>
        </w:rPr>
        <w:t>Модуль</w:t>
      </w:r>
      <w:r w:rsidRPr="000C7659">
        <w:rPr>
          <w:rFonts w:ascii="Times New Roman" w:hAnsi="Times New Roman" w:cs="Times New Roman"/>
          <w:b/>
          <w:spacing w:val="-9"/>
          <w:sz w:val="24"/>
          <w:szCs w:val="24"/>
        </w:rPr>
        <w:t xml:space="preserve"> </w:t>
      </w:r>
      <w:r w:rsidRPr="000C7659">
        <w:rPr>
          <w:rFonts w:ascii="Times New Roman" w:hAnsi="Times New Roman" w:cs="Times New Roman"/>
          <w:b/>
          <w:spacing w:val="-1"/>
          <w:sz w:val="24"/>
          <w:szCs w:val="24"/>
        </w:rPr>
        <w:t>«Классное</w:t>
      </w:r>
      <w:r w:rsidRPr="000C7659">
        <w:rPr>
          <w:rFonts w:ascii="Times New Roman" w:hAnsi="Times New Roman" w:cs="Times New Roman"/>
          <w:b/>
          <w:spacing w:val="-2"/>
          <w:sz w:val="24"/>
          <w:szCs w:val="24"/>
        </w:rPr>
        <w:t xml:space="preserve"> </w:t>
      </w:r>
      <w:r w:rsidRPr="000C7659">
        <w:rPr>
          <w:rFonts w:ascii="Times New Roman" w:hAnsi="Times New Roman" w:cs="Times New Roman"/>
          <w:b/>
          <w:spacing w:val="-1"/>
          <w:sz w:val="24"/>
          <w:szCs w:val="24"/>
        </w:rPr>
        <w:t>руководство»</w:t>
      </w:r>
    </w:p>
    <w:p w:rsidR="00792F6E" w:rsidRPr="000C7659" w:rsidRDefault="00792F6E" w:rsidP="006707E4">
      <w:pPr>
        <w:pStyle w:val="a8"/>
        <w:ind w:left="0" w:firstLine="710"/>
        <w:rPr>
          <w:sz w:val="24"/>
          <w:szCs w:val="24"/>
        </w:rPr>
      </w:pPr>
      <w:r w:rsidRPr="000C7659">
        <w:rPr>
          <w:spacing w:val="-1"/>
          <w:sz w:val="24"/>
          <w:szCs w:val="24"/>
        </w:rPr>
        <w:t>Осуществляя</w:t>
      </w:r>
      <w:r w:rsidRPr="000C7659">
        <w:rPr>
          <w:spacing w:val="-8"/>
          <w:sz w:val="24"/>
          <w:szCs w:val="24"/>
        </w:rPr>
        <w:t xml:space="preserve"> </w:t>
      </w:r>
      <w:r w:rsidRPr="000C7659">
        <w:rPr>
          <w:sz w:val="24"/>
          <w:szCs w:val="24"/>
        </w:rPr>
        <w:t>классное</w:t>
      </w:r>
      <w:r w:rsidRPr="000C7659">
        <w:rPr>
          <w:spacing w:val="-9"/>
          <w:sz w:val="24"/>
          <w:szCs w:val="24"/>
        </w:rPr>
        <w:t xml:space="preserve"> </w:t>
      </w:r>
      <w:r w:rsidRPr="000C7659">
        <w:rPr>
          <w:sz w:val="24"/>
          <w:szCs w:val="24"/>
        </w:rPr>
        <w:t>руководство,</w:t>
      </w:r>
      <w:r w:rsidRPr="000C7659">
        <w:rPr>
          <w:spacing w:val="-4"/>
          <w:sz w:val="24"/>
          <w:szCs w:val="24"/>
        </w:rPr>
        <w:t xml:space="preserve"> </w:t>
      </w:r>
      <w:r w:rsidRPr="000C7659">
        <w:rPr>
          <w:sz w:val="24"/>
          <w:szCs w:val="24"/>
        </w:rPr>
        <w:t>педагог</w:t>
      </w:r>
      <w:r w:rsidRPr="000C7659">
        <w:rPr>
          <w:spacing w:val="-3"/>
          <w:sz w:val="24"/>
          <w:szCs w:val="24"/>
        </w:rPr>
        <w:t xml:space="preserve"> </w:t>
      </w:r>
      <w:r w:rsidRPr="000C7659">
        <w:rPr>
          <w:sz w:val="24"/>
          <w:szCs w:val="24"/>
        </w:rPr>
        <w:t>организует</w:t>
      </w:r>
      <w:r w:rsidRPr="000C7659">
        <w:rPr>
          <w:spacing w:val="-5"/>
          <w:sz w:val="24"/>
          <w:szCs w:val="24"/>
        </w:rPr>
        <w:t xml:space="preserve"> </w:t>
      </w:r>
      <w:r w:rsidRPr="000C7659">
        <w:rPr>
          <w:sz w:val="24"/>
          <w:szCs w:val="24"/>
        </w:rPr>
        <w:t>работу</w:t>
      </w:r>
      <w:r w:rsidRPr="000C7659">
        <w:rPr>
          <w:spacing w:val="-11"/>
          <w:sz w:val="24"/>
          <w:szCs w:val="24"/>
        </w:rPr>
        <w:t xml:space="preserve"> </w:t>
      </w:r>
      <w:r w:rsidRPr="000C7659">
        <w:rPr>
          <w:sz w:val="24"/>
          <w:szCs w:val="24"/>
        </w:rPr>
        <w:t>с</w:t>
      </w:r>
      <w:r w:rsidRPr="000C7659">
        <w:rPr>
          <w:spacing w:val="-48"/>
          <w:sz w:val="24"/>
          <w:szCs w:val="24"/>
        </w:rPr>
        <w:t xml:space="preserve"> </w:t>
      </w:r>
      <w:r w:rsidRPr="000C7659">
        <w:rPr>
          <w:sz w:val="24"/>
          <w:szCs w:val="24"/>
        </w:rPr>
        <w:t>классом; индивидуальную работу с учащимися вверенного ему класса;</w:t>
      </w:r>
      <w:r w:rsidRPr="000C7659">
        <w:rPr>
          <w:spacing w:val="1"/>
          <w:sz w:val="24"/>
          <w:szCs w:val="24"/>
        </w:rPr>
        <w:t xml:space="preserve"> </w:t>
      </w:r>
      <w:r w:rsidRPr="000C7659">
        <w:rPr>
          <w:sz w:val="24"/>
          <w:szCs w:val="24"/>
        </w:rPr>
        <w:t>работу</w:t>
      </w:r>
      <w:r w:rsidRPr="000C7659">
        <w:rPr>
          <w:spacing w:val="1"/>
          <w:sz w:val="24"/>
          <w:szCs w:val="24"/>
        </w:rPr>
        <w:t xml:space="preserve"> </w:t>
      </w:r>
      <w:r w:rsidRPr="000C7659">
        <w:rPr>
          <w:sz w:val="24"/>
          <w:szCs w:val="24"/>
        </w:rPr>
        <w:t>с</w:t>
      </w:r>
      <w:r w:rsidRPr="000C7659">
        <w:rPr>
          <w:spacing w:val="1"/>
          <w:sz w:val="24"/>
          <w:szCs w:val="24"/>
        </w:rPr>
        <w:t xml:space="preserve"> </w:t>
      </w:r>
      <w:r w:rsidRPr="000C7659">
        <w:rPr>
          <w:sz w:val="24"/>
          <w:szCs w:val="24"/>
        </w:rPr>
        <w:t>учителями,</w:t>
      </w:r>
      <w:r w:rsidRPr="000C7659">
        <w:rPr>
          <w:spacing w:val="1"/>
          <w:sz w:val="24"/>
          <w:szCs w:val="24"/>
        </w:rPr>
        <w:t xml:space="preserve"> </w:t>
      </w:r>
      <w:r w:rsidRPr="000C7659">
        <w:rPr>
          <w:sz w:val="24"/>
          <w:szCs w:val="24"/>
        </w:rPr>
        <w:t>преподающими</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данном</w:t>
      </w:r>
      <w:r w:rsidRPr="000C7659">
        <w:rPr>
          <w:spacing w:val="1"/>
          <w:sz w:val="24"/>
          <w:szCs w:val="24"/>
        </w:rPr>
        <w:t xml:space="preserve"> </w:t>
      </w:r>
      <w:r w:rsidRPr="000C7659">
        <w:rPr>
          <w:sz w:val="24"/>
          <w:szCs w:val="24"/>
        </w:rPr>
        <w:t>классе;</w:t>
      </w:r>
      <w:r w:rsidRPr="000C7659">
        <w:rPr>
          <w:spacing w:val="1"/>
          <w:sz w:val="24"/>
          <w:szCs w:val="24"/>
        </w:rPr>
        <w:t xml:space="preserve"> </w:t>
      </w:r>
      <w:r w:rsidRPr="000C7659">
        <w:rPr>
          <w:sz w:val="24"/>
          <w:szCs w:val="24"/>
        </w:rPr>
        <w:t>работу</w:t>
      </w:r>
      <w:r w:rsidRPr="000C7659">
        <w:rPr>
          <w:spacing w:val="1"/>
          <w:sz w:val="24"/>
          <w:szCs w:val="24"/>
        </w:rPr>
        <w:t xml:space="preserve"> </w:t>
      </w:r>
      <w:r w:rsidRPr="000C7659">
        <w:rPr>
          <w:sz w:val="24"/>
          <w:szCs w:val="24"/>
        </w:rPr>
        <w:t>с</w:t>
      </w:r>
      <w:r w:rsidRPr="000C7659">
        <w:rPr>
          <w:spacing w:val="1"/>
          <w:sz w:val="24"/>
          <w:szCs w:val="24"/>
        </w:rPr>
        <w:t xml:space="preserve"> </w:t>
      </w:r>
      <w:r w:rsidRPr="000C7659">
        <w:rPr>
          <w:sz w:val="24"/>
          <w:szCs w:val="24"/>
        </w:rPr>
        <w:t>родителями</w:t>
      </w:r>
      <w:r w:rsidRPr="000C7659">
        <w:rPr>
          <w:spacing w:val="4"/>
          <w:sz w:val="24"/>
          <w:szCs w:val="24"/>
        </w:rPr>
        <w:t xml:space="preserve"> </w:t>
      </w:r>
      <w:r w:rsidRPr="000C7659">
        <w:rPr>
          <w:sz w:val="24"/>
          <w:szCs w:val="24"/>
        </w:rPr>
        <w:t>учащихся или</w:t>
      </w:r>
      <w:r w:rsidRPr="000C7659">
        <w:rPr>
          <w:spacing w:val="-1"/>
          <w:sz w:val="24"/>
          <w:szCs w:val="24"/>
        </w:rPr>
        <w:t xml:space="preserve"> </w:t>
      </w:r>
      <w:r w:rsidRPr="000C7659">
        <w:rPr>
          <w:sz w:val="24"/>
          <w:szCs w:val="24"/>
        </w:rPr>
        <w:t>их</w:t>
      </w:r>
      <w:r w:rsidRPr="000C7659">
        <w:rPr>
          <w:spacing w:val="1"/>
          <w:sz w:val="24"/>
          <w:szCs w:val="24"/>
        </w:rPr>
        <w:t xml:space="preserve"> </w:t>
      </w:r>
      <w:r w:rsidRPr="000C7659">
        <w:rPr>
          <w:sz w:val="24"/>
          <w:szCs w:val="24"/>
        </w:rPr>
        <w:t>законными</w:t>
      </w:r>
      <w:r w:rsidRPr="000C7659">
        <w:rPr>
          <w:spacing w:val="3"/>
          <w:sz w:val="24"/>
          <w:szCs w:val="24"/>
        </w:rPr>
        <w:t xml:space="preserve"> </w:t>
      </w:r>
      <w:r w:rsidRPr="000C7659">
        <w:rPr>
          <w:sz w:val="24"/>
          <w:szCs w:val="24"/>
        </w:rPr>
        <w:t>представителями</w:t>
      </w:r>
    </w:p>
    <w:p w:rsidR="00792F6E" w:rsidRPr="000C7659" w:rsidRDefault="00792F6E" w:rsidP="006707E4">
      <w:pPr>
        <w:pStyle w:val="41b"/>
        <w:ind w:left="1003"/>
        <w:rPr>
          <w:sz w:val="24"/>
          <w:szCs w:val="24"/>
        </w:rPr>
      </w:pPr>
      <w:r w:rsidRPr="000C7659">
        <w:rPr>
          <w:sz w:val="24"/>
          <w:szCs w:val="24"/>
        </w:rPr>
        <w:t>Работа</w:t>
      </w:r>
      <w:r w:rsidRPr="000C7659">
        <w:rPr>
          <w:spacing w:val="-13"/>
          <w:sz w:val="24"/>
          <w:szCs w:val="24"/>
        </w:rPr>
        <w:t xml:space="preserve"> </w:t>
      </w:r>
      <w:r w:rsidRPr="000C7659">
        <w:rPr>
          <w:sz w:val="24"/>
          <w:szCs w:val="24"/>
        </w:rPr>
        <w:t>с</w:t>
      </w:r>
      <w:r w:rsidRPr="000C7659">
        <w:rPr>
          <w:spacing w:val="-8"/>
          <w:sz w:val="24"/>
          <w:szCs w:val="24"/>
        </w:rPr>
        <w:t xml:space="preserve"> </w:t>
      </w:r>
      <w:r w:rsidRPr="000C7659">
        <w:rPr>
          <w:sz w:val="24"/>
          <w:szCs w:val="24"/>
        </w:rPr>
        <w:t>классным</w:t>
      </w:r>
      <w:r w:rsidRPr="000C7659">
        <w:rPr>
          <w:spacing w:val="-12"/>
          <w:sz w:val="24"/>
          <w:szCs w:val="24"/>
        </w:rPr>
        <w:t xml:space="preserve"> </w:t>
      </w:r>
      <w:r w:rsidRPr="000C7659">
        <w:rPr>
          <w:sz w:val="24"/>
          <w:szCs w:val="24"/>
        </w:rPr>
        <w:t>коллективом:</w:t>
      </w:r>
    </w:p>
    <w:p w:rsidR="00792F6E" w:rsidRPr="00FC00B0" w:rsidRDefault="00FC00B0" w:rsidP="00F91DBA">
      <w:pPr>
        <w:pStyle w:val="a6"/>
        <w:widowControl w:val="0"/>
        <w:numPr>
          <w:ilvl w:val="0"/>
          <w:numId w:val="219"/>
        </w:numPr>
        <w:tabs>
          <w:tab w:val="left" w:pos="576"/>
        </w:tabs>
        <w:autoSpaceDE w:val="0"/>
        <w:autoSpaceDN w:val="0"/>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и</w:t>
      </w:r>
      <w:r w:rsidR="00792F6E" w:rsidRPr="00FC00B0">
        <w:rPr>
          <w:rFonts w:ascii="Times New Roman" w:hAnsi="Times New Roman" w:cs="Times New Roman"/>
          <w:sz w:val="24"/>
          <w:szCs w:val="24"/>
        </w:rPr>
        <w:t>нициирование</w:t>
      </w:r>
      <w:r w:rsidR="00792F6E" w:rsidRPr="00FC00B0">
        <w:rPr>
          <w:rFonts w:ascii="Times New Roman" w:hAnsi="Times New Roman" w:cs="Times New Roman"/>
          <w:spacing w:val="1"/>
          <w:sz w:val="24"/>
          <w:szCs w:val="24"/>
        </w:rPr>
        <w:t xml:space="preserve"> </w:t>
      </w:r>
      <w:r w:rsidR="00792F6E" w:rsidRPr="00FC00B0">
        <w:rPr>
          <w:rFonts w:ascii="Times New Roman" w:hAnsi="Times New Roman" w:cs="Times New Roman"/>
          <w:sz w:val="24"/>
          <w:szCs w:val="24"/>
        </w:rPr>
        <w:t>и</w:t>
      </w:r>
      <w:r w:rsidR="00792F6E" w:rsidRPr="00FC00B0">
        <w:rPr>
          <w:rFonts w:ascii="Times New Roman" w:hAnsi="Times New Roman" w:cs="Times New Roman"/>
          <w:spacing w:val="1"/>
          <w:sz w:val="24"/>
          <w:szCs w:val="24"/>
        </w:rPr>
        <w:t xml:space="preserve"> </w:t>
      </w:r>
      <w:r w:rsidR="00792F6E" w:rsidRPr="00FC00B0">
        <w:rPr>
          <w:rFonts w:ascii="Times New Roman" w:hAnsi="Times New Roman" w:cs="Times New Roman"/>
          <w:sz w:val="24"/>
          <w:szCs w:val="24"/>
        </w:rPr>
        <w:t>поддержка</w:t>
      </w:r>
      <w:r w:rsidR="00792F6E" w:rsidRPr="00FC00B0">
        <w:rPr>
          <w:rFonts w:ascii="Times New Roman" w:hAnsi="Times New Roman" w:cs="Times New Roman"/>
          <w:spacing w:val="1"/>
          <w:sz w:val="24"/>
          <w:szCs w:val="24"/>
        </w:rPr>
        <w:t xml:space="preserve"> </w:t>
      </w:r>
      <w:r w:rsidR="00792F6E" w:rsidRPr="00FC00B0">
        <w:rPr>
          <w:rFonts w:ascii="Times New Roman" w:hAnsi="Times New Roman" w:cs="Times New Roman"/>
          <w:sz w:val="24"/>
          <w:szCs w:val="24"/>
        </w:rPr>
        <w:t>участия</w:t>
      </w:r>
      <w:r w:rsidR="00792F6E" w:rsidRPr="00FC00B0">
        <w:rPr>
          <w:rFonts w:ascii="Times New Roman" w:hAnsi="Times New Roman" w:cs="Times New Roman"/>
          <w:spacing w:val="1"/>
          <w:sz w:val="24"/>
          <w:szCs w:val="24"/>
        </w:rPr>
        <w:t xml:space="preserve"> </w:t>
      </w:r>
      <w:r w:rsidR="00792F6E" w:rsidRPr="00FC00B0">
        <w:rPr>
          <w:rFonts w:ascii="Times New Roman" w:hAnsi="Times New Roman" w:cs="Times New Roman"/>
          <w:sz w:val="24"/>
          <w:szCs w:val="24"/>
        </w:rPr>
        <w:t>класса</w:t>
      </w:r>
      <w:r w:rsidR="00792F6E" w:rsidRPr="00FC00B0">
        <w:rPr>
          <w:rFonts w:ascii="Times New Roman" w:hAnsi="Times New Roman" w:cs="Times New Roman"/>
          <w:spacing w:val="1"/>
          <w:sz w:val="24"/>
          <w:szCs w:val="24"/>
        </w:rPr>
        <w:t xml:space="preserve"> </w:t>
      </w:r>
      <w:r w:rsidR="00792F6E" w:rsidRPr="00FC00B0">
        <w:rPr>
          <w:rFonts w:ascii="Times New Roman" w:hAnsi="Times New Roman" w:cs="Times New Roman"/>
          <w:sz w:val="24"/>
          <w:szCs w:val="24"/>
        </w:rPr>
        <w:t>в</w:t>
      </w:r>
      <w:r w:rsidR="00792F6E" w:rsidRPr="00FC00B0">
        <w:rPr>
          <w:rFonts w:ascii="Times New Roman" w:hAnsi="Times New Roman" w:cs="Times New Roman"/>
          <w:spacing w:val="1"/>
          <w:sz w:val="24"/>
          <w:szCs w:val="24"/>
        </w:rPr>
        <w:t xml:space="preserve"> </w:t>
      </w:r>
      <w:r w:rsidR="00792F6E" w:rsidRPr="00FC00B0">
        <w:rPr>
          <w:rFonts w:ascii="Times New Roman" w:hAnsi="Times New Roman" w:cs="Times New Roman"/>
          <w:sz w:val="24"/>
          <w:szCs w:val="24"/>
        </w:rPr>
        <w:t>общешкольных</w:t>
      </w:r>
      <w:r w:rsidR="00792F6E" w:rsidRPr="00FC00B0">
        <w:rPr>
          <w:rFonts w:ascii="Times New Roman" w:hAnsi="Times New Roman" w:cs="Times New Roman"/>
          <w:spacing w:val="1"/>
          <w:sz w:val="24"/>
          <w:szCs w:val="24"/>
        </w:rPr>
        <w:t xml:space="preserve"> </w:t>
      </w:r>
      <w:r w:rsidR="00792F6E" w:rsidRPr="00FC00B0">
        <w:rPr>
          <w:rFonts w:ascii="Times New Roman" w:hAnsi="Times New Roman" w:cs="Times New Roman"/>
          <w:sz w:val="24"/>
          <w:szCs w:val="24"/>
        </w:rPr>
        <w:t>ключевых</w:t>
      </w:r>
      <w:r w:rsidR="00792F6E" w:rsidRPr="00FC00B0">
        <w:rPr>
          <w:rFonts w:ascii="Times New Roman" w:hAnsi="Times New Roman" w:cs="Times New Roman"/>
          <w:spacing w:val="1"/>
          <w:sz w:val="24"/>
          <w:szCs w:val="24"/>
        </w:rPr>
        <w:t xml:space="preserve"> </w:t>
      </w:r>
      <w:r w:rsidR="00792F6E" w:rsidRPr="00FC00B0">
        <w:rPr>
          <w:rFonts w:ascii="Times New Roman" w:hAnsi="Times New Roman" w:cs="Times New Roman"/>
          <w:sz w:val="24"/>
          <w:szCs w:val="24"/>
        </w:rPr>
        <w:t>делах,</w:t>
      </w:r>
      <w:r w:rsidR="00792F6E" w:rsidRPr="00FC00B0">
        <w:rPr>
          <w:rFonts w:ascii="Times New Roman" w:hAnsi="Times New Roman" w:cs="Times New Roman"/>
          <w:spacing w:val="1"/>
          <w:sz w:val="24"/>
          <w:szCs w:val="24"/>
        </w:rPr>
        <w:t xml:space="preserve"> </w:t>
      </w:r>
      <w:r w:rsidR="00792F6E" w:rsidRPr="00FC00B0">
        <w:rPr>
          <w:rFonts w:ascii="Times New Roman" w:hAnsi="Times New Roman" w:cs="Times New Roman"/>
          <w:sz w:val="24"/>
          <w:szCs w:val="24"/>
        </w:rPr>
        <w:t>оказание</w:t>
      </w:r>
      <w:r w:rsidR="00792F6E" w:rsidRPr="00FC00B0">
        <w:rPr>
          <w:rFonts w:ascii="Times New Roman" w:hAnsi="Times New Roman" w:cs="Times New Roman"/>
          <w:spacing w:val="1"/>
          <w:sz w:val="24"/>
          <w:szCs w:val="24"/>
        </w:rPr>
        <w:t xml:space="preserve"> </w:t>
      </w:r>
      <w:r w:rsidR="00792F6E" w:rsidRPr="00FC00B0">
        <w:rPr>
          <w:rFonts w:ascii="Times New Roman" w:hAnsi="Times New Roman" w:cs="Times New Roman"/>
          <w:sz w:val="24"/>
          <w:szCs w:val="24"/>
        </w:rPr>
        <w:t>необходимой</w:t>
      </w:r>
      <w:r w:rsidR="00792F6E" w:rsidRPr="00FC00B0">
        <w:rPr>
          <w:rFonts w:ascii="Times New Roman" w:hAnsi="Times New Roman" w:cs="Times New Roman"/>
          <w:spacing w:val="1"/>
          <w:sz w:val="24"/>
          <w:szCs w:val="24"/>
        </w:rPr>
        <w:t xml:space="preserve"> </w:t>
      </w:r>
      <w:r w:rsidR="00792F6E" w:rsidRPr="00FC00B0">
        <w:rPr>
          <w:rFonts w:ascii="Times New Roman" w:hAnsi="Times New Roman" w:cs="Times New Roman"/>
          <w:sz w:val="24"/>
          <w:szCs w:val="24"/>
        </w:rPr>
        <w:t>помощи</w:t>
      </w:r>
      <w:r w:rsidR="00792F6E" w:rsidRPr="00FC00B0">
        <w:rPr>
          <w:rFonts w:ascii="Times New Roman" w:hAnsi="Times New Roman" w:cs="Times New Roman"/>
          <w:spacing w:val="1"/>
          <w:sz w:val="24"/>
          <w:szCs w:val="24"/>
        </w:rPr>
        <w:t xml:space="preserve"> </w:t>
      </w:r>
      <w:r w:rsidR="00792F6E" w:rsidRPr="00FC00B0">
        <w:rPr>
          <w:rFonts w:ascii="Times New Roman" w:hAnsi="Times New Roman" w:cs="Times New Roman"/>
          <w:sz w:val="24"/>
          <w:szCs w:val="24"/>
        </w:rPr>
        <w:t>детям</w:t>
      </w:r>
      <w:r w:rsidR="00792F6E" w:rsidRPr="00FC00B0">
        <w:rPr>
          <w:rFonts w:ascii="Times New Roman" w:hAnsi="Times New Roman" w:cs="Times New Roman"/>
          <w:spacing w:val="1"/>
          <w:sz w:val="24"/>
          <w:szCs w:val="24"/>
        </w:rPr>
        <w:t xml:space="preserve"> </w:t>
      </w:r>
      <w:r w:rsidR="00792F6E" w:rsidRPr="00FC00B0">
        <w:rPr>
          <w:rFonts w:ascii="Times New Roman" w:hAnsi="Times New Roman" w:cs="Times New Roman"/>
          <w:sz w:val="24"/>
          <w:szCs w:val="24"/>
        </w:rPr>
        <w:t>в</w:t>
      </w:r>
      <w:r w:rsidR="00792F6E" w:rsidRPr="00FC00B0">
        <w:rPr>
          <w:rFonts w:ascii="Times New Roman" w:hAnsi="Times New Roman" w:cs="Times New Roman"/>
          <w:spacing w:val="1"/>
          <w:sz w:val="24"/>
          <w:szCs w:val="24"/>
        </w:rPr>
        <w:t xml:space="preserve"> </w:t>
      </w:r>
      <w:r w:rsidR="00792F6E" w:rsidRPr="00FC00B0">
        <w:rPr>
          <w:rFonts w:ascii="Times New Roman" w:hAnsi="Times New Roman" w:cs="Times New Roman"/>
          <w:sz w:val="24"/>
          <w:szCs w:val="24"/>
        </w:rPr>
        <w:t>их</w:t>
      </w:r>
      <w:r w:rsidR="00792F6E" w:rsidRPr="00FC00B0">
        <w:rPr>
          <w:rFonts w:ascii="Times New Roman" w:hAnsi="Times New Roman" w:cs="Times New Roman"/>
          <w:spacing w:val="1"/>
          <w:sz w:val="24"/>
          <w:szCs w:val="24"/>
        </w:rPr>
        <w:t xml:space="preserve"> </w:t>
      </w:r>
      <w:r w:rsidR="00792F6E" w:rsidRPr="00FC00B0">
        <w:rPr>
          <w:rFonts w:ascii="Times New Roman" w:hAnsi="Times New Roman" w:cs="Times New Roman"/>
          <w:spacing w:val="-1"/>
          <w:sz w:val="24"/>
          <w:szCs w:val="24"/>
        </w:rPr>
        <w:t>подготовке,</w:t>
      </w:r>
      <w:r w:rsidR="00792F6E" w:rsidRPr="00FC00B0">
        <w:rPr>
          <w:rFonts w:ascii="Times New Roman" w:hAnsi="Times New Roman" w:cs="Times New Roman"/>
          <w:spacing w:val="-13"/>
          <w:sz w:val="24"/>
          <w:szCs w:val="24"/>
        </w:rPr>
        <w:t xml:space="preserve"> </w:t>
      </w:r>
      <w:r w:rsidR="00792F6E" w:rsidRPr="00FC00B0">
        <w:rPr>
          <w:rFonts w:ascii="Times New Roman" w:hAnsi="Times New Roman" w:cs="Times New Roman"/>
          <w:spacing w:val="-1"/>
          <w:sz w:val="24"/>
          <w:szCs w:val="24"/>
        </w:rPr>
        <w:t>проведении</w:t>
      </w:r>
      <w:r w:rsidR="00792F6E" w:rsidRPr="00FC00B0">
        <w:rPr>
          <w:rFonts w:ascii="Times New Roman" w:hAnsi="Times New Roman" w:cs="Times New Roman"/>
          <w:sz w:val="24"/>
          <w:szCs w:val="24"/>
        </w:rPr>
        <w:t xml:space="preserve"> и анализе;</w:t>
      </w:r>
    </w:p>
    <w:p w:rsidR="00792F6E" w:rsidRPr="00FC00B0" w:rsidRDefault="00792F6E" w:rsidP="00F91DBA">
      <w:pPr>
        <w:pStyle w:val="a6"/>
        <w:widowControl w:val="0"/>
        <w:numPr>
          <w:ilvl w:val="0"/>
          <w:numId w:val="219"/>
        </w:numPr>
        <w:tabs>
          <w:tab w:val="left" w:pos="576"/>
          <w:tab w:val="left" w:pos="2626"/>
          <w:tab w:val="left" w:pos="3116"/>
          <w:tab w:val="left" w:pos="4057"/>
          <w:tab w:val="left" w:pos="4676"/>
        </w:tabs>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организация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интересных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полезных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для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личностного</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развития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ребенка</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совместных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дел</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учащимися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вверенного</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ему</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класса</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(познавательной,</w:t>
      </w:r>
      <w:r w:rsidR="00FC00B0">
        <w:rPr>
          <w:rFonts w:ascii="Times New Roman" w:hAnsi="Times New Roman" w:cs="Times New Roman"/>
          <w:sz w:val="24"/>
          <w:szCs w:val="24"/>
        </w:rPr>
        <w:t xml:space="preserve"> </w:t>
      </w:r>
      <w:r w:rsidRPr="00FC00B0">
        <w:rPr>
          <w:rFonts w:ascii="Times New Roman" w:hAnsi="Times New Roman" w:cs="Times New Roman"/>
          <w:sz w:val="24"/>
          <w:szCs w:val="24"/>
        </w:rPr>
        <w:t>трудовой,</w:t>
      </w:r>
      <w:r w:rsidR="00FC00B0">
        <w:rPr>
          <w:rFonts w:ascii="Times New Roman" w:hAnsi="Times New Roman" w:cs="Times New Roman"/>
          <w:sz w:val="24"/>
          <w:szCs w:val="24"/>
        </w:rPr>
        <w:t xml:space="preserve"> </w:t>
      </w:r>
      <w:r w:rsidRPr="00FC00B0">
        <w:rPr>
          <w:rFonts w:ascii="Times New Roman" w:hAnsi="Times New Roman" w:cs="Times New Roman"/>
          <w:sz w:val="24"/>
          <w:szCs w:val="24"/>
        </w:rPr>
        <w:t>спортивно-</w:t>
      </w:r>
      <w:r w:rsidR="00FC00B0">
        <w:rPr>
          <w:rFonts w:ascii="Times New Roman" w:hAnsi="Times New Roman" w:cs="Times New Roman"/>
          <w:sz w:val="24"/>
          <w:szCs w:val="24"/>
        </w:rPr>
        <w:t>о</w:t>
      </w:r>
      <w:r w:rsidRPr="00FC00B0">
        <w:rPr>
          <w:rFonts w:ascii="Times New Roman" w:hAnsi="Times New Roman" w:cs="Times New Roman"/>
          <w:sz w:val="24"/>
          <w:szCs w:val="24"/>
        </w:rPr>
        <w:t>здоровительной,</w:t>
      </w:r>
      <w:r w:rsidRPr="00FC00B0">
        <w:rPr>
          <w:rFonts w:ascii="Times New Roman" w:hAnsi="Times New Roman" w:cs="Times New Roman"/>
          <w:spacing w:val="-48"/>
          <w:sz w:val="24"/>
          <w:szCs w:val="24"/>
        </w:rPr>
        <w:t xml:space="preserve"> </w:t>
      </w:r>
      <w:r w:rsidR="00FC00B0">
        <w:rPr>
          <w:rFonts w:ascii="Times New Roman" w:hAnsi="Times New Roman" w:cs="Times New Roman"/>
          <w:spacing w:val="-48"/>
          <w:sz w:val="24"/>
          <w:szCs w:val="24"/>
        </w:rPr>
        <w:t xml:space="preserve"> </w:t>
      </w:r>
      <w:r w:rsidRPr="00FC00B0">
        <w:rPr>
          <w:rFonts w:ascii="Times New Roman" w:hAnsi="Times New Roman" w:cs="Times New Roman"/>
          <w:sz w:val="24"/>
          <w:szCs w:val="24"/>
        </w:rPr>
        <w:t>духовно-нравственной,</w:t>
      </w:r>
      <w:r w:rsidR="00FC00B0">
        <w:rPr>
          <w:rFonts w:ascii="Times New Roman" w:hAnsi="Times New Roman" w:cs="Times New Roman"/>
          <w:sz w:val="24"/>
          <w:szCs w:val="24"/>
        </w:rPr>
        <w:t xml:space="preserve"> </w:t>
      </w:r>
      <w:r w:rsidRPr="00FC00B0">
        <w:rPr>
          <w:rFonts w:ascii="Times New Roman" w:hAnsi="Times New Roman" w:cs="Times New Roman"/>
          <w:sz w:val="24"/>
          <w:szCs w:val="24"/>
        </w:rPr>
        <w:t>творческой,</w:t>
      </w:r>
      <w:r w:rsidR="00FC00B0">
        <w:rPr>
          <w:rFonts w:ascii="Times New Roman" w:hAnsi="Times New Roman" w:cs="Times New Roman"/>
          <w:sz w:val="24"/>
          <w:szCs w:val="24"/>
        </w:rPr>
        <w:t xml:space="preserve"> </w:t>
      </w:r>
      <w:r w:rsidRPr="00FC00B0">
        <w:rPr>
          <w:rFonts w:ascii="Times New Roman" w:hAnsi="Times New Roman" w:cs="Times New Roman"/>
          <w:sz w:val="24"/>
          <w:szCs w:val="24"/>
        </w:rPr>
        <w:t>профориентационной направленности), позволяющие с одной стороны, – во влечь в них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детей</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самыми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разными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потребностями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тем</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самым</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дать</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им</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возможность самореализоваться в них, а с другой, – установить 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упрочить доверительные отношения с учащимися класса, стать для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них</w:t>
      </w:r>
      <w:r w:rsidRPr="00FC00B0">
        <w:rPr>
          <w:rFonts w:ascii="Times New Roman" w:hAnsi="Times New Roman" w:cs="Times New Roman"/>
          <w:spacing w:val="-2"/>
          <w:sz w:val="24"/>
          <w:szCs w:val="24"/>
        </w:rPr>
        <w:t xml:space="preserve"> </w:t>
      </w:r>
      <w:r w:rsidRPr="00FC00B0">
        <w:rPr>
          <w:rFonts w:ascii="Times New Roman" w:hAnsi="Times New Roman" w:cs="Times New Roman"/>
          <w:sz w:val="24"/>
          <w:szCs w:val="24"/>
        </w:rPr>
        <w:t>значимым</w:t>
      </w:r>
      <w:r w:rsidRPr="00FC00B0">
        <w:rPr>
          <w:rFonts w:ascii="Times New Roman" w:hAnsi="Times New Roman" w:cs="Times New Roman"/>
          <w:spacing w:val="-5"/>
          <w:sz w:val="24"/>
          <w:szCs w:val="24"/>
        </w:rPr>
        <w:t xml:space="preserve"> </w:t>
      </w:r>
      <w:r w:rsidRPr="00FC00B0">
        <w:rPr>
          <w:rFonts w:ascii="Times New Roman" w:hAnsi="Times New Roman" w:cs="Times New Roman"/>
          <w:sz w:val="24"/>
          <w:szCs w:val="24"/>
        </w:rPr>
        <w:t>взрослым,</w:t>
      </w:r>
      <w:r w:rsidRPr="00FC00B0">
        <w:rPr>
          <w:rFonts w:ascii="Times New Roman" w:hAnsi="Times New Roman" w:cs="Times New Roman"/>
          <w:spacing w:val="-4"/>
          <w:sz w:val="24"/>
          <w:szCs w:val="24"/>
        </w:rPr>
        <w:t xml:space="preserve"> </w:t>
      </w:r>
      <w:r w:rsidRPr="00FC00B0">
        <w:rPr>
          <w:rFonts w:ascii="Times New Roman" w:hAnsi="Times New Roman" w:cs="Times New Roman"/>
          <w:sz w:val="24"/>
          <w:szCs w:val="24"/>
        </w:rPr>
        <w:t>задающим образцы</w:t>
      </w:r>
      <w:r w:rsidRPr="00FC00B0">
        <w:rPr>
          <w:rFonts w:ascii="Times New Roman" w:hAnsi="Times New Roman" w:cs="Times New Roman"/>
          <w:spacing w:val="-3"/>
          <w:sz w:val="24"/>
          <w:szCs w:val="24"/>
        </w:rPr>
        <w:t xml:space="preserve"> </w:t>
      </w:r>
      <w:r w:rsidRPr="00FC00B0">
        <w:rPr>
          <w:rFonts w:ascii="Times New Roman" w:hAnsi="Times New Roman" w:cs="Times New Roman"/>
          <w:sz w:val="24"/>
          <w:szCs w:val="24"/>
        </w:rPr>
        <w:t>поведения</w:t>
      </w:r>
      <w:r w:rsidRPr="00FC00B0">
        <w:rPr>
          <w:rFonts w:ascii="Times New Roman" w:hAnsi="Times New Roman" w:cs="Times New Roman"/>
          <w:spacing w:val="-3"/>
          <w:sz w:val="24"/>
          <w:szCs w:val="24"/>
        </w:rPr>
        <w:t xml:space="preserve"> </w:t>
      </w:r>
      <w:r w:rsidRPr="00FC00B0">
        <w:rPr>
          <w:rFonts w:ascii="Times New Roman" w:hAnsi="Times New Roman" w:cs="Times New Roman"/>
          <w:sz w:val="24"/>
          <w:szCs w:val="24"/>
        </w:rPr>
        <w:t>в</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обществе.</w:t>
      </w:r>
    </w:p>
    <w:p w:rsidR="00792F6E" w:rsidRPr="000C7659" w:rsidRDefault="00792F6E" w:rsidP="00F91DBA">
      <w:pPr>
        <w:pStyle w:val="a8"/>
        <w:numPr>
          <w:ilvl w:val="0"/>
          <w:numId w:val="219"/>
        </w:numPr>
        <w:ind w:left="426"/>
        <w:rPr>
          <w:sz w:val="24"/>
          <w:szCs w:val="24"/>
        </w:rPr>
      </w:pPr>
      <w:r w:rsidRPr="000C7659">
        <w:rPr>
          <w:sz w:val="24"/>
          <w:szCs w:val="24"/>
        </w:rPr>
        <w:t>проведение</w:t>
      </w:r>
      <w:r w:rsidRPr="000C7659">
        <w:rPr>
          <w:spacing w:val="1"/>
          <w:sz w:val="24"/>
          <w:szCs w:val="24"/>
        </w:rPr>
        <w:t xml:space="preserve"> </w:t>
      </w:r>
      <w:r w:rsidRPr="000C7659">
        <w:rPr>
          <w:sz w:val="24"/>
          <w:szCs w:val="24"/>
        </w:rPr>
        <w:t>классных</w:t>
      </w:r>
      <w:r w:rsidRPr="000C7659">
        <w:rPr>
          <w:spacing w:val="1"/>
          <w:sz w:val="24"/>
          <w:szCs w:val="24"/>
        </w:rPr>
        <w:t xml:space="preserve"> </w:t>
      </w:r>
      <w:r w:rsidRPr="000C7659">
        <w:rPr>
          <w:sz w:val="24"/>
          <w:szCs w:val="24"/>
        </w:rPr>
        <w:t>часов</w:t>
      </w:r>
      <w:r w:rsidRPr="000C7659">
        <w:rPr>
          <w:spacing w:val="1"/>
          <w:sz w:val="24"/>
          <w:szCs w:val="24"/>
        </w:rPr>
        <w:t xml:space="preserve"> </w:t>
      </w:r>
      <w:r w:rsidRPr="000C7659">
        <w:rPr>
          <w:sz w:val="24"/>
          <w:szCs w:val="24"/>
        </w:rPr>
        <w:t>как</w:t>
      </w:r>
      <w:r w:rsidRPr="000C7659">
        <w:rPr>
          <w:spacing w:val="1"/>
          <w:sz w:val="24"/>
          <w:szCs w:val="24"/>
        </w:rPr>
        <w:t xml:space="preserve"> </w:t>
      </w:r>
      <w:r w:rsidRPr="000C7659">
        <w:rPr>
          <w:sz w:val="24"/>
          <w:szCs w:val="24"/>
        </w:rPr>
        <w:t>часов</w:t>
      </w:r>
      <w:r w:rsidRPr="000C7659">
        <w:rPr>
          <w:spacing w:val="1"/>
          <w:sz w:val="24"/>
          <w:szCs w:val="24"/>
        </w:rPr>
        <w:t xml:space="preserve"> </w:t>
      </w:r>
      <w:r w:rsidRPr="000C7659">
        <w:rPr>
          <w:sz w:val="24"/>
          <w:szCs w:val="24"/>
        </w:rPr>
        <w:t>плодотворного</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доверительного</w:t>
      </w:r>
      <w:r w:rsidRPr="000C7659">
        <w:rPr>
          <w:spacing w:val="1"/>
          <w:sz w:val="24"/>
          <w:szCs w:val="24"/>
        </w:rPr>
        <w:t xml:space="preserve"> </w:t>
      </w:r>
      <w:r w:rsidRPr="000C7659">
        <w:rPr>
          <w:sz w:val="24"/>
          <w:szCs w:val="24"/>
        </w:rPr>
        <w:t>общения</w:t>
      </w:r>
      <w:r w:rsidRPr="000C7659">
        <w:rPr>
          <w:spacing w:val="1"/>
          <w:sz w:val="24"/>
          <w:szCs w:val="24"/>
        </w:rPr>
        <w:t xml:space="preserve"> </w:t>
      </w:r>
      <w:r w:rsidRPr="000C7659">
        <w:rPr>
          <w:sz w:val="24"/>
          <w:szCs w:val="24"/>
        </w:rPr>
        <w:t>педагога</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школьников,</w:t>
      </w:r>
      <w:r w:rsidRPr="000C7659">
        <w:rPr>
          <w:spacing w:val="1"/>
          <w:sz w:val="24"/>
          <w:szCs w:val="24"/>
        </w:rPr>
        <w:t xml:space="preserve"> </w:t>
      </w:r>
      <w:r w:rsidRPr="000C7659">
        <w:rPr>
          <w:sz w:val="24"/>
          <w:szCs w:val="24"/>
        </w:rPr>
        <w:t>основанных</w:t>
      </w:r>
      <w:r w:rsidRPr="000C7659">
        <w:rPr>
          <w:spacing w:val="1"/>
          <w:sz w:val="24"/>
          <w:szCs w:val="24"/>
        </w:rPr>
        <w:t xml:space="preserve"> </w:t>
      </w:r>
      <w:r w:rsidRPr="000C7659">
        <w:rPr>
          <w:sz w:val="24"/>
          <w:szCs w:val="24"/>
        </w:rPr>
        <w:t>на</w:t>
      </w:r>
      <w:r w:rsidRPr="000C7659">
        <w:rPr>
          <w:spacing w:val="1"/>
          <w:sz w:val="24"/>
          <w:szCs w:val="24"/>
        </w:rPr>
        <w:t xml:space="preserve"> </w:t>
      </w:r>
      <w:r w:rsidRPr="000C7659">
        <w:rPr>
          <w:spacing w:val="-1"/>
          <w:sz w:val="24"/>
          <w:szCs w:val="24"/>
        </w:rPr>
        <w:t>принципах</w:t>
      </w:r>
      <w:r w:rsidRPr="000C7659">
        <w:rPr>
          <w:spacing w:val="-7"/>
          <w:sz w:val="24"/>
          <w:szCs w:val="24"/>
        </w:rPr>
        <w:t xml:space="preserve"> </w:t>
      </w:r>
      <w:r w:rsidRPr="000C7659">
        <w:rPr>
          <w:spacing w:val="-1"/>
          <w:sz w:val="24"/>
          <w:szCs w:val="24"/>
        </w:rPr>
        <w:t>уважительного</w:t>
      </w:r>
      <w:r w:rsidRPr="000C7659">
        <w:rPr>
          <w:spacing w:val="-10"/>
          <w:sz w:val="24"/>
          <w:szCs w:val="24"/>
        </w:rPr>
        <w:t xml:space="preserve"> </w:t>
      </w:r>
      <w:r w:rsidRPr="000C7659">
        <w:rPr>
          <w:spacing w:val="-1"/>
          <w:sz w:val="24"/>
          <w:szCs w:val="24"/>
        </w:rPr>
        <w:t>отношения</w:t>
      </w:r>
      <w:r w:rsidRPr="000C7659">
        <w:rPr>
          <w:spacing w:val="-8"/>
          <w:sz w:val="24"/>
          <w:szCs w:val="24"/>
        </w:rPr>
        <w:t xml:space="preserve"> </w:t>
      </w:r>
      <w:r w:rsidRPr="000C7659">
        <w:rPr>
          <w:spacing w:val="-1"/>
          <w:sz w:val="24"/>
          <w:szCs w:val="24"/>
        </w:rPr>
        <w:t>к</w:t>
      </w:r>
      <w:r w:rsidRPr="000C7659">
        <w:rPr>
          <w:spacing w:val="-14"/>
          <w:sz w:val="24"/>
          <w:szCs w:val="24"/>
        </w:rPr>
        <w:t xml:space="preserve"> </w:t>
      </w:r>
      <w:r w:rsidRPr="000C7659">
        <w:rPr>
          <w:sz w:val="24"/>
          <w:szCs w:val="24"/>
        </w:rPr>
        <w:t>личности</w:t>
      </w:r>
      <w:r w:rsidRPr="000C7659">
        <w:rPr>
          <w:spacing w:val="-9"/>
          <w:sz w:val="24"/>
          <w:szCs w:val="24"/>
        </w:rPr>
        <w:t xml:space="preserve"> </w:t>
      </w:r>
      <w:r w:rsidRPr="000C7659">
        <w:rPr>
          <w:sz w:val="24"/>
          <w:szCs w:val="24"/>
        </w:rPr>
        <w:t>ребенка,</w:t>
      </w:r>
      <w:r w:rsidRPr="000C7659">
        <w:rPr>
          <w:spacing w:val="-9"/>
          <w:sz w:val="24"/>
          <w:szCs w:val="24"/>
        </w:rPr>
        <w:t xml:space="preserve"> </w:t>
      </w:r>
      <w:r w:rsidRPr="000C7659">
        <w:rPr>
          <w:sz w:val="24"/>
          <w:szCs w:val="24"/>
        </w:rPr>
        <w:t>поддержки</w:t>
      </w:r>
      <w:r w:rsidRPr="000C7659">
        <w:rPr>
          <w:spacing w:val="-47"/>
          <w:sz w:val="24"/>
          <w:szCs w:val="24"/>
        </w:rPr>
        <w:t xml:space="preserve"> </w:t>
      </w:r>
      <w:r w:rsidRPr="000C7659">
        <w:rPr>
          <w:sz w:val="24"/>
          <w:szCs w:val="24"/>
        </w:rPr>
        <w:t>активной</w:t>
      </w:r>
      <w:r w:rsidRPr="000C7659">
        <w:rPr>
          <w:spacing w:val="1"/>
          <w:sz w:val="24"/>
          <w:szCs w:val="24"/>
        </w:rPr>
        <w:t xml:space="preserve"> </w:t>
      </w:r>
      <w:r w:rsidRPr="000C7659">
        <w:rPr>
          <w:sz w:val="24"/>
          <w:szCs w:val="24"/>
        </w:rPr>
        <w:t>позиции</w:t>
      </w:r>
      <w:r w:rsidRPr="000C7659">
        <w:rPr>
          <w:spacing w:val="1"/>
          <w:sz w:val="24"/>
          <w:szCs w:val="24"/>
        </w:rPr>
        <w:t xml:space="preserve"> </w:t>
      </w:r>
      <w:r w:rsidRPr="000C7659">
        <w:rPr>
          <w:sz w:val="24"/>
          <w:szCs w:val="24"/>
        </w:rPr>
        <w:t>каждого</w:t>
      </w:r>
      <w:r w:rsidRPr="000C7659">
        <w:rPr>
          <w:spacing w:val="1"/>
          <w:sz w:val="24"/>
          <w:szCs w:val="24"/>
        </w:rPr>
        <w:t xml:space="preserve"> </w:t>
      </w:r>
      <w:r w:rsidRPr="000C7659">
        <w:rPr>
          <w:sz w:val="24"/>
          <w:szCs w:val="24"/>
        </w:rPr>
        <w:t>ребенка</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беседе,</w:t>
      </w:r>
      <w:r w:rsidRPr="000C7659">
        <w:rPr>
          <w:spacing w:val="1"/>
          <w:sz w:val="24"/>
          <w:szCs w:val="24"/>
        </w:rPr>
        <w:t xml:space="preserve"> </w:t>
      </w:r>
      <w:r w:rsidRPr="000C7659">
        <w:rPr>
          <w:sz w:val="24"/>
          <w:szCs w:val="24"/>
        </w:rPr>
        <w:t>предоставления</w:t>
      </w:r>
      <w:r w:rsidRPr="000C7659">
        <w:rPr>
          <w:spacing w:val="1"/>
          <w:sz w:val="24"/>
          <w:szCs w:val="24"/>
        </w:rPr>
        <w:t xml:space="preserve"> </w:t>
      </w:r>
      <w:r w:rsidRPr="000C7659">
        <w:rPr>
          <w:sz w:val="24"/>
          <w:szCs w:val="24"/>
        </w:rPr>
        <w:t>школьникам</w:t>
      </w:r>
      <w:r w:rsidRPr="000C7659">
        <w:rPr>
          <w:spacing w:val="1"/>
          <w:sz w:val="24"/>
          <w:szCs w:val="24"/>
        </w:rPr>
        <w:t xml:space="preserve"> </w:t>
      </w:r>
      <w:r w:rsidRPr="000C7659">
        <w:rPr>
          <w:sz w:val="24"/>
          <w:szCs w:val="24"/>
        </w:rPr>
        <w:t>возможности</w:t>
      </w:r>
      <w:r w:rsidRPr="000C7659">
        <w:rPr>
          <w:spacing w:val="1"/>
          <w:sz w:val="24"/>
          <w:szCs w:val="24"/>
        </w:rPr>
        <w:t xml:space="preserve"> </w:t>
      </w:r>
      <w:r w:rsidRPr="000C7659">
        <w:rPr>
          <w:sz w:val="24"/>
          <w:szCs w:val="24"/>
        </w:rPr>
        <w:t>обсуждения</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принятия</w:t>
      </w:r>
      <w:r w:rsidRPr="000C7659">
        <w:rPr>
          <w:spacing w:val="1"/>
          <w:sz w:val="24"/>
          <w:szCs w:val="24"/>
        </w:rPr>
        <w:t xml:space="preserve"> </w:t>
      </w:r>
      <w:r w:rsidRPr="000C7659">
        <w:rPr>
          <w:sz w:val="24"/>
          <w:szCs w:val="24"/>
        </w:rPr>
        <w:t>решений</w:t>
      </w:r>
      <w:r w:rsidRPr="000C7659">
        <w:rPr>
          <w:spacing w:val="1"/>
          <w:sz w:val="24"/>
          <w:szCs w:val="24"/>
        </w:rPr>
        <w:t xml:space="preserve"> </w:t>
      </w:r>
      <w:r w:rsidRPr="000C7659">
        <w:rPr>
          <w:sz w:val="24"/>
          <w:szCs w:val="24"/>
        </w:rPr>
        <w:t>по</w:t>
      </w:r>
      <w:r w:rsidRPr="000C7659">
        <w:rPr>
          <w:spacing w:val="1"/>
          <w:sz w:val="24"/>
          <w:szCs w:val="24"/>
        </w:rPr>
        <w:t xml:space="preserve"> </w:t>
      </w:r>
      <w:r w:rsidRPr="000C7659">
        <w:rPr>
          <w:spacing w:val="-1"/>
          <w:sz w:val="24"/>
          <w:szCs w:val="24"/>
        </w:rPr>
        <w:t>обсуждаемой</w:t>
      </w:r>
      <w:r w:rsidRPr="000C7659">
        <w:rPr>
          <w:spacing w:val="-6"/>
          <w:sz w:val="24"/>
          <w:szCs w:val="24"/>
        </w:rPr>
        <w:t xml:space="preserve"> </w:t>
      </w:r>
      <w:r w:rsidRPr="000C7659">
        <w:rPr>
          <w:spacing w:val="-1"/>
          <w:sz w:val="24"/>
          <w:szCs w:val="24"/>
        </w:rPr>
        <w:t>проблеме,</w:t>
      </w:r>
      <w:r w:rsidRPr="000C7659">
        <w:rPr>
          <w:spacing w:val="-2"/>
          <w:sz w:val="24"/>
          <w:szCs w:val="24"/>
        </w:rPr>
        <w:t xml:space="preserve"> </w:t>
      </w:r>
      <w:r w:rsidRPr="000C7659">
        <w:rPr>
          <w:sz w:val="24"/>
          <w:szCs w:val="24"/>
        </w:rPr>
        <w:t>создания</w:t>
      </w:r>
      <w:r w:rsidRPr="000C7659">
        <w:rPr>
          <w:spacing w:val="-11"/>
          <w:sz w:val="24"/>
          <w:szCs w:val="24"/>
        </w:rPr>
        <w:t xml:space="preserve"> </w:t>
      </w:r>
      <w:r w:rsidRPr="000C7659">
        <w:rPr>
          <w:sz w:val="24"/>
          <w:szCs w:val="24"/>
        </w:rPr>
        <w:t>благоприятной</w:t>
      </w:r>
      <w:r w:rsidRPr="000C7659">
        <w:rPr>
          <w:spacing w:val="-12"/>
          <w:sz w:val="24"/>
          <w:szCs w:val="24"/>
        </w:rPr>
        <w:t xml:space="preserve"> </w:t>
      </w:r>
      <w:r w:rsidRPr="000C7659">
        <w:rPr>
          <w:sz w:val="24"/>
          <w:szCs w:val="24"/>
        </w:rPr>
        <w:t>среды</w:t>
      </w:r>
      <w:r w:rsidRPr="000C7659">
        <w:rPr>
          <w:spacing w:val="-6"/>
          <w:sz w:val="24"/>
          <w:szCs w:val="24"/>
        </w:rPr>
        <w:t xml:space="preserve"> </w:t>
      </w:r>
      <w:r w:rsidRPr="000C7659">
        <w:rPr>
          <w:sz w:val="24"/>
          <w:szCs w:val="24"/>
        </w:rPr>
        <w:t>для</w:t>
      </w:r>
      <w:r w:rsidRPr="000C7659">
        <w:rPr>
          <w:spacing w:val="-11"/>
          <w:sz w:val="24"/>
          <w:szCs w:val="24"/>
        </w:rPr>
        <w:t xml:space="preserve"> </w:t>
      </w:r>
      <w:r w:rsidRPr="000C7659">
        <w:rPr>
          <w:sz w:val="24"/>
          <w:szCs w:val="24"/>
        </w:rPr>
        <w:t>общения.</w:t>
      </w:r>
    </w:p>
    <w:p w:rsidR="00792F6E" w:rsidRPr="000C7659" w:rsidRDefault="00792F6E" w:rsidP="00F91DBA">
      <w:pPr>
        <w:pStyle w:val="a6"/>
        <w:widowControl w:val="0"/>
        <w:numPr>
          <w:ilvl w:val="0"/>
          <w:numId w:val="219"/>
        </w:numPr>
        <w:tabs>
          <w:tab w:val="left" w:pos="576"/>
        </w:tabs>
        <w:autoSpaceDE w:val="0"/>
        <w:autoSpaceDN w:val="0"/>
        <w:spacing w:after="0" w:line="240" w:lineRule="auto"/>
        <w:ind w:left="426"/>
        <w:contextualSpacing w:val="0"/>
        <w:jc w:val="both"/>
        <w:rPr>
          <w:rFonts w:ascii="Times New Roman" w:hAnsi="Times New Roman" w:cs="Times New Roman"/>
          <w:sz w:val="24"/>
          <w:szCs w:val="24"/>
        </w:rPr>
      </w:pPr>
      <w:r w:rsidRPr="000C7659">
        <w:rPr>
          <w:rFonts w:ascii="Times New Roman" w:hAnsi="Times New Roman" w:cs="Times New Roman"/>
          <w:sz w:val="24"/>
          <w:szCs w:val="24"/>
        </w:rPr>
        <w:t>сплочение коллектива класса через: игры и тренинги на сплочение и</w:t>
      </w:r>
      <w:r w:rsidRPr="000C7659">
        <w:rPr>
          <w:rFonts w:ascii="Times New Roman" w:hAnsi="Times New Roman" w:cs="Times New Roman"/>
          <w:spacing w:val="1"/>
          <w:sz w:val="24"/>
          <w:szCs w:val="24"/>
        </w:rPr>
        <w:t xml:space="preserve"> </w:t>
      </w:r>
      <w:proofErr w:type="spellStart"/>
      <w:r w:rsidRPr="000C7659">
        <w:rPr>
          <w:rFonts w:ascii="Times New Roman" w:hAnsi="Times New Roman" w:cs="Times New Roman"/>
          <w:sz w:val="24"/>
          <w:szCs w:val="24"/>
        </w:rPr>
        <w:t>командообразование</w:t>
      </w:r>
      <w:proofErr w:type="spellEnd"/>
      <w:r w:rsidRPr="000C7659">
        <w:rPr>
          <w:rFonts w:ascii="Times New Roman" w:hAnsi="Times New Roman" w:cs="Times New Roman"/>
          <w:sz w:val="24"/>
          <w:szCs w:val="24"/>
        </w:rPr>
        <w:t>;</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однодневные</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многодневные</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походы</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экскурсии, организуемые классными руководителями и родителями;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празднования</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классе дней рождения детей,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включающие в себя</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подготовленные</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ученически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ми</w:t>
      </w:r>
      <w:r w:rsidRPr="000C7659">
        <w:rPr>
          <w:rFonts w:ascii="Times New Roman" w:hAnsi="Times New Roman" w:cs="Times New Roman"/>
          <w:spacing w:val="1"/>
          <w:sz w:val="24"/>
          <w:szCs w:val="24"/>
        </w:rPr>
        <w:t xml:space="preserve"> </w:t>
      </w:r>
      <w:proofErr w:type="spellStart"/>
      <w:r w:rsidRPr="000C7659">
        <w:rPr>
          <w:rFonts w:ascii="Times New Roman" w:hAnsi="Times New Roman" w:cs="Times New Roman"/>
          <w:sz w:val="24"/>
          <w:szCs w:val="24"/>
        </w:rPr>
        <w:t>микрогруппами</w:t>
      </w:r>
      <w:proofErr w:type="spellEnd"/>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поздравления,</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сюрпризы,</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творческие</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подарки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розыгрыши;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регулярные</w:t>
      </w:r>
      <w:r w:rsidRPr="000C7659">
        <w:rPr>
          <w:rFonts w:ascii="Times New Roman" w:hAnsi="Times New Roman" w:cs="Times New Roman"/>
          <w:spacing w:val="1"/>
          <w:sz w:val="24"/>
          <w:szCs w:val="24"/>
        </w:rPr>
        <w:t xml:space="preserve"> </w:t>
      </w:r>
      <w:proofErr w:type="spellStart"/>
      <w:r w:rsidRPr="000C7659">
        <w:rPr>
          <w:rFonts w:ascii="Times New Roman" w:hAnsi="Times New Roman" w:cs="Times New Roman"/>
          <w:sz w:val="24"/>
          <w:szCs w:val="24"/>
        </w:rPr>
        <w:t>внутриклассные</w:t>
      </w:r>
      <w:proofErr w:type="spellEnd"/>
      <w:r w:rsidRPr="000C7659">
        <w:rPr>
          <w:rFonts w:ascii="Times New Roman" w:hAnsi="Times New Roman" w:cs="Times New Roman"/>
          <w:sz w:val="24"/>
          <w:szCs w:val="24"/>
        </w:rPr>
        <w:t xml:space="preserve"> «огоньки» и вечера,</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дающие каждому школьнику</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возможность</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рефлексии собственного участия в</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жизни</w:t>
      </w:r>
      <w:r w:rsidRPr="000C7659">
        <w:rPr>
          <w:rFonts w:ascii="Times New Roman" w:hAnsi="Times New Roman" w:cs="Times New Roman"/>
          <w:spacing w:val="-2"/>
          <w:sz w:val="24"/>
          <w:szCs w:val="24"/>
        </w:rPr>
        <w:t xml:space="preserve"> </w:t>
      </w:r>
      <w:r w:rsidRPr="000C7659">
        <w:rPr>
          <w:rFonts w:ascii="Times New Roman" w:hAnsi="Times New Roman" w:cs="Times New Roman"/>
          <w:sz w:val="24"/>
          <w:szCs w:val="24"/>
        </w:rPr>
        <w:t>класса.</w:t>
      </w:r>
    </w:p>
    <w:p w:rsidR="00792F6E" w:rsidRPr="000C7659" w:rsidRDefault="00792F6E" w:rsidP="00F91DBA">
      <w:pPr>
        <w:pStyle w:val="a6"/>
        <w:widowControl w:val="0"/>
        <w:numPr>
          <w:ilvl w:val="0"/>
          <w:numId w:val="219"/>
        </w:numPr>
        <w:tabs>
          <w:tab w:val="left" w:pos="576"/>
        </w:tabs>
        <w:autoSpaceDE w:val="0"/>
        <w:autoSpaceDN w:val="0"/>
        <w:spacing w:after="0" w:line="240" w:lineRule="auto"/>
        <w:ind w:left="426"/>
        <w:contextualSpacing w:val="0"/>
        <w:jc w:val="both"/>
        <w:rPr>
          <w:rFonts w:ascii="Times New Roman" w:hAnsi="Times New Roman" w:cs="Times New Roman"/>
          <w:sz w:val="24"/>
          <w:szCs w:val="24"/>
        </w:rPr>
      </w:pPr>
      <w:r w:rsidRPr="000C7659">
        <w:rPr>
          <w:rFonts w:ascii="Times New Roman" w:hAnsi="Times New Roman" w:cs="Times New Roman"/>
          <w:sz w:val="24"/>
          <w:szCs w:val="24"/>
        </w:rPr>
        <w:t>выработка совместно со школьниками законов класса, помогающих</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детям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освоить</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нормы</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правила</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общения,</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которым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они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должны</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следовать в</w:t>
      </w:r>
      <w:r w:rsidRPr="000C7659">
        <w:rPr>
          <w:rFonts w:ascii="Times New Roman" w:hAnsi="Times New Roman" w:cs="Times New Roman"/>
          <w:spacing w:val="3"/>
          <w:sz w:val="24"/>
          <w:szCs w:val="24"/>
        </w:rPr>
        <w:t xml:space="preserve"> </w:t>
      </w:r>
      <w:r w:rsidRPr="000C7659">
        <w:rPr>
          <w:rFonts w:ascii="Times New Roman" w:hAnsi="Times New Roman" w:cs="Times New Roman"/>
          <w:sz w:val="24"/>
          <w:szCs w:val="24"/>
        </w:rPr>
        <w:t>школе.</w:t>
      </w:r>
    </w:p>
    <w:p w:rsidR="00792F6E" w:rsidRPr="000C7659" w:rsidRDefault="00792F6E" w:rsidP="006707E4">
      <w:pPr>
        <w:pStyle w:val="41b"/>
        <w:ind w:left="1003"/>
        <w:rPr>
          <w:sz w:val="24"/>
          <w:szCs w:val="24"/>
        </w:rPr>
      </w:pPr>
      <w:r w:rsidRPr="000C7659">
        <w:rPr>
          <w:spacing w:val="-1"/>
          <w:sz w:val="24"/>
          <w:szCs w:val="24"/>
        </w:rPr>
        <w:t>Индивидуальная</w:t>
      </w:r>
      <w:r w:rsidRPr="000C7659">
        <w:rPr>
          <w:spacing w:val="-9"/>
          <w:sz w:val="24"/>
          <w:szCs w:val="24"/>
        </w:rPr>
        <w:t xml:space="preserve"> </w:t>
      </w:r>
      <w:r w:rsidRPr="000C7659">
        <w:rPr>
          <w:sz w:val="24"/>
          <w:szCs w:val="24"/>
        </w:rPr>
        <w:t>работа</w:t>
      </w:r>
      <w:r w:rsidRPr="000C7659">
        <w:rPr>
          <w:spacing w:val="-7"/>
          <w:sz w:val="24"/>
          <w:szCs w:val="24"/>
        </w:rPr>
        <w:t xml:space="preserve"> </w:t>
      </w:r>
      <w:r w:rsidRPr="000C7659">
        <w:rPr>
          <w:sz w:val="24"/>
          <w:szCs w:val="24"/>
        </w:rPr>
        <w:t>с</w:t>
      </w:r>
      <w:r w:rsidRPr="000C7659">
        <w:rPr>
          <w:spacing w:val="-11"/>
          <w:sz w:val="24"/>
          <w:szCs w:val="24"/>
        </w:rPr>
        <w:t xml:space="preserve"> </w:t>
      </w:r>
      <w:r w:rsidRPr="000C7659">
        <w:rPr>
          <w:sz w:val="24"/>
          <w:szCs w:val="24"/>
        </w:rPr>
        <w:t>учащимися:</w:t>
      </w:r>
    </w:p>
    <w:p w:rsidR="00792F6E" w:rsidRPr="00FC00B0" w:rsidRDefault="00792F6E" w:rsidP="00F91DBA">
      <w:pPr>
        <w:pStyle w:val="a6"/>
        <w:widowControl w:val="0"/>
        <w:numPr>
          <w:ilvl w:val="0"/>
          <w:numId w:val="220"/>
        </w:numPr>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изучение особенностей личностного развития учащихся класса через</w:t>
      </w:r>
      <w:r w:rsidRPr="00FC00B0">
        <w:rPr>
          <w:rFonts w:ascii="Times New Roman" w:hAnsi="Times New Roman" w:cs="Times New Roman"/>
          <w:spacing w:val="-47"/>
          <w:sz w:val="24"/>
          <w:szCs w:val="24"/>
        </w:rPr>
        <w:t xml:space="preserve"> </w:t>
      </w:r>
      <w:r w:rsidRPr="00FC00B0">
        <w:rPr>
          <w:rFonts w:ascii="Times New Roman" w:hAnsi="Times New Roman" w:cs="Times New Roman"/>
          <w:sz w:val="24"/>
          <w:szCs w:val="24"/>
        </w:rPr>
        <w:t>наблюдение за поведением школьников в их повседневной жизни, в</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специально</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создаваемых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педагогических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ситуациях,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в</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играх,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погружающих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ребенка</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в</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мир</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человеческих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отношений,</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в</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организуемых педагогом беседах по тем ил и иным нравственным</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проблемам; результаты наблюдения сверяются с результатами бесед</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классного руководителя с родителями школьников, с преподающими</w:t>
      </w:r>
      <w:r w:rsidRPr="00FC00B0">
        <w:rPr>
          <w:rFonts w:ascii="Times New Roman" w:hAnsi="Times New Roman" w:cs="Times New Roman"/>
          <w:spacing w:val="-47"/>
          <w:sz w:val="24"/>
          <w:szCs w:val="24"/>
        </w:rPr>
        <w:t xml:space="preserve"> </w:t>
      </w:r>
      <w:r w:rsidRPr="00FC00B0">
        <w:rPr>
          <w:rFonts w:ascii="Times New Roman" w:hAnsi="Times New Roman" w:cs="Times New Roman"/>
          <w:sz w:val="24"/>
          <w:szCs w:val="24"/>
        </w:rPr>
        <w:t>в его классе учителями, а также (при необходимости) – со школьным</w:t>
      </w:r>
      <w:r w:rsidRPr="00FC00B0">
        <w:rPr>
          <w:rFonts w:ascii="Times New Roman" w:hAnsi="Times New Roman" w:cs="Times New Roman"/>
          <w:spacing w:val="-47"/>
          <w:sz w:val="24"/>
          <w:szCs w:val="24"/>
        </w:rPr>
        <w:t xml:space="preserve"> </w:t>
      </w:r>
      <w:r w:rsidRPr="00FC00B0">
        <w:rPr>
          <w:rFonts w:ascii="Times New Roman" w:hAnsi="Times New Roman" w:cs="Times New Roman"/>
          <w:sz w:val="24"/>
          <w:szCs w:val="24"/>
        </w:rPr>
        <w:t>психологом.</w:t>
      </w:r>
    </w:p>
    <w:p w:rsidR="00792F6E" w:rsidRPr="00FC00B0" w:rsidRDefault="00792F6E" w:rsidP="00F91DBA">
      <w:pPr>
        <w:pStyle w:val="a6"/>
        <w:widowControl w:val="0"/>
        <w:numPr>
          <w:ilvl w:val="0"/>
          <w:numId w:val="220"/>
        </w:numPr>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lastRenderedPageBreak/>
        <w:t>поддержка ребенка в решении важных для него жизненных проблем</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(налаживание взаимоотношений с одноклассниками или учителями,</w:t>
      </w:r>
      <w:r w:rsidRPr="00FC00B0">
        <w:rPr>
          <w:rFonts w:ascii="Times New Roman" w:hAnsi="Times New Roman" w:cs="Times New Roman"/>
          <w:spacing w:val="1"/>
          <w:sz w:val="24"/>
          <w:szCs w:val="24"/>
        </w:rPr>
        <w:t xml:space="preserve"> </w:t>
      </w:r>
      <w:r w:rsidRPr="00FC00B0">
        <w:rPr>
          <w:rFonts w:ascii="Times New Roman" w:hAnsi="Times New Roman" w:cs="Times New Roman"/>
          <w:spacing w:val="-1"/>
          <w:sz w:val="24"/>
          <w:szCs w:val="24"/>
        </w:rPr>
        <w:t xml:space="preserve">выбор профессии, вуза и дальнейшего трудоустройства, </w:t>
      </w:r>
      <w:r w:rsidRPr="00FC00B0">
        <w:rPr>
          <w:rFonts w:ascii="Times New Roman" w:hAnsi="Times New Roman" w:cs="Times New Roman"/>
          <w:sz w:val="24"/>
          <w:szCs w:val="24"/>
        </w:rPr>
        <w:t>успеваемость</w:t>
      </w:r>
      <w:r w:rsidRPr="00FC00B0">
        <w:rPr>
          <w:rFonts w:ascii="Times New Roman" w:hAnsi="Times New Roman" w:cs="Times New Roman"/>
          <w:spacing w:val="-47"/>
          <w:sz w:val="24"/>
          <w:szCs w:val="24"/>
        </w:rPr>
        <w:t xml:space="preserve"> </w:t>
      </w:r>
      <w:r w:rsidRPr="00FC00B0">
        <w:rPr>
          <w:rFonts w:ascii="Times New Roman" w:hAnsi="Times New Roman" w:cs="Times New Roman"/>
          <w:sz w:val="24"/>
          <w:szCs w:val="24"/>
        </w:rPr>
        <w:t>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т.п.),</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когда</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каждая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проблема</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трансформируется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классным</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руководителем</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в</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задачу</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для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школьника,</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которую</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они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совместно</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стараются решить.</w:t>
      </w:r>
    </w:p>
    <w:p w:rsidR="00792F6E" w:rsidRPr="00FC00B0" w:rsidRDefault="00792F6E" w:rsidP="00F91DBA">
      <w:pPr>
        <w:pStyle w:val="a6"/>
        <w:widowControl w:val="0"/>
        <w:numPr>
          <w:ilvl w:val="0"/>
          <w:numId w:val="220"/>
        </w:numPr>
        <w:autoSpaceDE w:val="0"/>
        <w:autoSpaceDN w:val="0"/>
        <w:spacing w:after="0" w:line="240" w:lineRule="auto"/>
        <w:ind w:left="426"/>
        <w:jc w:val="both"/>
        <w:rPr>
          <w:rFonts w:ascii="Times New Roman" w:hAnsi="Times New Roman" w:cs="Times New Roman"/>
          <w:sz w:val="24"/>
          <w:szCs w:val="24"/>
        </w:rPr>
      </w:pPr>
      <w:r w:rsidRPr="00FC00B0">
        <w:rPr>
          <w:rFonts w:ascii="Times New Roman" w:hAnsi="Times New Roman" w:cs="Times New Roman"/>
          <w:sz w:val="24"/>
          <w:szCs w:val="24"/>
        </w:rPr>
        <w:t>индивидуальная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работа</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со</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школьниками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класса,</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направленная</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на</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заполнение</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ими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личных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портфолио,</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в</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которых</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дети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не</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просто</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фиксируют</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свои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учебные,</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творческие,</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спортивные,</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личностные</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достижения, но и в ходе индивидуальных неформальных бесед с</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классным руководителем в начале каждого года планируют их, а в</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конце</w:t>
      </w:r>
      <w:r w:rsidRPr="00FC00B0">
        <w:rPr>
          <w:rFonts w:ascii="Times New Roman" w:hAnsi="Times New Roman" w:cs="Times New Roman"/>
          <w:spacing w:val="-3"/>
          <w:sz w:val="24"/>
          <w:szCs w:val="24"/>
        </w:rPr>
        <w:t xml:space="preserve"> </w:t>
      </w:r>
      <w:r w:rsidRPr="00FC00B0">
        <w:rPr>
          <w:rFonts w:ascii="Times New Roman" w:hAnsi="Times New Roman" w:cs="Times New Roman"/>
          <w:sz w:val="24"/>
          <w:szCs w:val="24"/>
        </w:rPr>
        <w:t>года</w:t>
      </w:r>
      <w:r w:rsidRPr="00FC00B0">
        <w:rPr>
          <w:rFonts w:ascii="Times New Roman" w:hAnsi="Times New Roman" w:cs="Times New Roman"/>
          <w:spacing w:val="4"/>
          <w:sz w:val="24"/>
          <w:szCs w:val="24"/>
        </w:rPr>
        <w:t xml:space="preserve"> </w:t>
      </w:r>
      <w:r w:rsidRPr="00FC00B0">
        <w:rPr>
          <w:rFonts w:ascii="Times New Roman" w:hAnsi="Times New Roman" w:cs="Times New Roman"/>
          <w:sz w:val="24"/>
          <w:szCs w:val="24"/>
        </w:rPr>
        <w:t>–</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вместе</w:t>
      </w:r>
      <w:r w:rsidRPr="00FC00B0">
        <w:rPr>
          <w:rFonts w:ascii="Times New Roman" w:hAnsi="Times New Roman" w:cs="Times New Roman"/>
          <w:spacing w:val="-2"/>
          <w:sz w:val="24"/>
          <w:szCs w:val="24"/>
        </w:rPr>
        <w:t xml:space="preserve"> </w:t>
      </w:r>
      <w:r w:rsidRPr="00FC00B0">
        <w:rPr>
          <w:rFonts w:ascii="Times New Roman" w:hAnsi="Times New Roman" w:cs="Times New Roman"/>
          <w:sz w:val="24"/>
          <w:szCs w:val="24"/>
        </w:rPr>
        <w:t>анализируют свои</w:t>
      </w:r>
      <w:r w:rsidRPr="00FC00B0">
        <w:rPr>
          <w:rFonts w:ascii="Times New Roman" w:hAnsi="Times New Roman" w:cs="Times New Roman"/>
          <w:spacing w:val="4"/>
          <w:sz w:val="24"/>
          <w:szCs w:val="24"/>
        </w:rPr>
        <w:t xml:space="preserve"> </w:t>
      </w:r>
      <w:r w:rsidRPr="00FC00B0">
        <w:rPr>
          <w:rFonts w:ascii="Times New Roman" w:hAnsi="Times New Roman" w:cs="Times New Roman"/>
          <w:sz w:val="24"/>
          <w:szCs w:val="24"/>
        </w:rPr>
        <w:t>успехи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и</w:t>
      </w:r>
      <w:r w:rsidRPr="00FC00B0">
        <w:rPr>
          <w:rFonts w:ascii="Times New Roman" w:hAnsi="Times New Roman" w:cs="Times New Roman"/>
          <w:spacing w:val="-1"/>
          <w:sz w:val="24"/>
          <w:szCs w:val="24"/>
        </w:rPr>
        <w:t xml:space="preserve"> </w:t>
      </w:r>
      <w:r w:rsidRPr="00FC00B0">
        <w:rPr>
          <w:rFonts w:ascii="Times New Roman" w:hAnsi="Times New Roman" w:cs="Times New Roman"/>
          <w:sz w:val="24"/>
          <w:szCs w:val="24"/>
        </w:rPr>
        <w:t>неудачи.</w:t>
      </w:r>
    </w:p>
    <w:p w:rsidR="00792F6E" w:rsidRPr="000C7659" w:rsidRDefault="00792F6E" w:rsidP="006707E4">
      <w:pPr>
        <w:pStyle w:val="325"/>
        <w:ind w:left="292" w:firstLine="710"/>
        <w:rPr>
          <w:rFonts w:ascii="Times New Roman" w:hAnsi="Times New Roman" w:cs="Times New Roman"/>
          <w:sz w:val="24"/>
          <w:szCs w:val="24"/>
        </w:rPr>
      </w:pPr>
      <w:r w:rsidRPr="000C7659">
        <w:rPr>
          <w:rFonts w:ascii="Times New Roman" w:hAnsi="Times New Roman" w:cs="Times New Roman"/>
          <w:sz w:val="24"/>
          <w:szCs w:val="24"/>
        </w:rPr>
        <w:t>Модуль</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«Внеурочная</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деятельность</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дополнительного</w:t>
      </w:r>
      <w:r w:rsidRPr="000C7659">
        <w:rPr>
          <w:rFonts w:ascii="Times New Roman" w:hAnsi="Times New Roman" w:cs="Times New Roman"/>
          <w:spacing w:val="-4"/>
          <w:sz w:val="24"/>
          <w:szCs w:val="24"/>
        </w:rPr>
        <w:t xml:space="preserve"> </w:t>
      </w:r>
      <w:r w:rsidRPr="000C7659">
        <w:rPr>
          <w:rFonts w:ascii="Times New Roman" w:hAnsi="Times New Roman" w:cs="Times New Roman"/>
          <w:sz w:val="24"/>
          <w:szCs w:val="24"/>
        </w:rPr>
        <w:t>образования»</w:t>
      </w:r>
    </w:p>
    <w:p w:rsidR="00792F6E" w:rsidRPr="000C7659" w:rsidRDefault="00792F6E" w:rsidP="006707E4">
      <w:pPr>
        <w:pStyle w:val="a8"/>
        <w:ind w:left="0" w:firstLine="710"/>
        <w:rPr>
          <w:sz w:val="24"/>
          <w:szCs w:val="24"/>
        </w:rPr>
      </w:pPr>
      <w:r w:rsidRPr="000C7659">
        <w:rPr>
          <w:sz w:val="24"/>
          <w:szCs w:val="24"/>
        </w:rPr>
        <w:t>Воспитание</w:t>
      </w:r>
      <w:r w:rsidRPr="000C7659">
        <w:rPr>
          <w:spacing w:val="1"/>
          <w:sz w:val="24"/>
          <w:szCs w:val="24"/>
        </w:rPr>
        <w:t xml:space="preserve"> </w:t>
      </w:r>
      <w:r w:rsidRPr="000C7659">
        <w:rPr>
          <w:sz w:val="24"/>
          <w:szCs w:val="24"/>
        </w:rPr>
        <w:t>на</w:t>
      </w:r>
      <w:r w:rsidRPr="000C7659">
        <w:rPr>
          <w:spacing w:val="1"/>
          <w:sz w:val="24"/>
          <w:szCs w:val="24"/>
        </w:rPr>
        <w:t xml:space="preserve"> </w:t>
      </w:r>
      <w:r w:rsidRPr="000C7659">
        <w:rPr>
          <w:sz w:val="24"/>
          <w:szCs w:val="24"/>
        </w:rPr>
        <w:t>занятиях</w:t>
      </w:r>
      <w:r w:rsidRPr="000C7659">
        <w:rPr>
          <w:spacing w:val="1"/>
          <w:sz w:val="24"/>
          <w:szCs w:val="24"/>
        </w:rPr>
        <w:t xml:space="preserve"> </w:t>
      </w:r>
      <w:r w:rsidRPr="000C7659">
        <w:rPr>
          <w:sz w:val="24"/>
          <w:szCs w:val="24"/>
        </w:rPr>
        <w:t>школьных</w:t>
      </w:r>
      <w:r w:rsidRPr="000C7659">
        <w:rPr>
          <w:spacing w:val="1"/>
          <w:sz w:val="24"/>
          <w:szCs w:val="24"/>
        </w:rPr>
        <w:t xml:space="preserve"> </w:t>
      </w:r>
      <w:r w:rsidRPr="000C7659">
        <w:rPr>
          <w:sz w:val="24"/>
          <w:szCs w:val="24"/>
        </w:rPr>
        <w:t>курсов</w:t>
      </w:r>
      <w:r w:rsidRPr="000C7659">
        <w:rPr>
          <w:spacing w:val="1"/>
          <w:sz w:val="24"/>
          <w:szCs w:val="24"/>
        </w:rPr>
        <w:t xml:space="preserve"> </w:t>
      </w:r>
      <w:r w:rsidRPr="000C7659">
        <w:rPr>
          <w:sz w:val="24"/>
          <w:szCs w:val="24"/>
        </w:rPr>
        <w:t>внеурочной</w:t>
      </w:r>
      <w:r w:rsidRPr="000C7659">
        <w:rPr>
          <w:spacing w:val="1"/>
          <w:sz w:val="24"/>
          <w:szCs w:val="24"/>
        </w:rPr>
        <w:t xml:space="preserve"> </w:t>
      </w:r>
      <w:r w:rsidRPr="000C7659">
        <w:rPr>
          <w:sz w:val="24"/>
          <w:szCs w:val="24"/>
        </w:rPr>
        <w:t>деятельности</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дополнительного</w:t>
      </w:r>
      <w:r w:rsidRPr="000C7659">
        <w:rPr>
          <w:spacing w:val="1"/>
          <w:sz w:val="24"/>
          <w:szCs w:val="24"/>
        </w:rPr>
        <w:t xml:space="preserve"> </w:t>
      </w:r>
      <w:r w:rsidRPr="000C7659">
        <w:rPr>
          <w:sz w:val="24"/>
          <w:szCs w:val="24"/>
        </w:rPr>
        <w:t>образования</w:t>
      </w:r>
      <w:r w:rsidRPr="000C7659">
        <w:rPr>
          <w:spacing w:val="1"/>
          <w:sz w:val="24"/>
          <w:szCs w:val="24"/>
        </w:rPr>
        <w:t xml:space="preserve"> </w:t>
      </w:r>
      <w:r w:rsidRPr="000C7659">
        <w:rPr>
          <w:sz w:val="24"/>
          <w:szCs w:val="24"/>
        </w:rPr>
        <w:t>осуществляется</w:t>
      </w:r>
      <w:r w:rsidRPr="000C7659">
        <w:rPr>
          <w:spacing w:val="1"/>
          <w:sz w:val="24"/>
          <w:szCs w:val="24"/>
        </w:rPr>
        <w:t xml:space="preserve"> </w:t>
      </w:r>
      <w:r w:rsidRPr="000C7659">
        <w:rPr>
          <w:sz w:val="24"/>
          <w:szCs w:val="24"/>
        </w:rPr>
        <w:t>преимущественно</w:t>
      </w:r>
      <w:r w:rsidRPr="000C7659">
        <w:rPr>
          <w:spacing w:val="-4"/>
          <w:sz w:val="24"/>
          <w:szCs w:val="24"/>
        </w:rPr>
        <w:t xml:space="preserve"> </w:t>
      </w:r>
      <w:r w:rsidRPr="000C7659">
        <w:rPr>
          <w:sz w:val="24"/>
          <w:szCs w:val="24"/>
        </w:rPr>
        <w:t>через:</w:t>
      </w:r>
    </w:p>
    <w:p w:rsidR="00792F6E" w:rsidRPr="000C7659" w:rsidRDefault="00792F6E" w:rsidP="00F91DBA">
      <w:pPr>
        <w:pStyle w:val="a6"/>
        <w:widowControl w:val="0"/>
        <w:numPr>
          <w:ilvl w:val="0"/>
          <w:numId w:val="138"/>
        </w:numPr>
        <w:tabs>
          <w:tab w:val="left" w:pos="1253"/>
        </w:tabs>
        <w:autoSpaceDE w:val="0"/>
        <w:autoSpaceDN w:val="0"/>
        <w:spacing w:after="0" w:line="240" w:lineRule="auto"/>
        <w:ind w:left="426"/>
        <w:contextualSpacing w:val="0"/>
        <w:jc w:val="both"/>
        <w:rPr>
          <w:rFonts w:ascii="Times New Roman" w:hAnsi="Times New Roman" w:cs="Times New Roman"/>
          <w:sz w:val="24"/>
          <w:szCs w:val="24"/>
        </w:rPr>
      </w:pPr>
      <w:r w:rsidRPr="000C7659">
        <w:rPr>
          <w:rFonts w:ascii="Times New Roman" w:hAnsi="Times New Roman" w:cs="Times New Roman"/>
          <w:sz w:val="24"/>
          <w:szCs w:val="24"/>
        </w:rPr>
        <w:t>вовлечение</w:t>
      </w:r>
      <w:r w:rsidRPr="000C7659">
        <w:rPr>
          <w:rFonts w:ascii="Times New Roman" w:hAnsi="Times New Roman" w:cs="Times New Roman"/>
          <w:spacing w:val="30"/>
          <w:sz w:val="24"/>
          <w:szCs w:val="24"/>
        </w:rPr>
        <w:t xml:space="preserve"> </w:t>
      </w:r>
      <w:r w:rsidRPr="000C7659">
        <w:rPr>
          <w:rFonts w:ascii="Times New Roman" w:hAnsi="Times New Roman" w:cs="Times New Roman"/>
          <w:sz w:val="24"/>
          <w:szCs w:val="24"/>
        </w:rPr>
        <w:t>школьников</w:t>
      </w:r>
      <w:r w:rsidRPr="000C7659">
        <w:rPr>
          <w:rFonts w:ascii="Times New Roman" w:hAnsi="Times New Roman" w:cs="Times New Roman"/>
          <w:spacing w:val="35"/>
          <w:sz w:val="24"/>
          <w:szCs w:val="24"/>
        </w:rPr>
        <w:t xml:space="preserve"> </w:t>
      </w:r>
      <w:r w:rsidRPr="000C7659">
        <w:rPr>
          <w:rFonts w:ascii="Times New Roman" w:hAnsi="Times New Roman" w:cs="Times New Roman"/>
          <w:sz w:val="24"/>
          <w:szCs w:val="24"/>
        </w:rPr>
        <w:t>в</w:t>
      </w:r>
      <w:r w:rsidRPr="000C7659">
        <w:rPr>
          <w:rFonts w:ascii="Times New Roman" w:hAnsi="Times New Roman" w:cs="Times New Roman"/>
          <w:spacing w:val="34"/>
          <w:sz w:val="24"/>
          <w:szCs w:val="24"/>
        </w:rPr>
        <w:t xml:space="preserve"> </w:t>
      </w:r>
      <w:r w:rsidRPr="000C7659">
        <w:rPr>
          <w:rFonts w:ascii="Times New Roman" w:hAnsi="Times New Roman" w:cs="Times New Roman"/>
          <w:sz w:val="24"/>
          <w:szCs w:val="24"/>
        </w:rPr>
        <w:t>интересную</w:t>
      </w:r>
      <w:r w:rsidRPr="000C7659">
        <w:rPr>
          <w:rFonts w:ascii="Times New Roman" w:hAnsi="Times New Roman" w:cs="Times New Roman"/>
          <w:spacing w:val="32"/>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31"/>
          <w:sz w:val="24"/>
          <w:szCs w:val="24"/>
        </w:rPr>
        <w:t xml:space="preserve"> </w:t>
      </w:r>
      <w:r w:rsidRPr="000C7659">
        <w:rPr>
          <w:rFonts w:ascii="Times New Roman" w:hAnsi="Times New Roman" w:cs="Times New Roman"/>
          <w:sz w:val="24"/>
          <w:szCs w:val="24"/>
        </w:rPr>
        <w:t>полезную</w:t>
      </w:r>
      <w:r w:rsidRPr="000C7659">
        <w:rPr>
          <w:rFonts w:ascii="Times New Roman" w:hAnsi="Times New Roman" w:cs="Times New Roman"/>
          <w:spacing w:val="32"/>
          <w:sz w:val="24"/>
          <w:szCs w:val="24"/>
        </w:rPr>
        <w:t xml:space="preserve"> </w:t>
      </w:r>
      <w:r w:rsidRPr="000C7659">
        <w:rPr>
          <w:rFonts w:ascii="Times New Roman" w:hAnsi="Times New Roman" w:cs="Times New Roman"/>
          <w:sz w:val="24"/>
          <w:szCs w:val="24"/>
        </w:rPr>
        <w:t>для</w:t>
      </w:r>
      <w:r w:rsidRPr="000C7659">
        <w:rPr>
          <w:rFonts w:ascii="Times New Roman" w:hAnsi="Times New Roman" w:cs="Times New Roman"/>
          <w:spacing w:val="35"/>
          <w:sz w:val="24"/>
          <w:szCs w:val="24"/>
        </w:rPr>
        <w:t xml:space="preserve"> </w:t>
      </w:r>
      <w:r w:rsidRPr="000C7659">
        <w:rPr>
          <w:rFonts w:ascii="Times New Roman" w:hAnsi="Times New Roman" w:cs="Times New Roman"/>
          <w:sz w:val="24"/>
          <w:szCs w:val="24"/>
        </w:rPr>
        <w:t>них деятельность, которая предоставит им возможность самореализоваться в</w:t>
      </w:r>
      <w:r w:rsidRPr="000C7659">
        <w:rPr>
          <w:rFonts w:ascii="Times New Roman" w:hAnsi="Times New Roman" w:cs="Times New Roman"/>
          <w:spacing w:val="-48"/>
          <w:sz w:val="24"/>
          <w:szCs w:val="24"/>
        </w:rPr>
        <w:t xml:space="preserve"> </w:t>
      </w:r>
      <w:r w:rsidRPr="000C7659">
        <w:rPr>
          <w:rFonts w:ascii="Times New Roman" w:hAnsi="Times New Roman" w:cs="Times New Roman"/>
          <w:sz w:val="24"/>
          <w:szCs w:val="24"/>
        </w:rPr>
        <w:t>ней, приобрести социально значимые знания, развить в себе важные для</w:t>
      </w:r>
      <w:r w:rsidRPr="000C7659">
        <w:rPr>
          <w:rFonts w:ascii="Times New Roman" w:hAnsi="Times New Roman" w:cs="Times New Roman"/>
          <w:spacing w:val="-47"/>
          <w:sz w:val="24"/>
          <w:szCs w:val="24"/>
        </w:rPr>
        <w:t xml:space="preserve"> </w:t>
      </w:r>
      <w:r w:rsidRPr="000C7659">
        <w:rPr>
          <w:rFonts w:ascii="Times New Roman" w:hAnsi="Times New Roman" w:cs="Times New Roman"/>
          <w:sz w:val="24"/>
          <w:szCs w:val="24"/>
        </w:rPr>
        <w:t>своего личностного развития социально значимые отношения, получить</w:t>
      </w:r>
      <w:r w:rsidRPr="000C7659">
        <w:rPr>
          <w:rFonts w:ascii="Times New Roman" w:hAnsi="Times New Roman" w:cs="Times New Roman"/>
          <w:spacing w:val="-47"/>
          <w:sz w:val="24"/>
          <w:szCs w:val="24"/>
        </w:rPr>
        <w:t xml:space="preserve"> </w:t>
      </w:r>
      <w:r w:rsidRPr="000C7659">
        <w:rPr>
          <w:rFonts w:ascii="Times New Roman" w:hAnsi="Times New Roman" w:cs="Times New Roman"/>
          <w:spacing w:val="-1"/>
          <w:sz w:val="24"/>
          <w:szCs w:val="24"/>
        </w:rPr>
        <w:t>опыт</w:t>
      </w:r>
      <w:r w:rsidRPr="000C7659">
        <w:rPr>
          <w:rFonts w:ascii="Times New Roman" w:hAnsi="Times New Roman" w:cs="Times New Roman"/>
          <w:spacing w:val="-9"/>
          <w:sz w:val="24"/>
          <w:szCs w:val="24"/>
        </w:rPr>
        <w:t xml:space="preserve"> </w:t>
      </w:r>
      <w:r w:rsidRPr="000C7659">
        <w:rPr>
          <w:rFonts w:ascii="Times New Roman" w:hAnsi="Times New Roman" w:cs="Times New Roman"/>
          <w:spacing w:val="-1"/>
          <w:sz w:val="24"/>
          <w:szCs w:val="24"/>
        </w:rPr>
        <w:t>участия</w:t>
      </w:r>
      <w:r w:rsidRPr="000C7659">
        <w:rPr>
          <w:rFonts w:ascii="Times New Roman" w:hAnsi="Times New Roman" w:cs="Times New Roman"/>
          <w:spacing w:val="-13"/>
          <w:sz w:val="24"/>
          <w:szCs w:val="24"/>
        </w:rPr>
        <w:t xml:space="preserve"> </w:t>
      </w:r>
      <w:r w:rsidRPr="000C7659">
        <w:rPr>
          <w:rFonts w:ascii="Times New Roman" w:hAnsi="Times New Roman" w:cs="Times New Roman"/>
          <w:spacing w:val="-1"/>
          <w:sz w:val="24"/>
          <w:szCs w:val="24"/>
        </w:rPr>
        <w:t>в</w:t>
      </w:r>
      <w:r w:rsidRPr="000C7659">
        <w:rPr>
          <w:rFonts w:ascii="Times New Roman" w:hAnsi="Times New Roman" w:cs="Times New Roman"/>
          <w:spacing w:val="-11"/>
          <w:sz w:val="24"/>
          <w:szCs w:val="24"/>
        </w:rPr>
        <w:t xml:space="preserve"> </w:t>
      </w:r>
      <w:r w:rsidRPr="000C7659">
        <w:rPr>
          <w:rFonts w:ascii="Times New Roman" w:hAnsi="Times New Roman" w:cs="Times New Roman"/>
          <w:spacing w:val="-1"/>
          <w:sz w:val="24"/>
          <w:szCs w:val="24"/>
        </w:rPr>
        <w:t>социально</w:t>
      </w:r>
      <w:r w:rsidRPr="000C7659">
        <w:rPr>
          <w:rFonts w:ascii="Times New Roman" w:hAnsi="Times New Roman" w:cs="Times New Roman"/>
          <w:spacing w:val="-3"/>
          <w:sz w:val="24"/>
          <w:szCs w:val="24"/>
        </w:rPr>
        <w:t xml:space="preserve"> </w:t>
      </w:r>
      <w:r w:rsidRPr="000C7659">
        <w:rPr>
          <w:rFonts w:ascii="Times New Roman" w:hAnsi="Times New Roman" w:cs="Times New Roman"/>
          <w:spacing w:val="-1"/>
          <w:sz w:val="24"/>
          <w:szCs w:val="24"/>
        </w:rPr>
        <w:t>значимых</w:t>
      </w:r>
      <w:r w:rsidRPr="000C7659">
        <w:rPr>
          <w:rFonts w:ascii="Times New Roman" w:hAnsi="Times New Roman" w:cs="Times New Roman"/>
          <w:spacing w:val="-3"/>
          <w:sz w:val="24"/>
          <w:szCs w:val="24"/>
        </w:rPr>
        <w:t xml:space="preserve"> </w:t>
      </w:r>
      <w:r w:rsidRPr="000C7659">
        <w:rPr>
          <w:rFonts w:ascii="Times New Roman" w:hAnsi="Times New Roman" w:cs="Times New Roman"/>
          <w:sz w:val="24"/>
          <w:szCs w:val="24"/>
        </w:rPr>
        <w:t>делах;</w:t>
      </w:r>
    </w:p>
    <w:p w:rsidR="00792F6E" w:rsidRPr="000C7659" w:rsidRDefault="00792F6E" w:rsidP="00F91DBA">
      <w:pPr>
        <w:pStyle w:val="a6"/>
        <w:widowControl w:val="0"/>
        <w:numPr>
          <w:ilvl w:val="0"/>
          <w:numId w:val="138"/>
        </w:numPr>
        <w:tabs>
          <w:tab w:val="left" w:pos="1359"/>
        </w:tabs>
        <w:autoSpaceDE w:val="0"/>
        <w:autoSpaceDN w:val="0"/>
        <w:spacing w:after="0" w:line="240" w:lineRule="auto"/>
        <w:ind w:left="426"/>
        <w:contextualSpacing w:val="0"/>
        <w:jc w:val="both"/>
        <w:rPr>
          <w:rFonts w:ascii="Times New Roman" w:hAnsi="Times New Roman" w:cs="Times New Roman"/>
          <w:sz w:val="24"/>
          <w:szCs w:val="24"/>
        </w:rPr>
      </w:pPr>
      <w:r w:rsidRPr="000C7659">
        <w:rPr>
          <w:rFonts w:ascii="Times New Roman" w:hAnsi="Times New Roman" w:cs="Times New Roman"/>
          <w:sz w:val="24"/>
          <w:szCs w:val="24"/>
        </w:rPr>
        <w:t>формирование в кружках, секциях, клубах, студиях и т.п.</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детско-</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взрослых</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общностей,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которые могли бы</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объединять</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детей 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педагогов</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общими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позитивными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эмоциями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доверительными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отношениями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друг</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к другу;</w:t>
      </w:r>
    </w:p>
    <w:p w:rsidR="00792F6E" w:rsidRPr="000C7659" w:rsidRDefault="00792F6E" w:rsidP="00F91DBA">
      <w:pPr>
        <w:pStyle w:val="a6"/>
        <w:widowControl w:val="0"/>
        <w:numPr>
          <w:ilvl w:val="0"/>
          <w:numId w:val="138"/>
        </w:numPr>
        <w:tabs>
          <w:tab w:val="left" w:pos="1359"/>
        </w:tabs>
        <w:autoSpaceDE w:val="0"/>
        <w:autoSpaceDN w:val="0"/>
        <w:spacing w:after="0" w:line="240" w:lineRule="auto"/>
        <w:ind w:left="426"/>
        <w:contextualSpacing w:val="0"/>
        <w:jc w:val="both"/>
        <w:rPr>
          <w:rFonts w:ascii="Times New Roman" w:hAnsi="Times New Roman" w:cs="Times New Roman"/>
          <w:sz w:val="24"/>
          <w:szCs w:val="24"/>
        </w:rPr>
      </w:pPr>
      <w:r w:rsidRPr="000C7659">
        <w:rPr>
          <w:rFonts w:ascii="Times New Roman" w:hAnsi="Times New Roman" w:cs="Times New Roman"/>
          <w:sz w:val="24"/>
          <w:szCs w:val="24"/>
        </w:rPr>
        <w:t>создание в детских объединениях традиций, задающих их</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членам</w:t>
      </w:r>
      <w:r w:rsidRPr="000C7659">
        <w:rPr>
          <w:rFonts w:ascii="Times New Roman" w:hAnsi="Times New Roman" w:cs="Times New Roman"/>
          <w:spacing w:val="2"/>
          <w:sz w:val="24"/>
          <w:szCs w:val="24"/>
        </w:rPr>
        <w:t xml:space="preserve"> </w:t>
      </w:r>
      <w:r w:rsidRPr="000C7659">
        <w:rPr>
          <w:rFonts w:ascii="Times New Roman" w:hAnsi="Times New Roman" w:cs="Times New Roman"/>
          <w:sz w:val="24"/>
          <w:szCs w:val="24"/>
        </w:rPr>
        <w:t>определенные</w:t>
      </w:r>
      <w:r w:rsidRPr="000C7659">
        <w:rPr>
          <w:rFonts w:ascii="Times New Roman" w:hAnsi="Times New Roman" w:cs="Times New Roman"/>
          <w:spacing w:val="-2"/>
          <w:sz w:val="24"/>
          <w:szCs w:val="24"/>
        </w:rPr>
        <w:t xml:space="preserve"> </w:t>
      </w:r>
      <w:r w:rsidRPr="000C7659">
        <w:rPr>
          <w:rFonts w:ascii="Times New Roman" w:hAnsi="Times New Roman" w:cs="Times New Roman"/>
          <w:sz w:val="24"/>
          <w:szCs w:val="24"/>
        </w:rPr>
        <w:t>социально</w:t>
      </w:r>
      <w:r w:rsidRPr="000C7659">
        <w:rPr>
          <w:rFonts w:ascii="Times New Roman" w:hAnsi="Times New Roman" w:cs="Times New Roman"/>
          <w:spacing w:val="-4"/>
          <w:sz w:val="24"/>
          <w:szCs w:val="24"/>
        </w:rPr>
        <w:t xml:space="preserve"> </w:t>
      </w:r>
      <w:r w:rsidRPr="000C7659">
        <w:rPr>
          <w:rFonts w:ascii="Times New Roman" w:hAnsi="Times New Roman" w:cs="Times New Roman"/>
          <w:sz w:val="24"/>
          <w:szCs w:val="24"/>
        </w:rPr>
        <w:t>значимые</w:t>
      </w:r>
      <w:r w:rsidRPr="000C7659">
        <w:rPr>
          <w:rFonts w:ascii="Times New Roman" w:hAnsi="Times New Roman" w:cs="Times New Roman"/>
          <w:spacing w:val="-2"/>
          <w:sz w:val="24"/>
          <w:szCs w:val="24"/>
        </w:rPr>
        <w:t xml:space="preserve"> </w:t>
      </w:r>
      <w:r w:rsidRPr="000C7659">
        <w:rPr>
          <w:rFonts w:ascii="Times New Roman" w:hAnsi="Times New Roman" w:cs="Times New Roman"/>
          <w:sz w:val="24"/>
          <w:szCs w:val="24"/>
        </w:rPr>
        <w:t>формы</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поведения;</w:t>
      </w:r>
    </w:p>
    <w:p w:rsidR="00792F6E" w:rsidRPr="000C7659" w:rsidRDefault="00792F6E" w:rsidP="00F91DBA">
      <w:pPr>
        <w:pStyle w:val="a6"/>
        <w:widowControl w:val="0"/>
        <w:numPr>
          <w:ilvl w:val="0"/>
          <w:numId w:val="138"/>
        </w:numPr>
        <w:tabs>
          <w:tab w:val="left" w:pos="1330"/>
        </w:tabs>
        <w:autoSpaceDE w:val="0"/>
        <w:autoSpaceDN w:val="0"/>
        <w:spacing w:after="0" w:line="240" w:lineRule="auto"/>
        <w:ind w:left="426"/>
        <w:contextualSpacing w:val="0"/>
        <w:jc w:val="both"/>
        <w:rPr>
          <w:rFonts w:ascii="Times New Roman" w:hAnsi="Times New Roman" w:cs="Times New Roman"/>
          <w:sz w:val="24"/>
          <w:szCs w:val="24"/>
        </w:rPr>
      </w:pPr>
      <w:r w:rsidRPr="000C7659">
        <w:rPr>
          <w:rFonts w:ascii="Times New Roman" w:hAnsi="Times New Roman" w:cs="Times New Roman"/>
          <w:sz w:val="24"/>
          <w:szCs w:val="24"/>
        </w:rPr>
        <w:t>поддержку</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детских</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объединениях</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школьников</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ярко</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выраженной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лидерской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позицией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установкой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на</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сохранение</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поддержание</w:t>
      </w:r>
      <w:r w:rsidRPr="000C7659">
        <w:rPr>
          <w:rFonts w:ascii="Times New Roman" w:hAnsi="Times New Roman" w:cs="Times New Roman"/>
          <w:spacing w:val="-11"/>
          <w:sz w:val="24"/>
          <w:szCs w:val="24"/>
        </w:rPr>
        <w:t xml:space="preserve"> </w:t>
      </w:r>
      <w:r w:rsidRPr="000C7659">
        <w:rPr>
          <w:rFonts w:ascii="Times New Roman" w:hAnsi="Times New Roman" w:cs="Times New Roman"/>
          <w:sz w:val="24"/>
          <w:szCs w:val="24"/>
        </w:rPr>
        <w:t>накопленных</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социально</w:t>
      </w:r>
      <w:r w:rsidRPr="000C7659">
        <w:rPr>
          <w:rFonts w:ascii="Times New Roman" w:hAnsi="Times New Roman" w:cs="Times New Roman"/>
          <w:spacing w:val="-4"/>
          <w:sz w:val="24"/>
          <w:szCs w:val="24"/>
        </w:rPr>
        <w:t xml:space="preserve"> </w:t>
      </w:r>
      <w:r w:rsidRPr="000C7659">
        <w:rPr>
          <w:rFonts w:ascii="Times New Roman" w:hAnsi="Times New Roman" w:cs="Times New Roman"/>
          <w:sz w:val="24"/>
          <w:szCs w:val="24"/>
        </w:rPr>
        <w:t>значимых</w:t>
      </w:r>
      <w:r w:rsidRPr="000C7659">
        <w:rPr>
          <w:rFonts w:ascii="Times New Roman" w:hAnsi="Times New Roman" w:cs="Times New Roman"/>
          <w:spacing w:val="-4"/>
          <w:sz w:val="24"/>
          <w:szCs w:val="24"/>
        </w:rPr>
        <w:t xml:space="preserve"> </w:t>
      </w:r>
      <w:r w:rsidRPr="000C7659">
        <w:rPr>
          <w:rFonts w:ascii="Times New Roman" w:hAnsi="Times New Roman" w:cs="Times New Roman"/>
          <w:sz w:val="24"/>
          <w:szCs w:val="24"/>
        </w:rPr>
        <w:t>традиций;</w:t>
      </w:r>
    </w:p>
    <w:p w:rsidR="00792F6E" w:rsidRPr="000C7659" w:rsidRDefault="00792F6E" w:rsidP="00F91DBA">
      <w:pPr>
        <w:pStyle w:val="a6"/>
        <w:widowControl w:val="0"/>
        <w:numPr>
          <w:ilvl w:val="0"/>
          <w:numId w:val="138"/>
        </w:numPr>
        <w:tabs>
          <w:tab w:val="left" w:pos="1268"/>
        </w:tabs>
        <w:autoSpaceDE w:val="0"/>
        <w:autoSpaceDN w:val="0"/>
        <w:spacing w:after="0" w:line="240" w:lineRule="auto"/>
        <w:ind w:left="426"/>
        <w:contextualSpacing w:val="0"/>
        <w:jc w:val="both"/>
        <w:rPr>
          <w:rFonts w:ascii="Times New Roman" w:hAnsi="Times New Roman" w:cs="Times New Roman"/>
          <w:sz w:val="24"/>
          <w:szCs w:val="24"/>
        </w:rPr>
      </w:pPr>
      <w:r w:rsidRPr="000C7659">
        <w:rPr>
          <w:rFonts w:ascii="Times New Roman" w:hAnsi="Times New Roman" w:cs="Times New Roman"/>
          <w:sz w:val="24"/>
          <w:szCs w:val="24"/>
        </w:rPr>
        <w:t>поощрение</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педагогами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детских</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инициатив</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детского</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самоуправления.</w:t>
      </w:r>
    </w:p>
    <w:p w:rsidR="00792F6E" w:rsidRPr="000C7659" w:rsidRDefault="00792F6E" w:rsidP="006707E4">
      <w:pPr>
        <w:pStyle w:val="a8"/>
        <w:ind w:left="0" w:firstLine="710"/>
        <w:rPr>
          <w:sz w:val="24"/>
          <w:szCs w:val="24"/>
        </w:rPr>
      </w:pPr>
      <w:r w:rsidRPr="000C7659">
        <w:rPr>
          <w:sz w:val="24"/>
          <w:szCs w:val="24"/>
        </w:rPr>
        <w:t>Реализация</w:t>
      </w:r>
      <w:r w:rsidRPr="000C7659">
        <w:rPr>
          <w:spacing w:val="1"/>
          <w:sz w:val="24"/>
          <w:szCs w:val="24"/>
        </w:rPr>
        <w:t xml:space="preserve"> </w:t>
      </w:r>
      <w:r w:rsidRPr="000C7659">
        <w:rPr>
          <w:sz w:val="24"/>
          <w:szCs w:val="24"/>
        </w:rPr>
        <w:t>воспитательного</w:t>
      </w:r>
      <w:r w:rsidRPr="000C7659">
        <w:rPr>
          <w:spacing w:val="1"/>
          <w:sz w:val="24"/>
          <w:szCs w:val="24"/>
        </w:rPr>
        <w:t xml:space="preserve"> </w:t>
      </w:r>
      <w:r w:rsidRPr="000C7659">
        <w:rPr>
          <w:sz w:val="24"/>
          <w:szCs w:val="24"/>
        </w:rPr>
        <w:t>потенциала</w:t>
      </w:r>
      <w:r w:rsidRPr="000C7659">
        <w:rPr>
          <w:spacing w:val="1"/>
          <w:sz w:val="24"/>
          <w:szCs w:val="24"/>
        </w:rPr>
        <w:t xml:space="preserve"> </w:t>
      </w:r>
      <w:r w:rsidRPr="000C7659">
        <w:rPr>
          <w:sz w:val="24"/>
          <w:szCs w:val="24"/>
        </w:rPr>
        <w:t>курсов</w:t>
      </w:r>
      <w:r w:rsidRPr="000C7659">
        <w:rPr>
          <w:spacing w:val="1"/>
          <w:sz w:val="24"/>
          <w:szCs w:val="24"/>
        </w:rPr>
        <w:t xml:space="preserve"> </w:t>
      </w:r>
      <w:r w:rsidRPr="000C7659">
        <w:rPr>
          <w:sz w:val="24"/>
          <w:szCs w:val="24"/>
        </w:rPr>
        <w:t>внеурочной</w:t>
      </w:r>
      <w:r w:rsidRPr="000C7659">
        <w:rPr>
          <w:spacing w:val="1"/>
          <w:sz w:val="24"/>
          <w:szCs w:val="24"/>
        </w:rPr>
        <w:t xml:space="preserve"> </w:t>
      </w:r>
      <w:r w:rsidRPr="000C7659">
        <w:rPr>
          <w:sz w:val="24"/>
          <w:szCs w:val="24"/>
        </w:rPr>
        <w:t>деятельности</w:t>
      </w:r>
      <w:r w:rsidRPr="000C7659">
        <w:rPr>
          <w:spacing w:val="-10"/>
          <w:sz w:val="24"/>
          <w:szCs w:val="24"/>
        </w:rPr>
        <w:t xml:space="preserve"> </w:t>
      </w:r>
      <w:r w:rsidRPr="000C7659">
        <w:rPr>
          <w:sz w:val="24"/>
          <w:szCs w:val="24"/>
        </w:rPr>
        <w:t>происходит</w:t>
      </w:r>
      <w:r w:rsidRPr="000C7659">
        <w:rPr>
          <w:spacing w:val="-9"/>
          <w:sz w:val="24"/>
          <w:szCs w:val="24"/>
        </w:rPr>
        <w:t xml:space="preserve"> </w:t>
      </w:r>
      <w:r w:rsidRPr="000C7659">
        <w:rPr>
          <w:sz w:val="24"/>
          <w:szCs w:val="24"/>
        </w:rPr>
        <w:t>в</w:t>
      </w:r>
      <w:r w:rsidRPr="000C7659">
        <w:rPr>
          <w:spacing w:val="-7"/>
          <w:sz w:val="24"/>
          <w:szCs w:val="24"/>
        </w:rPr>
        <w:t xml:space="preserve"> </w:t>
      </w:r>
      <w:r w:rsidRPr="000C7659">
        <w:rPr>
          <w:sz w:val="24"/>
          <w:szCs w:val="24"/>
        </w:rPr>
        <w:t>рамках</w:t>
      </w:r>
      <w:r w:rsidRPr="000C7659">
        <w:rPr>
          <w:spacing w:val="-9"/>
          <w:sz w:val="24"/>
          <w:szCs w:val="24"/>
        </w:rPr>
        <w:t xml:space="preserve"> </w:t>
      </w:r>
      <w:r w:rsidRPr="000C7659">
        <w:rPr>
          <w:sz w:val="24"/>
          <w:szCs w:val="24"/>
        </w:rPr>
        <w:t>следующих</w:t>
      </w:r>
      <w:r w:rsidRPr="000C7659">
        <w:rPr>
          <w:spacing w:val="-8"/>
          <w:sz w:val="24"/>
          <w:szCs w:val="24"/>
        </w:rPr>
        <w:t xml:space="preserve"> </w:t>
      </w:r>
      <w:r w:rsidRPr="000C7659">
        <w:rPr>
          <w:sz w:val="24"/>
          <w:szCs w:val="24"/>
        </w:rPr>
        <w:t>выбранных</w:t>
      </w:r>
      <w:r w:rsidRPr="000C7659">
        <w:rPr>
          <w:spacing w:val="-8"/>
          <w:sz w:val="24"/>
          <w:szCs w:val="24"/>
        </w:rPr>
        <w:t xml:space="preserve"> </w:t>
      </w:r>
      <w:r w:rsidRPr="000C7659">
        <w:rPr>
          <w:sz w:val="24"/>
          <w:szCs w:val="24"/>
        </w:rPr>
        <w:t>школьниками</w:t>
      </w:r>
      <w:r w:rsidRPr="000C7659">
        <w:rPr>
          <w:spacing w:val="-47"/>
          <w:sz w:val="24"/>
          <w:szCs w:val="24"/>
        </w:rPr>
        <w:t xml:space="preserve"> </w:t>
      </w:r>
      <w:r w:rsidRPr="000C7659">
        <w:rPr>
          <w:sz w:val="24"/>
          <w:szCs w:val="24"/>
        </w:rPr>
        <w:t>ее</w:t>
      </w:r>
      <w:r w:rsidRPr="000C7659">
        <w:rPr>
          <w:spacing w:val="-2"/>
          <w:sz w:val="24"/>
          <w:szCs w:val="24"/>
        </w:rPr>
        <w:t xml:space="preserve"> </w:t>
      </w:r>
      <w:r w:rsidRPr="000C7659">
        <w:rPr>
          <w:sz w:val="24"/>
          <w:szCs w:val="24"/>
        </w:rPr>
        <w:t>видов.</w:t>
      </w:r>
    </w:p>
    <w:p w:rsidR="00792F6E" w:rsidRPr="000C7659" w:rsidRDefault="00792F6E" w:rsidP="006707E4">
      <w:pPr>
        <w:pStyle w:val="a8"/>
        <w:ind w:left="0" w:firstLine="709"/>
        <w:rPr>
          <w:sz w:val="24"/>
          <w:szCs w:val="24"/>
        </w:rPr>
      </w:pPr>
      <w:r w:rsidRPr="000C7659">
        <w:rPr>
          <w:b/>
          <w:i/>
          <w:sz w:val="24"/>
          <w:szCs w:val="24"/>
        </w:rPr>
        <w:t>Познавательная</w:t>
      </w:r>
      <w:r w:rsidRPr="000C7659">
        <w:rPr>
          <w:b/>
          <w:i/>
          <w:spacing w:val="1"/>
          <w:sz w:val="24"/>
          <w:szCs w:val="24"/>
        </w:rPr>
        <w:t xml:space="preserve"> </w:t>
      </w:r>
      <w:r w:rsidRPr="000C7659">
        <w:rPr>
          <w:b/>
          <w:i/>
          <w:sz w:val="24"/>
          <w:szCs w:val="24"/>
        </w:rPr>
        <w:t>деятельность.</w:t>
      </w:r>
      <w:r w:rsidRPr="000C7659">
        <w:rPr>
          <w:b/>
          <w:i/>
          <w:spacing w:val="1"/>
          <w:sz w:val="24"/>
          <w:szCs w:val="24"/>
        </w:rPr>
        <w:t xml:space="preserve"> </w:t>
      </w:r>
      <w:r w:rsidRPr="000C7659">
        <w:rPr>
          <w:sz w:val="24"/>
          <w:szCs w:val="24"/>
        </w:rPr>
        <w:t>Курсы</w:t>
      </w:r>
      <w:r w:rsidRPr="000C7659">
        <w:rPr>
          <w:spacing w:val="1"/>
          <w:sz w:val="24"/>
          <w:szCs w:val="24"/>
        </w:rPr>
        <w:t xml:space="preserve"> </w:t>
      </w:r>
      <w:r w:rsidRPr="000C7659">
        <w:rPr>
          <w:sz w:val="24"/>
          <w:szCs w:val="24"/>
        </w:rPr>
        <w:t>внеурочной</w:t>
      </w:r>
      <w:r w:rsidRPr="000C7659">
        <w:rPr>
          <w:spacing w:val="1"/>
          <w:sz w:val="24"/>
          <w:szCs w:val="24"/>
        </w:rPr>
        <w:t xml:space="preserve"> </w:t>
      </w:r>
      <w:r w:rsidRPr="000C7659">
        <w:rPr>
          <w:sz w:val="24"/>
          <w:szCs w:val="24"/>
        </w:rPr>
        <w:t>деятельности,</w:t>
      </w:r>
      <w:r w:rsidRPr="000C7659">
        <w:rPr>
          <w:spacing w:val="1"/>
          <w:sz w:val="24"/>
          <w:szCs w:val="24"/>
        </w:rPr>
        <w:t xml:space="preserve"> </w:t>
      </w:r>
      <w:r w:rsidRPr="000C7659">
        <w:rPr>
          <w:sz w:val="24"/>
          <w:szCs w:val="24"/>
        </w:rPr>
        <w:t>направленные</w:t>
      </w:r>
      <w:r w:rsidRPr="000C7659">
        <w:rPr>
          <w:spacing w:val="1"/>
          <w:sz w:val="24"/>
          <w:szCs w:val="24"/>
        </w:rPr>
        <w:t xml:space="preserve"> </w:t>
      </w:r>
      <w:r w:rsidRPr="000C7659">
        <w:rPr>
          <w:sz w:val="24"/>
          <w:szCs w:val="24"/>
        </w:rPr>
        <w:t>на</w:t>
      </w:r>
      <w:r w:rsidRPr="000C7659">
        <w:rPr>
          <w:spacing w:val="1"/>
          <w:sz w:val="24"/>
          <w:szCs w:val="24"/>
        </w:rPr>
        <w:t xml:space="preserve"> </w:t>
      </w:r>
      <w:r w:rsidRPr="000C7659">
        <w:rPr>
          <w:sz w:val="24"/>
          <w:szCs w:val="24"/>
        </w:rPr>
        <w:t>передачу</w:t>
      </w:r>
      <w:r w:rsidRPr="000C7659">
        <w:rPr>
          <w:spacing w:val="1"/>
          <w:sz w:val="24"/>
          <w:szCs w:val="24"/>
        </w:rPr>
        <w:t xml:space="preserve"> </w:t>
      </w:r>
      <w:r w:rsidRPr="000C7659">
        <w:rPr>
          <w:sz w:val="24"/>
          <w:szCs w:val="24"/>
        </w:rPr>
        <w:t>школьникам</w:t>
      </w:r>
      <w:r w:rsidRPr="000C7659">
        <w:rPr>
          <w:spacing w:val="1"/>
          <w:sz w:val="24"/>
          <w:szCs w:val="24"/>
        </w:rPr>
        <w:t xml:space="preserve"> </w:t>
      </w:r>
      <w:r w:rsidRPr="000C7659">
        <w:rPr>
          <w:sz w:val="24"/>
          <w:szCs w:val="24"/>
        </w:rPr>
        <w:t>социально</w:t>
      </w:r>
      <w:r w:rsidRPr="000C7659">
        <w:rPr>
          <w:spacing w:val="1"/>
          <w:sz w:val="24"/>
          <w:szCs w:val="24"/>
        </w:rPr>
        <w:t xml:space="preserve"> </w:t>
      </w:r>
      <w:r w:rsidRPr="000C7659">
        <w:rPr>
          <w:sz w:val="24"/>
          <w:szCs w:val="24"/>
        </w:rPr>
        <w:t>значимых</w:t>
      </w:r>
      <w:r w:rsidRPr="000C7659">
        <w:rPr>
          <w:spacing w:val="1"/>
          <w:sz w:val="24"/>
          <w:szCs w:val="24"/>
        </w:rPr>
        <w:t xml:space="preserve"> </w:t>
      </w:r>
      <w:r w:rsidRPr="000C7659">
        <w:rPr>
          <w:sz w:val="24"/>
          <w:szCs w:val="24"/>
        </w:rPr>
        <w:t>знаний,</w:t>
      </w:r>
      <w:r w:rsidRPr="000C7659">
        <w:rPr>
          <w:spacing w:val="1"/>
          <w:sz w:val="24"/>
          <w:szCs w:val="24"/>
        </w:rPr>
        <w:t xml:space="preserve"> </w:t>
      </w:r>
      <w:r w:rsidRPr="000C7659">
        <w:rPr>
          <w:sz w:val="24"/>
          <w:szCs w:val="24"/>
        </w:rPr>
        <w:t>развивающие</w:t>
      </w:r>
      <w:r w:rsidRPr="000C7659">
        <w:rPr>
          <w:spacing w:val="1"/>
          <w:sz w:val="24"/>
          <w:szCs w:val="24"/>
        </w:rPr>
        <w:t xml:space="preserve"> </w:t>
      </w:r>
      <w:r w:rsidRPr="000C7659">
        <w:rPr>
          <w:sz w:val="24"/>
          <w:szCs w:val="24"/>
        </w:rPr>
        <w:t>их</w:t>
      </w:r>
      <w:r w:rsidRPr="000C7659">
        <w:rPr>
          <w:spacing w:val="1"/>
          <w:sz w:val="24"/>
          <w:szCs w:val="24"/>
        </w:rPr>
        <w:t xml:space="preserve"> </w:t>
      </w:r>
      <w:r w:rsidRPr="000C7659">
        <w:rPr>
          <w:sz w:val="24"/>
          <w:szCs w:val="24"/>
        </w:rPr>
        <w:t>любознательность,</w:t>
      </w:r>
      <w:r w:rsidRPr="000C7659">
        <w:rPr>
          <w:spacing w:val="1"/>
          <w:sz w:val="24"/>
          <w:szCs w:val="24"/>
        </w:rPr>
        <w:t xml:space="preserve"> </w:t>
      </w:r>
      <w:r w:rsidRPr="000C7659">
        <w:rPr>
          <w:sz w:val="24"/>
          <w:szCs w:val="24"/>
        </w:rPr>
        <w:t>позволяющие</w:t>
      </w:r>
      <w:r w:rsidRPr="000C7659">
        <w:rPr>
          <w:spacing w:val="1"/>
          <w:sz w:val="24"/>
          <w:szCs w:val="24"/>
        </w:rPr>
        <w:t xml:space="preserve"> </w:t>
      </w:r>
      <w:r w:rsidRPr="000C7659">
        <w:rPr>
          <w:sz w:val="24"/>
          <w:szCs w:val="24"/>
        </w:rPr>
        <w:t>привлечь их внимание к экономическим, политическим, экологическим,</w:t>
      </w:r>
      <w:r w:rsidRPr="000C7659">
        <w:rPr>
          <w:spacing w:val="-47"/>
          <w:sz w:val="24"/>
          <w:szCs w:val="24"/>
        </w:rPr>
        <w:t xml:space="preserve"> </w:t>
      </w:r>
      <w:r w:rsidRPr="000C7659">
        <w:rPr>
          <w:sz w:val="24"/>
          <w:szCs w:val="24"/>
        </w:rPr>
        <w:t>гуманитарным</w:t>
      </w:r>
      <w:r w:rsidRPr="000C7659">
        <w:rPr>
          <w:spacing w:val="1"/>
          <w:sz w:val="24"/>
          <w:szCs w:val="24"/>
        </w:rPr>
        <w:t xml:space="preserve"> </w:t>
      </w:r>
      <w:r w:rsidRPr="000C7659">
        <w:rPr>
          <w:sz w:val="24"/>
          <w:szCs w:val="24"/>
        </w:rPr>
        <w:t>проблемам</w:t>
      </w:r>
      <w:r w:rsidRPr="000C7659">
        <w:rPr>
          <w:spacing w:val="1"/>
          <w:sz w:val="24"/>
          <w:szCs w:val="24"/>
        </w:rPr>
        <w:t xml:space="preserve"> </w:t>
      </w:r>
      <w:r w:rsidRPr="000C7659">
        <w:rPr>
          <w:sz w:val="24"/>
          <w:szCs w:val="24"/>
        </w:rPr>
        <w:t>нашего</w:t>
      </w:r>
      <w:r w:rsidRPr="000C7659">
        <w:rPr>
          <w:spacing w:val="1"/>
          <w:sz w:val="24"/>
          <w:szCs w:val="24"/>
        </w:rPr>
        <w:t xml:space="preserve"> </w:t>
      </w:r>
      <w:r w:rsidRPr="000C7659">
        <w:rPr>
          <w:sz w:val="24"/>
          <w:szCs w:val="24"/>
        </w:rPr>
        <w:t>общества,</w:t>
      </w:r>
      <w:r w:rsidRPr="000C7659">
        <w:rPr>
          <w:spacing w:val="1"/>
          <w:sz w:val="24"/>
          <w:szCs w:val="24"/>
        </w:rPr>
        <w:t xml:space="preserve"> </w:t>
      </w:r>
      <w:r w:rsidRPr="000C7659">
        <w:rPr>
          <w:sz w:val="24"/>
          <w:szCs w:val="24"/>
        </w:rPr>
        <w:t>формирующие</w:t>
      </w:r>
      <w:r w:rsidRPr="000C7659">
        <w:rPr>
          <w:spacing w:val="1"/>
          <w:sz w:val="24"/>
          <w:szCs w:val="24"/>
        </w:rPr>
        <w:t xml:space="preserve"> </w:t>
      </w:r>
      <w:r w:rsidRPr="000C7659">
        <w:rPr>
          <w:sz w:val="24"/>
          <w:szCs w:val="24"/>
        </w:rPr>
        <w:t>их</w:t>
      </w:r>
      <w:r w:rsidRPr="000C7659">
        <w:rPr>
          <w:spacing w:val="1"/>
          <w:sz w:val="24"/>
          <w:szCs w:val="24"/>
        </w:rPr>
        <w:t xml:space="preserve"> </w:t>
      </w:r>
      <w:r w:rsidRPr="000C7659">
        <w:rPr>
          <w:sz w:val="24"/>
          <w:szCs w:val="24"/>
        </w:rPr>
        <w:t>гуманистическое</w:t>
      </w:r>
      <w:r w:rsidRPr="000C7659">
        <w:rPr>
          <w:spacing w:val="-2"/>
          <w:sz w:val="24"/>
          <w:szCs w:val="24"/>
        </w:rPr>
        <w:t xml:space="preserve"> </w:t>
      </w:r>
      <w:r w:rsidRPr="000C7659">
        <w:rPr>
          <w:sz w:val="24"/>
          <w:szCs w:val="24"/>
        </w:rPr>
        <w:t>мировоззрение</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научную картину</w:t>
      </w:r>
      <w:r w:rsidRPr="000C7659">
        <w:rPr>
          <w:spacing w:val="-9"/>
          <w:sz w:val="24"/>
          <w:szCs w:val="24"/>
        </w:rPr>
        <w:t xml:space="preserve"> </w:t>
      </w:r>
      <w:r w:rsidRPr="000C7659">
        <w:rPr>
          <w:sz w:val="24"/>
          <w:szCs w:val="24"/>
        </w:rPr>
        <w:t>мира</w:t>
      </w:r>
    </w:p>
    <w:p w:rsidR="00792F6E" w:rsidRPr="000C7659" w:rsidRDefault="00792F6E" w:rsidP="006707E4">
      <w:pPr>
        <w:pStyle w:val="325"/>
        <w:ind w:left="0" w:firstLine="709"/>
        <w:rPr>
          <w:rFonts w:ascii="Times New Roman" w:hAnsi="Times New Roman" w:cs="Times New Roman"/>
          <w:sz w:val="24"/>
          <w:szCs w:val="24"/>
        </w:rPr>
      </w:pPr>
      <w:r w:rsidRPr="000C7659">
        <w:rPr>
          <w:rFonts w:ascii="Times New Roman" w:hAnsi="Times New Roman" w:cs="Times New Roman"/>
          <w:spacing w:val="-1"/>
          <w:sz w:val="24"/>
          <w:szCs w:val="24"/>
        </w:rPr>
        <w:t>Модуль</w:t>
      </w:r>
      <w:r w:rsidRPr="000C7659">
        <w:rPr>
          <w:rFonts w:ascii="Times New Roman" w:hAnsi="Times New Roman" w:cs="Times New Roman"/>
          <w:spacing w:val="-11"/>
          <w:sz w:val="24"/>
          <w:szCs w:val="24"/>
        </w:rPr>
        <w:t xml:space="preserve"> </w:t>
      </w:r>
      <w:r w:rsidRPr="000C7659">
        <w:rPr>
          <w:rFonts w:ascii="Times New Roman" w:hAnsi="Times New Roman" w:cs="Times New Roman"/>
          <w:spacing w:val="-1"/>
          <w:sz w:val="24"/>
          <w:szCs w:val="24"/>
        </w:rPr>
        <w:t>«Школьный</w:t>
      </w:r>
      <w:r w:rsidRPr="000C7659">
        <w:rPr>
          <w:rFonts w:ascii="Times New Roman" w:hAnsi="Times New Roman" w:cs="Times New Roman"/>
          <w:spacing w:val="-7"/>
          <w:sz w:val="24"/>
          <w:szCs w:val="24"/>
        </w:rPr>
        <w:t xml:space="preserve"> </w:t>
      </w:r>
      <w:r w:rsidRPr="000C7659">
        <w:rPr>
          <w:rFonts w:ascii="Times New Roman" w:hAnsi="Times New Roman" w:cs="Times New Roman"/>
          <w:sz w:val="24"/>
          <w:szCs w:val="24"/>
        </w:rPr>
        <w:t>урок»</w:t>
      </w:r>
    </w:p>
    <w:p w:rsidR="00792F6E" w:rsidRPr="000C7659" w:rsidRDefault="00792F6E" w:rsidP="006707E4">
      <w:pPr>
        <w:pStyle w:val="a8"/>
        <w:ind w:left="0" w:firstLine="710"/>
        <w:rPr>
          <w:sz w:val="24"/>
          <w:szCs w:val="24"/>
        </w:rPr>
      </w:pPr>
      <w:r w:rsidRPr="000C7659">
        <w:rPr>
          <w:sz w:val="24"/>
          <w:szCs w:val="24"/>
        </w:rPr>
        <w:t>В цифровую эпоху особо востребованной задачей становится</w:t>
      </w:r>
      <w:r w:rsidRPr="000C7659">
        <w:rPr>
          <w:spacing w:val="1"/>
          <w:sz w:val="24"/>
          <w:szCs w:val="24"/>
        </w:rPr>
        <w:t xml:space="preserve"> </w:t>
      </w:r>
      <w:r w:rsidRPr="000C7659">
        <w:rPr>
          <w:sz w:val="24"/>
          <w:szCs w:val="24"/>
        </w:rPr>
        <w:t>смещение</w:t>
      </w:r>
      <w:r w:rsidRPr="000C7659">
        <w:rPr>
          <w:spacing w:val="1"/>
          <w:sz w:val="24"/>
          <w:szCs w:val="24"/>
        </w:rPr>
        <w:t xml:space="preserve"> </w:t>
      </w:r>
      <w:r w:rsidRPr="000C7659">
        <w:rPr>
          <w:sz w:val="24"/>
          <w:szCs w:val="24"/>
        </w:rPr>
        <w:t>внимания</w:t>
      </w:r>
      <w:r w:rsidRPr="000C7659">
        <w:rPr>
          <w:spacing w:val="1"/>
          <w:sz w:val="24"/>
          <w:szCs w:val="24"/>
        </w:rPr>
        <w:t xml:space="preserve"> </w:t>
      </w:r>
      <w:r w:rsidRPr="000C7659">
        <w:rPr>
          <w:sz w:val="24"/>
          <w:szCs w:val="24"/>
        </w:rPr>
        <w:t>на</w:t>
      </w:r>
      <w:r w:rsidRPr="000C7659">
        <w:rPr>
          <w:spacing w:val="1"/>
          <w:sz w:val="24"/>
          <w:szCs w:val="24"/>
        </w:rPr>
        <w:t xml:space="preserve"> </w:t>
      </w:r>
      <w:r w:rsidRPr="000C7659">
        <w:rPr>
          <w:sz w:val="24"/>
          <w:szCs w:val="24"/>
        </w:rPr>
        <w:t>воспитание</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социализацию</w:t>
      </w:r>
      <w:r w:rsidRPr="000C7659">
        <w:rPr>
          <w:spacing w:val="1"/>
          <w:sz w:val="24"/>
          <w:szCs w:val="24"/>
        </w:rPr>
        <w:t xml:space="preserve"> </w:t>
      </w:r>
      <w:r w:rsidRPr="000C7659">
        <w:rPr>
          <w:sz w:val="24"/>
          <w:szCs w:val="24"/>
        </w:rPr>
        <w:t>школьников.</w:t>
      </w:r>
      <w:r w:rsidRPr="000C7659">
        <w:rPr>
          <w:spacing w:val="1"/>
          <w:sz w:val="24"/>
          <w:szCs w:val="24"/>
        </w:rPr>
        <w:t xml:space="preserve"> </w:t>
      </w:r>
      <w:r w:rsidRPr="000C7659">
        <w:rPr>
          <w:sz w:val="24"/>
          <w:szCs w:val="24"/>
        </w:rPr>
        <w:t>Педагоги</w:t>
      </w:r>
      <w:r w:rsidRPr="000C7659">
        <w:rPr>
          <w:spacing w:val="1"/>
          <w:sz w:val="24"/>
          <w:szCs w:val="24"/>
        </w:rPr>
        <w:t xml:space="preserve"> </w:t>
      </w:r>
      <w:r w:rsidRPr="000C7659">
        <w:rPr>
          <w:sz w:val="24"/>
          <w:szCs w:val="24"/>
        </w:rPr>
        <w:t>школы</w:t>
      </w:r>
      <w:r w:rsidRPr="000C7659">
        <w:rPr>
          <w:spacing w:val="1"/>
          <w:sz w:val="24"/>
          <w:szCs w:val="24"/>
        </w:rPr>
        <w:t xml:space="preserve"> </w:t>
      </w:r>
      <w:r w:rsidRPr="000C7659">
        <w:rPr>
          <w:sz w:val="24"/>
          <w:szCs w:val="24"/>
        </w:rPr>
        <w:t>на</w:t>
      </w:r>
      <w:r w:rsidRPr="000C7659">
        <w:rPr>
          <w:spacing w:val="1"/>
          <w:sz w:val="24"/>
          <w:szCs w:val="24"/>
        </w:rPr>
        <w:t xml:space="preserve"> </w:t>
      </w:r>
      <w:r w:rsidRPr="000C7659">
        <w:rPr>
          <w:sz w:val="24"/>
          <w:szCs w:val="24"/>
        </w:rPr>
        <w:t>своих</w:t>
      </w:r>
      <w:r w:rsidRPr="000C7659">
        <w:rPr>
          <w:spacing w:val="1"/>
          <w:sz w:val="24"/>
          <w:szCs w:val="24"/>
        </w:rPr>
        <w:t xml:space="preserve"> </w:t>
      </w:r>
      <w:r w:rsidRPr="000C7659">
        <w:rPr>
          <w:sz w:val="24"/>
          <w:szCs w:val="24"/>
        </w:rPr>
        <w:t>уроках</w:t>
      </w:r>
      <w:r w:rsidRPr="000C7659">
        <w:rPr>
          <w:spacing w:val="1"/>
          <w:sz w:val="24"/>
          <w:szCs w:val="24"/>
        </w:rPr>
        <w:t xml:space="preserve"> </w:t>
      </w:r>
      <w:r w:rsidRPr="000C7659">
        <w:rPr>
          <w:sz w:val="24"/>
          <w:szCs w:val="24"/>
        </w:rPr>
        <w:t>не</w:t>
      </w:r>
      <w:r w:rsidRPr="000C7659">
        <w:rPr>
          <w:spacing w:val="1"/>
          <w:sz w:val="24"/>
          <w:szCs w:val="24"/>
        </w:rPr>
        <w:t xml:space="preserve"> </w:t>
      </w:r>
      <w:r w:rsidRPr="000C7659">
        <w:rPr>
          <w:sz w:val="24"/>
          <w:szCs w:val="24"/>
        </w:rPr>
        <w:t>просто</w:t>
      </w:r>
      <w:r w:rsidRPr="000C7659">
        <w:rPr>
          <w:spacing w:val="1"/>
          <w:sz w:val="24"/>
          <w:szCs w:val="24"/>
        </w:rPr>
        <w:t xml:space="preserve"> </w:t>
      </w:r>
      <w:r w:rsidRPr="000C7659">
        <w:rPr>
          <w:sz w:val="24"/>
          <w:szCs w:val="24"/>
        </w:rPr>
        <w:t>передают</w:t>
      </w:r>
      <w:r w:rsidRPr="000C7659">
        <w:rPr>
          <w:spacing w:val="1"/>
          <w:sz w:val="24"/>
          <w:szCs w:val="24"/>
        </w:rPr>
        <w:t xml:space="preserve"> </w:t>
      </w:r>
      <w:r w:rsidRPr="000C7659">
        <w:rPr>
          <w:sz w:val="24"/>
          <w:szCs w:val="24"/>
        </w:rPr>
        <w:t>знания,</w:t>
      </w:r>
      <w:r w:rsidRPr="000C7659">
        <w:rPr>
          <w:spacing w:val="1"/>
          <w:sz w:val="24"/>
          <w:szCs w:val="24"/>
        </w:rPr>
        <w:t xml:space="preserve"> </w:t>
      </w:r>
      <w:r w:rsidRPr="000C7659">
        <w:rPr>
          <w:sz w:val="24"/>
          <w:szCs w:val="24"/>
        </w:rPr>
        <w:t>а</w:t>
      </w:r>
      <w:r w:rsidRPr="000C7659">
        <w:rPr>
          <w:spacing w:val="1"/>
          <w:sz w:val="24"/>
          <w:szCs w:val="24"/>
        </w:rPr>
        <w:t xml:space="preserve"> </w:t>
      </w:r>
      <w:r w:rsidRPr="000C7659">
        <w:rPr>
          <w:sz w:val="24"/>
          <w:szCs w:val="24"/>
        </w:rPr>
        <w:t>максимально преодолевают барьер между обучением и воспитанием за</w:t>
      </w:r>
      <w:r w:rsidRPr="000C7659">
        <w:rPr>
          <w:spacing w:val="1"/>
          <w:sz w:val="24"/>
          <w:szCs w:val="24"/>
        </w:rPr>
        <w:t xml:space="preserve"> </w:t>
      </w:r>
      <w:r w:rsidRPr="000C7659">
        <w:rPr>
          <w:sz w:val="24"/>
          <w:szCs w:val="24"/>
        </w:rPr>
        <w:t>счет</w:t>
      </w:r>
      <w:r w:rsidRPr="000C7659">
        <w:rPr>
          <w:spacing w:val="1"/>
          <w:sz w:val="24"/>
          <w:szCs w:val="24"/>
        </w:rPr>
        <w:t xml:space="preserve"> </w:t>
      </w:r>
      <w:r w:rsidRPr="000C7659">
        <w:rPr>
          <w:sz w:val="24"/>
          <w:szCs w:val="24"/>
        </w:rPr>
        <w:t>повышения</w:t>
      </w:r>
      <w:r w:rsidRPr="000C7659">
        <w:rPr>
          <w:spacing w:val="1"/>
          <w:sz w:val="24"/>
          <w:szCs w:val="24"/>
        </w:rPr>
        <w:t xml:space="preserve"> </w:t>
      </w:r>
      <w:r w:rsidRPr="000C7659">
        <w:rPr>
          <w:sz w:val="24"/>
          <w:szCs w:val="24"/>
        </w:rPr>
        <w:t>воспитательного</w:t>
      </w:r>
      <w:r w:rsidRPr="000C7659">
        <w:rPr>
          <w:spacing w:val="1"/>
          <w:sz w:val="24"/>
          <w:szCs w:val="24"/>
        </w:rPr>
        <w:t xml:space="preserve"> </w:t>
      </w:r>
      <w:r w:rsidRPr="000C7659">
        <w:rPr>
          <w:sz w:val="24"/>
          <w:szCs w:val="24"/>
        </w:rPr>
        <w:t>потенциала</w:t>
      </w:r>
      <w:r w:rsidRPr="000C7659">
        <w:rPr>
          <w:spacing w:val="1"/>
          <w:sz w:val="24"/>
          <w:szCs w:val="24"/>
        </w:rPr>
        <w:t xml:space="preserve"> </w:t>
      </w:r>
      <w:r w:rsidRPr="000C7659">
        <w:rPr>
          <w:sz w:val="24"/>
          <w:szCs w:val="24"/>
        </w:rPr>
        <w:t>урока.</w:t>
      </w:r>
      <w:r w:rsidRPr="000C7659">
        <w:rPr>
          <w:spacing w:val="1"/>
          <w:sz w:val="24"/>
          <w:szCs w:val="24"/>
        </w:rPr>
        <w:t xml:space="preserve"> </w:t>
      </w:r>
      <w:r w:rsidRPr="000C7659">
        <w:rPr>
          <w:sz w:val="24"/>
          <w:szCs w:val="24"/>
        </w:rPr>
        <w:t>Обучающиеся</w:t>
      </w:r>
      <w:r w:rsidRPr="000C7659">
        <w:rPr>
          <w:spacing w:val="1"/>
          <w:sz w:val="24"/>
          <w:szCs w:val="24"/>
        </w:rPr>
        <w:t xml:space="preserve"> </w:t>
      </w:r>
      <w:r w:rsidRPr="000C7659">
        <w:rPr>
          <w:sz w:val="24"/>
          <w:szCs w:val="24"/>
        </w:rPr>
        <w:t>вводятся</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контекст</w:t>
      </w:r>
      <w:r w:rsidRPr="000C7659">
        <w:rPr>
          <w:spacing w:val="1"/>
          <w:sz w:val="24"/>
          <w:szCs w:val="24"/>
        </w:rPr>
        <w:t xml:space="preserve"> </w:t>
      </w:r>
      <w:r w:rsidRPr="000C7659">
        <w:rPr>
          <w:sz w:val="24"/>
          <w:szCs w:val="24"/>
        </w:rPr>
        <w:t>современной</w:t>
      </w:r>
      <w:r w:rsidRPr="000C7659">
        <w:rPr>
          <w:spacing w:val="1"/>
          <w:sz w:val="24"/>
          <w:szCs w:val="24"/>
        </w:rPr>
        <w:t xml:space="preserve"> </w:t>
      </w:r>
      <w:r w:rsidRPr="000C7659">
        <w:rPr>
          <w:sz w:val="24"/>
          <w:szCs w:val="24"/>
        </w:rPr>
        <w:t>культуры,</w:t>
      </w:r>
      <w:r w:rsidRPr="000C7659">
        <w:rPr>
          <w:spacing w:val="1"/>
          <w:sz w:val="24"/>
          <w:szCs w:val="24"/>
        </w:rPr>
        <w:t xml:space="preserve"> </w:t>
      </w:r>
      <w:r w:rsidRPr="000C7659">
        <w:rPr>
          <w:sz w:val="24"/>
          <w:szCs w:val="24"/>
        </w:rPr>
        <w:t>порождающий</w:t>
      </w:r>
      <w:r w:rsidRPr="000C7659">
        <w:rPr>
          <w:spacing w:val="1"/>
          <w:sz w:val="24"/>
          <w:szCs w:val="24"/>
        </w:rPr>
        <w:t xml:space="preserve"> </w:t>
      </w:r>
      <w:r w:rsidRPr="000C7659">
        <w:rPr>
          <w:sz w:val="24"/>
          <w:szCs w:val="24"/>
        </w:rPr>
        <w:t>такие</w:t>
      </w:r>
      <w:r w:rsidRPr="000C7659">
        <w:rPr>
          <w:spacing w:val="1"/>
          <w:sz w:val="24"/>
          <w:szCs w:val="24"/>
        </w:rPr>
        <w:t xml:space="preserve"> </w:t>
      </w:r>
      <w:r w:rsidRPr="000C7659">
        <w:rPr>
          <w:sz w:val="24"/>
          <w:szCs w:val="24"/>
        </w:rPr>
        <w:t>новообразования в</w:t>
      </w:r>
      <w:r w:rsidRPr="000C7659">
        <w:rPr>
          <w:spacing w:val="3"/>
          <w:sz w:val="24"/>
          <w:szCs w:val="24"/>
        </w:rPr>
        <w:t xml:space="preserve"> </w:t>
      </w:r>
      <w:r w:rsidRPr="000C7659">
        <w:rPr>
          <w:sz w:val="24"/>
          <w:szCs w:val="24"/>
        </w:rPr>
        <w:t>структуре</w:t>
      </w:r>
      <w:r w:rsidRPr="000C7659">
        <w:rPr>
          <w:spacing w:val="-2"/>
          <w:sz w:val="24"/>
          <w:szCs w:val="24"/>
        </w:rPr>
        <w:t xml:space="preserve"> </w:t>
      </w:r>
      <w:r w:rsidRPr="000C7659">
        <w:rPr>
          <w:sz w:val="24"/>
          <w:szCs w:val="24"/>
        </w:rPr>
        <w:t>личности,</w:t>
      </w:r>
      <w:r w:rsidRPr="000C7659">
        <w:rPr>
          <w:spacing w:val="4"/>
          <w:sz w:val="24"/>
          <w:szCs w:val="24"/>
        </w:rPr>
        <w:t xml:space="preserve"> </w:t>
      </w:r>
      <w:r w:rsidRPr="000C7659">
        <w:rPr>
          <w:sz w:val="24"/>
          <w:szCs w:val="24"/>
        </w:rPr>
        <w:t>как:</w:t>
      </w:r>
    </w:p>
    <w:p w:rsidR="00792F6E" w:rsidRPr="00927A91" w:rsidRDefault="00792F6E" w:rsidP="00F91DBA">
      <w:pPr>
        <w:pStyle w:val="a6"/>
        <w:widowControl w:val="0"/>
        <w:numPr>
          <w:ilvl w:val="0"/>
          <w:numId w:val="221"/>
        </w:numPr>
        <w:autoSpaceDE w:val="0"/>
        <w:autoSpaceDN w:val="0"/>
        <w:spacing w:after="0" w:line="240" w:lineRule="auto"/>
        <w:ind w:left="426"/>
        <w:jc w:val="both"/>
        <w:rPr>
          <w:rFonts w:ascii="Times New Roman" w:hAnsi="Times New Roman" w:cs="Times New Roman"/>
          <w:sz w:val="24"/>
          <w:szCs w:val="24"/>
        </w:rPr>
      </w:pPr>
      <w:r w:rsidRPr="00927A91">
        <w:rPr>
          <w:rFonts w:ascii="Times New Roman" w:hAnsi="Times New Roman" w:cs="Times New Roman"/>
          <w:sz w:val="24"/>
          <w:szCs w:val="24"/>
        </w:rPr>
        <w:t>знания</w:t>
      </w:r>
      <w:r w:rsidRPr="00927A91">
        <w:rPr>
          <w:rFonts w:ascii="Times New Roman" w:hAnsi="Times New Roman" w:cs="Times New Roman"/>
          <w:spacing w:val="-10"/>
          <w:sz w:val="24"/>
          <w:szCs w:val="24"/>
        </w:rPr>
        <w:t xml:space="preserve"> </w:t>
      </w:r>
      <w:r w:rsidRPr="00927A91">
        <w:rPr>
          <w:rFonts w:ascii="Times New Roman" w:hAnsi="Times New Roman" w:cs="Times New Roman"/>
          <w:sz w:val="24"/>
          <w:szCs w:val="24"/>
        </w:rPr>
        <w:t>о</w:t>
      </w:r>
      <w:r w:rsidRPr="00927A91">
        <w:rPr>
          <w:rFonts w:ascii="Times New Roman" w:hAnsi="Times New Roman" w:cs="Times New Roman"/>
          <w:spacing w:val="-8"/>
          <w:sz w:val="24"/>
          <w:szCs w:val="24"/>
        </w:rPr>
        <w:t xml:space="preserve"> </w:t>
      </w:r>
      <w:r w:rsidRPr="00927A91">
        <w:rPr>
          <w:rFonts w:ascii="Times New Roman" w:hAnsi="Times New Roman" w:cs="Times New Roman"/>
          <w:sz w:val="24"/>
          <w:szCs w:val="24"/>
        </w:rPr>
        <w:t>мире;</w:t>
      </w:r>
    </w:p>
    <w:p w:rsidR="00792F6E" w:rsidRPr="00927A91" w:rsidRDefault="00792F6E" w:rsidP="00F91DBA">
      <w:pPr>
        <w:pStyle w:val="a6"/>
        <w:widowControl w:val="0"/>
        <w:numPr>
          <w:ilvl w:val="0"/>
          <w:numId w:val="221"/>
        </w:numPr>
        <w:tabs>
          <w:tab w:val="left" w:pos="1124"/>
        </w:tabs>
        <w:autoSpaceDE w:val="0"/>
        <w:autoSpaceDN w:val="0"/>
        <w:spacing w:after="0" w:line="240" w:lineRule="auto"/>
        <w:ind w:left="426"/>
        <w:jc w:val="both"/>
        <w:rPr>
          <w:rFonts w:ascii="Times New Roman" w:hAnsi="Times New Roman" w:cs="Times New Roman"/>
          <w:sz w:val="24"/>
          <w:szCs w:val="24"/>
        </w:rPr>
      </w:pPr>
      <w:r w:rsidRPr="00927A91">
        <w:rPr>
          <w:rFonts w:ascii="Times New Roman" w:hAnsi="Times New Roman" w:cs="Times New Roman"/>
          <w:spacing w:val="-1"/>
          <w:sz w:val="24"/>
          <w:szCs w:val="24"/>
        </w:rPr>
        <w:t>умение</w:t>
      </w:r>
      <w:r w:rsidRPr="00927A91">
        <w:rPr>
          <w:rFonts w:ascii="Times New Roman" w:hAnsi="Times New Roman" w:cs="Times New Roman"/>
          <w:spacing w:val="-10"/>
          <w:sz w:val="24"/>
          <w:szCs w:val="24"/>
        </w:rPr>
        <w:t xml:space="preserve"> </w:t>
      </w:r>
      <w:r w:rsidRPr="00927A91">
        <w:rPr>
          <w:rFonts w:ascii="Times New Roman" w:hAnsi="Times New Roman" w:cs="Times New Roman"/>
          <w:spacing w:val="-1"/>
          <w:sz w:val="24"/>
          <w:szCs w:val="24"/>
        </w:rPr>
        <w:t>взаимодействовать</w:t>
      </w:r>
      <w:r w:rsidRPr="00927A91">
        <w:rPr>
          <w:rFonts w:ascii="Times New Roman" w:hAnsi="Times New Roman" w:cs="Times New Roman"/>
          <w:spacing w:val="-5"/>
          <w:sz w:val="24"/>
          <w:szCs w:val="24"/>
        </w:rPr>
        <w:t xml:space="preserve"> </w:t>
      </w:r>
      <w:r w:rsidRPr="00927A91">
        <w:rPr>
          <w:rFonts w:ascii="Times New Roman" w:hAnsi="Times New Roman" w:cs="Times New Roman"/>
          <w:spacing w:val="-1"/>
          <w:sz w:val="24"/>
          <w:szCs w:val="24"/>
        </w:rPr>
        <w:t>с</w:t>
      </w:r>
      <w:r w:rsidRPr="00927A91">
        <w:rPr>
          <w:rFonts w:ascii="Times New Roman" w:hAnsi="Times New Roman" w:cs="Times New Roman"/>
          <w:spacing w:val="-9"/>
          <w:sz w:val="24"/>
          <w:szCs w:val="24"/>
        </w:rPr>
        <w:t xml:space="preserve"> </w:t>
      </w:r>
      <w:r w:rsidRPr="00927A91">
        <w:rPr>
          <w:rFonts w:ascii="Times New Roman" w:hAnsi="Times New Roman" w:cs="Times New Roman"/>
          <w:spacing w:val="-1"/>
          <w:sz w:val="24"/>
          <w:szCs w:val="24"/>
        </w:rPr>
        <w:t>миром</w:t>
      </w:r>
      <w:r w:rsidRPr="00927A91">
        <w:rPr>
          <w:rFonts w:ascii="Times New Roman" w:hAnsi="Times New Roman" w:cs="Times New Roman"/>
          <w:spacing w:val="-8"/>
          <w:sz w:val="24"/>
          <w:szCs w:val="24"/>
        </w:rPr>
        <w:t xml:space="preserve"> </w:t>
      </w:r>
      <w:r w:rsidRPr="00927A91">
        <w:rPr>
          <w:rFonts w:ascii="Times New Roman" w:hAnsi="Times New Roman" w:cs="Times New Roman"/>
          <w:spacing w:val="-1"/>
          <w:sz w:val="24"/>
          <w:szCs w:val="24"/>
        </w:rPr>
        <w:t>и</w:t>
      </w:r>
      <w:r w:rsidRPr="00927A91">
        <w:rPr>
          <w:rFonts w:ascii="Times New Roman" w:hAnsi="Times New Roman" w:cs="Times New Roman"/>
          <w:spacing w:val="-13"/>
          <w:sz w:val="24"/>
          <w:szCs w:val="24"/>
        </w:rPr>
        <w:t xml:space="preserve"> </w:t>
      </w:r>
      <w:r w:rsidRPr="00927A91">
        <w:rPr>
          <w:rFonts w:ascii="Times New Roman" w:hAnsi="Times New Roman" w:cs="Times New Roman"/>
          <w:spacing w:val="-1"/>
          <w:sz w:val="24"/>
          <w:szCs w:val="24"/>
        </w:rPr>
        <w:t>людьми;</w:t>
      </w:r>
    </w:p>
    <w:p w:rsidR="00792F6E" w:rsidRPr="00927A91" w:rsidRDefault="00792F6E" w:rsidP="00F91DBA">
      <w:pPr>
        <w:pStyle w:val="a6"/>
        <w:widowControl w:val="0"/>
        <w:numPr>
          <w:ilvl w:val="0"/>
          <w:numId w:val="221"/>
        </w:numPr>
        <w:autoSpaceDE w:val="0"/>
        <w:autoSpaceDN w:val="0"/>
        <w:spacing w:after="0" w:line="240" w:lineRule="auto"/>
        <w:ind w:left="426"/>
        <w:jc w:val="both"/>
        <w:rPr>
          <w:rFonts w:ascii="Times New Roman" w:hAnsi="Times New Roman" w:cs="Times New Roman"/>
          <w:sz w:val="24"/>
          <w:szCs w:val="24"/>
        </w:rPr>
      </w:pPr>
      <w:r w:rsidRPr="00927A91">
        <w:rPr>
          <w:rFonts w:ascii="Times New Roman" w:hAnsi="Times New Roman" w:cs="Times New Roman"/>
          <w:sz w:val="24"/>
          <w:szCs w:val="24"/>
        </w:rPr>
        <w:t>ценностное</w:t>
      </w:r>
      <w:r w:rsidRPr="00927A91">
        <w:rPr>
          <w:rFonts w:ascii="Times New Roman" w:hAnsi="Times New Roman" w:cs="Times New Roman"/>
          <w:spacing w:val="-13"/>
          <w:sz w:val="24"/>
          <w:szCs w:val="24"/>
        </w:rPr>
        <w:t xml:space="preserve"> </w:t>
      </w:r>
      <w:r w:rsidRPr="00927A91">
        <w:rPr>
          <w:rFonts w:ascii="Times New Roman" w:hAnsi="Times New Roman" w:cs="Times New Roman"/>
          <w:sz w:val="24"/>
          <w:szCs w:val="24"/>
        </w:rPr>
        <w:t>отношение</w:t>
      </w:r>
      <w:r w:rsidRPr="00927A91">
        <w:rPr>
          <w:rFonts w:ascii="Times New Roman" w:hAnsi="Times New Roman" w:cs="Times New Roman"/>
          <w:spacing w:val="-8"/>
          <w:sz w:val="24"/>
          <w:szCs w:val="24"/>
        </w:rPr>
        <w:t xml:space="preserve"> </w:t>
      </w:r>
      <w:r w:rsidRPr="00927A91">
        <w:rPr>
          <w:rFonts w:ascii="Times New Roman" w:hAnsi="Times New Roman" w:cs="Times New Roman"/>
          <w:sz w:val="24"/>
          <w:szCs w:val="24"/>
        </w:rPr>
        <w:t>к</w:t>
      </w:r>
      <w:r w:rsidRPr="00927A91">
        <w:rPr>
          <w:rFonts w:ascii="Times New Roman" w:hAnsi="Times New Roman" w:cs="Times New Roman"/>
          <w:spacing w:val="-8"/>
          <w:sz w:val="24"/>
          <w:szCs w:val="24"/>
        </w:rPr>
        <w:t xml:space="preserve"> </w:t>
      </w:r>
      <w:r w:rsidRPr="00927A91">
        <w:rPr>
          <w:rFonts w:ascii="Times New Roman" w:hAnsi="Times New Roman" w:cs="Times New Roman"/>
          <w:sz w:val="24"/>
          <w:szCs w:val="24"/>
        </w:rPr>
        <w:t>миру.</w:t>
      </w:r>
    </w:p>
    <w:p w:rsidR="00792F6E" w:rsidRPr="000C7659" w:rsidRDefault="00792F6E" w:rsidP="006707E4">
      <w:pPr>
        <w:pStyle w:val="a8"/>
        <w:ind w:left="0" w:firstLine="710"/>
        <w:rPr>
          <w:sz w:val="24"/>
          <w:szCs w:val="24"/>
        </w:rPr>
      </w:pPr>
      <w:r w:rsidRPr="000C7659">
        <w:rPr>
          <w:sz w:val="24"/>
          <w:szCs w:val="24"/>
        </w:rPr>
        <w:t>Реализация</w:t>
      </w:r>
      <w:r w:rsidRPr="000C7659">
        <w:rPr>
          <w:spacing w:val="1"/>
          <w:sz w:val="24"/>
          <w:szCs w:val="24"/>
        </w:rPr>
        <w:t xml:space="preserve"> </w:t>
      </w:r>
      <w:r w:rsidRPr="000C7659">
        <w:rPr>
          <w:sz w:val="24"/>
          <w:szCs w:val="24"/>
        </w:rPr>
        <w:t>школьными</w:t>
      </w:r>
      <w:r w:rsidRPr="000C7659">
        <w:rPr>
          <w:spacing w:val="1"/>
          <w:sz w:val="24"/>
          <w:szCs w:val="24"/>
        </w:rPr>
        <w:t xml:space="preserve"> </w:t>
      </w:r>
      <w:r w:rsidRPr="000C7659">
        <w:rPr>
          <w:sz w:val="24"/>
          <w:szCs w:val="24"/>
        </w:rPr>
        <w:t>педагогами</w:t>
      </w:r>
      <w:r w:rsidRPr="000C7659">
        <w:rPr>
          <w:spacing w:val="51"/>
          <w:sz w:val="24"/>
          <w:szCs w:val="24"/>
        </w:rPr>
        <w:t xml:space="preserve"> </w:t>
      </w:r>
      <w:r w:rsidRPr="000C7659">
        <w:rPr>
          <w:sz w:val="24"/>
          <w:szCs w:val="24"/>
        </w:rPr>
        <w:t>воспитательного</w:t>
      </w:r>
      <w:r w:rsidRPr="000C7659">
        <w:rPr>
          <w:spacing w:val="1"/>
          <w:sz w:val="24"/>
          <w:szCs w:val="24"/>
        </w:rPr>
        <w:t xml:space="preserve"> </w:t>
      </w:r>
      <w:r w:rsidRPr="000C7659">
        <w:rPr>
          <w:sz w:val="24"/>
          <w:szCs w:val="24"/>
        </w:rPr>
        <w:t>потенциала</w:t>
      </w:r>
      <w:r w:rsidRPr="000C7659">
        <w:rPr>
          <w:spacing w:val="1"/>
          <w:sz w:val="24"/>
          <w:szCs w:val="24"/>
        </w:rPr>
        <w:t xml:space="preserve"> </w:t>
      </w:r>
      <w:r w:rsidRPr="000C7659">
        <w:rPr>
          <w:sz w:val="24"/>
          <w:szCs w:val="24"/>
        </w:rPr>
        <w:t>урока</w:t>
      </w:r>
      <w:r w:rsidRPr="000C7659">
        <w:rPr>
          <w:spacing w:val="1"/>
          <w:sz w:val="24"/>
          <w:szCs w:val="24"/>
        </w:rPr>
        <w:t xml:space="preserve"> </w:t>
      </w:r>
      <w:r w:rsidRPr="000C7659">
        <w:rPr>
          <w:sz w:val="24"/>
          <w:szCs w:val="24"/>
        </w:rPr>
        <w:t>предполагает</w:t>
      </w:r>
      <w:r w:rsidRPr="000C7659">
        <w:rPr>
          <w:spacing w:val="1"/>
          <w:sz w:val="24"/>
          <w:szCs w:val="24"/>
        </w:rPr>
        <w:t xml:space="preserve"> </w:t>
      </w:r>
      <w:r w:rsidRPr="000C7659">
        <w:rPr>
          <w:sz w:val="24"/>
          <w:szCs w:val="24"/>
        </w:rPr>
        <w:t>ориентацию</w:t>
      </w:r>
      <w:r w:rsidRPr="000C7659">
        <w:rPr>
          <w:spacing w:val="1"/>
          <w:sz w:val="24"/>
          <w:szCs w:val="24"/>
        </w:rPr>
        <w:t xml:space="preserve"> </w:t>
      </w:r>
      <w:r w:rsidRPr="000C7659">
        <w:rPr>
          <w:sz w:val="24"/>
          <w:szCs w:val="24"/>
        </w:rPr>
        <w:t>на</w:t>
      </w:r>
      <w:r w:rsidRPr="000C7659">
        <w:rPr>
          <w:spacing w:val="1"/>
          <w:sz w:val="24"/>
          <w:szCs w:val="24"/>
        </w:rPr>
        <w:t xml:space="preserve"> </w:t>
      </w:r>
      <w:r w:rsidRPr="000C7659">
        <w:rPr>
          <w:sz w:val="24"/>
          <w:szCs w:val="24"/>
        </w:rPr>
        <w:t>целевые приоритеты,</w:t>
      </w:r>
      <w:r w:rsidRPr="000C7659">
        <w:rPr>
          <w:spacing w:val="1"/>
          <w:sz w:val="24"/>
          <w:szCs w:val="24"/>
        </w:rPr>
        <w:t xml:space="preserve"> </w:t>
      </w:r>
      <w:r w:rsidRPr="000C7659">
        <w:rPr>
          <w:sz w:val="24"/>
          <w:szCs w:val="24"/>
        </w:rPr>
        <w:t>связанные</w:t>
      </w:r>
      <w:r w:rsidRPr="000C7659">
        <w:rPr>
          <w:spacing w:val="1"/>
          <w:sz w:val="24"/>
          <w:szCs w:val="24"/>
        </w:rPr>
        <w:t xml:space="preserve"> </w:t>
      </w:r>
      <w:r w:rsidRPr="000C7659">
        <w:rPr>
          <w:sz w:val="24"/>
          <w:szCs w:val="24"/>
        </w:rPr>
        <w:t>с</w:t>
      </w:r>
      <w:r w:rsidRPr="000C7659">
        <w:rPr>
          <w:spacing w:val="1"/>
          <w:sz w:val="24"/>
          <w:szCs w:val="24"/>
        </w:rPr>
        <w:t xml:space="preserve"> </w:t>
      </w:r>
      <w:r w:rsidRPr="000C7659">
        <w:rPr>
          <w:sz w:val="24"/>
          <w:szCs w:val="24"/>
        </w:rPr>
        <w:t>возрастными</w:t>
      </w:r>
      <w:r w:rsidRPr="000C7659">
        <w:rPr>
          <w:spacing w:val="1"/>
          <w:sz w:val="24"/>
          <w:szCs w:val="24"/>
        </w:rPr>
        <w:t xml:space="preserve"> </w:t>
      </w:r>
      <w:r w:rsidRPr="000C7659">
        <w:rPr>
          <w:sz w:val="24"/>
          <w:szCs w:val="24"/>
        </w:rPr>
        <w:t>особенностями</w:t>
      </w:r>
      <w:r w:rsidRPr="000C7659">
        <w:rPr>
          <w:spacing w:val="1"/>
          <w:sz w:val="24"/>
          <w:szCs w:val="24"/>
        </w:rPr>
        <w:t xml:space="preserve"> </w:t>
      </w:r>
      <w:r w:rsidRPr="000C7659">
        <w:rPr>
          <w:sz w:val="24"/>
          <w:szCs w:val="24"/>
        </w:rPr>
        <w:t>обучающихся,</w:t>
      </w:r>
      <w:r w:rsidRPr="000C7659">
        <w:rPr>
          <w:spacing w:val="1"/>
          <w:sz w:val="24"/>
          <w:szCs w:val="24"/>
        </w:rPr>
        <w:t xml:space="preserve"> </w:t>
      </w:r>
      <w:r w:rsidRPr="000C7659">
        <w:rPr>
          <w:sz w:val="24"/>
          <w:szCs w:val="24"/>
        </w:rPr>
        <w:t>ведущую</w:t>
      </w:r>
      <w:r w:rsidRPr="000C7659">
        <w:rPr>
          <w:spacing w:val="1"/>
          <w:sz w:val="24"/>
          <w:szCs w:val="24"/>
        </w:rPr>
        <w:t xml:space="preserve"> </w:t>
      </w:r>
      <w:r w:rsidRPr="000C7659">
        <w:rPr>
          <w:sz w:val="24"/>
          <w:szCs w:val="24"/>
        </w:rPr>
        <w:t>деятельность.</w:t>
      </w:r>
      <w:r w:rsidRPr="000C7659">
        <w:rPr>
          <w:spacing w:val="1"/>
          <w:sz w:val="24"/>
          <w:szCs w:val="24"/>
        </w:rPr>
        <w:t xml:space="preserve"> </w:t>
      </w:r>
      <w:r w:rsidRPr="000C7659">
        <w:rPr>
          <w:sz w:val="24"/>
          <w:szCs w:val="24"/>
        </w:rPr>
        <w:t>Все это в</w:t>
      </w:r>
      <w:r w:rsidRPr="000C7659">
        <w:rPr>
          <w:spacing w:val="1"/>
          <w:sz w:val="24"/>
          <w:szCs w:val="24"/>
        </w:rPr>
        <w:t xml:space="preserve"> </w:t>
      </w:r>
      <w:r w:rsidRPr="000C7659">
        <w:rPr>
          <w:sz w:val="24"/>
          <w:szCs w:val="24"/>
        </w:rPr>
        <w:t>процессе организации</w:t>
      </w:r>
      <w:r w:rsidRPr="000C7659">
        <w:rPr>
          <w:spacing w:val="1"/>
          <w:sz w:val="24"/>
          <w:szCs w:val="24"/>
        </w:rPr>
        <w:t xml:space="preserve"> </w:t>
      </w:r>
      <w:r w:rsidRPr="000C7659">
        <w:rPr>
          <w:sz w:val="24"/>
          <w:szCs w:val="24"/>
        </w:rPr>
        <w:t>учебной деятельности</w:t>
      </w:r>
      <w:r w:rsidRPr="000C7659">
        <w:rPr>
          <w:spacing w:val="1"/>
          <w:sz w:val="24"/>
          <w:szCs w:val="24"/>
        </w:rPr>
        <w:t xml:space="preserve"> </w:t>
      </w:r>
      <w:r w:rsidRPr="000C7659">
        <w:rPr>
          <w:sz w:val="24"/>
          <w:szCs w:val="24"/>
        </w:rPr>
        <w:t>позволяет следующее:</w:t>
      </w:r>
    </w:p>
    <w:p w:rsidR="00792F6E" w:rsidRPr="00927A91" w:rsidRDefault="00792F6E" w:rsidP="00F91DBA">
      <w:pPr>
        <w:pStyle w:val="a6"/>
        <w:widowControl w:val="0"/>
        <w:numPr>
          <w:ilvl w:val="0"/>
          <w:numId w:val="222"/>
        </w:numPr>
        <w:autoSpaceDE w:val="0"/>
        <w:autoSpaceDN w:val="0"/>
        <w:spacing w:after="0" w:line="240" w:lineRule="auto"/>
        <w:ind w:left="426"/>
        <w:jc w:val="both"/>
        <w:rPr>
          <w:rFonts w:ascii="Times New Roman" w:hAnsi="Times New Roman" w:cs="Times New Roman"/>
          <w:sz w:val="24"/>
          <w:szCs w:val="24"/>
        </w:rPr>
      </w:pPr>
      <w:r w:rsidRPr="00927A91">
        <w:rPr>
          <w:rFonts w:ascii="Times New Roman" w:hAnsi="Times New Roman" w:cs="Times New Roman"/>
          <w:sz w:val="24"/>
          <w:szCs w:val="24"/>
        </w:rPr>
        <w:t>установление</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доверительных</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отношений</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между</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учителем</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и</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его</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учениками, способствующих позитивному восприятию учащимися</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требований</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и</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просьб</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учителя,</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привлечению</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их</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внимания</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к</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обсуждаемой</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на</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уроке</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информации,</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активизации</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их</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познавательной</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деятельности;</w:t>
      </w:r>
    </w:p>
    <w:p w:rsidR="00792F6E" w:rsidRPr="00927A91" w:rsidRDefault="00792F6E" w:rsidP="00F91DBA">
      <w:pPr>
        <w:pStyle w:val="a6"/>
        <w:widowControl w:val="0"/>
        <w:numPr>
          <w:ilvl w:val="0"/>
          <w:numId w:val="222"/>
        </w:numPr>
        <w:autoSpaceDE w:val="0"/>
        <w:autoSpaceDN w:val="0"/>
        <w:spacing w:after="0" w:line="240" w:lineRule="auto"/>
        <w:ind w:left="426"/>
        <w:jc w:val="both"/>
        <w:rPr>
          <w:rFonts w:ascii="Times New Roman" w:hAnsi="Times New Roman" w:cs="Times New Roman"/>
          <w:sz w:val="24"/>
          <w:szCs w:val="24"/>
        </w:rPr>
      </w:pPr>
      <w:r w:rsidRPr="00927A91">
        <w:rPr>
          <w:rFonts w:ascii="Times New Roman" w:hAnsi="Times New Roman" w:cs="Times New Roman"/>
          <w:sz w:val="24"/>
          <w:szCs w:val="24"/>
        </w:rPr>
        <w:t>побуждение школьников соблюдать на уроке общепринятые нормы</w:t>
      </w:r>
      <w:r w:rsidRPr="00927A91">
        <w:rPr>
          <w:rFonts w:ascii="Times New Roman" w:hAnsi="Times New Roman" w:cs="Times New Roman"/>
          <w:spacing w:val="-47"/>
          <w:sz w:val="24"/>
          <w:szCs w:val="24"/>
        </w:rPr>
        <w:t xml:space="preserve"> </w:t>
      </w:r>
      <w:r w:rsidRPr="00927A91">
        <w:rPr>
          <w:rFonts w:ascii="Times New Roman" w:hAnsi="Times New Roman" w:cs="Times New Roman"/>
          <w:sz w:val="24"/>
          <w:szCs w:val="24"/>
        </w:rPr>
        <w:t>поведения,</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правила</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общения</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со</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старшими</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(учителями)</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и</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сверстниками (школьниками),</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принципы</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 xml:space="preserve">учебной </w:t>
      </w:r>
      <w:r w:rsidRPr="00927A91">
        <w:rPr>
          <w:rFonts w:ascii="Times New Roman" w:hAnsi="Times New Roman" w:cs="Times New Roman"/>
          <w:sz w:val="24"/>
          <w:szCs w:val="24"/>
        </w:rPr>
        <w:lastRenderedPageBreak/>
        <w:t>дисциплины</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и</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самоорганизации;</w:t>
      </w:r>
    </w:p>
    <w:p w:rsidR="00792F6E" w:rsidRPr="00927A91" w:rsidRDefault="00792F6E" w:rsidP="00F91DBA">
      <w:pPr>
        <w:pStyle w:val="a6"/>
        <w:widowControl w:val="0"/>
        <w:numPr>
          <w:ilvl w:val="0"/>
          <w:numId w:val="222"/>
        </w:numPr>
        <w:autoSpaceDE w:val="0"/>
        <w:autoSpaceDN w:val="0"/>
        <w:spacing w:after="0" w:line="240" w:lineRule="auto"/>
        <w:ind w:left="426"/>
        <w:jc w:val="both"/>
        <w:rPr>
          <w:rFonts w:ascii="Times New Roman" w:hAnsi="Times New Roman" w:cs="Times New Roman"/>
          <w:sz w:val="24"/>
          <w:szCs w:val="24"/>
        </w:rPr>
      </w:pPr>
      <w:r w:rsidRPr="00927A91">
        <w:rPr>
          <w:rFonts w:ascii="Times New Roman" w:hAnsi="Times New Roman" w:cs="Times New Roman"/>
          <w:sz w:val="24"/>
          <w:szCs w:val="24"/>
        </w:rPr>
        <w:t>привлечение</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внимания</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школьников</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к</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ценностному</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аспекту</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изучаемых</w:t>
      </w:r>
      <w:r w:rsidRPr="00927A91">
        <w:rPr>
          <w:rFonts w:ascii="Times New Roman" w:hAnsi="Times New Roman" w:cs="Times New Roman"/>
          <w:spacing w:val="-7"/>
          <w:sz w:val="24"/>
          <w:szCs w:val="24"/>
        </w:rPr>
        <w:t xml:space="preserve"> </w:t>
      </w:r>
      <w:r w:rsidRPr="00927A91">
        <w:rPr>
          <w:rFonts w:ascii="Times New Roman" w:hAnsi="Times New Roman" w:cs="Times New Roman"/>
          <w:sz w:val="24"/>
          <w:szCs w:val="24"/>
        </w:rPr>
        <w:t>на</w:t>
      </w:r>
      <w:r w:rsidRPr="00927A91">
        <w:rPr>
          <w:rFonts w:ascii="Times New Roman" w:hAnsi="Times New Roman" w:cs="Times New Roman"/>
          <w:spacing w:val="-5"/>
          <w:sz w:val="24"/>
          <w:szCs w:val="24"/>
        </w:rPr>
        <w:t xml:space="preserve"> </w:t>
      </w:r>
      <w:r w:rsidRPr="00927A91">
        <w:rPr>
          <w:rFonts w:ascii="Times New Roman" w:hAnsi="Times New Roman" w:cs="Times New Roman"/>
          <w:sz w:val="24"/>
          <w:szCs w:val="24"/>
        </w:rPr>
        <w:t>уроках</w:t>
      </w:r>
      <w:r w:rsidRPr="00927A91">
        <w:rPr>
          <w:rFonts w:ascii="Times New Roman" w:hAnsi="Times New Roman" w:cs="Times New Roman"/>
          <w:spacing w:val="-5"/>
          <w:sz w:val="24"/>
          <w:szCs w:val="24"/>
        </w:rPr>
        <w:t xml:space="preserve"> </w:t>
      </w:r>
      <w:r w:rsidRPr="00927A91">
        <w:rPr>
          <w:rFonts w:ascii="Times New Roman" w:hAnsi="Times New Roman" w:cs="Times New Roman"/>
          <w:sz w:val="24"/>
          <w:szCs w:val="24"/>
        </w:rPr>
        <w:t>явлений,</w:t>
      </w:r>
      <w:r w:rsidRPr="00927A91">
        <w:rPr>
          <w:rFonts w:ascii="Times New Roman" w:hAnsi="Times New Roman" w:cs="Times New Roman"/>
          <w:spacing w:val="-4"/>
          <w:sz w:val="24"/>
          <w:szCs w:val="24"/>
        </w:rPr>
        <w:t xml:space="preserve"> </w:t>
      </w:r>
      <w:r w:rsidRPr="00927A91">
        <w:rPr>
          <w:rFonts w:ascii="Times New Roman" w:hAnsi="Times New Roman" w:cs="Times New Roman"/>
          <w:sz w:val="24"/>
          <w:szCs w:val="24"/>
        </w:rPr>
        <w:t>организация</w:t>
      </w:r>
      <w:r w:rsidRPr="00927A91">
        <w:rPr>
          <w:rFonts w:ascii="Times New Roman" w:hAnsi="Times New Roman" w:cs="Times New Roman"/>
          <w:spacing w:val="-7"/>
          <w:sz w:val="24"/>
          <w:szCs w:val="24"/>
        </w:rPr>
        <w:t xml:space="preserve"> </w:t>
      </w:r>
      <w:r w:rsidRPr="00927A91">
        <w:rPr>
          <w:rFonts w:ascii="Times New Roman" w:hAnsi="Times New Roman" w:cs="Times New Roman"/>
          <w:sz w:val="24"/>
          <w:szCs w:val="24"/>
        </w:rPr>
        <w:t>их</w:t>
      </w:r>
      <w:r w:rsidRPr="00927A91">
        <w:rPr>
          <w:rFonts w:ascii="Times New Roman" w:hAnsi="Times New Roman" w:cs="Times New Roman"/>
          <w:spacing w:val="-6"/>
          <w:sz w:val="24"/>
          <w:szCs w:val="24"/>
        </w:rPr>
        <w:t xml:space="preserve"> </w:t>
      </w:r>
      <w:r w:rsidRPr="00927A91">
        <w:rPr>
          <w:rFonts w:ascii="Times New Roman" w:hAnsi="Times New Roman" w:cs="Times New Roman"/>
          <w:sz w:val="24"/>
          <w:szCs w:val="24"/>
        </w:rPr>
        <w:t>работы</w:t>
      </w:r>
      <w:r w:rsidRPr="00927A91">
        <w:rPr>
          <w:rFonts w:ascii="Times New Roman" w:hAnsi="Times New Roman" w:cs="Times New Roman"/>
          <w:spacing w:val="-3"/>
          <w:sz w:val="24"/>
          <w:szCs w:val="24"/>
        </w:rPr>
        <w:t xml:space="preserve"> </w:t>
      </w:r>
      <w:r w:rsidRPr="00927A91">
        <w:rPr>
          <w:rFonts w:ascii="Times New Roman" w:hAnsi="Times New Roman" w:cs="Times New Roman"/>
          <w:sz w:val="24"/>
          <w:szCs w:val="24"/>
        </w:rPr>
        <w:t>с</w:t>
      </w:r>
      <w:r w:rsidRPr="00927A91">
        <w:rPr>
          <w:rFonts w:ascii="Times New Roman" w:hAnsi="Times New Roman" w:cs="Times New Roman"/>
          <w:spacing w:val="-9"/>
          <w:sz w:val="24"/>
          <w:szCs w:val="24"/>
        </w:rPr>
        <w:t xml:space="preserve"> </w:t>
      </w:r>
      <w:r w:rsidRPr="00927A91">
        <w:rPr>
          <w:rFonts w:ascii="Times New Roman" w:hAnsi="Times New Roman" w:cs="Times New Roman"/>
          <w:sz w:val="24"/>
          <w:szCs w:val="24"/>
        </w:rPr>
        <w:t>получаемой</w:t>
      </w:r>
      <w:r w:rsidRPr="00927A91">
        <w:rPr>
          <w:rFonts w:ascii="Times New Roman" w:hAnsi="Times New Roman" w:cs="Times New Roman"/>
          <w:spacing w:val="-48"/>
          <w:sz w:val="24"/>
          <w:szCs w:val="24"/>
        </w:rPr>
        <w:t xml:space="preserve"> </w:t>
      </w:r>
      <w:r w:rsidRPr="00927A91">
        <w:rPr>
          <w:rFonts w:ascii="Times New Roman" w:hAnsi="Times New Roman" w:cs="Times New Roman"/>
          <w:sz w:val="24"/>
          <w:szCs w:val="24"/>
        </w:rPr>
        <w:t>на уроке социально значимой информацией – инициирование ее</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обсуждения, высказывания учащимися своего мнения по ее поводу,</w:t>
      </w:r>
      <w:r w:rsidRPr="00927A91">
        <w:rPr>
          <w:rFonts w:ascii="Times New Roman" w:hAnsi="Times New Roman" w:cs="Times New Roman"/>
          <w:spacing w:val="-47"/>
          <w:sz w:val="24"/>
          <w:szCs w:val="24"/>
        </w:rPr>
        <w:t xml:space="preserve"> </w:t>
      </w:r>
      <w:r w:rsidRPr="00927A91">
        <w:rPr>
          <w:rFonts w:ascii="Times New Roman" w:hAnsi="Times New Roman" w:cs="Times New Roman"/>
          <w:sz w:val="24"/>
          <w:szCs w:val="24"/>
        </w:rPr>
        <w:t>выработки</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своего</w:t>
      </w:r>
      <w:r w:rsidRPr="00927A91">
        <w:rPr>
          <w:rFonts w:ascii="Times New Roman" w:hAnsi="Times New Roman" w:cs="Times New Roman"/>
          <w:spacing w:val="-3"/>
          <w:sz w:val="24"/>
          <w:szCs w:val="24"/>
        </w:rPr>
        <w:t xml:space="preserve"> </w:t>
      </w:r>
      <w:r w:rsidRPr="00927A91">
        <w:rPr>
          <w:rFonts w:ascii="Times New Roman" w:hAnsi="Times New Roman" w:cs="Times New Roman"/>
          <w:sz w:val="24"/>
          <w:szCs w:val="24"/>
        </w:rPr>
        <w:t>к ней отношения;</w:t>
      </w:r>
    </w:p>
    <w:p w:rsidR="00792F6E" w:rsidRDefault="00792F6E" w:rsidP="00F91DBA">
      <w:pPr>
        <w:pStyle w:val="a6"/>
        <w:widowControl w:val="0"/>
        <w:numPr>
          <w:ilvl w:val="0"/>
          <w:numId w:val="222"/>
        </w:numPr>
        <w:autoSpaceDE w:val="0"/>
        <w:autoSpaceDN w:val="0"/>
        <w:spacing w:after="0" w:line="240" w:lineRule="auto"/>
        <w:ind w:left="426"/>
        <w:jc w:val="both"/>
        <w:rPr>
          <w:rFonts w:ascii="Times New Roman" w:hAnsi="Times New Roman" w:cs="Times New Roman"/>
          <w:sz w:val="24"/>
          <w:szCs w:val="24"/>
        </w:rPr>
      </w:pPr>
      <w:r w:rsidRPr="00927A91">
        <w:rPr>
          <w:rFonts w:ascii="Times New Roman" w:hAnsi="Times New Roman" w:cs="Times New Roman"/>
          <w:spacing w:val="-1"/>
          <w:sz w:val="24"/>
          <w:szCs w:val="24"/>
        </w:rPr>
        <w:t xml:space="preserve">использование воспитательных </w:t>
      </w:r>
      <w:r w:rsidRPr="00927A91">
        <w:rPr>
          <w:rFonts w:ascii="Times New Roman" w:hAnsi="Times New Roman" w:cs="Times New Roman"/>
          <w:sz w:val="24"/>
          <w:szCs w:val="24"/>
        </w:rPr>
        <w:t>возможностей содержания учебного</w:t>
      </w:r>
      <w:r w:rsidRPr="00927A91">
        <w:rPr>
          <w:rFonts w:ascii="Times New Roman" w:hAnsi="Times New Roman" w:cs="Times New Roman"/>
          <w:spacing w:val="-48"/>
          <w:sz w:val="24"/>
          <w:szCs w:val="24"/>
        </w:rPr>
        <w:t xml:space="preserve"> </w:t>
      </w:r>
      <w:r w:rsidRPr="00927A91">
        <w:rPr>
          <w:rFonts w:ascii="Times New Roman" w:hAnsi="Times New Roman" w:cs="Times New Roman"/>
          <w:sz w:val="24"/>
          <w:szCs w:val="24"/>
        </w:rPr>
        <w:t>предмета</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через</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демонстрацию</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детям</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примеров</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ответственного,</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гражданского</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поведения,</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проявления</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человеколюбия</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и</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добросердечности,</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через</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подбор</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соответствующих</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текстов</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для</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чтения,</w:t>
      </w:r>
      <w:r w:rsidRPr="00927A91">
        <w:rPr>
          <w:rFonts w:ascii="Times New Roman" w:hAnsi="Times New Roman" w:cs="Times New Roman"/>
          <w:spacing w:val="-4"/>
          <w:sz w:val="24"/>
          <w:szCs w:val="24"/>
        </w:rPr>
        <w:t xml:space="preserve"> </w:t>
      </w:r>
      <w:r w:rsidRPr="00927A91">
        <w:rPr>
          <w:rFonts w:ascii="Times New Roman" w:hAnsi="Times New Roman" w:cs="Times New Roman"/>
          <w:sz w:val="24"/>
          <w:szCs w:val="24"/>
        </w:rPr>
        <w:t>задач</w:t>
      </w:r>
      <w:r w:rsidRPr="00927A91">
        <w:rPr>
          <w:rFonts w:ascii="Times New Roman" w:hAnsi="Times New Roman" w:cs="Times New Roman"/>
          <w:spacing w:val="-10"/>
          <w:sz w:val="24"/>
          <w:szCs w:val="24"/>
        </w:rPr>
        <w:t xml:space="preserve"> </w:t>
      </w:r>
      <w:r w:rsidRPr="00927A91">
        <w:rPr>
          <w:rFonts w:ascii="Times New Roman" w:hAnsi="Times New Roman" w:cs="Times New Roman"/>
          <w:sz w:val="24"/>
          <w:szCs w:val="24"/>
        </w:rPr>
        <w:t>для</w:t>
      </w:r>
      <w:r w:rsidRPr="00927A91">
        <w:rPr>
          <w:rFonts w:ascii="Times New Roman" w:hAnsi="Times New Roman" w:cs="Times New Roman"/>
          <w:spacing w:val="-12"/>
          <w:sz w:val="24"/>
          <w:szCs w:val="24"/>
        </w:rPr>
        <w:t xml:space="preserve"> </w:t>
      </w:r>
      <w:r w:rsidRPr="00927A91">
        <w:rPr>
          <w:rFonts w:ascii="Times New Roman" w:hAnsi="Times New Roman" w:cs="Times New Roman"/>
          <w:sz w:val="24"/>
          <w:szCs w:val="24"/>
        </w:rPr>
        <w:t>решения,</w:t>
      </w:r>
      <w:r w:rsidRPr="00927A91">
        <w:rPr>
          <w:rFonts w:ascii="Times New Roman" w:hAnsi="Times New Roman" w:cs="Times New Roman"/>
          <w:spacing w:val="-2"/>
          <w:sz w:val="24"/>
          <w:szCs w:val="24"/>
        </w:rPr>
        <w:t xml:space="preserve"> </w:t>
      </w:r>
      <w:r w:rsidRPr="00927A91">
        <w:rPr>
          <w:rFonts w:ascii="Times New Roman" w:hAnsi="Times New Roman" w:cs="Times New Roman"/>
          <w:sz w:val="24"/>
          <w:szCs w:val="24"/>
        </w:rPr>
        <w:t>проблемных</w:t>
      </w:r>
      <w:r w:rsidRPr="00927A91">
        <w:rPr>
          <w:rFonts w:ascii="Times New Roman" w:hAnsi="Times New Roman" w:cs="Times New Roman"/>
          <w:spacing w:val="-10"/>
          <w:sz w:val="24"/>
          <w:szCs w:val="24"/>
        </w:rPr>
        <w:t xml:space="preserve"> </w:t>
      </w:r>
      <w:r w:rsidRPr="00927A91">
        <w:rPr>
          <w:rFonts w:ascii="Times New Roman" w:hAnsi="Times New Roman" w:cs="Times New Roman"/>
          <w:sz w:val="24"/>
          <w:szCs w:val="24"/>
        </w:rPr>
        <w:t>ситуаций</w:t>
      </w:r>
      <w:r w:rsidRPr="00927A91">
        <w:rPr>
          <w:rFonts w:ascii="Times New Roman" w:hAnsi="Times New Roman" w:cs="Times New Roman"/>
          <w:spacing w:val="-4"/>
          <w:sz w:val="24"/>
          <w:szCs w:val="24"/>
        </w:rPr>
        <w:t xml:space="preserve"> </w:t>
      </w:r>
      <w:r w:rsidRPr="00927A91">
        <w:rPr>
          <w:rFonts w:ascii="Times New Roman" w:hAnsi="Times New Roman" w:cs="Times New Roman"/>
          <w:sz w:val="24"/>
          <w:szCs w:val="24"/>
        </w:rPr>
        <w:t>для</w:t>
      </w:r>
      <w:r w:rsidRPr="00927A91">
        <w:rPr>
          <w:rFonts w:ascii="Times New Roman" w:hAnsi="Times New Roman" w:cs="Times New Roman"/>
          <w:spacing w:val="-2"/>
          <w:sz w:val="24"/>
          <w:szCs w:val="24"/>
        </w:rPr>
        <w:t xml:space="preserve"> </w:t>
      </w:r>
      <w:r w:rsidRPr="00927A91">
        <w:rPr>
          <w:rFonts w:ascii="Times New Roman" w:hAnsi="Times New Roman" w:cs="Times New Roman"/>
          <w:sz w:val="24"/>
          <w:szCs w:val="24"/>
        </w:rPr>
        <w:t>обсуждения</w:t>
      </w:r>
      <w:r w:rsidRPr="00927A91">
        <w:rPr>
          <w:rFonts w:ascii="Times New Roman" w:hAnsi="Times New Roman" w:cs="Times New Roman"/>
          <w:spacing w:val="-8"/>
          <w:sz w:val="24"/>
          <w:szCs w:val="24"/>
        </w:rPr>
        <w:t xml:space="preserve"> </w:t>
      </w:r>
      <w:r w:rsidRPr="00927A91">
        <w:rPr>
          <w:rFonts w:ascii="Times New Roman" w:hAnsi="Times New Roman" w:cs="Times New Roman"/>
          <w:sz w:val="24"/>
          <w:szCs w:val="24"/>
        </w:rPr>
        <w:t>в</w:t>
      </w:r>
      <w:r w:rsidRPr="00927A91">
        <w:rPr>
          <w:rFonts w:ascii="Times New Roman" w:hAnsi="Times New Roman" w:cs="Times New Roman"/>
          <w:spacing w:val="-47"/>
          <w:sz w:val="24"/>
          <w:szCs w:val="24"/>
        </w:rPr>
        <w:t xml:space="preserve"> </w:t>
      </w:r>
      <w:r w:rsidRPr="00927A91">
        <w:rPr>
          <w:rFonts w:ascii="Times New Roman" w:hAnsi="Times New Roman" w:cs="Times New Roman"/>
          <w:sz w:val="24"/>
          <w:szCs w:val="24"/>
        </w:rPr>
        <w:t>классе;</w:t>
      </w:r>
    </w:p>
    <w:p w:rsidR="00792F6E" w:rsidRPr="00927A91" w:rsidRDefault="00792F6E" w:rsidP="00F91DBA">
      <w:pPr>
        <w:pStyle w:val="a6"/>
        <w:widowControl w:val="0"/>
        <w:numPr>
          <w:ilvl w:val="0"/>
          <w:numId w:val="222"/>
        </w:numPr>
        <w:autoSpaceDE w:val="0"/>
        <w:autoSpaceDN w:val="0"/>
        <w:spacing w:after="0" w:line="240" w:lineRule="auto"/>
        <w:ind w:left="426"/>
        <w:jc w:val="both"/>
        <w:rPr>
          <w:rFonts w:ascii="Times New Roman" w:hAnsi="Times New Roman" w:cs="Times New Roman"/>
          <w:sz w:val="24"/>
          <w:szCs w:val="24"/>
        </w:rPr>
      </w:pPr>
      <w:r w:rsidRPr="00927A91">
        <w:rPr>
          <w:rFonts w:ascii="Times New Roman" w:hAnsi="Times New Roman" w:cs="Times New Roman"/>
          <w:sz w:val="24"/>
          <w:szCs w:val="24"/>
        </w:rPr>
        <w:t>применение</w:t>
      </w:r>
      <w:r w:rsidRPr="00927A91">
        <w:rPr>
          <w:rFonts w:ascii="Times New Roman" w:hAnsi="Times New Roman" w:cs="Times New Roman"/>
          <w:spacing w:val="35"/>
          <w:sz w:val="24"/>
          <w:szCs w:val="24"/>
        </w:rPr>
        <w:t xml:space="preserve"> </w:t>
      </w:r>
      <w:r w:rsidRPr="00927A91">
        <w:rPr>
          <w:rFonts w:ascii="Times New Roman" w:hAnsi="Times New Roman" w:cs="Times New Roman"/>
          <w:sz w:val="24"/>
          <w:szCs w:val="24"/>
        </w:rPr>
        <w:t>на</w:t>
      </w:r>
      <w:r w:rsidRPr="00927A91">
        <w:rPr>
          <w:rFonts w:ascii="Times New Roman" w:hAnsi="Times New Roman" w:cs="Times New Roman"/>
          <w:spacing w:val="87"/>
          <w:sz w:val="24"/>
          <w:szCs w:val="24"/>
        </w:rPr>
        <w:t xml:space="preserve"> </w:t>
      </w:r>
      <w:r w:rsidRPr="00927A91">
        <w:rPr>
          <w:rFonts w:ascii="Times New Roman" w:hAnsi="Times New Roman" w:cs="Times New Roman"/>
          <w:sz w:val="24"/>
          <w:szCs w:val="24"/>
        </w:rPr>
        <w:t>уроке</w:t>
      </w:r>
      <w:r w:rsidRPr="00927A91">
        <w:rPr>
          <w:rFonts w:ascii="Times New Roman" w:hAnsi="Times New Roman" w:cs="Times New Roman"/>
          <w:spacing w:val="84"/>
          <w:sz w:val="24"/>
          <w:szCs w:val="24"/>
        </w:rPr>
        <w:t xml:space="preserve"> </w:t>
      </w:r>
      <w:r w:rsidRPr="00927A91">
        <w:rPr>
          <w:rFonts w:ascii="Times New Roman" w:hAnsi="Times New Roman" w:cs="Times New Roman"/>
          <w:sz w:val="24"/>
          <w:szCs w:val="24"/>
        </w:rPr>
        <w:t>интерактивных</w:t>
      </w:r>
      <w:r w:rsidRPr="00927A91">
        <w:rPr>
          <w:rFonts w:ascii="Times New Roman" w:hAnsi="Times New Roman" w:cs="Times New Roman"/>
          <w:spacing w:val="87"/>
          <w:sz w:val="24"/>
          <w:szCs w:val="24"/>
        </w:rPr>
        <w:t xml:space="preserve"> </w:t>
      </w:r>
      <w:r w:rsidRPr="00927A91">
        <w:rPr>
          <w:rFonts w:ascii="Times New Roman" w:hAnsi="Times New Roman" w:cs="Times New Roman"/>
          <w:sz w:val="24"/>
          <w:szCs w:val="24"/>
        </w:rPr>
        <w:t>форм</w:t>
      </w:r>
      <w:r w:rsidRPr="00927A91">
        <w:rPr>
          <w:rFonts w:ascii="Times New Roman" w:hAnsi="Times New Roman" w:cs="Times New Roman"/>
          <w:spacing w:val="88"/>
          <w:sz w:val="24"/>
          <w:szCs w:val="24"/>
        </w:rPr>
        <w:t xml:space="preserve"> </w:t>
      </w:r>
      <w:r w:rsidRPr="00927A91">
        <w:rPr>
          <w:rFonts w:ascii="Times New Roman" w:hAnsi="Times New Roman" w:cs="Times New Roman"/>
          <w:sz w:val="24"/>
          <w:szCs w:val="24"/>
        </w:rPr>
        <w:t>работы</w:t>
      </w:r>
      <w:r w:rsidRPr="00927A91">
        <w:rPr>
          <w:rFonts w:ascii="Times New Roman" w:hAnsi="Times New Roman" w:cs="Times New Roman"/>
          <w:spacing w:val="86"/>
          <w:sz w:val="24"/>
          <w:szCs w:val="24"/>
        </w:rPr>
        <w:t xml:space="preserve"> </w:t>
      </w:r>
      <w:r w:rsidRPr="00927A91">
        <w:rPr>
          <w:rFonts w:ascii="Times New Roman" w:hAnsi="Times New Roman" w:cs="Times New Roman"/>
          <w:sz w:val="24"/>
          <w:szCs w:val="24"/>
        </w:rPr>
        <w:t>учащихся:</w:t>
      </w:r>
      <w:r w:rsidR="00927A91" w:rsidRPr="00927A91">
        <w:rPr>
          <w:rFonts w:ascii="Times New Roman" w:hAnsi="Times New Roman" w:cs="Times New Roman"/>
          <w:sz w:val="24"/>
          <w:szCs w:val="24"/>
        </w:rPr>
        <w:t xml:space="preserve"> </w:t>
      </w:r>
      <w:r w:rsidRPr="00927A91">
        <w:rPr>
          <w:rFonts w:ascii="Times New Roman" w:hAnsi="Times New Roman" w:cs="Times New Roman"/>
          <w:sz w:val="24"/>
          <w:szCs w:val="24"/>
        </w:rPr>
        <w:t>интеллектуальных</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игр,</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стимулирующих</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познавательную</w:t>
      </w:r>
      <w:r w:rsidRPr="00927A91">
        <w:rPr>
          <w:rFonts w:ascii="Times New Roman" w:hAnsi="Times New Roman" w:cs="Times New Roman"/>
          <w:spacing w:val="-47"/>
          <w:sz w:val="24"/>
          <w:szCs w:val="24"/>
        </w:rPr>
        <w:t xml:space="preserve"> </w:t>
      </w:r>
      <w:r w:rsidRPr="00927A91">
        <w:rPr>
          <w:rFonts w:ascii="Times New Roman" w:hAnsi="Times New Roman" w:cs="Times New Roman"/>
          <w:sz w:val="24"/>
          <w:szCs w:val="24"/>
        </w:rPr>
        <w:t>мотивацию школьников; дидактического театра, где полученные на</w:t>
      </w:r>
      <w:r w:rsidRPr="00927A91">
        <w:rPr>
          <w:rFonts w:ascii="Times New Roman" w:hAnsi="Times New Roman" w:cs="Times New Roman"/>
          <w:spacing w:val="-47"/>
          <w:sz w:val="24"/>
          <w:szCs w:val="24"/>
        </w:rPr>
        <w:t xml:space="preserve"> </w:t>
      </w:r>
      <w:r w:rsidRPr="00927A91">
        <w:rPr>
          <w:rFonts w:ascii="Times New Roman" w:hAnsi="Times New Roman" w:cs="Times New Roman"/>
          <w:sz w:val="24"/>
          <w:szCs w:val="24"/>
        </w:rPr>
        <w:t>уроке</w:t>
      </w:r>
      <w:r w:rsidRPr="00927A91">
        <w:rPr>
          <w:rFonts w:ascii="Times New Roman" w:hAnsi="Times New Roman" w:cs="Times New Roman"/>
          <w:spacing w:val="-11"/>
          <w:sz w:val="24"/>
          <w:szCs w:val="24"/>
        </w:rPr>
        <w:t xml:space="preserve"> </w:t>
      </w:r>
      <w:r w:rsidRPr="00927A91">
        <w:rPr>
          <w:rFonts w:ascii="Times New Roman" w:hAnsi="Times New Roman" w:cs="Times New Roman"/>
          <w:sz w:val="24"/>
          <w:szCs w:val="24"/>
        </w:rPr>
        <w:t>знания</w:t>
      </w:r>
      <w:r w:rsidRPr="00927A91">
        <w:rPr>
          <w:rFonts w:ascii="Times New Roman" w:hAnsi="Times New Roman" w:cs="Times New Roman"/>
          <w:spacing w:val="-7"/>
          <w:sz w:val="24"/>
          <w:szCs w:val="24"/>
        </w:rPr>
        <w:t xml:space="preserve"> </w:t>
      </w:r>
      <w:r w:rsidRPr="00927A91">
        <w:rPr>
          <w:rFonts w:ascii="Times New Roman" w:hAnsi="Times New Roman" w:cs="Times New Roman"/>
          <w:sz w:val="24"/>
          <w:szCs w:val="24"/>
        </w:rPr>
        <w:t>обыгрываются</w:t>
      </w:r>
      <w:r w:rsidRPr="00927A91">
        <w:rPr>
          <w:rFonts w:ascii="Times New Roman" w:hAnsi="Times New Roman" w:cs="Times New Roman"/>
          <w:spacing w:val="-8"/>
          <w:sz w:val="24"/>
          <w:szCs w:val="24"/>
        </w:rPr>
        <w:t xml:space="preserve"> </w:t>
      </w:r>
      <w:r w:rsidRPr="00927A91">
        <w:rPr>
          <w:rFonts w:ascii="Times New Roman" w:hAnsi="Times New Roman" w:cs="Times New Roman"/>
          <w:sz w:val="24"/>
          <w:szCs w:val="24"/>
        </w:rPr>
        <w:t>в</w:t>
      </w:r>
      <w:r w:rsidRPr="00927A91">
        <w:rPr>
          <w:rFonts w:ascii="Times New Roman" w:hAnsi="Times New Roman" w:cs="Times New Roman"/>
          <w:spacing w:val="-7"/>
          <w:sz w:val="24"/>
          <w:szCs w:val="24"/>
        </w:rPr>
        <w:t xml:space="preserve"> </w:t>
      </w:r>
      <w:r w:rsidRPr="00927A91">
        <w:rPr>
          <w:rFonts w:ascii="Times New Roman" w:hAnsi="Times New Roman" w:cs="Times New Roman"/>
          <w:sz w:val="24"/>
          <w:szCs w:val="24"/>
        </w:rPr>
        <w:t>театральных</w:t>
      </w:r>
      <w:r w:rsidRPr="00927A91">
        <w:rPr>
          <w:rFonts w:ascii="Times New Roman" w:hAnsi="Times New Roman" w:cs="Times New Roman"/>
          <w:spacing w:val="-7"/>
          <w:sz w:val="24"/>
          <w:szCs w:val="24"/>
        </w:rPr>
        <w:t xml:space="preserve"> </w:t>
      </w:r>
      <w:r w:rsidRPr="00927A91">
        <w:rPr>
          <w:rFonts w:ascii="Times New Roman" w:hAnsi="Times New Roman" w:cs="Times New Roman"/>
          <w:sz w:val="24"/>
          <w:szCs w:val="24"/>
        </w:rPr>
        <w:t>постановках;</w:t>
      </w:r>
      <w:r w:rsidRPr="00927A91">
        <w:rPr>
          <w:rFonts w:ascii="Times New Roman" w:hAnsi="Times New Roman" w:cs="Times New Roman"/>
          <w:spacing w:val="-10"/>
          <w:sz w:val="24"/>
          <w:szCs w:val="24"/>
        </w:rPr>
        <w:t xml:space="preserve"> </w:t>
      </w:r>
      <w:r w:rsidRPr="00927A91">
        <w:rPr>
          <w:rFonts w:ascii="Times New Roman" w:hAnsi="Times New Roman" w:cs="Times New Roman"/>
          <w:sz w:val="24"/>
          <w:szCs w:val="24"/>
        </w:rPr>
        <w:t>дискуссий,</w:t>
      </w:r>
      <w:r w:rsidRPr="00927A91">
        <w:rPr>
          <w:rFonts w:ascii="Times New Roman" w:hAnsi="Times New Roman" w:cs="Times New Roman"/>
          <w:spacing w:val="-48"/>
          <w:sz w:val="24"/>
          <w:szCs w:val="24"/>
        </w:rPr>
        <w:t xml:space="preserve"> </w:t>
      </w:r>
      <w:r w:rsidRPr="00927A91">
        <w:rPr>
          <w:rFonts w:ascii="Times New Roman" w:hAnsi="Times New Roman" w:cs="Times New Roman"/>
          <w:sz w:val="24"/>
          <w:szCs w:val="24"/>
        </w:rPr>
        <w:t>которые</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дают</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учащимся</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возможность</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приобрести</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опыт ведения</w:t>
      </w:r>
      <w:r w:rsidRPr="00927A91">
        <w:rPr>
          <w:rFonts w:ascii="Times New Roman" w:hAnsi="Times New Roman" w:cs="Times New Roman"/>
          <w:spacing w:val="1"/>
          <w:sz w:val="24"/>
          <w:szCs w:val="24"/>
        </w:rPr>
        <w:t xml:space="preserve"> </w:t>
      </w:r>
      <w:r w:rsidRPr="00927A91">
        <w:rPr>
          <w:rFonts w:ascii="Times New Roman" w:hAnsi="Times New Roman" w:cs="Times New Roman"/>
          <w:sz w:val="24"/>
          <w:szCs w:val="24"/>
        </w:rPr>
        <w:t>конструктивного диалога; групповой работы или работы в парах</w:t>
      </w:r>
    </w:p>
    <w:p w:rsidR="00792F6E" w:rsidRPr="000C7659" w:rsidRDefault="00792F6E" w:rsidP="006707E4">
      <w:pPr>
        <w:pStyle w:val="325"/>
        <w:ind w:left="0" w:firstLine="709"/>
        <w:rPr>
          <w:rFonts w:ascii="Times New Roman" w:hAnsi="Times New Roman" w:cs="Times New Roman"/>
          <w:sz w:val="24"/>
          <w:szCs w:val="24"/>
        </w:rPr>
      </w:pPr>
      <w:r w:rsidRPr="000C7659">
        <w:rPr>
          <w:rFonts w:ascii="Times New Roman" w:hAnsi="Times New Roman" w:cs="Times New Roman"/>
          <w:spacing w:val="-1"/>
          <w:sz w:val="24"/>
          <w:szCs w:val="24"/>
        </w:rPr>
        <w:t>Модуль</w:t>
      </w:r>
      <w:r w:rsidRPr="000C7659">
        <w:rPr>
          <w:rFonts w:ascii="Times New Roman" w:hAnsi="Times New Roman" w:cs="Times New Roman"/>
          <w:spacing w:val="-9"/>
          <w:sz w:val="24"/>
          <w:szCs w:val="24"/>
        </w:rPr>
        <w:t xml:space="preserve"> </w:t>
      </w:r>
      <w:r w:rsidRPr="000C7659">
        <w:rPr>
          <w:rFonts w:ascii="Times New Roman" w:hAnsi="Times New Roman" w:cs="Times New Roman"/>
          <w:spacing w:val="-1"/>
          <w:sz w:val="24"/>
          <w:szCs w:val="24"/>
        </w:rPr>
        <w:t>«Самоуправление»</w:t>
      </w:r>
    </w:p>
    <w:p w:rsidR="00792F6E" w:rsidRPr="000C7659" w:rsidRDefault="00792F6E" w:rsidP="006707E4">
      <w:pPr>
        <w:pStyle w:val="a8"/>
        <w:ind w:left="0" w:firstLine="709"/>
        <w:rPr>
          <w:sz w:val="24"/>
          <w:szCs w:val="24"/>
        </w:rPr>
      </w:pPr>
      <w:r w:rsidRPr="000C7659">
        <w:rPr>
          <w:sz w:val="24"/>
          <w:szCs w:val="24"/>
        </w:rPr>
        <w:t>Содержание деятельности органов самоуправления и</w:t>
      </w:r>
      <w:r w:rsidRPr="000C7659">
        <w:rPr>
          <w:spacing w:val="1"/>
          <w:sz w:val="24"/>
          <w:szCs w:val="24"/>
        </w:rPr>
        <w:t xml:space="preserve"> </w:t>
      </w:r>
      <w:r w:rsidRPr="000C7659">
        <w:rPr>
          <w:sz w:val="24"/>
          <w:szCs w:val="24"/>
        </w:rPr>
        <w:t>детских</w:t>
      </w:r>
      <w:r w:rsidRPr="000C7659">
        <w:rPr>
          <w:spacing w:val="1"/>
          <w:sz w:val="24"/>
          <w:szCs w:val="24"/>
        </w:rPr>
        <w:t xml:space="preserve"> </w:t>
      </w:r>
      <w:r w:rsidRPr="000C7659">
        <w:rPr>
          <w:sz w:val="24"/>
          <w:szCs w:val="24"/>
        </w:rPr>
        <w:t>общественных объединений существенным образом зависит от задач,</w:t>
      </w:r>
      <w:r w:rsidRPr="000C7659">
        <w:rPr>
          <w:spacing w:val="1"/>
          <w:sz w:val="24"/>
          <w:szCs w:val="24"/>
        </w:rPr>
        <w:t xml:space="preserve"> </w:t>
      </w:r>
      <w:r w:rsidRPr="000C7659">
        <w:rPr>
          <w:sz w:val="24"/>
          <w:szCs w:val="24"/>
        </w:rPr>
        <w:t>который</w:t>
      </w:r>
      <w:r w:rsidRPr="000C7659">
        <w:rPr>
          <w:spacing w:val="6"/>
          <w:sz w:val="24"/>
          <w:szCs w:val="24"/>
        </w:rPr>
        <w:t xml:space="preserve"> </w:t>
      </w:r>
      <w:r w:rsidRPr="000C7659">
        <w:rPr>
          <w:sz w:val="24"/>
          <w:szCs w:val="24"/>
        </w:rPr>
        <w:t>определяют</w:t>
      </w:r>
      <w:r w:rsidRPr="000C7659">
        <w:rPr>
          <w:spacing w:val="6"/>
          <w:sz w:val="24"/>
          <w:szCs w:val="24"/>
        </w:rPr>
        <w:t xml:space="preserve"> </w:t>
      </w:r>
      <w:r w:rsidRPr="000C7659">
        <w:rPr>
          <w:sz w:val="24"/>
          <w:szCs w:val="24"/>
        </w:rPr>
        <w:t>школьники</w:t>
      </w:r>
      <w:r w:rsidRPr="000C7659">
        <w:rPr>
          <w:spacing w:val="6"/>
          <w:sz w:val="24"/>
          <w:szCs w:val="24"/>
        </w:rPr>
        <w:t xml:space="preserve"> </w:t>
      </w:r>
      <w:r w:rsidRPr="000C7659">
        <w:rPr>
          <w:sz w:val="24"/>
          <w:szCs w:val="24"/>
        </w:rPr>
        <w:t>вместе</w:t>
      </w:r>
      <w:r w:rsidRPr="000C7659">
        <w:rPr>
          <w:spacing w:val="5"/>
          <w:sz w:val="24"/>
          <w:szCs w:val="24"/>
        </w:rPr>
        <w:t xml:space="preserve"> </w:t>
      </w:r>
      <w:r w:rsidRPr="000C7659">
        <w:rPr>
          <w:sz w:val="24"/>
          <w:szCs w:val="24"/>
        </w:rPr>
        <w:t>с</w:t>
      </w:r>
      <w:r w:rsidRPr="000C7659">
        <w:rPr>
          <w:spacing w:val="5"/>
          <w:sz w:val="24"/>
          <w:szCs w:val="24"/>
        </w:rPr>
        <w:t xml:space="preserve"> </w:t>
      </w:r>
      <w:r w:rsidRPr="000C7659">
        <w:rPr>
          <w:sz w:val="24"/>
          <w:szCs w:val="24"/>
        </w:rPr>
        <w:t>педагогами.</w:t>
      </w:r>
      <w:r w:rsidRPr="000C7659">
        <w:rPr>
          <w:spacing w:val="10"/>
          <w:sz w:val="24"/>
          <w:szCs w:val="24"/>
        </w:rPr>
        <w:t xml:space="preserve"> </w:t>
      </w:r>
      <w:r w:rsidRPr="000C7659">
        <w:rPr>
          <w:sz w:val="24"/>
          <w:szCs w:val="24"/>
        </w:rPr>
        <w:t>Объединяет</w:t>
      </w:r>
      <w:r w:rsidRPr="000C7659">
        <w:rPr>
          <w:spacing w:val="12"/>
          <w:sz w:val="24"/>
          <w:szCs w:val="24"/>
        </w:rPr>
        <w:t xml:space="preserve"> </w:t>
      </w:r>
      <w:r w:rsidRPr="000C7659">
        <w:rPr>
          <w:sz w:val="24"/>
          <w:szCs w:val="24"/>
        </w:rPr>
        <w:t>одно</w:t>
      </w:r>
    </w:p>
    <w:p w:rsidR="00792F6E" w:rsidRPr="000C7659" w:rsidRDefault="00792F6E" w:rsidP="006707E4">
      <w:pPr>
        <w:pStyle w:val="a8"/>
        <w:ind w:left="0" w:firstLine="709"/>
        <w:rPr>
          <w:sz w:val="24"/>
          <w:szCs w:val="24"/>
        </w:rPr>
      </w:pPr>
      <w:r w:rsidRPr="000C7659">
        <w:rPr>
          <w:spacing w:val="-1"/>
          <w:sz w:val="24"/>
          <w:szCs w:val="24"/>
        </w:rPr>
        <w:t>–</w:t>
      </w:r>
      <w:r w:rsidRPr="000C7659">
        <w:rPr>
          <w:spacing w:val="-9"/>
          <w:sz w:val="24"/>
          <w:szCs w:val="24"/>
        </w:rPr>
        <w:t xml:space="preserve"> </w:t>
      </w:r>
      <w:r w:rsidRPr="000C7659">
        <w:rPr>
          <w:spacing w:val="-1"/>
          <w:sz w:val="24"/>
          <w:szCs w:val="24"/>
        </w:rPr>
        <w:t>деятельный</w:t>
      </w:r>
      <w:r w:rsidRPr="000C7659">
        <w:rPr>
          <w:spacing w:val="-12"/>
          <w:sz w:val="24"/>
          <w:szCs w:val="24"/>
        </w:rPr>
        <w:t xml:space="preserve"> </w:t>
      </w:r>
      <w:r w:rsidRPr="000C7659">
        <w:rPr>
          <w:spacing w:val="-1"/>
          <w:sz w:val="24"/>
          <w:szCs w:val="24"/>
        </w:rPr>
        <w:t>подход</w:t>
      </w:r>
      <w:r w:rsidRPr="000C7659">
        <w:rPr>
          <w:spacing w:val="-10"/>
          <w:sz w:val="24"/>
          <w:szCs w:val="24"/>
        </w:rPr>
        <w:t xml:space="preserve"> </w:t>
      </w:r>
      <w:r w:rsidRPr="000C7659">
        <w:rPr>
          <w:sz w:val="24"/>
          <w:szCs w:val="24"/>
        </w:rPr>
        <w:t>к</w:t>
      </w:r>
      <w:r w:rsidRPr="000C7659">
        <w:rPr>
          <w:spacing w:val="-11"/>
          <w:sz w:val="24"/>
          <w:szCs w:val="24"/>
        </w:rPr>
        <w:t xml:space="preserve"> </w:t>
      </w:r>
      <w:r w:rsidRPr="000C7659">
        <w:rPr>
          <w:sz w:val="24"/>
          <w:szCs w:val="24"/>
        </w:rPr>
        <w:t>структуре</w:t>
      </w:r>
      <w:r w:rsidRPr="000C7659">
        <w:rPr>
          <w:spacing w:val="-11"/>
          <w:sz w:val="24"/>
          <w:szCs w:val="24"/>
        </w:rPr>
        <w:t xml:space="preserve"> </w:t>
      </w:r>
      <w:r w:rsidRPr="000C7659">
        <w:rPr>
          <w:sz w:val="24"/>
          <w:szCs w:val="24"/>
        </w:rPr>
        <w:t>органов</w:t>
      </w:r>
      <w:r w:rsidRPr="000C7659">
        <w:rPr>
          <w:spacing w:val="-4"/>
          <w:sz w:val="24"/>
          <w:szCs w:val="24"/>
        </w:rPr>
        <w:t xml:space="preserve"> </w:t>
      </w:r>
      <w:r w:rsidRPr="000C7659">
        <w:rPr>
          <w:sz w:val="24"/>
          <w:szCs w:val="24"/>
        </w:rPr>
        <w:t>управления.</w:t>
      </w:r>
      <w:r w:rsidRPr="000C7659">
        <w:rPr>
          <w:spacing w:val="16"/>
          <w:sz w:val="24"/>
          <w:szCs w:val="24"/>
        </w:rPr>
        <w:t xml:space="preserve"> </w:t>
      </w:r>
      <w:r w:rsidRPr="000C7659">
        <w:rPr>
          <w:sz w:val="24"/>
          <w:szCs w:val="24"/>
        </w:rPr>
        <w:t>Педагоги</w:t>
      </w:r>
      <w:r w:rsidRPr="000C7659">
        <w:rPr>
          <w:spacing w:val="-11"/>
          <w:sz w:val="24"/>
          <w:szCs w:val="24"/>
        </w:rPr>
        <w:t xml:space="preserve"> </w:t>
      </w:r>
      <w:r w:rsidRPr="000C7659">
        <w:rPr>
          <w:sz w:val="24"/>
          <w:szCs w:val="24"/>
        </w:rPr>
        <w:t>школы</w:t>
      </w:r>
      <w:r w:rsidRPr="000C7659">
        <w:rPr>
          <w:spacing w:val="-10"/>
          <w:sz w:val="24"/>
          <w:szCs w:val="24"/>
        </w:rPr>
        <w:t xml:space="preserve"> </w:t>
      </w:r>
      <w:r w:rsidRPr="000C7659">
        <w:rPr>
          <w:sz w:val="24"/>
          <w:szCs w:val="24"/>
        </w:rPr>
        <w:t>и</w:t>
      </w:r>
      <w:r w:rsidRPr="000C7659">
        <w:rPr>
          <w:spacing w:val="-47"/>
          <w:sz w:val="24"/>
          <w:szCs w:val="24"/>
        </w:rPr>
        <w:t xml:space="preserve"> </w:t>
      </w:r>
      <w:r w:rsidRPr="000C7659">
        <w:rPr>
          <w:sz w:val="24"/>
          <w:szCs w:val="24"/>
        </w:rPr>
        <w:t>школьники</w:t>
      </w:r>
      <w:r w:rsidRPr="000C7659">
        <w:rPr>
          <w:spacing w:val="1"/>
          <w:sz w:val="24"/>
          <w:szCs w:val="24"/>
        </w:rPr>
        <w:t xml:space="preserve"> </w:t>
      </w:r>
      <w:r w:rsidRPr="000C7659">
        <w:rPr>
          <w:sz w:val="24"/>
          <w:szCs w:val="24"/>
        </w:rPr>
        <w:t>включаются</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реальные</w:t>
      </w:r>
      <w:r w:rsidRPr="000C7659">
        <w:rPr>
          <w:spacing w:val="1"/>
          <w:sz w:val="24"/>
          <w:szCs w:val="24"/>
        </w:rPr>
        <w:t xml:space="preserve"> </w:t>
      </w:r>
      <w:r w:rsidRPr="000C7659">
        <w:rPr>
          <w:sz w:val="24"/>
          <w:szCs w:val="24"/>
        </w:rPr>
        <w:t>управленческие</w:t>
      </w:r>
      <w:r w:rsidRPr="000C7659">
        <w:rPr>
          <w:spacing w:val="1"/>
          <w:sz w:val="24"/>
          <w:szCs w:val="24"/>
        </w:rPr>
        <w:t xml:space="preserve"> </w:t>
      </w:r>
      <w:r w:rsidRPr="000C7659">
        <w:rPr>
          <w:sz w:val="24"/>
          <w:szCs w:val="24"/>
        </w:rPr>
        <w:t>отношения,</w:t>
      </w:r>
      <w:r w:rsidRPr="000C7659">
        <w:rPr>
          <w:spacing w:val="1"/>
          <w:sz w:val="24"/>
          <w:szCs w:val="24"/>
        </w:rPr>
        <w:t xml:space="preserve"> </w:t>
      </w:r>
      <w:r w:rsidRPr="000C7659">
        <w:rPr>
          <w:sz w:val="24"/>
          <w:szCs w:val="24"/>
        </w:rPr>
        <w:t>создается</w:t>
      </w:r>
      <w:r w:rsidRPr="000C7659">
        <w:rPr>
          <w:spacing w:val="-2"/>
          <w:sz w:val="24"/>
          <w:szCs w:val="24"/>
        </w:rPr>
        <w:t xml:space="preserve"> </w:t>
      </w:r>
      <w:r w:rsidRPr="000C7659">
        <w:rPr>
          <w:sz w:val="24"/>
          <w:szCs w:val="24"/>
        </w:rPr>
        <w:t>обстановка взаимной</w:t>
      </w:r>
      <w:r w:rsidRPr="000C7659">
        <w:rPr>
          <w:spacing w:val="-2"/>
          <w:sz w:val="24"/>
          <w:szCs w:val="24"/>
        </w:rPr>
        <w:t xml:space="preserve"> </w:t>
      </w:r>
      <w:r w:rsidRPr="000C7659">
        <w:rPr>
          <w:sz w:val="24"/>
          <w:szCs w:val="24"/>
        </w:rPr>
        <w:t>ответственности</w:t>
      </w:r>
      <w:r w:rsidRPr="000C7659">
        <w:rPr>
          <w:spacing w:val="-3"/>
          <w:sz w:val="24"/>
          <w:szCs w:val="24"/>
        </w:rPr>
        <w:t xml:space="preserve"> </w:t>
      </w:r>
      <w:r w:rsidRPr="000C7659">
        <w:rPr>
          <w:sz w:val="24"/>
          <w:szCs w:val="24"/>
        </w:rPr>
        <w:t>и</w:t>
      </w:r>
      <w:r w:rsidRPr="000C7659">
        <w:rPr>
          <w:spacing w:val="-3"/>
          <w:sz w:val="24"/>
          <w:szCs w:val="24"/>
        </w:rPr>
        <w:t xml:space="preserve"> </w:t>
      </w:r>
      <w:r w:rsidRPr="000C7659">
        <w:rPr>
          <w:sz w:val="24"/>
          <w:szCs w:val="24"/>
        </w:rPr>
        <w:t>взаимного</w:t>
      </w:r>
      <w:r w:rsidRPr="000C7659">
        <w:rPr>
          <w:spacing w:val="-6"/>
          <w:sz w:val="24"/>
          <w:szCs w:val="24"/>
        </w:rPr>
        <w:t xml:space="preserve"> </w:t>
      </w:r>
      <w:r w:rsidRPr="000C7659">
        <w:rPr>
          <w:sz w:val="24"/>
          <w:szCs w:val="24"/>
        </w:rPr>
        <w:t>доверия.</w:t>
      </w:r>
    </w:p>
    <w:p w:rsidR="00792F6E" w:rsidRPr="000C7659" w:rsidRDefault="00792F6E" w:rsidP="006707E4">
      <w:pPr>
        <w:pStyle w:val="a8"/>
        <w:ind w:left="0" w:firstLine="709"/>
        <w:rPr>
          <w:sz w:val="24"/>
          <w:szCs w:val="24"/>
        </w:rPr>
      </w:pPr>
      <w:r w:rsidRPr="000C7659">
        <w:rPr>
          <w:sz w:val="24"/>
          <w:szCs w:val="24"/>
        </w:rPr>
        <w:t>Поддержка</w:t>
      </w:r>
      <w:r w:rsidRPr="000C7659">
        <w:rPr>
          <w:spacing w:val="1"/>
          <w:sz w:val="24"/>
          <w:szCs w:val="24"/>
        </w:rPr>
        <w:t xml:space="preserve"> </w:t>
      </w:r>
      <w:r w:rsidRPr="000C7659">
        <w:rPr>
          <w:sz w:val="24"/>
          <w:szCs w:val="24"/>
        </w:rPr>
        <w:t>детского</w:t>
      </w:r>
      <w:r w:rsidRPr="000C7659">
        <w:rPr>
          <w:spacing w:val="1"/>
          <w:sz w:val="24"/>
          <w:szCs w:val="24"/>
        </w:rPr>
        <w:t xml:space="preserve"> </w:t>
      </w:r>
      <w:r w:rsidRPr="000C7659">
        <w:rPr>
          <w:sz w:val="24"/>
          <w:szCs w:val="24"/>
        </w:rPr>
        <w:t>самоуправления</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школе</w:t>
      </w:r>
      <w:r w:rsidRPr="000C7659">
        <w:rPr>
          <w:spacing w:val="1"/>
          <w:sz w:val="24"/>
          <w:szCs w:val="24"/>
        </w:rPr>
        <w:t xml:space="preserve"> </w:t>
      </w:r>
      <w:r w:rsidRPr="000C7659">
        <w:rPr>
          <w:sz w:val="24"/>
          <w:szCs w:val="24"/>
        </w:rPr>
        <w:t>помогает</w:t>
      </w:r>
      <w:r w:rsidRPr="000C7659">
        <w:rPr>
          <w:spacing w:val="1"/>
          <w:sz w:val="24"/>
          <w:szCs w:val="24"/>
        </w:rPr>
        <w:t xml:space="preserve"> </w:t>
      </w:r>
      <w:r w:rsidRPr="000C7659">
        <w:rPr>
          <w:sz w:val="24"/>
          <w:szCs w:val="24"/>
        </w:rPr>
        <w:t>педагогам</w:t>
      </w:r>
      <w:r w:rsidRPr="000C7659">
        <w:rPr>
          <w:spacing w:val="1"/>
          <w:sz w:val="24"/>
          <w:szCs w:val="24"/>
        </w:rPr>
        <w:t xml:space="preserve"> </w:t>
      </w:r>
      <w:r w:rsidRPr="000C7659">
        <w:rPr>
          <w:sz w:val="24"/>
          <w:szCs w:val="24"/>
        </w:rPr>
        <w:t>воспитывать</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детях</w:t>
      </w:r>
      <w:r w:rsidRPr="000C7659">
        <w:rPr>
          <w:spacing w:val="1"/>
          <w:sz w:val="24"/>
          <w:szCs w:val="24"/>
        </w:rPr>
        <w:t xml:space="preserve"> </w:t>
      </w:r>
      <w:r w:rsidRPr="000C7659">
        <w:rPr>
          <w:sz w:val="24"/>
          <w:szCs w:val="24"/>
        </w:rPr>
        <w:t>инициативность,</w:t>
      </w:r>
      <w:r w:rsidRPr="000C7659">
        <w:rPr>
          <w:spacing w:val="1"/>
          <w:sz w:val="24"/>
          <w:szCs w:val="24"/>
        </w:rPr>
        <w:t xml:space="preserve"> </w:t>
      </w:r>
      <w:r w:rsidRPr="000C7659">
        <w:rPr>
          <w:sz w:val="24"/>
          <w:szCs w:val="24"/>
        </w:rPr>
        <w:t>самостоятельность,</w:t>
      </w:r>
      <w:r w:rsidRPr="000C7659">
        <w:rPr>
          <w:spacing w:val="1"/>
          <w:sz w:val="24"/>
          <w:szCs w:val="24"/>
        </w:rPr>
        <w:t xml:space="preserve"> </w:t>
      </w:r>
      <w:r w:rsidRPr="000C7659">
        <w:rPr>
          <w:sz w:val="24"/>
          <w:szCs w:val="24"/>
        </w:rPr>
        <w:t>ответственность,</w:t>
      </w:r>
      <w:r w:rsidRPr="000C7659">
        <w:rPr>
          <w:spacing w:val="1"/>
          <w:sz w:val="24"/>
          <w:szCs w:val="24"/>
        </w:rPr>
        <w:t xml:space="preserve"> </w:t>
      </w:r>
      <w:r w:rsidRPr="000C7659">
        <w:rPr>
          <w:sz w:val="24"/>
          <w:szCs w:val="24"/>
        </w:rPr>
        <w:t>трудолюбие,</w:t>
      </w:r>
      <w:r w:rsidRPr="000C7659">
        <w:rPr>
          <w:spacing w:val="1"/>
          <w:sz w:val="24"/>
          <w:szCs w:val="24"/>
        </w:rPr>
        <w:t xml:space="preserve"> </w:t>
      </w:r>
      <w:r w:rsidRPr="000C7659">
        <w:rPr>
          <w:sz w:val="24"/>
          <w:szCs w:val="24"/>
        </w:rPr>
        <w:t>чувство</w:t>
      </w:r>
      <w:r w:rsidRPr="000C7659">
        <w:rPr>
          <w:spacing w:val="1"/>
          <w:sz w:val="24"/>
          <w:szCs w:val="24"/>
        </w:rPr>
        <w:t xml:space="preserve"> </w:t>
      </w:r>
      <w:r w:rsidRPr="000C7659">
        <w:rPr>
          <w:sz w:val="24"/>
          <w:szCs w:val="24"/>
        </w:rPr>
        <w:t>собственного</w:t>
      </w:r>
      <w:r w:rsidRPr="000C7659">
        <w:rPr>
          <w:spacing w:val="1"/>
          <w:sz w:val="24"/>
          <w:szCs w:val="24"/>
        </w:rPr>
        <w:t xml:space="preserve"> </w:t>
      </w:r>
      <w:r w:rsidRPr="000C7659">
        <w:rPr>
          <w:sz w:val="24"/>
          <w:szCs w:val="24"/>
        </w:rPr>
        <w:t>достоинства,</w:t>
      </w:r>
      <w:r w:rsidRPr="000C7659">
        <w:rPr>
          <w:spacing w:val="1"/>
          <w:sz w:val="24"/>
          <w:szCs w:val="24"/>
        </w:rPr>
        <w:t xml:space="preserve"> </w:t>
      </w:r>
      <w:r w:rsidRPr="000C7659">
        <w:rPr>
          <w:sz w:val="24"/>
          <w:szCs w:val="24"/>
        </w:rPr>
        <w:t>а</w:t>
      </w:r>
      <w:r w:rsidRPr="000C7659">
        <w:rPr>
          <w:spacing w:val="1"/>
          <w:sz w:val="24"/>
          <w:szCs w:val="24"/>
        </w:rPr>
        <w:t xml:space="preserve"> </w:t>
      </w:r>
      <w:r w:rsidRPr="000C7659">
        <w:rPr>
          <w:sz w:val="24"/>
          <w:szCs w:val="24"/>
        </w:rPr>
        <w:t>школьникам – предоставляет широкие возможности для самовыражения</w:t>
      </w:r>
      <w:r w:rsidRPr="000C7659">
        <w:rPr>
          <w:spacing w:val="-47"/>
          <w:sz w:val="24"/>
          <w:szCs w:val="24"/>
        </w:rPr>
        <w:t xml:space="preserve"> </w:t>
      </w:r>
      <w:r w:rsidRPr="000C7659">
        <w:rPr>
          <w:sz w:val="24"/>
          <w:szCs w:val="24"/>
        </w:rPr>
        <w:t>и самореализации. Это то, что готовит их к взрослой жизни. Поскольку</w:t>
      </w:r>
      <w:r w:rsidRPr="000C7659">
        <w:rPr>
          <w:spacing w:val="1"/>
          <w:sz w:val="24"/>
          <w:szCs w:val="24"/>
        </w:rPr>
        <w:t xml:space="preserve"> </w:t>
      </w:r>
      <w:r w:rsidRPr="000C7659">
        <w:rPr>
          <w:sz w:val="24"/>
          <w:szCs w:val="24"/>
        </w:rPr>
        <w:t>учащимся</w:t>
      </w:r>
      <w:r w:rsidRPr="000C7659">
        <w:rPr>
          <w:spacing w:val="1"/>
          <w:sz w:val="24"/>
          <w:szCs w:val="24"/>
        </w:rPr>
        <w:t xml:space="preserve"> </w:t>
      </w:r>
      <w:r w:rsidRPr="000C7659">
        <w:rPr>
          <w:sz w:val="24"/>
          <w:szCs w:val="24"/>
        </w:rPr>
        <w:t>младших</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подростковых</w:t>
      </w:r>
      <w:r w:rsidRPr="000C7659">
        <w:rPr>
          <w:spacing w:val="1"/>
          <w:sz w:val="24"/>
          <w:szCs w:val="24"/>
        </w:rPr>
        <w:t xml:space="preserve"> </w:t>
      </w:r>
      <w:r w:rsidRPr="000C7659">
        <w:rPr>
          <w:sz w:val="24"/>
          <w:szCs w:val="24"/>
        </w:rPr>
        <w:t>классов</w:t>
      </w:r>
      <w:r w:rsidRPr="000C7659">
        <w:rPr>
          <w:spacing w:val="1"/>
          <w:sz w:val="24"/>
          <w:szCs w:val="24"/>
        </w:rPr>
        <w:t xml:space="preserve"> </w:t>
      </w:r>
      <w:r w:rsidRPr="000C7659">
        <w:rPr>
          <w:sz w:val="24"/>
          <w:szCs w:val="24"/>
        </w:rPr>
        <w:t>не</w:t>
      </w:r>
      <w:r w:rsidRPr="000C7659">
        <w:rPr>
          <w:spacing w:val="1"/>
          <w:sz w:val="24"/>
          <w:szCs w:val="24"/>
        </w:rPr>
        <w:t xml:space="preserve"> </w:t>
      </w:r>
      <w:r w:rsidRPr="000C7659">
        <w:rPr>
          <w:sz w:val="24"/>
          <w:szCs w:val="24"/>
        </w:rPr>
        <w:t>всегда</w:t>
      </w:r>
      <w:r w:rsidRPr="000C7659">
        <w:rPr>
          <w:spacing w:val="1"/>
          <w:sz w:val="24"/>
          <w:szCs w:val="24"/>
        </w:rPr>
        <w:t xml:space="preserve"> </w:t>
      </w:r>
      <w:r w:rsidRPr="000C7659">
        <w:rPr>
          <w:sz w:val="24"/>
          <w:szCs w:val="24"/>
        </w:rPr>
        <w:t>удается</w:t>
      </w:r>
      <w:r w:rsidRPr="000C7659">
        <w:rPr>
          <w:spacing w:val="1"/>
          <w:sz w:val="24"/>
          <w:szCs w:val="24"/>
        </w:rPr>
        <w:t xml:space="preserve"> </w:t>
      </w:r>
      <w:r w:rsidRPr="000C7659">
        <w:rPr>
          <w:sz w:val="24"/>
          <w:szCs w:val="24"/>
        </w:rPr>
        <w:t>самостоятельно</w:t>
      </w:r>
      <w:r w:rsidRPr="000C7659">
        <w:rPr>
          <w:spacing w:val="1"/>
          <w:sz w:val="24"/>
          <w:szCs w:val="24"/>
        </w:rPr>
        <w:t xml:space="preserve"> </w:t>
      </w:r>
      <w:r w:rsidRPr="000C7659">
        <w:rPr>
          <w:sz w:val="24"/>
          <w:szCs w:val="24"/>
        </w:rPr>
        <w:t>организовать</w:t>
      </w:r>
      <w:r w:rsidRPr="000C7659">
        <w:rPr>
          <w:spacing w:val="1"/>
          <w:sz w:val="24"/>
          <w:szCs w:val="24"/>
        </w:rPr>
        <w:t xml:space="preserve"> </w:t>
      </w:r>
      <w:r w:rsidRPr="000C7659">
        <w:rPr>
          <w:sz w:val="24"/>
          <w:szCs w:val="24"/>
        </w:rPr>
        <w:t>свою</w:t>
      </w:r>
      <w:r w:rsidRPr="000C7659">
        <w:rPr>
          <w:spacing w:val="1"/>
          <w:sz w:val="24"/>
          <w:szCs w:val="24"/>
        </w:rPr>
        <w:t xml:space="preserve"> </w:t>
      </w:r>
      <w:r w:rsidRPr="000C7659">
        <w:rPr>
          <w:sz w:val="24"/>
          <w:szCs w:val="24"/>
        </w:rPr>
        <w:t>деятельность,</w:t>
      </w:r>
      <w:r w:rsidRPr="000C7659">
        <w:rPr>
          <w:spacing w:val="1"/>
          <w:sz w:val="24"/>
          <w:szCs w:val="24"/>
        </w:rPr>
        <w:t xml:space="preserve"> </w:t>
      </w:r>
      <w:r w:rsidRPr="000C7659">
        <w:rPr>
          <w:sz w:val="24"/>
          <w:szCs w:val="24"/>
        </w:rPr>
        <w:t>детское</w:t>
      </w:r>
      <w:r w:rsidRPr="000C7659">
        <w:rPr>
          <w:spacing w:val="1"/>
          <w:sz w:val="24"/>
          <w:szCs w:val="24"/>
        </w:rPr>
        <w:t xml:space="preserve"> </w:t>
      </w:r>
      <w:r w:rsidRPr="000C7659">
        <w:rPr>
          <w:sz w:val="24"/>
          <w:szCs w:val="24"/>
        </w:rPr>
        <w:t>самоуправление</w:t>
      </w:r>
      <w:r w:rsidRPr="000C7659">
        <w:rPr>
          <w:spacing w:val="1"/>
          <w:sz w:val="24"/>
          <w:szCs w:val="24"/>
        </w:rPr>
        <w:t xml:space="preserve"> </w:t>
      </w:r>
      <w:r w:rsidRPr="000C7659">
        <w:rPr>
          <w:sz w:val="24"/>
          <w:szCs w:val="24"/>
        </w:rPr>
        <w:t>иногда</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на</w:t>
      </w:r>
      <w:r w:rsidRPr="000C7659">
        <w:rPr>
          <w:spacing w:val="1"/>
          <w:sz w:val="24"/>
          <w:szCs w:val="24"/>
        </w:rPr>
        <w:t xml:space="preserve"> </w:t>
      </w:r>
      <w:r w:rsidRPr="000C7659">
        <w:rPr>
          <w:sz w:val="24"/>
          <w:szCs w:val="24"/>
        </w:rPr>
        <w:t>время</w:t>
      </w:r>
      <w:r w:rsidRPr="000C7659">
        <w:rPr>
          <w:spacing w:val="1"/>
          <w:sz w:val="24"/>
          <w:szCs w:val="24"/>
        </w:rPr>
        <w:t xml:space="preserve"> </w:t>
      </w:r>
      <w:r w:rsidRPr="000C7659">
        <w:rPr>
          <w:sz w:val="24"/>
          <w:szCs w:val="24"/>
        </w:rPr>
        <w:t>может</w:t>
      </w:r>
      <w:r w:rsidRPr="000C7659">
        <w:rPr>
          <w:spacing w:val="1"/>
          <w:sz w:val="24"/>
          <w:szCs w:val="24"/>
        </w:rPr>
        <w:t xml:space="preserve"> </w:t>
      </w:r>
      <w:r w:rsidRPr="000C7659">
        <w:rPr>
          <w:sz w:val="24"/>
          <w:szCs w:val="24"/>
        </w:rPr>
        <w:t>трансформироваться</w:t>
      </w:r>
      <w:r w:rsidRPr="000C7659">
        <w:rPr>
          <w:spacing w:val="1"/>
          <w:sz w:val="24"/>
          <w:szCs w:val="24"/>
        </w:rPr>
        <w:t xml:space="preserve"> </w:t>
      </w:r>
      <w:r w:rsidRPr="000C7659">
        <w:rPr>
          <w:sz w:val="24"/>
          <w:szCs w:val="24"/>
        </w:rPr>
        <w:t>(посредством введения функции педагога-куратора) в детско-взрослое</w:t>
      </w:r>
      <w:r w:rsidRPr="000C7659">
        <w:rPr>
          <w:spacing w:val="1"/>
          <w:sz w:val="24"/>
          <w:szCs w:val="24"/>
        </w:rPr>
        <w:t xml:space="preserve"> </w:t>
      </w:r>
      <w:r w:rsidRPr="000C7659">
        <w:rPr>
          <w:sz w:val="24"/>
          <w:szCs w:val="24"/>
        </w:rPr>
        <w:t>самоуправление.</w:t>
      </w:r>
    </w:p>
    <w:p w:rsidR="00792F6E" w:rsidRPr="000C7659" w:rsidRDefault="00792F6E" w:rsidP="006707E4">
      <w:pPr>
        <w:pStyle w:val="a8"/>
        <w:ind w:left="0" w:firstLine="709"/>
        <w:rPr>
          <w:sz w:val="24"/>
          <w:szCs w:val="24"/>
        </w:rPr>
      </w:pPr>
      <w:r w:rsidRPr="000C7659">
        <w:rPr>
          <w:sz w:val="24"/>
          <w:szCs w:val="24"/>
        </w:rPr>
        <w:t>Детское</w:t>
      </w:r>
      <w:r w:rsidRPr="000C7659">
        <w:rPr>
          <w:spacing w:val="37"/>
          <w:sz w:val="24"/>
          <w:szCs w:val="24"/>
        </w:rPr>
        <w:t xml:space="preserve"> </w:t>
      </w:r>
      <w:r w:rsidRPr="000C7659">
        <w:rPr>
          <w:sz w:val="24"/>
          <w:szCs w:val="24"/>
        </w:rPr>
        <w:t>самоуправление</w:t>
      </w:r>
      <w:r w:rsidRPr="000C7659">
        <w:rPr>
          <w:spacing w:val="38"/>
          <w:sz w:val="24"/>
          <w:szCs w:val="24"/>
        </w:rPr>
        <w:t xml:space="preserve"> </w:t>
      </w:r>
      <w:r w:rsidRPr="000C7659">
        <w:rPr>
          <w:sz w:val="24"/>
          <w:szCs w:val="24"/>
        </w:rPr>
        <w:t>в</w:t>
      </w:r>
      <w:r w:rsidRPr="000C7659">
        <w:rPr>
          <w:spacing w:val="37"/>
          <w:sz w:val="24"/>
          <w:szCs w:val="24"/>
        </w:rPr>
        <w:t xml:space="preserve"> </w:t>
      </w:r>
      <w:r w:rsidRPr="000C7659">
        <w:rPr>
          <w:sz w:val="24"/>
          <w:szCs w:val="24"/>
        </w:rPr>
        <w:t>школе</w:t>
      </w:r>
      <w:r w:rsidRPr="000C7659">
        <w:rPr>
          <w:spacing w:val="37"/>
          <w:sz w:val="24"/>
          <w:szCs w:val="24"/>
        </w:rPr>
        <w:t xml:space="preserve"> </w:t>
      </w:r>
      <w:r w:rsidRPr="000C7659">
        <w:rPr>
          <w:sz w:val="24"/>
          <w:szCs w:val="24"/>
        </w:rPr>
        <w:t>осуществляется</w:t>
      </w:r>
      <w:r w:rsidRPr="000C7659">
        <w:rPr>
          <w:spacing w:val="40"/>
          <w:sz w:val="24"/>
          <w:szCs w:val="24"/>
        </w:rPr>
        <w:t xml:space="preserve"> </w:t>
      </w:r>
      <w:r w:rsidRPr="000C7659">
        <w:rPr>
          <w:sz w:val="24"/>
          <w:szCs w:val="24"/>
        </w:rPr>
        <w:t>следующим</w:t>
      </w:r>
      <w:r w:rsidR="00927A91">
        <w:rPr>
          <w:sz w:val="24"/>
          <w:szCs w:val="24"/>
        </w:rPr>
        <w:t xml:space="preserve"> </w:t>
      </w:r>
      <w:r w:rsidRPr="000C7659">
        <w:rPr>
          <w:sz w:val="24"/>
          <w:szCs w:val="24"/>
        </w:rPr>
        <w:t>образом</w:t>
      </w:r>
    </w:p>
    <w:p w:rsidR="00792F6E" w:rsidRPr="000C7659" w:rsidRDefault="00792F6E" w:rsidP="006707E4">
      <w:pPr>
        <w:pStyle w:val="41b"/>
        <w:ind w:left="1003"/>
        <w:rPr>
          <w:sz w:val="24"/>
          <w:szCs w:val="24"/>
        </w:rPr>
      </w:pPr>
      <w:r w:rsidRPr="000C7659">
        <w:rPr>
          <w:sz w:val="24"/>
          <w:szCs w:val="24"/>
        </w:rPr>
        <w:t>На</w:t>
      </w:r>
      <w:r w:rsidRPr="000C7659">
        <w:rPr>
          <w:spacing w:val="-10"/>
          <w:sz w:val="24"/>
          <w:szCs w:val="24"/>
        </w:rPr>
        <w:t xml:space="preserve"> </w:t>
      </w:r>
      <w:r w:rsidRPr="000C7659">
        <w:rPr>
          <w:sz w:val="24"/>
          <w:szCs w:val="24"/>
        </w:rPr>
        <w:t>уровне</w:t>
      </w:r>
      <w:r w:rsidRPr="000C7659">
        <w:rPr>
          <w:spacing w:val="-8"/>
          <w:sz w:val="24"/>
          <w:szCs w:val="24"/>
        </w:rPr>
        <w:t xml:space="preserve"> </w:t>
      </w:r>
      <w:r w:rsidRPr="000C7659">
        <w:rPr>
          <w:sz w:val="24"/>
          <w:szCs w:val="24"/>
        </w:rPr>
        <w:t>школы:</w:t>
      </w:r>
    </w:p>
    <w:p w:rsidR="00792F6E" w:rsidRPr="00927A91" w:rsidRDefault="00792F6E" w:rsidP="00F91DBA">
      <w:pPr>
        <w:pStyle w:val="a8"/>
        <w:numPr>
          <w:ilvl w:val="0"/>
          <w:numId w:val="223"/>
        </w:numPr>
        <w:tabs>
          <w:tab w:val="left" w:pos="927"/>
          <w:tab w:val="left" w:pos="2742"/>
          <w:tab w:val="left" w:pos="3986"/>
          <w:tab w:val="left" w:pos="4903"/>
        </w:tabs>
        <w:ind w:left="426"/>
        <w:rPr>
          <w:sz w:val="24"/>
          <w:szCs w:val="24"/>
        </w:rPr>
      </w:pPr>
      <w:r w:rsidRPr="00927A91">
        <w:rPr>
          <w:sz w:val="24"/>
          <w:szCs w:val="24"/>
        </w:rPr>
        <w:t>через</w:t>
      </w:r>
      <w:r w:rsidR="00927A91" w:rsidRPr="00927A91">
        <w:rPr>
          <w:sz w:val="24"/>
          <w:szCs w:val="24"/>
        </w:rPr>
        <w:t xml:space="preserve"> </w:t>
      </w:r>
      <w:r w:rsidRPr="00927A91">
        <w:rPr>
          <w:sz w:val="24"/>
          <w:szCs w:val="24"/>
        </w:rPr>
        <w:t>деятельность</w:t>
      </w:r>
      <w:r w:rsidR="00927A91" w:rsidRPr="00927A91">
        <w:rPr>
          <w:sz w:val="24"/>
          <w:szCs w:val="24"/>
        </w:rPr>
        <w:t xml:space="preserve"> </w:t>
      </w:r>
      <w:r w:rsidRPr="00927A91">
        <w:rPr>
          <w:sz w:val="24"/>
          <w:szCs w:val="24"/>
        </w:rPr>
        <w:t>выборного</w:t>
      </w:r>
      <w:r w:rsidR="00927A91" w:rsidRPr="00927A91">
        <w:rPr>
          <w:sz w:val="24"/>
          <w:szCs w:val="24"/>
        </w:rPr>
        <w:t xml:space="preserve"> </w:t>
      </w:r>
      <w:r w:rsidRPr="00927A91">
        <w:rPr>
          <w:sz w:val="24"/>
          <w:szCs w:val="24"/>
        </w:rPr>
        <w:t>Совета старшеклассников,</w:t>
      </w:r>
      <w:r w:rsidR="00927A91" w:rsidRPr="00927A91">
        <w:rPr>
          <w:sz w:val="24"/>
          <w:szCs w:val="24"/>
        </w:rPr>
        <w:t xml:space="preserve"> </w:t>
      </w:r>
      <w:r w:rsidRPr="00927A91">
        <w:rPr>
          <w:sz w:val="24"/>
          <w:szCs w:val="24"/>
        </w:rPr>
        <w:t>создаваемого для</w:t>
      </w:r>
      <w:r w:rsidRPr="00927A91">
        <w:rPr>
          <w:spacing w:val="1"/>
          <w:sz w:val="24"/>
          <w:szCs w:val="24"/>
        </w:rPr>
        <w:t xml:space="preserve"> </w:t>
      </w:r>
      <w:r w:rsidRPr="00927A91">
        <w:rPr>
          <w:sz w:val="24"/>
          <w:szCs w:val="24"/>
        </w:rPr>
        <w:t>учета мнения школьников по вопросам управления</w:t>
      </w:r>
      <w:r w:rsidRPr="00927A91">
        <w:rPr>
          <w:spacing w:val="1"/>
          <w:sz w:val="24"/>
          <w:szCs w:val="24"/>
        </w:rPr>
        <w:t xml:space="preserve"> </w:t>
      </w:r>
      <w:r w:rsidRPr="00927A91">
        <w:rPr>
          <w:sz w:val="24"/>
          <w:szCs w:val="24"/>
        </w:rPr>
        <w:t>образовательной организацией и принятия административных решений,</w:t>
      </w:r>
      <w:r w:rsidRPr="00927A91">
        <w:rPr>
          <w:spacing w:val="1"/>
          <w:sz w:val="24"/>
          <w:szCs w:val="24"/>
        </w:rPr>
        <w:t xml:space="preserve"> </w:t>
      </w:r>
      <w:r w:rsidRPr="00927A91">
        <w:rPr>
          <w:sz w:val="24"/>
          <w:szCs w:val="24"/>
        </w:rPr>
        <w:t>затрагивающих</w:t>
      </w:r>
      <w:r w:rsidRPr="00927A91">
        <w:rPr>
          <w:spacing w:val="-6"/>
          <w:sz w:val="24"/>
          <w:szCs w:val="24"/>
        </w:rPr>
        <w:t xml:space="preserve"> </w:t>
      </w:r>
      <w:r w:rsidRPr="00927A91">
        <w:rPr>
          <w:sz w:val="24"/>
          <w:szCs w:val="24"/>
        </w:rPr>
        <w:t>их</w:t>
      </w:r>
      <w:r w:rsidRPr="00927A91">
        <w:rPr>
          <w:spacing w:val="2"/>
          <w:sz w:val="24"/>
          <w:szCs w:val="24"/>
        </w:rPr>
        <w:t xml:space="preserve"> </w:t>
      </w:r>
      <w:r w:rsidRPr="00927A91">
        <w:rPr>
          <w:sz w:val="24"/>
          <w:szCs w:val="24"/>
        </w:rPr>
        <w:t>права</w:t>
      </w:r>
      <w:r w:rsidRPr="00927A91">
        <w:rPr>
          <w:spacing w:val="3"/>
          <w:sz w:val="24"/>
          <w:szCs w:val="24"/>
        </w:rPr>
        <w:t xml:space="preserve"> </w:t>
      </w:r>
      <w:r w:rsidRPr="00927A91">
        <w:rPr>
          <w:sz w:val="24"/>
          <w:szCs w:val="24"/>
        </w:rPr>
        <w:t>и</w:t>
      </w:r>
      <w:r w:rsidRPr="00927A91">
        <w:rPr>
          <w:spacing w:val="-6"/>
          <w:sz w:val="24"/>
          <w:szCs w:val="24"/>
        </w:rPr>
        <w:t xml:space="preserve"> </w:t>
      </w:r>
      <w:r w:rsidRPr="00927A91">
        <w:rPr>
          <w:sz w:val="24"/>
          <w:szCs w:val="24"/>
        </w:rPr>
        <w:t>законные</w:t>
      </w:r>
      <w:r w:rsidRPr="00927A91">
        <w:rPr>
          <w:spacing w:val="-1"/>
          <w:sz w:val="24"/>
          <w:szCs w:val="24"/>
        </w:rPr>
        <w:t xml:space="preserve"> </w:t>
      </w:r>
      <w:r w:rsidRPr="00927A91">
        <w:rPr>
          <w:sz w:val="24"/>
          <w:szCs w:val="24"/>
        </w:rPr>
        <w:t>интересы;</w:t>
      </w:r>
    </w:p>
    <w:p w:rsidR="00792F6E" w:rsidRPr="000C7659" w:rsidRDefault="00792F6E" w:rsidP="00F91DBA">
      <w:pPr>
        <w:pStyle w:val="a8"/>
        <w:numPr>
          <w:ilvl w:val="0"/>
          <w:numId w:val="223"/>
        </w:numPr>
        <w:tabs>
          <w:tab w:val="left" w:pos="927"/>
        </w:tabs>
        <w:ind w:left="426"/>
        <w:rPr>
          <w:sz w:val="24"/>
          <w:szCs w:val="24"/>
        </w:rPr>
      </w:pPr>
      <w:r w:rsidRPr="000C7659">
        <w:rPr>
          <w:sz w:val="24"/>
          <w:szCs w:val="24"/>
        </w:rPr>
        <w:t>через</w:t>
      </w:r>
      <w:r w:rsidRPr="000C7659">
        <w:rPr>
          <w:spacing w:val="1"/>
          <w:sz w:val="24"/>
          <w:szCs w:val="24"/>
        </w:rPr>
        <w:t xml:space="preserve"> </w:t>
      </w:r>
      <w:r w:rsidRPr="000C7659">
        <w:rPr>
          <w:sz w:val="24"/>
          <w:szCs w:val="24"/>
        </w:rPr>
        <w:t>деятельность</w:t>
      </w:r>
      <w:r w:rsidRPr="000C7659">
        <w:rPr>
          <w:spacing w:val="1"/>
          <w:sz w:val="24"/>
          <w:szCs w:val="24"/>
        </w:rPr>
        <w:t xml:space="preserve"> </w:t>
      </w:r>
      <w:r w:rsidRPr="000C7659">
        <w:rPr>
          <w:sz w:val="24"/>
          <w:szCs w:val="24"/>
        </w:rPr>
        <w:t>Совета</w:t>
      </w:r>
      <w:r w:rsidRPr="000C7659">
        <w:rPr>
          <w:spacing w:val="1"/>
          <w:sz w:val="24"/>
          <w:szCs w:val="24"/>
        </w:rPr>
        <w:t xml:space="preserve"> </w:t>
      </w:r>
      <w:r w:rsidRPr="00927A91">
        <w:rPr>
          <w:sz w:val="24"/>
          <w:szCs w:val="24"/>
        </w:rPr>
        <w:t>старшеклассников, объединяющего</w:t>
      </w:r>
      <w:r w:rsidR="00927A91" w:rsidRPr="00927A91">
        <w:rPr>
          <w:sz w:val="24"/>
          <w:szCs w:val="24"/>
        </w:rPr>
        <w:t xml:space="preserve"> </w:t>
      </w:r>
      <w:r w:rsidRPr="00927A91">
        <w:rPr>
          <w:sz w:val="24"/>
          <w:szCs w:val="24"/>
        </w:rPr>
        <w:t>президентов классов для облегчения распространения значимой для школьников</w:t>
      </w:r>
      <w:r w:rsidRPr="000C7659">
        <w:rPr>
          <w:spacing w:val="1"/>
          <w:sz w:val="24"/>
          <w:szCs w:val="24"/>
        </w:rPr>
        <w:t xml:space="preserve"> </w:t>
      </w:r>
      <w:r w:rsidRPr="000C7659">
        <w:rPr>
          <w:sz w:val="24"/>
          <w:szCs w:val="24"/>
        </w:rPr>
        <w:t>информации</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получения</w:t>
      </w:r>
      <w:r w:rsidRPr="000C7659">
        <w:rPr>
          <w:spacing w:val="1"/>
          <w:sz w:val="24"/>
          <w:szCs w:val="24"/>
        </w:rPr>
        <w:t xml:space="preserve"> </w:t>
      </w:r>
      <w:r w:rsidRPr="000C7659">
        <w:rPr>
          <w:sz w:val="24"/>
          <w:szCs w:val="24"/>
        </w:rPr>
        <w:t>обратной</w:t>
      </w:r>
      <w:r w:rsidRPr="000C7659">
        <w:rPr>
          <w:spacing w:val="1"/>
          <w:sz w:val="24"/>
          <w:szCs w:val="24"/>
        </w:rPr>
        <w:t xml:space="preserve"> </w:t>
      </w:r>
      <w:r w:rsidRPr="000C7659">
        <w:rPr>
          <w:sz w:val="24"/>
          <w:szCs w:val="24"/>
        </w:rPr>
        <w:t>связи</w:t>
      </w:r>
      <w:r w:rsidRPr="000C7659">
        <w:rPr>
          <w:spacing w:val="1"/>
          <w:sz w:val="24"/>
          <w:szCs w:val="24"/>
        </w:rPr>
        <w:t xml:space="preserve"> </w:t>
      </w:r>
      <w:r w:rsidRPr="000C7659">
        <w:rPr>
          <w:sz w:val="24"/>
          <w:szCs w:val="24"/>
        </w:rPr>
        <w:t>от</w:t>
      </w:r>
      <w:r w:rsidRPr="000C7659">
        <w:rPr>
          <w:spacing w:val="1"/>
          <w:sz w:val="24"/>
          <w:szCs w:val="24"/>
        </w:rPr>
        <w:t xml:space="preserve"> </w:t>
      </w:r>
      <w:r w:rsidRPr="000C7659">
        <w:rPr>
          <w:sz w:val="24"/>
          <w:szCs w:val="24"/>
        </w:rPr>
        <w:t>классных</w:t>
      </w:r>
      <w:r w:rsidRPr="000C7659">
        <w:rPr>
          <w:spacing w:val="1"/>
          <w:sz w:val="24"/>
          <w:szCs w:val="24"/>
        </w:rPr>
        <w:t xml:space="preserve"> </w:t>
      </w:r>
      <w:r w:rsidRPr="000C7659">
        <w:rPr>
          <w:sz w:val="24"/>
          <w:szCs w:val="24"/>
        </w:rPr>
        <w:t>коллективов;</w:t>
      </w:r>
    </w:p>
    <w:p w:rsidR="00792F6E" w:rsidRPr="000C7659" w:rsidRDefault="00792F6E" w:rsidP="00F91DBA">
      <w:pPr>
        <w:pStyle w:val="a8"/>
        <w:numPr>
          <w:ilvl w:val="0"/>
          <w:numId w:val="223"/>
        </w:numPr>
        <w:tabs>
          <w:tab w:val="left" w:pos="927"/>
        </w:tabs>
        <w:ind w:left="426"/>
        <w:rPr>
          <w:sz w:val="24"/>
          <w:szCs w:val="24"/>
        </w:rPr>
      </w:pPr>
      <w:r w:rsidRPr="000C7659">
        <w:rPr>
          <w:sz w:val="24"/>
          <w:szCs w:val="24"/>
        </w:rPr>
        <w:t>через</w:t>
      </w:r>
      <w:r w:rsidRPr="000C7659">
        <w:rPr>
          <w:spacing w:val="1"/>
          <w:sz w:val="24"/>
          <w:szCs w:val="24"/>
        </w:rPr>
        <w:t xml:space="preserve"> </w:t>
      </w:r>
      <w:r w:rsidRPr="000C7659">
        <w:rPr>
          <w:sz w:val="24"/>
          <w:szCs w:val="24"/>
        </w:rPr>
        <w:t>работу</w:t>
      </w:r>
      <w:r w:rsidRPr="000C7659">
        <w:rPr>
          <w:spacing w:val="1"/>
          <w:sz w:val="24"/>
          <w:szCs w:val="24"/>
        </w:rPr>
        <w:t xml:space="preserve"> </w:t>
      </w:r>
      <w:r w:rsidRPr="000C7659">
        <w:rPr>
          <w:sz w:val="24"/>
          <w:szCs w:val="24"/>
        </w:rPr>
        <w:t>постоянно</w:t>
      </w:r>
      <w:r w:rsidRPr="000C7659">
        <w:rPr>
          <w:spacing w:val="1"/>
          <w:sz w:val="24"/>
          <w:szCs w:val="24"/>
        </w:rPr>
        <w:t xml:space="preserve"> </w:t>
      </w:r>
      <w:r w:rsidRPr="000C7659">
        <w:rPr>
          <w:sz w:val="24"/>
          <w:szCs w:val="24"/>
        </w:rPr>
        <w:t>действующего</w:t>
      </w:r>
      <w:r w:rsidRPr="000C7659">
        <w:rPr>
          <w:spacing w:val="1"/>
          <w:sz w:val="24"/>
          <w:szCs w:val="24"/>
        </w:rPr>
        <w:t xml:space="preserve"> </w:t>
      </w:r>
      <w:r w:rsidRPr="000C7659">
        <w:rPr>
          <w:sz w:val="24"/>
          <w:szCs w:val="24"/>
        </w:rPr>
        <w:t>школьного</w:t>
      </w:r>
      <w:r w:rsidRPr="000C7659">
        <w:rPr>
          <w:spacing w:val="1"/>
          <w:sz w:val="24"/>
          <w:szCs w:val="24"/>
        </w:rPr>
        <w:t xml:space="preserve"> </w:t>
      </w:r>
      <w:r w:rsidRPr="000C7659">
        <w:rPr>
          <w:sz w:val="24"/>
          <w:szCs w:val="24"/>
        </w:rPr>
        <w:t>актива,</w:t>
      </w:r>
      <w:r w:rsidRPr="000C7659">
        <w:rPr>
          <w:spacing w:val="1"/>
          <w:sz w:val="24"/>
          <w:szCs w:val="24"/>
        </w:rPr>
        <w:t xml:space="preserve"> </w:t>
      </w:r>
      <w:r w:rsidRPr="000C7659">
        <w:rPr>
          <w:sz w:val="24"/>
          <w:szCs w:val="24"/>
        </w:rPr>
        <w:t>инициирующего и организующего проведение личностно значимых для</w:t>
      </w:r>
      <w:r w:rsidRPr="000C7659">
        <w:rPr>
          <w:spacing w:val="1"/>
          <w:sz w:val="24"/>
          <w:szCs w:val="24"/>
        </w:rPr>
        <w:t xml:space="preserve"> </w:t>
      </w:r>
      <w:r w:rsidRPr="000C7659">
        <w:rPr>
          <w:spacing w:val="-1"/>
          <w:sz w:val="24"/>
          <w:szCs w:val="24"/>
        </w:rPr>
        <w:t>школьников</w:t>
      </w:r>
      <w:r w:rsidRPr="000C7659">
        <w:rPr>
          <w:spacing w:val="-11"/>
          <w:sz w:val="24"/>
          <w:szCs w:val="24"/>
        </w:rPr>
        <w:t xml:space="preserve"> </w:t>
      </w:r>
      <w:r w:rsidRPr="000C7659">
        <w:rPr>
          <w:spacing w:val="-1"/>
          <w:sz w:val="24"/>
          <w:szCs w:val="24"/>
        </w:rPr>
        <w:t>событий</w:t>
      </w:r>
      <w:r w:rsidRPr="000C7659">
        <w:rPr>
          <w:spacing w:val="-11"/>
          <w:sz w:val="24"/>
          <w:szCs w:val="24"/>
        </w:rPr>
        <w:t xml:space="preserve"> </w:t>
      </w:r>
      <w:r w:rsidRPr="000C7659">
        <w:rPr>
          <w:spacing w:val="-1"/>
          <w:sz w:val="24"/>
          <w:szCs w:val="24"/>
        </w:rPr>
        <w:t>(соревнований,</w:t>
      </w:r>
      <w:r w:rsidRPr="000C7659">
        <w:rPr>
          <w:spacing w:val="-7"/>
          <w:sz w:val="24"/>
          <w:szCs w:val="24"/>
        </w:rPr>
        <w:t xml:space="preserve"> </w:t>
      </w:r>
      <w:r w:rsidRPr="000C7659">
        <w:rPr>
          <w:sz w:val="24"/>
          <w:szCs w:val="24"/>
        </w:rPr>
        <w:t>конкурсов,</w:t>
      </w:r>
      <w:r w:rsidRPr="000C7659">
        <w:rPr>
          <w:spacing w:val="-11"/>
          <w:sz w:val="24"/>
          <w:szCs w:val="24"/>
        </w:rPr>
        <w:t xml:space="preserve"> </w:t>
      </w:r>
      <w:r w:rsidRPr="000C7659">
        <w:rPr>
          <w:sz w:val="24"/>
          <w:szCs w:val="24"/>
        </w:rPr>
        <w:t>фестивалей,</w:t>
      </w:r>
      <w:r w:rsidRPr="000C7659">
        <w:rPr>
          <w:spacing w:val="-8"/>
          <w:sz w:val="24"/>
          <w:szCs w:val="24"/>
        </w:rPr>
        <w:t xml:space="preserve"> </w:t>
      </w:r>
      <w:r w:rsidRPr="000C7659">
        <w:rPr>
          <w:sz w:val="24"/>
          <w:szCs w:val="24"/>
        </w:rPr>
        <w:t>спектаклей,</w:t>
      </w:r>
      <w:r w:rsidRPr="000C7659">
        <w:rPr>
          <w:spacing w:val="-47"/>
          <w:sz w:val="24"/>
          <w:szCs w:val="24"/>
        </w:rPr>
        <w:t xml:space="preserve"> </w:t>
      </w:r>
      <w:r w:rsidRPr="000C7659">
        <w:rPr>
          <w:sz w:val="24"/>
          <w:szCs w:val="24"/>
        </w:rPr>
        <w:t>концертов,</w:t>
      </w:r>
      <w:r w:rsidRPr="000C7659">
        <w:rPr>
          <w:spacing w:val="43"/>
          <w:sz w:val="24"/>
          <w:szCs w:val="24"/>
        </w:rPr>
        <w:t xml:space="preserve"> </w:t>
      </w:r>
      <w:r w:rsidRPr="000C7659">
        <w:rPr>
          <w:sz w:val="24"/>
          <w:szCs w:val="24"/>
        </w:rPr>
        <w:t>флешмобов</w:t>
      </w:r>
      <w:r w:rsidRPr="000C7659">
        <w:rPr>
          <w:spacing w:val="3"/>
          <w:sz w:val="24"/>
          <w:szCs w:val="24"/>
        </w:rPr>
        <w:t xml:space="preserve"> </w:t>
      </w:r>
      <w:r w:rsidRPr="000C7659">
        <w:rPr>
          <w:sz w:val="24"/>
          <w:szCs w:val="24"/>
        </w:rPr>
        <w:t>и т.п.);</w:t>
      </w:r>
    </w:p>
    <w:p w:rsidR="00792F6E" w:rsidRPr="000C7659" w:rsidRDefault="00792F6E" w:rsidP="00F91DBA">
      <w:pPr>
        <w:pStyle w:val="a8"/>
        <w:numPr>
          <w:ilvl w:val="0"/>
          <w:numId w:val="223"/>
        </w:numPr>
        <w:tabs>
          <w:tab w:val="left" w:pos="927"/>
        </w:tabs>
        <w:ind w:left="426"/>
        <w:rPr>
          <w:sz w:val="24"/>
          <w:szCs w:val="24"/>
        </w:rPr>
      </w:pPr>
      <w:r w:rsidRPr="000C7659">
        <w:rPr>
          <w:sz w:val="24"/>
          <w:szCs w:val="24"/>
        </w:rPr>
        <w:t>через</w:t>
      </w:r>
      <w:r w:rsidRPr="000C7659">
        <w:rPr>
          <w:spacing w:val="1"/>
          <w:sz w:val="24"/>
          <w:szCs w:val="24"/>
        </w:rPr>
        <w:t xml:space="preserve"> </w:t>
      </w:r>
      <w:r w:rsidRPr="000C7659">
        <w:rPr>
          <w:sz w:val="24"/>
          <w:szCs w:val="24"/>
        </w:rPr>
        <w:t>деятельность</w:t>
      </w:r>
      <w:r w:rsidRPr="000C7659">
        <w:rPr>
          <w:spacing w:val="1"/>
          <w:sz w:val="24"/>
          <w:szCs w:val="24"/>
        </w:rPr>
        <w:t xml:space="preserve"> </w:t>
      </w:r>
      <w:r w:rsidRPr="000C7659">
        <w:rPr>
          <w:sz w:val="24"/>
          <w:szCs w:val="24"/>
        </w:rPr>
        <w:t>творческих</w:t>
      </w:r>
      <w:r w:rsidRPr="000C7659">
        <w:rPr>
          <w:spacing w:val="1"/>
          <w:sz w:val="24"/>
          <w:szCs w:val="24"/>
        </w:rPr>
        <w:t xml:space="preserve"> </w:t>
      </w:r>
      <w:r w:rsidRPr="000C7659">
        <w:rPr>
          <w:sz w:val="24"/>
          <w:szCs w:val="24"/>
        </w:rPr>
        <w:t>советов</w:t>
      </w:r>
      <w:r w:rsidRPr="000C7659">
        <w:rPr>
          <w:spacing w:val="1"/>
          <w:sz w:val="24"/>
          <w:szCs w:val="24"/>
        </w:rPr>
        <w:t xml:space="preserve"> </w:t>
      </w:r>
      <w:r w:rsidRPr="000C7659">
        <w:rPr>
          <w:sz w:val="24"/>
          <w:szCs w:val="24"/>
        </w:rPr>
        <w:t>дела,</w:t>
      </w:r>
      <w:r w:rsidRPr="000C7659">
        <w:rPr>
          <w:spacing w:val="1"/>
          <w:sz w:val="24"/>
          <w:szCs w:val="24"/>
        </w:rPr>
        <w:t xml:space="preserve"> </w:t>
      </w:r>
      <w:r w:rsidRPr="000C7659">
        <w:rPr>
          <w:sz w:val="24"/>
          <w:szCs w:val="24"/>
        </w:rPr>
        <w:t>отвечающих</w:t>
      </w:r>
      <w:r w:rsidRPr="000C7659">
        <w:rPr>
          <w:spacing w:val="1"/>
          <w:sz w:val="24"/>
          <w:szCs w:val="24"/>
        </w:rPr>
        <w:t xml:space="preserve"> </w:t>
      </w:r>
      <w:r w:rsidRPr="000C7659">
        <w:rPr>
          <w:sz w:val="24"/>
          <w:szCs w:val="24"/>
        </w:rPr>
        <w:t>за</w:t>
      </w:r>
      <w:r w:rsidRPr="000C7659">
        <w:rPr>
          <w:spacing w:val="1"/>
          <w:sz w:val="24"/>
          <w:szCs w:val="24"/>
        </w:rPr>
        <w:t xml:space="preserve"> </w:t>
      </w:r>
      <w:r w:rsidRPr="000C7659">
        <w:rPr>
          <w:sz w:val="24"/>
          <w:szCs w:val="24"/>
        </w:rPr>
        <w:t>проведение</w:t>
      </w:r>
      <w:r w:rsidRPr="000C7659">
        <w:rPr>
          <w:spacing w:val="1"/>
          <w:sz w:val="24"/>
          <w:szCs w:val="24"/>
        </w:rPr>
        <w:t xml:space="preserve"> </w:t>
      </w:r>
      <w:r w:rsidRPr="000C7659">
        <w:rPr>
          <w:sz w:val="24"/>
          <w:szCs w:val="24"/>
        </w:rPr>
        <w:t>тех</w:t>
      </w:r>
      <w:r w:rsidRPr="000C7659">
        <w:rPr>
          <w:spacing w:val="1"/>
          <w:sz w:val="24"/>
          <w:szCs w:val="24"/>
        </w:rPr>
        <w:t xml:space="preserve"> </w:t>
      </w:r>
      <w:r w:rsidRPr="000C7659">
        <w:rPr>
          <w:sz w:val="24"/>
          <w:szCs w:val="24"/>
        </w:rPr>
        <w:t>или</w:t>
      </w:r>
      <w:r w:rsidRPr="000C7659">
        <w:rPr>
          <w:spacing w:val="1"/>
          <w:sz w:val="24"/>
          <w:szCs w:val="24"/>
        </w:rPr>
        <w:t xml:space="preserve"> </w:t>
      </w:r>
      <w:r w:rsidRPr="000C7659">
        <w:rPr>
          <w:sz w:val="24"/>
          <w:szCs w:val="24"/>
        </w:rPr>
        <w:t>иных</w:t>
      </w:r>
      <w:r w:rsidRPr="000C7659">
        <w:rPr>
          <w:spacing w:val="1"/>
          <w:sz w:val="24"/>
          <w:szCs w:val="24"/>
        </w:rPr>
        <w:t xml:space="preserve"> </w:t>
      </w:r>
      <w:r w:rsidRPr="000C7659">
        <w:rPr>
          <w:sz w:val="24"/>
          <w:szCs w:val="24"/>
        </w:rPr>
        <w:t>конкретных</w:t>
      </w:r>
      <w:r w:rsidRPr="000C7659">
        <w:rPr>
          <w:spacing w:val="1"/>
          <w:sz w:val="24"/>
          <w:szCs w:val="24"/>
        </w:rPr>
        <w:t xml:space="preserve"> </w:t>
      </w:r>
      <w:r w:rsidRPr="000C7659">
        <w:rPr>
          <w:sz w:val="24"/>
          <w:szCs w:val="24"/>
        </w:rPr>
        <w:t>мероприятий,</w:t>
      </w:r>
      <w:r w:rsidRPr="000C7659">
        <w:rPr>
          <w:spacing w:val="1"/>
          <w:sz w:val="24"/>
          <w:szCs w:val="24"/>
        </w:rPr>
        <w:t xml:space="preserve"> </w:t>
      </w:r>
      <w:r w:rsidRPr="000C7659">
        <w:rPr>
          <w:sz w:val="24"/>
          <w:szCs w:val="24"/>
        </w:rPr>
        <w:t>праздников,</w:t>
      </w:r>
      <w:r w:rsidRPr="000C7659">
        <w:rPr>
          <w:spacing w:val="1"/>
          <w:sz w:val="24"/>
          <w:szCs w:val="24"/>
        </w:rPr>
        <w:t xml:space="preserve"> </w:t>
      </w:r>
      <w:r w:rsidRPr="000C7659">
        <w:rPr>
          <w:sz w:val="24"/>
          <w:szCs w:val="24"/>
        </w:rPr>
        <w:t>вечеров,</w:t>
      </w:r>
      <w:r w:rsidRPr="000C7659">
        <w:rPr>
          <w:spacing w:val="3"/>
          <w:sz w:val="24"/>
          <w:szCs w:val="24"/>
        </w:rPr>
        <w:t xml:space="preserve"> </w:t>
      </w:r>
      <w:r w:rsidRPr="000C7659">
        <w:rPr>
          <w:sz w:val="24"/>
          <w:szCs w:val="24"/>
        </w:rPr>
        <w:t>акций и</w:t>
      </w:r>
      <w:r w:rsidRPr="000C7659">
        <w:rPr>
          <w:spacing w:val="2"/>
          <w:sz w:val="24"/>
          <w:szCs w:val="24"/>
        </w:rPr>
        <w:t xml:space="preserve"> </w:t>
      </w:r>
      <w:r w:rsidRPr="000C7659">
        <w:rPr>
          <w:sz w:val="24"/>
          <w:szCs w:val="24"/>
        </w:rPr>
        <w:t>т.п.;</w:t>
      </w:r>
    </w:p>
    <w:p w:rsidR="00792F6E" w:rsidRPr="000C7659" w:rsidRDefault="00792F6E" w:rsidP="00F91DBA">
      <w:pPr>
        <w:pStyle w:val="a8"/>
        <w:numPr>
          <w:ilvl w:val="0"/>
          <w:numId w:val="223"/>
        </w:numPr>
        <w:tabs>
          <w:tab w:val="left" w:pos="927"/>
        </w:tabs>
        <w:ind w:left="426"/>
        <w:rPr>
          <w:sz w:val="24"/>
          <w:szCs w:val="24"/>
        </w:rPr>
      </w:pPr>
      <w:r w:rsidRPr="000C7659">
        <w:rPr>
          <w:sz w:val="24"/>
          <w:szCs w:val="24"/>
        </w:rPr>
        <w:t>через</w:t>
      </w:r>
      <w:r w:rsidRPr="000C7659">
        <w:rPr>
          <w:spacing w:val="1"/>
          <w:sz w:val="24"/>
          <w:szCs w:val="24"/>
        </w:rPr>
        <w:t xml:space="preserve"> </w:t>
      </w:r>
      <w:r w:rsidRPr="000C7659">
        <w:rPr>
          <w:sz w:val="24"/>
          <w:szCs w:val="24"/>
        </w:rPr>
        <w:t>деятельность</w:t>
      </w:r>
      <w:r w:rsidRPr="000C7659">
        <w:rPr>
          <w:spacing w:val="1"/>
          <w:sz w:val="24"/>
          <w:szCs w:val="24"/>
        </w:rPr>
        <w:t xml:space="preserve"> </w:t>
      </w:r>
      <w:r w:rsidRPr="000C7659">
        <w:rPr>
          <w:sz w:val="24"/>
          <w:szCs w:val="24"/>
        </w:rPr>
        <w:t>созданной</w:t>
      </w:r>
      <w:r w:rsidRPr="000C7659">
        <w:rPr>
          <w:spacing w:val="1"/>
          <w:sz w:val="24"/>
          <w:szCs w:val="24"/>
        </w:rPr>
        <w:t xml:space="preserve"> </w:t>
      </w:r>
      <w:r w:rsidRPr="000C7659">
        <w:rPr>
          <w:sz w:val="24"/>
          <w:szCs w:val="24"/>
        </w:rPr>
        <w:t>из</w:t>
      </w:r>
      <w:r w:rsidRPr="000C7659">
        <w:rPr>
          <w:spacing w:val="1"/>
          <w:sz w:val="24"/>
          <w:szCs w:val="24"/>
        </w:rPr>
        <w:t xml:space="preserve"> </w:t>
      </w:r>
      <w:r w:rsidRPr="000C7659">
        <w:rPr>
          <w:sz w:val="24"/>
          <w:szCs w:val="24"/>
        </w:rPr>
        <w:t>наиболее</w:t>
      </w:r>
      <w:r w:rsidRPr="000C7659">
        <w:rPr>
          <w:spacing w:val="1"/>
          <w:sz w:val="24"/>
          <w:szCs w:val="24"/>
        </w:rPr>
        <w:t xml:space="preserve"> </w:t>
      </w:r>
      <w:r w:rsidRPr="000C7659">
        <w:rPr>
          <w:sz w:val="24"/>
          <w:szCs w:val="24"/>
        </w:rPr>
        <w:t>авторитетных</w:t>
      </w:r>
      <w:r w:rsidRPr="000C7659">
        <w:rPr>
          <w:spacing w:val="1"/>
          <w:sz w:val="24"/>
          <w:szCs w:val="24"/>
        </w:rPr>
        <w:t xml:space="preserve"> </w:t>
      </w:r>
      <w:r w:rsidRPr="000C7659">
        <w:rPr>
          <w:sz w:val="24"/>
          <w:szCs w:val="24"/>
        </w:rPr>
        <w:t>старшеклассников</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курируемой</w:t>
      </w:r>
      <w:r w:rsidRPr="000C7659">
        <w:rPr>
          <w:spacing w:val="1"/>
          <w:sz w:val="24"/>
          <w:szCs w:val="24"/>
        </w:rPr>
        <w:t xml:space="preserve"> </w:t>
      </w:r>
      <w:r w:rsidRPr="000C7659">
        <w:rPr>
          <w:sz w:val="24"/>
          <w:szCs w:val="24"/>
        </w:rPr>
        <w:t>школьным</w:t>
      </w:r>
      <w:r w:rsidRPr="000C7659">
        <w:rPr>
          <w:spacing w:val="1"/>
          <w:sz w:val="24"/>
          <w:szCs w:val="24"/>
        </w:rPr>
        <w:t xml:space="preserve"> </w:t>
      </w:r>
      <w:r w:rsidRPr="000C7659">
        <w:rPr>
          <w:sz w:val="24"/>
          <w:szCs w:val="24"/>
        </w:rPr>
        <w:t>психологом</w:t>
      </w:r>
      <w:r w:rsidRPr="000C7659">
        <w:rPr>
          <w:spacing w:val="1"/>
          <w:sz w:val="24"/>
          <w:szCs w:val="24"/>
        </w:rPr>
        <w:t xml:space="preserve"> </w:t>
      </w:r>
      <w:r w:rsidRPr="000C7659">
        <w:rPr>
          <w:sz w:val="24"/>
          <w:szCs w:val="24"/>
        </w:rPr>
        <w:t>группы</w:t>
      </w:r>
      <w:r w:rsidRPr="000C7659">
        <w:rPr>
          <w:spacing w:val="1"/>
          <w:sz w:val="24"/>
          <w:szCs w:val="24"/>
        </w:rPr>
        <w:t xml:space="preserve"> </w:t>
      </w:r>
      <w:r w:rsidRPr="000C7659">
        <w:rPr>
          <w:sz w:val="24"/>
          <w:szCs w:val="24"/>
        </w:rPr>
        <w:t>по</w:t>
      </w:r>
      <w:r w:rsidRPr="000C7659">
        <w:rPr>
          <w:spacing w:val="1"/>
          <w:sz w:val="24"/>
          <w:szCs w:val="24"/>
        </w:rPr>
        <w:t xml:space="preserve"> </w:t>
      </w:r>
      <w:r w:rsidRPr="000C7659">
        <w:rPr>
          <w:spacing w:val="-2"/>
          <w:sz w:val="24"/>
          <w:szCs w:val="24"/>
        </w:rPr>
        <w:t>урегулированию</w:t>
      </w:r>
      <w:r w:rsidRPr="000C7659">
        <w:rPr>
          <w:spacing w:val="-13"/>
          <w:sz w:val="24"/>
          <w:szCs w:val="24"/>
        </w:rPr>
        <w:t xml:space="preserve"> </w:t>
      </w:r>
      <w:r w:rsidRPr="000C7659">
        <w:rPr>
          <w:spacing w:val="-1"/>
          <w:sz w:val="24"/>
          <w:szCs w:val="24"/>
        </w:rPr>
        <w:t>конфликтных</w:t>
      </w:r>
      <w:r w:rsidRPr="000C7659">
        <w:rPr>
          <w:spacing w:val="2"/>
          <w:sz w:val="24"/>
          <w:szCs w:val="24"/>
        </w:rPr>
        <w:t xml:space="preserve"> </w:t>
      </w:r>
      <w:r w:rsidRPr="000C7659">
        <w:rPr>
          <w:spacing w:val="-1"/>
          <w:sz w:val="24"/>
          <w:szCs w:val="24"/>
        </w:rPr>
        <w:t>ситуаций</w:t>
      </w:r>
      <w:r w:rsidRPr="000C7659">
        <w:rPr>
          <w:sz w:val="24"/>
          <w:szCs w:val="24"/>
        </w:rPr>
        <w:t xml:space="preserve"> </w:t>
      </w:r>
      <w:r w:rsidRPr="000C7659">
        <w:rPr>
          <w:spacing w:val="-1"/>
          <w:sz w:val="24"/>
          <w:szCs w:val="24"/>
        </w:rPr>
        <w:t>в</w:t>
      </w:r>
      <w:r w:rsidRPr="000C7659">
        <w:rPr>
          <w:spacing w:val="3"/>
          <w:sz w:val="24"/>
          <w:szCs w:val="24"/>
        </w:rPr>
        <w:t xml:space="preserve"> </w:t>
      </w:r>
      <w:r w:rsidRPr="000C7659">
        <w:rPr>
          <w:spacing w:val="-1"/>
          <w:sz w:val="24"/>
          <w:szCs w:val="24"/>
        </w:rPr>
        <w:t>школе.</w:t>
      </w:r>
    </w:p>
    <w:p w:rsidR="00792F6E" w:rsidRPr="000C7659" w:rsidRDefault="00792F6E" w:rsidP="006707E4">
      <w:pPr>
        <w:pStyle w:val="41b"/>
        <w:ind w:left="1003"/>
        <w:rPr>
          <w:b w:val="0"/>
          <w:sz w:val="24"/>
          <w:szCs w:val="24"/>
        </w:rPr>
      </w:pPr>
      <w:r w:rsidRPr="000C7659">
        <w:rPr>
          <w:sz w:val="24"/>
          <w:szCs w:val="24"/>
        </w:rPr>
        <w:t>На</w:t>
      </w:r>
      <w:r w:rsidRPr="000C7659">
        <w:rPr>
          <w:spacing w:val="-11"/>
          <w:sz w:val="24"/>
          <w:szCs w:val="24"/>
        </w:rPr>
        <w:t xml:space="preserve"> </w:t>
      </w:r>
      <w:r w:rsidRPr="000C7659">
        <w:rPr>
          <w:sz w:val="24"/>
          <w:szCs w:val="24"/>
        </w:rPr>
        <w:t>уровне</w:t>
      </w:r>
      <w:r w:rsidRPr="000C7659">
        <w:rPr>
          <w:spacing w:val="-9"/>
          <w:sz w:val="24"/>
          <w:szCs w:val="24"/>
        </w:rPr>
        <w:t xml:space="preserve"> </w:t>
      </w:r>
      <w:r w:rsidRPr="000C7659">
        <w:rPr>
          <w:sz w:val="24"/>
          <w:szCs w:val="24"/>
        </w:rPr>
        <w:t>классов</w:t>
      </w:r>
      <w:r w:rsidRPr="000C7659">
        <w:rPr>
          <w:b w:val="0"/>
          <w:sz w:val="24"/>
          <w:szCs w:val="24"/>
        </w:rPr>
        <w:t>:</w:t>
      </w:r>
    </w:p>
    <w:p w:rsidR="00792F6E" w:rsidRPr="000C7659" w:rsidRDefault="00792F6E" w:rsidP="00F91DBA">
      <w:pPr>
        <w:pStyle w:val="a8"/>
        <w:numPr>
          <w:ilvl w:val="0"/>
          <w:numId w:val="224"/>
        </w:numPr>
        <w:ind w:left="426"/>
        <w:rPr>
          <w:sz w:val="24"/>
          <w:szCs w:val="24"/>
        </w:rPr>
      </w:pPr>
      <w:r w:rsidRPr="000C7659">
        <w:rPr>
          <w:sz w:val="24"/>
          <w:szCs w:val="24"/>
        </w:rPr>
        <w:t>через</w:t>
      </w:r>
      <w:r w:rsidRPr="000C7659">
        <w:rPr>
          <w:spacing w:val="1"/>
          <w:sz w:val="24"/>
          <w:szCs w:val="24"/>
        </w:rPr>
        <w:t xml:space="preserve"> </w:t>
      </w:r>
      <w:r w:rsidRPr="000C7659">
        <w:rPr>
          <w:sz w:val="24"/>
          <w:szCs w:val="24"/>
        </w:rPr>
        <w:t>деятельность</w:t>
      </w:r>
      <w:r w:rsidRPr="000C7659">
        <w:rPr>
          <w:spacing w:val="1"/>
          <w:sz w:val="24"/>
          <w:szCs w:val="24"/>
        </w:rPr>
        <w:t xml:space="preserve"> </w:t>
      </w:r>
      <w:r w:rsidRPr="000C7659">
        <w:rPr>
          <w:sz w:val="24"/>
          <w:szCs w:val="24"/>
        </w:rPr>
        <w:t>выборных</w:t>
      </w:r>
      <w:r w:rsidRPr="000C7659">
        <w:rPr>
          <w:spacing w:val="1"/>
          <w:sz w:val="24"/>
          <w:szCs w:val="24"/>
        </w:rPr>
        <w:t xml:space="preserve"> </w:t>
      </w:r>
      <w:r w:rsidRPr="000C7659">
        <w:rPr>
          <w:sz w:val="24"/>
          <w:szCs w:val="24"/>
        </w:rPr>
        <w:t>по</w:t>
      </w:r>
      <w:r w:rsidRPr="000C7659">
        <w:rPr>
          <w:spacing w:val="1"/>
          <w:sz w:val="24"/>
          <w:szCs w:val="24"/>
        </w:rPr>
        <w:t xml:space="preserve"> </w:t>
      </w:r>
      <w:r w:rsidRPr="000C7659">
        <w:rPr>
          <w:sz w:val="24"/>
          <w:szCs w:val="24"/>
        </w:rPr>
        <w:t>инициативе</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предложениям</w:t>
      </w:r>
      <w:r w:rsidRPr="000C7659">
        <w:rPr>
          <w:spacing w:val="1"/>
          <w:sz w:val="24"/>
          <w:szCs w:val="24"/>
        </w:rPr>
        <w:t xml:space="preserve"> </w:t>
      </w:r>
      <w:r w:rsidRPr="000C7659">
        <w:rPr>
          <w:sz w:val="24"/>
          <w:szCs w:val="24"/>
        </w:rPr>
        <w:t>учащихся</w:t>
      </w:r>
      <w:r w:rsidRPr="000C7659">
        <w:rPr>
          <w:spacing w:val="1"/>
          <w:sz w:val="24"/>
          <w:szCs w:val="24"/>
        </w:rPr>
        <w:t xml:space="preserve"> </w:t>
      </w:r>
      <w:r w:rsidRPr="000C7659">
        <w:rPr>
          <w:sz w:val="24"/>
          <w:szCs w:val="24"/>
        </w:rPr>
        <w:t>класса</w:t>
      </w:r>
      <w:r w:rsidRPr="000C7659">
        <w:rPr>
          <w:spacing w:val="1"/>
          <w:sz w:val="24"/>
          <w:szCs w:val="24"/>
        </w:rPr>
        <w:t xml:space="preserve"> </w:t>
      </w:r>
      <w:r w:rsidRPr="000C7659">
        <w:rPr>
          <w:sz w:val="24"/>
          <w:szCs w:val="24"/>
        </w:rPr>
        <w:t>лидеров</w:t>
      </w:r>
      <w:r w:rsidRPr="000C7659">
        <w:rPr>
          <w:spacing w:val="1"/>
          <w:sz w:val="24"/>
          <w:szCs w:val="24"/>
        </w:rPr>
        <w:t xml:space="preserve"> </w:t>
      </w:r>
      <w:r w:rsidRPr="000C7659">
        <w:rPr>
          <w:sz w:val="24"/>
          <w:szCs w:val="24"/>
        </w:rPr>
        <w:t>(например,</w:t>
      </w:r>
      <w:r w:rsidRPr="000C7659">
        <w:rPr>
          <w:spacing w:val="1"/>
          <w:sz w:val="24"/>
          <w:szCs w:val="24"/>
        </w:rPr>
        <w:t xml:space="preserve"> </w:t>
      </w:r>
      <w:r w:rsidRPr="000C7659">
        <w:rPr>
          <w:sz w:val="24"/>
          <w:szCs w:val="24"/>
        </w:rPr>
        <w:t>президентов,</w:t>
      </w:r>
      <w:r w:rsidRPr="000C7659">
        <w:rPr>
          <w:spacing w:val="1"/>
          <w:sz w:val="24"/>
          <w:szCs w:val="24"/>
        </w:rPr>
        <w:t xml:space="preserve"> </w:t>
      </w:r>
      <w:r w:rsidRPr="000C7659">
        <w:rPr>
          <w:sz w:val="24"/>
          <w:szCs w:val="24"/>
        </w:rPr>
        <w:t>дежурных</w:t>
      </w:r>
      <w:r w:rsidRPr="000C7659">
        <w:rPr>
          <w:spacing w:val="1"/>
          <w:sz w:val="24"/>
          <w:szCs w:val="24"/>
        </w:rPr>
        <w:t xml:space="preserve"> </w:t>
      </w:r>
      <w:r w:rsidRPr="000C7659">
        <w:rPr>
          <w:sz w:val="24"/>
          <w:szCs w:val="24"/>
        </w:rPr>
        <w:t>командиров), представляющих интересы класса в общешкольных делах</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призванных</w:t>
      </w:r>
      <w:r w:rsidRPr="000C7659">
        <w:rPr>
          <w:spacing w:val="1"/>
          <w:sz w:val="24"/>
          <w:szCs w:val="24"/>
        </w:rPr>
        <w:t xml:space="preserve"> </w:t>
      </w:r>
      <w:r w:rsidRPr="000C7659">
        <w:rPr>
          <w:sz w:val="24"/>
          <w:szCs w:val="24"/>
        </w:rPr>
        <w:t>координировать</w:t>
      </w:r>
      <w:r w:rsidRPr="000C7659">
        <w:rPr>
          <w:spacing w:val="1"/>
          <w:sz w:val="24"/>
          <w:szCs w:val="24"/>
        </w:rPr>
        <w:t xml:space="preserve"> </w:t>
      </w:r>
      <w:r w:rsidRPr="000C7659">
        <w:rPr>
          <w:sz w:val="24"/>
          <w:szCs w:val="24"/>
        </w:rPr>
        <w:t>его</w:t>
      </w:r>
      <w:r w:rsidRPr="000C7659">
        <w:rPr>
          <w:spacing w:val="1"/>
          <w:sz w:val="24"/>
          <w:szCs w:val="24"/>
        </w:rPr>
        <w:t xml:space="preserve"> </w:t>
      </w:r>
      <w:r w:rsidRPr="000C7659">
        <w:rPr>
          <w:sz w:val="24"/>
          <w:szCs w:val="24"/>
        </w:rPr>
        <w:t>работу</w:t>
      </w:r>
      <w:r w:rsidRPr="000C7659">
        <w:rPr>
          <w:spacing w:val="1"/>
          <w:sz w:val="24"/>
          <w:szCs w:val="24"/>
        </w:rPr>
        <w:t xml:space="preserve"> </w:t>
      </w:r>
      <w:r w:rsidRPr="000C7659">
        <w:rPr>
          <w:sz w:val="24"/>
          <w:szCs w:val="24"/>
        </w:rPr>
        <w:t>с</w:t>
      </w:r>
      <w:r w:rsidRPr="000C7659">
        <w:rPr>
          <w:spacing w:val="1"/>
          <w:sz w:val="24"/>
          <w:szCs w:val="24"/>
        </w:rPr>
        <w:t xml:space="preserve"> </w:t>
      </w:r>
      <w:r w:rsidRPr="000C7659">
        <w:rPr>
          <w:sz w:val="24"/>
          <w:szCs w:val="24"/>
        </w:rPr>
        <w:t>работой</w:t>
      </w:r>
      <w:r w:rsidRPr="000C7659">
        <w:rPr>
          <w:spacing w:val="1"/>
          <w:sz w:val="24"/>
          <w:szCs w:val="24"/>
        </w:rPr>
        <w:t xml:space="preserve"> </w:t>
      </w:r>
      <w:r w:rsidRPr="000C7659">
        <w:rPr>
          <w:sz w:val="24"/>
          <w:szCs w:val="24"/>
        </w:rPr>
        <w:t>общешкольных</w:t>
      </w:r>
      <w:r w:rsidRPr="000C7659">
        <w:rPr>
          <w:spacing w:val="1"/>
          <w:sz w:val="24"/>
          <w:szCs w:val="24"/>
        </w:rPr>
        <w:t xml:space="preserve"> </w:t>
      </w:r>
      <w:r w:rsidRPr="000C7659">
        <w:rPr>
          <w:sz w:val="24"/>
          <w:szCs w:val="24"/>
        </w:rPr>
        <w:t>органов</w:t>
      </w:r>
      <w:r w:rsidRPr="000C7659">
        <w:rPr>
          <w:spacing w:val="-7"/>
          <w:sz w:val="24"/>
          <w:szCs w:val="24"/>
        </w:rPr>
        <w:t xml:space="preserve"> </w:t>
      </w:r>
      <w:r w:rsidRPr="000C7659">
        <w:rPr>
          <w:sz w:val="24"/>
          <w:szCs w:val="24"/>
        </w:rPr>
        <w:t>самоуправления</w:t>
      </w:r>
      <w:r w:rsidRPr="000C7659">
        <w:rPr>
          <w:spacing w:val="-8"/>
          <w:sz w:val="24"/>
          <w:szCs w:val="24"/>
        </w:rPr>
        <w:t xml:space="preserve"> </w:t>
      </w:r>
      <w:r w:rsidRPr="000C7659">
        <w:rPr>
          <w:sz w:val="24"/>
          <w:szCs w:val="24"/>
        </w:rPr>
        <w:t>и</w:t>
      </w:r>
      <w:r w:rsidRPr="000C7659">
        <w:rPr>
          <w:spacing w:val="-10"/>
          <w:sz w:val="24"/>
          <w:szCs w:val="24"/>
        </w:rPr>
        <w:t xml:space="preserve"> </w:t>
      </w:r>
      <w:r w:rsidRPr="000C7659">
        <w:rPr>
          <w:sz w:val="24"/>
          <w:szCs w:val="24"/>
        </w:rPr>
        <w:t>классных</w:t>
      </w:r>
      <w:r w:rsidRPr="000C7659">
        <w:rPr>
          <w:spacing w:val="1"/>
          <w:sz w:val="24"/>
          <w:szCs w:val="24"/>
        </w:rPr>
        <w:t xml:space="preserve"> </w:t>
      </w:r>
      <w:r w:rsidRPr="000C7659">
        <w:rPr>
          <w:sz w:val="24"/>
          <w:szCs w:val="24"/>
        </w:rPr>
        <w:t>руководителей;</w:t>
      </w:r>
    </w:p>
    <w:p w:rsidR="00792F6E" w:rsidRPr="000C7659" w:rsidRDefault="00792F6E" w:rsidP="00F91DBA">
      <w:pPr>
        <w:pStyle w:val="a8"/>
        <w:numPr>
          <w:ilvl w:val="0"/>
          <w:numId w:val="224"/>
        </w:numPr>
        <w:tabs>
          <w:tab w:val="left" w:pos="1075"/>
          <w:tab w:val="left" w:pos="1439"/>
          <w:tab w:val="left" w:pos="3500"/>
          <w:tab w:val="left" w:pos="4197"/>
          <w:tab w:val="left" w:pos="5484"/>
        </w:tabs>
        <w:ind w:left="426"/>
        <w:rPr>
          <w:sz w:val="24"/>
          <w:szCs w:val="24"/>
        </w:rPr>
      </w:pPr>
      <w:r w:rsidRPr="000C7659">
        <w:rPr>
          <w:sz w:val="24"/>
          <w:szCs w:val="24"/>
        </w:rPr>
        <w:t>через</w:t>
      </w:r>
      <w:r w:rsidRPr="000C7659">
        <w:rPr>
          <w:spacing w:val="1"/>
          <w:sz w:val="24"/>
          <w:szCs w:val="24"/>
        </w:rPr>
        <w:t xml:space="preserve"> </w:t>
      </w:r>
      <w:r w:rsidRPr="000C7659">
        <w:rPr>
          <w:sz w:val="24"/>
          <w:szCs w:val="24"/>
        </w:rPr>
        <w:t>организацию</w:t>
      </w:r>
      <w:r w:rsidRPr="000C7659">
        <w:rPr>
          <w:spacing w:val="1"/>
          <w:sz w:val="24"/>
          <w:szCs w:val="24"/>
        </w:rPr>
        <w:t xml:space="preserve"> </w:t>
      </w:r>
      <w:r w:rsidRPr="000C7659">
        <w:rPr>
          <w:sz w:val="24"/>
          <w:szCs w:val="24"/>
        </w:rPr>
        <w:t>на</w:t>
      </w:r>
      <w:r w:rsidRPr="000C7659">
        <w:rPr>
          <w:spacing w:val="1"/>
          <w:sz w:val="24"/>
          <w:szCs w:val="24"/>
        </w:rPr>
        <w:t xml:space="preserve"> </w:t>
      </w:r>
      <w:r w:rsidRPr="000C7659">
        <w:rPr>
          <w:sz w:val="24"/>
          <w:szCs w:val="24"/>
        </w:rPr>
        <w:t>принципах</w:t>
      </w:r>
      <w:r w:rsidRPr="000C7659">
        <w:rPr>
          <w:spacing w:val="1"/>
          <w:sz w:val="24"/>
          <w:szCs w:val="24"/>
        </w:rPr>
        <w:t xml:space="preserve"> </w:t>
      </w:r>
      <w:r w:rsidRPr="000C7659">
        <w:rPr>
          <w:sz w:val="24"/>
          <w:szCs w:val="24"/>
        </w:rPr>
        <w:t>самоуправления</w:t>
      </w:r>
      <w:r w:rsidRPr="000C7659">
        <w:rPr>
          <w:spacing w:val="1"/>
          <w:sz w:val="24"/>
          <w:szCs w:val="24"/>
        </w:rPr>
        <w:t xml:space="preserve"> </w:t>
      </w:r>
      <w:r w:rsidRPr="000C7659">
        <w:rPr>
          <w:sz w:val="24"/>
          <w:szCs w:val="24"/>
        </w:rPr>
        <w:t>жизни</w:t>
      </w:r>
      <w:r w:rsidRPr="000C7659">
        <w:rPr>
          <w:spacing w:val="1"/>
          <w:sz w:val="24"/>
          <w:szCs w:val="24"/>
        </w:rPr>
        <w:t xml:space="preserve"> </w:t>
      </w:r>
      <w:r w:rsidRPr="000C7659">
        <w:rPr>
          <w:sz w:val="24"/>
          <w:szCs w:val="24"/>
        </w:rPr>
        <w:t>детских</w:t>
      </w:r>
      <w:r w:rsidRPr="000C7659">
        <w:rPr>
          <w:spacing w:val="1"/>
          <w:sz w:val="24"/>
          <w:szCs w:val="24"/>
        </w:rPr>
        <w:t xml:space="preserve"> </w:t>
      </w:r>
      <w:r w:rsidRPr="000C7659">
        <w:rPr>
          <w:sz w:val="24"/>
          <w:szCs w:val="24"/>
        </w:rPr>
        <w:t>групп,</w:t>
      </w:r>
      <w:r w:rsidR="00927A91">
        <w:rPr>
          <w:sz w:val="24"/>
          <w:szCs w:val="24"/>
        </w:rPr>
        <w:t xml:space="preserve"> </w:t>
      </w:r>
      <w:r w:rsidRPr="000C7659">
        <w:rPr>
          <w:sz w:val="24"/>
          <w:szCs w:val="24"/>
        </w:rPr>
        <w:t>отправляющихся</w:t>
      </w:r>
      <w:r w:rsidR="00927A91">
        <w:rPr>
          <w:sz w:val="24"/>
          <w:szCs w:val="24"/>
        </w:rPr>
        <w:t xml:space="preserve"> </w:t>
      </w:r>
      <w:r w:rsidRPr="000C7659">
        <w:rPr>
          <w:sz w:val="24"/>
          <w:szCs w:val="24"/>
        </w:rPr>
        <w:t>в</w:t>
      </w:r>
      <w:r w:rsidR="00927A91">
        <w:rPr>
          <w:sz w:val="24"/>
          <w:szCs w:val="24"/>
        </w:rPr>
        <w:t xml:space="preserve"> </w:t>
      </w:r>
      <w:r w:rsidRPr="000C7659">
        <w:rPr>
          <w:sz w:val="24"/>
          <w:szCs w:val="24"/>
        </w:rPr>
        <w:t>походы,</w:t>
      </w:r>
      <w:r w:rsidR="00927A91">
        <w:rPr>
          <w:sz w:val="24"/>
          <w:szCs w:val="24"/>
        </w:rPr>
        <w:t xml:space="preserve"> </w:t>
      </w:r>
      <w:r w:rsidR="00927A91" w:rsidRPr="000C7659">
        <w:rPr>
          <w:spacing w:val="-1"/>
          <w:sz w:val="24"/>
          <w:szCs w:val="24"/>
        </w:rPr>
        <w:t>экспедици</w:t>
      </w:r>
      <w:r w:rsidR="00927A91">
        <w:rPr>
          <w:spacing w:val="-1"/>
          <w:sz w:val="24"/>
          <w:szCs w:val="24"/>
        </w:rPr>
        <w:t>и</w:t>
      </w:r>
      <w:r w:rsidR="00927A91" w:rsidRPr="000C7659">
        <w:rPr>
          <w:spacing w:val="-1"/>
          <w:sz w:val="24"/>
          <w:szCs w:val="24"/>
        </w:rPr>
        <w:t>,</w:t>
      </w:r>
      <w:r w:rsidR="00927A91">
        <w:rPr>
          <w:spacing w:val="-1"/>
          <w:sz w:val="24"/>
          <w:szCs w:val="24"/>
        </w:rPr>
        <w:t xml:space="preserve"> </w:t>
      </w:r>
      <w:r w:rsidR="00927A91" w:rsidRPr="000C7659">
        <w:rPr>
          <w:spacing w:val="-48"/>
          <w:sz w:val="24"/>
          <w:szCs w:val="24"/>
        </w:rPr>
        <w:t>на</w:t>
      </w:r>
      <w:r w:rsidR="00927A91">
        <w:rPr>
          <w:sz w:val="24"/>
          <w:szCs w:val="24"/>
        </w:rPr>
        <w:t xml:space="preserve"> </w:t>
      </w:r>
      <w:r w:rsidRPr="000C7659">
        <w:rPr>
          <w:sz w:val="24"/>
          <w:szCs w:val="24"/>
        </w:rPr>
        <w:t>экскурсии,</w:t>
      </w:r>
      <w:r w:rsidRPr="000C7659">
        <w:rPr>
          <w:spacing w:val="1"/>
          <w:sz w:val="24"/>
          <w:szCs w:val="24"/>
        </w:rPr>
        <w:t xml:space="preserve"> </w:t>
      </w:r>
      <w:r w:rsidRPr="000C7659">
        <w:rPr>
          <w:sz w:val="24"/>
          <w:szCs w:val="24"/>
        </w:rPr>
        <w:t>осуществляемую</w:t>
      </w:r>
      <w:r w:rsidRPr="000C7659">
        <w:rPr>
          <w:spacing w:val="1"/>
          <w:sz w:val="24"/>
          <w:szCs w:val="24"/>
        </w:rPr>
        <w:t xml:space="preserve"> </w:t>
      </w:r>
      <w:r w:rsidRPr="000C7659">
        <w:rPr>
          <w:sz w:val="24"/>
          <w:szCs w:val="24"/>
        </w:rPr>
        <w:t>через</w:t>
      </w:r>
      <w:r w:rsidRPr="000C7659">
        <w:rPr>
          <w:spacing w:val="1"/>
          <w:sz w:val="24"/>
          <w:szCs w:val="24"/>
        </w:rPr>
        <w:t xml:space="preserve"> </w:t>
      </w:r>
      <w:r w:rsidRPr="000C7659">
        <w:rPr>
          <w:sz w:val="24"/>
          <w:szCs w:val="24"/>
        </w:rPr>
        <w:t>систему</w:t>
      </w:r>
      <w:r w:rsidRPr="000C7659">
        <w:rPr>
          <w:spacing w:val="1"/>
          <w:sz w:val="24"/>
          <w:szCs w:val="24"/>
        </w:rPr>
        <w:t xml:space="preserve"> </w:t>
      </w:r>
      <w:r w:rsidRPr="000C7659">
        <w:rPr>
          <w:sz w:val="24"/>
          <w:szCs w:val="24"/>
        </w:rPr>
        <w:t>распределяемых</w:t>
      </w:r>
      <w:r w:rsidRPr="000C7659">
        <w:rPr>
          <w:spacing w:val="1"/>
          <w:sz w:val="24"/>
          <w:szCs w:val="24"/>
        </w:rPr>
        <w:t xml:space="preserve"> </w:t>
      </w:r>
      <w:r w:rsidRPr="000C7659">
        <w:rPr>
          <w:sz w:val="24"/>
          <w:szCs w:val="24"/>
        </w:rPr>
        <w:t>среди</w:t>
      </w:r>
      <w:r w:rsidRPr="000C7659">
        <w:rPr>
          <w:spacing w:val="4"/>
          <w:sz w:val="24"/>
          <w:szCs w:val="24"/>
        </w:rPr>
        <w:t xml:space="preserve"> </w:t>
      </w:r>
      <w:r w:rsidRPr="000C7659">
        <w:rPr>
          <w:sz w:val="24"/>
          <w:szCs w:val="24"/>
        </w:rPr>
        <w:lastRenderedPageBreak/>
        <w:t>участников</w:t>
      </w:r>
      <w:r w:rsidRPr="000C7659">
        <w:rPr>
          <w:spacing w:val="2"/>
          <w:sz w:val="24"/>
          <w:szCs w:val="24"/>
        </w:rPr>
        <w:t xml:space="preserve"> </w:t>
      </w:r>
      <w:r w:rsidRPr="000C7659">
        <w:rPr>
          <w:sz w:val="24"/>
          <w:szCs w:val="24"/>
        </w:rPr>
        <w:t>ответственных</w:t>
      </w:r>
      <w:r w:rsidRPr="000C7659">
        <w:rPr>
          <w:spacing w:val="2"/>
          <w:sz w:val="24"/>
          <w:szCs w:val="24"/>
        </w:rPr>
        <w:t xml:space="preserve"> </w:t>
      </w:r>
      <w:r w:rsidRPr="000C7659">
        <w:rPr>
          <w:sz w:val="24"/>
          <w:szCs w:val="24"/>
        </w:rPr>
        <w:t>должностей.</w:t>
      </w:r>
    </w:p>
    <w:p w:rsidR="00792F6E" w:rsidRPr="000C7659" w:rsidRDefault="00792F6E" w:rsidP="006707E4">
      <w:pPr>
        <w:pStyle w:val="a8"/>
        <w:ind w:left="0" w:firstLine="710"/>
        <w:rPr>
          <w:b/>
          <w:spacing w:val="-1"/>
          <w:sz w:val="24"/>
          <w:szCs w:val="24"/>
        </w:rPr>
      </w:pPr>
      <w:r w:rsidRPr="000C7659">
        <w:rPr>
          <w:b/>
          <w:spacing w:val="-1"/>
          <w:sz w:val="24"/>
          <w:szCs w:val="24"/>
        </w:rPr>
        <w:t>Модуль</w:t>
      </w:r>
      <w:r w:rsidRPr="000C7659">
        <w:rPr>
          <w:b/>
          <w:spacing w:val="-8"/>
          <w:sz w:val="24"/>
          <w:szCs w:val="24"/>
        </w:rPr>
        <w:t xml:space="preserve"> </w:t>
      </w:r>
      <w:r w:rsidRPr="000C7659">
        <w:rPr>
          <w:b/>
          <w:spacing w:val="-1"/>
          <w:sz w:val="24"/>
          <w:szCs w:val="24"/>
        </w:rPr>
        <w:t>«Профориентация»</w:t>
      </w:r>
    </w:p>
    <w:p w:rsidR="00792F6E" w:rsidRPr="000C7659" w:rsidRDefault="00792F6E" w:rsidP="006707E4">
      <w:pPr>
        <w:pStyle w:val="a8"/>
        <w:ind w:left="0" w:firstLine="710"/>
        <w:rPr>
          <w:sz w:val="24"/>
          <w:szCs w:val="24"/>
        </w:rPr>
      </w:pPr>
      <w:r w:rsidRPr="000C7659">
        <w:rPr>
          <w:sz w:val="24"/>
          <w:szCs w:val="24"/>
        </w:rPr>
        <w:t xml:space="preserve"> Совместная</w:t>
      </w:r>
      <w:r w:rsidRPr="000C7659">
        <w:rPr>
          <w:spacing w:val="1"/>
          <w:sz w:val="24"/>
          <w:szCs w:val="24"/>
        </w:rPr>
        <w:t xml:space="preserve"> </w:t>
      </w:r>
      <w:r w:rsidRPr="000C7659">
        <w:rPr>
          <w:sz w:val="24"/>
          <w:szCs w:val="24"/>
        </w:rPr>
        <w:t>деятельность</w:t>
      </w:r>
      <w:r w:rsidRPr="000C7659">
        <w:rPr>
          <w:spacing w:val="1"/>
          <w:sz w:val="24"/>
          <w:szCs w:val="24"/>
        </w:rPr>
        <w:t xml:space="preserve"> </w:t>
      </w:r>
      <w:r w:rsidRPr="000C7659">
        <w:rPr>
          <w:sz w:val="24"/>
          <w:szCs w:val="24"/>
        </w:rPr>
        <w:t>педагогов</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школьников</w:t>
      </w:r>
      <w:r w:rsidRPr="000C7659">
        <w:rPr>
          <w:spacing w:val="1"/>
          <w:sz w:val="24"/>
          <w:szCs w:val="24"/>
        </w:rPr>
        <w:t xml:space="preserve"> </w:t>
      </w:r>
      <w:r w:rsidRPr="000C7659">
        <w:rPr>
          <w:sz w:val="24"/>
          <w:szCs w:val="24"/>
        </w:rPr>
        <w:t>по</w:t>
      </w:r>
      <w:r w:rsidRPr="000C7659">
        <w:rPr>
          <w:spacing w:val="1"/>
          <w:sz w:val="24"/>
          <w:szCs w:val="24"/>
        </w:rPr>
        <w:t xml:space="preserve"> </w:t>
      </w:r>
      <w:r w:rsidRPr="000C7659">
        <w:rPr>
          <w:sz w:val="24"/>
          <w:szCs w:val="24"/>
        </w:rPr>
        <w:t>направлению «профориентация»</w:t>
      </w:r>
      <w:r w:rsidRPr="000C7659">
        <w:rPr>
          <w:spacing w:val="1"/>
          <w:sz w:val="24"/>
          <w:szCs w:val="24"/>
        </w:rPr>
        <w:t xml:space="preserve"> </w:t>
      </w:r>
      <w:r w:rsidRPr="000C7659">
        <w:rPr>
          <w:sz w:val="24"/>
          <w:szCs w:val="24"/>
        </w:rPr>
        <w:t>включает</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себя</w:t>
      </w:r>
      <w:r w:rsidRPr="000C7659">
        <w:rPr>
          <w:spacing w:val="1"/>
          <w:sz w:val="24"/>
          <w:szCs w:val="24"/>
        </w:rPr>
        <w:t xml:space="preserve"> </w:t>
      </w:r>
      <w:r w:rsidRPr="000C7659">
        <w:rPr>
          <w:sz w:val="24"/>
          <w:szCs w:val="24"/>
        </w:rPr>
        <w:t>профессиональное</w:t>
      </w:r>
      <w:r w:rsidRPr="000C7659">
        <w:rPr>
          <w:spacing w:val="1"/>
          <w:sz w:val="24"/>
          <w:szCs w:val="24"/>
        </w:rPr>
        <w:t xml:space="preserve"> </w:t>
      </w:r>
      <w:r w:rsidRPr="000C7659">
        <w:rPr>
          <w:sz w:val="24"/>
          <w:szCs w:val="24"/>
        </w:rPr>
        <w:t>просвещение</w:t>
      </w:r>
      <w:r w:rsidRPr="000C7659">
        <w:rPr>
          <w:spacing w:val="1"/>
          <w:sz w:val="24"/>
          <w:szCs w:val="24"/>
        </w:rPr>
        <w:t xml:space="preserve"> </w:t>
      </w:r>
      <w:r w:rsidRPr="000C7659">
        <w:rPr>
          <w:sz w:val="24"/>
          <w:szCs w:val="24"/>
        </w:rPr>
        <w:t>школьников;</w:t>
      </w:r>
      <w:r w:rsidRPr="000C7659">
        <w:rPr>
          <w:spacing w:val="1"/>
          <w:sz w:val="24"/>
          <w:szCs w:val="24"/>
        </w:rPr>
        <w:t xml:space="preserve"> </w:t>
      </w:r>
      <w:r w:rsidRPr="000C7659">
        <w:rPr>
          <w:sz w:val="24"/>
          <w:szCs w:val="24"/>
        </w:rPr>
        <w:t>диагностику</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консультирование</w:t>
      </w:r>
      <w:r w:rsidRPr="000C7659">
        <w:rPr>
          <w:spacing w:val="1"/>
          <w:sz w:val="24"/>
          <w:szCs w:val="24"/>
        </w:rPr>
        <w:t xml:space="preserve"> </w:t>
      </w:r>
      <w:r w:rsidRPr="000C7659">
        <w:rPr>
          <w:sz w:val="24"/>
          <w:szCs w:val="24"/>
        </w:rPr>
        <w:t>по</w:t>
      </w:r>
      <w:r w:rsidRPr="000C7659">
        <w:rPr>
          <w:spacing w:val="1"/>
          <w:sz w:val="24"/>
          <w:szCs w:val="24"/>
        </w:rPr>
        <w:t xml:space="preserve"> </w:t>
      </w:r>
      <w:r w:rsidRPr="000C7659">
        <w:rPr>
          <w:sz w:val="24"/>
          <w:szCs w:val="24"/>
        </w:rPr>
        <w:t>проблемам</w:t>
      </w:r>
      <w:r w:rsidRPr="000C7659">
        <w:rPr>
          <w:spacing w:val="1"/>
          <w:sz w:val="24"/>
          <w:szCs w:val="24"/>
        </w:rPr>
        <w:t xml:space="preserve"> </w:t>
      </w:r>
      <w:r w:rsidRPr="000C7659">
        <w:rPr>
          <w:sz w:val="24"/>
          <w:szCs w:val="24"/>
        </w:rPr>
        <w:t>профориентации,</w:t>
      </w:r>
      <w:r w:rsidRPr="000C7659">
        <w:rPr>
          <w:spacing w:val="1"/>
          <w:sz w:val="24"/>
          <w:szCs w:val="24"/>
        </w:rPr>
        <w:t xml:space="preserve"> </w:t>
      </w:r>
      <w:r w:rsidRPr="000C7659">
        <w:rPr>
          <w:sz w:val="24"/>
          <w:szCs w:val="24"/>
        </w:rPr>
        <w:t>организацию</w:t>
      </w:r>
      <w:r w:rsidRPr="000C7659">
        <w:rPr>
          <w:spacing w:val="1"/>
          <w:sz w:val="24"/>
          <w:szCs w:val="24"/>
        </w:rPr>
        <w:t xml:space="preserve"> </w:t>
      </w:r>
      <w:r w:rsidRPr="000C7659">
        <w:rPr>
          <w:sz w:val="24"/>
          <w:szCs w:val="24"/>
        </w:rPr>
        <w:t>профессиональных</w:t>
      </w:r>
      <w:r w:rsidRPr="000C7659">
        <w:rPr>
          <w:spacing w:val="1"/>
          <w:sz w:val="24"/>
          <w:szCs w:val="24"/>
        </w:rPr>
        <w:t xml:space="preserve"> </w:t>
      </w:r>
      <w:r w:rsidRPr="000C7659">
        <w:rPr>
          <w:sz w:val="24"/>
          <w:szCs w:val="24"/>
        </w:rPr>
        <w:t>проб</w:t>
      </w:r>
      <w:r w:rsidRPr="000C7659">
        <w:rPr>
          <w:spacing w:val="1"/>
          <w:sz w:val="24"/>
          <w:szCs w:val="24"/>
        </w:rPr>
        <w:t xml:space="preserve"> </w:t>
      </w:r>
      <w:r w:rsidRPr="000C7659">
        <w:rPr>
          <w:sz w:val="24"/>
          <w:szCs w:val="24"/>
        </w:rPr>
        <w:t>школьников.</w:t>
      </w:r>
      <w:r w:rsidRPr="000C7659">
        <w:rPr>
          <w:spacing w:val="1"/>
          <w:sz w:val="24"/>
          <w:szCs w:val="24"/>
        </w:rPr>
        <w:t xml:space="preserve"> </w:t>
      </w:r>
      <w:r w:rsidRPr="000C7659">
        <w:rPr>
          <w:sz w:val="24"/>
          <w:szCs w:val="24"/>
        </w:rPr>
        <w:t>Задача</w:t>
      </w:r>
      <w:r w:rsidRPr="000C7659">
        <w:rPr>
          <w:spacing w:val="1"/>
          <w:sz w:val="24"/>
          <w:szCs w:val="24"/>
        </w:rPr>
        <w:t xml:space="preserve"> </w:t>
      </w:r>
      <w:r w:rsidRPr="000C7659">
        <w:rPr>
          <w:sz w:val="24"/>
          <w:szCs w:val="24"/>
        </w:rPr>
        <w:t>совместной</w:t>
      </w:r>
      <w:r w:rsidRPr="000C7659">
        <w:rPr>
          <w:spacing w:val="1"/>
          <w:sz w:val="24"/>
          <w:szCs w:val="24"/>
        </w:rPr>
        <w:t xml:space="preserve"> </w:t>
      </w:r>
      <w:r w:rsidRPr="000C7659">
        <w:rPr>
          <w:sz w:val="24"/>
          <w:szCs w:val="24"/>
        </w:rPr>
        <w:t>деятельности</w:t>
      </w:r>
      <w:r w:rsidRPr="000C7659">
        <w:rPr>
          <w:spacing w:val="1"/>
          <w:sz w:val="24"/>
          <w:szCs w:val="24"/>
        </w:rPr>
        <w:t xml:space="preserve"> </w:t>
      </w:r>
      <w:r w:rsidRPr="000C7659">
        <w:rPr>
          <w:sz w:val="24"/>
          <w:szCs w:val="24"/>
        </w:rPr>
        <w:t>педагога</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ребенка</w:t>
      </w:r>
      <w:r w:rsidRPr="000C7659">
        <w:rPr>
          <w:spacing w:val="1"/>
          <w:sz w:val="24"/>
          <w:szCs w:val="24"/>
        </w:rPr>
        <w:t xml:space="preserve"> </w:t>
      </w:r>
      <w:r w:rsidRPr="000C7659">
        <w:rPr>
          <w:sz w:val="24"/>
          <w:szCs w:val="24"/>
        </w:rPr>
        <w:t>–</w:t>
      </w:r>
      <w:r w:rsidRPr="000C7659">
        <w:rPr>
          <w:spacing w:val="1"/>
          <w:sz w:val="24"/>
          <w:szCs w:val="24"/>
        </w:rPr>
        <w:t xml:space="preserve"> </w:t>
      </w:r>
      <w:r w:rsidRPr="000C7659">
        <w:rPr>
          <w:sz w:val="24"/>
          <w:szCs w:val="24"/>
        </w:rPr>
        <w:t>подготовить</w:t>
      </w:r>
      <w:r w:rsidRPr="000C7659">
        <w:rPr>
          <w:spacing w:val="1"/>
          <w:sz w:val="24"/>
          <w:szCs w:val="24"/>
        </w:rPr>
        <w:t xml:space="preserve"> </w:t>
      </w:r>
      <w:r w:rsidRPr="000C7659">
        <w:rPr>
          <w:sz w:val="24"/>
          <w:szCs w:val="24"/>
        </w:rPr>
        <w:t>школьника</w:t>
      </w:r>
      <w:r w:rsidRPr="000C7659">
        <w:rPr>
          <w:spacing w:val="1"/>
          <w:sz w:val="24"/>
          <w:szCs w:val="24"/>
        </w:rPr>
        <w:t xml:space="preserve"> </w:t>
      </w:r>
      <w:r w:rsidRPr="000C7659">
        <w:rPr>
          <w:sz w:val="24"/>
          <w:szCs w:val="24"/>
        </w:rPr>
        <w:t>к</w:t>
      </w:r>
      <w:r w:rsidRPr="000C7659">
        <w:rPr>
          <w:spacing w:val="1"/>
          <w:sz w:val="24"/>
          <w:szCs w:val="24"/>
        </w:rPr>
        <w:t xml:space="preserve"> </w:t>
      </w:r>
      <w:r w:rsidRPr="000C7659">
        <w:rPr>
          <w:sz w:val="24"/>
          <w:szCs w:val="24"/>
        </w:rPr>
        <w:t>осознанному</w:t>
      </w:r>
      <w:r w:rsidRPr="000C7659">
        <w:rPr>
          <w:spacing w:val="1"/>
          <w:sz w:val="24"/>
          <w:szCs w:val="24"/>
        </w:rPr>
        <w:t xml:space="preserve"> </w:t>
      </w:r>
      <w:r w:rsidRPr="000C7659">
        <w:rPr>
          <w:sz w:val="24"/>
          <w:szCs w:val="24"/>
        </w:rPr>
        <w:t>выбору</w:t>
      </w:r>
      <w:r w:rsidRPr="000C7659">
        <w:rPr>
          <w:spacing w:val="1"/>
          <w:sz w:val="24"/>
          <w:szCs w:val="24"/>
        </w:rPr>
        <w:t xml:space="preserve"> </w:t>
      </w:r>
      <w:r w:rsidRPr="000C7659">
        <w:rPr>
          <w:sz w:val="24"/>
          <w:szCs w:val="24"/>
        </w:rPr>
        <w:t>своей</w:t>
      </w:r>
      <w:r w:rsidRPr="000C7659">
        <w:rPr>
          <w:spacing w:val="1"/>
          <w:sz w:val="24"/>
          <w:szCs w:val="24"/>
        </w:rPr>
        <w:t xml:space="preserve"> </w:t>
      </w:r>
      <w:r w:rsidRPr="000C7659">
        <w:rPr>
          <w:sz w:val="24"/>
          <w:szCs w:val="24"/>
        </w:rPr>
        <w:t>будущей</w:t>
      </w:r>
      <w:r w:rsidRPr="000C7659">
        <w:rPr>
          <w:spacing w:val="1"/>
          <w:sz w:val="24"/>
          <w:szCs w:val="24"/>
        </w:rPr>
        <w:t xml:space="preserve"> </w:t>
      </w:r>
      <w:r w:rsidRPr="000C7659">
        <w:rPr>
          <w:sz w:val="24"/>
          <w:szCs w:val="24"/>
        </w:rPr>
        <w:t>профессиональной</w:t>
      </w:r>
      <w:r w:rsidRPr="000C7659">
        <w:rPr>
          <w:spacing w:val="1"/>
          <w:sz w:val="24"/>
          <w:szCs w:val="24"/>
        </w:rPr>
        <w:t xml:space="preserve"> </w:t>
      </w:r>
      <w:r w:rsidRPr="000C7659">
        <w:rPr>
          <w:sz w:val="24"/>
          <w:szCs w:val="24"/>
        </w:rPr>
        <w:t>деятельности.</w:t>
      </w:r>
      <w:r w:rsidRPr="000C7659">
        <w:rPr>
          <w:spacing w:val="1"/>
          <w:sz w:val="24"/>
          <w:szCs w:val="24"/>
        </w:rPr>
        <w:t xml:space="preserve"> </w:t>
      </w:r>
      <w:r w:rsidRPr="000C7659">
        <w:rPr>
          <w:sz w:val="24"/>
          <w:szCs w:val="24"/>
        </w:rPr>
        <w:t>Создавая</w:t>
      </w:r>
      <w:r w:rsidRPr="000C7659">
        <w:rPr>
          <w:spacing w:val="1"/>
          <w:sz w:val="24"/>
          <w:szCs w:val="24"/>
        </w:rPr>
        <w:t xml:space="preserve"> </w:t>
      </w:r>
      <w:proofErr w:type="spellStart"/>
      <w:r w:rsidRPr="000C7659">
        <w:rPr>
          <w:sz w:val="24"/>
          <w:szCs w:val="24"/>
        </w:rPr>
        <w:t>профориентационно</w:t>
      </w:r>
      <w:proofErr w:type="spellEnd"/>
      <w:r w:rsidRPr="000C7659">
        <w:rPr>
          <w:spacing w:val="1"/>
          <w:sz w:val="24"/>
          <w:szCs w:val="24"/>
        </w:rPr>
        <w:t xml:space="preserve"> </w:t>
      </w:r>
      <w:r w:rsidRPr="000C7659">
        <w:rPr>
          <w:spacing w:val="-1"/>
          <w:sz w:val="24"/>
          <w:szCs w:val="24"/>
        </w:rPr>
        <w:t xml:space="preserve">значимые проблемные ситуации, формирующие </w:t>
      </w:r>
      <w:r w:rsidRPr="000C7659">
        <w:rPr>
          <w:sz w:val="24"/>
          <w:szCs w:val="24"/>
        </w:rPr>
        <w:t>готовность школьника к</w:t>
      </w:r>
      <w:r w:rsidRPr="000C7659">
        <w:rPr>
          <w:spacing w:val="-47"/>
          <w:sz w:val="24"/>
          <w:szCs w:val="24"/>
        </w:rPr>
        <w:t xml:space="preserve"> </w:t>
      </w:r>
      <w:r w:rsidRPr="000C7659">
        <w:rPr>
          <w:sz w:val="24"/>
          <w:szCs w:val="24"/>
        </w:rPr>
        <w:t>выбору, педагог актуализирует его профессиональное самоопределение,</w:t>
      </w:r>
      <w:r w:rsidRPr="000C7659">
        <w:rPr>
          <w:spacing w:val="-47"/>
          <w:sz w:val="24"/>
          <w:szCs w:val="24"/>
        </w:rPr>
        <w:t xml:space="preserve"> </w:t>
      </w:r>
      <w:r w:rsidRPr="000C7659">
        <w:rPr>
          <w:sz w:val="24"/>
          <w:szCs w:val="24"/>
        </w:rPr>
        <w:t>позитивный взгляд на труд в постиндустриальном мире, охватывающий</w:t>
      </w:r>
      <w:r w:rsidRPr="000C7659">
        <w:rPr>
          <w:spacing w:val="1"/>
          <w:sz w:val="24"/>
          <w:szCs w:val="24"/>
        </w:rPr>
        <w:t xml:space="preserve"> </w:t>
      </w:r>
      <w:r w:rsidRPr="000C7659">
        <w:rPr>
          <w:sz w:val="24"/>
          <w:szCs w:val="24"/>
        </w:rPr>
        <w:t>не</w:t>
      </w:r>
      <w:r w:rsidRPr="000C7659">
        <w:rPr>
          <w:spacing w:val="-11"/>
          <w:sz w:val="24"/>
          <w:szCs w:val="24"/>
        </w:rPr>
        <w:t xml:space="preserve"> </w:t>
      </w:r>
      <w:r w:rsidRPr="000C7659">
        <w:rPr>
          <w:sz w:val="24"/>
          <w:szCs w:val="24"/>
        </w:rPr>
        <w:t>только</w:t>
      </w:r>
      <w:r w:rsidRPr="000C7659">
        <w:rPr>
          <w:spacing w:val="-11"/>
          <w:sz w:val="24"/>
          <w:szCs w:val="24"/>
        </w:rPr>
        <w:t xml:space="preserve"> </w:t>
      </w:r>
      <w:r w:rsidRPr="000C7659">
        <w:rPr>
          <w:sz w:val="24"/>
          <w:szCs w:val="24"/>
        </w:rPr>
        <w:t>профессиональную,</w:t>
      </w:r>
      <w:r w:rsidRPr="000C7659">
        <w:rPr>
          <w:spacing w:val="-5"/>
          <w:sz w:val="24"/>
          <w:szCs w:val="24"/>
        </w:rPr>
        <w:t xml:space="preserve"> </w:t>
      </w:r>
      <w:r w:rsidRPr="000C7659">
        <w:rPr>
          <w:sz w:val="24"/>
          <w:szCs w:val="24"/>
        </w:rPr>
        <w:t>но</w:t>
      </w:r>
      <w:r w:rsidRPr="000C7659">
        <w:rPr>
          <w:spacing w:val="-11"/>
          <w:sz w:val="24"/>
          <w:szCs w:val="24"/>
        </w:rPr>
        <w:t xml:space="preserve"> </w:t>
      </w:r>
      <w:r w:rsidRPr="000C7659">
        <w:rPr>
          <w:sz w:val="24"/>
          <w:szCs w:val="24"/>
        </w:rPr>
        <w:t>и</w:t>
      </w:r>
      <w:r w:rsidRPr="000C7659">
        <w:rPr>
          <w:spacing w:val="-9"/>
          <w:sz w:val="24"/>
          <w:szCs w:val="24"/>
        </w:rPr>
        <w:t xml:space="preserve"> </w:t>
      </w:r>
      <w:proofErr w:type="spellStart"/>
      <w:r w:rsidRPr="000C7659">
        <w:rPr>
          <w:sz w:val="24"/>
          <w:szCs w:val="24"/>
        </w:rPr>
        <w:t>внепрофессиональную</w:t>
      </w:r>
      <w:proofErr w:type="spellEnd"/>
      <w:r w:rsidRPr="000C7659">
        <w:rPr>
          <w:spacing w:val="-9"/>
          <w:sz w:val="24"/>
          <w:szCs w:val="24"/>
        </w:rPr>
        <w:t xml:space="preserve"> </w:t>
      </w:r>
      <w:r w:rsidRPr="000C7659">
        <w:rPr>
          <w:sz w:val="24"/>
          <w:szCs w:val="24"/>
        </w:rPr>
        <w:t>составляющие</w:t>
      </w:r>
      <w:r w:rsidRPr="000C7659">
        <w:rPr>
          <w:spacing w:val="-47"/>
          <w:sz w:val="24"/>
          <w:szCs w:val="24"/>
        </w:rPr>
        <w:t xml:space="preserve"> </w:t>
      </w:r>
      <w:r w:rsidRPr="000C7659">
        <w:rPr>
          <w:sz w:val="24"/>
          <w:szCs w:val="24"/>
        </w:rPr>
        <w:t>такой</w:t>
      </w:r>
      <w:r w:rsidRPr="000C7659">
        <w:rPr>
          <w:spacing w:val="-1"/>
          <w:sz w:val="24"/>
          <w:szCs w:val="24"/>
        </w:rPr>
        <w:t xml:space="preserve"> </w:t>
      </w:r>
      <w:r w:rsidRPr="000C7659">
        <w:rPr>
          <w:sz w:val="24"/>
          <w:szCs w:val="24"/>
        </w:rPr>
        <w:t>деятельности.</w:t>
      </w:r>
      <w:r w:rsidRPr="000C7659">
        <w:rPr>
          <w:spacing w:val="3"/>
          <w:sz w:val="24"/>
          <w:szCs w:val="24"/>
        </w:rPr>
        <w:t xml:space="preserve"> </w:t>
      </w:r>
      <w:r w:rsidRPr="000C7659">
        <w:rPr>
          <w:sz w:val="24"/>
          <w:szCs w:val="24"/>
        </w:rPr>
        <w:t>Эта</w:t>
      </w:r>
      <w:r w:rsidRPr="000C7659">
        <w:rPr>
          <w:spacing w:val="-2"/>
          <w:sz w:val="24"/>
          <w:szCs w:val="24"/>
        </w:rPr>
        <w:t xml:space="preserve"> </w:t>
      </w:r>
      <w:r w:rsidRPr="000C7659">
        <w:rPr>
          <w:sz w:val="24"/>
          <w:szCs w:val="24"/>
        </w:rPr>
        <w:t>работа</w:t>
      </w:r>
      <w:r w:rsidRPr="000C7659">
        <w:rPr>
          <w:spacing w:val="3"/>
          <w:sz w:val="24"/>
          <w:szCs w:val="24"/>
        </w:rPr>
        <w:t xml:space="preserve"> </w:t>
      </w:r>
      <w:r w:rsidRPr="000C7659">
        <w:rPr>
          <w:sz w:val="24"/>
          <w:szCs w:val="24"/>
        </w:rPr>
        <w:t>осуществляется</w:t>
      </w:r>
      <w:r w:rsidRPr="000C7659">
        <w:rPr>
          <w:spacing w:val="5"/>
          <w:sz w:val="24"/>
          <w:szCs w:val="24"/>
        </w:rPr>
        <w:t xml:space="preserve"> </w:t>
      </w:r>
      <w:r w:rsidRPr="000C7659">
        <w:rPr>
          <w:sz w:val="24"/>
          <w:szCs w:val="24"/>
        </w:rPr>
        <w:t>через:</w:t>
      </w:r>
    </w:p>
    <w:p w:rsidR="00792F6E" w:rsidRPr="000C7659" w:rsidRDefault="00792F6E" w:rsidP="00F91DBA">
      <w:pPr>
        <w:pStyle w:val="a8"/>
        <w:numPr>
          <w:ilvl w:val="0"/>
          <w:numId w:val="225"/>
        </w:numPr>
        <w:ind w:left="426"/>
        <w:rPr>
          <w:sz w:val="24"/>
          <w:szCs w:val="24"/>
        </w:rPr>
      </w:pPr>
      <w:r w:rsidRPr="000C7659">
        <w:rPr>
          <w:sz w:val="24"/>
          <w:szCs w:val="24"/>
        </w:rPr>
        <w:t>циклы</w:t>
      </w:r>
      <w:r w:rsidRPr="000C7659">
        <w:rPr>
          <w:spacing w:val="1"/>
          <w:sz w:val="24"/>
          <w:szCs w:val="24"/>
        </w:rPr>
        <w:t xml:space="preserve"> </w:t>
      </w:r>
      <w:r w:rsidRPr="000C7659">
        <w:rPr>
          <w:sz w:val="24"/>
          <w:szCs w:val="24"/>
        </w:rPr>
        <w:t>профориентационных</w:t>
      </w:r>
      <w:r w:rsidRPr="000C7659">
        <w:rPr>
          <w:spacing w:val="1"/>
          <w:sz w:val="24"/>
          <w:szCs w:val="24"/>
        </w:rPr>
        <w:t xml:space="preserve"> </w:t>
      </w:r>
      <w:r w:rsidRPr="000C7659">
        <w:rPr>
          <w:sz w:val="24"/>
          <w:szCs w:val="24"/>
        </w:rPr>
        <w:t>часов</w:t>
      </w:r>
      <w:r w:rsidRPr="000C7659">
        <w:rPr>
          <w:spacing w:val="1"/>
          <w:sz w:val="24"/>
          <w:szCs w:val="24"/>
        </w:rPr>
        <w:t xml:space="preserve"> </w:t>
      </w:r>
      <w:r w:rsidRPr="000C7659">
        <w:rPr>
          <w:sz w:val="24"/>
          <w:szCs w:val="24"/>
        </w:rPr>
        <w:t>общения,</w:t>
      </w:r>
      <w:r w:rsidRPr="000C7659">
        <w:rPr>
          <w:spacing w:val="1"/>
          <w:sz w:val="24"/>
          <w:szCs w:val="24"/>
        </w:rPr>
        <w:t xml:space="preserve"> </w:t>
      </w:r>
      <w:r w:rsidRPr="000C7659">
        <w:rPr>
          <w:sz w:val="24"/>
          <w:szCs w:val="24"/>
        </w:rPr>
        <w:t>направленных</w:t>
      </w:r>
      <w:r w:rsidRPr="000C7659">
        <w:rPr>
          <w:spacing w:val="1"/>
          <w:sz w:val="24"/>
          <w:szCs w:val="24"/>
        </w:rPr>
        <w:t xml:space="preserve"> </w:t>
      </w:r>
      <w:r w:rsidRPr="000C7659">
        <w:rPr>
          <w:sz w:val="24"/>
          <w:szCs w:val="24"/>
        </w:rPr>
        <w:t>на</w:t>
      </w:r>
      <w:r w:rsidRPr="000C7659">
        <w:rPr>
          <w:spacing w:val="1"/>
          <w:sz w:val="24"/>
          <w:szCs w:val="24"/>
        </w:rPr>
        <w:t xml:space="preserve"> </w:t>
      </w:r>
      <w:r w:rsidRPr="000C7659">
        <w:rPr>
          <w:sz w:val="24"/>
          <w:szCs w:val="24"/>
        </w:rPr>
        <w:t>подготовку</w:t>
      </w:r>
      <w:r w:rsidRPr="000C7659">
        <w:rPr>
          <w:spacing w:val="1"/>
          <w:sz w:val="24"/>
          <w:szCs w:val="24"/>
        </w:rPr>
        <w:t xml:space="preserve"> </w:t>
      </w:r>
      <w:r w:rsidRPr="000C7659">
        <w:rPr>
          <w:sz w:val="24"/>
          <w:szCs w:val="24"/>
        </w:rPr>
        <w:t>школьника</w:t>
      </w:r>
      <w:r w:rsidRPr="000C7659">
        <w:rPr>
          <w:spacing w:val="1"/>
          <w:sz w:val="24"/>
          <w:szCs w:val="24"/>
        </w:rPr>
        <w:t xml:space="preserve"> </w:t>
      </w:r>
      <w:r w:rsidRPr="000C7659">
        <w:rPr>
          <w:sz w:val="24"/>
          <w:szCs w:val="24"/>
        </w:rPr>
        <w:t>к</w:t>
      </w:r>
      <w:r w:rsidRPr="000C7659">
        <w:rPr>
          <w:spacing w:val="1"/>
          <w:sz w:val="24"/>
          <w:szCs w:val="24"/>
        </w:rPr>
        <w:t xml:space="preserve"> </w:t>
      </w:r>
      <w:r w:rsidRPr="000C7659">
        <w:rPr>
          <w:sz w:val="24"/>
          <w:szCs w:val="24"/>
        </w:rPr>
        <w:t>осознанному</w:t>
      </w:r>
      <w:r w:rsidRPr="000C7659">
        <w:rPr>
          <w:spacing w:val="1"/>
          <w:sz w:val="24"/>
          <w:szCs w:val="24"/>
        </w:rPr>
        <w:t xml:space="preserve"> </w:t>
      </w:r>
      <w:r w:rsidRPr="000C7659">
        <w:rPr>
          <w:sz w:val="24"/>
          <w:szCs w:val="24"/>
        </w:rPr>
        <w:t>планированию</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реализации</w:t>
      </w:r>
      <w:r w:rsidRPr="000C7659">
        <w:rPr>
          <w:spacing w:val="1"/>
          <w:sz w:val="24"/>
          <w:szCs w:val="24"/>
        </w:rPr>
        <w:t xml:space="preserve"> </w:t>
      </w:r>
      <w:r w:rsidRPr="000C7659">
        <w:rPr>
          <w:sz w:val="24"/>
          <w:szCs w:val="24"/>
        </w:rPr>
        <w:t>своего</w:t>
      </w:r>
      <w:r w:rsidRPr="000C7659">
        <w:rPr>
          <w:spacing w:val="-4"/>
          <w:sz w:val="24"/>
          <w:szCs w:val="24"/>
        </w:rPr>
        <w:t xml:space="preserve"> </w:t>
      </w:r>
      <w:r w:rsidRPr="000C7659">
        <w:rPr>
          <w:sz w:val="24"/>
          <w:szCs w:val="24"/>
        </w:rPr>
        <w:t>профессионального</w:t>
      </w:r>
      <w:r w:rsidRPr="000C7659">
        <w:rPr>
          <w:spacing w:val="-3"/>
          <w:sz w:val="24"/>
          <w:szCs w:val="24"/>
        </w:rPr>
        <w:t xml:space="preserve"> </w:t>
      </w:r>
      <w:r w:rsidRPr="000C7659">
        <w:rPr>
          <w:sz w:val="24"/>
          <w:szCs w:val="24"/>
        </w:rPr>
        <w:t>будущего;</w:t>
      </w:r>
    </w:p>
    <w:p w:rsidR="00792F6E" w:rsidRPr="000C7659" w:rsidRDefault="00792F6E" w:rsidP="00F91DBA">
      <w:pPr>
        <w:pStyle w:val="a8"/>
        <w:numPr>
          <w:ilvl w:val="0"/>
          <w:numId w:val="225"/>
        </w:numPr>
        <w:ind w:left="426"/>
        <w:rPr>
          <w:sz w:val="24"/>
          <w:szCs w:val="24"/>
        </w:rPr>
      </w:pPr>
      <w:r w:rsidRPr="000C7659">
        <w:rPr>
          <w:sz w:val="24"/>
          <w:szCs w:val="24"/>
        </w:rPr>
        <w:t>профориентационные</w:t>
      </w:r>
      <w:r w:rsidRPr="000C7659">
        <w:rPr>
          <w:spacing w:val="1"/>
          <w:sz w:val="24"/>
          <w:szCs w:val="24"/>
        </w:rPr>
        <w:t xml:space="preserve"> </w:t>
      </w:r>
      <w:r w:rsidRPr="000C7659">
        <w:rPr>
          <w:sz w:val="24"/>
          <w:szCs w:val="24"/>
        </w:rPr>
        <w:t>игры:</w:t>
      </w:r>
      <w:r w:rsidRPr="000C7659">
        <w:rPr>
          <w:spacing w:val="1"/>
          <w:sz w:val="24"/>
          <w:szCs w:val="24"/>
        </w:rPr>
        <w:t xml:space="preserve"> </w:t>
      </w:r>
      <w:r w:rsidRPr="000C7659">
        <w:rPr>
          <w:sz w:val="24"/>
          <w:szCs w:val="24"/>
        </w:rPr>
        <w:t>симуляции,</w:t>
      </w:r>
      <w:r w:rsidRPr="000C7659">
        <w:rPr>
          <w:spacing w:val="1"/>
          <w:sz w:val="24"/>
          <w:szCs w:val="24"/>
        </w:rPr>
        <w:t xml:space="preserve"> </w:t>
      </w:r>
      <w:r w:rsidRPr="000C7659">
        <w:rPr>
          <w:sz w:val="24"/>
          <w:szCs w:val="24"/>
        </w:rPr>
        <w:t>деловые</w:t>
      </w:r>
      <w:r w:rsidRPr="000C7659">
        <w:rPr>
          <w:spacing w:val="1"/>
          <w:sz w:val="24"/>
          <w:szCs w:val="24"/>
        </w:rPr>
        <w:t xml:space="preserve"> </w:t>
      </w:r>
      <w:r w:rsidRPr="000C7659">
        <w:rPr>
          <w:sz w:val="24"/>
          <w:szCs w:val="24"/>
        </w:rPr>
        <w:t>игры,</w:t>
      </w:r>
      <w:r w:rsidRPr="000C7659">
        <w:rPr>
          <w:spacing w:val="1"/>
          <w:sz w:val="24"/>
          <w:szCs w:val="24"/>
        </w:rPr>
        <w:t xml:space="preserve"> </w:t>
      </w:r>
      <w:r w:rsidRPr="000C7659">
        <w:rPr>
          <w:sz w:val="24"/>
          <w:szCs w:val="24"/>
        </w:rPr>
        <w:t>квесты,</w:t>
      </w:r>
      <w:r w:rsidRPr="000C7659">
        <w:rPr>
          <w:spacing w:val="1"/>
          <w:sz w:val="24"/>
          <w:szCs w:val="24"/>
        </w:rPr>
        <w:t xml:space="preserve"> </w:t>
      </w:r>
      <w:r w:rsidRPr="000C7659">
        <w:rPr>
          <w:sz w:val="24"/>
          <w:szCs w:val="24"/>
        </w:rPr>
        <w:t>решение кейсов</w:t>
      </w:r>
      <w:r w:rsidRPr="000C7659">
        <w:rPr>
          <w:spacing w:val="1"/>
          <w:sz w:val="24"/>
          <w:szCs w:val="24"/>
        </w:rPr>
        <w:t xml:space="preserve"> </w:t>
      </w:r>
      <w:r w:rsidRPr="000C7659">
        <w:rPr>
          <w:sz w:val="24"/>
          <w:szCs w:val="24"/>
        </w:rPr>
        <w:t>(ситуаций,</w:t>
      </w:r>
      <w:r w:rsidRPr="000C7659">
        <w:rPr>
          <w:spacing w:val="1"/>
          <w:sz w:val="24"/>
          <w:szCs w:val="24"/>
        </w:rPr>
        <w:t xml:space="preserve"> </w:t>
      </w:r>
      <w:r w:rsidRPr="000C7659">
        <w:rPr>
          <w:sz w:val="24"/>
          <w:szCs w:val="24"/>
        </w:rPr>
        <w:t>в которых необходимо принять решение,</w:t>
      </w:r>
      <w:r w:rsidRPr="000C7659">
        <w:rPr>
          <w:spacing w:val="1"/>
          <w:sz w:val="24"/>
          <w:szCs w:val="24"/>
        </w:rPr>
        <w:t xml:space="preserve"> </w:t>
      </w:r>
      <w:r w:rsidRPr="000C7659">
        <w:rPr>
          <w:sz w:val="24"/>
          <w:szCs w:val="24"/>
        </w:rPr>
        <w:t>занять</w:t>
      </w:r>
      <w:r w:rsidRPr="000C7659">
        <w:rPr>
          <w:spacing w:val="1"/>
          <w:sz w:val="24"/>
          <w:szCs w:val="24"/>
        </w:rPr>
        <w:t xml:space="preserve"> </w:t>
      </w:r>
      <w:r w:rsidRPr="000C7659">
        <w:rPr>
          <w:sz w:val="24"/>
          <w:szCs w:val="24"/>
        </w:rPr>
        <w:t>определенную</w:t>
      </w:r>
      <w:r w:rsidRPr="000C7659">
        <w:rPr>
          <w:spacing w:val="1"/>
          <w:sz w:val="24"/>
          <w:szCs w:val="24"/>
        </w:rPr>
        <w:t xml:space="preserve"> </w:t>
      </w:r>
      <w:r w:rsidRPr="000C7659">
        <w:rPr>
          <w:sz w:val="24"/>
          <w:szCs w:val="24"/>
        </w:rPr>
        <w:t>позицию),</w:t>
      </w:r>
      <w:r w:rsidRPr="000C7659">
        <w:rPr>
          <w:spacing w:val="1"/>
          <w:sz w:val="24"/>
          <w:szCs w:val="24"/>
        </w:rPr>
        <w:t xml:space="preserve"> </w:t>
      </w:r>
      <w:r w:rsidRPr="000C7659">
        <w:rPr>
          <w:sz w:val="24"/>
          <w:szCs w:val="24"/>
        </w:rPr>
        <w:t>расширяющие знания</w:t>
      </w:r>
      <w:r w:rsidRPr="000C7659">
        <w:rPr>
          <w:spacing w:val="1"/>
          <w:sz w:val="24"/>
          <w:szCs w:val="24"/>
        </w:rPr>
        <w:t xml:space="preserve"> </w:t>
      </w:r>
      <w:r w:rsidRPr="000C7659">
        <w:rPr>
          <w:sz w:val="24"/>
          <w:szCs w:val="24"/>
        </w:rPr>
        <w:t>школьников</w:t>
      </w:r>
      <w:r w:rsidRPr="000C7659">
        <w:rPr>
          <w:spacing w:val="1"/>
          <w:sz w:val="24"/>
          <w:szCs w:val="24"/>
        </w:rPr>
        <w:t xml:space="preserve"> </w:t>
      </w:r>
      <w:r w:rsidRPr="000C7659">
        <w:rPr>
          <w:sz w:val="24"/>
          <w:szCs w:val="24"/>
        </w:rPr>
        <w:t>о</w:t>
      </w:r>
      <w:r w:rsidRPr="000C7659">
        <w:rPr>
          <w:spacing w:val="1"/>
          <w:sz w:val="24"/>
          <w:szCs w:val="24"/>
        </w:rPr>
        <w:t xml:space="preserve"> </w:t>
      </w:r>
      <w:r w:rsidRPr="000C7659">
        <w:rPr>
          <w:sz w:val="24"/>
          <w:szCs w:val="24"/>
        </w:rPr>
        <w:t>типах</w:t>
      </w:r>
      <w:r w:rsidRPr="000C7659">
        <w:rPr>
          <w:spacing w:val="1"/>
          <w:sz w:val="24"/>
          <w:szCs w:val="24"/>
        </w:rPr>
        <w:t xml:space="preserve"> </w:t>
      </w:r>
      <w:r w:rsidRPr="000C7659">
        <w:rPr>
          <w:sz w:val="24"/>
          <w:szCs w:val="24"/>
        </w:rPr>
        <w:t>профессий,</w:t>
      </w:r>
      <w:r w:rsidRPr="000C7659">
        <w:rPr>
          <w:spacing w:val="1"/>
          <w:sz w:val="24"/>
          <w:szCs w:val="24"/>
        </w:rPr>
        <w:t xml:space="preserve"> </w:t>
      </w:r>
      <w:r w:rsidRPr="000C7659">
        <w:rPr>
          <w:sz w:val="24"/>
          <w:szCs w:val="24"/>
        </w:rPr>
        <w:t>о</w:t>
      </w:r>
      <w:r w:rsidRPr="000C7659">
        <w:rPr>
          <w:spacing w:val="1"/>
          <w:sz w:val="24"/>
          <w:szCs w:val="24"/>
        </w:rPr>
        <w:t xml:space="preserve"> </w:t>
      </w:r>
      <w:r w:rsidRPr="000C7659">
        <w:rPr>
          <w:sz w:val="24"/>
          <w:szCs w:val="24"/>
        </w:rPr>
        <w:t>способах</w:t>
      </w:r>
      <w:r w:rsidRPr="000C7659">
        <w:rPr>
          <w:spacing w:val="1"/>
          <w:sz w:val="24"/>
          <w:szCs w:val="24"/>
        </w:rPr>
        <w:t xml:space="preserve"> </w:t>
      </w:r>
      <w:r w:rsidRPr="000C7659">
        <w:rPr>
          <w:sz w:val="24"/>
          <w:szCs w:val="24"/>
        </w:rPr>
        <w:t>выбора</w:t>
      </w:r>
      <w:r w:rsidRPr="000C7659">
        <w:rPr>
          <w:spacing w:val="1"/>
          <w:sz w:val="24"/>
          <w:szCs w:val="24"/>
        </w:rPr>
        <w:t xml:space="preserve"> </w:t>
      </w:r>
      <w:r w:rsidRPr="000C7659">
        <w:rPr>
          <w:sz w:val="24"/>
          <w:szCs w:val="24"/>
        </w:rPr>
        <w:t>профессий,</w:t>
      </w:r>
      <w:r w:rsidRPr="000C7659">
        <w:rPr>
          <w:spacing w:val="1"/>
          <w:sz w:val="24"/>
          <w:szCs w:val="24"/>
        </w:rPr>
        <w:t xml:space="preserve"> </w:t>
      </w:r>
      <w:r w:rsidRPr="000C7659">
        <w:rPr>
          <w:sz w:val="24"/>
          <w:szCs w:val="24"/>
        </w:rPr>
        <w:t>о</w:t>
      </w:r>
      <w:r w:rsidRPr="000C7659">
        <w:rPr>
          <w:spacing w:val="1"/>
          <w:sz w:val="24"/>
          <w:szCs w:val="24"/>
        </w:rPr>
        <w:t xml:space="preserve"> </w:t>
      </w:r>
      <w:r w:rsidRPr="000C7659">
        <w:rPr>
          <w:sz w:val="24"/>
          <w:szCs w:val="24"/>
        </w:rPr>
        <w:t>достоинствах</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недостатках той или иной интересной школьникам профессиональной</w:t>
      </w:r>
      <w:r w:rsidRPr="000C7659">
        <w:rPr>
          <w:spacing w:val="1"/>
          <w:sz w:val="24"/>
          <w:szCs w:val="24"/>
        </w:rPr>
        <w:t xml:space="preserve"> </w:t>
      </w:r>
      <w:r w:rsidRPr="000C7659">
        <w:rPr>
          <w:sz w:val="24"/>
          <w:szCs w:val="24"/>
        </w:rPr>
        <w:t>деятельности;</w:t>
      </w:r>
    </w:p>
    <w:p w:rsidR="00792F6E" w:rsidRPr="000C7659" w:rsidRDefault="00792F6E" w:rsidP="00F91DBA">
      <w:pPr>
        <w:pStyle w:val="a8"/>
        <w:numPr>
          <w:ilvl w:val="0"/>
          <w:numId w:val="225"/>
        </w:numPr>
        <w:ind w:left="426"/>
        <w:rPr>
          <w:sz w:val="24"/>
          <w:szCs w:val="24"/>
        </w:rPr>
      </w:pPr>
      <w:r w:rsidRPr="000C7659">
        <w:rPr>
          <w:sz w:val="24"/>
          <w:szCs w:val="24"/>
        </w:rPr>
        <w:t>экскурсии на предприятия города, дающие школьникам начальные</w:t>
      </w:r>
      <w:r w:rsidRPr="000C7659">
        <w:rPr>
          <w:spacing w:val="1"/>
          <w:sz w:val="24"/>
          <w:szCs w:val="24"/>
        </w:rPr>
        <w:t xml:space="preserve"> </w:t>
      </w:r>
      <w:r w:rsidRPr="000C7659">
        <w:rPr>
          <w:sz w:val="24"/>
          <w:szCs w:val="24"/>
        </w:rPr>
        <w:t>представления о существующих профессиях и условиях работы людей,</w:t>
      </w:r>
      <w:r w:rsidRPr="000C7659">
        <w:rPr>
          <w:spacing w:val="1"/>
          <w:sz w:val="24"/>
          <w:szCs w:val="24"/>
        </w:rPr>
        <w:t xml:space="preserve"> </w:t>
      </w:r>
      <w:r w:rsidRPr="000C7659">
        <w:rPr>
          <w:sz w:val="24"/>
          <w:szCs w:val="24"/>
        </w:rPr>
        <w:t>представляющих</w:t>
      </w:r>
      <w:r w:rsidRPr="000C7659">
        <w:rPr>
          <w:spacing w:val="1"/>
          <w:sz w:val="24"/>
          <w:szCs w:val="24"/>
        </w:rPr>
        <w:t xml:space="preserve"> </w:t>
      </w:r>
      <w:r w:rsidRPr="000C7659">
        <w:rPr>
          <w:sz w:val="24"/>
          <w:szCs w:val="24"/>
        </w:rPr>
        <w:t>эти профессии;</w:t>
      </w:r>
    </w:p>
    <w:p w:rsidR="00792F6E" w:rsidRPr="000C7659" w:rsidRDefault="00792F6E" w:rsidP="00F91DBA">
      <w:pPr>
        <w:pStyle w:val="a8"/>
        <w:numPr>
          <w:ilvl w:val="0"/>
          <w:numId w:val="225"/>
        </w:numPr>
        <w:ind w:left="426"/>
        <w:rPr>
          <w:sz w:val="24"/>
          <w:szCs w:val="24"/>
        </w:rPr>
      </w:pPr>
      <w:r w:rsidRPr="000C7659">
        <w:rPr>
          <w:sz w:val="24"/>
          <w:szCs w:val="24"/>
        </w:rPr>
        <w:t>посещение</w:t>
      </w:r>
      <w:r w:rsidRPr="000C7659">
        <w:rPr>
          <w:spacing w:val="1"/>
          <w:sz w:val="24"/>
          <w:szCs w:val="24"/>
        </w:rPr>
        <w:t xml:space="preserve"> </w:t>
      </w:r>
      <w:r w:rsidRPr="000C7659">
        <w:rPr>
          <w:sz w:val="24"/>
          <w:szCs w:val="24"/>
        </w:rPr>
        <w:t>профориентационных</w:t>
      </w:r>
      <w:r w:rsidRPr="000C7659">
        <w:rPr>
          <w:spacing w:val="1"/>
          <w:sz w:val="24"/>
          <w:szCs w:val="24"/>
        </w:rPr>
        <w:t xml:space="preserve"> </w:t>
      </w:r>
      <w:r w:rsidRPr="000C7659">
        <w:rPr>
          <w:sz w:val="24"/>
          <w:szCs w:val="24"/>
        </w:rPr>
        <w:t>выставок,</w:t>
      </w:r>
      <w:r w:rsidRPr="000C7659">
        <w:rPr>
          <w:spacing w:val="1"/>
          <w:sz w:val="24"/>
          <w:szCs w:val="24"/>
        </w:rPr>
        <w:t xml:space="preserve"> </w:t>
      </w:r>
      <w:r w:rsidRPr="000C7659">
        <w:rPr>
          <w:sz w:val="24"/>
          <w:szCs w:val="24"/>
        </w:rPr>
        <w:t>ярмарок</w:t>
      </w:r>
      <w:r w:rsidRPr="000C7659">
        <w:rPr>
          <w:spacing w:val="1"/>
          <w:sz w:val="24"/>
          <w:szCs w:val="24"/>
        </w:rPr>
        <w:t xml:space="preserve"> </w:t>
      </w:r>
      <w:r w:rsidRPr="000C7659">
        <w:rPr>
          <w:sz w:val="24"/>
          <w:szCs w:val="24"/>
        </w:rPr>
        <w:t>профессий,</w:t>
      </w:r>
      <w:r w:rsidRPr="000C7659">
        <w:rPr>
          <w:spacing w:val="1"/>
          <w:sz w:val="24"/>
          <w:szCs w:val="24"/>
        </w:rPr>
        <w:t xml:space="preserve"> </w:t>
      </w:r>
      <w:r w:rsidRPr="000C7659">
        <w:rPr>
          <w:sz w:val="24"/>
          <w:szCs w:val="24"/>
        </w:rPr>
        <w:t>тематических</w:t>
      </w:r>
      <w:r w:rsidRPr="000C7659">
        <w:rPr>
          <w:spacing w:val="1"/>
          <w:sz w:val="24"/>
          <w:szCs w:val="24"/>
        </w:rPr>
        <w:t xml:space="preserve"> </w:t>
      </w:r>
      <w:r w:rsidRPr="000C7659">
        <w:rPr>
          <w:sz w:val="24"/>
          <w:szCs w:val="24"/>
        </w:rPr>
        <w:t>профориентационных</w:t>
      </w:r>
      <w:r w:rsidRPr="000C7659">
        <w:rPr>
          <w:spacing w:val="1"/>
          <w:sz w:val="24"/>
          <w:szCs w:val="24"/>
        </w:rPr>
        <w:t xml:space="preserve"> </w:t>
      </w:r>
      <w:r w:rsidRPr="000C7659">
        <w:rPr>
          <w:sz w:val="24"/>
          <w:szCs w:val="24"/>
        </w:rPr>
        <w:t>парков,</w:t>
      </w:r>
      <w:r w:rsidRPr="000C7659">
        <w:rPr>
          <w:spacing w:val="1"/>
          <w:sz w:val="24"/>
          <w:szCs w:val="24"/>
        </w:rPr>
        <w:t xml:space="preserve"> </w:t>
      </w:r>
      <w:r w:rsidRPr="000C7659">
        <w:rPr>
          <w:sz w:val="24"/>
          <w:szCs w:val="24"/>
        </w:rPr>
        <w:t>профориентационных</w:t>
      </w:r>
      <w:r w:rsidRPr="000C7659">
        <w:rPr>
          <w:spacing w:val="1"/>
          <w:sz w:val="24"/>
          <w:szCs w:val="24"/>
        </w:rPr>
        <w:t xml:space="preserve"> </w:t>
      </w:r>
      <w:r w:rsidRPr="000C7659">
        <w:rPr>
          <w:sz w:val="24"/>
          <w:szCs w:val="24"/>
        </w:rPr>
        <w:t>лагерей,</w:t>
      </w:r>
      <w:r w:rsidRPr="000C7659">
        <w:rPr>
          <w:spacing w:val="1"/>
          <w:sz w:val="24"/>
          <w:szCs w:val="24"/>
        </w:rPr>
        <w:t xml:space="preserve"> </w:t>
      </w:r>
      <w:r w:rsidRPr="000C7659">
        <w:rPr>
          <w:sz w:val="24"/>
          <w:szCs w:val="24"/>
        </w:rPr>
        <w:t>дней</w:t>
      </w:r>
      <w:r w:rsidRPr="000C7659">
        <w:rPr>
          <w:spacing w:val="1"/>
          <w:sz w:val="24"/>
          <w:szCs w:val="24"/>
        </w:rPr>
        <w:t xml:space="preserve"> </w:t>
      </w:r>
      <w:r w:rsidRPr="000C7659">
        <w:rPr>
          <w:sz w:val="24"/>
          <w:szCs w:val="24"/>
        </w:rPr>
        <w:t>открытых</w:t>
      </w:r>
      <w:r w:rsidRPr="000C7659">
        <w:rPr>
          <w:spacing w:val="1"/>
          <w:sz w:val="24"/>
          <w:szCs w:val="24"/>
        </w:rPr>
        <w:t xml:space="preserve"> </w:t>
      </w:r>
      <w:r w:rsidRPr="000C7659">
        <w:rPr>
          <w:sz w:val="24"/>
          <w:szCs w:val="24"/>
        </w:rPr>
        <w:t>дверей</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средних</w:t>
      </w:r>
      <w:r w:rsidRPr="000C7659">
        <w:rPr>
          <w:spacing w:val="1"/>
          <w:sz w:val="24"/>
          <w:szCs w:val="24"/>
        </w:rPr>
        <w:t xml:space="preserve"> </w:t>
      </w:r>
      <w:r w:rsidRPr="000C7659">
        <w:rPr>
          <w:sz w:val="24"/>
          <w:szCs w:val="24"/>
        </w:rPr>
        <w:t>специальных</w:t>
      </w:r>
      <w:r w:rsidRPr="000C7659">
        <w:rPr>
          <w:spacing w:val="1"/>
          <w:sz w:val="24"/>
          <w:szCs w:val="24"/>
        </w:rPr>
        <w:t xml:space="preserve"> </w:t>
      </w:r>
      <w:r w:rsidRPr="000C7659">
        <w:rPr>
          <w:sz w:val="24"/>
          <w:szCs w:val="24"/>
        </w:rPr>
        <w:t>учебных</w:t>
      </w:r>
      <w:r w:rsidRPr="000C7659">
        <w:rPr>
          <w:spacing w:val="1"/>
          <w:sz w:val="24"/>
          <w:szCs w:val="24"/>
        </w:rPr>
        <w:t xml:space="preserve"> </w:t>
      </w:r>
      <w:r w:rsidRPr="000C7659">
        <w:rPr>
          <w:sz w:val="24"/>
          <w:szCs w:val="24"/>
        </w:rPr>
        <w:t>заведениях</w:t>
      </w:r>
      <w:r w:rsidRPr="000C7659">
        <w:rPr>
          <w:spacing w:val="-7"/>
          <w:sz w:val="24"/>
          <w:szCs w:val="24"/>
        </w:rPr>
        <w:t xml:space="preserve"> </w:t>
      </w:r>
      <w:r w:rsidRPr="000C7659">
        <w:rPr>
          <w:sz w:val="24"/>
          <w:szCs w:val="24"/>
        </w:rPr>
        <w:t>и</w:t>
      </w:r>
      <w:r w:rsidRPr="000C7659">
        <w:rPr>
          <w:spacing w:val="-10"/>
          <w:sz w:val="24"/>
          <w:szCs w:val="24"/>
        </w:rPr>
        <w:t xml:space="preserve"> </w:t>
      </w:r>
      <w:r w:rsidRPr="000C7659">
        <w:rPr>
          <w:sz w:val="24"/>
          <w:szCs w:val="24"/>
        </w:rPr>
        <w:t>вузах;</w:t>
      </w:r>
    </w:p>
    <w:p w:rsidR="00792F6E" w:rsidRPr="000C7659" w:rsidRDefault="00792F6E" w:rsidP="00F91DBA">
      <w:pPr>
        <w:pStyle w:val="a8"/>
        <w:numPr>
          <w:ilvl w:val="0"/>
          <w:numId w:val="225"/>
        </w:numPr>
        <w:tabs>
          <w:tab w:val="left" w:pos="2083"/>
          <w:tab w:val="left" w:pos="2736"/>
          <w:tab w:val="left" w:pos="2785"/>
          <w:tab w:val="left" w:pos="4369"/>
          <w:tab w:val="left" w:pos="5389"/>
          <w:tab w:val="left" w:pos="5762"/>
        </w:tabs>
        <w:ind w:left="426"/>
        <w:rPr>
          <w:sz w:val="24"/>
          <w:szCs w:val="24"/>
        </w:rPr>
      </w:pPr>
      <w:r w:rsidRPr="000C7659">
        <w:rPr>
          <w:sz w:val="24"/>
          <w:szCs w:val="24"/>
        </w:rPr>
        <w:t>совместное</w:t>
      </w:r>
      <w:r w:rsidR="00927A91">
        <w:rPr>
          <w:sz w:val="24"/>
          <w:szCs w:val="24"/>
        </w:rPr>
        <w:t xml:space="preserve"> </w:t>
      </w:r>
      <w:r w:rsidRPr="000C7659">
        <w:rPr>
          <w:sz w:val="24"/>
          <w:szCs w:val="24"/>
        </w:rPr>
        <w:t>с</w:t>
      </w:r>
      <w:r w:rsidR="00927A91">
        <w:rPr>
          <w:sz w:val="24"/>
          <w:szCs w:val="24"/>
        </w:rPr>
        <w:t xml:space="preserve"> </w:t>
      </w:r>
      <w:r w:rsidRPr="000C7659">
        <w:rPr>
          <w:sz w:val="24"/>
          <w:szCs w:val="24"/>
        </w:rPr>
        <w:t>педагогами</w:t>
      </w:r>
      <w:r w:rsidR="00927A91">
        <w:rPr>
          <w:sz w:val="24"/>
          <w:szCs w:val="24"/>
        </w:rPr>
        <w:t xml:space="preserve"> </w:t>
      </w:r>
      <w:r w:rsidRPr="000C7659">
        <w:rPr>
          <w:sz w:val="24"/>
          <w:szCs w:val="24"/>
        </w:rPr>
        <w:t>изучение</w:t>
      </w:r>
      <w:r w:rsidR="00927A91">
        <w:rPr>
          <w:sz w:val="24"/>
          <w:szCs w:val="24"/>
        </w:rPr>
        <w:t xml:space="preserve"> </w:t>
      </w:r>
      <w:r w:rsidRPr="000C7659">
        <w:rPr>
          <w:spacing w:val="-1"/>
          <w:sz w:val="24"/>
          <w:szCs w:val="24"/>
        </w:rPr>
        <w:t>интернет</w:t>
      </w:r>
      <w:r w:rsidR="00927A91">
        <w:rPr>
          <w:spacing w:val="-1"/>
          <w:sz w:val="24"/>
          <w:szCs w:val="24"/>
        </w:rPr>
        <w:t>-</w:t>
      </w:r>
      <w:r w:rsidRPr="000C7659">
        <w:rPr>
          <w:spacing w:val="-48"/>
          <w:sz w:val="24"/>
          <w:szCs w:val="24"/>
        </w:rPr>
        <w:t xml:space="preserve"> </w:t>
      </w:r>
      <w:r w:rsidRPr="000C7659">
        <w:rPr>
          <w:sz w:val="24"/>
          <w:szCs w:val="24"/>
        </w:rPr>
        <w:t>ресурсов</w:t>
      </w:r>
      <w:r w:rsidR="00927A91">
        <w:rPr>
          <w:sz w:val="24"/>
          <w:szCs w:val="24"/>
        </w:rPr>
        <w:t xml:space="preserve">, </w:t>
      </w:r>
      <w:r w:rsidRPr="000C7659">
        <w:rPr>
          <w:sz w:val="24"/>
          <w:szCs w:val="24"/>
        </w:rPr>
        <w:t>посвященных</w:t>
      </w:r>
      <w:r w:rsidR="00927A91">
        <w:rPr>
          <w:sz w:val="24"/>
          <w:szCs w:val="24"/>
        </w:rPr>
        <w:t xml:space="preserve"> </w:t>
      </w:r>
      <w:r w:rsidRPr="000C7659">
        <w:rPr>
          <w:sz w:val="24"/>
          <w:szCs w:val="24"/>
        </w:rPr>
        <w:t>выбору</w:t>
      </w:r>
      <w:r w:rsidR="00927A91">
        <w:rPr>
          <w:sz w:val="24"/>
          <w:szCs w:val="24"/>
        </w:rPr>
        <w:t xml:space="preserve"> </w:t>
      </w:r>
      <w:r w:rsidRPr="000C7659">
        <w:rPr>
          <w:sz w:val="24"/>
          <w:szCs w:val="24"/>
        </w:rPr>
        <w:t>профессий,</w:t>
      </w:r>
      <w:r w:rsidR="00927A91">
        <w:rPr>
          <w:sz w:val="24"/>
          <w:szCs w:val="24"/>
        </w:rPr>
        <w:t xml:space="preserve"> </w:t>
      </w:r>
      <w:r w:rsidRPr="000C7659">
        <w:rPr>
          <w:sz w:val="24"/>
          <w:szCs w:val="24"/>
        </w:rPr>
        <w:t>прохождение</w:t>
      </w:r>
      <w:r w:rsidRPr="000C7659">
        <w:rPr>
          <w:spacing w:val="-48"/>
          <w:sz w:val="24"/>
          <w:szCs w:val="24"/>
        </w:rPr>
        <w:t xml:space="preserve"> </w:t>
      </w:r>
      <w:r w:rsidRPr="000C7659">
        <w:rPr>
          <w:sz w:val="24"/>
          <w:szCs w:val="24"/>
        </w:rPr>
        <w:t>профориентационного</w:t>
      </w:r>
      <w:r w:rsidRPr="000C7659">
        <w:rPr>
          <w:spacing w:val="1"/>
          <w:sz w:val="24"/>
          <w:szCs w:val="24"/>
        </w:rPr>
        <w:t xml:space="preserve"> </w:t>
      </w:r>
      <w:r w:rsidRPr="000C7659">
        <w:rPr>
          <w:sz w:val="24"/>
          <w:szCs w:val="24"/>
        </w:rPr>
        <w:t>онлайн-тестирования,</w:t>
      </w:r>
      <w:r w:rsidRPr="000C7659">
        <w:rPr>
          <w:spacing w:val="1"/>
          <w:sz w:val="24"/>
          <w:szCs w:val="24"/>
        </w:rPr>
        <w:t xml:space="preserve"> </w:t>
      </w:r>
      <w:r w:rsidRPr="000C7659">
        <w:rPr>
          <w:sz w:val="24"/>
          <w:szCs w:val="24"/>
        </w:rPr>
        <w:t>прохождение</w:t>
      </w:r>
      <w:r w:rsidRPr="000C7659">
        <w:rPr>
          <w:spacing w:val="1"/>
          <w:sz w:val="24"/>
          <w:szCs w:val="24"/>
        </w:rPr>
        <w:t xml:space="preserve"> </w:t>
      </w:r>
      <w:r w:rsidRPr="000C7659">
        <w:rPr>
          <w:sz w:val="24"/>
          <w:szCs w:val="24"/>
        </w:rPr>
        <w:t>онлайн</w:t>
      </w:r>
      <w:r w:rsidRPr="000C7659">
        <w:rPr>
          <w:spacing w:val="1"/>
          <w:sz w:val="24"/>
          <w:szCs w:val="24"/>
        </w:rPr>
        <w:t xml:space="preserve"> </w:t>
      </w:r>
      <w:r w:rsidRPr="000C7659">
        <w:rPr>
          <w:sz w:val="24"/>
          <w:szCs w:val="24"/>
        </w:rPr>
        <w:t>курсов по</w:t>
      </w:r>
      <w:r w:rsidRPr="000C7659">
        <w:rPr>
          <w:spacing w:val="-5"/>
          <w:sz w:val="24"/>
          <w:szCs w:val="24"/>
        </w:rPr>
        <w:t xml:space="preserve"> </w:t>
      </w:r>
      <w:r w:rsidRPr="000C7659">
        <w:rPr>
          <w:sz w:val="24"/>
          <w:szCs w:val="24"/>
        </w:rPr>
        <w:t>интересующим</w:t>
      </w:r>
      <w:r w:rsidRPr="000C7659">
        <w:rPr>
          <w:spacing w:val="1"/>
          <w:sz w:val="24"/>
          <w:szCs w:val="24"/>
        </w:rPr>
        <w:t xml:space="preserve"> </w:t>
      </w:r>
      <w:r w:rsidRPr="000C7659">
        <w:rPr>
          <w:sz w:val="24"/>
          <w:szCs w:val="24"/>
        </w:rPr>
        <w:t>профессиям</w:t>
      </w:r>
      <w:r w:rsidRPr="000C7659">
        <w:rPr>
          <w:spacing w:val="1"/>
          <w:sz w:val="24"/>
          <w:szCs w:val="24"/>
        </w:rPr>
        <w:t xml:space="preserve"> </w:t>
      </w:r>
      <w:r w:rsidRPr="000C7659">
        <w:rPr>
          <w:sz w:val="24"/>
          <w:szCs w:val="24"/>
        </w:rPr>
        <w:t>и</w:t>
      </w:r>
      <w:r w:rsidRPr="000C7659">
        <w:rPr>
          <w:spacing w:val="-2"/>
          <w:sz w:val="24"/>
          <w:szCs w:val="24"/>
        </w:rPr>
        <w:t xml:space="preserve"> </w:t>
      </w:r>
      <w:r w:rsidRPr="000C7659">
        <w:rPr>
          <w:sz w:val="24"/>
          <w:szCs w:val="24"/>
        </w:rPr>
        <w:t>направлениям</w:t>
      </w:r>
      <w:r w:rsidRPr="000C7659">
        <w:rPr>
          <w:spacing w:val="1"/>
          <w:sz w:val="24"/>
          <w:szCs w:val="24"/>
        </w:rPr>
        <w:t xml:space="preserve"> </w:t>
      </w:r>
      <w:r w:rsidRPr="000C7659">
        <w:rPr>
          <w:sz w:val="24"/>
          <w:szCs w:val="24"/>
        </w:rPr>
        <w:t>образования;</w:t>
      </w:r>
    </w:p>
    <w:p w:rsidR="00792F6E" w:rsidRPr="000C7659" w:rsidRDefault="00792F6E" w:rsidP="00F91DBA">
      <w:pPr>
        <w:pStyle w:val="a8"/>
        <w:numPr>
          <w:ilvl w:val="0"/>
          <w:numId w:val="225"/>
        </w:numPr>
        <w:ind w:left="426"/>
        <w:rPr>
          <w:sz w:val="24"/>
          <w:szCs w:val="24"/>
        </w:rPr>
      </w:pPr>
      <w:r w:rsidRPr="000C7659">
        <w:rPr>
          <w:sz w:val="24"/>
          <w:szCs w:val="24"/>
        </w:rPr>
        <w:t>участие</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работе</w:t>
      </w:r>
      <w:r w:rsidRPr="000C7659">
        <w:rPr>
          <w:spacing w:val="1"/>
          <w:sz w:val="24"/>
          <w:szCs w:val="24"/>
        </w:rPr>
        <w:t xml:space="preserve"> </w:t>
      </w:r>
      <w:r w:rsidRPr="000C7659">
        <w:rPr>
          <w:sz w:val="24"/>
          <w:szCs w:val="24"/>
        </w:rPr>
        <w:t>всероссийских</w:t>
      </w:r>
      <w:r w:rsidRPr="000C7659">
        <w:rPr>
          <w:spacing w:val="1"/>
          <w:sz w:val="24"/>
          <w:szCs w:val="24"/>
        </w:rPr>
        <w:t xml:space="preserve"> </w:t>
      </w:r>
      <w:r w:rsidRPr="000C7659">
        <w:rPr>
          <w:sz w:val="24"/>
          <w:szCs w:val="24"/>
        </w:rPr>
        <w:t>профориентационных</w:t>
      </w:r>
      <w:r w:rsidRPr="000C7659">
        <w:rPr>
          <w:spacing w:val="1"/>
          <w:sz w:val="24"/>
          <w:szCs w:val="24"/>
        </w:rPr>
        <w:t xml:space="preserve"> </w:t>
      </w:r>
      <w:r w:rsidRPr="000C7659">
        <w:rPr>
          <w:sz w:val="24"/>
          <w:szCs w:val="24"/>
        </w:rPr>
        <w:t>проектов,</w:t>
      </w:r>
      <w:r w:rsidRPr="000C7659">
        <w:rPr>
          <w:spacing w:val="1"/>
          <w:sz w:val="24"/>
          <w:szCs w:val="24"/>
        </w:rPr>
        <w:t xml:space="preserve"> </w:t>
      </w:r>
      <w:r w:rsidRPr="000C7659">
        <w:rPr>
          <w:sz w:val="24"/>
          <w:szCs w:val="24"/>
        </w:rPr>
        <w:t>созданных</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сети</w:t>
      </w:r>
      <w:r w:rsidRPr="000C7659">
        <w:rPr>
          <w:spacing w:val="1"/>
          <w:sz w:val="24"/>
          <w:szCs w:val="24"/>
        </w:rPr>
        <w:t xml:space="preserve"> </w:t>
      </w:r>
      <w:r w:rsidRPr="000C7659">
        <w:rPr>
          <w:sz w:val="24"/>
          <w:szCs w:val="24"/>
        </w:rPr>
        <w:t>интернет:</w:t>
      </w:r>
      <w:r w:rsidRPr="000C7659">
        <w:rPr>
          <w:spacing w:val="1"/>
          <w:sz w:val="24"/>
          <w:szCs w:val="24"/>
        </w:rPr>
        <w:t xml:space="preserve"> </w:t>
      </w:r>
      <w:r w:rsidRPr="000C7659">
        <w:rPr>
          <w:sz w:val="24"/>
          <w:szCs w:val="24"/>
        </w:rPr>
        <w:t>просмотр</w:t>
      </w:r>
      <w:r w:rsidRPr="000C7659">
        <w:rPr>
          <w:spacing w:val="1"/>
          <w:sz w:val="24"/>
          <w:szCs w:val="24"/>
        </w:rPr>
        <w:t xml:space="preserve"> </w:t>
      </w:r>
      <w:r w:rsidRPr="000C7659">
        <w:rPr>
          <w:sz w:val="24"/>
          <w:szCs w:val="24"/>
        </w:rPr>
        <w:t>лекций,</w:t>
      </w:r>
      <w:r w:rsidRPr="000C7659">
        <w:rPr>
          <w:spacing w:val="1"/>
          <w:sz w:val="24"/>
          <w:szCs w:val="24"/>
        </w:rPr>
        <w:t xml:space="preserve"> </w:t>
      </w:r>
      <w:r w:rsidRPr="000C7659">
        <w:rPr>
          <w:sz w:val="24"/>
          <w:szCs w:val="24"/>
        </w:rPr>
        <w:t>решение</w:t>
      </w:r>
      <w:r w:rsidRPr="000C7659">
        <w:rPr>
          <w:spacing w:val="-47"/>
          <w:sz w:val="24"/>
          <w:szCs w:val="24"/>
        </w:rPr>
        <w:t xml:space="preserve"> </w:t>
      </w:r>
      <w:r w:rsidRPr="000C7659">
        <w:rPr>
          <w:sz w:val="24"/>
          <w:szCs w:val="24"/>
        </w:rPr>
        <w:t>учебно-тренировочных</w:t>
      </w:r>
      <w:r w:rsidRPr="000C7659">
        <w:rPr>
          <w:spacing w:val="1"/>
          <w:sz w:val="24"/>
          <w:szCs w:val="24"/>
        </w:rPr>
        <w:t xml:space="preserve"> </w:t>
      </w:r>
      <w:r w:rsidRPr="000C7659">
        <w:rPr>
          <w:sz w:val="24"/>
          <w:szCs w:val="24"/>
        </w:rPr>
        <w:t>задач,</w:t>
      </w:r>
      <w:r w:rsidRPr="000C7659">
        <w:rPr>
          <w:spacing w:val="1"/>
          <w:sz w:val="24"/>
          <w:szCs w:val="24"/>
        </w:rPr>
        <w:t xml:space="preserve"> </w:t>
      </w:r>
      <w:r w:rsidRPr="000C7659">
        <w:rPr>
          <w:sz w:val="24"/>
          <w:szCs w:val="24"/>
        </w:rPr>
        <w:t>участие</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мастер-классах,</w:t>
      </w:r>
      <w:r w:rsidRPr="000C7659">
        <w:rPr>
          <w:spacing w:val="1"/>
          <w:sz w:val="24"/>
          <w:szCs w:val="24"/>
        </w:rPr>
        <w:t xml:space="preserve"> </w:t>
      </w:r>
      <w:r w:rsidRPr="000C7659">
        <w:rPr>
          <w:sz w:val="24"/>
          <w:szCs w:val="24"/>
        </w:rPr>
        <w:t>посещение</w:t>
      </w:r>
      <w:r w:rsidRPr="000C7659">
        <w:rPr>
          <w:spacing w:val="1"/>
          <w:sz w:val="24"/>
          <w:szCs w:val="24"/>
        </w:rPr>
        <w:t xml:space="preserve"> </w:t>
      </w:r>
      <w:r w:rsidRPr="000C7659">
        <w:rPr>
          <w:sz w:val="24"/>
          <w:szCs w:val="24"/>
        </w:rPr>
        <w:t>открытых</w:t>
      </w:r>
      <w:r w:rsidRPr="000C7659">
        <w:rPr>
          <w:spacing w:val="6"/>
          <w:sz w:val="24"/>
          <w:szCs w:val="24"/>
        </w:rPr>
        <w:t xml:space="preserve"> </w:t>
      </w:r>
      <w:r w:rsidRPr="000C7659">
        <w:rPr>
          <w:sz w:val="24"/>
          <w:szCs w:val="24"/>
        </w:rPr>
        <w:t>уроков;</w:t>
      </w:r>
    </w:p>
    <w:p w:rsidR="00792F6E" w:rsidRPr="000C7659" w:rsidRDefault="00792F6E" w:rsidP="00F91DBA">
      <w:pPr>
        <w:pStyle w:val="a8"/>
        <w:numPr>
          <w:ilvl w:val="0"/>
          <w:numId w:val="225"/>
        </w:numPr>
        <w:ind w:left="426"/>
        <w:rPr>
          <w:sz w:val="24"/>
          <w:szCs w:val="24"/>
        </w:rPr>
      </w:pPr>
      <w:r w:rsidRPr="000C7659">
        <w:rPr>
          <w:sz w:val="24"/>
          <w:szCs w:val="24"/>
        </w:rPr>
        <w:t>индивидуальные</w:t>
      </w:r>
      <w:r w:rsidRPr="000C7659">
        <w:rPr>
          <w:spacing w:val="1"/>
          <w:sz w:val="24"/>
          <w:szCs w:val="24"/>
        </w:rPr>
        <w:t xml:space="preserve"> </w:t>
      </w:r>
      <w:r w:rsidRPr="000C7659">
        <w:rPr>
          <w:sz w:val="24"/>
          <w:szCs w:val="24"/>
        </w:rPr>
        <w:t>консультации</w:t>
      </w:r>
      <w:r w:rsidRPr="000C7659">
        <w:rPr>
          <w:spacing w:val="1"/>
          <w:sz w:val="24"/>
          <w:szCs w:val="24"/>
        </w:rPr>
        <w:t xml:space="preserve"> </w:t>
      </w:r>
      <w:r w:rsidRPr="000C7659">
        <w:rPr>
          <w:sz w:val="24"/>
          <w:szCs w:val="24"/>
        </w:rPr>
        <w:t>психолога</w:t>
      </w:r>
      <w:r w:rsidRPr="000C7659">
        <w:rPr>
          <w:spacing w:val="1"/>
          <w:sz w:val="24"/>
          <w:szCs w:val="24"/>
        </w:rPr>
        <w:t xml:space="preserve"> </w:t>
      </w:r>
      <w:r w:rsidRPr="000C7659">
        <w:rPr>
          <w:sz w:val="24"/>
          <w:szCs w:val="24"/>
        </w:rPr>
        <w:t>для</w:t>
      </w:r>
      <w:r w:rsidRPr="000C7659">
        <w:rPr>
          <w:spacing w:val="1"/>
          <w:sz w:val="24"/>
          <w:szCs w:val="24"/>
        </w:rPr>
        <w:t xml:space="preserve"> </w:t>
      </w:r>
      <w:r w:rsidRPr="000C7659">
        <w:rPr>
          <w:sz w:val="24"/>
          <w:szCs w:val="24"/>
        </w:rPr>
        <w:t>школьников</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их</w:t>
      </w:r>
      <w:r w:rsidRPr="000C7659">
        <w:rPr>
          <w:spacing w:val="1"/>
          <w:sz w:val="24"/>
          <w:szCs w:val="24"/>
        </w:rPr>
        <w:t xml:space="preserve"> </w:t>
      </w:r>
      <w:r w:rsidRPr="000C7659">
        <w:rPr>
          <w:sz w:val="24"/>
          <w:szCs w:val="24"/>
        </w:rPr>
        <w:t>родителей по вопросам склонностей, способностей, дарований и иных</w:t>
      </w:r>
      <w:r w:rsidRPr="000C7659">
        <w:rPr>
          <w:spacing w:val="1"/>
          <w:sz w:val="24"/>
          <w:szCs w:val="24"/>
        </w:rPr>
        <w:t xml:space="preserve"> </w:t>
      </w:r>
      <w:r w:rsidRPr="000C7659">
        <w:rPr>
          <w:sz w:val="24"/>
          <w:szCs w:val="24"/>
        </w:rPr>
        <w:t>индивидуальных особенностей детей, которые могут иметь значение в</w:t>
      </w:r>
      <w:r w:rsidRPr="000C7659">
        <w:rPr>
          <w:spacing w:val="1"/>
          <w:sz w:val="24"/>
          <w:szCs w:val="24"/>
        </w:rPr>
        <w:t xml:space="preserve"> </w:t>
      </w:r>
      <w:r w:rsidRPr="000C7659">
        <w:rPr>
          <w:sz w:val="24"/>
          <w:szCs w:val="24"/>
        </w:rPr>
        <w:t>процессе</w:t>
      </w:r>
      <w:r w:rsidRPr="000C7659">
        <w:rPr>
          <w:spacing w:val="-2"/>
          <w:sz w:val="24"/>
          <w:szCs w:val="24"/>
        </w:rPr>
        <w:t xml:space="preserve"> </w:t>
      </w:r>
      <w:r w:rsidRPr="000C7659">
        <w:rPr>
          <w:sz w:val="24"/>
          <w:szCs w:val="24"/>
        </w:rPr>
        <w:t>выбора</w:t>
      </w:r>
      <w:r w:rsidRPr="000C7659">
        <w:rPr>
          <w:spacing w:val="4"/>
          <w:sz w:val="24"/>
          <w:szCs w:val="24"/>
        </w:rPr>
        <w:t xml:space="preserve"> </w:t>
      </w:r>
      <w:r w:rsidRPr="000C7659">
        <w:rPr>
          <w:sz w:val="24"/>
          <w:szCs w:val="24"/>
        </w:rPr>
        <w:t>ими профессии</w:t>
      </w:r>
    </w:p>
    <w:p w:rsidR="00792F6E" w:rsidRPr="000C7659" w:rsidRDefault="00792F6E" w:rsidP="006707E4">
      <w:pPr>
        <w:pStyle w:val="325"/>
        <w:ind w:left="0" w:firstLine="709"/>
        <w:rPr>
          <w:rFonts w:ascii="Times New Roman" w:hAnsi="Times New Roman" w:cs="Times New Roman"/>
          <w:sz w:val="24"/>
          <w:szCs w:val="24"/>
        </w:rPr>
      </w:pPr>
      <w:r w:rsidRPr="000C7659">
        <w:rPr>
          <w:rFonts w:ascii="Times New Roman" w:hAnsi="Times New Roman" w:cs="Times New Roman"/>
          <w:sz w:val="24"/>
          <w:szCs w:val="24"/>
        </w:rPr>
        <w:t>Модуль</w:t>
      </w:r>
      <w:r w:rsidRPr="000C7659">
        <w:rPr>
          <w:rFonts w:ascii="Times New Roman" w:hAnsi="Times New Roman" w:cs="Times New Roman"/>
          <w:spacing w:val="-12"/>
          <w:sz w:val="24"/>
          <w:szCs w:val="24"/>
        </w:rPr>
        <w:t xml:space="preserve"> </w:t>
      </w:r>
      <w:r w:rsidRPr="000C7659">
        <w:rPr>
          <w:rFonts w:ascii="Times New Roman" w:hAnsi="Times New Roman" w:cs="Times New Roman"/>
          <w:sz w:val="24"/>
          <w:szCs w:val="24"/>
        </w:rPr>
        <w:t>«Ключевые</w:t>
      </w:r>
      <w:r w:rsidRPr="000C7659">
        <w:rPr>
          <w:rFonts w:ascii="Times New Roman" w:hAnsi="Times New Roman" w:cs="Times New Roman"/>
          <w:spacing w:val="-9"/>
          <w:sz w:val="24"/>
          <w:szCs w:val="24"/>
        </w:rPr>
        <w:t xml:space="preserve"> </w:t>
      </w:r>
      <w:r w:rsidRPr="000C7659">
        <w:rPr>
          <w:rFonts w:ascii="Times New Roman" w:hAnsi="Times New Roman" w:cs="Times New Roman"/>
          <w:sz w:val="24"/>
          <w:szCs w:val="24"/>
        </w:rPr>
        <w:t>общешкольные</w:t>
      </w:r>
      <w:r w:rsidRPr="000C7659">
        <w:rPr>
          <w:rFonts w:ascii="Times New Roman" w:hAnsi="Times New Roman" w:cs="Times New Roman"/>
          <w:spacing w:val="-4"/>
          <w:sz w:val="24"/>
          <w:szCs w:val="24"/>
        </w:rPr>
        <w:t xml:space="preserve"> </w:t>
      </w:r>
      <w:r w:rsidRPr="000C7659">
        <w:rPr>
          <w:rFonts w:ascii="Times New Roman" w:hAnsi="Times New Roman" w:cs="Times New Roman"/>
          <w:sz w:val="24"/>
          <w:szCs w:val="24"/>
        </w:rPr>
        <w:t>дела»</w:t>
      </w:r>
    </w:p>
    <w:p w:rsidR="00792F6E" w:rsidRPr="000C7659" w:rsidRDefault="00792F6E" w:rsidP="006707E4">
      <w:pPr>
        <w:pStyle w:val="a8"/>
        <w:ind w:left="0" w:firstLine="709"/>
        <w:rPr>
          <w:sz w:val="24"/>
          <w:szCs w:val="24"/>
        </w:rPr>
      </w:pPr>
      <w:r w:rsidRPr="000C7659">
        <w:rPr>
          <w:sz w:val="24"/>
          <w:szCs w:val="24"/>
        </w:rPr>
        <w:t>Ключевые</w:t>
      </w:r>
      <w:r w:rsidRPr="000C7659">
        <w:rPr>
          <w:spacing w:val="1"/>
          <w:sz w:val="24"/>
          <w:szCs w:val="24"/>
        </w:rPr>
        <w:t xml:space="preserve"> </w:t>
      </w:r>
      <w:r w:rsidRPr="000C7659">
        <w:rPr>
          <w:sz w:val="24"/>
          <w:szCs w:val="24"/>
        </w:rPr>
        <w:t>дела</w:t>
      </w:r>
      <w:r w:rsidRPr="000C7659">
        <w:rPr>
          <w:spacing w:val="1"/>
          <w:sz w:val="24"/>
          <w:szCs w:val="24"/>
        </w:rPr>
        <w:t xml:space="preserve"> </w:t>
      </w:r>
      <w:r w:rsidRPr="000C7659">
        <w:rPr>
          <w:sz w:val="24"/>
          <w:szCs w:val="24"/>
        </w:rPr>
        <w:t>–</w:t>
      </w:r>
      <w:r w:rsidRPr="000C7659">
        <w:rPr>
          <w:spacing w:val="1"/>
          <w:sz w:val="24"/>
          <w:szCs w:val="24"/>
        </w:rPr>
        <w:t xml:space="preserve"> </w:t>
      </w:r>
      <w:r w:rsidRPr="000C7659">
        <w:rPr>
          <w:sz w:val="24"/>
          <w:szCs w:val="24"/>
        </w:rPr>
        <w:t>это</w:t>
      </w:r>
      <w:r w:rsidRPr="000C7659">
        <w:rPr>
          <w:spacing w:val="1"/>
          <w:sz w:val="24"/>
          <w:szCs w:val="24"/>
        </w:rPr>
        <w:t xml:space="preserve"> </w:t>
      </w:r>
      <w:r w:rsidRPr="000C7659">
        <w:rPr>
          <w:sz w:val="24"/>
          <w:szCs w:val="24"/>
        </w:rPr>
        <w:t>главные</w:t>
      </w:r>
      <w:r w:rsidRPr="000C7659">
        <w:rPr>
          <w:spacing w:val="1"/>
          <w:sz w:val="24"/>
          <w:szCs w:val="24"/>
        </w:rPr>
        <w:t xml:space="preserve"> </w:t>
      </w:r>
      <w:r w:rsidRPr="000C7659">
        <w:rPr>
          <w:sz w:val="24"/>
          <w:szCs w:val="24"/>
        </w:rPr>
        <w:t>традиционные</w:t>
      </w:r>
      <w:r w:rsidRPr="000C7659">
        <w:rPr>
          <w:spacing w:val="1"/>
          <w:sz w:val="24"/>
          <w:szCs w:val="24"/>
        </w:rPr>
        <w:t xml:space="preserve"> </w:t>
      </w:r>
      <w:r w:rsidRPr="000C7659">
        <w:rPr>
          <w:sz w:val="24"/>
          <w:szCs w:val="24"/>
        </w:rPr>
        <w:t>общешкольные</w:t>
      </w:r>
      <w:r w:rsidRPr="000C7659">
        <w:rPr>
          <w:spacing w:val="1"/>
          <w:sz w:val="24"/>
          <w:szCs w:val="24"/>
        </w:rPr>
        <w:t xml:space="preserve"> </w:t>
      </w:r>
      <w:r w:rsidRPr="000C7659">
        <w:rPr>
          <w:spacing w:val="-1"/>
          <w:sz w:val="24"/>
          <w:szCs w:val="24"/>
        </w:rPr>
        <w:t>дела,</w:t>
      </w:r>
      <w:r w:rsidRPr="000C7659">
        <w:rPr>
          <w:sz w:val="24"/>
          <w:szCs w:val="24"/>
        </w:rPr>
        <w:t xml:space="preserve"> </w:t>
      </w:r>
      <w:r w:rsidRPr="000C7659">
        <w:rPr>
          <w:spacing w:val="-1"/>
          <w:sz w:val="24"/>
          <w:szCs w:val="24"/>
        </w:rPr>
        <w:t>в</w:t>
      </w:r>
      <w:r w:rsidRPr="000C7659">
        <w:rPr>
          <w:spacing w:val="1"/>
          <w:sz w:val="24"/>
          <w:szCs w:val="24"/>
        </w:rPr>
        <w:t xml:space="preserve"> </w:t>
      </w:r>
      <w:r w:rsidRPr="000C7659">
        <w:rPr>
          <w:spacing w:val="-1"/>
          <w:sz w:val="24"/>
          <w:szCs w:val="24"/>
        </w:rPr>
        <w:t>которых</w:t>
      </w:r>
      <w:r w:rsidRPr="000C7659">
        <w:rPr>
          <w:spacing w:val="-4"/>
          <w:sz w:val="24"/>
          <w:szCs w:val="24"/>
        </w:rPr>
        <w:t xml:space="preserve"> </w:t>
      </w:r>
      <w:r w:rsidRPr="000C7659">
        <w:rPr>
          <w:spacing w:val="-1"/>
          <w:sz w:val="24"/>
          <w:szCs w:val="24"/>
        </w:rPr>
        <w:t>принимает</w:t>
      </w:r>
      <w:r w:rsidRPr="000C7659">
        <w:rPr>
          <w:spacing w:val="-6"/>
          <w:sz w:val="24"/>
          <w:szCs w:val="24"/>
        </w:rPr>
        <w:t xml:space="preserve"> </w:t>
      </w:r>
      <w:r w:rsidRPr="000C7659">
        <w:rPr>
          <w:spacing w:val="-1"/>
          <w:sz w:val="24"/>
          <w:szCs w:val="24"/>
        </w:rPr>
        <w:t>участие</w:t>
      </w:r>
      <w:r w:rsidRPr="000C7659">
        <w:rPr>
          <w:spacing w:val="-12"/>
          <w:sz w:val="24"/>
          <w:szCs w:val="24"/>
        </w:rPr>
        <w:t xml:space="preserve"> </w:t>
      </w:r>
      <w:r w:rsidRPr="000C7659">
        <w:rPr>
          <w:spacing w:val="-1"/>
          <w:sz w:val="24"/>
          <w:szCs w:val="24"/>
        </w:rPr>
        <w:t>большая</w:t>
      </w:r>
      <w:r w:rsidRPr="000C7659">
        <w:rPr>
          <w:spacing w:val="-9"/>
          <w:sz w:val="24"/>
          <w:szCs w:val="24"/>
        </w:rPr>
        <w:t xml:space="preserve"> </w:t>
      </w:r>
      <w:r w:rsidRPr="000C7659">
        <w:rPr>
          <w:sz w:val="24"/>
          <w:szCs w:val="24"/>
        </w:rPr>
        <w:t>часть</w:t>
      </w:r>
      <w:r w:rsidRPr="000C7659">
        <w:rPr>
          <w:spacing w:val="-10"/>
          <w:sz w:val="24"/>
          <w:szCs w:val="24"/>
        </w:rPr>
        <w:t xml:space="preserve"> </w:t>
      </w:r>
      <w:r w:rsidRPr="000C7659">
        <w:rPr>
          <w:sz w:val="24"/>
          <w:szCs w:val="24"/>
        </w:rPr>
        <w:t>школьников</w:t>
      </w:r>
      <w:r w:rsidRPr="000C7659">
        <w:rPr>
          <w:spacing w:val="-8"/>
          <w:sz w:val="24"/>
          <w:szCs w:val="24"/>
        </w:rPr>
        <w:t xml:space="preserve"> </w:t>
      </w:r>
      <w:r w:rsidRPr="000C7659">
        <w:rPr>
          <w:sz w:val="24"/>
          <w:szCs w:val="24"/>
        </w:rPr>
        <w:t>и</w:t>
      </w:r>
      <w:r w:rsidRPr="000C7659">
        <w:rPr>
          <w:spacing w:val="-7"/>
          <w:sz w:val="24"/>
          <w:szCs w:val="24"/>
        </w:rPr>
        <w:t xml:space="preserve"> </w:t>
      </w:r>
      <w:r w:rsidRPr="000C7659">
        <w:rPr>
          <w:sz w:val="24"/>
          <w:szCs w:val="24"/>
        </w:rPr>
        <w:t>которые</w:t>
      </w:r>
      <w:r w:rsidRPr="000C7659">
        <w:rPr>
          <w:spacing w:val="-47"/>
          <w:sz w:val="24"/>
          <w:szCs w:val="24"/>
        </w:rPr>
        <w:t xml:space="preserve"> </w:t>
      </w:r>
      <w:r w:rsidRPr="000C7659">
        <w:rPr>
          <w:sz w:val="24"/>
          <w:szCs w:val="24"/>
        </w:rPr>
        <w:t>обязательно</w:t>
      </w:r>
      <w:r w:rsidRPr="000C7659">
        <w:rPr>
          <w:spacing w:val="1"/>
          <w:sz w:val="24"/>
          <w:szCs w:val="24"/>
        </w:rPr>
        <w:t xml:space="preserve"> </w:t>
      </w:r>
      <w:r w:rsidRPr="000C7659">
        <w:rPr>
          <w:sz w:val="24"/>
          <w:szCs w:val="24"/>
        </w:rPr>
        <w:t>планируются,</w:t>
      </w:r>
      <w:r w:rsidRPr="000C7659">
        <w:rPr>
          <w:spacing w:val="1"/>
          <w:sz w:val="24"/>
          <w:szCs w:val="24"/>
        </w:rPr>
        <w:t xml:space="preserve"> </w:t>
      </w:r>
      <w:r w:rsidRPr="000C7659">
        <w:rPr>
          <w:sz w:val="24"/>
          <w:szCs w:val="24"/>
        </w:rPr>
        <w:t>готовятся,</w:t>
      </w:r>
      <w:r w:rsidRPr="000C7659">
        <w:rPr>
          <w:spacing w:val="1"/>
          <w:sz w:val="24"/>
          <w:szCs w:val="24"/>
        </w:rPr>
        <w:t xml:space="preserve"> </w:t>
      </w:r>
      <w:r w:rsidRPr="000C7659">
        <w:rPr>
          <w:sz w:val="24"/>
          <w:szCs w:val="24"/>
        </w:rPr>
        <w:t>проводятся</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анализируются</w:t>
      </w:r>
      <w:r w:rsidRPr="000C7659">
        <w:rPr>
          <w:spacing w:val="1"/>
          <w:sz w:val="24"/>
          <w:szCs w:val="24"/>
        </w:rPr>
        <w:t xml:space="preserve"> </w:t>
      </w:r>
      <w:r w:rsidRPr="000C7659">
        <w:rPr>
          <w:sz w:val="24"/>
          <w:szCs w:val="24"/>
        </w:rPr>
        <w:t>совестно</w:t>
      </w:r>
      <w:r w:rsidRPr="000C7659">
        <w:rPr>
          <w:spacing w:val="1"/>
          <w:sz w:val="24"/>
          <w:szCs w:val="24"/>
        </w:rPr>
        <w:t xml:space="preserve"> </w:t>
      </w:r>
      <w:r w:rsidRPr="000C7659">
        <w:rPr>
          <w:sz w:val="24"/>
          <w:szCs w:val="24"/>
        </w:rPr>
        <w:t>педагогами</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детьми.</w:t>
      </w:r>
      <w:r w:rsidRPr="000C7659">
        <w:rPr>
          <w:spacing w:val="1"/>
          <w:sz w:val="24"/>
          <w:szCs w:val="24"/>
        </w:rPr>
        <w:t xml:space="preserve"> </w:t>
      </w:r>
      <w:r w:rsidRPr="000C7659">
        <w:rPr>
          <w:sz w:val="24"/>
          <w:szCs w:val="24"/>
        </w:rPr>
        <w:t>Ключевые</w:t>
      </w:r>
      <w:r w:rsidRPr="000C7659">
        <w:rPr>
          <w:spacing w:val="1"/>
          <w:sz w:val="24"/>
          <w:szCs w:val="24"/>
        </w:rPr>
        <w:t xml:space="preserve"> </w:t>
      </w:r>
      <w:r w:rsidRPr="000C7659">
        <w:rPr>
          <w:sz w:val="24"/>
          <w:szCs w:val="24"/>
        </w:rPr>
        <w:t>дела</w:t>
      </w:r>
      <w:r w:rsidRPr="000C7659">
        <w:rPr>
          <w:spacing w:val="1"/>
          <w:sz w:val="24"/>
          <w:szCs w:val="24"/>
        </w:rPr>
        <w:t xml:space="preserve"> </w:t>
      </w:r>
      <w:r w:rsidRPr="000C7659">
        <w:rPr>
          <w:sz w:val="24"/>
          <w:szCs w:val="24"/>
        </w:rPr>
        <w:t>обеспечивают</w:t>
      </w:r>
      <w:r w:rsidRPr="000C7659">
        <w:rPr>
          <w:spacing w:val="1"/>
          <w:sz w:val="24"/>
          <w:szCs w:val="24"/>
        </w:rPr>
        <w:t xml:space="preserve"> </w:t>
      </w:r>
      <w:r w:rsidRPr="000C7659">
        <w:rPr>
          <w:sz w:val="24"/>
          <w:szCs w:val="24"/>
        </w:rPr>
        <w:t>включенность в них большого числа детей и взрослых, способствуют</w:t>
      </w:r>
      <w:r w:rsidRPr="000C7659">
        <w:rPr>
          <w:spacing w:val="1"/>
          <w:sz w:val="24"/>
          <w:szCs w:val="24"/>
        </w:rPr>
        <w:t xml:space="preserve"> </w:t>
      </w:r>
      <w:r w:rsidRPr="000C7659">
        <w:rPr>
          <w:sz w:val="24"/>
          <w:szCs w:val="24"/>
        </w:rPr>
        <w:t>интенсификации</w:t>
      </w:r>
      <w:r w:rsidRPr="000C7659">
        <w:rPr>
          <w:spacing w:val="1"/>
          <w:sz w:val="24"/>
          <w:szCs w:val="24"/>
        </w:rPr>
        <w:t xml:space="preserve"> </w:t>
      </w:r>
      <w:r w:rsidRPr="000C7659">
        <w:rPr>
          <w:sz w:val="24"/>
          <w:szCs w:val="24"/>
        </w:rPr>
        <w:t>их</w:t>
      </w:r>
      <w:r w:rsidRPr="000C7659">
        <w:rPr>
          <w:spacing w:val="1"/>
          <w:sz w:val="24"/>
          <w:szCs w:val="24"/>
        </w:rPr>
        <w:t xml:space="preserve"> </w:t>
      </w:r>
      <w:r w:rsidRPr="000C7659">
        <w:rPr>
          <w:sz w:val="24"/>
          <w:szCs w:val="24"/>
        </w:rPr>
        <w:t>общения,</w:t>
      </w:r>
      <w:r w:rsidRPr="000C7659">
        <w:rPr>
          <w:spacing w:val="1"/>
          <w:sz w:val="24"/>
          <w:szCs w:val="24"/>
        </w:rPr>
        <w:t xml:space="preserve"> </w:t>
      </w:r>
      <w:r w:rsidRPr="000C7659">
        <w:rPr>
          <w:sz w:val="24"/>
          <w:szCs w:val="24"/>
        </w:rPr>
        <w:t>ставят</w:t>
      </w:r>
      <w:r w:rsidRPr="000C7659">
        <w:rPr>
          <w:spacing w:val="1"/>
          <w:sz w:val="24"/>
          <w:szCs w:val="24"/>
        </w:rPr>
        <w:t xml:space="preserve"> </w:t>
      </w:r>
      <w:r w:rsidRPr="000C7659">
        <w:rPr>
          <w:sz w:val="24"/>
          <w:szCs w:val="24"/>
        </w:rPr>
        <w:t>их</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ответственную</w:t>
      </w:r>
      <w:r w:rsidRPr="000C7659">
        <w:rPr>
          <w:spacing w:val="1"/>
          <w:sz w:val="24"/>
          <w:szCs w:val="24"/>
        </w:rPr>
        <w:t xml:space="preserve"> </w:t>
      </w:r>
      <w:r w:rsidRPr="000C7659">
        <w:rPr>
          <w:sz w:val="24"/>
          <w:szCs w:val="24"/>
        </w:rPr>
        <w:t>позицию к</w:t>
      </w:r>
      <w:r w:rsidRPr="000C7659">
        <w:rPr>
          <w:spacing w:val="1"/>
          <w:sz w:val="24"/>
          <w:szCs w:val="24"/>
        </w:rPr>
        <w:t xml:space="preserve"> </w:t>
      </w:r>
      <w:r w:rsidRPr="000C7659">
        <w:rPr>
          <w:sz w:val="24"/>
          <w:szCs w:val="24"/>
        </w:rPr>
        <w:t>происходящему</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школе.</w:t>
      </w:r>
      <w:r w:rsidRPr="000C7659">
        <w:rPr>
          <w:spacing w:val="1"/>
          <w:sz w:val="24"/>
          <w:szCs w:val="24"/>
        </w:rPr>
        <w:t xml:space="preserve"> </w:t>
      </w:r>
      <w:r w:rsidRPr="000C7659">
        <w:rPr>
          <w:sz w:val="24"/>
          <w:szCs w:val="24"/>
        </w:rPr>
        <w:t>Введение</w:t>
      </w:r>
      <w:r w:rsidRPr="000C7659">
        <w:rPr>
          <w:spacing w:val="1"/>
          <w:sz w:val="24"/>
          <w:szCs w:val="24"/>
        </w:rPr>
        <w:t xml:space="preserve"> </w:t>
      </w:r>
      <w:r w:rsidRPr="000C7659">
        <w:rPr>
          <w:sz w:val="24"/>
          <w:szCs w:val="24"/>
        </w:rPr>
        <w:t>ключевых</w:t>
      </w:r>
      <w:r w:rsidRPr="000C7659">
        <w:rPr>
          <w:spacing w:val="1"/>
          <w:sz w:val="24"/>
          <w:szCs w:val="24"/>
        </w:rPr>
        <w:t xml:space="preserve"> </w:t>
      </w:r>
      <w:r w:rsidRPr="000C7659">
        <w:rPr>
          <w:sz w:val="24"/>
          <w:szCs w:val="24"/>
        </w:rPr>
        <w:t>дел</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жизнь</w:t>
      </w:r>
      <w:r w:rsidRPr="000C7659">
        <w:rPr>
          <w:spacing w:val="1"/>
          <w:sz w:val="24"/>
          <w:szCs w:val="24"/>
        </w:rPr>
        <w:t xml:space="preserve"> </w:t>
      </w:r>
      <w:r w:rsidRPr="000C7659">
        <w:rPr>
          <w:sz w:val="24"/>
          <w:szCs w:val="24"/>
        </w:rPr>
        <w:t>школы</w:t>
      </w:r>
      <w:r w:rsidRPr="000C7659">
        <w:rPr>
          <w:spacing w:val="1"/>
          <w:sz w:val="24"/>
          <w:szCs w:val="24"/>
        </w:rPr>
        <w:t xml:space="preserve"> </w:t>
      </w:r>
      <w:r w:rsidRPr="000C7659">
        <w:rPr>
          <w:spacing w:val="-1"/>
          <w:sz w:val="24"/>
          <w:szCs w:val="24"/>
        </w:rPr>
        <w:t xml:space="preserve">помогает преодолеть </w:t>
      </w:r>
      <w:proofErr w:type="spellStart"/>
      <w:r w:rsidRPr="000C7659">
        <w:rPr>
          <w:sz w:val="24"/>
          <w:szCs w:val="24"/>
        </w:rPr>
        <w:t>мероприятийный</w:t>
      </w:r>
      <w:proofErr w:type="spellEnd"/>
      <w:r w:rsidRPr="000C7659">
        <w:rPr>
          <w:sz w:val="24"/>
          <w:szCs w:val="24"/>
        </w:rPr>
        <w:t xml:space="preserve"> характер воспитания, сводящийся</w:t>
      </w:r>
      <w:r w:rsidRPr="000C7659">
        <w:rPr>
          <w:spacing w:val="-48"/>
          <w:sz w:val="24"/>
          <w:szCs w:val="24"/>
        </w:rPr>
        <w:t xml:space="preserve"> </w:t>
      </w:r>
      <w:r w:rsidRPr="000C7659">
        <w:rPr>
          <w:sz w:val="24"/>
          <w:szCs w:val="24"/>
        </w:rPr>
        <w:t>к</w:t>
      </w:r>
      <w:r w:rsidRPr="000C7659">
        <w:rPr>
          <w:spacing w:val="-1"/>
          <w:sz w:val="24"/>
          <w:szCs w:val="24"/>
        </w:rPr>
        <w:t xml:space="preserve"> </w:t>
      </w:r>
      <w:r w:rsidRPr="000C7659">
        <w:rPr>
          <w:sz w:val="24"/>
          <w:szCs w:val="24"/>
        </w:rPr>
        <w:t>набору</w:t>
      </w:r>
      <w:r w:rsidRPr="000C7659">
        <w:rPr>
          <w:spacing w:val="-9"/>
          <w:sz w:val="24"/>
          <w:szCs w:val="24"/>
        </w:rPr>
        <w:t xml:space="preserve"> </w:t>
      </w:r>
      <w:r w:rsidRPr="000C7659">
        <w:rPr>
          <w:sz w:val="24"/>
          <w:szCs w:val="24"/>
        </w:rPr>
        <w:t>мероприятий,</w:t>
      </w:r>
      <w:r w:rsidRPr="000C7659">
        <w:rPr>
          <w:spacing w:val="3"/>
          <w:sz w:val="24"/>
          <w:szCs w:val="24"/>
        </w:rPr>
        <w:t xml:space="preserve"> </w:t>
      </w:r>
      <w:r w:rsidRPr="000C7659">
        <w:rPr>
          <w:sz w:val="24"/>
          <w:szCs w:val="24"/>
        </w:rPr>
        <w:t>организуемых</w:t>
      </w:r>
      <w:r w:rsidRPr="000C7659">
        <w:rPr>
          <w:spacing w:val="1"/>
          <w:sz w:val="24"/>
          <w:szCs w:val="24"/>
        </w:rPr>
        <w:t xml:space="preserve"> </w:t>
      </w:r>
      <w:r w:rsidRPr="000C7659">
        <w:rPr>
          <w:sz w:val="24"/>
          <w:szCs w:val="24"/>
        </w:rPr>
        <w:t>педагогами</w:t>
      </w:r>
      <w:r w:rsidRPr="000C7659">
        <w:rPr>
          <w:spacing w:val="-1"/>
          <w:sz w:val="24"/>
          <w:szCs w:val="24"/>
        </w:rPr>
        <w:t xml:space="preserve"> </w:t>
      </w:r>
      <w:r w:rsidRPr="000C7659">
        <w:rPr>
          <w:sz w:val="24"/>
          <w:szCs w:val="24"/>
        </w:rPr>
        <w:t>для детей.</w:t>
      </w:r>
    </w:p>
    <w:p w:rsidR="00792F6E" w:rsidRPr="000C7659" w:rsidRDefault="00792F6E" w:rsidP="006707E4">
      <w:pPr>
        <w:pStyle w:val="a8"/>
        <w:ind w:left="0" w:firstLine="709"/>
        <w:rPr>
          <w:sz w:val="24"/>
          <w:szCs w:val="24"/>
        </w:rPr>
      </w:pPr>
      <w:r w:rsidRPr="000C7659">
        <w:rPr>
          <w:sz w:val="24"/>
          <w:szCs w:val="24"/>
        </w:rPr>
        <w:t>Для</w:t>
      </w:r>
      <w:r w:rsidRPr="000C7659">
        <w:rPr>
          <w:spacing w:val="1"/>
          <w:sz w:val="24"/>
          <w:szCs w:val="24"/>
        </w:rPr>
        <w:t xml:space="preserve"> </w:t>
      </w:r>
      <w:r w:rsidRPr="000C7659">
        <w:rPr>
          <w:sz w:val="24"/>
          <w:szCs w:val="24"/>
        </w:rPr>
        <w:t>этого</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образовательной</w:t>
      </w:r>
      <w:r w:rsidRPr="000C7659">
        <w:rPr>
          <w:spacing w:val="1"/>
          <w:sz w:val="24"/>
          <w:szCs w:val="24"/>
        </w:rPr>
        <w:t xml:space="preserve"> </w:t>
      </w:r>
      <w:r w:rsidRPr="000C7659">
        <w:rPr>
          <w:sz w:val="24"/>
          <w:szCs w:val="24"/>
        </w:rPr>
        <w:t>организации</w:t>
      </w:r>
      <w:r w:rsidRPr="000C7659">
        <w:rPr>
          <w:spacing w:val="1"/>
          <w:sz w:val="24"/>
          <w:szCs w:val="24"/>
        </w:rPr>
        <w:t xml:space="preserve"> </w:t>
      </w:r>
      <w:r w:rsidRPr="000C7659">
        <w:rPr>
          <w:sz w:val="24"/>
          <w:szCs w:val="24"/>
        </w:rPr>
        <w:t>используются</w:t>
      </w:r>
      <w:r w:rsidRPr="000C7659">
        <w:rPr>
          <w:spacing w:val="1"/>
          <w:sz w:val="24"/>
          <w:szCs w:val="24"/>
        </w:rPr>
        <w:t xml:space="preserve"> </w:t>
      </w:r>
      <w:r w:rsidRPr="000C7659">
        <w:rPr>
          <w:sz w:val="24"/>
          <w:szCs w:val="24"/>
        </w:rPr>
        <w:t>следующие</w:t>
      </w:r>
      <w:r w:rsidRPr="000C7659">
        <w:rPr>
          <w:spacing w:val="-2"/>
          <w:sz w:val="24"/>
          <w:szCs w:val="24"/>
        </w:rPr>
        <w:t xml:space="preserve"> </w:t>
      </w:r>
      <w:r w:rsidRPr="000C7659">
        <w:rPr>
          <w:sz w:val="24"/>
          <w:szCs w:val="24"/>
        </w:rPr>
        <w:t>формы</w:t>
      </w:r>
      <w:r w:rsidRPr="000C7659">
        <w:rPr>
          <w:spacing w:val="1"/>
          <w:sz w:val="24"/>
          <w:szCs w:val="24"/>
        </w:rPr>
        <w:t xml:space="preserve"> </w:t>
      </w:r>
      <w:r w:rsidRPr="000C7659">
        <w:rPr>
          <w:sz w:val="24"/>
          <w:szCs w:val="24"/>
        </w:rPr>
        <w:t>работы:</w:t>
      </w:r>
    </w:p>
    <w:p w:rsidR="00792F6E" w:rsidRPr="000C7659" w:rsidRDefault="00792F6E" w:rsidP="006707E4">
      <w:pPr>
        <w:pStyle w:val="41b"/>
        <w:ind w:left="0" w:firstLine="709"/>
        <w:rPr>
          <w:sz w:val="24"/>
          <w:szCs w:val="24"/>
        </w:rPr>
      </w:pPr>
      <w:r w:rsidRPr="000C7659">
        <w:rPr>
          <w:b w:val="0"/>
          <w:i w:val="0"/>
          <w:spacing w:val="-1"/>
          <w:sz w:val="24"/>
          <w:szCs w:val="24"/>
        </w:rPr>
        <w:t>В</w:t>
      </w:r>
      <w:r w:rsidRPr="000C7659">
        <w:rPr>
          <w:spacing w:val="-1"/>
          <w:sz w:val="24"/>
          <w:szCs w:val="24"/>
        </w:rPr>
        <w:t>не</w:t>
      </w:r>
      <w:r w:rsidRPr="000C7659">
        <w:rPr>
          <w:spacing w:val="-15"/>
          <w:sz w:val="24"/>
          <w:szCs w:val="24"/>
        </w:rPr>
        <w:t xml:space="preserve"> </w:t>
      </w:r>
      <w:r w:rsidRPr="000C7659">
        <w:rPr>
          <w:spacing w:val="-1"/>
          <w:sz w:val="24"/>
          <w:szCs w:val="24"/>
        </w:rPr>
        <w:t>образовательной</w:t>
      </w:r>
      <w:r w:rsidRPr="000C7659">
        <w:rPr>
          <w:spacing w:val="-17"/>
          <w:sz w:val="24"/>
          <w:szCs w:val="24"/>
        </w:rPr>
        <w:t xml:space="preserve"> </w:t>
      </w:r>
      <w:r w:rsidRPr="000C7659">
        <w:rPr>
          <w:spacing w:val="-1"/>
          <w:sz w:val="24"/>
          <w:szCs w:val="24"/>
        </w:rPr>
        <w:t>организации:</w:t>
      </w:r>
    </w:p>
    <w:p w:rsidR="00792F6E" w:rsidRPr="000C7659" w:rsidRDefault="00792F6E" w:rsidP="006707E4">
      <w:pPr>
        <w:pStyle w:val="a8"/>
        <w:ind w:left="0" w:firstLine="709"/>
        <w:rPr>
          <w:sz w:val="24"/>
          <w:szCs w:val="24"/>
        </w:rPr>
      </w:pPr>
      <w:r w:rsidRPr="000C7659">
        <w:rPr>
          <w:sz w:val="24"/>
          <w:szCs w:val="24"/>
        </w:rPr>
        <w:t>социальные</w:t>
      </w:r>
      <w:r w:rsidRPr="000C7659">
        <w:rPr>
          <w:spacing w:val="1"/>
          <w:sz w:val="24"/>
          <w:szCs w:val="24"/>
        </w:rPr>
        <w:t xml:space="preserve"> </w:t>
      </w:r>
      <w:r w:rsidRPr="000C7659">
        <w:rPr>
          <w:sz w:val="24"/>
          <w:szCs w:val="24"/>
        </w:rPr>
        <w:t>проекты</w:t>
      </w:r>
      <w:r w:rsidRPr="000C7659">
        <w:rPr>
          <w:spacing w:val="1"/>
          <w:sz w:val="24"/>
          <w:szCs w:val="24"/>
        </w:rPr>
        <w:t xml:space="preserve"> </w:t>
      </w:r>
      <w:r w:rsidRPr="000C7659">
        <w:rPr>
          <w:sz w:val="24"/>
          <w:szCs w:val="24"/>
        </w:rPr>
        <w:t>–</w:t>
      </w:r>
      <w:r w:rsidRPr="000C7659">
        <w:rPr>
          <w:spacing w:val="1"/>
          <w:sz w:val="24"/>
          <w:szCs w:val="24"/>
        </w:rPr>
        <w:t xml:space="preserve"> </w:t>
      </w:r>
      <w:r w:rsidRPr="000C7659">
        <w:rPr>
          <w:sz w:val="24"/>
          <w:szCs w:val="24"/>
        </w:rPr>
        <w:t>ежегодные</w:t>
      </w:r>
      <w:r w:rsidRPr="000C7659">
        <w:rPr>
          <w:spacing w:val="1"/>
          <w:sz w:val="24"/>
          <w:szCs w:val="24"/>
        </w:rPr>
        <w:t xml:space="preserve"> </w:t>
      </w:r>
      <w:r w:rsidRPr="000C7659">
        <w:rPr>
          <w:sz w:val="24"/>
          <w:szCs w:val="24"/>
        </w:rPr>
        <w:t>совместно</w:t>
      </w:r>
      <w:r w:rsidRPr="000C7659">
        <w:rPr>
          <w:spacing w:val="1"/>
          <w:sz w:val="24"/>
          <w:szCs w:val="24"/>
        </w:rPr>
        <w:t xml:space="preserve"> </w:t>
      </w:r>
      <w:r w:rsidRPr="000C7659">
        <w:rPr>
          <w:sz w:val="24"/>
          <w:szCs w:val="24"/>
        </w:rPr>
        <w:t>разрабатываемые</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реализуемые</w:t>
      </w:r>
      <w:r w:rsidRPr="000C7659">
        <w:rPr>
          <w:spacing w:val="1"/>
          <w:sz w:val="24"/>
          <w:szCs w:val="24"/>
        </w:rPr>
        <w:t xml:space="preserve"> </w:t>
      </w:r>
      <w:r w:rsidRPr="000C7659">
        <w:rPr>
          <w:sz w:val="24"/>
          <w:szCs w:val="24"/>
        </w:rPr>
        <w:t>школьниками</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педагогами</w:t>
      </w:r>
      <w:r w:rsidRPr="000C7659">
        <w:rPr>
          <w:spacing w:val="1"/>
          <w:sz w:val="24"/>
          <w:szCs w:val="24"/>
        </w:rPr>
        <w:t xml:space="preserve"> </w:t>
      </w:r>
      <w:r w:rsidRPr="000C7659">
        <w:rPr>
          <w:sz w:val="24"/>
          <w:szCs w:val="24"/>
        </w:rPr>
        <w:t>комплексы</w:t>
      </w:r>
      <w:r w:rsidRPr="000C7659">
        <w:rPr>
          <w:spacing w:val="1"/>
          <w:sz w:val="24"/>
          <w:szCs w:val="24"/>
        </w:rPr>
        <w:t xml:space="preserve"> </w:t>
      </w:r>
      <w:r w:rsidRPr="000C7659">
        <w:rPr>
          <w:sz w:val="24"/>
          <w:szCs w:val="24"/>
        </w:rPr>
        <w:t>дел</w:t>
      </w:r>
      <w:r w:rsidRPr="000C7659">
        <w:rPr>
          <w:spacing w:val="1"/>
          <w:sz w:val="24"/>
          <w:szCs w:val="24"/>
        </w:rPr>
        <w:t xml:space="preserve"> </w:t>
      </w:r>
      <w:r w:rsidRPr="000C7659">
        <w:rPr>
          <w:sz w:val="24"/>
          <w:szCs w:val="24"/>
        </w:rPr>
        <w:t>(благотворительной,</w:t>
      </w:r>
      <w:r w:rsidRPr="000C7659">
        <w:rPr>
          <w:spacing w:val="1"/>
          <w:sz w:val="24"/>
          <w:szCs w:val="24"/>
        </w:rPr>
        <w:t xml:space="preserve"> </w:t>
      </w:r>
      <w:r w:rsidRPr="000C7659">
        <w:rPr>
          <w:sz w:val="24"/>
          <w:szCs w:val="24"/>
        </w:rPr>
        <w:t>экологической,</w:t>
      </w:r>
      <w:r w:rsidRPr="000C7659">
        <w:rPr>
          <w:spacing w:val="1"/>
          <w:sz w:val="24"/>
          <w:szCs w:val="24"/>
        </w:rPr>
        <w:t xml:space="preserve"> </w:t>
      </w:r>
      <w:r w:rsidRPr="000C7659">
        <w:rPr>
          <w:sz w:val="24"/>
          <w:szCs w:val="24"/>
        </w:rPr>
        <w:t>патриотической,</w:t>
      </w:r>
      <w:r w:rsidRPr="000C7659">
        <w:rPr>
          <w:spacing w:val="1"/>
          <w:sz w:val="24"/>
          <w:szCs w:val="24"/>
        </w:rPr>
        <w:t xml:space="preserve"> </w:t>
      </w:r>
      <w:r w:rsidRPr="000C7659">
        <w:rPr>
          <w:sz w:val="24"/>
          <w:szCs w:val="24"/>
        </w:rPr>
        <w:t>трудовой</w:t>
      </w:r>
      <w:r w:rsidRPr="000C7659">
        <w:rPr>
          <w:spacing w:val="1"/>
          <w:sz w:val="24"/>
          <w:szCs w:val="24"/>
        </w:rPr>
        <w:t xml:space="preserve"> </w:t>
      </w:r>
      <w:r w:rsidRPr="000C7659">
        <w:rPr>
          <w:sz w:val="24"/>
          <w:szCs w:val="24"/>
        </w:rPr>
        <w:t>направленности),</w:t>
      </w:r>
      <w:r w:rsidRPr="000C7659">
        <w:rPr>
          <w:spacing w:val="1"/>
          <w:sz w:val="24"/>
          <w:szCs w:val="24"/>
        </w:rPr>
        <w:t xml:space="preserve"> </w:t>
      </w:r>
      <w:r w:rsidRPr="000C7659">
        <w:rPr>
          <w:sz w:val="24"/>
          <w:szCs w:val="24"/>
        </w:rPr>
        <w:t>ориентированные</w:t>
      </w:r>
      <w:r w:rsidRPr="000C7659">
        <w:rPr>
          <w:spacing w:val="1"/>
          <w:sz w:val="24"/>
          <w:szCs w:val="24"/>
        </w:rPr>
        <w:t xml:space="preserve"> </w:t>
      </w:r>
      <w:r w:rsidRPr="000C7659">
        <w:rPr>
          <w:sz w:val="24"/>
          <w:szCs w:val="24"/>
        </w:rPr>
        <w:t>на</w:t>
      </w:r>
      <w:r w:rsidRPr="000C7659">
        <w:rPr>
          <w:spacing w:val="1"/>
          <w:sz w:val="24"/>
          <w:szCs w:val="24"/>
        </w:rPr>
        <w:t xml:space="preserve"> </w:t>
      </w:r>
      <w:r w:rsidRPr="000C7659">
        <w:rPr>
          <w:sz w:val="24"/>
          <w:szCs w:val="24"/>
        </w:rPr>
        <w:t>преобразование</w:t>
      </w:r>
      <w:r w:rsidRPr="000C7659">
        <w:rPr>
          <w:spacing w:val="1"/>
          <w:sz w:val="24"/>
          <w:szCs w:val="24"/>
        </w:rPr>
        <w:t xml:space="preserve"> </w:t>
      </w:r>
      <w:r w:rsidRPr="000C7659">
        <w:rPr>
          <w:sz w:val="24"/>
          <w:szCs w:val="24"/>
        </w:rPr>
        <w:t>окружающего</w:t>
      </w:r>
      <w:r w:rsidRPr="000C7659">
        <w:rPr>
          <w:spacing w:val="1"/>
          <w:sz w:val="24"/>
          <w:szCs w:val="24"/>
        </w:rPr>
        <w:t xml:space="preserve"> </w:t>
      </w:r>
      <w:r w:rsidRPr="000C7659">
        <w:rPr>
          <w:sz w:val="24"/>
          <w:szCs w:val="24"/>
        </w:rPr>
        <w:t>школу</w:t>
      </w:r>
      <w:r w:rsidRPr="000C7659">
        <w:rPr>
          <w:spacing w:val="-4"/>
          <w:sz w:val="24"/>
          <w:szCs w:val="24"/>
        </w:rPr>
        <w:t xml:space="preserve"> </w:t>
      </w:r>
      <w:r w:rsidRPr="000C7659">
        <w:rPr>
          <w:sz w:val="24"/>
          <w:szCs w:val="24"/>
        </w:rPr>
        <w:t>социума.</w:t>
      </w:r>
    </w:p>
    <w:p w:rsidR="00792F6E" w:rsidRPr="000C7659" w:rsidRDefault="00792F6E" w:rsidP="006707E4">
      <w:pPr>
        <w:pStyle w:val="a8"/>
        <w:tabs>
          <w:tab w:val="left" w:pos="1075"/>
          <w:tab w:val="left" w:pos="1439"/>
          <w:tab w:val="left" w:pos="3500"/>
          <w:tab w:val="left" w:pos="4197"/>
          <w:tab w:val="left" w:pos="5484"/>
        </w:tabs>
        <w:ind w:left="0" w:firstLine="709"/>
        <w:rPr>
          <w:sz w:val="24"/>
          <w:szCs w:val="24"/>
        </w:rPr>
      </w:pPr>
      <w:r w:rsidRPr="000C7659">
        <w:rPr>
          <w:sz w:val="24"/>
          <w:szCs w:val="24"/>
        </w:rPr>
        <w:t>открытые</w:t>
      </w:r>
      <w:r w:rsidRPr="000C7659">
        <w:rPr>
          <w:spacing w:val="1"/>
          <w:sz w:val="24"/>
          <w:szCs w:val="24"/>
        </w:rPr>
        <w:t xml:space="preserve"> </w:t>
      </w:r>
      <w:r w:rsidRPr="000C7659">
        <w:rPr>
          <w:sz w:val="24"/>
          <w:szCs w:val="24"/>
        </w:rPr>
        <w:t>дискуссионные</w:t>
      </w:r>
      <w:r w:rsidRPr="000C7659">
        <w:rPr>
          <w:spacing w:val="1"/>
          <w:sz w:val="24"/>
          <w:szCs w:val="24"/>
        </w:rPr>
        <w:t xml:space="preserve"> </w:t>
      </w:r>
      <w:r w:rsidRPr="000C7659">
        <w:rPr>
          <w:sz w:val="24"/>
          <w:szCs w:val="24"/>
        </w:rPr>
        <w:t>площадки</w:t>
      </w:r>
      <w:r w:rsidRPr="000C7659">
        <w:rPr>
          <w:spacing w:val="1"/>
          <w:sz w:val="24"/>
          <w:szCs w:val="24"/>
        </w:rPr>
        <w:t xml:space="preserve"> </w:t>
      </w:r>
      <w:r w:rsidRPr="000C7659">
        <w:rPr>
          <w:sz w:val="24"/>
          <w:szCs w:val="24"/>
        </w:rPr>
        <w:t>–</w:t>
      </w:r>
      <w:r w:rsidRPr="000C7659">
        <w:rPr>
          <w:spacing w:val="1"/>
          <w:sz w:val="24"/>
          <w:szCs w:val="24"/>
        </w:rPr>
        <w:t xml:space="preserve"> </w:t>
      </w:r>
      <w:r w:rsidRPr="000C7659">
        <w:rPr>
          <w:sz w:val="24"/>
          <w:szCs w:val="24"/>
        </w:rPr>
        <w:t>регулярно</w:t>
      </w:r>
      <w:r w:rsidRPr="000C7659">
        <w:rPr>
          <w:spacing w:val="1"/>
          <w:sz w:val="24"/>
          <w:szCs w:val="24"/>
        </w:rPr>
        <w:t xml:space="preserve"> </w:t>
      </w:r>
      <w:r w:rsidRPr="000C7659">
        <w:rPr>
          <w:sz w:val="24"/>
          <w:szCs w:val="24"/>
        </w:rPr>
        <w:t>организуемый</w:t>
      </w:r>
      <w:r w:rsidRPr="000C7659">
        <w:rPr>
          <w:spacing w:val="1"/>
          <w:sz w:val="24"/>
          <w:szCs w:val="24"/>
        </w:rPr>
        <w:t xml:space="preserve"> </w:t>
      </w:r>
      <w:r w:rsidRPr="000C7659">
        <w:rPr>
          <w:sz w:val="24"/>
          <w:szCs w:val="24"/>
        </w:rPr>
        <w:t>комплекс</w:t>
      </w:r>
      <w:r w:rsidRPr="000C7659">
        <w:rPr>
          <w:spacing w:val="-11"/>
          <w:sz w:val="24"/>
          <w:szCs w:val="24"/>
        </w:rPr>
        <w:t xml:space="preserve"> </w:t>
      </w:r>
      <w:r w:rsidRPr="000C7659">
        <w:rPr>
          <w:sz w:val="24"/>
          <w:szCs w:val="24"/>
        </w:rPr>
        <w:t>открытых</w:t>
      </w:r>
      <w:r w:rsidRPr="000C7659">
        <w:rPr>
          <w:spacing w:val="-8"/>
          <w:sz w:val="24"/>
          <w:szCs w:val="24"/>
        </w:rPr>
        <w:t xml:space="preserve"> </w:t>
      </w:r>
      <w:r w:rsidRPr="000C7659">
        <w:rPr>
          <w:sz w:val="24"/>
          <w:szCs w:val="24"/>
        </w:rPr>
        <w:t>дискуссионных</w:t>
      </w:r>
      <w:r w:rsidRPr="000C7659">
        <w:rPr>
          <w:spacing w:val="-8"/>
          <w:sz w:val="24"/>
          <w:szCs w:val="24"/>
        </w:rPr>
        <w:t xml:space="preserve"> </w:t>
      </w:r>
      <w:r w:rsidRPr="000C7659">
        <w:rPr>
          <w:sz w:val="24"/>
          <w:szCs w:val="24"/>
        </w:rPr>
        <w:t>площадок</w:t>
      </w:r>
      <w:r w:rsidRPr="000C7659">
        <w:rPr>
          <w:spacing w:val="-9"/>
          <w:sz w:val="24"/>
          <w:szCs w:val="24"/>
        </w:rPr>
        <w:t xml:space="preserve"> </w:t>
      </w:r>
      <w:r w:rsidRPr="000C7659">
        <w:rPr>
          <w:sz w:val="24"/>
          <w:szCs w:val="24"/>
        </w:rPr>
        <w:t>(детских,</w:t>
      </w:r>
      <w:r w:rsidRPr="000C7659">
        <w:rPr>
          <w:spacing w:val="-5"/>
          <w:sz w:val="24"/>
          <w:szCs w:val="24"/>
        </w:rPr>
        <w:t xml:space="preserve"> </w:t>
      </w:r>
      <w:r w:rsidRPr="000C7659">
        <w:rPr>
          <w:sz w:val="24"/>
          <w:szCs w:val="24"/>
        </w:rPr>
        <w:t>педагогических,</w:t>
      </w:r>
      <w:r w:rsidRPr="000C7659">
        <w:rPr>
          <w:spacing w:val="-48"/>
          <w:sz w:val="24"/>
          <w:szCs w:val="24"/>
        </w:rPr>
        <w:t xml:space="preserve"> </w:t>
      </w:r>
      <w:r w:rsidRPr="000C7659">
        <w:rPr>
          <w:sz w:val="24"/>
          <w:szCs w:val="24"/>
        </w:rPr>
        <w:t>родительских, совместных), на которые приглашаются представители</w:t>
      </w:r>
      <w:r w:rsidRPr="000C7659">
        <w:rPr>
          <w:spacing w:val="1"/>
          <w:sz w:val="24"/>
          <w:szCs w:val="24"/>
        </w:rPr>
        <w:t xml:space="preserve"> </w:t>
      </w:r>
      <w:r w:rsidRPr="000C7659">
        <w:rPr>
          <w:sz w:val="24"/>
          <w:szCs w:val="24"/>
        </w:rPr>
        <w:t>других</w:t>
      </w:r>
      <w:r w:rsidRPr="000C7659">
        <w:rPr>
          <w:spacing w:val="1"/>
          <w:sz w:val="24"/>
          <w:szCs w:val="24"/>
        </w:rPr>
        <w:t xml:space="preserve"> </w:t>
      </w:r>
      <w:r w:rsidRPr="000C7659">
        <w:rPr>
          <w:sz w:val="24"/>
          <w:szCs w:val="24"/>
        </w:rPr>
        <w:t>школ,</w:t>
      </w:r>
      <w:r w:rsidRPr="000C7659">
        <w:rPr>
          <w:spacing w:val="1"/>
          <w:sz w:val="24"/>
          <w:szCs w:val="24"/>
        </w:rPr>
        <w:t xml:space="preserve"> </w:t>
      </w:r>
      <w:r w:rsidRPr="000C7659">
        <w:rPr>
          <w:sz w:val="24"/>
          <w:szCs w:val="24"/>
        </w:rPr>
        <w:t>деятели</w:t>
      </w:r>
      <w:r w:rsidRPr="000C7659">
        <w:rPr>
          <w:spacing w:val="1"/>
          <w:sz w:val="24"/>
          <w:szCs w:val="24"/>
        </w:rPr>
        <w:t xml:space="preserve"> </w:t>
      </w:r>
      <w:r w:rsidRPr="000C7659">
        <w:rPr>
          <w:sz w:val="24"/>
          <w:szCs w:val="24"/>
        </w:rPr>
        <w:t>науки</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культуры,</w:t>
      </w:r>
      <w:r w:rsidRPr="000C7659">
        <w:rPr>
          <w:spacing w:val="1"/>
          <w:sz w:val="24"/>
          <w:szCs w:val="24"/>
        </w:rPr>
        <w:t xml:space="preserve"> </w:t>
      </w:r>
      <w:r w:rsidRPr="000C7659">
        <w:rPr>
          <w:sz w:val="24"/>
          <w:szCs w:val="24"/>
        </w:rPr>
        <w:t>представители</w:t>
      </w:r>
      <w:r w:rsidRPr="000C7659">
        <w:rPr>
          <w:spacing w:val="1"/>
          <w:sz w:val="24"/>
          <w:szCs w:val="24"/>
        </w:rPr>
        <w:t xml:space="preserve"> </w:t>
      </w:r>
      <w:r w:rsidRPr="000C7659">
        <w:rPr>
          <w:sz w:val="24"/>
          <w:szCs w:val="24"/>
        </w:rPr>
        <w:t>власти,</w:t>
      </w:r>
      <w:r w:rsidRPr="000C7659">
        <w:rPr>
          <w:spacing w:val="1"/>
          <w:sz w:val="24"/>
          <w:szCs w:val="24"/>
        </w:rPr>
        <w:t xml:space="preserve"> </w:t>
      </w:r>
      <w:r w:rsidRPr="000C7659">
        <w:rPr>
          <w:sz w:val="24"/>
          <w:szCs w:val="24"/>
        </w:rPr>
        <w:t>общественности</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рамках</w:t>
      </w:r>
      <w:r w:rsidRPr="000C7659">
        <w:rPr>
          <w:spacing w:val="1"/>
          <w:sz w:val="24"/>
          <w:szCs w:val="24"/>
        </w:rPr>
        <w:t xml:space="preserve"> </w:t>
      </w:r>
      <w:r w:rsidRPr="000C7659">
        <w:rPr>
          <w:sz w:val="24"/>
          <w:szCs w:val="24"/>
        </w:rPr>
        <w:t>которых</w:t>
      </w:r>
      <w:r w:rsidRPr="000C7659">
        <w:rPr>
          <w:spacing w:val="1"/>
          <w:sz w:val="24"/>
          <w:szCs w:val="24"/>
        </w:rPr>
        <w:t xml:space="preserve"> </w:t>
      </w:r>
      <w:r w:rsidRPr="000C7659">
        <w:rPr>
          <w:sz w:val="24"/>
          <w:szCs w:val="24"/>
        </w:rPr>
        <w:t>обсуждаются</w:t>
      </w:r>
      <w:r w:rsidRPr="000C7659">
        <w:rPr>
          <w:spacing w:val="1"/>
          <w:sz w:val="24"/>
          <w:szCs w:val="24"/>
        </w:rPr>
        <w:t xml:space="preserve"> </w:t>
      </w:r>
      <w:r w:rsidRPr="000C7659">
        <w:rPr>
          <w:sz w:val="24"/>
          <w:szCs w:val="24"/>
        </w:rPr>
        <w:t>насущные</w:t>
      </w:r>
      <w:r w:rsidRPr="000C7659">
        <w:rPr>
          <w:spacing w:val="1"/>
          <w:sz w:val="24"/>
          <w:szCs w:val="24"/>
        </w:rPr>
        <w:t xml:space="preserve"> </w:t>
      </w:r>
      <w:r w:rsidRPr="000C7659">
        <w:rPr>
          <w:sz w:val="24"/>
          <w:szCs w:val="24"/>
        </w:rPr>
        <w:t>поведенческие,</w:t>
      </w:r>
      <w:r w:rsidRPr="000C7659">
        <w:rPr>
          <w:spacing w:val="1"/>
          <w:sz w:val="24"/>
          <w:szCs w:val="24"/>
        </w:rPr>
        <w:t xml:space="preserve"> </w:t>
      </w:r>
      <w:r w:rsidRPr="000C7659">
        <w:rPr>
          <w:sz w:val="24"/>
          <w:szCs w:val="24"/>
        </w:rPr>
        <w:t>нравственные,</w:t>
      </w:r>
      <w:r w:rsidRPr="000C7659">
        <w:rPr>
          <w:spacing w:val="1"/>
          <w:sz w:val="24"/>
          <w:szCs w:val="24"/>
        </w:rPr>
        <w:t xml:space="preserve"> </w:t>
      </w:r>
      <w:r w:rsidRPr="000C7659">
        <w:rPr>
          <w:sz w:val="24"/>
          <w:szCs w:val="24"/>
        </w:rPr>
        <w:t>социальные,</w:t>
      </w:r>
      <w:r w:rsidRPr="000C7659">
        <w:rPr>
          <w:spacing w:val="1"/>
          <w:sz w:val="24"/>
          <w:szCs w:val="24"/>
        </w:rPr>
        <w:t xml:space="preserve"> </w:t>
      </w:r>
      <w:r w:rsidRPr="000C7659">
        <w:rPr>
          <w:sz w:val="24"/>
          <w:szCs w:val="24"/>
        </w:rPr>
        <w:t>проблемы,</w:t>
      </w:r>
      <w:r w:rsidRPr="000C7659">
        <w:rPr>
          <w:spacing w:val="1"/>
          <w:sz w:val="24"/>
          <w:szCs w:val="24"/>
        </w:rPr>
        <w:t xml:space="preserve"> </w:t>
      </w:r>
      <w:r w:rsidRPr="000C7659">
        <w:rPr>
          <w:sz w:val="24"/>
          <w:szCs w:val="24"/>
        </w:rPr>
        <w:t>касающиеся</w:t>
      </w:r>
      <w:r w:rsidRPr="000C7659">
        <w:rPr>
          <w:spacing w:val="1"/>
          <w:sz w:val="24"/>
          <w:szCs w:val="24"/>
        </w:rPr>
        <w:t xml:space="preserve"> </w:t>
      </w:r>
      <w:r w:rsidRPr="000C7659">
        <w:rPr>
          <w:sz w:val="24"/>
          <w:szCs w:val="24"/>
        </w:rPr>
        <w:t>жизни</w:t>
      </w:r>
      <w:r w:rsidRPr="000C7659">
        <w:rPr>
          <w:spacing w:val="-1"/>
          <w:sz w:val="24"/>
          <w:szCs w:val="24"/>
        </w:rPr>
        <w:t xml:space="preserve"> </w:t>
      </w:r>
      <w:r w:rsidRPr="000C7659">
        <w:rPr>
          <w:sz w:val="24"/>
          <w:szCs w:val="24"/>
        </w:rPr>
        <w:t>школы,</w:t>
      </w:r>
      <w:r w:rsidRPr="000C7659">
        <w:rPr>
          <w:spacing w:val="4"/>
          <w:sz w:val="24"/>
          <w:szCs w:val="24"/>
        </w:rPr>
        <w:t xml:space="preserve"> </w:t>
      </w:r>
      <w:r w:rsidRPr="000C7659">
        <w:rPr>
          <w:sz w:val="24"/>
          <w:szCs w:val="24"/>
        </w:rPr>
        <w:t>города,</w:t>
      </w:r>
      <w:r w:rsidRPr="000C7659">
        <w:rPr>
          <w:spacing w:val="4"/>
          <w:sz w:val="24"/>
          <w:szCs w:val="24"/>
        </w:rPr>
        <w:t xml:space="preserve"> </w:t>
      </w:r>
      <w:r w:rsidRPr="000C7659">
        <w:rPr>
          <w:sz w:val="24"/>
          <w:szCs w:val="24"/>
        </w:rPr>
        <w:t>страны.</w:t>
      </w:r>
    </w:p>
    <w:p w:rsidR="00792F6E" w:rsidRPr="000C7659" w:rsidRDefault="00792F6E" w:rsidP="006707E4">
      <w:pPr>
        <w:pStyle w:val="a8"/>
        <w:ind w:left="292" w:firstLine="225"/>
        <w:rPr>
          <w:sz w:val="24"/>
          <w:szCs w:val="24"/>
        </w:rPr>
      </w:pPr>
      <w:r w:rsidRPr="000C7659">
        <w:rPr>
          <w:sz w:val="24"/>
          <w:szCs w:val="24"/>
        </w:rPr>
        <w:t>проводимые для жителей села и организуемые совместно с</w:t>
      </w:r>
      <w:r w:rsidRPr="000C7659">
        <w:rPr>
          <w:spacing w:val="1"/>
          <w:sz w:val="24"/>
          <w:szCs w:val="24"/>
        </w:rPr>
        <w:t xml:space="preserve"> </w:t>
      </w:r>
      <w:r w:rsidRPr="000C7659">
        <w:rPr>
          <w:sz w:val="24"/>
          <w:szCs w:val="24"/>
        </w:rPr>
        <w:t>семьями</w:t>
      </w:r>
      <w:r w:rsidRPr="000C7659">
        <w:rPr>
          <w:spacing w:val="1"/>
          <w:sz w:val="24"/>
          <w:szCs w:val="24"/>
        </w:rPr>
        <w:t xml:space="preserve"> </w:t>
      </w:r>
      <w:r w:rsidRPr="000C7659">
        <w:rPr>
          <w:sz w:val="24"/>
          <w:szCs w:val="24"/>
        </w:rPr>
        <w:t>учащихся</w:t>
      </w:r>
      <w:r w:rsidRPr="000C7659">
        <w:rPr>
          <w:spacing w:val="1"/>
          <w:sz w:val="24"/>
          <w:szCs w:val="24"/>
        </w:rPr>
        <w:t xml:space="preserve"> </w:t>
      </w:r>
      <w:r w:rsidRPr="000C7659">
        <w:rPr>
          <w:sz w:val="24"/>
          <w:szCs w:val="24"/>
        </w:rPr>
        <w:t>спортивные</w:t>
      </w:r>
      <w:r w:rsidRPr="000C7659">
        <w:rPr>
          <w:spacing w:val="1"/>
          <w:sz w:val="24"/>
          <w:szCs w:val="24"/>
        </w:rPr>
        <w:t xml:space="preserve"> </w:t>
      </w:r>
      <w:r w:rsidRPr="000C7659">
        <w:rPr>
          <w:sz w:val="24"/>
          <w:szCs w:val="24"/>
        </w:rPr>
        <w:t>состязания,</w:t>
      </w:r>
      <w:r w:rsidRPr="000C7659">
        <w:rPr>
          <w:spacing w:val="1"/>
          <w:sz w:val="24"/>
          <w:szCs w:val="24"/>
        </w:rPr>
        <w:t xml:space="preserve"> </w:t>
      </w:r>
      <w:r w:rsidRPr="000C7659">
        <w:rPr>
          <w:sz w:val="24"/>
          <w:szCs w:val="24"/>
        </w:rPr>
        <w:t>праздники,</w:t>
      </w:r>
      <w:r w:rsidRPr="000C7659">
        <w:rPr>
          <w:spacing w:val="1"/>
          <w:sz w:val="24"/>
          <w:szCs w:val="24"/>
        </w:rPr>
        <w:t xml:space="preserve"> </w:t>
      </w:r>
      <w:r w:rsidRPr="000C7659">
        <w:rPr>
          <w:sz w:val="24"/>
          <w:szCs w:val="24"/>
        </w:rPr>
        <w:t>фестивали,</w:t>
      </w:r>
      <w:r w:rsidRPr="000C7659">
        <w:rPr>
          <w:spacing w:val="1"/>
          <w:sz w:val="24"/>
          <w:szCs w:val="24"/>
        </w:rPr>
        <w:t xml:space="preserve"> </w:t>
      </w:r>
      <w:r w:rsidRPr="000C7659">
        <w:rPr>
          <w:sz w:val="24"/>
          <w:szCs w:val="24"/>
        </w:rPr>
        <w:t>представления,</w:t>
      </w:r>
      <w:r w:rsidRPr="000C7659">
        <w:rPr>
          <w:spacing w:val="1"/>
          <w:sz w:val="24"/>
          <w:szCs w:val="24"/>
        </w:rPr>
        <w:t xml:space="preserve"> </w:t>
      </w:r>
      <w:r w:rsidRPr="000C7659">
        <w:rPr>
          <w:sz w:val="24"/>
          <w:szCs w:val="24"/>
        </w:rPr>
        <w:t>которые</w:t>
      </w:r>
      <w:r w:rsidRPr="000C7659">
        <w:rPr>
          <w:spacing w:val="1"/>
          <w:sz w:val="24"/>
          <w:szCs w:val="24"/>
        </w:rPr>
        <w:t xml:space="preserve"> </w:t>
      </w:r>
      <w:r w:rsidRPr="000C7659">
        <w:rPr>
          <w:sz w:val="24"/>
          <w:szCs w:val="24"/>
        </w:rPr>
        <w:t>открывают</w:t>
      </w:r>
      <w:r w:rsidRPr="000C7659">
        <w:rPr>
          <w:spacing w:val="1"/>
          <w:sz w:val="24"/>
          <w:szCs w:val="24"/>
        </w:rPr>
        <w:t xml:space="preserve"> </w:t>
      </w:r>
      <w:r w:rsidRPr="000C7659">
        <w:rPr>
          <w:sz w:val="24"/>
          <w:szCs w:val="24"/>
        </w:rPr>
        <w:t>возможности</w:t>
      </w:r>
      <w:r w:rsidRPr="000C7659">
        <w:rPr>
          <w:spacing w:val="1"/>
          <w:sz w:val="24"/>
          <w:szCs w:val="24"/>
        </w:rPr>
        <w:t xml:space="preserve"> </w:t>
      </w:r>
      <w:r w:rsidRPr="000C7659">
        <w:rPr>
          <w:sz w:val="24"/>
          <w:szCs w:val="24"/>
        </w:rPr>
        <w:t>для</w:t>
      </w:r>
      <w:r w:rsidRPr="000C7659">
        <w:rPr>
          <w:spacing w:val="1"/>
          <w:sz w:val="24"/>
          <w:szCs w:val="24"/>
        </w:rPr>
        <w:t xml:space="preserve"> </w:t>
      </w:r>
      <w:r w:rsidRPr="000C7659">
        <w:rPr>
          <w:sz w:val="24"/>
          <w:szCs w:val="24"/>
        </w:rPr>
        <w:t>творческой</w:t>
      </w:r>
      <w:r w:rsidRPr="000C7659">
        <w:rPr>
          <w:spacing w:val="1"/>
          <w:sz w:val="24"/>
          <w:szCs w:val="24"/>
        </w:rPr>
        <w:t xml:space="preserve"> </w:t>
      </w:r>
      <w:r w:rsidRPr="000C7659">
        <w:rPr>
          <w:sz w:val="24"/>
          <w:szCs w:val="24"/>
        </w:rPr>
        <w:t>самореализации школьников и</w:t>
      </w:r>
      <w:r w:rsidR="00927A91">
        <w:rPr>
          <w:sz w:val="24"/>
          <w:szCs w:val="24"/>
        </w:rPr>
        <w:t xml:space="preserve"> </w:t>
      </w:r>
      <w:r w:rsidRPr="000C7659">
        <w:rPr>
          <w:sz w:val="24"/>
          <w:szCs w:val="24"/>
        </w:rPr>
        <w:t>включают</w:t>
      </w:r>
      <w:r w:rsidR="00927A91">
        <w:rPr>
          <w:sz w:val="24"/>
          <w:szCs w:val="24"/>
        </w:rPr>
        <w:t xml:space="preserve"> </w:t>
      </w:r>
      <w:r w:rsidRPr="000C7659">
        <w:rPr>
          <w:sz w:val="24"/>
          <w:szCs w:val="24"/>
        </w:rPr>
        <w:t xml:space="preserve">их </w:t>
      </w:r>
      <w:r w:rsidR="00927A91" w:rsidRPr="00927A91">
        <w:rPr>
          <w:sz w:val="24"/>
          <w:szCs w:val="24"/>
        </w:rPr>
        <w:t>в деятельную</w:t>
      </w:r>
      <w:r w:rsidRPr="000C7659">
        <w:rPr>
          <w:spacing w:val="11"/>
          <w:sz w:val="24"/>
          <w:szCs w:val="24"/>
        </w:rPr>
        <w:t xml:space="preserve"> </w:t>
      </w:r>
      <w:r w:rsidRPr="000C7659">
        <w:rPr>
          <w:sz w:val="24"/>
          <w:szCs w:val="24"/>
        </w:rPr>
        <w:t>заботу</w:t>
      </w:r>
      <w:r w:rsidRPr="000C7659">
        <w:rPr>
          <w:spacing w:val="7"/>
          <w:sz w:val="24"/>
          <w:szCs w:val="24"/>
        </w:rPr>
        <w:t xml:space="preserve"> </w:t>
      </w:r>
      <w:r w:rsidRPr="000C7659">
        <w:rPr>
          <w:sz w:val="24"/>
          <w:szCs w:val="24"/>
        </w:rPr>
        <w:t>об</w:t>
      </w:r>
      <w:r w:rsidRPr="000C7659">
        <w:rPr>
          <w:spacing w:val="-10"/>
          <w:sz w:val="24"/>
          <w:szCs w:val="24"/>
        </w:rPr>
        <w:t xml:space="preserve"> </w:t>
      </w:r>
      <w:r w:rsidRPr="000C7659">
        <w:rPr>
          <w:sz w:val="24"/>
          <w:szCs w:val="24"/>
        </w:rPr>
        <w:t>окружающих.</w:t>
      </w:r>
    </w:p>
    <w:p w:rsidR="00792F6E" w:rsidRPr="000C7659" w:rsidRDefault="00927A91" w:rsidP="006707E4">
      <w:pPr>
        <w:pStyle w:val="a8"/>
        <w:ind w:left="292" w:firstLine="225"/>
        <w:rPr>
          <w:sz w:val="24"/>
          <w:szCs w:val="24"/>
        </w:rPr>
      </w:pPr>
      <w:r w:rsidRPr="000C7659">
        <w:rPr>
          <w:sz w:val="24"/>
          <w:szCs w:val="24"/>
        </w:rPr>
        <w:lastRenderedPageBreak/>
        <w:t>У</w:t>
      </w:r>
      <w:r w:rsidR="00792F6E" w:rsidRPr="000C7659">
        <w:rPr>
          <w:sz w:val="24"/>
          <w:szCs w:val="24"/>
        </w:rPr>
        <w:t>частие</w:t>
      </w:r>
      <w:r>
        <w:rPr>
          <w:sz w:val="24"/>
          <w:szCs w:val="24"/>
        </w:rPr>
        <w:t xml:space="preserve"> </w:t>
      </w:r>
      <w:r w:rsidR="00792F6E" w:rsidRPr="000C7659">
        <w:rPr>
          <w:sz w:val="24"/>
          <w:szCs w:val="24"/>
        </w:rPr>
        <w:t>во</w:t>
      </w:r>
      <w:r w:rsidR="00792F6E" w:rsidRPr="000C7659">
        <w:rPr>
          <w:spacing w:val="1"/>
          <w:sz w:val="24"/>
          <w:szCs w:val="24"/>
        </w:rPr>
        <w:t xml:space="preserve"> </w:t>
      </w:r>
      <w:r w:rsidR="00792F6E" w:rsidRPr="000C7659">
        <w:rPr>
          <w:sz w:val="24"/>
          <w:szCs w:val="24"/>
        </w:rPr>
        <w:t>всероссийских</w:t>
      </w:r>
      <w:r w:rsidR="00792F6E" w:rsidRPr="000C7659">
        <w:rPr>
          <w:spacing w:val="1"/>
          <w:sz w:val="24"/>
          <w:szCs w:val="24"/>
        </w:rPr>
        <w:t xml:space="preserve"> </w:t>
      </w:r>
      <w:r w:rsidR="00792F6E" w:rsidRPr="000C7659">
        <w:rPr>
          <w:sz w:val="24"/>
          <w:szCs w:val="24"/>
        </w:rPr>
        <w:t>акциях,</w:t>
      </w:r>
      <w:r w:rsidR="00792F6E" w:rsidRPr="000C7659">
        <w:rPr>
          <w:spacing w:val="1"/>
          <w:sz w:val="24"/>
          <w:szCs w:val="24"/>
        </w:rPr>
        <w:t xml:space="preserve"> </w:t>
      </w:r>
      <w:r w:rsidR="00792F6E" w:rsidRPr="000C7659">
        <w:rPr>
          <w:sz w:val="24"/>
          <w:szCs w:val="24"/>
        </w:rPr>
        <w:t>посвященных</w:t>
      </w:r>
      <w:r w:rsidR="00792F6E" w:rsidRPr="000C7659">
        <w:rPr>
          <w:spacing w:val="1"/>
          <w:sz w:val="24"/>
          <w:szCs w:val="24"/>
        </w:rPr>
        <w:t xml:space="preserve"> </w:t>
      </w:r>
      <w:r w:rsidR="00792F6E" w:rsidRPr="000C7659">
        <w:rPr>
          <w:sz w:val="24"/>
          <w:szCs w:val="24"/>
        </w:rPr>
        <w:t>значимым</w:t>
      </w:r>
      <w:r w:rsidR="00792F6E" w:rsidRPr="000C7659">
        <w:rPr>
          <w:spacing w:val="1"/>
          <w:sz w:val="24"/>
          <w:szCs w:val="24"/>
        </w:rPr>
        <w:t xml:space="preserve"> </w:t>
      </w:r>
      <w:r w:rsidR="00792F6E" w:rsidRPr="000C7659">
        <w:rPr>
          <w:sz w:val="24"/>
          <w:szCs w:val="24"/>
        </w:rPr>
        <w:t>отечественным</w:t>
      </w:r>
      <w:r w:rsidR="00792F6E" w:rsidRPr="000C7659">
        <w:rPr>
          <w:spacing w:val="3"/>
          <w:sz w:val="24"/>
          <w:szCs w:val="24"/>
        </w:rPr>
        <w:t xml:space="preserve"> </w:t>
      </w:r>
      <w:r w:rsidR="00792F6E" w:rsidRPr="000C7659">
        <w:rPr>
          <w:sz w:val="24"/>
          <w:szCs w:val="24"/>
        </w:rPr>
        <w:t>и</w:t>
      </w:r>
      <w:r w:rsidR="00792F6E" w:rsidRPr="000C7659">
        <w:rPr>
          <w:spacing w:val="-1"/>
          <w:sz w:val="24"/>
          <w:szCs w:val="24"/>
        </w:rPr>
        <w:t xml:space="preserve"> </w:t>
      </w:r>
      <w:r w:rsidR="00792F6E" w:rsidRPr="000C7659">
        <w:rPr>
          <w:sz w:val="24"/>
          <w:szCs w:val="24"/>
        </w:rPr>
        <w:t>международным</w:t>
      </w:r>
      <w:r w:rsidR="00792F6E" w:rsidRPr="000C7659">
        <w:rPr>
          <w:spacing w:val="4"/>
          <w:sz w:val="24"/>
          <w:szCs w:val="24"/>
        </w:rPr>
        <w:t xml:space="preserve"> </w:t>
      </w:r>
      <w:r w:rsidR="00792F6E" w:rsidRPr="000C7659">
        <w:rPr>
          <w:sz w:val="24"/>
          <w:szCs w:val="24"/>
        </w:rPr>
        <w:t>событиям.</w:t>
      </w:r>
    </w:p>
    <w:p w:rsidR="00792F6E" w:rsidRPr="000C7659" w:rsidRDefault="00792F6E" w:rsidP="006707E4">
      <w:pPr>
        <w:pStyle w:val="41b"/>
        <w:ind w:left="1003"/>
        <w:rPr>
          <w:sz w:val="24"/>
          <w:szCs w:val="24"/>
        </w:rPr>
      </w:pPr>
      <w:r w:rsidRPr="000C7659">
        <w:rPr>
          <w:spacing w:val="-2"/>
          <w:sz w:val="24"/>
          <w:szCs w:val="24"/>
        </w:rPr>
        <w:t>На</w:t>
      </w:r>
      <w:r w:rsidRPr="000C7659">
        <w:rPr>
          <w:spacing w:val="-12"/>
          <w:sz w:val="24"/>
          <w:szCs w:val="24"/>
        </w:rPr>
        <w:t xml:space="preserve"> </w:t>
      </w:r>
      <w:r w:rsidRPr="000C7659">
        <w:rPr>
          <w:spacing w:val="-2"/>
          <w:sz w:val="24"/>
          <w:szCs w:val="24"/>
        </w:rPr>
        <w:t>школьном</w:t>
      </w:r>
      <w:r w:rsidRPr="000C7659">
        <w:rPr>
          <w:spacing w:val="-9"/>
          <w:sz w:val="24"/>
          <w:szCs w:val="24"/>
        </w:rPr>
        <w:t xml:space="preserve"> </w:t>
      </w:r>
      <w:r w:rsidRPr="000C7659">
        <w:rPr>
          <w:spacing w:val="-2"/>
          <w:sz w:val="24"/>
          <w:szCs w:val="24"/>
        </w:rPr>
        <w:t>уровне:</w:t>
      </w:r>
    </w:p>
    <w:p w:rsidR="00792F6E" w:rsidRPr="000C7659" w:rsidRDefault="00792F6E" w:rsidP="006707E4">
      <w:pPr>
        <w:pStyle w:val="a8"/>
        <w:ind w:left="292" w:firstLine="225"/>
        <w:rPr>
          <w:sz w:val="24"/>
          <w:szCs w:val="24"/>
        </w:rPr>
      </w:pPr>
      <w:r w:rsidRPr="000C7659">
        <w:rPr>
          <w:sz w:val="24"/>
          <w:szCs w:val="24"/>
        </w:rPr>
        <w:t>общешкольные</w:t>
      </w:r>
      <w:r w:rsidRPr="000C7659">
        <w:rPr>
          <w:spacing w:val="1"/>
          <w:sz w:val="24"/>
          <w:szCs w:val="24"/>
        </w:rPr>
        <w:t xml:space="preserve"> </w:t>
      </w:r>
      <w:r w:rsidRPr="000C7659">
        <w:rPr>
          <w:sz w:val="24"/>
          <w:szCs w:val="24"/>
        </w:rPr>
        <w:t>праздники</w:t>
      </w:r>
      <w:r w:rsidRPr="000C7659">
        <w:rPr>
          <w:spacing w:val="1"/>
          <w:sz w:val="24"/>
          <w:szCs w:val="24"/>
        </w:rPr>
        <w:t xml:space="preserve"> </w:t>
      </w:r>
      <w:r w:rsidRPr="000C7659">
        <w:rPr>
          <w:sz w:val="24"/>
          <w:szCs w:val="24"/>
        </w:rPr>
        <w:t>–</w:t>
      </w:r>
      <w:r w:rsidRPr="000C7659">
        <w:rPr>
          <w:spacing w:val="1"/>
          <w:sz w:val="24"/>
          <w:szCs w:val="24"/>
        </w:rPr>
        <w:t xml:space="preserve"> </w:t>
      </w:r>
      <w:r w:rsidRPr="000C7659">
        <w:rPr>
          <w:sz w:val="24"/>
          <w:szCs w:val="24"/>
        </w:rPr>
        <w:t>ежегодно</w:t>
      </w:r>
      <w:r w:rsidRPr="000C7659">
        <w:rPr>
          <w:spacing w:val="1"/>
          <w:sz w:val="24"/>
          <w:szCs w:val="24"/>
        </w:rPr>
        <w:t xml:space="preserve"> </w:t>
      </w:r>
      <w:r w:rsidRPr="000C7659">
        <w:rPr>
          <w:sz w:val="24"/>
          <w:szCs w:val="24"/>
        </w:rPr>
        <w:t>проводимые</w:t>
      </w:r>
      <w:r w:rsidRPr="000C7659">
        <w:rPr>
          <w:spacing w:val="1"/>
          <w:sz w:val="24"/>
          <w:szCs w:val="24"/>
        </w:rPr>
        <w:t xml:space="preserve"> </w:t>
      </w:r>
      <w:r w:rsidRPr="000C7659">
        <w:rPr>
          <w:sz w:val="24"/>
          <w:szCs w:val="24"/>
        </w:rPr>
        <w:t>творческие</w:t>
      </w:r>
      <w:r w:rsidRPr="000C7659">
        <w:rPr>
          <w:spacing w:val="1"/>
          <w:sz w:val="24"/>
          <w:szCs w:val="24"/>
        </w:rPr>
        <w:t xml:space="preserve"> </w:t>
      </w:r>
      <w:r w:rsidRPr="000C7659">
        <w:rPr>
          <w:sz w:val="24"/>
          <w:szCs w:val="24"/>
        </w:rPr>
        <w:t>(театрализованные, музыкальные, литературные и т.п.) дела, связанные</w:t>
      </w:r>
      <w:r w:rsidRPr="000C7659">
        <w:rPr>
          <w:spacing w:val="1"/>
          <w:sz w:val="24"/>
          <w:szCs w:val="24"/>
        </w:rPr>
        <w:t xml:space="preserve"> </w:t>
      </w:r>
      <w:r w:rsidRPr="000C7659">
        <w:rPr>
          <w:sz w:val="24"/>
          <w:szCs w:val="24"/>
        </w:rPr>
        <w:t>со</w:t>
      </w:r>
      <w:r w:rsidRPr="000C7659">
        <w:rPr>
          <w:spacing w:val="1"/>
          <w:sz w:val="24"/>
          <w:szCs w:val="24"/>
        </w:rPr>
        <w:t xml:space="preserve"> </w:t>
      </w:r>
      <w:r w:rsidRPr="000C7659">
        <w:rPr>
          <w:sz w:val="24"/>
          <w:szCs w:val="24"/>
        </w:rPr>
        <w:t>значимыми</w:t>
      </w:r>
      <w:r w:rsidRPr="000C7659">
        <w:rPr>
          <w:spacing w:val="1"/>
          <w:sz w:val="24"/>
          <w:szCs w:val="24"/>
        </w:rPr>
        <w:t xml:space="preserve"> </w:t>
      </w:r>
      <w:r w:rsidRPr="000C7659">
        <w:rPr>
          <w:sz w:val="24"/>
          <w:szCs w:val="24"/>
        </w:rPr>
        <w:t>для</w:t>
      </w:r>
      <w:r w:rsidRPr="000C7659">
        <w:rPr>
          <w:spacing w:val="1"/>
          <w:sz w:val="24"/>
          <w:szCs w:val="24"/>
        </w:rPr>
        <w:t xml:space="preserve"> </w:t>
      </w:r>
      <w:r w:rsidRPr="000C7659">
        <w:rPr>
          <w:sz w:val="24"/>
          <w:szCs w:val="24"/>
        </w:rPr>
        <w:t>детей</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педагогов</w:t>
      </w:r>
      <w:r w:rsidRPr="000C7659">
        <w:rPr>
          <w:spacing w:val="1"/>
          <w:sz w:val="24"/>
          <w:szCs w:val="24"/>
        </w:rPr>
        <w:t xml:space="preserve"> </w:t>
      </w:r>
      <w:r w:rsidRPr="000C7659">
        <w:rPr>
          <w:sz w:val="24"/>
          <w:szCs w:val="24"/>
        </w:rPr>
        <w:t>знаменательными</w:t>
      </w:r>
      <w:r w:rsidRPr="000C7659">
        <w:rPr>
          <w:spacing w:val="1"/>
          <w:sz w:val="24"/>
          <w:szCs w:val="24"/>
        </w:rPr>
        <w:t xml:space="preserve"> </w:t>
      </w:r>
      <w:r w:rsidRPr="000C7659">
        <w:rPr>
          <w:sz w:val="24"/>
          <w:szCs w:val="24"/>
        </w:rPr>
        <w:t>датами, и</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которых</w:t>
      </w:r>
      <w:r w:rsidRPr="000C7659">
        <w:rPr>
          <w:spacing w:val="6"/>
          <w:sz w:val="24"/>
          <w:szCs w:val="24"/>
        </w:rPr>
        <w:t xml:space="preserve"> </w:t>
      </w:r>
      <w:r w:rsidRPr="000C7659">
        <w:rPr>
          <w:sz w:val="24"/>
          <w:szCs w:val="24"/>
        </w:rPr>
        <w:t>участвуют</w:t>
      </w:r>
      <w:r w:rsidRPr="000C7659">
        <w:rPr>
          <w:spacing w:val="1"/>
          <w:sz w:val="24"/>
          <w:szCs w:val="24"/>
        </w:rPr>
        <w:t xml:space="preserve"> </w:t>
      </w:r>
      <w:r w:rsidRPr="000C7659">
        <w:rPr>
          <w:sz w:val="24"/>
          <w:szCs w:val="24"/>
        </w:rPr>
        <w:t>все</w:t>
      </w:r>
      <w:r w:rsidRPr="000C7659">
        <w:rPr>
          <w:spacing w:val="-1"/>
          <w:sz w:val="24"/>
          <w:szCs w:val="24"/>
        </w:rPr>
        <w:t xml:space="preserve"> </w:t>
      </w:r>
      <w:r w:rsidRPr="000C7659">
        <w:rPr>
          <w:sz w:val="24"/>
          <w:szCs w:val="24"/>
        </w:rPr>
        <w:t>классы школы.</w:t>
      </w:r>
    </w:p>
    <w:p w:rsidR="00792F6E" w:rsidRPr="000C7659" w:rsidRDefault="00792F6E" w:rsidP="006707E4">
      <w:pPr>
        <w:pStyle w:val="a8"/>
        <w:ind w:left="292" w:firstLine="225"/>
        <w:rPr>
          <w:sz w:val="24"/>
          <w:szCs w:val="24"/>
        </w:rPr>
      </w:pPr>
      <w:r w:rsidRPr="000C7659">
        <w:rPr>
          <w:sz w:val="24"/>
          <w:szCs w:val="24"/>
        </w:rPr>
        <w:t>торжественные ритуалы посвящения, связанные с переходом</w:t>
      </w:r>
      <w:r w:rsidRPr="000C7659">
        <w:rPr>
          <w:spacing w:val="1"/>
          <w:sz w:val="24"/>
          <w:szCs w:val="24"/>
        </w:rPr>
        <w:t xml:space="preserve"> </w:t>
      </w:r>
      <w:r w:rsidRPr="000C7659">
        <w:rPr>
          <w:sz w:val="24"/>
          <w:szCs w:val="24"/>
        </w:rPr>
        <w:t>учащихся</w:t>
      </w:r>
      <w:r w:rsidRPr="000C7659">
        <w:rPr>
          <w:spacing w:val="40"/>
          <w:sz w:val="24"/>
          <w:szCs w:val="24"/>
        </w:rPr>
        <w:t xml:space="preserve"> </w:t>
      </w:r>
      <w:r w:rsidRPr="000C7659">
        <w:rPr>
          <w:sz w:val="24"/>
          <w:szCs w:val="24"/>
        </w:rPr>
        <w:t>на</w:t>
      </w:r>
      <w:r w:rsidRPr="000C7659">
        <w:rPr>
          <w:spacing w:val="43"/>
          <w:sz w:val="24"/>
          <w:szCs w:val="24"/>
        </w:rPr>
        <w:t xml:space="preserve"> </w:t>
      </w:r>
      <w:r w:rsidRPr="000C7659">
        <w:rPr>
          <w:sz w:val="24"/>
          <w:szCs w:val="24"/>
        </w:rPr>
        <w:t>следующую</w:t>
      </w:r>
      <w:r w:rsidRPr="000C7659">
        <w:rPr>
          <w:spacing w:val="40"/>
          <w:sz w:val="24"/>
          <w:szCs w:val="24"/>
        </w:rPr>
        <w:t xml:space="preserve"> </w:t>
      </w:r>
      <w:r w:rsidRPr="000C7659">
        <w:rPr>
          <w:sz w:val="24"/>
          <w:szCs w:val="24"/>
        </w:rPr>
        <w:t>ступень</w:t>
      </w:r>
      <w:r w:rsidRPr="000C7659">
        <w:rPr>
          <w:spacing w:val="41"/>
          <w:sz w:val="24"/>
          <w:szCs w:val="24"/>
        </w:rPr>
        <w:t xml:space="preserve"> </w:t>
      </w:r>
      <w:r w:rsidRPr="000C7659">
        <w:rPr>
          <w:sz w:val="24"/>
          <w:szCs w:val="24"/>
        </w:rPr>
        <w:t>образования,</w:t>
      </w:r>
      <w:r w:rsidRPr="000C7659">
        <w:rPr>
          <w:spacing w:val="44"/>
          <w:sz w:val="24"/>
          <w:szCs w:val="24"/>
        </w:rPr>
        <w:t xml:space="preserve"> </w:t>
      </w:r>
      <w:r w:rsidRPr="000C7659">
        <w:rPr>
          <w:sz w:val="24"/>
          <w:szCs w:val="24"/>
        </w:rPr>
        <w:t>символизирующие приобретение и ми новых социальных статусов в школе и развивающие</w:t>
      </w:r>
      <w:r w:rsidRPr="000C7659">
        <w:rPr>
          <w:spacing w:val="1"/>
          <w:sz w:val="24"/>
          <w:szCs w:val="24"/>
        </w:rPr>
        <w:t xml:space="preserve"> </w:t>
      </w:r>
      <w:r w:rsidRPr="000C7659">
        <w:rPr>
          <w:sz w:val="24"/>
          <w:szCs w:val="24"/>
        </w:rPr>
        <w:t>школьную</w:t>
      </w:r>
      <w:r w:rsidRPr="000C7659">
        <w:rPr>
          <w:spacing w:val="-5"/>
          <w:sz w:val="24"/>
          <w:szCs w:val="24"/>
        </w:rPr>
        <w:t xml:space="preserve"> </w:t>
      </w:r>
      <w:r w:rsidRPr="000C7659">
        <w:rPr>
          <w:sz w:val="24"/>
          <w:szCs w:val="24"/>
        </w:rPr>
        <w:t>идентичность</w:t>
      </w:r>
      <w:r w:rsidRPr="000C7659">
        <w:rPr>
          <w:spacing w:val="1"/>
          <w:sz w:val="24"/>
          <w:szCs w:val="24"/>
        </w:rPr>
        <w:t xml:space="preserve"> </w:t>
      </w:r>
      <w:r w:rsidRPr="000C7659">
        <w:rPr>
          <w:sz w:val="24"/>
          <w:szCs w:val="24"/>
        </w:rPr>
        <w:t>детей.</w:t>
      </w:r>
    </w:p>
    <w:p w:rsidR="00792F6E" w:rsidRPr="000C7659" w:rsidRDefault="00792F6E" w:rsidP="006707E4">
      <w:pPr>
        <w:pStyle w:val="a8"/>
        <w:ind w:left="292" w:firstLine="225"/>
        <w:rPr>
          <w:sz w:val="24"/>
          <w:szCs w:val="24"/>
        </w:rPr>
      </w:pPr>
      <w:r w:rsidRPr="000C7659">
        <w:rPr>
          <w:sz w:val="24"/>
          <w:szCs w:val="24"/>
        </w:rPr>
        <w:t>церемонии награждения (по итогам года) школьников и педагогов за</w:t>
      </w:r>
      <w:r w:rsidRPr="000C7659">
        <w:rPr>
          <w:spacing w:val="1"/>
          <w:sz w:val="24"/>
          <w:szCs w:val="24"/>
        </w:rPr>
        <w:t xml:space="preserve"> </w:t>
      </w:r>
      <w:r w:rsidRPr="000C7659">
        <w:rPr>
          <w:sz w:val="24"/>
          <w:szCs w:val="24"/>
        </w:rPr>
        <w:t>активное участие в жизни школы, защиту чести школы в конкурсах,</w:t>
      </w:r>
      <w:r w:rsidRPr="000C7659">
        <w:rPr>
          <w:spacing w:val="1"/>
          <w:sz w:val="24"/>
          <w:szCs w:val="24"/>
        </w:rPr>
        <w:t xml:space="preserve"> </w:t>
      </w:r>
      <w:r w:rsidRPr="000C7659">
        <w:rPr>
          <w:sz w:val="24"/>
          <w:szCs w:val="24"/>
        </w:rPr>
        <w:t>соревнованиях, олимпиадах, значительный вклад в развитие школы. Это</w:t>
      </w:r>
      <w:r w:rsidRPr="000C7659">
        <w:rPr>
          <w:spacing w:val="-47"/>
          <w:sz w:val="24"/>
          <w:szCs w:val="24"/>
        </w:rPr>
        <w:t xml:space="preserve"> </w:t>
      </w:r>
      <w:r w:rsidRPr="000C7659">
        <w:rPr>
          <w:sz w:val="24"/>
          <w:szCs w:val="24"/>
        </w:rPr>
        <w:t>способствует</w:t>
      </w:r>
      <w:r w:rsidRPr="000C7659">
        <w:rPr>
          <w:spacing w:val="1"/>
          <w:sz w:val="24"/>
          <w:szCs w:val="24"/>
        </w:rPr>
        <w:t xml:space="preserve"> </w:t>
      </w:r>
      <w:r w:rsidRPr="000C7659">
        <w:rPr>
          <w:sz w:val="24"/>
          <w:szCs w:val="24"/>
        </w:rPr>
        <w:t>поощрению</w:t>
      </w:r>
      <w:r w:rsidRPr="000C7659">
        <w:rPr>
          <w:spacing w:val="1"/>
          <w:sz w:val="24"/>
          <w:szCs w:val="24"/>
        </w:rPr>
        <w:t xml:space="preserve"> </w:t>
      </w:r>
      <w:r w:rsidRPr="000C7659">
        <w:rPr>
          <w:sz w:val="24"/>
          <w:szCs w:val="24"/>
        </w:rPr>
        <w:t>социальной</w:t>
      </w:r>
      <w:r w:rsidRPr="000C7659">
        <w:rPr>
          <w:spacing w:val="1"/>
          <w:sz w:val="24"/>
          <w:szCs w:val="24"/>
        </w:rPr>
        <w:t xml:space="preserve"> </w:t>
      </w:r>
      <w:r w:rsidRPr="000C7659">
        <w:rPr>
          <w:sz w:val="24"/>
          <w:szCs w:val="24"/>
        </w:rPr>
        <w:t>активности</w:t>
      </w:r>
      <w:r w:rsidRPr="000C7659">
        <w:rPr>
          <w:spacing w:val="1"/>
          <w:sz w:val="24"/>
          <w:szCs w:val="24"/>
        </w:rPr>
        <w:t xml:space="preserve"> </w:t>
      </w:r>
      <w:r w:rsidRPr="000C7659">
        <w:rPr>
          <w:sz w:val="24"/>
          <w:szCs w:val="24"/>
        </w:rPr>
        <w:t>детей,</w:t>
      </w:r>
      <w:r w:rsidRPr="000C7659">
        <w:rPr>
          <w:spacing w:val="1"/>
          <w:sz w:val="24"/>
          <w:szCs w:val="24"/>
        </w:rPr>
        <w:t xml:space="preserve"> </w:t>
      </w:r>
      <w:r w:rsidRPr="000C7659">
        <w:rPr>
          <w:sz w:val="24"/>
          <w:szCs w:val="24"/>
        </w:rPr>
        <w:t>развитию</w:t>
      </w:r>
      <w:r w:rsidRPr="000C7659">
        <w:rPr>
          <w:spacing w:val="1"/>
          <w:sz w:val="24"/>
          <w:szCs w:val="24"/>
        </w:rPr>
        <w:t xml:space="preserve"> </w:t>
      </w:r>
      <w:r w:rsidRPr="000C7659">
        <w:rPr>
          <w:sz w:val="24"/>
          <w:szCs w:val="24"/>
        </w:rPr>
        <w:t>позитивных</w:t>
      </w:r>
      <w:r w:rsidRPr="000C7659">
        <w:rPr>
          <w:spacing w:val="1"/>
          <w:sz w:val="24"/>
          <w:szCs w:val="24"/>
        </w:rPr>
        <w:t xml:space="preserve"> </w:t>
      </w:r>
      <w:r w:rsidRPr="000C7659">
        <w:rPr>
          <w:sz w:val="24"/>
          <w:szCs w:val="24"/>
        </w:rPr>
        <w:t>межличностных</w:t>
      </w:r>
      <w:r w:rsidRPr="000C7659">
        <w:rPr>
          <w:spacing w:val="1"/>
          <w:sz w:val="24"/>
          <w:szCs w:val="24"/>
        </w:rPr>
        <w:t xml:space="preserve"> </w:t>
      </w:r>
      <w:r w:rsidRPr="000C7659">
        <w:rPr>
          <w:sz w:val="24"/>
          <w:szCs w:val="24"/>
        </w:rPr>
        <w:t>отношений</w:t>
      </w:r>
      <w:r w:rsidRPr="000C7659">
        <w:rPr>
          <w:spacing w:val="1"/>
          <w:sz w:val="24"/>
          <w:szCs w:val="24"/>
        </w:rPr>
        <w:t xml:space="preserve"> </w:t>
      </w:r>
      <w:r w:rsidRPr="000C7659">
        <w:rPr>
          <w:sz w:val="24"/>
          <w:szCs w:val="24"/>
        </w:rPr>
        <w:t>между</w:t>
      </w:r>
      <w:r w:rsidRPr="000C7659">
        <w:rPr>
          <w:spacing w:val="1"/>
          <w:sz w:val="24"/>
          <w:szCs w:val="24"/>
        </w:rPr>
        <w:t xml:space="preserve"> </w:t>
      </w:r>
      <w:r w:rsidRPr="000C7659">
        <w:rPr>
          <w:sz w:val="24"/>
          <w:szCs w:val="24"/>
        </w:rPr>
        <w:t>педагогами</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воспитанниками,</w:t>
      </w:r>
      <w:r w:rsidRPr="000C7659">
        <w:rPr>
          <w:spacing w:val="1"/>
          <w:sz w:val="24"/>
          <w:szCs w:val="24"/>
        </w:rPr>
        <w:t xml:space="preserve"> </w:t>
      </w:r>
      <w:r w:rsidRPr="000C7659">
        <w:rPr>
          <w:sz w:val="24"/>
          <w:szCs w:val="24"/>
        </w:rPr>
        <w:t>формированию</w:t>
      </w:r>
      <w:r w:rsidRPr="000C7659">
        <w:rPr>
          <w:spacing w:val="1"/>
          <w:sz w:val="24"/>
          <w:szCs w:val="24"/>
        </w:rPr>
        <w:t xml:space="preserve"> </w:t>
      </w:r>
      <w:r w:rsidRPr="000C7659">
        <w:rPr>
          <w:sz w:val="24"/>
          <w:szCs w:val="24"/>
        </w:rPr>
        <w:t>чувства</w:t>
      </w:r>
      <w:r w:rsidRPr="000C7659">
        <w:rPr>
          <w:spacing w:val="1"/>
          <w:sz w:val="24"/>
          <w:szCs w:val="24"/>
        </w:rPr>
        <w:t xml:space="preserve"> </w:t>
      </w:r>
      <w:r w:rsidRPr="000C7659">
        <w:rPr>
          <w:sz w:val="24"/>
          <w:szCs w:val="24"/>
        </w:rPr>
        <w:t>доверия</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уважения</w:t>
      </w:r>
      <w:r w:rsidRPr="000C7659">
        <w:rPr>
          <w:spacing w:val="1"/>
          <w:sz w:val="24"/>
          <w:szCs w:val="24"/>
        </w:rPr>
        <w:t xml:space="preserve"> </w:t>
      </w:r>
      <w:r w:rsidRPr="000C7659">
        <w:rPr>
          <w:sz w:val="24"/>
          <w:szCs w:val="24"/>
        </w:rPr>
        <w:t>друг</w:t>
      </w:r>
      <w:r w:rsidRPr="000C7659">
        <w:rPr>
          <w:spacing w:val="1"/>
          <w:sz w:val="24"/>
          <w:szCs w:val="24"/>
        </w:rPr>
        <w:t xml:space="preserve"> </w:t>
      </w:r>
      <w:r w:rsidRPr="000C7659">
        <w:rPr>
          <w:sz w:val="24"/>
          <w:szCs w:val="24"/>
        </w:rPr>
        <w:t>к</w:t>
      </w:r>
      <w:r w:rsidRPr="000C7659">
        <w:rPr>
          <w:spacing w:val="-47"/>
          <w:sz w:val="24"/>
          <w:szCs w:val="24"/>
        </w:rPr>
        <w:t xml:space="preserve"> </w:t>
      </w:r>
      <w:r w:rsidRPr="000C7659">
        <w:rPr>
          <w:sz w:val="24"/>
          <w:szCs w:val="24"/>
        </w:rPr>
        <w:t>другу.</w:t>
      </w:r>
    </w:p>
    <w:p w:rsidR="00792F6E" w:rsidRPr="000C7659" w:rsidRDefault="00792F6E" w:rsidP="00F91DBA">
      <w:pPr>
        <w:pStyle w:val="225"/>
        <w:numPr>
          <w:ilvl w:val="0"/>
          <w:numId w:val="19"/>
        </w:numPr>
        <w:tabs>
          <w:tab w:val="left" w:pos="993"/>
        </w:tabs>
        <w:ind w:left="0" w:firstLine="709"/>
        <w:rPr>
          <w:rFonts w:ascii="Times New Roman" w:hAnsi="Times New Roman" w:cs="Times New Roman"/>
          <w:b/>
          <w:sz w:val="24"/>
          <w:szCs w:val="24"/>
        </w:rPr>
      </w:pPr>
      <w:bookmarkStart w:id="247" w:name="_Toc137730308"/>
      <w:r w:rsidRPr="000C7659">
        <w:rPr>
          <w:rFonts w:ascii="Times New Roman" w:hAnsi="Times New Roman" w:cs="Times New Roman"/>
          <w:b/>
          <w:sz w:val="24"/>
          <w:szCs w:val="24"/>
        </w:rPr>
        <w:t>Основные</w:t>
      </w:r>
      <w:r w:rsidRPr="000C7659">
        <w:rPr>
          <w:rFonts w:ascii="Times New Roman" w:hAnsi="Times New Roman" w:cs="Times New Roman"/>
          <w:b/>
          <w:spacing w:val="-6"/>
          <w:sz w:val="24"/>
          <w:szCs w:val="24"/>
        </w:rPr>
        <w:t xml:space="preserve"> </w:t>
      </w:r>
      <w:r w:rsidRPr="000C7659">
        <w:rPr>
          <w:rFonts w:ascii="Times New Roman" w:hAnsi="Times New Roman" w:cs="Times New Roman"/>
          <w:b/>
          <w:sz w:val="24"/>
          <w:szCs w:val="24"/>
        </w:rPr>
        <w:t>направления</w:t>
      </w:r>
      <w:r w:rsidRPr="000C7659">
        <w:rPr>
          <w:rFonts w:ascii="Times New Roman" w:hAnsi="Times New Roman" w:cs="Times New Roman"/>
          <w:b/>
          <w:spacing w:val="-4"/>
          <w:sz w:val="24"/>
          <w:szCs w:val="24"/>
        </w:rPr>
        <w:t xml:space="preserve"> </w:t>
      </w:r>
      <w:r w:rsidRPr="000C7659">
        <w:rPr>
          <w:rFonts w:ascii="Times New Roman" w:hAnsi="Times New Roman" w:cs="Times New Roman"/>
          <w:b/>
          <w:sz w:val="24"/>
          <w:szCs w:val="24"/>
        </w:rPr>
        <w:t>самоанализа</w:t>
      </w:r>
      <w:r w:rsidRPr="000C7659">
        <w:rPr>
          <w:rFonts w:ascii="Times New Roman" w:hAnsi="Times New Roman" w:cs="Times New Roman"/>
          <w:b/>
          <w:spacing w:val="-8"/>
          <w:sz w:val="24"/>
          <w:szCs w:val="24"/>
        </w:rPr>
        <w:t xml:space="preserve"> </w:t>
      </w:r>
      <w:r w:rsidRPr="000C7659">
        <w:rPr>
          <w:rFonts w:ascii="Times New Roman" w:hAnsi="Times New Roman" w:cs="Times New Roman"/>
          <w:b/>
          <w:sz w:val="24"/>
          <w:szCs w:val="24"/>
        </w:rPr>
        <w:t>воспитательной</w:t>
      </w:r>
      <w:r w:rsidRPr="000C7659">
        <w:rPr>
          <w:rFonts w:ascii="Times New Roman" w:hAnsi="Times New Roman" w:cs="Times New Roman"/>
          <w:b/>
          <w:spacing w:val="-52"/>
          <w:sz w:val="24"/>
          <w:szCs w:val="24"/>
        </w:rPr>
        <w:t xml:space="preserve"> </w:t>
      </w:r>
      <w:r w:rsidRPr="000C7659">
        <w:rPr>
          <w:rFonts w:ascii="Times New Roman" w:hAnsi="Times New Roman" w:cs="Times New Roman"/>
          <w:b/>
          <w:sz w:val="24"/>
          <w:szCs w:val="24"/>
        </w:rPr>
        <w:t>работы</w:t>
      </w:r>
      <w:bookmarkEnd w:id="247"/>
    </w:p>
    <w:p w:rsidR="00792F6E" w:rsidRPr="000C7659" w:rsidRDefault="00792F6E" w:rsidP="006707E4">
      <w:pPr>
        <w:pStyle w:val="a8"/>
        <w:ind w:left="0" w:firstLine="709"/>
        <w:rPr>
          <w:sz w:val="24"/>
          <w:szCs w:val="24"/>
        </w:rPr>
      </w:pPr>
      <w:r w:rsidRPr="000C7659">
        <w:rPr>
          <w:sz w:val="24"/>
          <w:szCs w:val="24"/>
        </w:rPr>
        <w:t xml:space="preserve">Самоанализ организуемой в МОУ </w:t>
      </w:r>
      <w:r w:rsidR="007A17A3" w:rsidRPr="000C7659">
        <w:rPr>
          <w:sz w:val="24"/>
          <w:szCs w:val="24"/>
        </w:rPr>
        <w:t>ГСОШ</w:t>
      </w:r>
      <w:r w:rsidRPr="000C7659">
        <w:rPr>
          <w:sz w:val="24"/>
          <w:szCs w:val="24"/>
        </w:rPr>
        <w:t xml:space="preserve"> воспитательной работы</w:t>
      </w:r>
      <w:r w:rsidRPr="000C7659">
        <w:rPr>
          <w:spacing w:val="1"/>
          <w:sz w:val="24"/>
          <w:szCs w:val="24"/>
        </w:rPr>
        <w:t xml:space="preserve"> </w:t>
      </w:r>
      <w:r w:rsidRPr="000C7659">
        <w:rPr>
          <w:sz w:val="24"/>
          <w:szCs w:val="24"/>
        </w:rPr>
        <w:t>осуществляется</w:t>
      </w:r>
      <w:r w:rsidRPr="000C7659">
        <w:rPr>
          <w:spacing w:val="1"/>
          <w:sz w:val="24"/>
          <w:szCs w:val="24"/>
        </w:rPr>
        <w:t xml:space="preserve"> </w:t>
      </w:r>
      <w:r w:rsidRPr="000C7659">
        <w:rPr>
          <w:sz w:val="24"/>
          <w:szCs w:val="24"/>
        </w:rPr>
        <w:t>по</w:t>
      </w:r>
      <w:r w:rsidRPr="000C7659">
        <w:rPr>
          <w:spacing w:val="1"/>
          <w:sz w:val="24"/>
          <w:szCs w:val="24"/>
        </w:rPr>
        <w:t xml:space="preserve"> </w:t>
      </w:r>
      <w:r w:rsidRPr="000C7659">
        <w:rPr>
          <w:sz w:val="24"/>
          <w:szCs w:val="24"/>
        </w:rPr>
        <w:t>выбранным</w:t>
      </w:r>
      <w:r w:rsidRPr="000C7659">
        <w:rPr>
          <w:spacing w:val="1"/>
          <w:sz w:val="24"/>
          <w:szCs w:val="24"/>
        </w:rPr>
        <w:t xml:space="preserve"> </w:t>
      </w:r>
      <w:r w:rsidRPr="000C7659">
        <w:rPr>
          <w:sz w:val="24"/>
          <w:szCs w:val="24"/>
        </w:rPr>
        <w:t>самой</w:t>
      </w:r>
      <w:r w:rsidRPr="000C7659">
        <w:rPr>
          <w:spacing w:val="1"/>
          <w:sz w:val="24"/>
          <w:szCs w:val="24"/>
        </w:rPr>
        <w:t xml:space="preserve"> </w:t>
      </w:r>
      <w:r w:rsidRPr="000C7659">
        <w:rPr>
          <w:sz w:val="24"/>
          <w:szCs w:val="24"/>
        </w:rPr>
        <w:t>школой</w:t>
      </w:r>
      <w:r w:rsidRPr="000C7659">
        <w:rPr>
          <w:spacing w:val="1"/>
          <w:sz w:val="24"/>
          <w:szCs w:val="24"/>
        </w:rPr>
        <w:t xml:space="preserve"> </w:t>
      </w:r>
      <w:r w:rsidRPr="000C7659">
        <w:rPr>
          <w:sz w:val="24"/>
          <w:szCs w:val="24"/>
        </w:rPr>
        <w:t>направлениям</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проводится</w:t>
      </w:r>
      <w:r w:rsidRPr="000C7659">
        <w:rPr>
          <w:spacing w:val="1"/>
          <w:sz w:val="24"/>
          <w:szCs w:val="24"/>
        </w:rPr>
        <w:t xml:space="preserve"> </w:t>
      </w:r>
      <w:r w:rsidRPr="000C7659">
        <w:rPr>
          <w:sz w:val="24"/>
          <w:szCs w:val="24"/>
        </w:rPr>
        <w:t>с</w:t>
      </w:r>
      <w:r w:rsidRPr="000C7659">
        <w:rPr>
          <w:spacing w:val="1"/>
          <w:sz w:val="24"/>
          <w:szCs w:val="24"/>
        </w:rPr>
        <w:t xml:space="preserve"> </w:t>
      </w:r>
      <w:r w:rsidRPr="000C7659">
        <w:rPr>
          <w:sz w:val="24"/>
          <w:szCs w:val="24"/>
        </w:rPr>
        <w:t>целью</w:t>
      </w:r>
      <w:r w:rsidRPr="000C7659">
        <w:rPr>
          <w:spacing w:val="1"/>
          <w:sz w:val="24"/>
          <w:szCs w:val="24"/>
        </w:rPr>
        <w:t xml:space="preserve"> </w:t>
      </w:r>
      <w:r w:rsidRPr="000C7659">
        <w:rPr>
          <w:sz w:val="24"/>
          <w:szCs w:val="24"/>
        </w:rPr>
        <w:t>выявления</w:t>
      </w:r>
      <w:r w:rsidRPr="000C7659">
        <w:rPr>
          <w:spacing w:val="1"/>
          <w:sz w:val="24"/>
          <w:szCs w:val="24"/>
        </w:rPr>
        <w:t xml:space="preserve"> </w:t>
      </w:r>
      <w:r w:rsidRPr="000C7659">
        <w:rPr>
          <w:sz w:val="24"/>
          <w:szCs w:val="24"/>
        </w:rPr>
        <w:t>основных</w:t>
      </w:r>
      <w:r w:rsidRPr="000C7659">
        <w:rPr>
          <w:spacing w:val="1"/>
          <w:sz w:val="24"/>
          <w:szCs w:val="24"/>
        </w:rPr>
        <w:t xml:space="preserve"> </w:t>
      </w:r>
      <w:r w:rsidRPr="000C7659">
        <w:rPr>
          <w:sz w:val="24"/>
          <w:szCs w:val="24"/>
        </w:rPr>
        <w:t>проблем</w:t>
      </w:r>
      <w:r w:rsidRPr="000C7659">
        <w:rPr>
          <w:spacing w:val="1"/>
          <w:sz w:val="24"/>
          <w:szCs w:val="24"/>
        </w:rPr>
        <w:t xml:space="preserve"> </w:t>
      </w:r>
      <w:r w:rsidRPr="000C7659">
        <w:rPr>
          <w:sz w:val="24"/>
          <w:szCs w:val="24"/>
        </w:rPr>
        <w:t>школьного</w:t>
      </w:r>
      <w:r w:rsidRPr="000C7659">
        <w:rPr>
          <w:spacing w:val="-47"/>
          <w:sz w:val="24"/>
          <w:szCs w:val="24"/>
        </w:rPr>
        <w:t xml:space="preserve"> </w:t>
      </w:r>
      <w:r w:rsidRPr="000C7659">
        <w:rPr>
          <w:sz w:val="24"/>
          <w:szCs w:val="24"/>
        </w:rPr>
        <w:t>воспитания и последующего</w:t>
      </w:r>
      <w:r w:rsidRPr="000C7659">
        <w:rPr>
          <w:spacing w:val="-4"/>
          <w:sz w:val="24"/>
          <w:szCs w:val="24"/>
        </w:rPr>
        <w:t xml:space="preserve"> </w:t>
      </w:r>
      <w:r w:rsidRPr="000C7659">
        <w:rPr>
          <w:sz w:val="24"/>
          <w:szCs w:val="24"/>
        </w:rPr>
        <w:t>их</w:t>
      </w:r>
      <w:r w:rsidRPr="000C7659">
        <w:rPr>
          <w:spacing w:val="2"/>
          <w:sz w:val="24"/>
          <w:szCs w:val="24"/>
        </w:rPr>
        <w:t xml:space="preserve"> </w:t>
      </w:r>
      <w:r w:rsidRPr="000C7659">
        <w:rPr>
          <w:sz w:val="24"/>
          <w:szCs w:val="24"/>
        </w:rPr>
        <w:t>решения.</w:t>
      </w:r>
    </w:p>
    <w:p w:rsidR="00792F6E" w:rsidRPr="000C7659" w:rsidRDefault="00792F6E" w:rsidP="006707E4">
      <w:pPr>
        <w:pStyle w:val="a8"/>
        <w:ind w:left="0" w:firstLine="709"/>
        <w:rPr>
          <w:sz w:val="24"/>
          <w:szCs w:val="24"/>
        </w:rPr>
      </w:pPr>
      <w:r w:rsidRPr="000C7659">
        <w:rPr>
          <w:sz w:val="24"/>
          <w:szCs w:val="24"/>
        </w:rPr>
        <w:t>Самоанализ</w:t>
      </w:r>
      <w:r w:rsidRPr="000C7659">
        <w:rPr>
          <w:spacing w:val="1"/>
          <w:sz w:val="24"/>
          <w:szCs w:val="24"/>
        </w:rPr>
        <w:t xml:space="preserve"> </w:t>
      </w:r>
      <w:r w:rsidRPr="000C7659">
        <w:rPr>
          <w:sz w:val="24"/>
          <w:szCs w:val="24"/>
        </w:rPr>
        <w:t>осуществляется</w:t>
      </w:r>
      <w:r w:rsidRPr="000C7659">
        <w:rPr>
          <w:spacing w:val="1"/>
          <w:sz w:val="24"/>
          <w:szCs w:val="24"/>
        </w:rPr>
        <w:t xml:space="preserve"> </w:t>
      </w:r>
      <w:r w:rsidRPr="000C7659">
        <w:rPr>
          <w:sz w:val="24"/>
          <w:szCs w:val="24"/>
        </w:rPr>
        <w:t>ежегодно</w:t>
      </w:r>
      <w:r w:rsidRPr="000C7659">
        <w:rPr>
          <w:spacing w:val="1"/>
          <w:sz w:val="24"/>
          <w:szCs w:val="24"/>
        </w:rPr>
        <w:t xml:space="preserve"> </w:t>
      </w:r>
      <w:r w:rsidRPr="000C7659">
        <w:rPr>
          <w:sz w:val="24"/>
          <w:szCs w:val="24"/>
        </w:rPr>
        <w:t>силами</w:t>
      </w:r>
      <w:r w:rsidRPr="000C7659">
        <w:rPr>
          <w:spacing w:val="1"/>
          <w:sz w:val="24"/>
          <w:szCs w:val="24"/>
        </w:rPr>
        <w:t xml:space="preserve"> </w:t>
      </w:r>
      <w:r w:rsidRPr="000C7659">
        <w:rPr>
          <w:sz w:val="24"/>
          <w:szCs w:val="24"/>
        </w:rPr>
        <w:t>самой</w:t>
      </w:r>
      <w:r w:rsidRPr="000C7659">
        <w:rPr>
          <w:spacing w:val="1"/>
          <w:sz w:val="24"/>
          <w:szCs w:val="24"/>
        </w:rPr>
        <w:t xml:space="preserve"> </w:t>
      </w:r>
      <w:r w:rsidRPr="000C7659">
        <w:rPr>
          <w:sz w:val="24"/>
          <w:szCs w:val="24"/>
        </w:rPr>
        <w:t>образовательной</w:t>
      </w:r>
      <w:r w:rsidRPr="000C7659">
        <w:rPr>
          <w:spacing w:val="-1"/>
          <w:sz w:val="24"/>
          <w:szCs w:val="24"/>
        </w:rPr>
        <w:t xml:space="preserve"> </w:t>
      </w:r>
      <w:r w:rsidRPr="000C7659">
        <w:rPr>
          <w:sz w:val="24"/>
          <w:szCs w:val="24"/>
        </w:rPr>
        <w:t>организации.</w:t>
      </w:r>
    </w:p>
    <w:p w:rsidR="00792F6E" w:rsidRPr="000C7659" w:rsidRDefault="00792F6E" w:rsidP="006707E4">
      <w:pPr>
        <w:pStyle w:val="a8"/>
        <w:ind w:left="0" w:firstLine="709"/>
        <w:rPr>
          <w:sz w:val="24"/>
          <w:szCs w:val="24"/>
        </w:rPr>
      </w:pPr>
      <w:r w:rsidRPr="000C7659">
        <w:rPr>
          <w:sz w:val="24"/>
          <w:szCs w:val="24"/>
        </w:rPr>
        <w:t>Основными</w:t>
      </w:r>
      <w:r w:rsidRPr="000C7659">
        <w:rPr>
          <w:spacing w:val="1"/>
          <w:sz w:val="24"/>
          <w:szCs w:val="24"/>
        </w:rPr>
        <w:t xml:space="preserve"> </w:t>
      </w:r>
      <w:r w:rsidRPr="000C7659">
        <w:rPr>
          <w:sz w:val="24"/>
          <w:szCs w:val="24"/>
        </w:rPr>
        <w:t>принципами,</w:t>
      </w:r>
      <w:r w:rsidRPr="000C7659">
        <w:rPr>
          <w:spacing w:val="1"/>
          <w:sz w:val="24"/>
          <w:szCs w:val="24"/>
        </w:rPr>
        <w:t xml:space="preserve"> </w:t>
      </w:r>
      <w:r w:rsidRPr="000C7659">
        <w:rPr>
          <w:sz w:val="24"/>
          <w:szCs w:val="24"/>
        </w:rPr>
        <w:t>на</w:t>
      </w:r>
      <w:r w:rsidRPr="000C7659">
        <w:rPr>
          <w:spacing w:val="1"/>
          <w:sz w:val="24"/>
          <w:szCs w:val="24"/>
        </w:rPr>
        <w:t xml:space="preserve"> </w:t>
      </w:r>
      <w:r w:rsidRPr="000C7659">
        <w:rPr>
          <w:sz w:val="24"/>
          <w:szCs w:val="24"/>
        </w:rPr>
        <w:t>основе</w:t>
      </w:r>
      <w:r w:rsidRPr="000C7659">
        <w:rPr>
          <w:spacing w:val="1"/>
          <w:sz w:val="24"/>
          <w:szCs w:val="24"/>
        </w:rPr>
        <w:t xml:space="preserve"> </w:t>
      </w:r>
      <w:r w:rsidRPr="000C7659">
        <w:rPr>
          <w:sz w:val="24"/>
          <w:szCs w:val="24"/>
        </w:rPr>
        <w:t>которых</w:t>
      </w:r>
      <w:r w:rsidRPr="000C7659">
        <w:rPr>
          <w:spacing w:val="1"/>
          <w:sz w:val="24"/>
          <w:szCs w:val="24"/>
        </w:rPr>
        <w:t xml:space="preserve"> </w:t>
      </w:r>
      <w:r w:rsidRPr="000C7659">
        <w:rPr>
          <w:sz w:val="24"/>
          <w:szCs w:val="24"/>
        </w:rPr>
        <w:t>осуществляется</w:t>
      </w:r>
      <w:r w:rsidRPr="000C7659">
        <w:rPr>
          <w:spacing w:val="1"/>
          <w:sz w:val="24"/>
          <w:szCs w:val="24"/>
        </w:rPr>
        <w:t xml:space="preserve"> </w:t>
      </w:r>
      <w:r w:rsidRPr="000C7659">
        <w:rPr>
          <w:sz w:val="24"/>
          <w:szCs w:val="24"/>
        </w:rPr>
        <w:t>самоанализ</w:t>
      </w:r>
      <w:r w:rsidRPr="000C7659">
        <w:rPr>
          <w:spacing w:val="-3"/>
          <w:sz w:val="24"/>
          <w:szCs w:val="24"/>
        </w:rPr>
        <w:t xml:space="preserve"> </w:t>
      </w:r>
      <w:r w:rsidRPr="000C7659">
        <w:rPr>
          <w:sz w:val="24"/>
          <w:szCs w:val="24"/>
        </w:rPr>
        <w:t>воспитательной</w:t>
      </w:r>
      <w:r w:rsidRPr="000C7659">
        <w:rPr>
          <w:spacing w:val="-1"/>
          <w:sz w:val="24"/>
          <w:szCs w:val="24"/>
        </w:rPr>
        <w:t xml:space="preserve"> </w:t>
      </w:r>
      <w:r w:rsidRPr="000C7659">
        <w:rPr>
          <w:sz w:val="24"/>
          <w:szCs w:val="24"/>
        </w:rPr>
        <w:t>работы</w:t>
      </w:r>
      <w:r w:rsidRPr="000C7659">
        <w:rPr>
          <w:spacing w:val="-1"/>
          <w:sz w:val="24"/>
          <w:szCs w:val="24"/>
        </w:rPr>
        <w:t xml:space="preserve"> </w:t>
      </w:r>
      <w:r w:rsidRPr="000C7659">
        <w:rPr>
          <w:sz w:val="24"/>
          <w:szCs w:val="24"/>
        </w:rPr>
        <w:t>в</w:t>
      </w:r>
      <w:r w:rsidRPr="000C7659">
        <w:rPr>
          <w:spacing w:val="5"/>
          <w:sz w:val="24"/>
          <w:szCs w:val="24"/>
        </w:rPr>
        <w:t xml:space="preserve"> </w:t>
      </w:r>
      <w:r w:rsidRPr="000C7659">
        <w:rPr>
          <w:sz w:val="24"/>
          <w:szCs w:val="24"/>
        </w:rPr>
        <w:t>МОУ</w:t>
      </w:r>
      <w:r w:rsidRPr="000C7659">
        <w:rPr>
          <w:spacing w:val="-3"/>
          <w:sz w:val="24"/>
          <w:szCs w:val="24"/>
        </w:rPr>
        <w:t xml:space="preserve"> </w:t>
      </w:r>
      <w:r w:rsidR="007A17A3" w:rsidRPr="000C7659">
        <w:rPr>
          <w:spacing w:val="-3"/>
          <w:sz w:val="24"/>
          <w:szCs w:val="24"/>
        </w:rPr>
        <w:t>ГСОШ</w:t>
      </w:r>
      <w:r w:rsidRPr="000C7659">
        <w:rPr>
          <w:sz w:val="24"/>
          <w:szCs w:val="24"/>
        </w:rPr>
        <w:t>,</w:t>
      </w:r>
      <w:r w:rsidRPr="000C7659">
        <w:rPr>
          <w:spacing w:val="3"/>
          <w:sz w:val="24"/>
          <w:szCs w:val="24"/>
        </w:rPr>
        <w:t xml:space="preserve"> </w:t>
      </w:r>
      <w:r w:rsidRPr="000C7659">
        <w:rPr>
          <w:sz w:val="24"/>
          <w:szCs w:val="24"/>
        </w:rPr>
        <w:t>являются:</w:t>
      </w:r>
    </w:p>
    <w:p w:rsidR="00792F6E" w:rsidRPr="000C7659" w:rsidRDefault="00792F6E" w:rsidP="00F91DBA">
      <w:pPr>
        <w:pStyle w:val="a6"/>
        <w:widowControl w:val="0"/>
        <w:numPr>
          <w:ilvl w:val="0"/>
          <w:numId w:val="21"/>
        </w:numPr>
        <w:tabs>
          <w:tab w:val="left" w:pos="709"/>
        </w:tabs>
        <w:autoSpaceDE w:val="0"/>
        <w:autoSpaceDN w:val="0"/>
        <w:spacing w:after="0" w:line="240" w:lineRule="auto"/>
        <w:ind w:left="0" w:firstLine="566"/>
        <w:contextualSpacing w:val="0"/>
        <w:jc w:val="both"/>
        <w:rPr>
          <w:rFonts w:ascii="Times New Roman" w:hAnsi="Times New Roman" w:cs="Times New Roman"/>
          <w:sz w:val="24"/>
          <w:szCs w:val="24"/>
        </w:rPr>
      </w:pPr>
      <w:r w:rsidRPr="000C7659">
        <w:rPr>
          <w:rFonts w:ascii="Times New Roman" w:hAnsi="Times New Roman" w:cs="Times New Roman"/>
          <w:sz w:val="24"/>
          <w:szCs w:val="24"/>
        </w:rPr>
        <w:t>принцип</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гуманистической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направленности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осуществляемого</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анализа, ориентирующий экспертов на уважительное отношение, как к</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воспитанникам,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так</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к</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педагогам,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реализующим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воспитательный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процесс;</w:t>
      </w:r>
    </w:p>
    <w:p w:rsidR="00792F6E" w:rsidRPr="006707E4" w:rsidRDefault="00792F6E" w:rsidP="00F91DBA">
      <w:pPr>
        <w:pStyle w:val="a6"/>
        <w:widowControl w:val="0"/>
        <w:numPr>
          <w:ilvl w:val="0"/>
          <w:numId w:val="21"/>
        </w:numPr>
        <w:tabs>
          <w:tab w:val="left" w:pos="709"/>
          <w:tab w:val="left" w:pos="1023"/>
        </w:tabs>
        <w:autoSpaceDE w:val="0"/>
        <w:autoSpaceDN w:val="0"/>
        <w:spacing w:after="0" w:line="240" w:lineRule="auto"/>
        <w:ind w:left="0" w:firstLine="566"/>
        <w:contextualSpacing w:val="0"/>
        <w:jc w:val="both"/>
        <w:rPr>
          <w:rFonts w:ascii="Times New Roman" w:hAnsi="Times New Roman" w:cs="Times New Roman"/>
          <w:sz w:val="24"/>
          <w:szCs w:val="24"/>
        </w:rPr>
      </w:pPr>
      <w:r w:rsidRPr="006707E4">
        <w:rPr>
          <w:rFonts w:ascii="Times New Roman" w:hAnsi="Times New Roman" w:cs="Times New Roman"/>
          <w:sz w:val="24"/>
          <w:szCs w:val="24"/>
        </w:rPr>
        <w:t>принцип приоритета анализа сущностных сторон воспитания,</w:t>
      </w:r>
      <w:r w:rsidRPr="006707E4">
        <w:rPr>
          <w:rFonts w:ascii="Times New Roman" w:hAnsi="Times New Roman" w:cs="Times New Roman"/>
          <w:spacing w:val="1"/>
          <w:sz w:val="24"/>
          <w:szCs w:val="24"/>
        </w:rPr>
        <w:t xml:space="preserve"> </w:t>
      </w:r>
      <w:r w:rsidRPr="006707E4">
        <w:rPr>
          <w:rFonts w:ascii="Times New Roman" w:hAnsi="Times New Roman" w:cs="Times New Roman"/>
          <w:sz w:val="24"/>
          <w:szCs w:val="24"/>
        </w:rPr>
        <w:t>ориентирующий</w:t>
      </w:r>
      <w:r w:rsidRPr="006707E4">
        <w:rPr>
          <w:rFonts w:ascii="Times New Roman" w:hAnsi="Times New Roman" w:cs="Times New Roman"/>
          <w:spacing w:val="1"/>
          <w:sz w:val="24"/>
          <w:szCs w:val="24"/>
        </w:rPr>
        <w:t xml:space="preserve"> </w:t>
      </w:r>
      <w:r w:rsidRPr="006707E4">
        <w:rPr>
          <w:rFonts w:ascii="Times New Roman" w:hAnsi="Times New Roman" w:cs="Times New Roman"/>
          <w:sz w:val="24"/>
          <w:szCs w:val="24"/>
        </w:rPr>
        <w:t>экспертов</w:t>
      </w:r>
      <w:r w:rsidRPr="006707E4">
        <w:rPr>
          <w:rFonts w:ascii="Times New Roman" w:hAnsi="Times New Roman" w:cs="Times New Roman"/>
          <w:spacing w:val="1"/>
          <w:sz w:val="24"/>
          <w:szCs w:val="24"/>
        </w:rPr>
        <w:t xml:space="preserve"> </w:t>
      </w:r>
      <w:r w:rsidRPr="006707E4">
        <w:rPr>
          <w:rFonts w:ascii="Times New Roman" w:hAnsi="Times New Roman" w:cs="Times New Roman"/>
          <w:sz w:val="24"/>
          <w:szCs w:val="24"/>
        </w:rPr>
        <w:t>на</w:t>
      </w:r>
      <w:r w:rsidRPr="006707E4">
        <w:rPr>
          <w:rFonts w:ascii="Times New Roman" w:hAnsi="Times New Roman" w:cs="Times New Roman"/>
          <w:spacing w:val="1"/>
          <w:sz w:val="24"/>
          <w:szCs w:val="24"/>
        </w:rPr>
        <w:t xml:space="preserve"> </w:t>
      </w:r>
      <w:r w:rsidRPr="006707E4">
        <w:rPr>
          <w:rFonts w:ascii="Times New Roman" w:hAnsi="Times New Roman" w:cs="Times New Roman"/>
          <w:sz w:val="24"/>
          <w:szCs w:val="24"/>
        </w:rPr>
        <w:t>изучение</w:t>
      </w:r>
      <w:r w:rsidRPr="006707E4">
        <w:rPr>
          <w:rFonts w:ascii="Times New Roman" w:hAnsi="Times New Roman" w:cs="Times New Roman"/>
          <w:spacing w:val="1"/>
          <w:sz w:val="24"/>
          <w:szCs w:val="24"/>
        </w:rPr>
        <w:t xml:space="preserve"> </w:t>
      </w:r>
      <w:r w:rsidRPr="006707E4">
        <w:rPr>
          <w:rFonts w:ascii="Times New Roman" w:hAnsi="Times New Roman" w:cs="Times New Roman"/>
          <w:sz w:val="24"/>
          <w:szCs w:val="24"/>
        </w:rPr>
        <w:t>не</w:t>
      </w:r>
      <w:r w:rsidRPr="006707E4">
        <w:rPr>
          <w:rFonts w:ascii="Times New Roman" w:hAnsi="Times New Roman" w:cs="Times New Roman"/>
          <w:spacing w:val="1"/>
          <w:sz w:val="24"/>
          <w:szCs w:val="24"/>
        </w:rPr>
        <w:t xml:space="preserve"> </w:t>
      </w:r>
      <w:r w:rsidRPr="006707E4">
        <w:rPr>
          <w:rFonts w:ascii="Times New Roman" w:hAnsi="Times New Roman" w:cs="Times New Roman"/>
          <w:sz w:val="24"/>
          <w:szCs w:val="24"/>
        </w:rPr>
        <w:t>количественных</w:t>
      </w:r>
      <w:r w:rsidRPr="006707E4">
        <w:rPr>
          <w:rFonts w:ascii="Times New Roman" w:hAnsi="Times New Roman" w:cs="Times New Roman"/>
          <w:spacing w:val="1"/>
          <w:sz w:val="24"/>
          <w:szCs w:val="24"/>
        </w:rPr>
        <w:t xml:space="preserve"> </w:t>
      </w:r>
      <w:r w:rsidRPr="006707E4">
        <w:rPr>
          <w:rFonts w:ascii="Times New Roman" w:hAnsi="Times New Roman" w:cs="Times New Roman"/>
          <w:sz w:val="24"/>
          <w:szCs w:val="24"/>
        </w:rPr>
        <w:t>его</w:t>
      </w:r>
      <w:r w:rsidRPr="006707E4">
        <w:rPr>
          <w:rFonts w:ascii="Times New Roman" w:hAnsi="Times New Roman" w:cs="Times New Roman"/>
          <w:spacing w:val="1"/>
          <w:sz w:val="24"/>
          <w:szCs w:val="24"/>
        </w:rPr>
        <w:t xml:space="preserve"> </w:t>
      </w:r>
      <w:r w:rsidRPr="006707E4">
        <w:rPr>
          <w:rFonts w:ascii="Times New Roman" w:hAnsi="Times New Roman" w:cs="Times New Roman"/>
          <w:sz w:val="24"/>
          <w:szCs w:val="24"/>
        </w:rPr>
        <w:t>показателей, а качественных – таких как содержание и разнообразие</w:t>
      </w:r>
      <w:r w:rsidRPr="006707E4">
        <w:rPr>
          <w:rFonts w:ascii="Times New Roman" w:hAnsi="Times New Roman" w:cs="Times New Roman"/>
          <w:spacing w:val="1"/>
          <w:sz w:val="24"/>
          <w:szCs w:val="24"/>
        </w:rPr>
        <w:t xml:space="preserve"> </w:t>
      </w:r>
      <w:r w:rsidRPr="006707E4">
        <w:rPr>
          <w:rFonts w:ascii="Times New Roman" w:hAnsi="Times New Roman" w:cs="Times New Roman"/>
          <w:sz w:val="24"/>
          <w:szCs w:val="24"/>
        </w:rPr>
        <w:t>деятельности, характер общения и отношений между школьниками и</w:t>
      </w:r>
      <w:r w:rsidRPr="006707E4">
        <w:rPr>
          <w:rFonts w:ascii="Times New Roman" w:hAnsi="Times New Roman" w:cs="Times New Roman"/>
          <w:spacing w:val="1"/>
          <w:sz w:val="24"/>
          <w:szCs w:val="24"/>
        </w:rPr>
        <w:t xml:space="preserve"> </w:t>
      </w:r>
      <w:r w:rsidRPr="006707E4">
        <w:rPr>
          <w:rFonts w:ascii="Times New Roman" w:hAnsi="Times New Roman" w:cs="Times New Roman"/>
          <w:sz w:val="24"/>
          <w:szCs w:val="24"/>
        </w:rPr>
        <w:t>педагогами;</w:t>
      </w:r>
    </w:p>
    <w:p w:rsidR="00792F6E" w:rsidRPr="000C7659" w:rsidRDefault="00792F6E" w:rsidP="00F91DBA">
      <w:pPr>
        <w:pStyle w:val="a6"/>
        <w:widowControl w:val="0"/>
        <w:numPr>
          <w:ilvl w:val="0"/>
          <w:numId w:val="21"/>
        </w:numPr>
        <w:tabs>
          <w:tab w:val="left" w:pos="709"/>
        </w:tabs>
        <w:autoSpaceDE w:val="0"/>
        <w:autoSpaceDN w:val="0"/>
        <w:spacing w:after="0" w:line="240" w:lineRule="auto"/>
        <w:ind w:left="0" w:firstLine="566"/>
        <w:contextualSpacing w:val="0"/>
        <w:jc w:val="both"/>
        <w:rPr>
          <w:rFonts w:ascii="Times New Roman" w:hAnsi="Times New Roman" w:cs="Times New Roman"/>
          <w:sz w:val="24"/>
          <w:szCs w:val="24"/>
        </w:rPr>
      </w:pPr>
      <w:r w:rsidRPr="000C7659">
        <w:rPr>
          <w:rFonts w:ascii="Times New Roman" w:hAnsi="Times New Roman" w:cs="Times New Roman"/>
          <w:sz w:val="24"/>
          <w:szCs w:val="24"/>
        </w:rPr>
        <w:t>принцип</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развивающего</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характера</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осуществляемого</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анализа,</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ориентирующий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экспертов</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на</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использование</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его</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результатов</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для</w:t>
      </w:r>
      <w:r w:rsidRPr="000C7659">
        <w:rPr>
          <w:rFonts w:ascii="Times New Roman" w:hAnsi="Times New Roman" w:cs="Times New Roman"/>
          <w:spacing w:val="-47"/>
          <w:sz w:val="24"/>
          <w:szCs w:val="24"/>
        </w:rPr>
        <w:t xml:space="preserve"> </w:t>
      </w:r>
      <w:r w:rsidRPr="000C7659">
        <w:rPr>
          <w:rFonts w:ascii="Times New Roman" w:hAnsi="Times New Roman" w:cs="Times New Roman"/>
          <w:sz w:val="24"/>
          <w:szCs w:val="24"/>
        </w:rPr>
        <w:t>совершенствования воспитательной деятельности педагогов: грамотной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постановки ими цели и задач воспитания, умелого планирования своей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воспитательной работы, адекватного подбора видов, форм и содержания</w:t>
      </w:r>
      <w:r w:rsidRPr="000C7659">
        <w:rPr>
          <w:rFonts w:ascii="Times New Roman" w:hAnsi="Times New Roman" w:cs="Times New Roman"/>
          <w:spacing w:val="-47"/>
          <w:sz w:val="24"/>
          <w:szCs w:val="24"/>
        </w:rPr>
        <w:t xml:space="preserve"> </w:t>
      </w:r>
      <w:r w:rsidRPr="000C7659">
        <w:rPr>
          <w:rFonts w:ascii="Times New Roman" w:hAnsi="Times New Roman" w:cs="Times New Roman"/>
          <w:sz w:val="24"/>
          <w:szCs w:val="24"/>
        </w:rPr>
        <w:t>их</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совместной с</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детьми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деятельности;</w:t>
      </w:r>
    </w:p>
    <w:p w:rsidR="00792F6E" w:rsidRPr="000C7659" w:rsidRDefault="00792F6E" w:rsidP="00F91DBA">
      <w:pPr>
        <w:pStyle w:val="a6"/>
        <w:widowControl w:val="0"/>
        <w:numPr>
          <w:ilvl w:val="0"/>
          <w:numId w:val="21"/>
        </w:numPr>
        <w:tabs>
          <w:tab w:val="left" w:pos="709"/>
          <w:tab w:val="left" w:pos="1181"/>
        </w:tabs>
        <w:autoSpaceDE w:val="0"/>
        <w:autoSpaceDN w:val="0"/>
        <w:spacing w:after="0" w:line="240" w:lineRule="auto"/>
        <w:ind w:left="0" w:firstLine="566"/>
        <w:contextualSpacing w:val="0"/>
        <w:jc w:val="both"/>
        <w:rPr>
          <w:rFonts w:ascii="Times New Roman" w:hAnsi="Times New Roman" w:cs="Times New Roman"/>
          <w:sz w:val="24"/>
          <w:szCs w:val="24"/>
        </w:rPr>
      </w:pPr>
      <w:r w:rsidRPr="000C7659">
        <w:rPr>
          <w:rFonts w:ascii="Times New Roman" w:hAnsi="Times New Roman" w:cs="Times New Roman"/>
          <w:sz w:val="24"/>
          <w:szCs w:val="24"/>
        </w:rPr>
        <w:t>принцип</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разделенной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ответственности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за</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результаты</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личностного</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развития</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школьников,</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ориентирующий</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экспертов</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на</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понимание того, что личностное развитие школьников – это результат</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как</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социального</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воспитания</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(в</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котором</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школа</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участвует</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наряду</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 xml:space="preserve">другими социальными институтами), так и </w:t>
      </w:r>
      <w:proofErr w:type="gramStart"/>
      <w:r w:rsidRPr="000C7659">
        <w:rPr>
          <w:rFonts w:ascii="Times New Roman" w:hAnsi="Times New Roman" w:cs="Times New Roman"/>
          <w:sz w:val="24"/>
          <w:szCs w:val="24"/>
        </w:rPr>
        <w:t>стихийной социализации</w:t>
      </w:r>
      <w:proofErr w:type="gramEnd"/>
      <w:r w:rsidRPr="000C7659">
        <w:rPr>
          <w:rFonts w:ascii="Times New Roman" w:hAnsi="Times New Roman" w:cs="Times New Roman"/>
          <w:sz w:val="24"/>
          <w:szCs w:val="24"/>
        </w:rPr>
        <w:t xml:space="preserve"> и</w:t>
      </w:r>
      <w:r w:rsidRPr="000C7659">
        <w:rPr>
          <w:rFonts w:ascii="Times New Roman" w:hAnsi="Times New Roman" w:cs="Times New Roman"/>
          <w:spacing w:val="1"/>
          <w:sz w:val="24"/>
          <w:szCs w:val="24"/>
        </w:rPr>
        <w:t xml:space="preserve"> </w:t>
      </w:r>
      <w:r w:rsidRPr="000C7659">
        <w:rPr>
          <w:rFonts w:ascii="Times New Roman" w:hAnsi="Times New Roman" w:cs="Times New Roman"/>
          <w:sz w:val="24"/>
          <w:szCs w:val="24"/>
        </w:rPr>
        <w:t>саморазвития детей.</w:t>
      </w:r>
    </w:p>
    <w:p w:rsidR="00792F6E" w:rsidRPr="000C7659" w:rsidRDefault="00792F6E" w:rsidP="006707E4">
      <w:pPr>
        <w:pStyle w:val="a8"/>
        <w:ind w:left="0"/>
        <w:rPr>
          <w:sz w:val="24"/>
          <w:szCs w:val="24"/>
        </w:rPr>
      </w:pPr>
      <w:r w:rsidRPr="000C7659">
        <w:rPr>
          <w:sz w:val="24"/>
          <w:szCs w:val="24"/>
        </w:rPr>
        <w:t>Основными</w:t>
      </w:r>
      <w:r w:rsidRPr="000C7659">
        <w:rPr>
          <w:spacing w:val="1"/>
          <w:sz w:val="24"/>
          <w:szCs w:val="24"/>
        </w:rPr>
        <w:t xml:space="preserve"> </w:t>
      </w:r>
      <w:r w:rsidRPr="000C7659">
        <w:rPr>
          <w:sz w:val="24"/>
          <w:szCs w:val="24"/>
        </w:rPr>
        <w:t>направлениями</w:t>
      </w:r>
      <w:r w:rsidRPr="000C7659">
        <w:rPr>
          <w:spacing w:val="1"/>
          <w:sz w:val="24"/>
          <w:szCs w:val="24"/>
        </w:rPr>
        <w:t xml:space="preserve"> </w:t>
      </w:r>
      <w:r w:rsidRPr="000C7659">
        <w:rPr>
          <w:sz w:val="24"/>
          <w:szCs w:val="24"/>
        </w:rPr>
        <w:t>анализа</w:t>
      </w:r>
      <w:r w:rsidRPr="000C7659">
        <w:rPr>
          <w:spacing w:val="1"/>
          <w:sz w:val="24"/>
          <w:szCs w:val="24"/>
        </w:rPr>
        <w:t xml:space="preserve"> </w:t>
      </w:r>
      <w:r w:rsidRPr="000C7659">
        <w:rPr>
          <w:sz w:val="24"/>
          <w:szCs w:val="24"/>
        </w:rPr>
        <w:t>организуемого</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школе</w:t>
      </w:r>
      <w:r w:rsidRPr="000C7659">
        <w:rPr>
          <w:spacing w:val="1"/>
          <w:sz w:val="24"/>
          <w:szCs w:val="24"/>
        </w:rPr>
        <w:t xml:space="preserve"> </w:t>
      </w:r>
      <w:r w:rsidRPr="000C7659">
        <w:rPr>
          <w:sz w:val="24"/>
          <w:szCs w:val="24"/>
        </w:rPr>
        <w:t>воспитательного</w:t>
      </w:r>
      <w:r w:rsidRPr="000C7659">
        <w:rPr>
          <w:spacing w:val="-4"/>
          <w:sz w:val="24"/>
          <w:szCs w:val="24"/>
        </w:rPr>
        <w:t xml:space="preserve"> </w:t>
      </w:r>
      <w:r w:rsidRPr="000C7659">
        <w:rPr>
          <w:sz w:val="24"/>
          <w:szCs w:val="24"/>
        </w:rPr>
        <w:t>процесса</w:t>
      </w:r>
      <w:r w:rsidRPr="000C7659">
        <w:rPr>
          <w:spacing w:val="4"/>
          <w:sz w:val="24"/>
          <w:szCs w:val="24"/>
        </w:rPr>
        <w:t xml:space="preserve"> </w:t>
      </w:r>
      <w:r w:rsidRPr="000C7659">
        <w:rPr>
          <w:sz w:val="24"/>
          <w:szCs w:val="24"/>
        </w:rPr>
        <w:t>могут быть</w:t>
      </w:r>
      <w:r w:rsidRPr="000C7659">
        <w:rPr>
          <w:spacing w:val="1"/>
          <w:sz w:val="24"/>
          <w:szCs w:val="24"/>
        </w:rPr>
        <w:t xml:space="preserve"> </w:t>
      </w:r>
      <w:r w:rsidRPr="000C7659">
        <w:rPr>
          <w:sz w:val="24"/>
          <w:szCs w:val="24"/>
        </w:rPr>
        <w:t>следующие.</w:t>
      </w:r>
    </w:p>
    <w:p w:rsidR="00792F6E" w:rsidRPr="000C7659" w:rsidRDefault="00792F6E" w:rsidP="00F91DBA">
      <w:pPr>
        <w:pStyle w:val="41b"/>
        <w:numPr>
          <w:ilvl w:val="3"/>
          <w:numId w:val="22"/>
        </w:numPr>
        <w:tabs>
          <w:tab w:val="left" w:pos="1134"/>
        </w:tabs>
        <w:ind w:left="0" w:firstLine="709"/>
        <w:jc w:val="both"/>
        <w:rPr>
          <w:sz w:val="24"/>
          <w:szCs w:val="24"/>
        </w:rPr>
      </w:pPr>
      <w:r w:rsidRPr="000C7659">
        <w:rPr>
          <w:sz w:val="24"/>
          <w:szCs w:val="24"/>
        </w:rPr>
        <w:t>Результаты</w:t>
      </w:r>
      <w:r w:rsidRPr="000C7659">
        <w:rPr>
          <w:spacing w:val="1"/>
          <w:sz w:val="24"/>
          <w:szCs w:val="24"/>
        </w:rPr>
        <w:t xml:space="preserve"> </w:t>
      </w:r>
      <w:r w:rsidRPr="000C7659">
        <w:rPr>
          <w:sz w:val="24"/>
          <w:szCs w:val="24"/>
        </w:rPr>
        <w:t>воспитания,</w:t>
      </w:r>
      <w:r w:rsidRPr="000C7659">
        <w:rPr>
          <w:spacing w:val="1"/>
          <w:sz w:val="24"/>
          <w:szCs w:val="24"/>
        </w:rPr>
        <w:t xml:space="preserve"> </w:t>
      </w:r>
      <w:r w:rsidRPr="000C7659">
        <w:rPr>
          <w:sz w:val="24"/>
          <w:szCs w:val="24"/>
        </w:rPr>
        <w:t>социализации</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саморазвития школьников.</w:t>
      </w:r>
    </w:p>
    <w:p w:rsidR="00792F6E" w:rsidRPr="000C7659" w:rsidRDefault="00792F6E" w:rsidP="006707E4">
      <w:pPr>
        <w:pStyle w:val="a8"/>
        <w:ind w:left="0" w:firstLine="709"/>
        <w:rPr>
          <w:sz w:val="24"/>
          <w:szCs w:val="24"/>
        </w:rPr>
      </w:pPr>
      <w:r w:rsidRPr="000C7659">
        <w:rPr>
          <w:sz w:val="24"/>
          <w:szCs w:val="24"/>
        </w:rPr>
        <w:t>Критерием, на основе которого осуществляется данный анализ, является</w:t>
      </w:r>
      <w:r w:rsidRPr="000C7659">
        <w:rPr>
          <w:spacing w:val="-47"/>
          <w:sz w:val="24"/>
          <w:szCs w:val="24"/>
        </w:rPr>
        <w:t xml:space="preserve"> </w:t>
      </w:r>
      <w:r w:rsidRPr="000C7659">
        <w:rPr>
          <w:sz w:val="24"/>
          <w:szCs w:val="24"/>
        </w:rPr>
        <w:t>динамика</w:t>
      </w:r>
      <w:r w:rsidRPr="000C7659">
        <w:rPr>
          <w:spacing w:val="2"/>
          <w:sz w:val="24"/>
          <w:szCs w:val="24"/>
        </w:rPr>
        <w:t xml:space="preserve"> </w:t>
      </w:r>
      <w:r w:rsidRPr="000C7659">
        <w:rPr>
          <w:sz w:val="24"/>
          <w:szCs w:val="24"/>
        </w:rPr>
        <w:t>личностного</w:t>
      </w:r>
      <w:r w:rsidRPr="000C7659">
        <w:rPr>
          <w:spacing w:val="-3"/>
          <w:sz w:val="24"/>
          <w:szCs w:val="24"/>
        </w:rPr>
        <w:t xml:space="preserve"> </w:t>
      </w:r>
      <w:r w:rsidRPr="000C7659">
        <w:rPr>
          <w:sz w:val="24"/>
          <w:szCs w:val="24"/>
        </w:rPr>
        <w:t>развития школьников</w:t>
      </w:r>
      <w:r w:rsidRPr="000C7659">
        <w:rPr>
          <w:spacing w:val="2"/>
          <w:sz w:val="24"/>
          <w:szCs w:val="24"/>
        </w:rPr>
        <w:t xml:space="preserve"> </w:t>
      </w:r>
      <w:r w:rsidRPr="000C7659">
        <w:rPr>
          <w:sz w:val="24"/>
          <w:szCs w:val="24"/>
        </w:rPr>
        <w:t>каждого</w:t>
      </w:r>
      <w:r w:rsidRPr="000C7659">
        <w:rPr>
          <w:spacing w:val="-4"/>
          <w:sz w:val="24"/>
          <w:szCs w:val="24"/>
        </w:rPr>
        <w:t xml:space="preserve"> </w:t>
      </w:r>
      <w:r w:rsidRPr="000C7659">
        <w:rPr>
          <w:sz w:val="24"/>
          <w:szCs w:val="24"/>
        </w:rPr>
        <w:t>класса.</w:t>
      </w:r>
    </w:p>
    <w:p w:rsidR="00792F6E" w:rsidRPr="000C7659" w:rsidRDefault="00792F6E" w:rsidP="006707E4">
      <w:pPr>
        <w:pStyle w:val="a8"/>
        <w:ind w:left="0" w:firstLine="709"/>
        <w:rPr>
          <w:sz w:val="24"/>
          <w:szCs w:val="24"/>
        </w:rPr>
      </w:pPr>
      <w:r w:rsidRPr="000C7659">
        <w:rPr>
          <w:sz w:val="24"/>
          <w:szCs w:val="24"/>
        </w:rPr>
        <w:t>Осуществляется</w:t>
      </w:r>
      <w:r w:rsidRPr="000C7659">
        <w:rPr>
          <w:spacing w:val="1"/>
          <w:sz w:val="24"/>
          <w:szCs w:val="24"/>
        </w:rPr>
        <w:t xml:space="preserve"> </w:t>
      </w:r>
      <w:r w:rsidRPr="000C7659">
        <w:rPr>
          <w:sz w:val="24"/>
          <w:szCs w:val="24"/>
        </w:rPr>
        <w:t>анализ</w:t>
      </w:r>
      <w:r w:rsidRPr="000C7659">
        <w:rPr>
          <w:spacing w:val="1"/>
          <w:sz w:val="24"/>
          <w:szCs w:val="24"/>
        </w:rPr>
        <w:t xml:space="preserve"> </w:t>
      </w:r>
      <w:r w:rsidRPr="000C7659">
        <w:rPr>
          <w:sz w:val="24"/>
          <w:szCs w:val="24"/>
        </w:rPr>
        <w:t>классными</w:t>
      </w:r>
      <w:r w:rsidRPr="000C7659">
        <w:rPr>
          <w:spacing w:val="1"/>
          <w:sz w:val="24"/>
          <w:szCs w:val="24"/>
        </w:rPr>
        <w:t xml:space="preserve"> </w:t>
      </w:r>
      <w:r w:rsidRPr="000C7659">
        <w:rPr>
          <w:sz w:val="24"/>
          <w:szCs w:val="24"/>
        </w:rPr>
        <w:t>руководителями</w:t>
      </w:r>
      <w:r w:rsidRPr="000C7659">
        <w:rPr>
          <w:spacing w:val="1"/>
          <w:sz w:val="24"/>
          <w:szCs w:val="24"/>
        </w:rPr>
        <w:t xml:space="preserve"> </w:t>
      </w:r>
      <w:r w:rsidRPr="000C7659">
        <w:rPr>
          <w:sz w:val="24"/>
          <w:szCs w:val="24"/>
        </w:rPr>
        <w:t>совместно</w:t>
      </w:r>
      <w:r w:rsidRPr="000C7659">
        <w:rPr>
          <w:spacing w:val="1"/>
          <w:sz w:val="24"/>
          <w:szCs w:val="24"/>
        </w:rPr>
        <w:t xml:space="preserve"> </w:t>
      </w:r>
      <w:r w:rsidRPr="000C7659">
        <w:rPr>
          <w:sz w:val="24"/>
          <w:szCs w:val="24"/>
        </w:rPr>
        <w:t>с</w:t>
      </w:r>
      <w:r w:rsidRPr="000C7659">
        <w:rPr>
          <w:spacing w:val="1"/>
          <w:sz w:val="24"/>
          <w:szCs w:val="24"/>
        </w:rPr>
        <w:t xml:space="preserve"> </w:t>
      </w:r>
      <w:r w:rsidRPr="000C7659">
        <w:rPr>
          <w:sz w:val="24"/>
          <w:szCs w:val="24"/>
        </w:rPr>
        <w:t>заместителем</w:t>
      </w:r>
      <w:r w:rsidRPr="000C7659">
        <w:rPr>
          <w:spacing w:val="1"/>
          <w:sz w:val="24"/>
          <w:szCs w:val="24"/>
        </w:rPr>
        <w:t xml:space="preserve"> </w:t>
      </w:r>
      <w:r w:rsidRPr="000C7659">
        <w:rPr>
          <w:sz w:val="24"/>
          <w:szCs w:val="24"/>
        </w:rPr>
        <w:t>директора</w:t>
      </w:r>
      <w:r w:rsidRPr="000C7659">
        <w:rPr>
          <w:spacing w:val="1"/>
          <w:sz w:val="24"/>
          <w:szCs w:val="24"/>
        </w:rPr>
        <w:t xml:space="preserve"> </w:t>
      </w:r>
      <w:r w:rsidRPr="000C7659">
        <w:rPr>
          <w:sz w:val="24"/>
          <w:szCs w:val="24"/>
        </w:rPr>
        <w:t>по</w:t>
      </w:r>
      <w:r w:rsidRPr="000C7659">
        <w:rPr>
          <w:spacing w:val="1"/>
          <w:sz w:val="24"/>
          <w:szCs w:val="24"/>
        </w:rPr>
        <w:t xml:space="preserve"> </w:t>
      </w:r>
      <w:r w:rsidRPr="000C7659">
        <w:rPr>
          <w:sz w:val="24"/>
          <w:szCs w:val="24"/>
        </w:rPr>
        <w:t>воспитательной</w:t>
      </w:r>
      <w:r w:rsidRPr="000C7659">
        <w:rPr>
          <w:spacing w:val="1"/>
          <w:sz w:val="24"/>
          <w:szCs w:val="24"/>
        </w:rPr>
        <w:t xml:space="preserve"> </w:t>
      </w:r>
      <w:r w:rsidRPr="000C7659">
        <w:rPr>
          <w:sz w:val="24"/>
          <w:szCs w:val="24"/>
        </w:rPr>
        <w:t>работе</w:t>
      </w:r>
      <w:r w:rsidRPr="000C7659">
        <w:rPr>
          <w:spacing w:val="1"/>
          <w:sz w:val="24"/>
          <w:szCs w:val="24"/>
        </w:rPr>
        <w:t xml:space="preserve"> </w:t>
      </w:r>
      <w:r w:rsidRPr="000C7659">
        <w:rPr>
          <w:sz w:val="24"/>
          <w:szCs w:val="24"/>
        </w:rPr>
        <w:t>с</w:t>
      </w:r>
      <w:r w:rsidRPr="000C7659">
        <w:rPr>
          <w:spacing w:val="1"/>
          <w:sz w:val="24"/>
          <w:szCs w:val="24"/>
        </w:rPr>
        <w:t xml:space="preserve"> </w:t>
      </w:r>
      <w:r w:rsidRPr="000C7659">
        <w:rPr>
          <w:sz w:val="24"/>
          <w:szCs w:val="24"/>
        </w:rPr>
        <w:t>последующим</w:t>
      </w:r>
      <w:r w:rsidRPr="000C7659">
        <w:rPr>
          <w:spacing w:val="1"/>
          <w:sz w:val="24"/>
          <w:szCs w:val="24"/>
        </w:rPr>
        <w:t xml:space="preserve"> </w:t>
      </w:r>
      <w:r w:rsidRPr="000C7659">
        <w:rPr>
          <w:sz w:val="24"/>
          <w:szCs w:val="24"/>
        </w:rPr>
        <w:t>обсуждением его результатов на заседании методического объединения</w:t>
      </w:r>
      <w:r w:rsidRPr="000C7659">
        <w:rPr>
          <w:spacing w:val="1"/>
          <w:sz w:val="24"/>
          <w:szCs w:val="24"/>
        </w:rPr>
        <w:t xml:space="preserve"> </w:t>
      </w:r>
      <w:r w:rsidRPr="000C7659">
        <w:rPr>
          <w:sz w:val="24"/>
          <w:szCs w:val="24"/>
        </w:rPr>
        <w:t>классных</w:t>
      </w:r>
      <w:r w:rsidRPr="000C7659">
        <w:rPr>
          <w:spacing w:val="1"/>
          <w:sz w:val="24"/>
          <w:szCs w:val="24"/>
        </w:rPr>
        <w:t xml:space="preserve"> </w:t>
      </w:r>
      <w:r w:rsidRPr="000C7659">
        <w:rPr>
          <w:sz w:val="24"/>
          <w:szCs w:val="24"/>
        </w:rPr>
        <w:t>руководителей</w:t>
      </w:r>
      <w:r w:rsidRPr="000C7659">
        <w:rPr>
          <w:spacing w:val="-1"/>
          <w:sz w:val="24"/>
          <w:szCs w:val="24"/>
        </w:rPr>
        <w:t xml:space="preserve"> </w:t>
      </w:r>
      <w:r w:rsidRPr="000C7659">
        <w:rPr>
          <w:sz w:val="24"/>
          <w:szCs w:val="24"/>
        </w:rPr>
        <w:t>или</w:t>
      </w:r>
      <w:r w:rsidRPr="000C7659">
        <w:rPr>
          <w:spacing w:val="-1"/>
          <w:sz w:val="24"/>
          <w:szCs w:val="24"/>
        </w:rPr>
        <w:t xml:space="preserve"> </w:t>
      </w:r>
      <w:r w:rsidRPr="000C7659">
        <w:rPr>
          <w:sz w:val="24"/>
          <w:szCs w:val="24"/>
        </w:rPr>
        <w:t>педагогическом</w:t>
      </w:r>
      <w:r w:rsidRPr="000C7659">
        <w:rPr>
          <w:spacing w:val="3"/>
          <w:sz w:val="24"/>
          <w:szCs w:val="24"/>
        </w:rPr>
        <w:t xml:space="preserve"> </w:t>
      </w:r>
      <w:r w:rsidRPr="000C7659">
        <w:rPr>
          <w:sz w:val="24"/>
          <w:szCs w:val="24"/>
        </w:rPr>
        <w:t>совете</w:t>
      </w:r>
      <w:r w:rsidRPr="000C7659">
        <w:rPr>
          <w:spacing w:val="-2"/>
          <w:sz w:val="24"/>
          <w:szCs w:val="24"/>
        </w:rPr>
        <w:t xml:space="preserve"> </w:t>
      </w:r>
      <w:r w:rsidRPr="000C7659">
        <w:rPr>
          <w:sz w:val="24"/>
          <w:szCs w:val="24"/>
        </w:rPr>
        <w:t>школы.</w:t>
      </w:r>
    </w:p>
    <w:p w:rsidR="00792F6E" w:rsidRPr="000C7659" w:rsidRDefault="00792F6E" w:rsidP="006707E4">
      <w:pPr>
        <w:pStyle w:val="a8"/>
        <w:ind w:left="0" w:firstLine="709"/>
        <w:rPr>
          <w:sz w:val="24"/>
          <w:szCs w:val="24"/>
        </w:rPr>
      </w:pPr>
      <w:r w:rsidRPr="000C7659">
        <w:rPr>
          <w:sz w:val="24"/>
          <w:szCs w:val="24"/>
        </w:rPr>
        <w:t>Способом</w:t>
      </w:r>
      <w:r w:rsidRPr="000C7659">
        <w:rPr>
          <w:spacing w:val="1"/>
          <w:sz w:val="24"/>
          <w:szCs w:val="24"/>
        </w:rPr>
        <w:t xml:space="preserve"> </w:t>
      </w:r>
      <w:r w:rsidRPr="000C7659">
        <w:rPr>
          <w:sz w:val="24"/>
          <w:szCs w:val="24"/>
        </w:rPr>
        <w:t>получения</w:t>
      </w:r>
      <w:r w:rsidRPr="000C7659">
        <w:rPr>
          <w:spacing w:val="1"/>
          <w:sz w:val="24"/>
          <w:szCs w:val="24"/>
        </w:rPr>
        <w:t xml:space="preserve"> </w:t>
      </w:r>
      <w:r w:rsidRPr="000C7659">
        <w:rPr>
          <w:sz w:val="24"/>
          <w:szCs w:val="24"/>
        </w:rPr>
        <w:t>информации</w:t>
      </w:r>
      <w:r w:rsidRPr="000C7659">
        <w:rPr>
          <w:spacing w:val="1"/>
          <w:sz w:val="24"/>
          <w:szCs w:val="24"/>
        </w:rPr>
        <w:t xml:space="preserve"> </w:t>
      </w:r>
      <w:r w:rsidRPr="000C7659">
        <w:rPr>
          <w:sz w:val="24"/>
          <w:szCs w:val="24"/>
        </w:rPr>
        <w:t>о</w:t>
      </w:r>
      <w:r w:rsidRPr="000C7659">
        <w:rPr>
          <w:spacing w:val="1"/>
          <w:sz w:val="24"/>
          <w:szCs w:val="24"/>
        </w:rPr>
        <w:t xml:space="preserve"> </w:t>
      </w:r>
      <w:r w:rsidRPr="000C7659">
        <w:rPr>
          <w:sz w:val="24"/>
          <w:szCs w:val="24"/>
        </w:rPr>
        <w:t>результатах</w:t>
      </w:r>
      <w:r w:rsidRPr="000C7659">
        <w:rPr>
          <w:spacing w:val="1"/>
          <w:sz w:val="24"/>
          <w:szCs w:val="24"/>
        </w:rPr>
        <w:t xml:space="preserve"> </w:t>
      </w:r>
      <w:r w:rsidRPr="000C7659">
        <w:rPr>
          <w:sz w:val="24"/>
          <w:szCs w:val="24"/>
        </w:rPr>
        <w:t>воспитания,</w:t>
      </w:r>
      <w:r w:rsidRPr="000C7659">
        <w:rPr>
          <w:spacing w:val="1"/>
          <w:sz w:val="24"/>
          <w:szCs w:val="24"/>
        </w:rPr>
        <w:t xml:space="preserve"> </w:t>
      </w:r>
      <w:r w:rsidRPr="000C7659">
        <w:rPr>
          <w:sz w:val="24"/>
          <w:szCs w:val="24"/>
        </w:rPr>
        <w:t>социализации</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саморазвития</w:t>
      </w:r>
      <w:r w:rsidRPr="000C7659">
        <w:rPr>
          <w:spacing w:val="1"/>
          <w:sz w:val="24"/>
          <w:szCs w:val="24"/>
        </w:rPr>
        <w:t xml:space="preserve"> </w:t>
      </w:r>
      <w:r w:rsidRPr="000C7659">
        <w:rPr>
          <w:sz w:val="24"/>
          <w:szCs w:val="24"/>
        </w:rPr>
        <w:t>школьников</w:t>
      </w:r>
      <w:r w:rsidRPr="000C7659">
        <w:rPr>
          <w:spacing w:val="1"/>
          <w:sz w:val="24"/>
          <w:szCs w:val="24"/>
        </w:rPr>
        <w:t xml:space="preserve"> </w:t>
      </w:r>
      <w:r w:rsidRPr="000C7659">
        <w:rPr>
          <w:sz w:val="24"/>
          <w:szCs w:val="24"/>
        </w:rPr>
        <w:t>является</w:t>
      </w:r>
      <w:r w:rsidRPr="000C7659">
        <w:rPr>
          <w:spacing w:val="1"/>
          <w:sz w:val="24"/>
          <w:szCs w:val="24"/>
        </w:rPr>
        <w:t xml:space="preserve"> </w:t>
      </w:r>
      <w:r w:rsidRPr="000C7659">
        <w:rPr>
          <w:sz w:val="24"/>
          <w:szCs w:val="24"/>
        </w:rPr>
        <w:t>педагогическое</w:t>
      </w:r>
      <w:r w:rsidRPr="000C7659">
        <w:rPr>
          <w:spacing w:val="1"/>
          <w:sz w:val="24"/>
          <w:szCs w:val="24"/>
        </w:rPr>
        <w:t xml:space="preserve"> </w:t>
      </w:r>
      <w:r w:rsidRPr="000C7659">
        <w:rPr>
          <w:sz w:val="24"/>
          <w:szCs w:val="24"/>
        </w:rPr>
        <w:t>наблюдение.</w:t>
      </w:r>
    </w:p>
    <w:p w:rsidR="00792F6E" w:rsidRPr="000C7659" w:rsidRDefault="00792F6E" w:rsidP="00F91DBA">
      <w:pPr>
        <w:pStyle w:val="41b"/>
        <w:numPr>
          <w:ilvl w:val="3"/>
          <w:numId w:val="22"/>
        </w:numPr>
        <w:tabs>
          <w:tab w:val="left" w:pos="1134"/>
        </w:tabs>
        <w:ind w:left="0" w:firstLine="709"/>
        <w:jc w:val="both"/>
        <w:rPr>
          <w:sz w:val="24"/>
          <w:szCs w:val="24"/>
        </w:rPr>
      </w:pPr>
      <w:r w:rsidRPr="000C7659">
        <w:rPr>
          <w:sz w:val="24"/>
          <w:szCs w:val="24"/>
        </w:rPr>
        <w:t>Состояние</w:t>
      </w:r>
      <w:r w:rsidRPr="000C7659">
        <w:rPr>
          <w:spacing w:val="1"/>
          <w:sz w:val="24"/>
          <w:szCs w:val="24"/>
        </w:rPr>
        <w:t xml:space="preserve"> </w:t>
      </w:r>
      <w:r w:rsidRPr="000C7659">
        <w:rPr>
          <w:sz w:val="24"/>
          <w:szCs w:val="24"/>
        </w:rPr>
        <w:t>организуемой</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школе</w:t>
      </w:r>
      <w:r w:rsidRPr="000C7659">
        <w:rPr>
          <w:spacing w:val="1"/>
          <w:sz w:val="24"/>
          <w:szCs w:val="24"/>
        </w:rPr>
        <w:t xml:space="preserve"> </w:t>
      </w:r>
      <w:r w:rsidRPr="000C7659">
        <w:rPr>
          <w:sz w:val="24"/>
          <w:szCs w:val="24"/>
        </w:rPr>
        <w:t>совместной</w:t>
      </w:r>
      <w:r w:rsidRPr="000C7659">
        <w:rPr>
          <w:spacing w:val="-47"/>
          <w:sz w:val="24"/>
          <w:szCs w:val="24"/>
        </w:rPr>
        <w:t xml:space="preserve"> </w:t>
      </w:r>
      <w:r w:rsidRPr="000C7659">
        <w:rPr>
          <w:sz w:val="24"/>
          <w:szCs w:val="24"/>
        </w:rPr>
        <w:t>деятельности</w:t>
      </w:r>
      <w:r w:rsidRPr="000C7659">
        <w:rPr>
          <w:spacing w:val="-7"/>
          <w:sz w:val="24"/>
          <w:szCs w:val="24"/>
        </w:rPr>
        <w:t xml:space="preserve"> </w:t>
      </w:r>
      <w:r w:rsidRPr="000C7659">
        <w:rPr>
          <w:sz w:val="24"/>
          <w:szCs w:val="24"/>
        </w:rPr>
        <w:t>детей</w:t>
      </w:r>
      <w:r w:rsidRPr="000C7659">
        <w:rPr>
          <w:spacing w:val="-5"/>
          <w:sz w:val="24"/>
          <w:szCs w:val="24"/>
        </w:rPr>
        <w:t xml:space="preserve"> </w:t>
      </w:r>
      <w:r w:rsidRPr="000C7659">
        <w:rPr>
          <w:sz w:val="24"/>
          <w:szCs w:val="24"/>
        </w:rPr>
        <w:t>и</w:t>
      </w:r>
      <w:r w:rsidRPr="000C7659">
        <w:rPr>
          <w:spacing w:val="-4"/>
          <w:sz w:val="24"/>
          <w:szCs w:val="24"/>
        </w:rPr>
        <w:t xml:space="preserve"> </w:t>
      </w:r>
      <w:r w:rsidRPr="000C7659">
        <w:rPr>
          <w:sz w:val="24"/>
          <w:szCs w:val="24"/>
        </w:rPr>
        <w:t>взрослых.</w:t>
      </w:r>
    </w:p>
    <w:p w:rsidR="00792F6E" w:rsidRPr="000C7659" w:rsidRDefault="00792F6E" w:rsidP="006707E4">
      <w:pPr>
        <w:pStyle w:val="a8"/>
        <w:ind w:left="0" w:firstLine="709"/>
        <w:rPr>
          <w:sz w:val="24"/>
          <w:szCs w:val="24"/>
        </w:rPr>
      </w:pPr>
      <w:r w:rsidRPr="000C7659">
        <w:rPr>
          <w:sz w:val="24"/>
          <w:szCs w:val="24"/>
        </w:rPr>
        <w:t>Критерием, на основе которого осуществляется данный анализ, является</w:t>
      </w:r>
      <w:r w:rsidRPr="000C7659">
        <w:rPr>
          <w:spacing w:val="-47"/>
          <w:sz w:val="24"/>
          <w:szCs w:val="24"/>
        </w:rPr>
        <w:t xml:space="preserve"> </w:t>
      </w:r>
      <w:r w:rsidRPr="000C7659">
        <w:rPr>
          <w:sz w:val="24"/>
          <w:szCs w:val="24"/>
        </w:rPr>
        <w:t>наличие</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школе</w:t>
      </w:r>
      <w:r w:rsidRPr="000C7659">
        <w:rPr>
          <w:spacing w:val="1"/>
          <w:sz w:val="24"/>
          <w:szCs w:val="24"/>
        </w:rPr>
        <w:t xml:space="preserve"> </w:t>
      </w:r>
      <w:r w:rsidRPr="000C7659">
        <w:rPr>
          <w:sz w:val="24"/>
          <w:szCs w:val="24"/>
        </w:rPr>
        <w:t>интересной,</w:t>
      </w:r>
      <w:r w:rsidRPr="000C7659">
        <w:rPr>
          <w:spacing w:val="1"/>
          <w:sz w:val="24"/>
          <w:szCs w:val="24"/>
        </w:rPr>
        <w:t xml:space="preserve"> </w:t>
      </w:r>
      <w:r w:rsidRPr="000C7659">
        <w:rPr>
          <w:sz w:val="24"/>
          <w:szCs w:val="24"/>
        </w:rPr>
        <w:t>событийно</w:t>
      </w:r>
      <w:r w:rsidRPr="000C7659">
        <w:rPr>
          <w:spacing w:val="1"/>
          <w:sz w:val="24"/>
          <w:szCs w:val="24"/>
        </w:rPr>
        <w:t xml:space="preserve"> </w:t>
      </w:r>
      <w:r w:rsidRPr="000C7659">
        <w:rPr>
          <w:sz w:val="24"/>
          <w:szCs w:val="24"/>
        </w:rPr>
        <w:t>насыщенной</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личностно</w:t>
      </w:r>
      <w:r w:rsidRPr="000C7659">
        <w:rPr>
          <w:spacing w:val="1"/>
          <w:sz w:val="24"/>
          <w:szCs w:val="24"/>
        </w:rPr>
        <w:t xml:space="preserve"> </w:t>
      </w:r>
      <w:r w:rsidRPr="000C7659">
        <w:rPr>
          <w:sz w:val="24"/>
          <w:szCs w:val="24"/>
        </w:rPr>
        <w:t>развивающей</w:t>
      </w:r>
      <w:r w:rsidRPr="000C7659">
        <w:rPr>
          <w:spacing w:val="-1"/>
          <w:sz w:val="24"/>
          <w:szCs w:val="24"/>
        </w:rPr>
        <w:t xml:space="preserve"> </w:t>
      </w:r>
      <w:r w:rsidRPr="000C7659">
        <w:rPr>
          <w:sz w:val="24"/>
          <w:szCs w:val="24"/>
        </w:rPr>
        <w:t>совместной</w:t>
      </w:r>
      <w:r w:rsidRPr="000C7659">
        <w:rPr>
          <w:spacing w:val="-1"/>
          <w:sz w:val="24"/>
          <w:szCs w:val="24"/>
        </w:rPr>
        <w:t xml:space="preserve"> </w:t>
      </w:r>
      <w:r w:rsidRPr="000C7659">
        <w:rPr>
          <w:sz w:val="24"/>
          <w:szCs w:val="24"/>
        </w:rPr>
        <w:t>деятельности детей</w:t>
      </w:r>
      <w:r w:rsidRPr="000C7659">
        <w:rPr>
          <w:spacing w:val="-1"/>
          <w:sz w:val="24"/>
          <w:szCs w:val="24"/>
        </w:rPr>
        <w:t xml:space="preserve"> </w:t>
      </w:r>
      <w:r w:rsidRPr="000C7659">
        <w:rPr>
          <w:sz w:val="24"/>
          <w:szCs w:val="24"/>
        </w:rPr>
        <w:t>и взрослых.</w:t>
      </w:r>
    </w:p>
    <w:p w:rsidR="00792F6E" w:rsidRPr="000C7659" w:rsidRDefault="00792F6E" w:rsidP="006707E4">
      <w:pPr>
        <w:pStyle w:val="a8"/>
        <w:ind w:left="0" w:firstLine="709"/>
        <w:rPr>
          <w:sz w:val="24"/>
          <w:szCs w:val="24"/>
        </w:rPr>
      </w:pPr>
      <w:r w:rsidRPr="000C7659">
        <w:rPr>
          <w:sz w:val="24"/>
          <w:szCs w:val="24"/>
        </w:rPr>
        <w:t>Осуществляется</w:t>
      </w:r>
      <w:r w:rsidRPr="000C7659">
        <w:rPr>
          <w:spacing w:val="1"/>
          <w:sz w:val="24"/>
          <w:szCs w:val="24"/>
        </w:rPr>
        <w:t xml:space="preserve"> </w:t>
      </w:r>
      <w:r w:rsidRPr="000C7659">
        <w:rPr>
          <w:sz w:val="24"/>
          <w:szCs w:val="24"/>
        </w:rPr>
        <w:t>анализ</w:t>
      </w:r>
      <w:r w:rsidRPr="000C7659">
        <w:rPr>
          <w:spacing w:val="1"/>
          <w:sz w:val="24"/>
          <w:szCs w:val="24"/>
        </w:rPr>
        <w:t xml:space="preserve"> </w:t>
      </w:r>
      <w:r w:rsidRPr="000C7659">
        <w:rPr>
          <w:sz w:val="24"/>
          <w:szCs w:val="24"/>
        </w:rPr>
        <w:t>заместителем</w:t>
      </w:r>
      <w:r w:rsidRPr="000C7659">
        <w:rPr>
          <w:spacing w:val="1"/>
          <w:sz w:val="24"/>
          <w:szCs w:val="24"/>
        </w:rPr>
        <w:t xml:space="preserve"> </w:t>
      </w:r>
      <w:r w:rsidRPr="000C7659">
        <w:rPr>
          <w:sz w:val="24"/>
          <w:szCs w:val="24"/>
        </w:rPr>
        <w:t>директора</w:t>
      </w:r>
      <w:r w:rsidRPr="000C7659">
        <w:rPr>
          <w:spacing w:val="1"/>
          <w:sz w:val="24"/>
          <w:szCs w:val="24"/>
        </w:rPr>
        <w:t xml:space="preserve"> </w:t>
      </w:r>
      <w:r w:rsidRPr="000C7659">
        <w:rPr>
          <w:sz w:val="24"/>
          <w:szCs w:val="24"/>
        </w:rPr>
        <w:t>по</w:t>
      </w:r>
      <w:r w:rsidRPr="000C7659">
        <w:rPr>
          <w:spacing w:val="1"/>
          <w:sz w:val="24"/>
          <w:szCs w:val="24"/>
        </w:rPr>
        <w:t xml:space="preserve"> </w:t>
      </w:r>
      <w:r w:rsidRPr="000C7659">
        <w:rPr>
          <w:sz w:val="24"/>
          <w:szCs w:val="24"/>
        </w:rPr>
        <w:t>воспитательной</w:t>
      </w:r>
      <w:r w:rsidRPr="000C7659">
        <w:rPr>
          <w:spacing w:val="1"/>
          <w:sz w:val="24"/>
          <w:szCs w:val="24"/>
        </w:rPr>
        <w:t xml:space="preserve"> </w:t>
      </w:r>
      <w:r w:rsidRPr="000C7659">
        <w:rPr>
          <w:sz w:val="24"/>
          <w:szCs w:val="24"/>
        </w:rPr>
        <w:t>работе,</w:t>
      </w:r>
      <w:r w:rsidRPr="000C7659">
        <w:rPr>
          <w:spacing w:val="1"/>
          <w:sz w:val="24"/>
          <w:szCs w:val="24"/>
        </w:rPr>
        <w:t xml:space="preserve"> </w:t>
      </w:r>
      <w:r w:rsidRPr="000C7659">
        <w:rPr>
          <w:sz w:val="24"/>
          <w:szCs w:val="24"/>
        </w:rPr>
        <w:t>классными</w:t>
      </w:r>
      <w:r w:rsidRPr="000C7659">
        <w:rPr>
          <w:spacing w:val="1"/>
          <w:sz w:val="24"/>
          <w:szCs w:val="24"/>
        </w:rPr>
        <w:t xml:space="preserve"> </w:t>
      </w:r>
      <w:r w:rsidRPr="000C7659">
        <w:rPr>
          <w:sz w:val="24"/>
          <w:szCs w:val="24"/>
        </w:rPr>
        <w:t>руководителями,</w:t>
      </w:r>
      <w:r w:rsidRPr="000C7659">
        <w:rPr>
          <w:spacing w:val="1"/>
          <w:sz w:val="24"/>
          <w:szCs w:val="24"/>
        </w:rPr>
        <w:t xml:space="preserve"> </w:t>
      </w:r>
      <w:r w:rsidRPr="000C7659">
        <w:rPr>
          <w:sz w:val="24"/>
          <w:szCs w:val="24"/>
        </w:rPr>
        <w:t>активом</w:t>
      </w:r>
      <w:r w:rsidRPr="000C7659">
        <w:rPr>
          <w:spacing w:val="1"/>
          <w:sz w:val="24"/>
          <w:szCs w:val="24"/>
        </w:rPr>
        <w:t xml:space="preserve"> </w:t>
      </w:r>
      <w:r w:rsidRPr="000C7659">
        <w:rPr>
          <w:sz w:val="24"/>
          <w:szCs w:val="24"/>
        </w:rPr>
        <w:t>старшеклассников</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родителями,</w:t>
      </w:r>
      <w:r w:rsidRPr="000C7659">
        <w:rPr>
          <w:spacing w:val="3"/>
          <w:sz w:val="24"/>
          <w:szCs w:val="24"/>
        </w:rPr>
        <w:t xml:space="preserve"> </w:t>
      </w:r>
      <w:r w:rsidRPr="000C7659">
        <w:rPr>
          <w:sz w:val="24"/>
          <w:szCs w:val="24"/>
        </w:rPr>
        <w:t>хорошо</w:t>
      </w:r>
      <w:r w:rsidRPr="000C7659">
        <w:rPr>
          <w:spacing w:val="-4"/>
          <w:sz w:val="24"/>
          <w:szCs w:val="24"/>
        </w:rPr>
        <w:t xml:space="preserve"> </w:t>
      </w:r>
      <w:r w:rsidRPr="000C7659">
        <w:rPr>
          <w:sz w:val="24"/>
          <w:szCs w:val="24"/>
        </w:rPr>
        <w:t>знакомыми с</w:t>
      </w:r>
      <w:r w:rsidRPr="000C7659">
        <w:rPr>
          <w:spacing w:val="-2"/>
          <w:sz w:val="24"/>
          <w:szCs w:val="24"/>
        </w:rPr>
        <w:t xml:space="preserve"> </w:t>
      </w:r>
      <w:r w:rsidRPr="000C7659">
        <w:rPr>
          <w:sz w:val="24"/>
          <w:szCs w:val="24"/>
        </w:rPr>
        <w:t>деятельностью</w:t>
      </w:r>
      <w:r w:rsidRPr="000C7659">
        <w:rPr>
          <w:spacing w:val="-1"/>
          <w:sz w:val="24"/>
          <w:szCs w:val="24"/>
        </w:rPr>
        <w:t xml:space="preserve"> </w:t>
      </w:r>
      <w:r w:rsidRPr="000C7659">
        <w:rPr>
          <w:sz w:val="24"/>
          <w:szCs w:val="24"/>
        </w:rPr>
        <w:t>школы.</w:t>
      </w:r>
    </w:p>
    <w:p w:rsidR="00792F6E" w:rsidRPr="000C7659" w:rsidRDefault="00792F6E" w:rsidP="006707E4">
      <w:pPr>
        <w:pStyle w:val="a8"/>
        <w:ind w:left="0" w:firstLine="709"/>
        <w:rPr>
          <w:sz w:val="24"/>
          <w:szCs w:val="24"/>
        </w:rPr>
      </w:pPr>
      <w:r w:rsidRPr="000C7659">
        <w:rPr>
          <w:sz w:val="24"/>
          <w:szCs w:val="24"/>
        </w:rPr>
        <w:lastRenderedPageBreak/>
        <w:t>Способами получения информации о состоянии организуемой в школе</w:t>
      </w:r>
      <w:r w:rsidRPr="000C7659">
        <w:rPr>
          <w:spacing w:val="1"/>
          <w:sz w:val="24"/>
          <w:szCs w:val="24"/>
        </w:rPr>
        <w:t xml:space="preserve"> </w:t>
      </w:r>
      <w:r w:rsidRPr="000C7659">
        <w:rPr>
          <w:sz w:val="24"/>
          <w:szCs w:val="24"/>
        </w:rPr>
        <w:t>совместной</w:t>
      </w:r>
      <w:r w:rsidRPr="000C7659">
        <w:rPr>
          <w:spacing w:val="1"/>
          <w:sz w:val="24"/>
          <w:szCs w:val="24"/>
        </w:rPr>
        <w:t xml:space="preserve"> </w:t>
      </w:r>
      <w:r w:rsidRPr="000C7659">
        <w:rPr>
          <w:sz w:val="24"/>
          <w:szCs w:val="24"/>
        </w:rPr>
        <w:t>деятельности</w:t>
      </w:r>
      <w:r w:rsidRPr="000C7659">
        <w:rPr>
          <w:spacing w:val="1"/>
          <w:sz w:val="24"/>
          <w:szCs w:val="24"/>
        </w:rPr>
        <w:t xml:space="preserve"> </w:t>
      </w:r>
      <w:r w:rsidRPr="000C7659">
        <w:rPr>
          <w:sz w:val="24"/>
          <w:szCs w:val="24"/>
        </w:rPr>
        <w:t>детей</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взрослых</w:t>
      </w:r>
      <w:r w:rsidRPr="000C7659">
        <w:rPr>
          <w:spacing w:val="1"/>
          <w:sz w:val="24"/>
          <w:szCs w:val="24"/>
        </w:rPr>
        <w:t xml:space="preserve"> </w:t>
      </w:r>
      <w:r w:rsidRPr="000C7659">
        <w:rPr>
          <w:sz w:val="24"/>
          <w:szCs w:val="24"/>
        </w:rPr>
        <w:t>могут</w:t>
      </w:r>
      <w:r w:rsidRPr="000C7659">
        <w:rPr>
          <w:spacing w:val="1"/>
          <w:sz w:val="24"/>
          <w:szCs w:val="24"/>
        </w:rPr>
        <w:t xml:space="preserve"> </w:t>
      </w:r>
      <w:r w:rsidRPr="000C7659">
        <w:rPr>
          <w:sz w:val="24"/>
          <w:szCs w:val="24"/>
        </w:rPr>
        <w:t>быть</w:t>
      </w:r>
      <w:r w:rsidRPr="000C7659">
        <w:rPr>
          <w:spacing w:val="1"/>
          <w:sz w:val="24"/>
          <w:szCs w:val="24"/>
        </w:rPr>
        <w:t xml:space="preserve"> </w:t>
      </w:r>
      <w:r w:rsidRPr="000C7659">
        <w:rPr>
          <w:sz w:val="24"/>
          <w:szCs w:val="24"/>
        </w:rPr>
        <w:t>беседы</w:t>
      </w:r>
      <w:r w:rsidRPr="000C7659">
        <w:rPr>
          <w:spacing w:val="1"/>
          <w:sz w:val="24"/>
          <w:szCs w:val="24"/>
        </w:rPr>
        <w:t xml:space="preserve"> </w:t>
      </w:r>
      <w:r w:rsidRPr="000C7659">
        <w:rPr>
          <w:sz w:val="24"/>
          <w:szCs w:val="24"/>
        </w:rPr>
        <w:t>со</w:t>
      </w:r>
      <w:r w:rsidRPr="000C7659">
        <w:rPr>
          <w:spacing w:val="1"/>
          <w:sz w:val="24"/>
          <w:szCs w:val="24"/>
        </w:rPr>
        <w:t xml:space="preserve"> </w:t>
      </w:r>
      <w:r w:rsidRPr="000C7659">
        <w:rPr>
          <w:sz w:val="24"/>
          <w:szCs w:val="24"/>
        </w:rPr>
        <w:t>школьниками</w:t>
      </w:r>
      <w:r w:rsidRPr="000C7659">
        <w:rPr>
          <w:spacing w:val="1"/>
          <w:sz w:val="24"/>
          <w:szCs w:val="24"/>
        </w:rPr>
        <w:t xml:space="preserve"> </w:t>
      </w:r>
      <w:r w:rsidRPr="000C7659">
        <w:rPr>
          <w:sz w:val="24"/>
          <w:szCs w:val="24"/>
        </w:rPr>
        <w:t>и</w:t>
      </w:r>
      <w:r w:rsidRPr="000C7659">
        <w:rPr>
          <w:spacing w:val="1"/>
          <w:sz w:val="24"/>
          <w:szCs w:val="24"/>
        </w:rPr>
        <w:t xml:space="preserve"> </w:t>
      </w:r>
      <w:r w:rsidRPr="000C7659">
        <w:rPr>
          <w:sz w:val="24"/>
          <w:szCs w:val="24"/>
        </w:rPr>
        <w:t>их</w:t>
      </w:r>
      <w:r w:rsidRPr="000C7659">
        <w:rPr>
          <w:spacing w:val="1"/>
          <w:sz w:val="24"/>
          <w:szCs w:val="24"/>
        </w:rPr>
        <w:t xml:space="preserve"> </w:t>
      </w:r>
      <w:r w:rsidRPr="000C7659">
        <w:rPr>
          <w:sz w:val="24"/>
          <w:szCs w:val="24"/>
        </w:rPr>
        <w:t>родителями,</w:t>
      </w:r>
      <w:r w:rsidRPr="000C7659">
        <w:rPr>
          <w:spacing w:val="1"/>
          <w:sz w:val="24"/>
          <w:szCs w:val="24"/>
        </w:rPr>
        <w:t xml:space="preserve"> </w:t>
      </w:r>
      <w:r w:rsidRPr="000C7659">
        <w:rPr>
          <w:sz w:val="24"/>
          <w:szCs w:val="24"/>
        </w:rPr>
        <w:t>педагогами,</w:t>
      </w:r>
      <w:r w:rsidRPr="000C7659">
        <w:rPr>
          <w:spacing w:val="1"/>
          <w:sz w:val="24"/>
          <w:szCs w:val="24"/>
        </w:rPr>
        <w:t xml:space="preserve"> </w:t>
      </w:r>
      <w:r w:rsidRPr="000C7659">
        <w:rPr>
          <w:sz w:val="24"/>
          <w:szCs w:val="24"/>
        </w:rPr>
        <w:t>лидерами</w:t>
      </w:r>
      <w:r w:rsidRPr="000C7659">
        <w:rPr>
          <w:spacing w:val="1"/>
          <w:sz w:val="24"/>
          <w:szCs w:val="24"/>
        </w:rPr>
        <w:t xml:space="preserve"> </w:t>
      </w:r>
      <w:r w:rsidRPr="000C7659">
        <w:rPr>
          <w:sz w:val="24"/>
          <w:szCs w:val="24"/>
        </w:rPr>
        <w:t>ученического</w:t>
      </w:r>
      <w:r w:rsidRPr="000C7659">
        <w:rPr>
          <w:spacing w:val="1"/>
          <w:sz w:val="24"/>
          <w:szCs w:val="24"/>
        </w:rPr>
        <w:t xml:space="preserve"> </w:t>
      </w:r>
      <w:r w:rsidRPr="000C7659">
        <w:rPr>
          <w:sz w:val="24"/>
          <w:szCs w:val="24"/>
        </w:rPr>
        <w:t>самоуправления, при необходимости – их анкетирование. Полученные</w:t>
      </w:r>
      <w:r w:rsidRPr="000C7659">
        <w:rPr>
          <w:spacing w:val="1"/>
          <w:sz w:val="24"/>
          <w:szCs w:val="24"/>
        </w:rPr>
        <w:t xml:space="preserve"> </w:t>
      </w:r>
      <w:r w:rsidRPr="000C7659">
        <w:rPr>
          <w:sz w:val="24"/>
          <w:szCs w:val="24"/>
        </w:rPr>
        <w:t>результаты</w:t>
      </w:r>
      <w:r w:rsidRPr="000C7659">
        <w:rPr>
          <w:spacing w:val="1"/>
          <w:sz w:val="24"/>
          <w:szCs w:val="24"/>
        </w:rPr>
        <w:t xml:space="preserve"> </w:t>
      </w:r>
      <w:r w:rsidRPr="000C7659">
        <w:rPr>
          <w:sz w:val="24"/>
          <w:szCs w:val="24"/>
        </w:rPr>
        <w:t>обсуждаются</w:t>
      </w:r>
      <w:r w:rsidRPr="000C7659">
        <w:rPr>
          <w:spacing w:val="1"/>
          <w:sz w:val="24"/>
          <w:szCs w:val="24"/>
        </w:rPr>
        <w:t xml:space="preserve"> </w:t>
      </w:r>
      <w:r w:rsidRPr="000C7659">
        <w:rPr>
          <w:sz w:val="24"/>
          <w:szCs w:val="24"/>
        </w:rPr>
        <w:t>на</w:t>
      </w:r>
      <w:r w:rsidRPr="000C7659">
        <w:rPr>
          <w:spacing w:val="1"/>
          <w:sz w:val="24"/>
          <w:szCs w:val="24"/>
        </w:rPr>
        <w:t xml:space="preserve"> </w:t>
      </w:r>
      <w:r w:rsidRPr="000C7659">
        <w:rPr>
          <w:sz w:val="24"/>
          <w:szCs w:val="24"/>
        </w:rPr>
        <w:t>заседании</w:t>
      </w:r>
      <w:r w:rsidRPr="000C7659">
        <w:rPr>
          <w:spacing w:val="1"/>
          <w:sz w:val="24"/>
          <w:szCs w:val="24"/>
        </w:rPr>
        <w:t xml:space="preserve"> </w:t>
      </w:r>
      <w:r w:rsidRPr="000C7659">
        <w:rPr>
          <w:sz w:val="24"/>
          <w:szCs w:val="24"/>
        </w:rPr>
        <w:t>методического</w:t>
      </w:r>
      <w:r w:rsidRPr="000C7659">
        <w:rPr>
          <w:spacing w:val="1"/>
          <w:sz w:val="24"/>
          <w:szCs w:val="24"/>
        </w:rPr>
        <w:t xml:space="preserve"> </w:t>
      </w:r>
      <w:r w:rsidRPr="000C7659">
        <w:rPr>
          <w:sz w:val="24"/>
          <w:szCs w:val="24"/>
        </w:rPr>
        <w:t>объединения</w:t>
      </w:r>
      <w:r w:rsidRPr="000C7659">
        <w:rPr>
          <w:spacing w:val="1"/>
          <w:sz w:val="24"/>
          <w:szCs w:val="24"/>
        </w:rPr>
        <w:t xml:space="preserve"> </w:t>
      </w:r>
      <w:r w:rsidRPr="000C7659">
        <w:rPr>
          <w:sz w:val="24"/>
          <w:szCs w:val="24"/>
        </w:rPr>
        <w:t>классных</w:t>
      </w:r>
      <w:r w:rsidRPr="000C7659">
        <w:rPr>
          <w:spacing w:val="1"/>
          <w:sz w:val="24"/>
          <w:szCs w:val="24"/>
        </w:rPr>
        <w:t xml:space="preserve"> </w:t>
      </w:r>
      <w:r w:rsidRPr="000C7659">
        <w:rPr>
          <w:sz w:val="24"/>
          <w:szCs w:val="24"/>
        </w:rPr>
        <w:t>руководителей</w:t>
      </w:r>
      <w:r w:rsidRPr="000C7659">
        <w:rPr>
          <w:spacing w:val="-1"/>
          <w:sz w:val="24"/>
          <w:szCs w:val="24"/>
        </w:rPr>
        <w:t xml:space="preserve"> </w:t>
      </w:r>
      <w:r w:rsidRPr="000C7659">
        <w:rPr>
          <w:sz w:val="24"/>
          <w:szCs w:val="24"/>
        </w:rPr>
        <w:t>или</w:t>
      </w:r>
      <w:r w:rsidRPr="000C7659">
        <w:rPr>
          <w:spacing w:val="-1"/>
          <w:sz w:val="24"/>
          <w:szCs w:val="24"/>
        </w:rPr>
        <w:t xml:space="preserve"> </w:t>
      </w:r>
      <w:r w:rsidRPr="000C7659">
        <w:rPr>
          <w:sz w:val="24"/>
          <w:szCs w:val="24"/>
        </w:rPr>
        <w:t>педагогическом</w:t>
      </w:r>
      <w:r w:rsidRPr="000C7659">
        <w:rPr>
          <w:spacing w:val="3"/>
          <w:sz w:val="24"/>
          <w:szCs w:val="24"/>
        </w:rPr>
        <w:t xml:space="preserve"> </w:t>
      </w:r>
      <w:r w:rsidRPr="000C7659">
        <w:rPr>
          <w:sz w:val="24"/>
          <w:szCs w:val="24"/>
        </w:rPr>
        <w:t>совете</w:t>
      </w:r>
      <w:r w:rsidRPr="000C7659">
        <w:rPr>
          <w:spacing w:val="-2"/>
          <w:sz w:val="24"/>
          <w:szCs w:val="24"/>
        </w:rPr>
        <w:t xml:space="preserve"> </w:t>
      </w:r>
      <w:r w:rsidRPr="000C7659">
        <w:rPr>
          <w:sz w:val="24"/>
          <w:szCs w:val="24"/>
        </w:rPr>
        <w:t>школы.</w:t>
      </w:r>
    </w:p>
    <w:p w:rsidR="00792F6E" w:rsidRPr="000C7659" w:rsidRDefault="00792F6E" w:rsidP="006707E4">
      <w:pPr>
        <w:pStyle w:val="a8"/>
        <w:ind w:left="0" w:firstLine="709"/>
        <w:rPr>
          <w:sz w:val="24"/>
          <w:szCs w:val="24"/>
        </w:rPr>
      </w:pPr>
      <w:r w:rsidRPr="000C7659">
        <w:rPr>
          <w:sz w:val="24"/>
          <w:szCs w:val="24"/>
        </w:rPr>
        <w:t>Внимание</w:t>
      </w:r>
      <w:r w:rsidRPr="000C7659">
        <w:rPr>
          <w:spacing w:val="1"/>
          <w:sz w:val="24"/>
          <w:szCs w:val="24"/>
        </w:rPr>
        <w:t xml:space="preserve"> </w:t>
      </w:r>
      <w:r w:rsidRPr="000C7659">
        <w:rPr>
          <w:sz w:val="24"/>
          <w:szCs w:val="24"/>
        </w:rPr>
        <w:t>при</w:t>
      </w:r>
      <w:r w:rsidRPr="000C7659">
        <w:rPr>
          <w:spacing w:val="1"/>
          <w:sz w:val="24"/>
          <w:szCs w:val="24"/>
        </w:rPr>
        <w:t xml:space="preserve"> </w:t>
      </w:r>
      <w:r w:rsidRPr="000C7659">
        <w:rPr>
          <w:sz w:val="24"/>
          <w:szCs w:val="24"/>
        </w:rPr>
        <w:t>этом</w:t>
      </w:r>
      <w:r w:rsidRPr="000C7659">
        <w:rPr>
          <w:spacing w:val="1"/>
          <w:sz w:val="24"/>
          <w:szCs w:val="24"/>
        </w:rPr>
        <w:t xml:space="preserve"> </w:t>
      </w:r>
      <w:r w:rsidRPr="000C7659">
        <w:rPr>
          <w:sz w:val="24"/>
          <w:szCs w:val="24"/>
        </w:rPr>
        <w:t>сосредотачивается</w:t>
      </w:r>
      <w:r w:rsidRPr="000C7659">
        <w:rPr>
          <w:spacing w:val="1"/>
          <w:sz w:val="24"/>
          <w:szCs w:val="24"/>
        </w:rPr>
        <w:t xml:space="preserve"> </w:t>
      </w:r>
      <w:r w:rsidRPr="000C7659">
        <w:rPr>
          <w:sz w:val="24"/>
          <w:szCs w:val="24"/>
        </w:rPr>
        <w:t>на</w:t>
      </w:r>
      <w:r w:rsidRPr="000C7659">
        <w:rPr>
          <w:spacing w:val="1"/>
          <w:sz w:val="24"/>
          <w:szCs w:val="24"/>
        </w:rPr>
        <w:t xml:space="preserve"> </w:t>
      </w:r>
      <w:r w:rsidRPr="000C7659">
        <w:rPr>
          <w:sz w:val="24"/>
          <w:szCs w:val="24"/>
        </w:rPr>
        <w:t>вопросах,</w:t>
      </w:r>
      <w:r w:rsidRPr="000C7659">
        <w:rPr>
          <w:spacing w:val="1"/>
          <w:sz w:val="24"/>
          <w:szCs w:val="24"/>
        </w:rPr>
        <w:t xml:space="preserve"> </w:t>
      </w:r>
      <w:r w:rsidRPr="000C7659">
        <w:rPr>
          <w:sz w:val="24"/>
          <w:szCs w:val="24"/>
        </w:rPr>
        <w:t>связанных</w:t>
      </w:r>
      <w:r w:rsidRPr="000C7659">
        <w:rPr>
          <w:spacing w:val="1"/>
          <w:sz w:val="24"/>
          <w:szCs w:val="24"/>
        </w:rPr>
        <w:t xml:space="preserve"> </w:t>
      </w:r>
      <w:r w:rsidRPr="000C7659">
        <w:rPr>
          <w:sz w:val="24"/>
          <w:szCs w:val="24"/>
        </w:rPr>
        <w:t>с</w:t>
      </w:r>
      <w:r w:rsidRPr="000C7659">
        <w:rPr>
          <w:spacing w:val="1"/>
          <w:sz w:val="24"/>
          <w:szCs w:val="24"/>
        </w:rPr>
        <w:t xml:space="preserve"> </w:t>
      </w:r>
      <w:r w:rsidRPr="000C7659">
        <w:rPr>
          <w:sz w:val="24"/>
          <w:szCs w:val="24"/>
        </w:rPr>
        <w:t>качеством реализации личностно развивающего потенциала школьного</w:t>
      </w:r>
      <w:r w:rsidRPr="000C7659">
        <w:rPr>
          <w:spacing w:val="1"/>
          <w:sz w:val="24"/>
          <w:szCs w:val="24"/>
        </w:rPr>
        <w:t xml:space="preserve"> </w:t>
      </w:r>
      <w:r w:rsidRPr="000C7659">
        <w:rPr>
          <w:sz w:val="24"/>
          <w:szCs w:val="24"/>
        </w:rPr>
        <w:t>театра,</w:t>
      </w:r>
      <w:r w:rsidRPr="000C7659">
        <w:rPr>
          <w:spacing w:val="1"/>
          <w:sz w:val="24"/>
          <w:szCs w:val="24"/>
        </w:rPr>
        <w:t xml:space="preserve"> </w:t>
      </w:r>
      <w:r w:rsidRPr="000C7659">
        <w:rPr>
          <w:sz w:val="24"/>
          <w:szCs w:val="24"/>
        </w:rPr>
        <w:t>которое</w:t>
      </w:r>
      <w:r w:rsidRPr="000C7659">
        <w:rPr>
          <w:spacing w:val="1"/>
          <w:sz w:val="24"/>
          <w:szCs w:val="24"/>
        </w:rPr>
        <w:t xml:space="preserve"> </w:t>
      </w:r>
      <w:r w:rsidRPr="000C7659">
        <w:rPr>
          <w:sz w:val="24"/>
          <w:szCs w:val="24"/>
        </w:rPr>
        <w:t>не</w:t>
      </w:r>
      <w:r w:rsidRPr="000C7659">
        <w:rPr>
          <w:spacing w:val="1"/>
          <w:sz w:val="24"/>
          <w:szCs w:val="24"/>
        </w:rPr>
        <w:t xml:space="preserve"> </w:t>
      </w:r>
      <w:r w:rsidRPr="000C7659">
        <w:rPr>
          <w:sz w:val="24"/>
          <w:szCs w:val="24"/>
        </w:rPr>
        <w:t>предполагает</w:t>
      </w:r>
      <w:r w:rsidRPr="000C7659">
        <w:rPr>
          <w:spacing w:val="1"/>
          <w:sz w:val="24"/>
          <w:szCs w:val="24"/>
        </w:rPr>
        <w:t xml:space="preserve"> </w:t>
      </w:r>
      <w:r w:rsidRPr="000C7659">
        <w:rPr>
          <w:sz w:val="24"/>
          <w:szCs w:val="24"/>
        </w:rPr>
        <w:t>экзаменационных</w:t>
      </w:r>
      <w:r w:rsidRPr="000C7659">
        <w:rPr>
          <w:spacing w:val="1"/>
          <w:sz w:val="24"/>
          <w:szCs w:val="24"/>
        </w:rPr>
        <w:t xml:space="preserve"> </w:t>
      </w:r>
      <w:r w:rsidRPr="000C7659">
        <w:rPr>
          <w:sz w:val="24"/>
          <w:szCs w:val="24"/>
        </w:rPr>
        <w:t>форм</w:t>
      </w:r>
      <w:r w:rsidRPr="000C7659">
        <w:rPr>
          <w:spacing w:val="1"/>
          <w:sz w:val="24"/>
          <w:szCs w:val="24"/>
        </w:rPr>
        <w:t xml:space="preserve"> </w:t>
      </w:r>
      <w:r w:rsidRPr="000C7659">
        <w:rPr>
          <w:sz w:val="24"/>
          <w:szCs w:val="24"/>
        </w:rPr>
        <w:t>контроля,</w:t>
      </w:r>
      <w:r w:rsidRPr="000C7659">
        <w:rPr>
          <w:spacing w:val="1"/>
          <w:sz w:val="24"/>
          <w:szCs w:val="24"/>
        </w:rPr>
        <w:t xml:space="preserve"> </w:t>
      </w:r>
      <w:r w:rsidRPr="000C7659">
        <w:rPr>
          <w:sz w:val="24"/>
          <w:szCs w:val="24"/>
        </w:rPr>
        <w:t>результаты работы</w:t>
      </w:r>
      <w:r w:rsidRPr="000C7659">
        <w:rPr>
          <w:spacing w:val="1"/>
          <w:sz w:val="24"/>
          <w:szCs w:val="24"/>
        </w:rPr>
        <w:t xml:space="preserve"> </w:t>
      </w:r>
      <w:r w:rsidRPr="000C7659">
        <w:rPr>
          <w:sz w:val="24"/>
          <w:szCs w:val="24"/>
        </w:rPr>
        <w:t>обучающихся</w:t>
      </w:r>
      <w:r w:rsidRPr="000C7659">
        <w:rPr>
          <w:spacing w:val="1"/>
          <w:sz w:val="24"/>
          <w:szCs w:val="24"/>
        </w:rPr>
        <w:t xml:space="preserve"> </w:t>
      </w:r>
      <w:r w:rsidRPr="000C7659">
        <w:rPr>
          <w:sz w:val="24"/>
          <w:szCs w:val="24"/>
        </w:rPr>
        <w:t>определяются</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ходе</w:t>
      </w:r>
      <w:r w:rsidRPr="000C7659">
        <w:rPr>
          <w:spacing w:val="1"/>
          <w:sz w:val="24"/>
          <w:szCs w:val="24"/>
        </w:rPr>
        <w:t xml:space="preserve"> </w:t>
      </w:r>
      <w:r w:rsidRPr="000C7659">
        <w:rPr>
          <w:sz w:val="24"/>
          <w:szCs w:val="24"/>
        </w:rPr>
        <w:t>мероприятий,</w:t>
      </w:r>
      <w:r w:rsidRPr="000C7659">
        <w:rPr>
          <w:spacing w:val="1"/>
          <w:sz w:val="24"/>
          <w:szCs w:val="24"/>
        </w:rPr>
        <w:t xml:space="preserve"> </w:t>
      </w:r>
      <w:r w:rsidRPr="000C7659">
        <w:rPr>
          <w:sz w:val="24"/>
          <w:szCs w:val="24"/>
        </w:rPr>
        <w:t>спектаклей,</w:t>
      </w:r>
      <w:r w:rsidRPr="000C7659">
        <w:rPr>
          <w:spacing w:val="1"/>
          <w:sz w:val="24"/>
          <w:szCs w:val="24"/>
        </w:rPr>
        <w:t xml:space="preserve"> </w:t>
      </w:r>
      <w:r w:rsidRPr="000C7659">
        <w:rPr>
          <w:sz w:val="24"/>
          <w:szCs w:val="24"/>
        </w:rPr>
        <w:t>фестивалей,</w:t>
      </w:r>
      <w:r w:rsidRPr="000C7659">
        <w:rPr>
          <w:spacing w:val="1"/>
          <w:sz w:val="24"/>
          <w:szCs w:val="24"/>
        </w:rPr>
        <w:t xml:space="preserve"> </w:t>
      </w:r>
      <w:r w:rsidRPr="000C7659">
        <w:rPr>
          <w:sz w:val="24"/>
          <w:szCs w:val="24"/>
        </w:rPr>
        <w:t>конкурсов.</w:t>
      </w:r>
      <w:r w:rsidRPr="000C7659">
        <w:rPr>
          <w:spacing w:val="1"/>
          <w:sz w:val="24"/>
          <w:szCs w:val="24"/>
        </w:rPr>
        <w:t xml:space="preserve"> </w:t>
      </w:r>
      <w:r w:rsidRPr="000C7659">
        <w:rPr>
          <w:sz w:val="24"/>
          <w:szCs w:val="24"/>
        </w:rPr>
        <w:t>Результаты</w:t>
      </w:r>
      <w:r w:rsidRPr="000C7659">
        <w:rPr>
          <w:spacing w:val="1"/>
          <w:sz w:val="24"/>
          <w:szCs w:val="24"/>
        </w:rPr>
        <w:t xml:space="preserve"> </w:t>
      </w:r>
      <w:r w:rsidRPr="000C7659">
        <w:rPr>
          <w:sz w:val="24"/>
          <w:szCs w:val="24"/>
        </w:rPr>
        <w:t>оцениваются</w:t>
      </w:r>
      <w:r w:rsidRPr="000C7659">
        <w:rPr>
          <w:spacing w:val="1"/>
          <w:sz w:val="24"/>
          <w:szCs w:val="24"/>
        </w:rPr>
        <w:t xml:space="preserve"> </w:t>
      </w:r>
      <w:r w:rsidRPr="000C7659">
        <w:rPr>
          <w:sz w:val="24"/>
          <w:szCs w:val="24"/>
        </w:rPr>
        <w:t>самими</w:t>
      </w:r>
      <w:r w:rsidRPr="000C7659">
        <w:rPr>
          <w:spacing w:val="1"/>
          <w:sz w:val="24"/>
          <w:szCs w:val="24"/>
        </w:rPr>
        <w:t xml:space="preserve"> </w:t>
      </w:r>
      <w:r w:rsidRPr="000C7659">
        <w:rPr>
          <w:sz w:val="24"/>
          <w:szCs w:val="24"/>
        </w:rPr>
        <w:t>детьми,</w:t>
      </w:r>
      <w:r w:rsidRPr="000C7659">
        <w:rPr>
          <w:spacing w:val="2"/>
          <w:sz w:val="24"/>
          <w:szCs w:val="24"/>
        </w:rPr>
        <w:t xml:space="preserve"> </w:t>
      </w:r>
      <w:r w:rsidRPr="000C7659">
        <w:rPr>
          <w:sz w:val="24"/>
          <w:szCs w:val="24"/>
        </w:rPr>
        <w:t>родителями,</w:t>
      </w:r>
      <w:r w:rsidRPr="000C7659">
        <w:rPr>
          <w:spacing w:val="2"/>
          <w:sz w:val="24"/>
          <w:szCs w:val="24"/>
        </w:rPr>
        <w:t xml:space="preserve"> </w:t>
      </w:r>
      <w:r w:rsidRPr="000C7659">
        <w:rPr>
          <w:sz w:val="24"/>
          <w:szCs w:val="24"/>
        </w:rPr>
        <w:t>обучающимися,</w:t>
      </w:r>
      <w:r w:rsidRPr="000C7659">
        <w:rPr>
          <w:spacing w:val="3"/>
          <w:sz w:val="24"/>
          <w:szCs w:val="24"/>
        </w:rPr>
        <w:t xml:space="preserve"> </w:t>
      </w:r>
      <w:r w:rsidRPr="000C7659">
        <w:rPr>
          <w:sz w:val="24"/>
          <w:szCs w:val="24"/>
        </w:rPr>
        <w:t>педагогами</w:t>
      </w:r>
      <w:r w:rsidRPr="000C7659">
        <w:rPr>
          <w:spacing w:val="-2"/>
          <w:sz w:val="24"/>
          <w:szCs w:val="24"/>
        </w:rPr>
        <w:t xml:space="preserve"> </w:t>
      </w:r>
      <w:r w:rsidRPr="000C7659">
        <w:rPr>
          <w:sz w:val="24"/>
          <w:szCs w:val="24"/>
        </w:rPr>
        <w:t>и</w:t>
      </w:r>
      <w:r w:rsidRPr="000C7659">
        <w:rPr>
          <w:spacing w:val="-1"/>
          <w:sz w:val="24"/>
          <w:szCs w:val="24"/>
        </w:rPr>
        <w:t xml:space="preserve"> </w:t>
      </w:r>
      <w:r w:rsidRPr="000C7659">
        <w:rPr>
          <w:sz w:val="24"/>
          <w:szCs w:val="24"/>
        </w:rPr>
        <w:t>зрителями.</w:t>
      </w:r>
    </w:p>
    <w:p w:rsidR="005303B4" w:rsidRPr="000C7659" w:rsidRDefault="00792F6E" w:rsidP="006707E4">
      <w:pPr>
        <w:pStyle w:val="a8"/>
        <w:ind w:left="0" w:firstLine="709"/>
        <w:rPr>
          <w:sz w:val="24"/>
          <w:szCs w:val="24"/>
        </w:rPr>
      </w:pPr>
      <w:r w:rsidRPr="000C7659">
        <w:rPr>
          <w:sz w:val="24"/>
          <w:szCs w:val="24"/>
        </w:rPr>
        <w:t>Формами мониторинга также являются: участие обучающихся в</w:t>
      </w:r>
      <w:r w:rsidRPr="000C7659">
        <w:rPr>
          <w:spacing w:val="1"/>
          <w:sz w:val="24"/>
          <w:szCs w:val="24"/>
        </w:rPr>
        <w:t xml:space="preserve"> </w:t>
      </w:r>
      <w:r w:rsidRPr="000C7659">
        <w:rPr>
          <w:sz w:val="24"/>
          <w:szCs w:val="24"/>
        </w:rPr>
        <w:t>ведении</w:t>
      </w:r>
      <w:r w:rsidRPr="000C7659">
        <w:rPr>
          <w:spacing w:val="1"/>
          <w:sz w:val="24"/>
          <w:szCs w:val="24"/>
        </w:rPr>
        <w:t xml:space="preserve"> </w:t>
      </w:r>
      <w:r w:rsidRPr="000C7659">
        <w:rPr>
          <w:sz w:val="24"/>
          <w:szCs w:val="24"/>
        </w:rPr>
        <w:t>концертов,</w:t>
      </w:r>
      <w:r w:rsidRPr="000C7659">
        <w:rPr>
          <w:spacing w:val="1"/>
          <w:sz w:val="24"/>
          <w:szCs w:val="24"/>
        </w:rPr>
        <w:t xml:space="preserve"> </w:t>
      </w:r>
      <w:r w:rsidRPr="000C7659">
        <w:rPr>
          <w:sz w:val="24"/>
          <w:szCs w:val="24"/>
        </w:rPr>
        <w:t>конкурсов,</w:t>
      </w:r>
      <w:r w:rsidRPr="000C7659">
        <w:rPr>
          <w:spacing w:val="1"/>
          <w:sz w:val="24"/>
          <w:szCs w:val="24"/>
        </w:rPr>
        <w:t xml:space="preserve"> </w:t>
      </w:r>
      <w:r w:rsidRPr="000C7659">
        <w:rPr>
          <w:sz w:val="24"/>
          <w:szCs w:val="24"/>
        </w:rPr>
        <w:t>фестивалей;</w:t>
      </w:r>
      <w:r w:rsidRPr="000C7659">
        <w:rPr>
          <w:spacing w:val="1"/>
          <w:sz w:val="24"/>
          <w:szCs w:val="24"/>
        </w:rPr>
        <w:t xml:space="preserve"> </w:t>
      </w:r>
      <w:r w:rsidRPr="000C7659">
        <w:rPr>
          <w:sz w:val="24"/>
          <w:szCs w:val="24"/>
        </w:rPr>
        <w:t>выполнение</w:t>
      </w:r>
      <w:r w:rsidRPr="000C7659">
        <w:rPr>
          <w:spacing w:val="1"/>
          <w:sz w:val="24"/>
          <w:szCs w:val="24"/>
        </w:rPr>
        <w:t xml:space="preserve"> </w:t>
      </w:r>
      <w:r w:rsidRPr="000C7659">
        <w:rPr>
          <w:sz w:val="24"/>
          <w:szCs w:val="24"/>
        </w:rPr>
        <w:t>самостоятельных работ по написанию сценарных планов и проведению</w:t>
      </w:r>
      <w:r w:rsidRPr="000C7659">
        <w:rPr>
          <w:spacing w:val="1"/>
          <w:sz w:val="24"/>
          <w:szCs w:val="24"/>
        </w:rPr>
        <w:t xml:space="preserve"> </w:t>
      </w:r>
      <w:r w:rsidRPr="000C7659">
        <w:rPr>
          <w:sz w:val="24"/>
          <w:szCs w:val="24"/>
        </w:rPr>
        <w:t>мероприятий вне занятий,</w:t>
      </w:r>
      <w:r w:rsidRPr="000C7659">
        <w:rPr>
          <w:spacing w:val="1"/>
          <w:sz w:val="24"/>
          <w:szCs w:val="24"/>
        </w:rPr>
        <w:t xml:space="preserve"> </w:t>
      </w:r>
      <w:r w:rsidRPr="000C7659">
        <w:rPr>
          <w:sz w:val="24"/>
          <w:szCs w:val="24"/>
        </w:rPr>
        <w:t>то есть</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классах,</w:t>
      </w:r>
      <w:r w:rsidRPr="000C7659">
        <w:rPr>
          <w:spacing w:val="1"/>
          <w:sz w:val="24"/>
          <w:szCs w:val="24"/>
        </w:rPr>
        <w:t xml:space="preserve"> </w:t>
      </w:r>
      <w:r w:rsidRPr="000C7659">
        <w:rPr>
          <w:sz w:val="24"/>
          <w:szCs w:val="24"/>
        </w:rPr>
        <w:t>учебных</w:t>
      </w:r>
      <w:r w:rsidRPr="000C7659">
        <w:rPr>
          <w:spacing w:val="1"/>
          <w:sz w:val="24"/>
          <w:szCs w:val="24"/>
        </w:rPr>
        <w:t xml:space="preserve"> </w:t>
      </w:r>
      <w:r w:rsidRPr="000C7659">
        <w:rPr>
          <w:sz w:val="24"/>
          <w:szCs w:val="24"/>
        </w:rPr>
        <w:t>заведениях,</w:t>
      </w:r>
      <w:r w:rsidRPr="000C7659">
        <w:rPr>
          <w:spacing w:val="1"/>
          <w:sz w:val="24"/>
          <w:szCs w:val="24"/>
        </w:rPr>
        <w:t xml:space="preserve"> </w:t>
      </w:r>
      <w:r w:rsidRPr="000C7659">
        <w:rPr>
          <w:sz w:val="24"/>
          <w:szCs w:val="24"/>
        </w:rPr>
        <w:t>в</w:t>
      </w:r>
      <w:r w:rsidRPr="000C7659">
        <w:rPr>
          <w:spacing w:val="1"/>
          <w:sz w:val="24"/>
          <w:szCs w:val="24"/>
        </w:rPr>
        <w:t xml:space="preserve"> </w:t>
      </w:r>
      <w:r w:rsidRPr="000C7659">
        <w:rPr>
          <w:sz w:val="24"/>
          <w:szCs w:val="24"/>
        </w:rPr>
        <w:t>других</w:t>
      </w:r>
      <w:r w:rsidRPr="000C7659">
        <w:rPr>
          <w:spacing w:val="1"/>
          <w:sz w:val="24"/>
          <w:szCs w:val="24"/>
        </w:rPr>
        <w:t xml:space="preserve"> </w:t>
      </w:r>
      <w:r w:rsidRPr="000C7659">
        <w:rPr>
          <w:sz w:val="24"/>
          <w:szCs w:val="24"/>
        </w:rPr>
        <w:t>коллектива.</w:t>
      </w:r>
    </w:p>
    <w:p w:rsidR="00D2309B" w:rsidRPr="000C7659" w:rsidRDefault="00D2309B" w:rsidP="006707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sz w:val="24"/>
          <w:szCs w:val="24"/>
          <w:lang w:eastAsia="ru-RU"/>
        </w:rPr>
        <w:t>Формирование экологической культуры, здорового и безопасного образа жизни </w:t>
      </w:r>
      <w:r w:rsidRPr="000C7659">
        <w:rPr>
          <w:rFonts w:ascii="Times New Roman" w:eastAsia="Times New Roman" w:hAnsi="Times New Roman" w:cs="Times New Roman"/>
          <w:sz w:val="24"/>
          <w:szCs w:val="24"/>
          <w:lang w:eastAsia="ru-RU"/>
        </w:rPr>
        <w:t xml:space="preserve">— это комплексная идея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 </w:t>
      </w:r>
    </w:p>
    <w:p w:rsidR="00D2309B" w:rsidRPr="000C7659" w:rsidRDefault="00D2309B" w:rsidP="006707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xml:space="preserve">Формирование построено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и направлена на развитие 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 </w:t>
      </w:r>
    </w:p>
    <w:p w:rsidR="00D2309B" w:rsidRPr="000C7659" w:rsidRDefault="00D2309B" w:rsidP="006707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xml:space="preserve">Человек будущего </w:t>
      </w:r>
      <w:r w:rsidR="006707E4" w:rsidRPr="000C7659">
        <w:rPr>
          <w:rFonts w:ascii="Times New Roman" w:eastAsia="Times New Roman" w:hAnsi="Times New Roman" w:cs="Times New Roman"/>
          <w:sz w:val="24"/>
          <w:szCs w:val="24"/>
          <w:lang w:eastAsia="ru-RU"/>
        </w:rPr>
        <w:t>— это</w:t>
      </w:r>
      <w:r w:rsidRPr="000C7659">
        <w:rPr>
          <w:rFonts w:ascii="Times New Roman" w:eastAsia="Times New Roman" w:hAnsi="Times New Roman" w:cs="Times New Roman"/>
          <w:sz w:val="24"/>
          <w:szCs w:val="24"/>
          <w:lang w:eastAsia="ru-RU"/>
        </w:rPr>
        <w:t xml:space="preserve"> всесторонне развитая личность, живущая в гармонии с окружающим миром и самим собой. В обществе эта личность действует в рамках экологической необходимости. Формирование экологической культуры есть осознание человеком своей принадлежности к окружающему его миру, единства с ним, осознание необходимости принять на себя ответственность за полноценное развитие цивилизации.</w:t>
      </w:r>
    </w:p>
    <w:p w:rsidR="00D2309B" w:rsidRPr="000C7659" w:rsidRDefault="00D2309B" w:rsidP="006707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Экологическая культура есть результат воспитания, который выражается в умении человека достигать гармоничных отношений с окружающим миром и самим собой.</w:t>
      </w:r>
    </w:p>
    <w:p w:rsidR="00D2309B" w:rsidRPr="000C7659" w:rsidRDefault="00D2309B" w:rsidP="006707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В детстве это умение формируется в процессе усвоения специальных знаний, развития эмоциональной сферы и практических навыков экологически целесообразного взаимодействия с природой и обществом.</w:t>
      </w:r>
    </w:p>
    <w:p w:rsidR="00D2309B" w:rsidRPr="000C7659" w:rsidRDefault="00D2309B" w:rsidP="006707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Младший школьный возраст является наиболее благоприятным периодом для формирования у детей основ экологической культуры, здорового и безопасного образа жизни, так как в этот период развития ребёнка, характеризующийся преобладанием у него эмоционально- чувственного способа освоения окружающего мира, активно формируются свойства и качества личности, которые определяют её сущность в будущем. В этом возрасте у учащихся в сознании происходит первоначальное формирование наглядно- образной картины мира и нравственно - экологической позиции личности, которая определяет устойчивое отношение ребёнка к природному и социальному окружению и к самому себе. Яркость и чистота эмоциональных реакций обеспечивает глубину и устойчивость впечатлений, получаемых ребёнком извне.</w:t>
      </w:r>
    </w:p>
    <w:p w:rsidR="00D2309B" w:rsidRPr="000C7659" w:rsidRDefault="00D2309B" w:rsidP="006707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Детям младшего школьного возраста свойственно уникальное единство знаний и переживаний, которые позволяют говорить о возможности формирования у них надёжных основ ответственного отношения к природе и своему здоровью.</w:t>
      </w:r>
    </w:p>
    <w:p w:rsidR="00D2309B" w:rsidRPr="000C7659" w:rsidRDefault="00D2309B" w:rsidP="006707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i/>
          <w:iCs/>
          <w:sz w:val="24"/>
          <w:szCs w:val="24"/>
          <w:lang w:eastAsia="ru-RU"/>
        </w:rPr>
        <w:t>Экологическая культура</w:t>
      </w:r>
      <w:r w:rsidRPr="000C7659">
        <w:rPr>
          <w:rFonts w:ascii="Times New Roman" w:eastAsia="Times New Roman" w:hAnsi="Times New Roman" w:cs="Times New Roman"/>
          <w:sz w:val="24"/>
          <w:szCs w:val="24"/>
          <w:lang w:eastAsia="ru-RU"/>
        </w:rPr>
        <w:t xml:space="preserve"> – вектор общей культуры человека, определяемый экологической направленностью личности, ее экологическим мышлением, способностью и готовностью к практической деятельности в рамках экологической необходимости и права, </w:t>
      </w:r>
      <w:r w:rsidRPr="000C7659">
        <w:rPr>
          <w:rFonts w:ascii="Times New Roman" w:eastAsia="Times New Roman" w:hAnsi="Times New Roman" w:cs="Times New Roman"/>
          <w:sz w:val="24"/>
          <w:szCs w:val="24"/>
          <w:lang w:eastAsia="ru-RU"/>
        </w:rPr>
        <w:lastRenderedPageBreak/>
        <w:t>ведению  экологически грамотного, здорового образа жизни, безопасного для  человека и окружающей его среды.</w:t>
      </w:r>
    </w:p>
    <w:p w:rsidR="00D2309B" w:rsidRPr="000C7659" w:rsidRDefault="00D2309B" w:rsidP="006707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i/>
          <w:iCs/>
          <w:sz w:val="24"/>
          <w:szCs w:val="24"/>
          <w:lang w:eastAsia="ru-RU"/>
        </w:rPr>
        <w:t>Экологически целесообразный здоровый и безопасный образ жизни</w:t>
      </w:r>
      <w:r w:rsidRPr="000C7659">
        <w:rPr>
          <w:rFonts w:ascii="Times New Roman" w:eastAsia="Times New Roman" w:hAnsi="Times New Roman" w:cs="Times New Roman"/>
          <w:i/>
          <w:iCs/>
          <w:sz w:val="24"/>
          <w:szCs w:val="24"/>
          <w:lang w:eastAsia="ru-RU"/>
        </w:rPr>
        <w:t> </w:t>
      </w:r>
      <w:r w:rsidRPr="000C7659">
        <w:rPr>
          <w:rFonts w:ascii="Times New Roman" w:eastAsia="Times New Roman" w:hAnsi="Times New Roman" w:cs="Times New Roman"/>
          <w:sz w:val="24"/>
          <w:szCs w:val="24"/>
          <w:lang w:eastAsia="ru-RU"/>
        </w:rPr>
        <w:t> – (далее  – </w:t>
      </w:r>
      <w:r w:rsidRPr="000C7659">
        <w:rPr>
          <w:rFonts w:ascii="Times New Roman" w:eastAsia="Times New Roman" w:hAnsi="Times New Roman" w:cs="Times New Roman"/>
          <w:b/>
          <w:bCs/>
          <w:sz w:val="24"/>
          <w:szCs w:val="24"/>
          <w:lang w:eastAsia="ru-RU"/>
        </w:rPr>
        <w:t>ЭЗОЖ</w:t>
      </w:r>
      <w:r w:rsidRPr="000C7659">
        <w:rPr>
          <w:rFonts w:ascii="Times New Roman" w:eastAsia="Times New Roman" w:hAnsi="Times New Roman" w:cs="Times New Roman"/>
          <w:sz w:val="24"/>
          <w:szCs w:val="24"/>
          <w:lang w:eastAsia="ru-RU"/>
        </w:rPr>
        <w:t>) это способы и формы жизнедеятельности, типичные для конкретно-исторических, социально-экономических и природно-территориальных условий, направленные на сохранение и повышение здоровья и безопасности людей, качества их среды обитания  как важных факторов качества жизни, устойчивого развития территории.</w:t>
      </w:r>
    </w:p>
    <w:p w:rsidR="00D2309B" w:rsidRPr="000C7659" w:rsidRDefault="00D2309B" w:rsidP="006707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i/>
          <w:iCs/>
          <w:sz w:val="24"/>
          <w:szCs w:val="24"/>
          <w:lang w:eastAsia="ru-RU"/>
        </w:rPr>
        <w:t>Качество жизни</w:t>
      </w:r>
      <w:r w:rsidRPr="000C7659">
        <w:rPr>
          <w:rFonts w:ascii="Times New Roman" w:eastAsia="Times New Roman" w:hAnsi="Times New Roman" w:cs="Times New Roman"/>
          <w:sz w:val="24"/>
          <w:szCs w:val="24"/>
          <w:lang w:eastAsia="ru-RU"/>
        </w:rPr>
        <w:t> – ключевое понятие экологического образования для устойчивого развития. Оно включает в себя и характеристику экологического качества окружающей человека среды, и влияние его на здоровье и безопасность людей, проживающих на данной территории.</w:t>
      </w:r>
    </w:p>
    <w:p w:rsidR="00D2309B" w:rsidRPr="000C7659" w:rsidRDefault="006707E4" w:rsidP="006707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i/>
          <w:iCs/>
          <w:sz w:val="24"/>
          <w:szCs w:val="24"/>
          <w:lang w:eastAsia="ru-RU"/>
        </w:rPr>
        <w:t>Здоровье </w:t>
      </w:r>
      <w:r w:rsidRPr="000C7659">
        <w:rPr>
          <w:rFonts w:ascii="Times New Roman" w:eastAsia="Times New Roman" w:hAnsi="Times New Roman" w:cs="Times New Roman"/>
          <w:sz w:val="24"/>
          <w:szCs w:val="24"/>
          <w:lang w:eastAsia="ru-RU"/>
        </w:rPr>
        <w:t>–</w:t>
      </w:r>
      <w:r w:rsidR="00D2309B" w:rsidRPr="000C7659">
        <w:rPr>
          <w:rFonts w:ascii="Times New Roman" w:eastAsia="Times New Roman" w:hAnsi="Times New Roman" w:cs="Times New Roman"/>
          <w:sz w:val="24"/>
          <w:szCs w:val="24"/>
          <w:lang w:eastAsia="ru-RU"/>
        </w:rPr>
        <w:t xml:space="preserve"> системный индикатор качества жизни человека.</w:t>
      </w:r>
    </w:p>
    <w:p w:rsidR="00D2309B" w:rsidRPr="000C7659" w:rsidRDefault="00D2309B" w:rsidP="006707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w:t>
      </w:r>
      <w:r w:rsidRPr="000C7659">
        <w:rPr>
          <w:rFonts w:ascii="Times New Roman" w:eastAsia="Times New Roman" w:hAnsi="Times New Roman" w:cs="Times New Roman"/>
          <w:b/>
          <w:bCs/>
          <w:sz w:val="24"/>
          <w:szCs w:val="24"/>
          <w:lang w:eastAsia="ru-RU"/>
        </w:rPr>
        <w:t>ЭЗОЖ</w:t>
      </w:r>
      <w:r w:rsidRPr="000C7659">
        <w:rPr>
          <w:rFonts w:ascii="Times New Roman" w:eastAsia="Times New Roman" w:hAnsi="Times New Roman" w:cs="Times New Roman"/>
          <w:sz w:val="24"/>
          <w:szCs w:val="24"/>
          <w:lang w:eastAsia="ru-RU"/>
        </w:rPr>
        <w:t xml:space="preserve"> направлен на сохранение и  развитие физических, физиологических, личностных ресурсов саморегуляции,  расширение диапазона адаптационных возможностей человека и его стрессоустойчивости  средствами экологически грамотного поведения, </w:t>
      </w:r>
      <w:proofErr w:type="spellStart"/>
      <w:r w:rsidRPr="000C7659">
        <w:rPr>
          <w:rFonts w:ascii="Times New Roman" w:eastAsia="Times New Roman" w:hAnsi="Times New Roman" w:cs="Times New Roman"/>
          <w:sz w:val="24"/>
          <w:szCs w:val="24"/>
          <w:lang w:eastAsia="ru-RU"/>
        </w:rPr>
        <w:t>здоровьесозидающего</w:t>
      </w:r>
      <w:proofErr w:type="spellEnd"/>
      <w:r w:rsidRPr="000C7659">
        <w:rPr>
          <w:rFonts w:ascii="Times New Roman" w:eastAsia="Times New Roman" w:hAnsi="Times New Roman" w:cs="Times New Roman"/>
          <w:sz w:val="24"/>
          <w:szCs w:val="24"/>
          <w:lang w:eastAsia="ru-RU"/>
        </w:rPr>
        <w:t xml:space="preserve"> режима дня, двигательной активности, здорового питания, рационального труда (учебы), отказа от вредных привычек.</w:t>
      </w:r>
    </w:p>
    <w:p w:rsidR="00D2309B" w:rsidRPr="000C7659" w:rsidRDefault="00D2309B" w:rsidP="006707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sz w:val="24"/>
          <w:szCs w:val="24"/>
          <w:lang w:eastAsia="ru-RU"/>
        </w:rPr>
        <w:t>Формирование экологической культуры, здорового и безопасного образа жизни </w:t>
      </w:r>
      <w:r w:rsidRPr="000C7659">
        <w:rPr>
          <w:rFonts w:ascii="Times New Roman" w:eastAsia="Times New Roman" w:hAnsi="Times New Roman" w:cs="Times New Roman"/>
          <w:sz w:val="24"/>
          <w:szCs w:val="24"/>
          <w:lang w:eastAsia="ru-RU"/>
        </w:rPr>
        <w:t>начального общего образования сформировано с учётом факторов, оказывающих существенное влияние на состояние здоровья детей:</w:t>
      </w:r>
    </w:p>
    <w:p w:rsidR="00D2309B" w:rsidRPr="000C7659" w:rsidRDefault="00D2309B" w:rsidP="00F91DBA">
      <w:pPr>
        <w:numPr>
          <w:ilvl w:val="0"/>
          <w:numId w:val="39"/>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неблагоприятные социальные, экономические и экологические условия;</w:t>
      </w:r>
    </w:p>
    <w:p w:rsidR="00D2309B" w:rsidRPr="000C7659" w:rsidRDefault="00D2309B" w:rsidP="00F91DBA">
      <w:pPr>
        <w:numPr>
          <w:ilvl w:val="0"/>
          <w:numId w:val="39"/>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факторы риска, которые приводят к дальнейшему ухудшению здоровья детей и подростков от первого к последнему году обучения;</w:t>
      </w:r>
    </w:p>
    <w:p w:rsidR="00D2309B" w:rsidRPr="000C7659" w:rsidRDefault="00D2309B" w:rsidP="00F91DBA">
      <w:pPr>
        <w:numPr>
          <w:ilvl w:val="0"/>
          <w:numId w:val="39"/>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D2309B" w:rsidRPr="000C7659" w:rsidRDefault="00D2309B" w:rsidP="00F91DBA">
      <w:pPr>
        <w:numPr>
          <w:ilvl w:val="0"/>
          <w:numId w:val="39"/>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активно формируемые в младшем школьном возрасте комплексы знаний, установок, правил поведения, привычек;</w:t>
      </w:r>
    </w:p>
    <w:p w:rsidR="00D2309B" w:rsidRPr="000C7659" w:rsidRDefault="00D2309B" w:rsidP="00F91DBA">
      <w:pPr>
        <w:numPr>
          <w:ilvl w:val="0"/>
          <w:numId w:val="39"/>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w:t>
      </w:r>
      <w:proofErr w:type="spellStart"/>
      <w:r w:rsidRPr="000C7659">
        <w:rPr>
          <w:rFonts w:ascii="Times New Roman" w:eastAsia="Times New Roman" w:hAnsi="Times New Roman" w:cs="Times New Roman"/>
          <w:sz w:val="24"/>
          <w:szCs w:val="24"/>
          <w:lang w:eastAsia="ru-RU"/>
        </w:rPr>
        <w:t>невосприятие</w:t>
      </w:r>
      <w:proofErr w:type="spellEnd"/>
      <w:r w:rsidRPr="000C7659">
        <w:rPr>
          <w:rFonts w:ascii="Times New Roman" w:eastAsia="Times New Roman" w:hAnsi="Times New Roman" w:cs="Times New Roman"/>
          <w:sz w:val="24"/>
          <w:szCs w:val="24"/>
          <w:lang w:eastAsia="ru-RU"/>
        </w:rPr>
        <w:t xml:space="preserve"> ребёнком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D2309B" w:rsidRPr="000C7659" w:rsidRDefault="00D2309B" w:rsidP="009031F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sz w:val="24"/>
          <w:szCs w:val="24"/>
          <w:lang w:eastAsia="ru-RU"/>
        </w:rPr>
        <w:t>Программа обеспечивает:</w:t>
      </w:r>
    </w:p>
    <w:p w:rsidR="00D2309B" w:rsidRPr="000C7659" w:rsidRDefault="00D2309B" w:rsidP="00F91DBA">
      <w:pPr>
        <w:numPr>
          <w:ilvl w:val="0"/>
          <w:numId w:val="40"/>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D2309B" w:rsidRPr="000C7659" w:rsidRDefault="00D2309B" w:rsidP="00F91DBA">
      <w:pPr>
        <w:numPr>
          <w:ilvl w:val="0"/>
          <w:numId w:val="40"/>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0C7659">
        <w:rPr>
          <w:rFonts w:ascii="Times New Roman" w:eastAsia="Times New Roman" w:hAnsi="Times New Roman" w:cs="Times New Roman"/>
          <w:sz w:val="24"/>
          <w:szCs w:val="24"/>
          <w:lang w:eastAsia="ru-RU"/>
        </w:rPr>
        <w:t>здоровьесберегающего</w:t>
      </w:r>
      <w:proofErr w:type="spellEnd"/>
      <w:r w:rsidRPr="000C7659">
        <w:rPr>
          <w:rFonts w:ascii="Times New Roman" w:eastAsia="Times New Roman" w:hAnsi="Times New Roman" w:cs="Times New Roman"/>
          <w:sz w:val="24"/>
          <w:szCs w:val="24"/>
          <w:lang w:eastAsia="ru-RU"/>
        </w:rPr>
        <w:t xml:space="preserve"> характера учебной деятельности и общения;</w:t>
      </w:r>
    </w:p>
    <w:p w:rsidR="00D2309B" w:rsidRPr="000C7659" w:rsidRDefault="00D2309B" w:rsidP="00F91DBA">
      <w:pPr>
        <w:numPr>
          <w:ilvl w:val="0"/>
          <w:numId w:val="40"/>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формирование познавательного интереса и бережного отношения к природе;</w:t>
      </w:r>
    </w:p>
    <w:p w:rsidR="00D2309B" w:rsidRPr="000C7659" w:rsidRDefault="00D2309B" w:rsidP="00F91DBA">
      <w:pPr>
        <w:numPr>
          <w:ilvl w:val="0"/>
          <w:numId w:val="40"/>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формирование установок на использование здорового питания;</w:t>
      </w:r>
    </w:p>
    <w:p w:rsidR="00D2309B" w:rsidRPr="000C7659" w:rsidRDefault="00D2309B" w:rsidP="00F91DBA">
      <w:pPr>
        <w:numPr>
          <w:ilvl w:val="0"/>
          <w:numId w:val="40"/>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культуры и спортом;</w:t>
      </w:r>
    </w:p>
    <w:p w:rsidR="00D2309B" w:rsidRPr="000C7659" w:rsidRDefault="00D2309B" w:rsidP="00F91DBA">
      <w:pPr>
        <w:numPr>
          <w:ilvl w:val="0"/>
          <w:numId w:val="40"/>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xml:space="preserve">соблюдение </w:t>
      </w:r>
      <w:proofErr w:type="spellStart"/>
      <w:r w:rsidRPr="000C7659">
        <w:rPr>
          <w:rFonts w:ascii="Times New Roman" w:eastAsia="Times New Roman" w:hAnsi="Times New Roman" w:cs="Times New Roman"/>
          <w:sz w:val="24"/>
          <w:szCs w:val="24"/>
          <w:lang w:eastAsia="ru-RU"/>
        </w:rPr>
        <w:t>здоровьесозидающих</w:t>
      </w:r>
      <w:proofErr w:type="spellEnd"/>
      <w:r w:rsidRPr="000C7659">
        <w:rPr>
          <w:rFonts w:ascii="Times New Roman" w:eastAsia="Times New Roman" w:hAnsi="Times New Roman" w:cs="Times New Roman"/>
          <w:sz w:val="24"/>
          <w:szCs w:val="24"/>
          <w:lang w:eastAsia="ru-RU"/>
        </w:rPr>
        <w:t xml:space="preserve"> режимов дня;</w:t>
      </w:r>
    </w:p>
    <w:p w:rsidR="00D2309B" w:rsidRPr="000C7659" w:rsidRDefault="00D2309B" w:rsidP="00F91DBA">
      <w:pPr>
        <w:numPr>
          <w:ilvl w:val="0"/>
          <w:numId w:val="40"/>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lastRenderedPageBreak/>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D2309B" w:rsidRPr="000C7659" w:rsidRDefault="00D2309B" w:rsidP="00F91DBA">
      <w:pPr>
        <w:numPr>
          <w:ilvl w:val="0"/>
          <w:numId w:val="40"/>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становление умений противостоять вовлечению в табакокурение, употребление алкоголя, наркотических и сильнодействующих веществ;</w:t>
      </w:r>
    </w:p>
    <w:p w:rsidR="00D2309B" w:rsidRPr="000C7659" w:rsidRDefault="00D2309B" w:rsidP="00F91DBA">
      <w:pPr>
        <w:numPr>
          <w:ilvl w:val="0"/>
          <w:numId w:val="40"/>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D2309B" w:rsidRPr="000C7659" w:rsidRDefault="00D2309B" w:rsidP="00F91DBA">
      <w:pPr>
        <w:numPr>
          <w:ilvl w:val="0"/>
          <w:numId w:val="40"/>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xml:space="preserve">формирование основ </w:t>
      </w:r>
      <w:proofErr w:type="spellStart"/>
      <w:r w:rsidRPr="000C7659">
        <w:rPr>
          <w:rFonts w:ascii="Times New Roman" w:eastAsia="Times New Roman" w:hAnsi="Times New Roman" w:cs="Times New Roman"/>
          <w:sz w:val="24"/>
          <w:szCs w:val="24"/>
          <w:lang w:eastAsia="ru-RU"/>
        </w:rPr>
        <w:t>здоровьесберегающей</w:t>
      </w:r>
      <w:proofErr w:type="spellEnd"/>
      <w:r w:rsidRPr="000C7659">
        <w:rPr>
          <w:rFonts w:ascii="Times New Roman" w:eastAsia="Times New Roman" w:hAnsi="Times New Roman" w:cs="Times New Roman"/>
          <w:sz w:val="24"/>
          <w:szCs w:val="24"/>
          <w:lang w:eastAsia="ru-RU"/>
        </w:rPr>
        <w:t xml:space="preserve"> учебной культуры: умений организовывать успешную учебную работу, создавая </w:t>
      </w:r>
      <w:proofErr w:type="spellStart"/>
      <w:r w:rsidRPr="000C7659">
        <w:rPr>
          <w:rFonts w:ascii="Times New Roman" w:eastAsia="Times New Roman" w:hAnsi="Times New Roman" w:cs="Times New Roman"/>
          <w:sz w:val="24"/>
          <w:szCs w:val="24"/>
          <w:lang w:eastAsia="ru-RU"/>
        </w:rPr>
        <w:t>здоровьеобеспечивающие</w:t>
      </w:r>
      <w:proofErr w:type="spellEnd"/>
      <w:r w:rsidRPr="000C7659">
        <w:rPr>
          <w:rFonts w:ascii="Times New Roman" w:eastAsia="Times New Roman" w:hAnsi="Times New Roman" w:cs="Times New Roman"/>
          <w:sz w:val="24"/>
          <w:szCs w:val="24"/>
          <w:lang w:eastAsia="ru-RU"/>
        </w:rPr>
        <w:t xml:space="preserve"> условия, выбирая адекватные средства и приемы выполнения заданий с учетом индивидуальных особенностей;</w:t>
      </w:r>
    </w:p>
    <w:p w:rsidR="00D2309B" w:rsidRPr="000C7659" w:rsidRDefault="00D2309B" w:rsidP="00F91DBA">
      <w:pPr>
        <w:numPr>
          <w:ilvl w:val="0"/>
          <w:numId w:val="40"/>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формирование умений безопасного поведения в окружающей среде и простейших умений поведения в экстремальных (чрезвычайных) ситуациях.</w:t>
      </w:r>
      <w:r w:rsidRPr="000C7659">
        <w:rPr>
          <w:rFonts w:ascii="Times New Roman" w:eastAsia="Times New Roman" w:hAnsi="Times New Roman" w:cs="Times New Roman"/>
          <w:i/>
          <w:iCs/>
          <w:sz w:val="24"/>
          <w:szCs w:val="24"/>
          <w:lang w:eastAsia="ru-RU"/>
        </w:rPr>
        <w:t>                               </w:t>
      </w:r>
    </w:p>
    <w:p w:rsidR="00D2309B" w:rsidRPr="000C7659" w:rsidRDefault="00D2309B" w:rsidP="006707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sz w:val="24"/>
          <w:szCs w:val="24"/>
          <w:lang w:eastAsia="ru-RU"/>
        </w:rPr>
        <w:t>Цель программы</w:t>
      </w:r>
      <w:r w:rsidRPr="000C7659">
        <w:rPr>
          <w:rFonts w:ascii="Times New Roman" w:eastAsia="Times New Roman" w:hAnsi="Times New Roman" w:cs="Times New Roman"/>
          <w:sz w:val="24"/>
          <w:szCs w:val="24"/>
          <w:lang w:eastAsia="ru-RU"/>
        </w:rPr>
        <w:t>: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D2309B" w:rsidRPr="000C7659" w:rsidRDefault="00D2309B" w:rsidP="006707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sz w:val="24"/>
          <w:szCs w:val="24"/>
          <w:lang w:eastAsia="ru-RU"/>
        </w:rPr>
        <w:t>Задачи программы</w:t>
      </w:r>
    </w:p>
    <w:p w:rsidR="00D2309B" w:rsidRPr="000C7659" w:rsidRDefault="00D2309B" w:rsidP="00F91DBA">
      <w:pPr>
        <w:numPr>
          <w:ilvl w:val="0"/>
          <w:numId w:val="41"/>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D2309B" w:rsidRPr="000C7659" w:rsidRDefault="00D2309B" w:rsidP="00F91DBA">
      <w:pPr>
        <w:numPr>
          <w:ilvl w:val="0"/>
          <w:numId w:val="41"/>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D2309B" w:rsidRPr="000C7659" w:rsidRDefault="00D2309B" w:rsidP="00F91DBA">
      <w:pPr>
        <w:numPr>
          <w:ilvl w:val="0"/>
          <w:numId w:val="41"/>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D2309B" w:rsidRPr="000C7659" w:rsidRDefault="00D2309B" w:rsidP="00F91DBA">
      <w:pPr>
        <w:numPr>
          <w:ilvl w:val="0"/>
          <w:numId w:val="41"/>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сформировать познавательный интерес и бережное отношение к природе;</w:t>
      </w:r>
    </w:p>
    <w:p w:rsidR="00D2309B" w:rsidRPr="000C7659" w:rsidRDefault="00D2309B" w:rsidP="00F91DBA">
      <w:pPr>
        <w:numPr>
          <w:ilvl w:val="0"/>
          <w:numId w:val="41"/>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научить школьников выполнять правила личной гигиены и развить готовность на их основе самостоятельно поддерживать своё здоровье;</w:t>
      </w:r>
    </w:p>
    <w:p w:rsidR="00D2309B" w:rsidRPr="000C7659" w:rsidRDefault="00D2309B" w:rsidP="00F91DBA">
      <w:pPr>
        <w:numPr>
          <w:ilvl w:val="0"/>
          <w:numId w:val="41"/>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сформировать представление о правильном (здоровом) питании, его режиме, структуре, полезных продуктах;</w:t>
      </w:r>
    </w:p>
    <w:p w:rsidR="00D2309B" w:rsidRPr="000C7659" w:rsidRDefault="00D2309B" w:rsidP="00F91DBA">
      <w:pPr>
        <w:numPr>
          <w:ilvl w:val="0"/>
          <w:numId w:val="41"/>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D2309B" w:rsidRPr="000C7659" w:rsidRDefault="00D2309B" w:rsidP="00F91DBA">
      <w:pPr>
        <w:numPr>
          <w:ilvl w:val="0"/>
          <w:numId w:val="41"/>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обучить безопасному поведению в окружающей среде и элементарным навыкам поведения в экстремальных ситуациях;</w:t>
      </w:r>
    </w:p>
    <w:p w:rsidR="00D2309B" w:rsidRPr="000C7659" w:rsidRDefault="00D2309B" w:rsidP="00F91DBA">
      <w:pPr>
        <w:numPr>
          <w:ilvl w:val="0"/>
          <w:numId w:val="41"/>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сформировать навыки позитивного общения;</w:t>
      </w:r>
    </w:p>
    <w:p w:rsidR="00D2309B" w:rsidRPr="000C7659" w:rsidRDefault="00D2309B" w:rsidP="00F91DBA">
      <w:pPr>
        <w:numPr>
          <w:ilvl w:val="0"/>
          <w:numId w:val="41"/>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научить осознанному выбору поступков, стиля поведения, позволяющих сохранять и укреплять здоровье;</w:t>
      </w:r>
    </w:p>
    <w:p w:rsidR="00D2309B" w:rsidRPr="000C7659" w:rsidRDefault="00D2309B" w:rsidP="00F91DBA">
      <w:pPr>
        <w:numPr>
          <w:ilvl w:val="0"/>
          <w:numId w:val="41"/>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D2309B" w:rsidRPr="000C7659" w:rsidRDefault="00D2309B" w:rsidP="006707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В основу программы формирования культуры здорового и безопасного образа жизни </w:t>
      </w:r>
      <w:r w:rsidRPr="000C7659">
        <w:rPr>
          <w:rFonts w:ascii="Times New Roman" w:eastAsia="Times New Roman" w:hAnsi="Times New Roman" w:cs="Times New Roman"/>
          <w:b/>
          <w:bCs/>
          <w:sz w:val="24"/>
          <w:szCs w:val="24"/>
          <w:lang w:eastAsia="ru-RU"/>
        </w:rPr>
        <w:t>положены </w:t>
      </w:r>
      <w:r w:rsidRPr="000C7659">
        <w:rPr>
          <w:rFonts w:ascii="Times New Roman" w:eastAsia="Times New Roman" w:hAnsi="Times New Roman" w:cs="Times New Roman"/>
          <w:sz w:val="24"/>
          <w:szCs w:val="24"/>
          <w:lang w:eastAsia="ru-RU"/>
        </w:rPr>
        <w:t>следующие</w:t>
      </w:r>
      <w:r w:rsidRPr="000C7659">
        <w:rPr>
          <w:rFonts w:ascii="Times New Roman" w:eastAsia="Times New Roman" w:hAnsi="Times New Roman" w:cs="Times New Roman"/>
          <w:b/>
          <w:bCs/>
          <w:sz w:val="24"/>
          <w:szCs w:val="24"/>
          <w:lang w:eastAsia="ru-RU"/>
        </w:rPr>
        <w:t> принципы</w:t>
      </w:r>
      <w:r w:rsidRPr="000C7659">
        <w:rPr>
          <w:rFonts w:ascii="Times New Roman" w:eastAsia="Times New Roman" w:hAnsi="Times New Roman" w:cs="Times New Roman"/>
          <w:sz w:val="24"/>
          <w:szCs w:val="24"/>
          <w:lang w:eastAsia="ru-RU"/>
        </w:rPr>
        <w:t>:</w:t>
      </w:r>
    </w:p>
    <w:p w:rsidR="00D2309B" w:rsidRPr="000C7659" w:rsidRDefault="006707E4" w:rsidP="00F91DBA">
      <w:pPr>
        <w:numPr>
          <w:ilvl w:val="0"/>
          <w:numId w:val="42"/>
        </w:numPr>
        <w:shd w:val="clear" w:color="auto" w:fill="FFFFFF"/>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п</w:t>
      </w:r>
      <w:r w:rsidR="00D2309B" w:rsidRPr="000C7659">
        <w:rPr>
          <w:rFonts w:ascii="Times New Roman" w:eastAsia="Times New Roman" w:hAnsi="Times New Roman" w:cs="Times New Roman"/>
          <w:b/>
          <w:bCs/>
          <w:i/>
          <w:iCs/>
          <w:sz w:val="24"/>
          <w:szCs w:val="24"/>
          <w:lang w:eastAsia="ru-RU"/>
        </w:rPr>
        <w:t>ринцип актуальности</w:t>
      </w:r>
      <w:r w:rsidR="00D2309B" w:rsidRPr="000C7659">
        <w:rPr>
          <w:rFonts w:ascii="Times New Roman" w:eastAsia="Times New Roman" w:hAnsi="Times New Roman" w:cs="Times New Roman"/>
          <w:sz w:val="24"/>
          <w:szCs w:val="24"/>
          <w:lang w:eastAsia="ru-RU"/>
        </w:rPr>
        <w:t> отражает насущные проблемы, связанные со здоровьем детей, гигиеническими, культурными, социальными нормами и ценностями; обеспечивает знакомство учащихся с наиболее важной гигиенической информацией.</w:t>
      </w:r>
    </w:p>
    <w:p w:rsidR="00D2309B" w:rsidRPr="000C7659" w:rsidRDefault="006707E4" w:rsidP="00F91DBA">
      <w:pPr>
        <w:numPr>
          <w:ilvl w:val="0"/>
          <w:numId w:val="42"/>
        </w:numPr>
        <w:shd w:val="clear" w:color="auto" w:fill="FFFFFF"/>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п</w:t>
      </w:r>
      <w:r w:rsidR="00D2309B" w:rsidRPr="000C7659">
        <w:rPr>
          <w:rFonts w:ascii="Times New Roman" w:eastAsia="Times New Roman" w:hAnsi="Times New Roman" w:cs="Times New Roman"/>
          <w:b/>
          <w:bCs/>
          <w:i/>
          <w:iCs/>
          <w:sz w:val="24"/>
          <w:szCs w:val="24"/>
          <w:lang w:eastAsia="ru-RU"/>
        </w:rPr>
        <w:t>ринцип доступности.</w:t>
      </w:r>
      <w:r w:rsidR="00D2309B" w:rsidRPr="000C7659">
        <w:rPr>
          <w:rFonts w:ascii="Times New Roman" w:eastAsia="Times New Roman" w:hAnsi="Times New Roman" w:cs="Times New Roman"/>
          <w:sz w:val="24"/>
          <w:szCs w:val="24"/>
          <w:lang w:eastAsia="ru-RU"/>
        </w:rPr>
        <w:t xml:space="preserve"> В соответствии с этим принципом младшим школьникам предлагается оптимальный для усвоения объем информации, который предполагает сочетание изложения гигиенической информации теоретического характера с примерами и </w:t>
      </w:r>
      <w:r w:rsidR="00D2309B" w:rsidRPr="000C7659">
        <w:rPr>
          <w:rFonts w:ascii="Times New Roman" w:eastAsia="Times New Roman" w:hAnsi="Times New Roman" w:cs="Times New Roman"/>
          <w:sz w:val="24"/>
          <w:szCs w:val="24"/>
          <w:lang w:eastAsia="ru-RU"/>
        </w:rPr>
        <w:lastRenderedPageBreak/>
        <w:t>демонстрациями, что улучшает его восприятие. Предусматривает использование ситуационных задач с необходимостью выбора и принятия решения, ролевых игр, информационного поиска, рисования, моделирования драматических сцен.</w:t>
      </w:r>
    </w:p>
    <w:p w:rsidR="00D2309B" w:rsidRPr="000C7659" w:rsidRDefault="006707E4" w:rsidP="00F91DBA">
      <w:pPr>
        <w:numPr>
          <w:ilvl w:val="0"/>
          <w:numId w:val="42"/>
        </w:numPr>
        <w:shd w:val="clear" w:color="auto" w:fill="FFFFFF"/>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п</w:t>
      </w:r>
      <w:r w:rsidR="00D2309B" w:rsidRPr="000C7659">
        <w:rPr>
          <w:rFonts w:ascii="Times New Roman" w:eastAsia="Times New Roman" w:hAnsi="Times New Roman" w:cs="Times New Roman"/>
          <w:b/>
          <w:bCs/>
          <w:i/>
          <w:iCs/>
          <w:sz w:val="24"/>
          <w:szCs w:val="24"/>
          <w:lang w:eastAsia="ru-RU"/>
        </w:rPr>
        <w:t>ринцип положительного ориентирования.</w:t>
      </w:r>
      <w:r w:rsidR="00D2309B" w:rsidRPr="000C7659">
        <w:rPr>
          <w:rFonts w:ascii="Times New Roman" w:eastAsia="Times New Roman" w:hAnsi="Times New Roman" w:cs="Times New Roman"/>
          <w:i/>
          <w:iCs/>
          <w:sz w:val="24"/>
          <w:szCs w:val="24"/>
          <w:lang w:eastAsia="ru-RU"/>
        </w:rPr>
        <w:t> </w:t>
      </w:r>
      <w:r w:rsidR="00D2309B" w:rsidRPr="000C7659">
        <w:rPr>
          <w:rFonts w:ascii="Times New Roman" w:eastAsia="Times New Roman" w:hAnsi="Times New Roman" w:cs="Times New Roman"/>
          <w:sz w:val="24"/>
          <w:szCs w:val="24"/>
          <w:lang w:eastAsia="ru-RU"/>
        </w:rPr>
        <w:t>В соответствии с этим принципом</w:t>
      </w:r>
      <w:r w:rsidR="00D2309B" w:rsidRPr="000C7659">
        <w:rPr>
          <w:rFonts w:ascii="Times New Roman" w:eastAsia="Times New Roman" w:hAnsi="Times New Roman" w:cs="Times New Roman"/>
          <w:i/>
          <w:iCs/>
          <w:sz w:val="24"/>
          <w:szCs w:val="24"/>
          <w:lang w:eastAsia="ru-RU"/>
        </w:rPr>
        <w:t> </w:t>
      </w:r>
      <w:r w:rsidR="00D2309B" w:rsidRPr="000C7659">
        <w:rPr>
          <w:rFonts w:ascii="Times New Roman" w:eastAsia="Times New Roman" w:hAnsi="Times New Roman" w:cs="Times New Roman"/>
          <w:sz w:val="24"/>
          <w:szCs w:val="24"/>
          <w:lang w:eastAsia="ru-RU"/>
        </w:rPr>
        <w:t>уделяется значительное внимание позитивным, с точки зрения здоровья, стилям жизни, их благотворному влиянию на здоровье. Реализация данного принципа, т.е. показ положительных примеров, более эффективна, чем показ отрицательных последствий негативного в отношении здоровья и поведения.</w:t>
      </w:r>
    </w:p>
    <w:p w:rsidR="00D2309B" w:rsidRPr="000C7659" w:rsidRDefault="006707E4" w:rsidP="00F91DBA">
      <w:pPr>
        <w:numPr>
          <w:ilvl w:val="0"/>
          <w:numId w:val="42"/>
        </w:numPr>
        <w:shd w:val="clear" w:color="auto" w:fill="FFFFFF"/>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п</w:t>
      </w:r>
      <w:r w:rsidR="00D2309B" w:rsidRPr="000C7659">
        <w:rPr>
          <w:rFonts w:ascii="Times New Roman" w:eastAsia="Times New Roman" w:hAnsi="Times New Roman" w:cs="Times New Roman"/>
          <w:b/>
          <w:bCs/>
          <w:i/>
          <w:iCs/>
          <w:sz w:val="24"/>
          <w:szCs w:val="24"/>
          <w:lang w:eastAsia="ru-RU"/>
        </w:rPr>
        <w:t>ринцип последовательности. </w:t>
      </w:r>
      <w:r w:rsidR="00D2309B" w:rsidRPr="000C7659">
        <w:rPr>
          <w:rFonts w:ascii="Times New Roman" w:eastAsia="Times New Roman" w:hAnsi="Times New Roman" w:cs="Times New Roman"/>
          <w:sz w:val="24"/>
          <w:szCs w:val="24"/>
          <w:lang w:eastAsia="ru-RU"/>
        </w:rPr>
        <w:t>Данный принцип предусматривает выделение основных этапов и блоков, а также их логическую преемственность в процессе его осуществления.</w:t>
      </w:r>
    </w:p>
    <w:p w:rsidR="00D2309B" w:rsidRPr="000C7659" w:rsidRDefault="006707E4" w:rsidP="00F91DBA">
      <w:pPr>
        <w:numPr>
          <w:ilvl w:val="0"/>
          <w:numId w:val="42"/>
        </w:numPr>
        <w:shd w:val="clear" w:color="auto" w:fill="FFFFFF"/>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п</w:t>
      </w:r>
      <w:r w:rsidR="00D2309B" w:rsidRPr="000C7659">
        <w:rPr>
          <w:rFonts w:ascii="Times New Roman" w:eastAsia="Times New Roman" w:hAnsi="Times New Roman" w:cs="Times New Roman"/>
          <w:b/>
          <w:bCs/>
          <w:i/>
          <w:iCs/>
          <w:sz w:val="24"/>
          <w:szCs w:val="24"/>
          <w:lang w:eastAsia="ru-RU"/>
        </w:rPr>
        <w:t>ринцип системности </w:t>
      </w:r>
      <w:r w:rsidR="00D2309B" w:rsidRPr="000C7659">
        <w:rPr>
          <w:rFonts w:ascii="Times New Roman" w:eastAsia="Times New Roman" w:hAnsi="Times New Roman" w:cs="Times New Roman"/>
          <w:sz w:val="24"/>
          <w:szCs w:val="24"/>
          <w:lang w:eastAsia="ru-RU"/>
        </w:rPr>
        <w:t>определяет постоянный, регулярный характер его осуществления, что позволяет усвоить знания, имеющие отношения к здоровью, в виде целостной системы;</w:t>
      </w:r>
    </w:p>
    <w:p w:rsidR="00D2309B" w:rsidRPr="000C7659" w:rsidRDefault="006707E4" w:rsidP="00F91DBA">
      <w:pPr>
        <w:numPr>
          <w:ilvl w:val="0"/>
          <w:numId w:val="42"/>
        </w:numPr>
        <w:shd w:val="clear" w:color="auto" w:fill="FFFFFF"/>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п</w:t>
      </w:r>
      <w:r w:rsidR="00D2309B" w:rsidRPr="000C7659">
        <w:rPr>
          <w:rFonts w:ascii="Times New Roman" w:eastAsia="Times New Roman" w:hAnsi="Times New Roman" w:cs="Times New Roman"/>
          <w:b/>
          <w:bCs/>
          <w:i/>
          <w:iCs/>
          <w:sz w:val="24"/>
          <w:szCs w:val="24"/>
          <w:lang w:eastAsia="ru-RU"/>
        </w:rPr>
        <w:t>ринцип сознательности и активности </w:t>
      </w:r>
      <w:r w:rsidR="00D2309B" w:rsidRPr="000C7659">
        <w:rPr>
          <w:rFonts w:ascii="Times New Roman" w:eastAsia="Times New Roman" w:hAnsi="Times New Roman" w:cs="Times New Roman"/>
          <w:sz w:val="24"/>
          <w:szCs w:val="24"/>
          <w:lang w:eastAsia="ru-RU"/>
        </w:rPr>
        <w:t>направлен на повышение активности учащихся в вопросах здоровья, что возможно только при осознании ответственности за свое здоровье и здоровье окружающих. Этот принцип выступает в качестве основополагающего для изучения форм поведения и стилей жизни.</w:t>
      </w:r>
    </w:p>
    <w:p w:rsidR="00D2309B" w:rsidRPr="000C7659" w:rsidRDefault="006707E4" w:rsidP="00F91DBA">
      <w:pPr>
        <w:numPr>
          <w:ilvl w:val="0"/>
          <w:numId w:val="42"/>
        </w:numPr>
        <w:shd w:val="clear" w:color="auto" w:fill="FFFFFF"/>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п</w:t>
      </w:r>
      <w:r w:rsidR="00D2309B" w:rsidRPr="000C7659">
        <w:rPr>
          <w:rFonts w:ascii="Times New Roman" w:eastAsia="Times New Roman" w:hAnsi="Times New Roman" w:cs="Times New Roman"/>
          <w:b/>
          <w:bCs/>
          <w:i/>
          <w:iCs/>
          <w:sz w:val="24"/>
          <w:szCs w:val="24"/>
          <w:lang w:eastAsia="ru-RU"/>
        </w:rPr>
        <w:t>ринцип субъект-субъектного взаимоотношения с обучающимися</w:t>
      </w:r>
      <w:r w:rsidR="00D2309B" w:rsidRPr="000C7659">
        <w:rPr>
          <w:rFonts w:ascii="Times New Roman" w:eastAsia="Times New Roman" w:hAnsi="Times New Roman" w:cs="Times New Roman"/>
          <w:b/>
          <w:bCs/>
          <w:sz w:val="24"/>
          <w:szCs w:val="24"/>
          <w:lang w:eastAsia="ru-RU"/>
        </w:rPr>
        <w:t> </w:t>
      </w:r>
      <w:r w:rsidR="00D2309B" w:rsidRPr="000C7659">
        <w:rPr>
          <w:rFonts w:ascii="Times New Roman" w:eastAsia="Times New Roman" w:hAnsi="Times New Roman" w:cs="Times New Roman"/>
          <w:sz w:val="24"/>
          <w:szCs w:val="24"/>
          <w:lang w:eastAsia="ru-RU"/>
        </w:rPr>
        <w:t>(задача школьника состоит в обретении компетенций грамотной заботы о своем здоровье; задача учителя – максимально содействовать ему в этом стремлении).</w:t>
      </w:r>
    </w:p>
    <w:p w:rsidR="00D2309B" w:rsidRPr="000C7659" w:rsidRDefault="006707E4" w:rsidP="00F91DBA">
      <w:pPr>
        <w:numPr>
          <w:ilvl w:val="0"/>
          <w:numId w:val="42"/>
        </w:numPr>
        <w:shd w:val="clear" w:color="auto" w:fill="FFFFFF"/>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п</w:t>
      </w:r>
      <w:r w:rsidR="00D2309B" w:rsidRPr="000C7659">
        <w:rPr>
          <w:rFonts w:ascii="Times New Roman" w:eastAsia="Times New Roman" w:hAnsi="Times New Roman" w:cs="Times New Roman"/>
          <w:b/>
          <w:bCs/>
          <w:i/>
          <w:iCs/>
          <w:sz w:val="24"/>
          <w:szCs w:val="24"/>
          <w:lang w:eastAsia="ru-RU"/>
        </w:rPr>
        <w:t>ринцип комплексности.</w:t>
      </w:r>
      <w:r w:rsidR="00D2309B" w:rsidRPr="000C7659">
        <w:rPr>
          <w:rFonts w:ascii="Times New Roman" w:eastAsia="Times New Roman" w:hAnsi="Times New Roman" w:cs="Times New Roman"/>
          <w:i/>
          <w:iCs/>
          <w:sz w:val="24"/>
          <w:szCs w:val="24"/>
          <w:lang w:eastAsia="ru-RU"/>
        </w:rPr>
        <w:t> </w:t>
      </w:r>
      <w:r w:rsidR="00D2309B" w:rsidRPr="000C7659">
        <w:rPr>
          <w:rFonts w:ascii="Times New Roman" w:eastAsia="Times New Roman" w:hAnsi="Times New Roman" w:cs="Times New Roman"/>
          <w:sz w:val="24"/>
          <w:szCs w:val="24"/>
          <w:lang w:eastAsia="ru-RU"/>
        </w:rPr>
        <w:t>Использование комплекса мер при организации здоровье</w:t>
      </w:r>
      <w:r>
        <w:rPr>
          <w:rFonts w:ascii="Times New Roman" w:eastAsia="Times New Roman" w:hAnsi="Times New Roman" w:cs="Times New Roman"/>
          <w:sz w:val="24"/>
          <w:szCs w:val="24"/>
          <w:lang w:eastAsia="ru-RU"/>
        </w:rPr>
        <w:t>-</w:t>
      </w:r>
      <w:r w:rsidR="00D2309B" w:rsidRPr="000C7659">
        <w:rPr>
          <w:rFonts w:ascii="Times New Roman" w:eastAsia="Times New Roman" w:hAnsi="Times New Roman" w:cs="Times New Roman"/>
          <w:sz w:val="24"/>
          <w:szCs w:val="24"/>
          <w:lang w:eastAsia="ru-RU"/>
        </w:rPr>
        <w:t>сберегающей среды, взаимодействие различных специалистов всех уровней (администрации школы, врачей, педагогов, родителей, педагогов дополнительного образования).</w:t>
      </w:r>
    </w:p>
    <w:p w:rsidR="00D2309B" w:rsidRPr="006707E4" w:rsidRDefault="006707E4" w:rsidP="00F91DBA">
      <w:pPr>
        <w:numPr>
          <w:ilvl w:val="0"/>
          <w:numId w:val="42"/>
        </w:numPr>
        <w:shd w:val="clear" w:color="auto" w:fill="FFFFFF"/>
        <w:spacing w:after="0" w:line="240" w:lineRule="auto"/>
        <w:ind w:left="426"/>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b/>
          <w:bCs/>
          <w:i/>
          <w:iCs/>
          <w:sz w:val="24"/>
          <w:szCs w:val="24"/>
          <w:lang w:eastAsia="ru-RU"/>
        </w:rPr>
        <w:t>п</w:t>
      </w:r>
      <w:r w:rsidR="00D2309B" w:rsidRPr="000C7659">
        <w:rPr>
          <w:rFonts w:ascii="Times New Roman" w:eastAsia="Times New Roman" w:hAnsi="Times New Roman" w:cs="Times New Roman"/>
          <w:b/>
          <w:bCs/>
          <w:i/>
          <w:iCs/>
          <w:sz w:val="24"/>
          <w:szCs w:val="24"/>
          <w:lang w:eastAsia="ru-RU"/>
        </w:rPr>
        <w:t>ринцип индивидуальности.</w:t>
      </w:r>
      <w:r w:rsidR="00D2309B" w:rsidRPr="000C7659">
        <w:rPr>
          <w:rFonts w:ascii="Times New Roman" w:eastAsia="Times New Roman" w:hAnsi="Times New Roman" w:cs="Times New Roman"/>
          <w:sz w:val="24"/>
          <w:szCs w:val="24"/>
          <w:lang w:eastAsia="ru-RU"/>
        </w:rPr>
        <w:t> </w:t>
      </w:r>
      <w:r w:rsidR="00D2309B" w:rsidRPr="006707E4">
        <w:rPr>
          <w:rFonts w:ascii="Times New Roman" w:eastAsia="Times New Roman" w:hAnsi="Times New Roman" w:cs="Times New Roman"/>
          <w:spacing w:val="-4"/>
          <w:sz w:val="24"/>
          <w:szCs w:val="24"/>
          <w:lang w:eastAsia="ru-RU"/>
        </w:rPr>
        <w:t>Учет</w:t>
      </w:r>
      <w:r w:rsidRPr="006707E4">
        <w:rPr>
          <w:rFonts w:ascii="Times New Roman" w:eastAsia="Times New Roman" w:hAnsi="Times New Roman" w:cs="Times New Roman"/>
          <w:spacing w:val="-4"/>
          <w:sz w:val="24"/>
          <w:szCs w:val="24"/>
          <w:lang w:eastAsia="ru-RU"/>
        </w:rPr>
        <w:t xml:space="preserve"> </w:t>
      </w:r>
      <w:r w:rsidR="00D2309B" w:rsidRPr="006707E4">
        <w:rPr>
          <w:rFonts w:ascii="Times New Roman" w:eastAsia="Times New Roman" w:hAnsi="Times New Roman" w:cs="Times New Roman"/>
          <w:spacing w:val="-4"/>
          <w:sz w:val="24"/>
          <w:szCs w:val="24"/>
          <w:lang w:eastAsia="ru-RU"/>
        </w:rPr>
        <w:t>индивидуальных</w:t>
      </w:r>
      <w:r w:rsidRPr="006707E4">
        <w:rPr>
          <w:rFonts w:ascii="Times New Roman" w:eastAsia="Times New Roman" w:hAnsi="Times New Roman" w:cs="Times New Roman"/>
          <w:spacing w:val="-4"/>
          <w:sz w:val="24"/>
          <w:szCs w:val="24"/>
          <w:lang w:eastAsia="ru-RU"/>
        </w:rPr>
        <w:t xml:space="preserve"> </w:t>
      </w:r>
      <w:r w:rsidR="00D2309B" w:rsidRPr="006707E4">
        <w:rPr>
          <w:rFonts w:ascii="Times New Roman" w:eastAsia="Times New Roman" w:hAnsi="Times New Roman" w:cs="Times New Roman"/>
          <w:spacing w:val="-4"/>
          <w:sz w:val="24"/>
          <w:szCs w:val="24"/>
          <w:lang w:eastAsia="ru-RU"/>
        </w:rPr>
        <w:t>и возрастных особенностей</w:t>
      </w:r>
      <w:r w:rsidR="00D2309B" w:rsidRPr="000C7659">
        <w:rPr>
          <w:rFonts w:ascii="Times New Roman" w:eastAsia="Times New Roman" w:hAnsi="Times New Roman" w:cs="Times New Roman"/>
          <w:sz w:val="24"/>
          <w:szCs w:val="24"/>
          <w:lang w:eastAsia="ru-RU"/>
        </w:rPr>
        <w:t xml:space="preserve"> </w:t>
      </w:r>
      <w:r w:rsidR="00D2309B" w:rsidRPr="006707E4">
        <w:rPr>
          <w:rFonts w:ascii="Times New Roman" w:eastAsia="Times New Roman" w:hAnsi="Times New Roman" w:cs="Times New Roman"/>
          <w:spacing w:val="-4"/>
          <w:sz w:val="24"/>
          <w:szCs w:val="24"/>
          <w:lang w:eastAsia="ru-RU"/>
        </w:rPr>
        <w:t xml:space="preserve">обучающихся при организации </w:t>
      </w:r>
      <w:proofErr w:type="spellStart"/>
      <w:r w:rsidR="00D2309B" w:rsidRPr="006707E4">
        <w:rPr>
          <w:rFonts w:ascii="Times New Roman" w:eastAsia="Times New Roman" w:hAnsi="Times New Roman" w:cs="Times New Roman"/>
          <w:spacing w:val="-4"/>
          <w:sz w:val="24"/>
          <w:szCs w:val="24"/>
          <w:lang w:eastAsia="ru-RU"/>
        </w:rPr>
        <w:t>здоровьесберегающей</w:t>
      </w:r>
      <w:proofErr w:type="spellEnd"/>
      <w:r w:rsidR="00D2309B" w:rsidRPr="006707E4">
        <w:rPr>
          <w:rFonts w:ascii="Times New Roman" w:eastAsia="Times New Roman" w:hAnsi="Times New Roman" w:cs="Times New Roman"/>
          <w:spacing w:val="-4"/>
          <w:sz w:val="24"/>
          <w:szCs w:val="24"/>
          <w:lang w:eastAsia="ru-RU"/>
        </w:rPr>
        <w:t xml:space="preserve"> деятельности на уроке и во внеучебной деятельности.</w:t>
      </w:r>
    </w:p>
    <w:p w:rsidR="00D2309B" w:rsidRPr="000C7659" w:rsidRDefault="006707E4" w:rsidP="00F91DBA">
      <w:pPr>
        <w:numPr>
          <w:ilvl w:val="0"/>
          <w:numId w:val="42"/>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6707E4">
        <w:rPr>
          <w:rFonts w:ascii="Times New Roman" w:eastAsia="Times New Roman" w:hAnsi="Times New Roman" w:cs="Times New Roman"/>
          <w:b/>
          <w:bCs/>
          <w:i/>
          <w:iCs/>
          <w:spacing w:val="-4"/>
          <w:sz w:val="24"/>
          <w:szCs w:val="24"/>
          <w:lang w:eastAsia="ru-RU"/>
        </w:rPr>
        <w:t>п</w:t>
      </w:r>
      <w:r w:rsidR="00D2309B" w:rsidRPr="006707E4">
        <w:rPr>
          <w:rFonts w:ascii="Times New Roman" w:eastAsia="Times New Roman" w:hAnsi="Times New Roman" w:cs="Times New Roman"/>
          <w:b/>
          <w:bCs/>
          <w:i/>
          <w:iCs/>
          <w:spacing w:val="-4"/>
          <w:sz w:val="24"/>
          <w:szCs w:val="24"/>
          <w:lang w:eastAsia="ru-RU"/>
        </w:rPr>
        <w:t>ринцип </w:t>
      </w:r>
      <w:proofErr w:type="spellStart"/>
      <w:r w:rsidR="00D2309B" w:rsidRPr="006707E4">
        <w:rPr>
          <w:rFonts w:ascii="Times New Roman" w:eastAsia="Times New Roman" w:hAnsi="Times New Roman" w:cs="Times New Roman"/>
          <w:b/>
          <w:bCs/>
          <w:i/>
          <w:iCs/>
          <w:spacing w:val="-4"/>
          <w:sz w:val="24"/>
          <w:szCs w:val="24"/>
          <w:lang w:eastAsia="ru-RU"/>
        </w:rPr>
        <w:t>гуманистичности</w:t>
      </w:r>
      <w:proofErr w:type="spellEnd"/>
      <w:r w:rsidR="00D2309B" w:rsidRPr="000C7659">
        <w:rPr>
          <w:rFonts w:ascii="Times New Roman" w:eastAsia="Times New Roman" w:hAnsi="Times New Roman" w:cs="Times New Roman"/>
          <w:b/>
          <w:bCs/>
          <w:sz w:val="24"/>
          <w:szCs w:val="24"/>
          <w:lang w:eastAsia="ru-RU"/>
        </w:rPr>
        <w:t>.</w:t>
      </w:r>
      <w:r w:rsidR="00D2309B" w:rsidRPr="000C7659">
        <w:rPr>
          <w:rFonts w:ascii="Times New Roman" w:eastAsia="Times New Roman" w:hAnsi="Times New Roman" w:cs="Times New Roman"/>
          <w:sz w:val="24"/>
          <w:szCs w:val="24"/>
          <w:lang w:eastAsia="ru-RU"/>
        </w:rPr>
        <w:t> Принцип признания активной роли самого ребенка в сохранении собственного здоровья</w:t>
      </w:r>
    </w:p>
    <w:p w:rsidR="00D2309B" w:rsidRPr="000C7659" w:rsidRDefault="006707E4" w:rsidP="00F91DBA">
      <w:pPr>
        <w:numPr>
          <w:ilvl w:val="0"/>
          <w:numId w:val="42"/>
        </w:numPr>
        <w:shd w:val="clear" w:color="auto" w:fill="FFFFFF"/>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п</w:t>
      </w:r>
      <w:r w:rsidR="00D2309B" w:rsidRPr="000C7659">
        <w:rPr>
          <w:rFonts w:ascii="Times New Roman" w:eastAsia="Times New Roman" w:hAnsi="Times New Roman" w:cs="Times New Roman"/>
          <w:b/>
          <w:bCs/>
          <w:i/>
          <w:iCs/>
          <w:sz w:val="24"/>
          <w:szCs w:val="24"/>
          <w:lang w:eastAsia="ru-RU"/>
        </w:rPr>
        <w:t>ринцип </w:t>
      </w:r>
      <w:proofErr w:type="spellStart"/>
      <w:r w:rsidR="00D2309B" w:rsidRPr="000C7659">
        <w:rPr>
          <w:rFonts w:ascii="Times New Roman" w:eastAsia="Times New Roman" w:hAnsi="Times New Roman" w:cs="Times New Roman"/>
          <w:b/>
          <w:bCs/>
          <w:i/>
          <w:iCs/>
          <w:sz w:val="24"/>
          <w:szCs w:val="24"/>
          <w:lang w:eastAsia="ru-RU"/>
        </w:rPr>
        <w:t>интегративности</w:t>
      </w:r>
      <w:proofErr w:type="spellEnd"/>
      <w:r w:rsidR="00D2309B" w:rsidRPr="000C7659">
        <w:rPr>
          <w:rFonts w:ascii="Times New Roman" w:eastAsia="Times New Roman" w:hAnsi="Times New Roman" w:cs="Times New Roman"/>
          <w:b/>
          <w:bCs/>
          <w:i/>
          <w:iCs/>
          <w:sz w:val="24"/>
          <w:szCs w:val="24"/>
          <w:lang w:eastAsia="ru-RU"/>
        </w:rPr>
        <w:t>.</w:t>
      </w:r>
      <w:r w:rsidR="00D2309B" w:rsidRPr="000C7659">
        <w:rPr>
          <w:rFonts w:ascii="Times New Roman" w:eastAsia="Times New Roman" w:hAnsi="Times New Roman" w:cs="Times New Roman"/>
          <w:b/>
          <w:bCs/>
          <w:sz w:val="24"/>
          <w:szCs w:val="24"/>
          <w:lang w:eastAsia="ru-RU"/>
        </w:rPr>
        <w:t> </w:t>
      </w:r>
      <w:r w:rsidR="00D2309B" w:rsidRPr="000C7659">
        <w:rPr>
          <w:rFonts w:ascii="Times New Roman" w:eastAsia="Times New Roman" w:hAnsi="Times New Roman" w:cs="Times New Roman"/>
          <w:sz w:val="24"/>
          <w:szCs w:val="24"/>
          <w:lang w:eastAsia="ru-RU"/>
        </w:rPr>
        <w:t xml:space="preserve">Включение </w:t>
      </w:r>
      <w:proofErr w:type="spellStart"/>
      <w:r w:rsidR="00D2309B" w:rsidRPr="000C7659">
        <w:rPr>
          <w:rFonts w:ascii="Times New Roman" w:eastAsia="Times New Roman" w:hAnsi="Times New Roman" w:cs="Times New Roman"/>
          <w:sz w:val="24"/>
          <w:szCs w:val="24"/>
          <w:lang w:eastAsia="ru-RU"/>
        </w:rPr>
        <w:t>здоровьесберегающих</w:t>
      </w:r>
      <w:proofErr w:type="spellEnd"/>
      <w:r w:rsidR="00D2309B" w:rsidRPr="000C7659">
        <w:rPr>
          <w:rFonts w:ascii="Times New Roman" w:eastAsia="Times New Roman" w:hAnsi="Times New Roman" w:cs="Times New Roman"/>
          <w:sz w:val="24"/>
          <w:szCs w:val="24"/>
          <w:lang w:eastAsia="ru-RU"/>
        </w:rPr>
        <w:t xml:space="preserve"> компонентов во все предметные области.</w:t>
      </w:r>
    </w:p>
    <w:p w:rsidR="00D2309B" w:rsidRPr="000C7659" w:rsidRDefault="00D2309B" w:rsidP="009031F5">
      <w:pPr>
        <w:shd w:val="clear" w:color="auto" w:fill="FFFFFF"/>
        <w:spacing w:after="0" w:line="240" w:lineRule="auto"/>
        <w:ind w:firstLine="454"/>
        <w:jc w:val="center"/>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i/>
          <w:iCs/>
          <w:sz w:val="24"/>
          <w:szCs w:val="24"/>
          <w:lang w:eastAsia="ru-RU"/>
        </w:rPr>
        <w:t>Основные направления, формы и методы реализации программы</w:t>
      </w:r>
    </w:p>
    <w:p w:rsidR="00D2309B" w:rsidRPr="000C7659" w:rsidRDefault="00D2309B" w:rsidP="006707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D2309B" w:rsidRPr="000C7659" w:rsidRDefault="00D2309B" w:rsidP="006707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D2309B" w:rsidRPr="000C7659" w:rsidRDefault="00D2309B" w:rsidP="006707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 и организуемая взрослыми: учителями, воспитателями, 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D2309B" w:rsidRPr="000C7659" w:rsidRDefault="00D2309B" w:rsidP="006707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sz w:val="24"/>
          <w:szCs w:val="24"/>
          <w:lang w:eastAsia="ru-RU"/>
        </w:rPr>
        <w:t>Основные виды деятельности обучающихся</w:t>
      </w:r>
      <w:r w:rsidRPr="000C7659">
        <w:rPr>
          <w:rFonts w:ascii="Times New Roman" w:eastAsia="Times New Roman" w:hAnsi="Times New Roman" w:cs="Times New Roman"/>
          <w:sz w:val="24"/>
          <w:szCs w:val="24"/>
          <w:lang w:eastAsia="ru-RU"/>
        </w:rPr>
        <w:t xml:space="preserve">: учебная, </w:t>
      </w:r>
      <w:proofErr w:type="spellStart"/>
      <w:r w:rsidRPr="000C7659">
        <w:rPr>
          <w:rFonts w:ascii="Times New Roman" w:eastAsia="Times New Roman" w:hAnsi="Times New Roman" w:cs="Times New Roman"/>
          <w:sz w:val="24"/>
          <w:szCs w:val="24"/>
          <w:lang w:eastAsia="ru-RU"/>
        </w:rPr>
        <w:t>учебно</w:t>
      </w:r>
      <w:proofErr w:type="spellEnd"/>
      <w:r w:rsidRPr="000C7659">
        <w:rPr>
          <w:rFonts w:ascii="Times New Roman" w:eastAsia="Times New Roman" w:hAnsi="Times New Roman" w:cs="Times New Roman"/>
          <w:sz w:val="24"/>
          <w:szCs w:val="24"/>
          <w:lang w:eastAsia="ru-RU"/>
        </w:rPr>
        <w:t xml:space="preserve"> - исследовательская, образно-познавательная, игровая, рефлексивно-оценочная, регулятивная, креативная, общественно полезная.</w:t>
      </w:r>
    </w:p>
    <w:p w:rsidR="00D2309B" w:rsidRPr="000C7659" w:rsidRDefault="00D2309B" w:rsidP="006707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sz w:val="24"/>
          <w:szCs w:val="24"/>
          <w:lang w:eastAsia="ru-RU"/>
        </w:rPr>
        <w:t>Виды учебной деятельности</w:t>
      </w:r>
      <w:r w:rsidRPr="000C7659">
        <w:rPr>
          <w:rFonts w:ascii="Times New Roman" w:eastAsia="Times New Roman" w:hAnsi="Times New Roman" w:cs="Times New Roman"/>
          <w:sz w:val="24"/>
          <w:szCs w:val="24"/>
          <w:lang w:eastAsia="ru-RU"/>
        </w:rPr>
        <w:t>, используемые в урочной и внеурочной деятельности: ролевые игры, проблемно-ценностное и досуговое общение, проектная деятельность, социально- творческая и общественно полезная практика.</w:t>
      </w:r>
    </w:p>
    <w:p w:rsidR="00D2309B" w:rsidRPr="000C7659" w:rsidRDefault="00D2309B" w:rsidP="006707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sz w:val="24"/>
          <w:szCs w:val="24"/>
          <w:lang w:eastAsia="ru-RU"/>
        </w:rPr>
        <w:t>Формируемые ценности</w:t>
      </w:r>
      <w:r w:rsidRPr="000C7659">
        <w:rPr>
          <w:rFonts w:ascii="Times New Roman" w:eastAsia="Times New Roman" w:hAnsi="Times New Roman" w:cs="Times New Roman"/>
          <w:sz w:val="24"/>
          <w:szCs w:val="24"/>
          <w:lang w:eastAsia="ru-RU"/>
        </w:rPr>
        <w:t>: природа, здоровье, экологическая культура, экологически безопасное поведение.</w:t>
      </w:r>
    </w:p>
    <w:p w:rsidR="00D2309B" w:rsidRPr="000C7659" w:rsidRDefault="00D2309B" w:rsidP="006707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sz w:val="24"/>
          <w:szCs w:val="24"/>
          <w:lang w:eastAsia="ru-RU"/>
        </w:rPr>
        <w:lastRenderedPageBreak/>
        <w:t>Формы учебной деятельности</w:t>
      </w:r>
      <w:r w:rsidRPr="000C7659">
        <w:rPr>
          <w:rFonts w:ascii="Times New Roman" w:eastAsia="Times New Roman" w:hAnsi="Times New Roman" w:cs="Times New Roman"/>
          <w:sz w:val="24"/>
          <w:szCs w:val="24"/>
          <w:lang w:eastAsia="ru-RU"/>
        </w:rPr>
        <w:t>, используемые при реализации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D2309B" w:rsidRPr="000C7659" w:rsidRDefault="00D2309B" w:rsidP="006707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sz w:val="24"/>
          <w:szCs w:val="24"/>
          <w:lang w:eastAsia="ru-RU"/>
        </w:rPr>
        <w:t>Основные формы организации внеурочной деятельности:</w:t>
      </w:r>
      <w:r w:rsidRPr="000C7659">
        <w:rPr>
          <w:rFonts w:ascii="Times New Roman" w:eastAsia="Times New Roman" w:hAnsi="Times New Roman" w:cs="Times New Roman"/>
          <w:sz w:val="24"/>
          <w:szCs w:val="24"/>
          <w:lang w:eastAsia="ru-RU"/>
        </w:rPr>
        <w:t> развивающие ситуации игрового и учебного типа.</w:t>
      </w:r>
    </w:p>
    <w:p w:rsidR="00D2309B" w:rsidRPr="000C7659" w:rsidRDefault="00D2309B" w:rsidP="00144603">
      <w:pPr>
        <w:shd w:val="clear" w:color="auto" w:fill="FFFFFF"/>
        <w:spacing w:after="0" w:line="240" w:lineRule="auto"/>
        <w:ind w:firstLine="709"/>
        <w:rPr>
          <w:rFonts w:ascii="Times New Roman" w:eastAsia="Times New Roman" w:hAnsi="Times New Roman" w:cs="Times New Roman"/>
          <w:sz w:val="24"/>
          <w:szCs w:val="24"/>
          <w:lang w:eastAsia="ru-RU"/>
        </w:rPr>
      </w:pPr>
      <w:r w:rsidRPr="000C7659">
        <w:rPr>
          <w:rFonts w:ascii="Times New Roman" w:eastAsia="Times New Roman" w:hAnsi="Times New Roman" w:cs="Times New Roman"/>
          <w:b/>
          <w:bCs/>
          <w:sz w:val="24"/>
          <w:szCs w:val="24"/>
          <w:lang w:eastAsia="ru-RU"/>
        </w:rPr>
        <w:t>Структура системной работы по формированию экологической культуры, здорового и безопасного образа жизни на ступени начального общего образования</w:t>
      </w:r>
    </w:p>
    <w:p w:rsidR="00D2309B" w:rsidRPr="000C7659" w:rsidRDefault="00D2309B" w:rsidP="006707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7659">
        <w:rPr>
          <w:rFonts w:ascii="Times New Roman" w:eastAsia="Times New Roman" w:hAnsi="Times New Roman" w:cs="Times New Roman"/>
          <w:sz w:val="24"/>
          <w:szCs w:val="24"/>
          <w:lang w:eastAsia="ru-RU"/>
        </w:rPr>
        <w:t xml:space="preserve">Системная работа на ступени начального общего образования по формированию экологической культуры,  здорового и безопасного образа жизни представлена в виде пяти взаимосвязанных блоков – по созданию экологически безопасной, </w:t>
      </w:r>
      <w:proofErr w:type="spellStart"/>
      <w:r w:rsidRPr="000C7659">
        <w:rPr>
          <w:rFonts w:ascii="Times New Roman" w:eastAsia="Times New Roman" w:hAnsi="Times New Roman" w:cs="Times New Roman"/>
          <w:sz w:val="24"/>
          <w:szCs w:val="24"/>
          <w:lang w:eastAsia="ru-RU"/>
        </w:rPr>
        <w:t>здоровьесберагающей</w:t>
      </w:r>
      <w:proofErr w:type="spellEnd"/>
      <w:r w:rsidRPr="000C7659">
        <w:rPr>
          <w:rFonts w:ascii="Times New Roman" w:eastAsia="Times New Roman" w:hAnsi="Times New Roman" w:cs="Times New Roman"/>
          <w:sz w:val="24"/>
          <w:szCs w:val="24"/>
          <w:lang w:eastAsia="ru-RU"/>
        </w:rPr>
        <w:t xml:space="preserve">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дополнительных образовательных курсов и просветительской работы с родителями (законными представителями) и способствует  формированию у учащихся ценности здоровья, сохранению и укреплению у них здоровья.</w:t>
      </w:r>
    </w:p>
    <w:p w:rsidR="00D2309B" w:rsidRPr="006707E4" w:rsidRDefault="00D2309B" w:rsidP="006707E4">
      <w:pPr>
        <w:shd w:val="clear" w:color="auto" w:fill="FFFFFF"/>
        <w:spacing w:after="0" w:line="240" w:lineRule="auto"/>
        <w:ind w:firstLine="568"/>
        <w:jc w:val="center"/>
        <w:rPr>
          <w:rFonts w:ascii="Times New Roman" w:eastAsia="Times New Roman" w:hAnsi="Times New Roman" w:cs="Times New Roman"/>
          <w:sz w:val="24"/>
          <w:szCs w:val="24"/>
          <w:lang w:eastAsia="ru-RU"/>
        </w:rPr>
      </w:pPr>
      <w:r w:rsidRPr="006707E4">
        <w:rPr>
          <w:rFonts w:ascii="Times New Roman" w:eastAsia="Times New Roman" w:hAnsi="Times New Roman" w:cs="Times New Roman"/>
          <w:b/>
          <w:bCs/>
          <w:sz w:val="24"/>
          <w:szCs w:val="24"/>
          <w:lang w:eastAsia="ru-RU"/>
        </w:rPr>
        <w:t xml:space="preserve">Направления деятельности по </w:t>
      </w:r>
      <w:proofErr w:type="spellStart"/>
      <w:r w:rsidRPr="006707E4">
        <w:rPr>
          <w:rFonts w:ascii="Times New Roman" w:eastAsia="Times New Roman" w:hAnsi="Times New Roman" w:cs="Times New Roman"/>
          <w:b/>
          <w:bCs/>
          <w:sz w:val="24"/>
          <w:szCs w:val="24"/>
          <w:lang w:eastAsia="ru-RU"/>
        </w:rPr>
        <w:t>здоровьесбережению</w:t>
      </w:r>
      <w:proofErr w:type="spellEnd"/>
      <w:r w:rsidRPr="006707E4">
        <w:rPr>
          <w:rFonts w:ascii="Times New Roman" w:eastAsia="Times New Roman" w:hAnsi="Times New Roman" w:cs="Times New Roman"/>
          <w:b/>
          <w:bCs/>
          <w:sz w:val="24"/>
          <w:szCs w:val="24"/>
          <w:lang w:eastAsia="ru-RU"/>
        </w:rPr>
        <w:t>, обеспечению безопасности и формированию экологической культуры обучающихся.</w:t>
      </w:r>
    </w:p>
    <w:p w:rsidR="00D2309B" w:rsidRPr="003D6C88" w:rsidRDefault="00D2309B" w:rsidP="009031F5">
      <w:pPr>
        <w:shd w:val="clear" w:color="auto" w:fill="FFFFFF"/>
        <w:spacing w:after="0" w:line="240" w:lineRule="auto"/>
        <w:jc w:val="center"/>
        <w:rPr>
          <w:rFonts w:ascii="Times New Roman" w:eastAsia="Times New Roman" w:hAnsi="Times New Roman" w:cs="Times New Roman"/>
          <w:sz w:val="24"/>
          <w:szCs w:val="24"/>
          <w:lang w:eastAsia="ru-RU"/>
        </w:rPr>
      </w:pPr>
      <w:r w:rsidRPr="003D6C88">
        <w:rPr>
          <w:rFonts w:ascii="Times New Roman" w:eastAsia="Times New Roman" w:hAnsi="Times New Roman" w:cs="Times New Roman"/>
          <w:b/>
          <w:bCs/>
          <w:sz w:val="24"/>
          <w:szCs w:val="24"/>
          <w:lang w:eastAsia="ru-RU"/>
        </w:rPr>
        <w:t xml:space="preserve">1. Создание экологически безопасной, </w:t>
      </w:r>
      <w:proofErr w:type="spellStart"/>
      <w:r w:rsidRPr="003D6C88">
        <w:rPr>
          <w:rFonts w:ascii="Times New Roman" w:eastAsia="Times New Roman" w:hAnsi="Times New Roman" w:cs="Times New Roman"/>
          <w:b/>
          <w:bCs/>
          <w:sz w:val="24"/>
          <w:szCs w:val="24"/>
          <w:lang w:eastAsia="ru-RU"/>
        </w:rPr>
        <w:t>здоровьесберегающей</w:t>
      </w:r>
      <w:proofErr w:type="spellEnd"/>
      <w:r w:rsidRPr="003D6C88">
        <w:rPr>
          <w:rFonts w:ascii="Times New Roman" w:eastAsia="Times New Roman" w:hAnsi="Times New Roman" w:cs="Times New Roman"/>
          <w:b/>
          <w:bCs/>
          <w:sz w:val="24"/>
          <w:szCs w:val="24"/>
          <w:lang w:eastAsia="ru-RU"/>
        </w:rPr>
        <w:t xml:space="preserve"> инфраструктуры образовательного учреждения.</w:t>
      </w:r>
    </w:p>
    <w:p w:rsidR="00D2309B" w:rsidRPr="003D6C88" w:rsidRDefault="00D2309B" w:rsidP="006707E4">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D6C88">
        <w:rPr>
          <w:rFonts w:ascii="Times New Roman" w:eastAsia="Times New Roman" w:hAnsi="Times New Roman" w:cs="Times New Roman"/>
          <w:sz w:val="24"/>
          <w:szCs w:val="24"/>
          <w:lang w:eastAsia="ru-RU"/>
        </w:rPr>
        <w:t>В школьном здании созданы необходимые условия для сбережения здоровья учащихся. Все помещения ОУ соответствуют экологическим требованиям, санитарным и гигиеническим нормам, нормам пожарной безопасности, требованиям охраны здоровья и охраны труда учащихся. Параметры микроклимата в учебных помещениях, уровень освещённости рабочих мест соответствуют гигиеническим требованиям.</w:t>
      </w:r>
    </w:p>
    <w:p w:rsidR="00D2309B" w:rsidRPr="003D6C88" w:rsidRDefault="00D2309B" w:rsidP="006707E4">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D6C88">
        <w:rPr>
          <w:rFonts w:ascii="Times New Roman" w:eastAsia="Times New Roman" w:hAnsi="Times New Roman" w:cs="Times New Roman"/>
          <w:sz w:val="24"/>
          <w:szCs w:val="24"/>
          <w:lang w:eastAsia="ru-RU"/>
        </w:rPr>
        <w:t>В ОУ созданы все условия для правильного полноценного питания обучающихся. Работает </w:t>
      </w:r>
      <w:r w:rsidRPr="003D6C88">
        <w:rPr>
          <w:rFonts w:ascii="Times New Roman" w:eastAsia="Times New Roman" w:hAnsi="Times New Roman" w:cs="Times New Roman"/>
          <w:b/>
          <w:bCs/>
          <w:i/>
          <w:iCs/>
          <w:sz w:val="24"/>
          <w:szCs w:val="24"/>
          <w:lang w:eastAsia="ru-RU"/>
        </w:rPr>
        <w:t>столовая,</w:t>
      </w:r>
      <w:r w:rsidRPr="003D6C88">
        <w:rPr>
          <w:rFonts w:ascii="Times New Roman" w:eastAsia="Times New Roman" w:hAnsi="Times New Roman" w:cs="Times New Roman"/>
          <w:sz w:val="24"/>
          <w:szCs w:val="24"/>
          <w:lang w:eastAsia="ru-RU"/>
        </w:rPr>
        <w:t> оснащённая современным технологическим оборудованием, позволяющая организовывать горячие завтраки, обеды постоянный контроль за качеством приготовленной пищи.</w:t>
      </w:r>
    </w:p>
    <w:p w:rsidR="00D2309B" w:rsidRPr="003D6C88" w:rsidRDefault="00D2309B" w:rsidP="006707E4">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D6C88">
        <w:rPr>
          <w:rFonts w:ascii="Times New Roman" w:eastAsia="Times New Roman" w:hAnsi="Times New Roman" w:cs="Times New Roman"/>
          <w:sz w:val="24"/>
          <w:szCs w:val="24"/>
          <w:lang w:eastAsia="ru-RU"/>
        </w:rPr>
        <w:t xml:space="preserve">В школе работает оснащенный </w:t>
      </w:r>
      <w:r w:rsidRPr="003D6C88">
        <w:rPr>
          <w:rFonts w:ascii="Times New Roman" w:eastAsia="Times New Roman" w:hAnsi="Times New Roman" w:cs="Times New Roman"/>
          <w:b/>
          <w:bCs/>
          <w:i/>
          <w:iCs/>
          <w:sz w:val="24"/>
          <w:szCs w:val="24"/>
          <w:lang w:eastAsia="ru-RU"/>
        </w:rPr>
        <w:t>спортивных зала</w:t>
      </w:r>
      <w:r w:rsidRPr="003D6C88">
        <w:rPr>
          <w:rFonts w:ascii="Times New Roman" w:eastAsia="Times New Roman" w:hAnsi="Times New Roman" w:cs="Times New Roman"/>
          <w:sz w:val="24"/>
          <w:szCs w:val="24"/>
          <w:lang w:eastAsia="ru-RU"/>
        </w:rPr>
        <w:t>, зал для занятий хореографией (актовый зал), малый зал.</w:t>
      </w:r>
    </w:p>
    <w:p w:rsidR="00D2309B" w:rsidRPr="006707E4" w:rsidRDefault="00D2309B" w:rsidP="006707E4">
      <w:pPr>
        <w:shd w:val="clear" w:color="auto" w:fill="FFFFFF"/>
        <w:spacing w:after="0" w:line="240" w:lineRule="auto"/>
        <w:ind w:firstLine="708"/>
        <w:jc w:val="both"/>
        <w:rPr>
          <w:rFonts w:ascii="Times New Roman" w:eastAsia="Times New Roman" w:hAnsi="Times New Roman" w:cs="Times New Roman"/>
          <w:spacing w:val="-6"/>
          <w:sz w:val="24"/>
          <w:szCs w:val="24"/>
          <w:lang w:eastAsia="ru-RU"/>
        </w:rPr>
      </w:pPr>
      <w:r w:rsidRPr="006707E4">
        <w:rPr>
          <w:rFonts w:ascii="Times New Roman" w:eastAsia="Times New Roman" w:hAnsi="Times New Roman" w:cs="Times New Roman"/>
          <w:spacing w:val="-6"/>
          <w:sz w:val="24"/>
          <w:szCs w:val="24"/>
          <w:lang w:eastAsia="ru-RU"/>
        </w:rPr>
        <w:t xml:space="preserve">Школу посещает медицинский работник. Медицинский работник оказывает первичную доврачебную медицинскую помощь, проводит профилактические мероприятия, иммунопрофилактику. </w:t>
      </w:r>
    </w:p>
    <w:p w:rsidR="00D2309B" w:rsidRPr="003D6C88" w:rsidRDefault="00D2309B" w:rsidP="006707E4">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D6C88">
        <w:rPr>
          <w:rFonts w:ascii="Times New Roman" w:eastAsia="Times New Roman" w:hAnsi="Times New Roman" w:cs="Times New Roman"/>
          <w:sz w:val="24"/>
          <w:szCs w:val="24"/>
          <w:lang w:eastAsia="ru-RU"/>
        </w:rPr>
        <w:t>  В целях обеспечения безопасности жизни и здоровья детей в здании школы:</w:t>
      </w:r>
    </w:p>
    <w:p w:rsidR="00D2309B" w:rsidRPr="003D6C88" w:rsidRDefault="00D2309B" w:rsidP="00F91DBA">
      <w:pPr>
        <w:numPr>
          <w:ilvl w:val="0"/>
          <w:numId w:val="43"/>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3D6C88">
        <w:rPr>
          <w:rFonts w:ascii="Times New Roman" w:eastAsia="Times New Roman" w:hAnsi="Times New Roman" w:cs="Times New Roman"/>
          <w:sz w:val="24"/>
          <w:szCs w:val="24"/>
          <w:lang w:eastAsia="ru-RU"/>
        </w:rPr>
        <w:t>здание оснащено автоматической пожарной сигнализацией;</w:t>
      </w:r>
    </w:p>
    <w:p w:rsidR="00D2309B" w:rsidRPr="003D6C88" w:rsidRDefault="00D2309B" w:rsidP="00F91DBA">
      <w:pPr>
        <w:numPr>
          <w:ilvl w:val="0"/>
          <w:numId w:val="43"/>
        </w:numPr>
        <w:shd w:val="clear" w:color="auto" w:fill="FFFFFF"/>
        <w:spacing w:after="0" w:line="240" w:lineRule="auto"/>
        <w:ind w:left="426"/>
        <w:jc w:val="both"/>
        <w:rPr>
          <w:rFonts w:ascii="Times New Roman" w:eastAsia="Times New Roman" w:hAnsi="Times New Roman" w:cs="Times New Roman"/>
          <w:sz w:val="24"/>
          <w:szCs w:val="24"/>
          <w:lang w:eastAsia="ru-RU"/>
        </w:rPr>
      </w:pPr>
      <w:r w:rsidRPr="003D6C88">
        <w:rPr>
          <w:rFonts w:ascii="Times New Roman" w:eastAsia="Times New Roman" w:hAnsi="Times New Roman" w:cs="Times New Roman"/>
          <w:sz w:val="24"/>
          <w:szCs w:val="24"/>
          <w:lang w:eastAsia="ru-RU"/>
        </w:rPr>
        <w:t>ведётся журнал регистрации посещения школы.</w:t>
      </w:r>
    </w:p>
    <w:p w:rsidR="00D2309B" w:rsidRPr="003D6C88" w:rsidRDefault="00D2309B" w:rsidP="006707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D6C88">
        <w:rPr>
          <w:rFonts w:ascii="Times New Roman" w:eastAsia="Times New Roman" w:hAnsi="Times New Roman" w:cs="Times New Roman"/>
          <w:sz w:val="24"/>
          <w:szCs w:val="24"/>
          <w:lang w:eastAsia="ru-RU"/>
        </w:rPr>
        <w:t xml:space="preserve">В школе изданы соответствующие приказы, назначены ответственные за каждый участок работы при возникновении чрезвычайных ситуаций, оформлен стенд «Действия в условиях чрезвычайных ситуаций», </w:t>
      </w:r>
      <w:r w:rsidR="006707E4">
        <w:rPr>
          <w:rFonts w:ascii="Times New Roman" w:eastAsia="Times New Roman" w:hAnsi="Times New Roman" w:cs="Times New Roman"/>
          <w:sz w:val="24"/>
          <w:szCs w:val="24"/>
          <w:lang w:eastAsia="ru-RU"/>
        </w:rPr>
        <w:t>р</w:t>
      </w:r>
      <w:r w:rsidRPr="003D6C88">
        <w:rPr>
          <w:rFonts w:ascii="Times New Roman" w:eastAsia="Times New Roman" w:hAnsi="Times New Roman" w:cs="Times New Roman"/>
          <w:sz w:val="24"/>
          <w:szCs w:val="24"/>
          <w:lang w:eastAsia="ru-RU"/>
        </w:rPr>
        <w:t>егулярно проводятся тренировки по эвакуации обучающихся и преподавательского состава.</w:t>
      </w:r>
    </w:p>
    <w:p w:rsidR="007A4049" w:rsidRPr="007A4049" w:rsidRDefault="00D2309B" w:rsidP="00F91DBA">
      <w:pPr>
        <w:pStyle w:val="a6"/>
        <w:numPr>
          <w:ilvl w:val="3"/>
          <w:numId w:val="22"/>
        </w:numPr>
        <w:shd w:val="clear" w:color="auto" w:fill="FFFFFF"/>
        <w:tabs>
          <w:tab w:val="left" w:pos="426"/>
        </w:tabs>
        <w:spacing w:after="0" w:line="240" w:lineRule="auto"/>
        <w:ind w:firstLine="134"/>
        <w:jc w:val="both"/>
        <w:rPr>
          <w:rFonts w:ascii="Times New Roman" w:eastAsia="Times New Roman" w:hAnsi="Times New Roman" w:cs="Times New Roman"/>
          <w:b/>
          <w:bCs/>
          <w:sz w:val="24"/>
          <w:szCs w:val="24"/>
          <w:lang w:eastAsia="ru-RU"/>
        </w:rPr>
      </w:pPr>
      <w:r w:rsidRPr="007A4049">
        <w:rPr>
          <w:rFonts w:ascii="Times New Roman" w:eastAsia="Times New Roman" w:hAnsi="Times New Roman" w:cs="Times New Roman"/>
          <w:b/>
          <w:bCs/>
          <w:sz w:val="24"/>
          <w:szCs w:val="24"/>
          <w:lang w:eastAsia="ru-RU"/>
        </w:rPr>
        <w:t>Рациональная организация учебной и внеучебной деятельности обучающихся, </w:t>
      </w:r>
    </w:p>
    <w:p w:rsidR="00D2309B" w:rsidRPr="007A4049" w:rsidRDefault="00D2309B" w:rsidP="007A4049">
      <w:pPr>
        <w:shd w:val="clear" w:color="auto" w:fill="FFFFFF"/>
        <w:tabs>
          <w:tab w:val="left" w:pos="426"/>
        </w:tabs>
        <w:spacing w:after="0" w:line="240" w:lineRule="auto"/>
        <w:jc w:val="both"/>
        <w:rPr>
          <w:rFonts w:ascii="Times New Roman" w:eastAsia="Times New Roman" w:hAnsi="Times New Roman" w:cs="Times New Roman"/>
          <w:sz w:val="24"/>
          <w:szCs w:val="24"/>
          <w:lang w:eastAsia="ru-RU"/>
        </w:rPr>
      </w:pPr>
      <w:r w:rsidRPr="007A4049">
        <w:rPr>
          <w:rFonts w:ascii="Times New Roman" w:eastAsia="Times New Roman" w:hAnsi="Times New Roman" w:cs="Times New Roman"/>
          <w:sz w:val="24"/>
          <w:szCs w:val="24"/>
          <w:lang w:eastAsia="ru-RU"/>
        </w:rPr>
        <w:t>направленная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
    <w:p w:rsidR="00D2309B" w:rsidRPr="003D6C88" w:rsidRDefault="006707E4" w:rsidP="00F91DBA">
      <w:pPr>
        <w:numPr>
          <w:ilvl w:val="0"/>
          <w:numId w:val="44"/>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D2309B" w:rsidRPr="003D6C88">
        <w:rPr>
          <w:rFonts w:ascii="Times New Roman" w:eastAsia="Times New Roman" w:hAnsi="Times New Roman" w:cs="Times New Roman"/>
          <w:sz w:val="24"/>
          <w:szCs w:val="24"/>
          <w:lang w:eastAsia="ru-RU"/>
        </w:rPr>
        <w:t>оставление расписания звонков, уроков, групповых занятий, дополнительного образования с учетом санитарно-гигиенических требований к организации учебно-воспитательного процесса.</w:t>
      </w:r>
    </w:p>
    <w:p w:rsidR="00D2309B" w:rsidRPr="003D6C88" w:rsidRDefault="006707E4" w:rsidP="00F91DBA">
      <w:pPr>
        <w:numPr>
          <w:ilvl w:val="0"/>
          <w:numId w:val="44"/>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D2309B" w:rsidRPr="003D6C88">
        <w:rPr>
          <w:rFonts w:ascii="Times New Roman" w:eastAsia="Times New Roman" w:hAnsi="Times New Roman" w:cs="Times New Roman"/>
          <w:sz w:val="24"/>
          <w:szCs w:val="24"/>
          <w:lang w:eastAsia="ru-RU"/>
        </w:rPr>
        <w:t>оставление графика проведения контрольных работ. </w:t>
      </w:r>
    </w:p>
    <w:p w:rsidR="00D2309B" w:rsidRPr="003D6C88" w:rsidRDefault="006707E4" w:rsidP="00F91DBA">
      <w:pPr>
        <w:numPr>
          <w:ilvl w:val="0"/>
          <w:numId w:val="44"/>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D2309B" w:rsidRPr="003D6C88">
        <w:rPr>
          <w:rFonts w:ascii="Times New Roman" w:eastAsia="Times New Roman" w:hAnsi="Times New Roman" w:cs="Times New Roman"/>
          <w:sz w:val="24"/>
          <w:szCs w:val="24"/>
          <w:lang w:eastAsia="ru-RU"/>
        </w:rPr>
        <w:t>овершенствование календарно-тематического планирования с включением вопросов охраны здоровья, нормирования учебной нагрузки, дозирования домашнего задания с целью предотвращения перегрузки учащихся.</w:t>
      </w:r>
    </w:p>
    <w:p w:rsidR="00D2309B" w:rsidRPr="003D6C88" w:rsidRDefault="006707E4" w:rsidP="00F91DBA">
      <w:pPr>
        <w:numPr>
          <w:ilvl w:val="0"/>
          <w:numId w:val="44"/>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w:t>
      </w:r>
      <w:r w:rsidR="00D2309B" w:rsidRPr="003D6C88">
        <w:rPr>
          <w:rFonts w:ascii="Times New Roman" w:eastAsia="Times New Roman" w:hAnsi="Times New Roman" w:cs="Times New Roman"/>
          <w:sz w:val="24"/>
          <w:szCs w:val="24"/>
          <w:lang w:eastAsia="ru-RU"/>
        </w:rPr>
        <w:t>оздание условий для обеспечения оптимального двигательного режима в учебное время на уроках и переменах, а также во внеурочное время.</w:t>
      </w:r>
    </w:p>
    <w:p w:rsidR="00D2309B" w:rsidRPr="003D6C88" w:rsidRDefault="007A4049" w:rsidP="00F91DBA">
      <w:pPr>
        <w:numPr>
          <w:ilvl w:val="0"/>
          <w:numId w:val="44"/>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00D2309B" w:rsidRPr="003D6C88">
        <w:rPr>
          <w:rFonts w:ascii="Times New Roman" w:eastAsia="Times New Roman" w:hAnsi="Times New Roman" w:cs="Times New Roman"/>
          <w:sz w:val="24"/>
          <w:szCs w:val="24"/>
          <w:lang w:eastAsia="ru-RU"/>
        </w:rPr>
        <w:t>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D2309B" w:rsidRPr="003D6C88" w:rsidRDefault="007A4049" w:rsidP="00F91DBA">
      <w:pPr>
        <w:numPr>
          <w:ilvl w:val="0"/>
          <w:numId w:val="44"/>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00D2309B" w:rsidRPr="003D6C88">
        <w:rPr>
          <w:rFonts w:ascii="Times New Roman" w:eastAsia="Times New Roman" w:hAnsi="Times New Roman" w:cs="Times New Roman"/>
          <w:sz w:val="24"/>
          <w:szCs w:val="24"/>
          <w:lang w:eastAsia="ru-RU"/>
        </w:rPr>
        <w:t>еализация комплексного плана мероприятий психолого-педагогического сопровождения учащихся на этапе перехода.</w:t>
      </w:r>
    </w:p>
    <w:p w:rsidR="00D2309B" w:rsidRPr="003D6C88" w:rsidRDefault="006707E4" w:rsidP="00F91DBA">
      <w:pPr>
        <w:numPr>
          <w:ilvl w:val="0"/>
          <w:numId w:val="44"/>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D2309B" w:rsidRPr="003D6C88">
        <w:rPr>
          <w:rFonts w:ascii="Times New Roman" w:eastAsia="Times New Roman" w:hAnsi="Times New Roman" w:cs="Times New Roman"/>
          <w:sz w:val="24"/>
          <w:szCs w:val="24"/>
          <w:lang w:eastAsia="ru-RU"/>
        </w:rPr>
        <w:t>овершенствования плана воспитательной работы классных руководителей с включением раздела по формированию у обучающихся здорового образа жизни, укреплению здоровья.</w:t>
      </w:r>
    </w:p>
    <w:p w:rsidR="00D2309B" w:rsidRPr="003D6C88" w:rsidRDefault="007A4049" w:rsidP="00F91DBA">
      <w:pPr>
        <w:numPr>
          <w:ilvl w:val="0"/>
          <w:numId w:val="44"/>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00D2309B" w:rsidRPr="003D6C88">
        <w:rPr>
          <w:rFonts w:ascii="Times New Roman" w:eastAsia="Times New Roman" w:hAnsi="Times New Roman" w:cs="Times New Roman"/>
          <w:sz w:val="24"/>
          <w:szCs w:val="24"/>
          <w:lang w:eastAsia="ru-RU"/>
        </w:rPr>
        <w:t>зучение социально – психологического климата классных коллективов.</w:t>
      </w:r>
    </w:p>
    <w:p w:rsidR="00D2309B" w:rsidRPr="003D6C88" w:rsidRDefault="007A4049" w:rsidP="00F91DBA">
      <w:pPr>
        <w:numPr>
          <w:ilvl w:val="0"/>
          <w:numId w:val="44"/>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00D2309B" w:rsidRPr="003D6C88">
        <w:rPr>
          <w:rFonts w:ascii="Times New Roman" w:eastAsia="Times New Roman" w:hAnsi="Times New Roman" w:cs="Times New Roman"/>
          <w:sz w:val="24"/>
          <w:szCs w:val="24"/>
          <w:lang w:eastAsia="ru-RU"/>
        </w:rPr>
        <w:t xml:space="preserve">сследование тревожности учащихся как неблагоприятного фактора в </w:t>
      </w:r>
      <w:proofErr w:type="spellStart"/>
      <w:r w:rsidR="00D2309B" w:rsidRPr="003D6C88">
        <w:rPr>
          <w:rFonts w:ascii="Times New Roman" w:eastAsia="Times New Roman" w:hAnsi="Times New Roman" w:cs="Times New Roman"/>
          <w:sz w:val="24"/>
          <w:szCs w:val="24"/>
          <w:lang w:eastAsia="ru-RU"/>
        </w:rPr>
        <w:t>учебно</w:t>
      </w:r>
      <w:proofErr w:type="spellEnd"/>
      <w:r w:rsidR="00D2309B" w:rsidRPr="003D6C88">
        <w:rPr>
          <w:rFonts w:ascii="Times New Roman" w:eastAsia="Times New Roman" w:hAnsi="Times New Roman" w:cs="Times New Roman"/>
          <w:sz w:val="24"/>
          <w:szCs w:val="24"/>
          <w:lang w:eastAsia="ru-RU"/>
        </w:rPr>
        <w:t xml:space="preserve"> – воспитательном процессе. </w:t>
      </w:r>
    </w:p>
    <w:p w:rsidR="00D2309B" w:rsidRPr="003D6C88" w:rsidRDefault="007A4049" w:rsidP="00F91DBA">
      <w:pPr>
        <w:numPr>
          <w:ilvl w:val="0"/>
          <w:numId w:val="44"/>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D2309B" w:rsidRPr="003D6C88">
        <w:rPr>
          <w:rFonts w:ascii="Times New Roman" w:eastAsia="Times New Roman" w:hAnsi="Times New Roman" w:cs="Times New Roman"/>
          <w:sz w:val="24"/>
          <w:szCs w:val="24"/>
          <w:lang w:eastAsia="ru-RU"/>
        </w:rPr>
        <w:t>ониторинг удовлетворенности учащихся и родителей образованием в ОУ.</w:t>
      </w:r>
    </w:p>
    <w:p w:rsidR="00D2309B" w:rsidRPr="003D6C88" w:rsidRDefault="007A4049" w:rsidP="00F91DBA">
      <w:pPr>
        <w:numPr>
          <w:ilvl w:val="0"/>
          <w:numId w:val="44"/>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00D2309B" w:rsidRPr="003D6C88">
        <w:rPr>
          <w:rFonts w:ascii="Times New Roman" w:eastAsia="Times New Roman" w:hAnsi="Times New Roman" w:cs="Times New Roman"/>
          <w:sz w:val="24"/>
          <w:szCs w:val="24"/>
          <w:lang w:eastAsia="ru-RU"/>
        </w:rPr>
        <w:t>зучение психологических и возрастных особенностей, выявление позитивного и негативного влияния условий жизни на обучение и воспитание учащихся.</w:t>
      </w:r>
    </w:p>
    <w:p w:rsidR="00D2309B" w:rsidRPr="003D6C88" w:rsidRDefault="007A4049" w:rsidP="00F91DBA">
      <w:pPr>
        <w:numPr>
          <w:ilvl w:val="0"/>
          <w:numId w:val="44"/>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D2309B" w:rsidRPr="003D6C88">
        <w:rPr>
          <w:rFonts w:ascii="Times New Roman" w:eastAsia="Times New Roman" w:hAnsi="Times New Roman" w:cs="Times New Roman"/>
          <w:sz w:val="24"/>
          <w:szCs w:val="24"/>
          <w:lang w:eastAsia="ru-RU"/>
        </w:rPr>
        <w:t xml:space="preserve">овышение психологической компетенции педагогов по внедрению современных </w:t>
      </w:r>
      <w:proofErr w:type="spellStart"/>
      <w:r w:rsidR="00D2309B" w:rsidRPr="003D6C88">
        <w:rPr>
          <w:rFonts w:ascii="Times New Roman" w:eastAsia="Times New Roman" w:hAnsi="Times New Roman" w:cs="Times New Roman"/>
          <w:sz w:val="24"/>
          <w:szCs w:val="24"/>
          <w:lang w:eastAsia="ru-RU"/>
        </w:rPr>
        <w:t>здоровьесберегающих</w:t>
      </w:r>
      <w:proofErr w:type="spellEnd"/>
      <w:r w:rsidR="00D2309B" w:rsidRPr="003D6C88">
        <w:rPr>
          <w:rFonts w:ascii="Times New Roman" w:eastAsia="Times New Roman" w:hAnsi="Times New Roman" w:cs="Times New Roman"/>
          <w:sz w:val="24"/>
          <w:szCs w:val="24"/>
          <w:lang w:eastAsia="ru-RU"/>
        </w:rPr>
        <w:t xml:space="preserve"> технологий (проведение проблемных семинаров).</w:t>
      </w:r>
    </w:p>
    <w:p w:rsidR="00D2309B" w:rsidRPr="003D6C88" w:rsidRDefault="007A4049" w:rsidP="00F91DBA">
      <w:pPr>
        <w:numPr>
          <w:ilvl w:val="0"/>
          <w:numId w:val="44"/>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D2309B" w:rsidRPr="003D6C88">
        <w:rPr>
          <w:rFonts w:ascii="Times New Roman" w:eastAsia="Times New Roman" w:hAnsi="Times New Roman" w:cs="Times New Roman"/>
          <w:sz w:val="24"/>
          <w:szCs w:val="24"/>
          <w:lang w:eastAsia="ru-RU"/>
        </w:rPr>
        <w:t>овышение социально-психологической   компетенции учителей, классных руководителей, родителей по проблеме сохранения и укрепления здоровья детей. </w:t>
      </w:r>
    </w:p>
    <w:p w:rsidR="00D2309B" w:rsidRPr="003D6C88" w:rsidRDefault="006707E4" w:rsidP="00F91DBA">
      <w:pPr>
        <w:numPr>
          <w:ilvl w:val="0"/>
          <w:numId w:val="44"/>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D2309B" w:rsidRPr="003D6C88">
        <w:rPr>
          <w:rFonts w:ascii="Times New Roman" w:eastAsia="Times New Roman" w:hAnsi="Times New Roman" w:cs="Times New Roman"/>
          <w:sz w:val="24"/>
          <w:szCs w:val="24"/>
          <w:lang w:eastAsia="ru-RU"/>
        </w:rPr>
        <w:t>трогое соблюдение всех требований к использованию технических средств обучения, в том числе компьютеров и аудиовизуальных средств. </w:t>
      </w:r>
    </w:p>
    <w:p w:rsidR="00D2309B" w:rsidRPr="003D6C88" w:rsidRDefault="007A4049" w:rsidP="00F91DBA">
      <w:pPr>
        <w:numPr>
          <w:ilvl w:val="0"/>
          <w:numId w:val="44"/>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00D2309B" w:rsidRPr="003D6C88">
        <w:rPr>
          <w:rFonts w:ascii="Times New Roman" w:eastAsia="Times New Roman" w:hAnsi="Times New Roman" w:cs="Times New Roman"/>
          <w:sz w:val="24"/>
          <w:szCs w:val="24"/>
          <w:lang w:eastAsia="ru-RU"/>
        </w:rPr>
        <w:t>ндивидуализацию обучения, учёт индивидуальных особенностей развития обучающихся: темпа развития и темпа деятельности, обучение по индивидуальным образовательным траекториям.</w:t>
      </w:r>
    </w:p>
    <w:p w:rsidR="00D2309B" w:rsidRPr="003D6C88" w:rsidRDefault="006707E4" w:rsidP="00F91DBA">
      <w:pPr>
        <w:numPr>
          <w:ilvl w:val="0"/>
          <w:numId w:val="44"/>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D2309B" w:rsidRPr="003D6C88">
        <w:rPr>
          <w:rFonts w:ascii="Times New Roman" w:eastAsia="Times New Roman" w:hAnsi="Times New Roman" w:cs="Times New Roman"/>
          <w:sz w:val="24"/>
          <w:szCs w:val="24"/>
          <w:lang w:eastAsia="ru-RU"/>
        </w:rPr>
        <w:t>едение систематической работы с детьми с ослабленным здоровьем и с детьми с ограниченными возможностями здоровья, посещающими специальные медицинские группы под строгим контролем медицинских работников.</w:t>
      </w:r>
    </w:p>
    <w:p w:rsidR="00D2309B" w:rsidRPr="003D6C88" w:rsidRDefault="00D2309B" w:rsidP="009031F5">
      <w:pPr>
        <w:shd w:val="clear" w:color="auto" w:fill="FFFFFF"/>
        <w:spacing w:after="0" w:line="240" w:lineRule="auto"/>
        <w:jc w:val="center"/>
        <w:rPr>
          <w:rFonts w:ascii="Times New Roman" w:eastAsia="Times New Roman" w:hAnsi="Times New Roman" w:cs="Times New Roman"/>
          <w:sz w:val="24"/>
          <w:szCs w:val="24"/>
          <w:lang w:eastAsia="ru-RU"/>
        </w:rPr>
      </w:pPr>
      <w:r w:rsidRPr="003D6C88">
        <w:rPr>
          <w:rFonts w:ascii="Times New Roman" w:eastAsia="Times New Roman" w:hAnsi="Times New Roman" w:cs="Times New Roman"/>
          <w:b/>
          <w:bCs/>
          <w:sz w:val="24"/>
          <w:szCs w:val="24"/>
          <w:lang w:eastAsia="ru-RU"/>
        </w:rPr>
        <w:t>3. Эффективная организация физкультурно-оздоровительной работы,</w:t>
      </w:r>
    </w:p>
    <w:p w:rsidR="00D2309B" w:rsidRPr="003D6C88" w:rsidRDefault="00D2309B" w:rsidP="007A4049">
      <w:pPr>
        <w:shd w:val="clear" w:color="auto" w:fill="FFFFFF"/>
        <w:spacing w:after="0" w:line="240" w:lineRule="auto"/>
        <w:jc w:val="both"/>
        <w:rPr>
          <w:rFonts w:ascii="Times New Roman" w:eastAsia="Times New Roman" w:hAnsi="Times New Roman" w:cs="Times New Roman"/>
          <w:sz w:val="24"/>
          <w:szCs w:val="24"/>
          <w:lang w:eastAsia="ru-RU"/>
        </w:rPr>
      </w:pPr>
      <w:r w:rsidRPr="003D6C88">
        <w:rPr>
          <w:rFonts w:ascii="Times New Roman" w:eastAsia="Times New Roman" w:hAnsi="Times New Roman" w:cs="Times New Roman"/>
          <w:sz w:val="24"/>
          <w:szCs w:val="24"/>
          <w:lang w:eastAsia="ru-RU"/>
        </w:rPr>
        <w:t>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D2309B" w:rsidRPr="009946E9" w:rsidRDefault="00D2309B" w:rsidP="00F91DBA">
      <w:pPr>
        <w:numPr>
          <w:ilvl w:val="0"/>
          <w:numId w:val="45"/>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3D6C88">
        <w:rPr>
          <w:rFonts w:ascii="Times New Roman" w:eastAsia="Times New Roman" w:hAnsi="Times New Roman" w:cs="Times New Roman"/>
          <w:sz w:val="24"/>
          <w:szCs w:val="24"/>
          <w:lang w:eastAsia="ru-RU"/>
        </w:rPr>
        <w:t xml:space="preserve">полноценную и эффективную работу с учащимися всех групп здоровья (на уроках </w:t>
      </w:r>
      <w:r w:rsidRPr="009946E9">
        <w:rPr>
          <w:rFonts w:ascii="Times New Roman" w:eastAsia="Times New Roman" w:hAnsi="Times New Roman" w:cs="Times New Roman"/>
          <w:sz w:val="24"/>
          <w:szCs w:val="24"/>
          <w:lang w:eastAsia="ru-RU"/>
        </w:rPr>
        <w:t>физкультуры, в секциях и т. п.);</w:t>
      </w:r>
    </w:p>
    <w:p w:rsidR="00D2309B" w:rsidRPr="009946E9" w:rsidRDefault="00D2309B" w:rsidP="00F91DBA">
      <w:pPr>
        <w:numPr>
          <w:ilvl w:val="0"/>
          <w:numId w:val="45"/>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рациональную организацию уроков физической культуры и занятий активно-двигательного характера;</w:t>
      </w:r>
    </w:p>
    <w:p w:rsidR="00D2309B" w:rsidRPr="009946E9" w:rsidRDefault="00D2309B" w:rsidP="00F91DBA">
      <w:pPr>
        <w:numPr>
          <w:ilvl w:val="0"/>
          <w:numId w:val="45"/>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организацию часа активных движений (динамической паузы) между 3-м и 4-м уроками;</w:t>
      </w:r>
    </w:p>
    <w:p w:rsidR="00D2309B" w:rsidRPr="009946E9" w:rsidRDefault="00D2309B" w:rsidP="00F91DBA">
      <w:pPr>
        <w:numPr>
          <w:ilvl w:val="0"/>
          <w:numId w:val="45"/>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D2309B" w:rsidRPr="009946E9" w:rsidRDefault="00D2309B" w:rsidP="00F91DBA">
      <w:pPr>
        <w:numPr>
          <w:ilvl w:val="0"/>
          <w:numId w:val="45"/>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организацию работы спортивных секций и создание условий для их эффективного функционирования;</w:t>
      </w:r>
    </w:p>
    <w:p w:rsidR="00D2309B" w:rsidRPr="009946E9" w:rsidRDefault="00D2309B" w:rsidP="00F91DBA">
      <w:pPr>
        <w:numPr>
          <w:ilvl w:val="0"/>
          <w:numId w:val="45"/>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регулярное проведение спортивно-оздоровительных мероприятий (дней здоровья, соревнований, олимпиад, походов и т. п.).</w:t>
      </w:r>
    </w:p>
    <w:p w:rsidR="00D2309B" w:rsidRPr="009946E9" w:rsidRDefault="00D2309B" w:rsidP="009031F5">
      <w:pPr>
        <w:shd w:val="clear" w:color="auto" w:fill="FFFFFF"/>
        <w:spacing w:after="0" w:line="240" w:lineRule="auto"/>
        <w:ind w:firstLine="454"/>
        <w:jc w:val="center"/>
        <w:rPr>
          <w:rFonts w:ascii="Times New Roman" w:eastAsia="Times New Roman" w:hAnsi="Times New Roman" w:cs="Times New Roman"/>
          <w:sz w:val="24"/>
          <w:szCs w:val="24"/>
          <w:lang w:eastAsia="ru-RU"/>
        </w:rPr>
      </w:pPr>
      <w:r w:rsidRPr="009946E9">
        <w:rPr>
          <w:rFonts w:ascii="Times New Roman" w:eastAsia="Times New Roman" w:hAnsi="Times New Roman" w:cs="Times New Roman"/>
          <w:b/>
          <w:bCs/>
          <w:sz w:val="24"/>
          <w:szCs w:val="24"/>
          <w:lang w:eastAsia="ru-RU"/>
        </w:rPr>
        <w:t>Направления работы</w:t>
      </w:r>
    </w:p>
    <w:p w:rsidR="00D2309B" w:rsidRPr="009946E9" w:rsidRDefault="007A4049" w:rsidP="00F91DBA">
      <w:pPr>
        <w:numPr>
          <w:ilvl w:val="0"/>
          <w:numId w:val="46"/>
        </w:numPr>
        <w:shd w:val="clear" w:color="auto" w:fill="FFFFFF"/>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D2309B" w:rsidRPr="009946E9">
        <w:rPr>
          <w:rFonts w:ascii="Times New Roman" w:eastAsia="Times New Roman" w:hAnsi="Times New Roman" w:cs="Times New Roman"/>
          <w:sz w:val="24"/>
          <w:szCs w:val="24"/>
          <w:lang w:eastAsia="ru-RU"/>
        </w:rPr>
        <w:t>рганизация работы спортивных секций по футболу, волейболу, баскетболу, легкой атлетике.</w:t>
      </w:r>
    </w:p>
    <w:p w:rsidR="00D2309B" w:rsidRPr="009946E9" w:rsidRDefault="007A4049" w:rsidP="00F91DBA">
      <w:pPr>
        <w:numPr>
          <w:ilvl w:val="0"/>
          <w:numId w:val="46"/>
        </w:numPr>
        <w:shd w:val="clear" w:color="auto" w:fill="FFFFFF"/>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D2309B" w:rsidRPr="009946E9">
        <w:rPr>
          <w:rFonts w:ascii="Times New Roman" w:eastAsia="Times New Roman" w:hAnsi="Times New Roman" w:cs="Times New Roman"/>
          <w:sz w:val="24"/>
          <w:szCs w:val="24"/>
          <w:lang w:eastAsia="ru-RU"/>
        </w:rPr>
        <w:t>роведение спортивных соревнований и праздников на всех ступенях обучения (внутришкольные, районные, городские).</w:t>
      </w:r>
    </w:p>
    <w:p w:rsidR="00D2309B" w:rsidRPr="009946E9" w:rsidRDefault="007A4049" w:rsidP="00F91DBA">
      <w:pPr>
        <w:numPr>
          <w:ilvl w:val="0"/>
          <w:numId w:val="46"/>
        </w:numPr>
        <w:shd w:val="clear" w:color="auto" w:fill="FFFFFF"/>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D2309B" w:rsidRPr="009946E9">
        <w:rPr>
          <w:rFonts w:ascii="Times New Roman" w:eastAsia="Times New Roman" w:hAnsi="Times New Roman" w:cs="Times New Roman"/>
          <w:sz w:val="24"/>
          <w:szCs w:val="24"/>
          <w:lang w:eastAsia="ru-RU"/>
        </w:rPr>
        <w:t>недрение в образовательный процесс малых форм физического воспитания (физкультурные паузы, подвижные перемены, минутки здоровья).</w:t>
      </w:r>
    </w:p>
    <w:p w:rsidR="00D2309B" w:rsidRPr="009946E9" w:rsidRDefault="007A4049" w:rsidP="00F91DBA">
      <w:pPr>
        <w:numPr>
          <w:ilvl w:val="0"/>
          <w:numId w:val="46"/>
        </w:numPr>
        <w:shd w:val="clear" w:color="auto" w:fill="FFFFFF"/>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D2309B" w:rsidRPr="009946E9">
        <w:rPr>
          <w:rFonts w:ascii="Times New Roman" w:eastAsia="Times New Roman" w:hAnsi="Times New Roman" w:cs="Times New Roman"/>
          <w:sz w:val="24"/>
          <w:szCs w:val="24"/>
          <w:lang w:eastAsia="ru-RU"/>
        </w:rPr>
        <w:t>ктивное использование в начальной школе зон двигательной активности.</w:t>
      </w:r>
    </w:p>
    <w:p w:rsidR="00D2309B" w:rsidRPr="009946E9" w:rsidRDefault="007A4049" w:rsidP="00F91DBA">
      <w:pPr>
        <w:numPr>
          <w:ilvl w:val="0"/>
          <w:numId w:val="46"/>
        </w:numPr>
        <w:shd w:val="clear" w:color="auto" w:fill="FFFFFF"/>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D2309B" w:rsidRPr="009946E9">
        <w:rPr>
          <w:rFonts w:ascii="Times New Roman" w:eastAsia="Times New Roman" w:hAnsi="Times New Roman" w:cs="Times New Roman"/>
          <w:sz w:val="24"/>
          <w:szCs w:val="24"/>
          <w:lang w:eastAsia="ru-RU"/>
        </w:rPr>
        <w:t xml:space="preserve">роведение праздников «Мама, папа, я – спортивная семья» 1-4 </w:t>
      </w:r>
      <w:proofErr w:type="spellStart"/>
      <w:r w:rsidR="00D2309B" w:rsidRPr="009946E9">
        <w:rPr>
          <w:rFonts w:ascii="Times New Roman" w:eastAsia="Times New Roman" w:hAnsi="Times New Roman" w:cs="Times New Roman"/>
          <w:sz w:val="24"/>
          <w:szCs w:val="24"/>
          <w:lang w:eastAsia="ru-RU"/>
        </w:rPr>
        <w:t>кл</w:t>
      </w:r>
      <w:proofErr w:type="spellEnd"/>
      <w:r w:rsidR="00D2309B" w:rsidRPr="009946E9">
        <w:rPr>
          <w:rFonts w:ascii="Times New Roman" w:eastAsia="Times New Roman" w:hAnsi="Times New Roman" w:cs="Times New Roman"/>
          <w:sz w:val="24"/>
          <w:szCs w:val="24"/>
          <w:lang w:eastAsia="ru-RU"/>
        </w:rPr>
        <w:t>.</w:t>
      </w:r>
    </w:p>
    <w:p w:rsidR="00D2309B" w:rsidRPr="009946E9" w:rsidRDefault="007A4049" w:rsidP="00F91DBA">
      <w:pPr>
        <w:numPr>
          <w:ilvl w:val="0"/>
          <w:numId w:val="46"/>
        </w:numPr>
        <w:shd w:val="clear" w:color="auto" w:fill="FFFFFF"/>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D2309B" w:rsidRPr="009946E9">
        <w:rPr>
          <w:rFonts w:ascii="Times New Roman" w:eastAsia="Times New Roman" w:hAnsi="Times New Roman" w:cs="Times New Roman"/>
          <w:sz w:val="24"/>
          <w:szCs w:val="24"/>
          <w:lang w:eastAsia="ru-RU"/>
        </w:rPr>
        <w:t xml:space="preserve">ктивизация работы по обеспечению безопасности учащихся во время занятий физической культурой, спортивных мероприятий (правила техники безопасности при выполнении </w:t>
      </w:r>
      <w:r w:rsidR="00D2309B" w:rsidRPr="009946E9">
        <w:rPr>
          <w:rFonts w:ascii="Times New Roman" w:eastAsia="Times New Roman" w:hAnsi="Times New Roman" w:cs="Times New Roman"/>
          <w:sz w:val="24"/>
          <w:szCs w:val="24"/>
          <w:lang w:eastAsia="ru-RU"/>
        </w:rPr>
        <w:lastRenderedPageBreak/>
        <w:t>различных упражнений, смены видов спортивной деятельности, замена устаревшего оборудования и т.д.).</w:t>
      </w:r>
    </w:p>
    <w:p w:rsidR="00D2309B" w:rsidRPr="009946E9" w:rsidRDefault="007A4049" w:rsidP="00F91DBA">
      <w:pPr>
        <w:numPr>
          <w:ilvl w:val="0"/>
          <w:numId w:val="46"/>
        </w:numPr>
        <w:shd w:val="clear" w:color="auto" w:fill="FFFFFF"/>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D2309B" w:rsidRPr="009946E9">
        <w:rPr>
          <w:rFonts w:ascii="Times New Roman" w:eastAsia="Times New Roman" w:hAnsi="Times New Roman" w:cs="Times New Roman"/>
          <w:sz w:val="24"/>
          <w:szCs w:val="24"/>
          <w:lang w:eastAsia="ru-RU"/>
        </w:rPr>
        <w:t>ведение третьего часа физической культуры. </w:t>
      </w:r>
    </w:p>
    <w:p w:rsidR="00D2309B" w:rsidRPr="009946E9" w:rsidRDefault="007A4049" w:rsidP="00F91DBA">
      <w:pPr>
        <w:numPr>
          <w:ilvl w:val="0"/>
          <w:numId w:val="46"/>
        </w:numPr>
        <w:shd w:val="clear" w:color="auto" w:fill="FFFFFF"/>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D2309B" w:rsidRPr="009946E9">
        <w:rPr>
          <w:rFonts w:ascii="Times New Roman" w:eastAsia="Times New Roman" w:hAnsi="Times New Roman" w:cs="Times New Roman"/>
          <w:sz w:val="24"/>
          <w:szCs w:val="24"/>
          <w:lang w:eastAsia="ru-RU"/>
        </w:rPr>
        <w:t>олноценная и эффективная работа с обучающимися всех групп здоровья (на уроках физкультуры, в секциях).</w:t>
      </w:r>
    </w:p>
    <w:p w:rsidR="00D2309B" w:rsidRPr="009946E9" w:rsidRDefault="007A4049" w:rsidP="00F91DBA">
      <w:pPr>
        <w:numPr>
          <w:ilvl w:val="0"/>
          <w:numId w:val="46"/>
        </w:numPr>
        <w:shd w:val="clear" w:color="auto" w:fill="FFFFFF"/>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D2309B" w:rsidRPr="009946E9">
        <w:rPr>
          <w:rFonts w:ascii="Times New Roman" w:eastAsia="Times New Roman" w:hAnsi="Times New Roman" w:cs="Times New Roman"/>
          <w:sz w:val="24"/>
          <w:szCs w:val="24"/>
          <w:lang w:eastAsia="ru-RU"/>
        </w:rPr>
        <w:t>рганизация динамической паузы.</w:t>
      </w:r>
    </w:p>
    <w:p w:rsidR="00D2309B" w:rsidRPr="009946E9" w:rsidRDefault="00D2309B" w:rsidP="009031F5">
      <w:pPr>
        <w:shd w:val="clear" w:color="auto" w:fill="FFFFFF"/>
        <w:spacing w:after="0" w:line="240" w:lineRule="auto"/>
        <w:jc w:val="center"/>
        <w:rPr>
          <w:rFonts w:ascii="Times New Roman" w:eastAsia="Times New Roman" w:hAnsi="Times New Roman" w:cs="Times New Roman"/>
          <w:sz w:val="24"/>
          <w:szCs w:val="24"/>
          <w:lang w:eastAsia="ru-RU"/>
        </w:rPr>
      </w:pPr>
      <w:r w:rsidRPr="009946E9">
        <w:rPr>
          <w:rFonts w:ascii="Times New Roman" w:eastAsia="Times New Roman" w:hAnsi="Times New Roman" w:cs="Times New Roman"/>
          <w:b/>
          <w:bCs/>
          <w:sz w:val="24"/>
          <w:szCs w:val="24"/>
          <w:lang w:eastAsia="ru-RU"/>
        </w:rPr>
        <w:t>4. Реализация дополнительных образовательных программ,</w:t>
      </w:r>
    </w:p>
    <w:p w:rsidR="00D2309B" w:rsidRPr="009946E9" w:rsidRDefault="00D2309B" w:rsidP="007A4049">
      <w:pPr>
        <w:shd w:val="clear" w:color="auto" w:fill="FFFFFF"/>
        <w:spacing w:after="0" w:line="240" w:lineRule="auto"/>
        <w:jc w:val="both"/>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направленных на повышение уровня знаний и практических умений обучающихся в области экологической культуры и охраны здоровья, предусматривает:</w:t>
      </w:r>
    </w:p>
    <w:p w:rsidR="00D2309B" w:rsidRPr="009946E9" w:rsidRDefault="00D2309B" w:rsidP="00F91DBA">
      <w:pPr>
        <w:numPr>
          <w:ilvl w:val="0"/>
          <w:numId w:val="46"/>
        </w:numPr>
        <w:shd w:val="clear" w:color="auto" w:fill="FFFFFF"/>
        <w:spacing w:after="0" w:line="240" w:lineRule="auto"/>
        <w:ind w:left="360"/>
        <w:jc w:val="both"/>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внедрение в систему работы образовательного учреждения 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включённых в учебный процесс;</w:t>
      </w:r>
    </w:p>
    <w:p w:rsidR="00D2309B" w:rsidRPr="009946E9" w:rsidRDefault="00D2309B" w:rsidP="00F91DBA">
      <w:pPr>
        <w:numPr>
          <w:ilvl w:val="0"/>
          <w:numId w:val="46"/>
        </w:numPr>
        <w:shd w:val="clear" w:color="auto" w:fill="FFFFFF"/>
        <w:spacing w:after="0" w:line="240" w:lineRule="auto"/>
        <w:ind w:left="360"/>
        <w:jc w:val="both"/>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организацию в образовательном учреждении кружков, секций, факультативов по избранной тематике;</w:t>
      </w:r>
    </w:p>
    <w:p w:rsidR="00D2309B" w:rsidRPr="009946E9" w:rsidRDefault="00D2309B" w:rsidP="00F91DBA">
      <w:pPr>
        <w:numPr>
          <w:ilvl w:val="0"/>
          <w:numId w:val="46"/>
        </w:numPr>
        <w:shd w:val="clear" w:color="auto" w:fill="FFFFFF"/>
        <w:spacing w:after="0" w:line="240" w:lineRule="auto"/>
        <w:ind w:left="360"/>
        <w:jc w:val="both"/>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проведение тематических дней здоровья, интеллектуальных соревнований, конкурсов, праздников и т. п.</w:t>
      </w:r>
    </w:p>
    <w:p w:rsidR="00D2309B" w:rsidRPr="009946E9" w:rsidRDefault="00D2309B" w:rsidP="007A4049">
      <w:pPr>
        <w:shd w:val="clear" w:color="auto" w:fill="FFFFFF"/>
        <w:spacing w:after="0" w:line="240" w:lineRule="auto"/>
        <w:ind w:left="62" w:right="20" w:firstLine="647"/>
        <w:jc w:val="both"/>
        <w:rPr>
          <w:rFonts w:ascii="Times New Roman" w:eastAsia="Times New Roman" w:hAnsi="Times New Roman" w:cs="Times New Roman"/>
          <w:sz w:val="24"/>
          <w:szCs w:val="24"/>
          <w:lang w:eastAsia="ru-RU"/>
        </w:rPr>
      </w:pPr>
      <w:r w:rsidRPr="009946E9">
        <w:rPr>
          <w:rFonts w:ascii="Times New Roman" w:eastAsia="Times New Roman" w:hAnsi="Times New Roman" w:cs="Times New Roman"/>
          <w:b/>
          <w:bCs/>
          <w:i/>
          <w:iCs/>
          <w:sz w:val="24"/>
          <w:szCs w:val="24"/>
          <w:lang w:eastAsia="ru-RU"/>
        </w:rPr>
        <w:t>Формы подведения итогов: </w:t>
      </w:r>
      <w:r w:rsidRPr="009946E9">
        <w:rPr>
          <w:rFonts w:ascii="Times New Roman" w:eastAsia="Times New Roman" w:hAnsi="Times New Roman" w:cs="Times New Roman"/>
          <w:sz w:val="24"/>
          <w:szCs w:val="24"/>
          <w:lang w:eastAsia="ru-RU"/>
        </w:rPr>
        <w:t>соревнования, конкурсы, оформление альбомов, стендов о знаменитых спортсменах города и страны, проведение малых спартакиад, организация походов с родителями,  презентации проектов об истории происхождения видов спорта и организации Олимпийских игр, составление мониторинга собственных достижений; экологические конкурсы, викторины, агитбригады, защита проектов, участие в экологических акциях.</w:t>
      </w:r>
    </w:p>
    <w:p w:rsidR="00D2309B" w:rsidRDefault="00D2309B" w:rsidP="007A4049">
      <w:pPr>
        <w:shd w:val="clear" w:color="auto" w:fill="FFFFFF"/>
        <w:spacing w:after="0" w:line="240" w:lineRule="auto"/>
        <w:ind w:left="62" w:firstLine="647"/>
        <w:jc w:val="both"/>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Преподавание дополнительных образовательных курсов, направленных на формирование экологической культуры, здорового и безопасного образа жизни, предусматривает разные формы организации занятий: интеграцию в базовые образовательные дисциплины, факультативные занятия, занятия в кружках, проведение досуговых мероприятий: конкурсов, праздников, викторин, экскурсий, организацию тематических дней здоровья.</w:t>
      </w:r>
    </w:p>
    <w:p w:rsidR="007A4049" w:rsidRPr="009946E9" w:rsidRDefault="007A4049" w:rsidP="007A4049">
      <w:pPr>
        <w:shd w:val="clear" w:color="auto" w:fill="FFFFFF"/>
        <w:spacing w:after="0" w:line="240" w:lineRule="auto"/>
        <w:ind w:left="62" w:firstLine="647"/>
        <w:jc w:val="both"/>
        <w:rPr>
          <w:rFonts w:ascii="Times New Roman" w:eastAsia="Times New Roman" w:hAnsi="Times New Roman" w:cs="Times New Roman"/>
          <w:sz w:val="24"/>
          <w:szCs w:val="24"/>
          <w:lang w:eastAsia="ru-RU"/>
        </w:rPr>
      </w:pPr>
    </w:p>
    <w:p w:rsidR="00D2309B" w:rsidRPr="009946E9" w:rsidRDefault="00D2309B" w:rsidP="009031F5">
      <w:pPr>
        <w:shd w:val="clear" w:color="auto" w:fill="FFFFFF"/>
        <w:spacing w:after="0" w:line="240" w:lineRule="auto"/>
        <w:jc w:val="center"/>
        <w:rPr>
          <w:rFonts w:ascii="Times New Roman" w:eastAsia="Times New Roman" w:hAnsi="Times New Roman" w:cs="Times New Roman"/>
          <w:sz w:val="24"/>
          <w:szCs w:val="24"/>
          <w:lang w:eastAsia="ru-RU"/>
        </w:rPr>
      </w:pPr>
      <w:r w:rsidRPr="009946E9">
        <w:rPr>
          <w:rFonts w:ascii="Times New Roman" w:eastAsia="Times New Roman" w:hAnsi="Times New Roman" w:cs="Times New Roman"/>
          <w:b/>
          <w:bCs/>
          <w:sz w:val="24"/>
          <w:szCs w:val="24"/>
          <w:lang w:eastAsia="ru-RU"/>
        </w:rPr>
        <w:t>5. Просветительская работа с родителями (законными представителями)</w:t>
      </w:r>
    </w:p>
    <w:p w:rsidR="00D2309B" w:rsidRPr="009946E9" w:rsidRDefault="00D2309B" w:rsidP="009031F5">
      <w:pPr>
        <w:shd w:val="clear" w:color="auto" w:fill="FFFFFF"/>
        <w:spacing w:after="0" w:line="240" w:lineRule="auto"/>
        <w:jc w:val="center"/>
        <w:rPr>
          <w:rFonts w:ascii="Times New Roman" w:eastAsia="Times New Roman" w:hAnsi="Times New Roman" w:cs="Times New Roman"/>
          <w:sz w:val="24"/>
          <w:szCs w:val="24"/>
          <w:lang w:eastAsia="ru-RU"/>
        </w:rPr>
      </w:pPr>
      <w:r w:rsidRPr="009946E9">
        <w:rPr>
          <w:rFonts w:ascii="Times New Roman" w:eastAsia="Times New Roman" w:hAnsi="Times New Roman" w:cs="Times New Roman"/>
          <w:b/>
          <w:bCs/>
          <w:sz w:val="24"/>
          <w:szCs w:val="24"/>
          <w:lang w:eastAsia="ru-RU"/>
        </w:rPr>
        <w:t>Основные направления просветительской и мотивационной работы</w:t>
      </w:r>
    </w:p>
    <w:tbl>
      <w:tblPr>
        <w:tblW w:w="9956" w:type="dxa"/>
        <w:tblInd w:w="132" w:type="dxa"/>
        <w:shd w:val="clear" w:color="auto" w:fill="FFFFFF"/>
        <w:tblCellMar>
          <w:left w:w="0" w:type="dxa"/>
          <w:right w:w="0" w:type="dxa"/>
        </w:tblCellMar>
        <w:tblLook w:val="04A0" w:firstRow="1" w:lastRow="0" w:firstColumn="1" w:lastColumn="0" w:noHBand="0" w:noVBand="1"/>
      </w:tblPr>
      <w:tblGrid>
        <w:gridCol w:w="2691"/>
        <w:gridCol w:w="3404"/>
        <w:gridCol w:w="3861"/>
      </w:tblGrid>
      <w:tr w:rsidR="00B02DB3" w:rsidRPr="007A4049" w:rsidTr="007A4049">
        <w:tc>
          <w:tcPr>
            <w:tcW w:w="2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2309B" w:rsidRPr="007A4049" w:rsidRDefault="00D2309B" w:rsidP="007A4049">
            <w:pPr>
              <w:spacing w:after="0" w:line="240" w:lineRule="auto"/>
              <w:jc w:val="center"/>
              <w:rPr>
                <w:rFonts w:ascii="Times New Roman" w:eastAsia="Times New Roman" w:hAnsi="Times New Roman" w:cs="Times New Roman"/>
                <w:sz w:val="24"/>
                <w:szCs w:val="24"/>
                <w:lang w:eastAsia="ru-RU"/>
              </w:rPr>
            </w:pPr>
            <w:bookmarkStart w:id="248" w:name="add387a0f47f25c7a3e0bb886c5eab6d53af657a"/>
            <w:bookmarkStart w:id="249" w:name="3"/>
            <w:bookmarkEnd w:id="248"/>
            <w:bookmarkEnd w:id="249"/>
            <w:r w:rsidRPr="007A4049">
              <w:rPr>
                <w:rFonts w:ascii="Times New Roman" w:eastAsia="Times New Roman" w:hAnsi="Times New Roman" w:cs="Times New Roman"/>
                <w:bCs/>
                <w:iCs/>
                <w:sz w:val="24"/>
                <w:szCs w:val="24"/>
                <w:lang w:eastAsia="ru-RU"/>
              </w:rPr>
              <w:t>Направление</w:t>
            </w:r>
          </w:p>
          <w:p w:rsidR="00D2309B" w:rsidRPr="007A4049" w:rsidRDefault="00D2309B" w:rsidP="007A4049">
            <w:pPr>
              <w:spacing w:after="0" w:line="240" w:lineRule="auto"/>
              <w:jc w:val="center"/>
              <w:rPr>
                <w:rFonts w:ascii="Times New Roman" w:eastAsia="Times New Roman" w:hAnsi="Times New Roman" w:cs="Times New Roman"/>
                <w:sz w:val="24"/>
                <w:szCs w:val="24"/>
                <w:lang w:eastAsia="ru-RU"/>
              </w:rPr>
            </w:pPr>
            <w:r w:rsidRPr="007A4049">
              <w:rPr>
                <w:rFonts w:ascii="Times New Roman" w:eastAsia="Times New Roman" w:hAnsi="Times New Roman" w:cs="Times New Roman"/>
                <w:bCs/>
                <w:iCs/>
                <w:sz w:val="24"/>
                <w:szCs w:val="24"/>
                <w:lang w:eastAsia="ru-RU"/>
              </w:rPr>
              <w:t>деятельности</w:t>
            </w:r>
          </w:p>
        </w:tc>
        <w:tc>
          <w:tcPr>
            <w:tcW w:w="3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2309B" w:rsidRPr="007A4049" w:rsidRDefault="00D2309B" w:rsidP="007A4049">
            <w:pPr>
              <w:spacing w:after="0" w:line="240" w:lineRule="auto"/>
              <w:jc w:val="center"/>
              <w:rPr>
                <w:rFonts w:ascii="Times New Roman" w:eastAsia="Times New Roman" w:hAnsi="Times New Roman" w:cs="Times New Roman"/>
                <w:sz w:val="24"/>
                <w:szCs w:val="24"/>
                <w:lang w:eastAsia="ru-RU"/>
              </w:rPr>
            </w:pPr>
            <w:r w:rsidRPr="007A4049">
              <w:rPr>
                <w:rFonts w:ascii="Times New Roman" w:eastAsia="Times New Roman" w:hAnsi="Times New Roman" w:cs="Times New Roman"/>
                <w:bCs/>
                <w:iCs/>
                <w:sz w:val="24"/>
                <w:szCs w:val="24"/>
                <w:lang w:eastAsia="ru-RU"/>
              </w:rPr>
              <w:t>Задачи</w:t>
            </w:r>
          </w:p>
        </w:tc>
        <w:tc>
          <w:tcPr>
            <w:tcW w:w="38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2309B" w:rsidRPr="007A4049" w:rsidRDefault="00D2309B" w:rsidP="007A4049">
            <w:pPr>
              <w:spacing w:after="0" w:line="240" w:lineRule="auto"/>
              <w:jc w:val="center"/>
              <w:rPr>
                <w:rFonts w:ascii="Times New Roman" w:eastAsia="Times New Roman" w:hAnsi="Times New Roman" w:cs="Times New Roman"/>
                <w:sz w:val="24"/>
                <w:szCs w:val="24"/>
                <w:lang w:eastAsia="ru-RU"/>
              </w:rPr>
            </w:pPr>
            <w:r w:rsidRPr="007A4049">
              <w:rPr>
                <w:rFonts w:ascii="Times New Roman" w:eastAsia="Times New Roman" w:hAnsi="Times New Roman" w:cs="Times New Roman"/>
                <w:bCs/>
                <w:iCs/>
                <w:sz w:val="24"/>
                <w:szCs w:val="24"/>
                <w:lang w:eastAsia="ru-RU"/>
              </w:rPr>
              <w:t>Содержание</w:t>
            </w:r>
          </w:p>
        </w:tc>
      </w:tr>
      <w:tr w:rsidR="00B02DB3" w:rsidRPr="009946E9" w:rsidTr="007A4049">
        <w:tc>
          <w:tcPr>
            <w:tcW w:w="2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2309B" w:rsidRPr="007A4049" w:rsidRDefault="00D2309B" w:rsidP="007A4049">
            <w:pPr>
              <w:spacing w:after="0" w:line="240" w:lineRule="auto"/>
              <w:rPr>
                <w:rFonts w:ascii="Times New Roman" w:eastAsia="Times New Roman" w:hAnsi="Times New Roman" w:cs="Times New Roman"/>
                <w:sz w:val="24"/>
                <w:szCs w:val="24"/>
                <w:lang w:eastAsia="ru-RU"/>
              </w:rPr>
            </w:pPr>
            <w:r w:rsidRPr="007A4049">
              <w:rPr>
                <w:rFonts w:ascii="Times New Roman" w:eastAsia="Times New Roman" w:hAnsi="Times New Roman" w:cs="Times New Roman"/>
                <w:bCs/>
                <w:iCs/>
                <w:sz w:val="24"/>
                <w:szCs w:val="24"/>
                <w:lang w:eastAsia="ru-RU"/>
              </w:rPr>
              <w:t>Санитарно-просветительская работа по формированию здорового образа жизни</w:t>
            </w:r>
          </w:p>
        </w:tc>
        <w:tc>
          <w:tcPr>
            <w:tcW w:w="3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2309B" w:rsidRPr="009946E9" w:rsidRDefault="00D2309B" w:rsidP="007A4049">
            <w:pPr>
              <w:tabs>
                <w:tab w:val="left" w:pos="177"/>
                <w:tab w:val="left" w:pos="319"/>
              </w:tabs>
              <w:spacing w:after="0" w:line="240" w:lineRule="auto"/>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1. Знакомство детей, родителей с основными понятиями – здоровье, здоровый образ жизни.</w:t>
            </w:r>
          </w:p>
          <w:p w:rsidR="00D2309B" w:rsidRPr="009946E9" w:rsidRDefault="00D2309B" w:rsidP="007A4049">
            <w:pPr>
              <w:tabs>
                <w:tab w:val="left" w:pos="177"/>
                <w:tab w:val="left" w:pos="319"/>
              </w:tabs>
              <w:spacing w:after="0" w:line="240" w:lineRule="auto"/>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2. Формирование навыков здорового образа жизни, гигиены, правил   личной безопасности.</w:t>
            </w:r>
          </w:p>
          <w:p w:rsidR="00D2309B" w:rsidRPr="009946E9" w:rsidRDefault="00D2309B" w:rsidP="007A4049">
            <w:pPr>
              <w:tabs>
                <w:tab w:val="left" w:pos="177"/>
                <w:tab w:val="left" w:pos="319"/>
              </w:tabs>
              <w:spacing w:after="0" w:line="240" w:lineRule="auto"/>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3. Обеспечение условий для мотивации и стимулирования здорового образа жизни  </w:t>
            </w:r>
          </w:p>
        </w:tc>
        <w:tc>
          <w:tcPr>
            <w:tcW w:w="38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2309B" w:rsidRPr="009946E9" w:rsidRDefault="00D2309B" w:rsidP="00F91DBA">
            <w:pPr>
              <w:numPr>
                <w:ilvl w:val="0"/>
                <w:numId w:val="47"/>
              </w:numPr>
              <w:tabs>
                <w:tab w:val="clear" w:pos="720"/>
                <w:tab w:val="num" w:pos="348"/>
              </w:tabs>
              <w:spacing w:after="0" w:line="240" w:lineRule="auto"/>
              <w:ind w:left="0" w:firstLine="130"/>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Проведение уроков здоровья, проведение классных часов и общешкольных мероприятий по пропаганде здорового образа жизни, формированию навыков ЗОЖ, гигиены и личной безопасности совместно с родителями.</w:t>
            </w:r>
          </w:p>
          <w:p w:rsidR="00D2309B" w:rsidRPr="009946E9" w:rsidRDefault="00D2309B" w:rsidP="00F91DBA">
            <w:pPr>
              <w:numPr>
                <w:ilvl w:val="0"/>
                <w:numId w:val="47"/>
              </w:numPr>
              <w:tabs>
                <w:tab w:val="clear" w:pos="720"/>
                <w:tab w:val="num" w:pos="348"/>
              </w:tabs>
              <w:spacing w:after="0" w:line="240" w:lineRule="auto"/>
              <w:ind w:left="0" w:firstLine="130"/>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Проведение тематических классных и общешкольных родительских собраний.</w:t>
            </w:r>
          </w:p>
        </w:tc>
      </w:tr>
      <w:tr w:rsidR="00B02DB3" w:rsidRPr="009946E9" w:rsidTr="007A4049">
        <w:tc>
          <w:tcPr>
            <w:tcW w:w="2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2309B" w:rsidRPr="007A4049" w:rsidRDefault="00D2309B" w:rsidP="009031F5">
            <w:pPr>
              <w:spacing w:after="0" w:line="240" w:lineRule="auto"/>
              <w:jc w:val="both"/>
              <w:rPr>
                <w:rFonts w:ascii="Times New Roman" w:eastAsia="Times New Roman" w:hAnsi="Times New Roman" w:cs="Times New Roman"/>
                <w:sz w:val="24"/>
                <w:szCs w:val="24"/>
                <w:lang w:eastAsia="ru-RU"/>
              </w:rPr>
            </w:pPr>
            <w:r w:rsidRPr="007A4049">
              <w:rPr>
                <w:rFonts w:ascii="Times New Roman" w:eastAsia="Times New Roman" w:hAnsi="Times New Roman" w:cs="Times New Roman"/>
                <w:bCs/>
                <w:iCs/>
                <w:sz w:val="24"/>
                <w:szCs w:val="24"/>
                <w:lang w:eastAsia="ru-RU"/>
              </w:rPr>
              <w:t>Профилактическая деятельность</w:t>
            </w:r>
          </w:p>
        </w:tc>
        <w:tc>
          <w:tcPr>
            <w:tcW w:w="3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2309B" w:rsidRPr="009946E9" w:rsidRDefault="00D2309B" w:rsidP="007A4049">
            <w:pPr>
              <w:spacing w:after="0" w:line="240" w:lineRule="auto"/>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1. Обеспечение условий для ранней диагностики заболеваний, профилактики здоровья.</w:t>
            </w:r>
          </w:p>
          <w:p w:rsidR="00D2309B" w:rsidRPr="009946E9" w:rsidRDefault="00D2309B" w:rsidP="007A4049">
            <w:pPr>
              <w:spacing w:after="0" w:line="240" w:lineRule="auto"/>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2. Создание условий, предотвращающих ухудшение состояние здоровья.</w:t>
            </w:r>
          </w:p>
          <w:p w:rsidR="00D2309B" w:rsidRPr="009946E9" w:rsidRDefault="00D2309B" w:rsidP="007A4049">
            <w:pPr>
              <w:spacing w:after="0" w:line="240" w:lineRule="auto"/>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 xml:space="preserve">3. Обеспечение помощи детям, перенесшим заболевания, в </w:t>
            </w:r>
            <w:r w:rsidRPr="009946E9">
              <w:rPr>
                <w:rFonts w:ascii="Times New Roman" w:eastAsia="Times New Roman" w:hAnsi="Times New Roman" w:cs="Times New Roman"/>
                <w:sz w:val="24"/>
                <w:szCs w:val="24"/>
                <w:lang w:eastAsia="ru-RU"/>
              </w:rPr>
              <w:lastRenderedPageBreak/>
              <w:t>адаптации к учебному процессу.</w:t>
            </w:r>
          </w:p>
          <w:p w:rsidR="00D2309B" w:rsidRPr="009946E9" w:rsidRDefault="00D2309B" w:rsidP="007A4049">
            <w:pPr>
              <w:spacing w:after="0" w:line="240" w:lineRule="auto"/>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4. Профилактика травматизма        </w:t>
            </w:r>
          </w:p>
        </w:tc>
        <w:tc>
          <w:tcPr>
            <w:tcW w:w="38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2309B" w:rsidRPr="009946E9" w:rsidRDefault="00D2309B" w:rsidP="00F91DBA">
            <w:pPr>
              <w:numPr>
                <w:ilvl w:val="0"/>
                <w:numId w:val="48"/>
              </w:numPr>
              <w:tabs>
                <w:tab w:val="clear" w:pos="720"/>
                <w:tab w:val="num" w:pos="315"/>
              </w:tabs>
              <w:spacing w:after="0" w:line="240" w:lineRule="auto"/>
              <w:ind w:left="31" w:firstLine="96"/>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lastRenderedPageBreak/>
              <w:t>Система мер по улучшению питания детей: режим питания; эстетика помещений; пропаганда культуры питания в семье.</w:t>
            </w:r>
          </w:p>
          <w:p w:rsidR="00D2309B" w:rsidRPr="009946E9" w:rsidRDefault="00D2309B" w:rsidP="00F91DBA">
            <w:pPr>
              <w:numPr>
                <w:ilvl w:val="0"/>
                <w:numId w:val="48"/>
              </w:numPr>
              <w:tabs>
                <w:tab w:val="clear" w:pos="720"/>
                <w:tab w:val="num" w:pos="315"/>
              </w:tabs>
              <w:spacing w:after="0" w:line="240" w:lineRule="auto"/>
              <w:ind w:left="31" w:firstLine="96"/>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Система мер по улучшению санитарии и гигиены: генеральные уборки классных комнат, школы; соблюдение санитарно-гигиенических требований.</w:t>
            </w:r>
          </w:p>
          <w:p w:rsidR="00D2309B" w:rsidRPr="009946E9" w:rsidRDefault="00D2309B" w:rsidP="00F91DBA">
            <w:pPr>
              <w:numPr>
                <w:ilvl w:val="0"/>
                <w:numId w:val="48"/>
              </w:numPr>
              <w:tabs>
                <w:tab w:val="clear" w:pos="720"/>
                <w:tab w:val="num" w:pos="315"/>
              </w:tabs>
              <w:spacing w:after="0" w:line="240" w:lineRule="auto"/>
              <w:ind w:left="31" w:right="-72" w:firstLine="96"/>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lastRenderedPageBreak/>
              <w:t>Система мер по предупреждению травматизма: оформление уголков по технике безопасности; проведение инструктажа с детьми и родителями.  </w:t>
            </w:r>
          </w:p>
          <w:p w:rsidR="00D2309B" w:rsidRPr="009946E9" w:rsidRDefault="00D2309B" w:rsidP="00F91DBA">
            <w:pPr>
              <w:numPr>
                <w:ilvl w:val="0"/>
                <w:numId w:val="48"/>
              </w:numPr>
              <w:tabs>
                <w:tab w:val="clear" w:pos="720"/>
                <w:tab w:val="num" w:pos="315"/>
              </w:tabs>
              <w:spacing w:after="0" w:line="240" w:lineRule="auto"/>
              <w:ind w:left="31" w:right="-72" w:firstLine="96"/>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Профилактика утомляемости: проведение подвижных перемен; оборудование зон отдыха.</w:t>
            </w:r>
          </w:p>
        </w:tc>
      </w:tr>
      <w:tr w:rsidR="00B02DB3" w:rsidRPr="009946E9" w:rsidTr="007A4049">
        <w:tc>
          <w:tcPr>
            <w:tcW w:w="2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2309B" w:rsidRPr="007A4049" w:rsidRDefault="00D2309B" w:rsidP="009031F5">
            <w:pPr>
              <w:spacing w:after="0" w:line="240" w:lineRule="auto"/>
              <w:jc w:val="both"/>
              <w:rPr>
                <w:rFonts w:ascii="Times New Roman" w:eastAsia="Times New Roman" w:hAnsi="Times New Roman" w:cs="Times New Roman"/>
                <w:sz w:val="24"/>
                <w:szCs w:val="24"/>
                <w:lang w:eastAsia="ru-RU"/>
              </w:rPr>
            </w:pPr>
            <w:r w:rsidRPr="007A4049">
              <w:rPr>
                <w:rFonts w:ascii="Times New Roman" w:eastAsia="Times New Roman" w:hAnsi="Times New Roman" w:cs="Times New Roman"/>
                <w:bCs/>
                <w:iCs/>
                <w:sz w:val="24"/>
                <w:szCs w:val="24"/>
                <w:lang w:eastAsia="ru-RU"/>
              </w:rPr>
              <w:lastRenderedPageBreak/>
              <w:t>Физкультурно-оздоровительная, спортивно-массовая работа</w:t>
            </w:r>
          </w:p>
        </w:tc>
        <w:tc>
          <w:tcPr>
            <w:tcW w:w="3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2309B" w:rsidRPr="009946E9" w:rsidRDefault="00D2309B" w:rsidP="007A4049">
            <w:pPr>
              <w:spacing w:after="0" w:line="240" w:lineRule="auto"/>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1.    Укрепление здоровья детей средствами физической культуры и спорта.</w:t>
            </w:r>
          </w:p>
          <w:p w:rsidR="00D2309B" w:rsidRPr="009946E9" w:rsidRDefault="00D2309B" w:rsidP="007A4049">
            <w:pPr>
              <w:spacing w:after="0" w:line="240" w:lineRule="auto"/>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2.  Пропаганда физической культуры, спорта, туризма в семье.    </w:t>
            </w:r>
          </w:p>
          <w:p w:rsidR="00D2309B" w:rsidRPr="009946E9" w:rsidRDefault="00D2309B" w:rsidP="007A4049">
            <w:pPr>
              <w:spacing w:after="0" w:line="240" w:lineRule="auto"/>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3. Содействие развитию детскому и взрослому спорту и туризму.</w:t>
            </w:r>
          </w:p>
        </w:tc>
        <w:tc>
          <w:tcPr>
            <w:tcW w:w="38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2309B" w:rsidRPr="009946E9" w:rsidRDefault="00D2309B" w:rsidP="00F91DBA">
            <w:pPr>
              <w:numPr>
                <w:ilvl w:val="0"/>
                <w:numId w:val="49"/>
              </w:numPr>
              <w:tabs>
                <w:tab w:val="clear" w:pos="720"/>
                <w:tab w:val="num" w:pos="315"/>
              </w:tabs>
              <w:spacing w:after="0" w:line="240" w:lineRule="auto"/>
              <w:ind w:left="31" w:right="-72" w:firstLine="96"/>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Увеличение объёма и повышение качества оздоровительной и спортивно-массовой работы в школе: организация подвижных игр; соревнований по отдельным видам спорта; проведение олимпийских игр, спартакиады, дней здоровья.</w:t>
            </w:r>
          </w:p>
          <w:p w:rsidR="00D2309B" w:rsidRPr="009946E9" w:rsidRDefault="00D2309B" w:rsidP="00F91DBA">
            <w:pPr>
              <w:numPr>
                <w:ilvl w:val="0"/>
                <w:numId w:val="49"/>
              </w:numPr>
              <w:tabs>
                <w:tab w:val="clear" w:pos="720"/>
                <w:tab w:val="num" w:pos="315"/>
              </w:tabs>
              <w:spacing w:after="0" w:line="240" w:lineRule="auto"/>
              <w:ind w:left="31" w:right="-72" w:firstLine="96"/>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Привлечение к организации физкультурно-оздоровительной и спортивно-массовой работе с детьми тренеров ДЮСШ, родителей.</w:t>
            </w:r>
          </w:p>
        </w:tc>
      </w:tr>
    </w:tbl>
    <w:p w:rsidR="007A4049" w:rsidRDefault="007A4049" w:rsidP="009031F5">
      <w:pPr>
        <w:shd w:val="clear" w:color="auto" w:fill="FFFFFF"/>
        <w:spacing w:after="0" w:line="240" w:lineRule="auto"/>
        <w:jc w:val="center"/>
        <w:rPr>
          <w:rFonts w:ascii="Times New Roman" w:eastAsia="Times New Roman" w:hAnsi="Times New Roman" w:cs="Times New Roman"/>
          <w:b/>
          <w:bCs/>
          <w:sz w:val="24"/>
          <w:szCs w:val="24"/>
          <w:lang w:eastAsia="ru-RU"/>
        </w:rPr>
      </w:pPr>
    </w:p>
    <w:p w:rsidR="00D2309B" w:rsidRPr="009946E9" w:rsidRDefault="00D2309B" w:rsidP="009031F5">
      <w:pPr>
        <w:shd w:val="clear" w:color="auto" w:fill="FFFFFF"/>
        <w:spacing w:after="0" w:line="240" w:lineRule="auto"/>
        <w:jc w:val="center"/>
        <w:rPr>
          <w:rFonts w:ascii="Times New Roman" w:eastAsia="Times New Roman" w:hAnsi="Times New Roman" w:cs="Times New Roman"/>
          <w:sz w:val="24"/>
          <w:szCs w:val="24"/>
          <w:lang w:eastAsia="ru-RU"/>
        </w:rPr>
      </w:pPr>
      <w:r w:rsidRPr="009946E9">
        <w:rPr>
          <w:rFonts w:ascii="Times New Roman" w:eastAsia="Times New Roman" w:hAnsi="Times New Roman" w:cs="Times New Roman"/>
          <w:b/>
          <w:bCs/>
          <w:sz w:val="24"/>
          <w:szCs w:val="24"/>
          <w:lang w:eastAsia="ru-RU"/>
        </w:rPr>
        <w:t xml:space="preserve">Содержание работы по </w:t>
      </w:r>
      <w:proofErr w:type="spellStart"/>
      <w:r w:rsidRPr="009946E9">
        <w:rPr>
          <w:rFonts w:ascii="Times New Roman" w:eastAsia="Times New Roman" w:hAnsi="Times New Roman" w:cs="Times New Roman"/>
          <w:b/>
          <w:bCs/>
          <w:sz w:val="24"/>
          <w:szCs w:val="24"/>
          <w:lang w:eastAsia="ru-RU"/>
        </w:rPr>
        <w:t>здоровьесбережению</w:t>
      </w:r>
      <w:proofErr w:type="spellEnd"/>
      <w:r w:rsidRPr="009946E9">
        <w:rPr>
          <w:rFonts w:ascii="Times New Roman" w:eastAsia="Times New Roman" w:hAnsi="Times New Roman" w:cs="Times New Roman"/>
          <w:b/>
          <w:bCs/>
          <w:sz w:val="24"/>
          <w:szCs w:val="24"/>
          <w:lang w:eastAsia="ru-RU"/>
        </w:rPr>
        <w:t>.</w:t>
      </w:r>
    </w:p>
    <w:p w:rsidR="00D2309B" w:rsidRPr="009946E9" w:rsidRDefault="00D2309B" w:rsidP="007A404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 xml:space="preserve">Программа формирования экологической культуры, здорового и безопасного образа жизни школьников МОУ </w:t>
      </w:r>
      <w:r w:rsidR="007A17A3" w:rsidRPr="009946E9">
        <w:rPr>
          <w:rFonts w:ascii="Times New Roman" w:eastAsia="Times New Roman" w:hAnsi="Times New Roman" w:cs="Times New Roman"/>
          <w:sz w:val="24"/>
          <w:szCs w:val="24"/>
          <w:lang w:eastAsia="ru-RU"/>
        </w:rPr>
        <w:t>ГСОШ</w:t>
      </w:r>
      <w:r w:rsidRPr="009946E9">
        <w:rPr>
          <w:rFonts w:ascii="Times New Roman" w:eastAsia="Times New Roman" w:hAnsi="Times New Roman" w:cs="Times New Roman"/>
          <w:sz w:val="24"/>
          <w:szCs w:val="24"/>
          <w:lang w:eastAsia="ru-RU"/>
        </w:rPr>
        <w:t xml:space="preserve"> включает следующие   направления учебно-воспитательной деятельности: «Экология природы», «Экология здоровья», «Экология души». Каждое из них ориентировано на приобщение учащихся к определённым общечеловеческим ценностям.</w:t>
      </w:r>
    </w:p>
    <w:p w:rsidR="00D2309B" w:rsidRPr="009946E9" w:rsidRDefault="00D2309B" w:rsidP="009031F5">
      <w:pPr>
        <w:shd w:val="clear" w:color="auto" w:fill="FFFFFF"/>
        <w:spacing w:after="0" w:line="240" w:lineRule="auto"/>
        <w:jc w:val="center"/>
        <w:rPr>
          <w:rFonts w:ascii="Times New Roman" w:eastAsia="Times New Roman" w:hAnsi="Times New Roman" w:cs="Times New Roman"/>
          <w:sz w:val="24"/>
          <w:szCs w:val="24"/>
          <w:lang w:eastAsia="ru-RU"/>
        </w:rPr>
      </w:pPr>
      <w:r w:rsidRPr="009946E9">
        <w:rPr>
          <w:rFonts w:ascii="Times New Roman" w:eastAsia="Times New Roman" w:hAnsi="Times New Roman" w:cs="Times New Roman"/>
          <w:b/>
          <w:bCs/>
          <w:sz w:val="24"/>
          <w:szCs w:val="24"/>
          <w:lang w:eastAsia="ru-RU"/>
        </w:rPr>
        <w:t>Направление «Экология природы»</w:t>
      </w:r>
    </w:p>
    <w:tbl>
      <w:tblPr>
        <w:tblStyle w:val="242"/>
        <w:tblW w:w="10060" w:type="dxa"/>
        <w:tblLook w:val="04A0" w:firstRow="1" w:lastRow="0" w:firstColumn="1" w:lastColumn="0" w:noHBand="0" w:noVBand="1"/>
      </w:tblPr>
      <w:tblGrid>
        <w:gridCol w:w="2263"/>
        <w:gridCol w:w="7797"/>
      </w:tblGrid>
      <w:tr w:rsidR="009946E9" w:rsidRPr="009946E9" w:rsidTr="007A4049">
        <w:tc>
          <w:tcPr>
            <w:tcW w:w="2263" w:type="dxa"/>
            <w:hideMark/>
          </w:tcPr>
          <w:p w:rsidR="00D2309B" w:rsidRPr="007A4049" w:rsidRDefault="00D2309B" w:rsidP="009031F5">
            <w:pPr>
              <w:jc w:val="both"/>
              <w:rPr>
                <w:sz w:val="24"/>
                <w:szCs w:val="24"/>
              </w:rPr>
            </w:pPr>
            <w:bookmarkStart w:id="250" w:name="d20b00dd28155f7ff1e05dfee30bffa8ed4056e2"/>
            <w:bookmarkStart w:id="251" w:name="4"/>
            <w:bookmarkEnd w:id="250"/>
            <w:bookmarkEnd w:id="251"/>
            <w:r w:rsidRPr="007A4049">
              <w:rPr>
                <w:bCs/>
                <w:sz w:val="24"/>
                <w:szCs w:val="24"/>
              </w:rPr>
              <w:t>Цель:</w:t>
            </w:r>
          </w:p>
        </w:tc>
        <w:tc>
          <w:tcPr>
            <w:tcW w:w="7797" w:type="dxa"/>
            <w:hideMark/>
          </w:tcPr>
          <w:p w:rsidR="00D2309B" w:rsidRPr="009946E9" w:rsidRDefault="00D2309B" w:rsidP="009031F5">
            <w:pPr>
              <w:jc w:val="both"/>
              <w:rPr>
                <w:sz w:val="24"/>
                <w:szCs w:val="24"/>
              </w:rPr>
            </w:pPr>
            <w:r w:rsidRPr="009946E9">
              <w:rPr>
                <w:sz w:val="24"/>
                <w:szCs w:val="24"/>
              </w:rPr>
              <w:t>Воспитание у подрастающего поколения экологически целесообразного поведения как показателя духовного развития личности</w:t>
            </w:r>
          </w:p>
        </w:tc>
      </w:tr>
      <w:tr w:rsidR="009946E9" w:rsidRPr="009946E9" w:rsidTr="007A4049">
        <w:tc>
          <w:tcPr>
            <w:tcW w:w="2263" w:type="dxa"/>
            <w:hideMark/>
          </w:tcPr>
          <w:p w:rsidR="00D2309B" w:rsidRPr="007A4049" w:rsidRDefault="00D2309B" w:rsidP="009031F5">
            <w:pPr>
              <w:jc w:val="both"/>
              <w:rPr>
                <w:sz w:val="24"/>
                <w:szCs w:val="24"/>
              </w:rPr>
            </w:pPr>
            <w:r w:rsidRPr="007A4049">
              <w:rPr>
                <w:bCs/>
                <w:sz w:val="24"/>
                <w:szCs w:val="24"/>
              </w:rPr>
              <w:t>Задачи:</w:t>
            </w:r>
          </w:p>
        </w:tc>
        <w:tc>
          <w:tcPr>
            <w:tcW w:w="7797" w:type="dxa"/>
            <w:hideMark/>
          </w:tcPr>
          <w:p w:rsidR="00D2309B" w:rsidRPr="009946E9" w:rsidRDefault="00D2309B" w:rsidP="00F91DBA">
            <w:pPr>
              <w:numPr>
                <w:ilvl w:val="0"/>
                <w:numId w:val="50"/>
              </w:numPr>
              <w:tabs>
                <w:tab w:val="clear" w:pos="720"/>
              </w:tabs>
              <w:ind w:left="456"/>
              <w:jc w:val="both"/>
              <w:rPr>
                <w:sz w:val="24"/>
                <w:szCs w:val="24"/>
              </w:rPr>
            </w:pPr>
            <w:r w:rsidRPr="009946E9">
              <w:rPr>
                <w:sz w:val="24"/>
                <w:szCs w:val="24"/>
              </w:rPr>
              <w:t>Формировать представление о природе как среде жизнедеятельности человека.</w:t>
            </w:r>
          </w:p>
          <w:p w:rsidR="00D2309B" w:rsidRPr="009946E9" w:rsidRDefault="00D2309B" w:rsidP="00F91DBA">
            <w:pPr>
              <w:numPr>
                <w:ilvl w:val="0"/>
                <w:numId w:val="50"/>
              </w:numPr>
              <w:tabs>
                <w:tab w:val="clear" w:pos="720"/>
              </w:tabs>
              <w:ind w:left="456"/>
              <w:jc w:val="both"/>
              <w:rPr>
                <w:sz w:val="24"/>
                <w:szCs w:val="24"/>
              </w:rPr>
            </w:pPr>
            <w:r w:rsidRPr="009946E9">
              <w:rPr>
                <w:sz w:val="24"/>
                <w:szCs w:val="24"/>
              </w:rPr>
              <w:t>Развивать эмоционально-нравственное отношение к окружающей среде.</w:t>
            </w:r>
          </w:p>
          <w:p w:rsidR="00D2309B" w:rsidRPr="009946E9" w:rsidRDefault="00D2309B" w:rsidP="00F91DBA">
            <w:pPr>
              <w:numPr>
                <w:ilvl w:val="0"/>
                <w:numId w:val="50"/>
              </w:numPr>
              <w:tabs>
                <w:tab w:val="clear" w:pos="720"/>
              </w:tabs>
              <w:ind w:left="456"/>
              <w:jc w:val="both"/>
              <w:rPr>
                <w:sz w:val="24"/>
                <w:szCs w:val="24"/>
              </w:rPr>
            </w:pPr>
            <w:r w:rsidRPr="009946E9">
              <w:rPr>
                <w:sz w:val="24"/>
                <w:szCs w:val="24"/>
              </w:rPr>
              <w:t>Воспитывать эстетическое отношение к окружающей среде, умение вести себя в соответствии с общепринятыми нормами.</w:t>
            </w:r>
          </w:p>
        </w:tc>
      </w:tr>
      <w:tr w:rsidR="009946E9" w:rsidRPr="009946E9" w:rsidTr="007A4049">
        <w:tc>
          <w:tcPr>
            <w:tcW w:w="2263" w:type="dxa"/>
            <w:hideMark/>
          </w:tcPr>
          <w:p w:rsidR="00D2309B" w:rsidRPr="007A4049" w:rsidRDefault="00D2309B" w:rsidP="009031F5">
            <w:pPr>
              <w:jc w:val="both"/>
              <w:rPr>
                <w:sz w:val="24"/>
                <w:szCs w:val="24"/>
              </w:rPr>
            </w:pPr>
            <w:r w:rsidRPr="007A4049">
              <w:rPr>
                <w:bCs/>
                <w:sz w:val="24"/>
                <w:szCs w:val="24"/>
              </w:rPr>
              <w:t>Общешкольные творческие дела</w:t>
            </w:r>
          </w:p>
        </w:tc>
        <w:tc>
          <w:tcPr>
            <w:tcW w:w="7797" w:type="dxa"/>
            <w:hideMark/>
          </w:tcPr>
          <w:p w:rsidR="00D2309B" w:rsidRPr="009946E9" w:rsidRDefault="00D2309B" w:rsidP="00F91DBA">
            <w:pPr>
              <w:numPr>
                <w:ilvl w:val="0"/>
                <w:numId w:val="51"/>
              </w:numPr>
              <w:tabs>
                <w:tab w:val="clear" w:pos="720"/>
              </w:tabs>
              <w:ind w:left="456"/>
              <w:jc w:val="both"/>
              <w:rPr>
                <w:sz w:val="24"/>
                <w:szCs w:val="24"/>
              </w:rPr>
            </w:pPr>
            <w:r w:rsidRPr="009946E9">
              <w:rPr>
                <w:sz w:val="24"/>
                <w:szCs w:val="24"/>
              </w:rPr>
              <w:t>Дни защиты окружающей среды от экологической опасности.</w:t>
            </w:r>
          </w:p>
          <w:p w:rsidR="00D2309B" w:rsidRPr="009946E9" w:rsidRDefault="00D2309B" w:rsidP="00F91DBA">
            <w:pPr>
              <w:numPr>
                <w:ilvl w:val="0"/>
                <w:numId w:val="51"/>
              </w:numPr>
              <w:tabs>
                <w:tab w:val="clear" w:pos="720"/>
              </w:tabs>
              <w:ind w:left="456"/>
              <w:jc w:val="both"/>
              <w:rPr>
                <w:sz w:val="24"/>
                <w:szCs w:val="24"/>
              </w:rPr>
            </w:pPr>
            <w:r w:rsidRPr="009946E9">
              <w:rPr>
                <w:sz w:val="24"/>
                <w:szCs w:val="24"/>
              </w:rPr>
              <w:t>Природоохранительные акции: «Птичья столовая», «Зеленая красавица», «Чистый микрорайон».</w:t>
            </w:r>
          </w:p>
          <w:p w:rsidR="00D2309B" w:rsidRPr="009946E9" w:rsidRDefault="00D2309B" w:rsidP="00F91DBA">
            <w:pPr>
              <w:numPr>
                <w:ilvl w:val="0"/>
                <w:numId w:val="51"/>
              </w:numPr>
              <w:tabs>
                <w:tab w:val="clear" w:pos="720"/>
              </w:tabs>
              <w:ind w:left="456"/>
              <w:jc w:val="both"/>
              <w:rPr>
                <w:sz w:val="24"/>
                <w:szCs w:val="24"/>
              </w:rPr>
            </w:pPr>
            <w:r w:rsidRPr="009946E9">
              <w:rPr>
                <w:sz w:val="24"/>
                <w:szCs w:val="24"/>
              </w:rPr>
              <w:t>Тематические линейки «День птиц», «День воды», «День Земли».</w:t>
            </w:r>
          </w:p>
          <w:p w:rsidR="00D2309B" w:rsidRPr="009946E9" w:rsidRDefault="00D2309B" w:rsidP="00F91DBA">
            <w:pPr>
              <w:numPr>
                <w:ilvl w:val="0"/>
                <w:numId w:val="51"/>
              </w:numPr>
              <w:tabs>
                <w:tab w:val="clear" w:pos="720"/>
              </w:tabs>
              <w:ind w:left="456"/>
              <w:jc w:val="both"/>
              <w:rPr>
                <w:sz w:val="24"/>
                <w:szCs w:val="24"/>
              </w:rPr>
            </w:pPr>
            <w:r w:rsidRPr="009946E9">
              <w:rPr>
                <w:sz w:val="24"/>
                <w:szCs w:val="24"/>
              </w:rPr>
              <w:t>Конкурс экологических сказок.</w:t>
            </w:r>
          </w:p>
          <w:p w:rsidR="00D2309B" w:rsidRPr="009946E9" w:rsidRDefault="00D2309B" w:rsidP="00F91DBA">
            <w:pPr>
              <w:numPr>
                <w:ilvl w:val="0"/>
                <w:numId w:val="51"/>
              </w:numPr>
              <w:tabs>
                <w:tab w:val="clear" w:pos="720"/>
              </w:tabs>
              <w:ind w:left="456"/>
              <w:jc w:val="both"/>
              <w:rPr>
                <w:sz w:val="24"/>
                <w:szCs w:val="24"/>
              </w:rPr>
            </w:pPr>
            <w:r w:rsidRPr="009946E9">
              <w:rPr>
                <w:sz w:val="24"/>
                <w:szCs w:val="24"/>
              </w:rPr>
              <w:t>Конкурс экологических агитбригад.</w:t>
            </w:r>
          </w:p>
          <w:p w:rsidR="00D2309B" w:rsidRPr="009946E9" w:rsidRDefault="00D2309B" w:rsidP="00F91DBA">
            <w:pPr>
              <w:numPr>
                <w:ilvl w:val="0"/>
                <w:numId w:val="51"/>
              </w:numPr>
              <w:tabs>
                <w:tab w:val="clear" w:pos="720"/>
              </w:tabs>
              <w:ind w:left="456"/>
              <w:jc w:val="both"/>
              <w:rPr>
                <w:sz w:val="24"/>
                <w:szCs w:val="24"/>
              </w:rPr>
            </w:pPr>
            <w:r w:rsidRPr="009946E9">
              <w:rPr>
                <w:sz w:val="24"/>
                <w:szCs w:val="24"/>
              </w:rPr>
              <w:t>Общешкольный субботник «Сделай доброе дело».</w:t>
            </w:r>
          </w:p>
          <w:p w:rsidR="00D2309B" w:rsidRPr="009946E9" w:rsidRDefault="00D2309B" w:rsidP="00F91DBA">
            <w:pPr>
              <w:numPr>
                <w:ilvl w:val="0"/>
                <w:numId w:val="51"/>
              </w:numPr>
              <w:tabs>
                <w:tab w:val="clear" w:pos="720"/>
              </w:tabs>
              <w:ind w:left="456"/>
              <w:jc w:val="both"/>
              <w:rPr>
                <w:sz w:val="24"/>
                <w:szCs w:val="24"/>
              </w:rPr>
            </w:pPr>
            <w:r w:rsidRPr="009946E9">
              <w:rPr>
                <w:sz w:val="24"/>
                <w:szCs w:val="24"/>
              </w:rPr>
              <w:t>Экологический фестиваль, в рамках которого проводятся:</w:t>
            </w:r>
          </w:p>
          <w:p w:rsidR="00D2309B" w:rsidRPr="009946E9" w:rsidRDefault="00D2309B" w:rsidP="00F91DBA">
            <w:pPr>
              <w:numPr>
                <w:ilvl w:val="0"/>
                <w:numId w:val="52"/>
              </w:numPr>
              <w:tabs>
                <w:tab w:val="clear" w:pos="720"/>
              </w:tabs>
              <w:ind w:left="456"/>
              <w:jc w:val="both"/>
              <w:rPr>
                <w:sz w:val="24"/>
                <w:szCs w:val="24"/>
              </w:rPr>
            </w:pPr>
            <w:r w:rsidRPr="009946E9">
              <w:rPr>
                <w:sz w:val="24"/>
                <w:szCs w:val="24"/>
              </w:rPr>
              <w:t>День Земли. Фотоконкурс «Если взглянуть вокруг»;</w:t>
            </w:r>
          </w:p>
          <w:p w:rsidR="00D2309B" w:rsidRPr="009946E9" w:rsidRDefault="00D2309B" w:rsidP="00F91DBA">
            <w:pPr>
              <w:numPr>
                <w:ilvl w:val="0"/>
                <w:numId w:val="52"/>
              </w:numPr>
              <w:tabs>
                <w:tab w:val="clear" w:pos="720"/>
              </w:tabs>
              <w:ind w:left="456"/>
              <w:jc w:val="both"/>
              <w:rPr>
                <w:sz w:val="24"/>
                <w:szCs w:val="24"/>
              </w:rPr>
            </w:pPr>
            <w:r w:rsidRPr="009946E9">
              <w:rPr>
                <w:sz w:val="24"/>
                <w:szCs w:val="24"/>
              </w:rPr>
              <w:t>Конкурс рисунков на асфальте «Как прекрасен этот мир»;</w:t>
            </w:r>
          </w:p>
          <w:p w:rsidR="00D2309B" w:rsidRPr="009946E9" w:rsidRDefault="00D2309B" w:rsidP="00F91DBA">
            <w:pPr>
              <w:numPr>
                <w:ilvl w:val="0"/>
                <w:numId w:val="52"/>
              </w:numPr>
              <w:tabs>
                <w:tab w:val="clear" w:pos="720"/>
              </w:tabs>
              <w:ind w:left="456"/>
              <w:jc w:val="both"/>
              <w:rPr>
                <w:sz w:val="24"/>
                <w:szCs w:val="24"/>
              </w:rPr>
            </w:pPr>
            <w:r w:rsidRPr="009946E9">
              <w:rPr>
                <w:sz w:val="24"/>
                <w:szCs w:val="24"/>
              </w:rPr>
              <w:t>Урок – игра «Знатоки природы»;</w:t>
            </w:r>
          </w:p>
          <w:p w:rsidR="00D2309B" w:rsidRPr="009946E9" w:rsidRDefault="00D2309B" w:rsidP="00F91DBA">
            <w:pPr>
              <w:numPr>
                <w:ilvl w:val="0"/>
                <w:numId w:val="52"/>
              </w:numPr>
              <w:tabs>
                <w:tab w:val="clear" w:pos="720"/>
              </w:tabs>
              <w:ind w:left="456"/>
              <w:jc w:val="both"/>
              <w:rPr>
                <w:sz w:val="24"/>
                <w:szCs w:val="24"/>
              </w:rPr>
            </w:pPr>
            <w:r w:rsidRPr="009946E9">
              <w:rPr>
                <w:sz w:val="24"/>
                <w:szCs w:val="24"/>
              </w:rPr>
              <w:t>Выступление агитбригады «Экология души;</w:t>
            </w:r>
          </w:p>
          <w:p w:rsidR="00D2309B" w:rsidRPr="009946E9" w:rsidRDefault="00D2309B" w:rsidP="00F91DBA">
            <w:pPr>
              <w:numPr>
                <w:ilvl w:val="0"/>
                <w:numId w:val="52"/>
              </w:numPr>
              <w:tabs>
                <w:tab w:val="clear" w:pos="720"/>
              </w:tabs>
              <w:ind w:left="456"/>
              <w:jc w:val="both"/>
              <w:rPr>
                <w:sz w:val="24"/>
                <w:szCs w:val="24"/>
              </w:rPr>
            </w:pPr>
            <w:r w:rsidRPr="009946E9">
              <w:rPr>
                <w:sz w:val="24"/>
                <w:szCs w:val="24"/>
              </w:rPr>
              <w:t>Просмотр видеопрезентаций с последующим обсуждением «Чернобыль. Черная боль», видеоматериалов «Последствия лучевой болезни» и др.</w:t>
            </w:r>
          </w:p>
          <w:p w:rsidR="00D2309B" w:rsidRPr="009946E9" w:rsidRDefault="00D2309B" w:rsidP="00F91DBA">
            <w:pPr>
              <w:numPr>
                <w:ilvl w:val="0"/>
                <w:numId w:val="53"/>
              </w:numPr>
              <w:tabs>
                <w:tab w:val="clear" w:pos="720"/>
              </w:tabs>
              <w:ind w:left="456"/>
              <w:jc w:val="both"/>
              <w:rPr>
                <w:sz w:val="24"/>
                <w:szCs w:val="24"/>
              </w:rPr>
            </w:pPr>
            <w:r w:rsidRPr="009946E9">
              <w:rPr>
                <w:sz w:val="24"/>
                <w:szCs w:val="24"/>
              </w:rPr>
              <w:lastRenderedPageBreak/>
              <w:t>Озеленение кабинетов и помещений ОУ.</w:t>
            </w:r>
          </w:p>
          <w:p w:rsidR="00D2309B" w:rsidRPr="009946E9" w:rsidRDefault="00D2309B" w:rsidP="007A4049">
            <w:pPr>
              <w:ind w:left="456" w:hanging="360"/>
              <w:jc w:val="both"/>
              <w:rPr>
                <w:sz w:val="24"/>
                <w:szCs w:val="24"/>
              </w:rPr>
            </w:pPr>
            <w:r w:rsidRPr="009946E9">
              <w:rPr>
                <w:sz w:val="24"/>
                <w:szCs w:val="24"/>
              </w:rPr>
              <w:t>День защиты детей, в рамках которого проводятся тематические мероприятия по защите от экологической опасности:</w:t>
            </w:r>
          </w:p>
          <w:p w:rsidR="00D2309B" w:rsidRPr="009946E9" w:rsidRDefault="00D2309B" w:rsidP="00F91DBA">
            <w:pPr>
              <w:numPr>
                <w:ilvl w:val="0"/>
                <w:numId w:val="54"/>
              </w:numPr>
              <w:tabs>
                <w:tab w:val="clear" w:pos="720"/>
              </w:tabs>
              <w:ind w:left="456"/>
              <w:jc w:val="both"/>
              <w:rPr>
                <w:sz w:val="24"/>
                <w:szCs w:val="24"/>
              </w:rPr>
            </w:pPr>
            <w:r w:rsidRPr="009946E9">
              <w:rPr>
                <w:sz w:val="24"/>
                <w:szCs w:val="24"/>
              </w:rPr>
              <w:t>«Береги планету нашу!»;</w:t>
            </w:r>
          </w:p>
          <w:p w:rsidR="00D2309B" w:rsidRPr="009946E9" w:rsidRDefault="00D2309B" w:rsidP="00F91DBA">
            <w:pPr>
              <w:numPr>
                <w:ilvl w:val="0"/>
                <w:numId w:val="55"/>
              </w:numPr>
              <w:tabs>
                <w:tab w:val="clear" w:pos="720"/>
              </w:tabs>
              <w:ind w:left="456"/>
              <w:jc w:val="both"/>
              <w:rPr>
                <w:sz w:val="24"/>
                <w:szCs w:val="24"/>
              </w:rPr>
            </w:pPr>
            <w:r w:rsidRPr="009946E9">
              <w:rPr>
                <w:sz w:val="24"/>
                <w:szCs w:val="24"/>
              </w:rPr>
              <w:t>«Земля- наш дом родной»;</w:t>
            </w:r>
          </w:p>
          <w:p w:rsidR="00D2309B" w:rsidRPr="007A4049" w:rsidRDefault="00D2309B" w:rsidP="00F91DBA">
            <w:pPr>
              <w:numPr>
                <w:ilvl w:val="0"/>
                <w:numId w:val="55"/>
              </w:numPr>
              <w:tabs>
                <w:tab w:val="clear" w:pos="720"/>
              </w:tabs>
              <w:ind w:left="456"/>
              <w:jc w:val="both"/>
              <w:rPr>
                <w:sz w:val="24"/>
                <w:szCs w:val="24"/>
              </w:rPr>
            </w:pPr>
            <w:r w:rsidRPr="009946E9">
              <w:rPr>
                <w:sz w:val="24"/>
                <w:szCs w:val="24"/>
              </w:rPr>
              <w:t>«Чудес полна могучая природа… Ты только помоги их сохранить!»;</w:t>
            </w:r>
            <w:r w:rsidRPr="007A4049">
              <w:rPr>
                <w:sz w:val="24"/>
                <w:szCs w:val="24"/>
              </w:rPr>
              <w:t> «Как хорошо на свете жить».</w:t>
            </w:r>
          </w:p>
        </w:tc>
      </w:tr>
      <w:tr w:rsidR="009946E9" w:rsidRPr="009946E9" w:rsidTr="007A4049">
        <w:tc>
          <w:tcPr>
            <w:tcW w:w="2263" w:type="dxa"/>
            <w:vMerge w:val="restart"/>
            <w:hideMark/>
          </w:tcPr>
          <w:p w:rsidR="00D2309B" w:rsidRPr="007A4049" w:rsidRDefault="00D2309B" w:rsidP="009031F5">
            <w:pPr>
              <w:jc w:val="both"/>
              <w:rPr>
                <w:sz w:val="24"/>
                <w:szCs w:val="24"/>
              </w:rPr>
            </w:pPr>
            <w:r w:rsidRPr="007A4049">
              <w:rPr>
                <w:bCs/>
                <w:sz w:val="24"/>
                <w:szCs w:val="24"/>
              </w:rPr>
              <w:lastRenderedPageBreak/>
              <w:t>Формы работы с классом</w:t>
            </w:r>
          </w:p>
        </w:tc>
        <w:tc>
          <w:tcPr>
            <w:tcW w:w="7797" w:type="dxa"/>
            <w:hideMark/>
          </w:tcPr>
          <w:p w:rsidR="00D2309B" w:rsidRPr="009946E9" w:rsidRDefault="00D2309B" w:rsidP="009031F5">
            <w:pPr>
              <w:jc w:val="both"/>
              <w:rPr>
                <w:sz w:val="24"/>
                <w:szCs w:val="24"/>
              </w:rPr>
            </w:pPr>
            <w:r w:rsidRPr="009946E9">
              <w:rPr>
                <w:i/>
                <w:iCs/>
                <w:sz w:val="24"/>
                <w:szCs w:val="24"/>
              </w:rPr>
              <w:t>Общение с природой</w:t>
            </w:r>
          </w:p>
        </w:tc>
      </w:tr>
      <w:tr w:rsidR="009946E9" w:rsidRPr="009946E9" w:rsidTr="007A4049">
        <w:tc>
          <w:tcPr>
            <w:tcW w:w="2263" w:type="dxa"/>
            <w:vMerge/>
            <w:hideMark/>
          </w:tcPr>
          <w:p w:rsidR="00D2309B" w:rsidRPr="007A4049" w:rsidRDefault="00D2309B" w:rsidP="009031F5">
            <w:pPr>
              <w:rPr>
                <w:sz w:val="24"/>
                <w:szCs w:val="24"/>
              </w:rPr>
            </w:pPr>
          </w:p>
        </w:tc>
        <w:tc>
          <w:tcPr>
            <w:tcW w:w="7797" w:type="dxa"/>
            <w:hideMark/>
          </w:tcPr>
          <w:p w:rsidR="00D2309B" w:rsidRPr="009946E9" w:rsidRDefault="00D2309B" w:rsidP="00F91DBA">
            <w:pPr>
              <w:numPr>
                <w:ilvl w:val="0"/>
                <w:numId w:val="56"/>
              </w:numPr>
              <w:tabs>
                <w:tab w:val="clear" w:pos="720"/>
              </w:tabs>
              <w:ind w:left="456"/>
              <w:jc w:val="both"/>
              <w:rPr>
                <w:sz w:val="24"/>
                <w:szCs w:val="24"/>
              </w:rPr>
            </w:pPr>
            <w:r w:rsidRPr="009946E9">
              <w:rPr>
                <w:sz w:val="24"/>
                <w:szCs w:val="24"/>
              </w:rPr>
              <w:t>Наблюдения за жизнью природы (календарь природы, народные приметы).</w:t>
            </w:r>
          </w:p>
          <w:p w:rsidR="00D2309B" w:rsidRPr="009946E9" w:rsidRDefault="00D2309B" w:rsidP="00F91DBA">
            <w:pPr>
              <w:numPr>
                <w:ilvl w:val="0"/>
                <w:numId w:val="56"/>
              </w:numPr>
              <w:tabs>
                <w:tab w:val="clear" w:pos="720"/>
              </w:tabs>
              <w:ind w:left="456"/>
              <w:jc w:val="both"/>
              <w:rPr>
                <w:sz w:val="24"/>
                <w:szCs w:val="24"/>
              </w:rPr>
            </w:pPr>
            <w:r w:rsidRPr="009946E9">
              <w:rPr>
                <w:sz w:val="24"/>
                <w:szCs w:val="24"/>
              </w:rPr>
              <w:t>Посвящение в друзья природы.</w:t>
            </w:r>
          </w:p>
        </w:tc>
      </w:tr>
      <w:tr w:rsidR="009946E9" w:rsidRPr="009946E9" w:rsidTr="007A4049">
        <w:tc>
          <w:tcPr>
            <w:tcW w:w="2263" w:type="dxa"/>
            <w:vMerge/>
            <w:hideMark/>
          </w:tcPr>
          <w:p w:rsidR="00D2309B" w:rsidRPr="007A4049" w:rsidRDefault="00D2309B" w:rsidP="009031F5">
            <w:pPr>
              <w:rPr>
                <w:sz w:val="24"/>
                <w:szCs w:val="24"/>
              </w:rPr>
            </w:pPr>
          </w:p>
        </w:tc>
        <w:tc>
          <w:tcPr>
            <w:tcW w:w="7797" w:type="dxa"/>
            <w:hideMark/>
          </w:tcPr>
          <w:p w:rsidR="00D2309B" w:rsidRPr="009946E9" w:rsidRDefault="00D2309B" w:rsidP="009031F5">
            <w:pPr>
              <w:jc w:val="both"/>
              <w:rPr>
                <w:sz w:val="24"/>
                <w:szCs w:val="24"/>
              </w:rPr>
            </w:pPr>
            <w:r w:rsidRPr="009946E9">
              <w:rPr>
                <w:i/>
                <w:iCs/>
                <w:sz w:val="24"/>
                <w:szCs w:val="24"/>
              </w:rPr>
              <w:t>Экологические игры</w:t>
            </w:r>
          </w:p>
        </w:tc>
      </w:tr>
      <w:tr w:rsidR="009946E9" w:rsidRPr="009946E9" w:rsidTr="007A4049">
        <w:tc>
          <w:tcPr>
            <w:tcW w:w="2263" w:type="dxa"/>
            <w:vMerge/>
            <w:hideMark/>
          </w:tcPr>
          <w:p w:rsidR="00D2309B" w:rsidRPr="007A4049" w:rsidRDefault="00D2309B" w:rsidP="009031F5">
            <w:pPr>
              <w:rPr>
                <w:sz w:val="24"/>
                <w:szCs w:val="24"/>
              </w:rPr>
            </w:pPr>
          </w:p>
        </w:tc>
        <w:tc>
          <w:tcPr>
            <w:tcW w:w="7797" w:type="dxa"/>
            <w:hideMark/>
          </w:tcPr>
          <w:p w:rsidR="00D2309B" w:rsidRPr="009946E9" w:rsidRDefault="00D2309B" w:rsidP="00F91DBA">
            <w:pPr>
              <w:numPr>
                <w:ilvl w:val="0"/>
                <w:numId w:val="57"/>
              </w:numPr>
              <w:tabs>
                <w:tab w:val="clear" w:pos="720"/>
              </w:tabs>
              <w:ind w:left="456"/>
              <w:jc w:val="both"/>
              <w:rPr>
                <w:sz w:val="24"/>
                <w:szCs w:val="24"/>
              </w:rPr>
            </w:pPr>
            <w:r w:rsidRPr="009946E9">
              <w:rPr>
                <w:sz w:val="24"/>
                <w:szCs w:val="24"/>
              </w:rPr>
              <w:t>Загадки природы.</w:t>
            </w:r>
          </w:p>
          <w:p w:rsidR="00D2309B" w:rsidRPr="009946E9" w:rsidRDefault="00D2309B" w:rsidP="00F91DBA">
            <w:pPr>
              <w:numPr>
                <w:ilvl w:val="0"/>
                <w:numId w:val="57"/>
              </w:numPr>
              <w:tabs>
                <w:tab w:val="clear" w:pos="720"/>
              </w:tabs>
              <w:ind w:left="456"/>
              <w:jc w:val="both"/>
              <w:rPr>
                <w:sz w:val="24"/>
                <w:szCs w:val="24"/>
              </w:rPr>
            </w:pPr>
            <w:r w:rsidRPr="009946E9">
              <w:rPr>
                <w:sz w:val="24"/>
                <w:szCs w:val="24"/>
              </w:rPr>
              <w:t>Требуется помощь!</w:t>
            </w:r>
          </w:p>
          <w:p w:rsidR="00D2309B" w:rsidRPr="009946E9" w:rsidRDefault="00D2309B" w:rsidP="00F91DBA">
            <w:pPr>
              <w:numPr>
                <w:ilvl w:val="0"/>
                <w:numId w:val="57"/>
              </w:numPr>
              <w:tabs>
                <w:tab w:val="clear" w:pos="720"/>
              </w:tabs>
              <w:ind w:left="456"/>
              <w:jc w:val="both"/>
              <w:rPr>
                <w:sz w:val="24"/>
                <w:szCs w:val="24"/>
              </w:rPr>
            </w:pPr>
            <w:r w:rsidRPr="009946E9">
              <w:rPr>
                <w:sz w:val="24"/>
                <w:szCs w:val="24"/>
              </w:rPr>
              <w:t>Читаем лесную азбуку.</w:t>
            </w:r>
          </w:p>
          <w:p w:rsidR="00D2309B" w:rsidRPr="009946E9" w:rsidRDefault="00D2309B" w:rsidP="00F91DBA">
            <w:pPr>
              <w:numPr>
                <w:ilvl w:val="0"/>
                <w:numId w:val="57"/>
              </w:numPr>
              <w:tabs>
                <w:tab w:val="clear" w:pos="720"/>
              </w:tabs>
              <w:ind w:left="456"/>
              <w:jc w:val="both"/>
              <w:rPr>
                <w:sz w:val="24"/>
                <w:szCs w:val="24"/>
              </w:rPr>
            </w:pPr>
            <w:r w:rsidRPr="009946E9">
              <w:rPr>
                <w:sz w:val="24"/>
                <w:szCs w:val="24"/>
              </w:rPr>
              <w:t>Осторожно, их мало!</w:t>
            </w:r>
          </w:p>
          <w:p w:rsidR="00D2309B" w:rsidRPr="009946E9" w:rsidRDefault="00D2309B" w:rsidP="00F91DBA">
            <w:pPr>
              <w:numPr>
                <w:ilvl w:val="0"/>
                <w:numId w:val="57"/>
              </w:numPr>
              <w:tabs>
                <w:tab w:val="clear" w:pos="720"/>
              </w:tabs>
              <w:ind w:left="456"/>
              <w:jc w:val="both"/>
              <w:rPr>
                <w:sz w:val="24"/>
                <w:szCs w:val="24"/>
              </w:rPr>
            </w:pPr>
            <w:proofErr w:type="spellStart"/>
            <w:r w:rsidRPr="009946E9">
              <w:rPr>
                <w:sz w:val="24"/>
                <w:szCs w:val="24"/>
              </w:rPr>
              <w:t>Почемучкина</w:t>
            </w:r>
            <w:proofErr w:type="spellEnd"/>
            <w:r w:rsidRPr="009946E9">
              <w:rPr>
                <w:sz w:val="24"/>
                <w:szCs w:val="24"/>
              </w:rPr>
              <w:t xml:space="preserve"> поляна.</w:t>
            </w:r>
          </w:p>
          <w:p w:rsidR="00D2309B" w:rsidRPr="009946E9" w:rsidRDefault="00D2309B" w:rsidP="00F91DBA">
            <w:pPr>
              <w:numPr>
                <w:ilvl w:val="0"/>
                <w:numId w:val="57"/>
              </w:numPr>
              <w:tabs>
                <w:tab w:val="clear" w:pos="720"/>
              </w:tabs>
              <w:ind w:left="456"/>
              <w:jc w:val="both"/>
              <w:rPr>
                <w:sz w:val="24"/>
                <w:szCs w:val="24"/>
              </w:rPr>
            </w:pPr>
            <w:r w:rsidRPr="009946E9">
              <w:rPr>
                <w:sz w:val="24"/>
                <w:szCs w:val="24"/>
              </w:rPr>
              <w:t>Лесная аптека.</w:t>
            </w:r>
          </w:p>
        </w:tc>
      </w:tr>
      <w:tr w:rsidR="009946E9" w:rsidRPr="009946E9" w:rsidTr="007A4049">
        <w:tc>
          <w:tcPr>
            <w:tcW w:w="2263" w:type="dxa"/>
            <w:vMerge/>
            <w:hideMark/>
          </w:tcPr>
          <w:p w:rsidR="00D2309B" w:rsidRPr="007A4049" w:rsidRDefault="00D2309B" w:rsidP="009031F5">
            <w:pPr>
              <w:rPr>
                <w:sz w:val="24"/>
                <w:szCs w:val="24"/>
              </w:rPr>
            </w:pPr>
          </w:p>
        </w:tc>
        <w:tc>
          <w:tcPr>
            <w:tcW w:w="7797" w:type="dxa"/>
            <w:hideMark/>
          </w:tcPr>
          <w:p w:rsidR="00D2309B" w:rsidRPr="009946E9" w:rsidRDefault="00D2309B" w:rsidP="009031F5">
            <w:pPr>
              <w:jc w:val="both"/>
              <w:rPr>
                <w:sz w:val="24"/>
                <w:szCs w:val="24"/>
              </w:rPr>
            </w:pPr>
            <w:r w:rsidRPr="009946E9">
              <w:rPr>
                <w:i/>
                <w:iCs/>
                <w:sz w:val="24"/>
                <w:szCs w:val="24"/>
              </w:rPr>
              <w:t>Экологические проекты</w:t>
            </w:r>
            <w:r w:rsidRPr="009946E9">
              <w:rPr>
                <w:sz w:val="24"/>
                <w:szCs w:val="24"/>
              </w:rPr>
              <w:t> </w:t>
            </w:r>
          </w:p>
        </w:tc>
      </w:tr>
      <w:tr w:rsidR="009946E9" w:rsidRPr="009946E9" w:rsidTr="007A4049">
        <w:tc>
          <w:tcPr>
            <w:tcW w:w="2263" w:type="dxa"/>
            <w:vMerge/>
            <w:hideMark/>
          </w:tcPr>
          <w:p w:rsidR="00D2309B" w:rsidRPr="007A4049" w:rsidRDefault="00D2309B" w:rsidP="009031F5">
            <w:pPr>
              <w:rPr>
                <w:sz w:val="24"/>
                <w:szCs w:val="24"/>
              </w:rPr>
            </w:pPr>
          </w:p>
        </w:tc>
        <w:tc>
          <w:tcPr>
            <w:tcW w:w="7797" w:type="dxa"/>
            <w:hideMark/>
          </w:tcPr>
          <w:p w:rsidR="00D2309B" w:rsidRPr="009946E9" w:rsidRDefault="00D2309B" w:rsidP="00F91DBA">
            <w:pPr>
              <w:numPr>
                <w:ilvl w:val="0"/>
                <w:numId w:val="58"/>
              </w:numPr>
              <w:tabs>
                <w:tab w:val="clear" w:pos="720"/>
              </w:tabs>
              <w:ind w:left="456"/>
              <w:jc w:val="both"/>
              <w:rPr>
                <w:sz w:val="24"/>
                <w:szCs w:val="24"/>
              </w:rPr>
            </w:pPr>
            <w:r w:rsidRPr="009946E9">
              <w:rPr>
                <w:sz w:val="24"/>
                <w:szCs w:val="24"/>
              </w:rPr>
              <w:t>Разведка прекрасного и удивительного.</w:t>
            </w:r>
          </w:p>
          <w:p w:rsidR="00D2309B" w:rsidRPr="009946E9" w:rsidRDefault="00D2309B" w:rsidP="00F91DBA">
            <w:pPr>
              <w:numPr>
                <w:ilvl w:val="0"/>
                <w:numId w:val="58"/>
              </w:numPr>
              <w:tabs>
                <w:tab w:val="clear" w:pos="720"/>
              </w:tabs>
              <w:ind w:left="456"/>
              <w:jc w:val="both"/>
              <w:rPr>
                <w:sz w:val="24"/>
                <w:szCs w:val="24"/>
              </w:rPr>
            </w:pPr>
            <w:r w:rsidRPr="009946E9">
              <w:rPr>
                <w:sz w:val="24"/>
                <w:szCs w:val="24"/>
              </w:rPr>
              <w:t>Зеленый класс.</w:t>
            </w:r>
          </w:p>
          <w:p w:rsidR="00D2309B" w:rsidRPr="009946E9" w:rsidRDefault="00D2309B" w:rsidP="00F91DBA">
            <w:pPr>
              <w:numPr>
                <w:ilvl w:val="0"/>
                <w:numId w:val="58"/>
              </w:numPr>
              <w:tabs>
                <w:tab w:val="clear" w:pos="720"/>
              </w:tabs>
              <w:ind w:left="456"/>
              <w:jc w:val="both"/>
              <w:rPr>
                <w:sz w:val="24"/>
                <w:szCs w:val="24"/>
              </w:rPr>
            </w:pPr>
            <w:r w:rsidRPr="009946E9">
              <w:rPr>
                <w:sz w:val="24"/>
                <w:szCs w:val="24"/>
              </w:rPr>
              <w:t>«Жалобная книга» природы.</w:t>
            </w:r>
          </w:p>
          <w:p w:rsidR="00D2309B" w:rsidRPr="009946E9" w:rsidRDefault="00D2309B" w:rsidP="00F91DBA">
            <w:pPr>
              <w:numPr>
                <w:ilvl w:val="0"/>
                <w:numId w:val="58"/>
              </w:numPr>
              <w:tabs>
                <w:tab w:val="clear" w:pos="720"/>
              </w:tabs>
              <w:ind w:left="456"/>
              <w:jc w:val="both"/>
              <w:rPr>
                <w:sz w:val="24"/>
                <w:szCs w:val="24"/>
              </w:rPr>
            </w:pPr>
            <w:r w:rsidRPr="009946E9">
              <w:rPr>
                <w:sz w:val="24"/>
                <w:szCs w:val="24"/>
              </w:rPr>
              <w:t>Сохраним мир живой природы».</w:t>
            </w:r>
          </w:p>
        </w:tc>
      </w:tr>
      <w:tr w:rsidR="009946E9" w:rsidRPr="009946E9" w:rsidTr="007A4049">
        <w:tc>
          <w:tcPr>
            <w:tcW w:w="2263" w:type="dxa"/>
            <w:vMerge/>
            <w:hideMark/>
          </w:tcPr>
          <w:p w:rsidR="00D2309B" w:rsidRPr="007A4049" w:rsidRDefault="00D2309B" w:rsidP="009031F5">
            <w:pPr>
              <w:rPr>
                <w:sz w:val="24"/>
                <w:szCs w:val="24"/>
              </w:rPr>
            </w:pPr>
          </w:p>
        </w:tc>
        <w:tc>
          <w:tcPr>
            <w:tcW w:w="7797" w:type="dxa"/>
            <w:hideMark/>
          </w:tcPr>
          <w:p w:rsidR="00D2309B" w:rsidRPr="009946E9" w:rsidRDefault="00D2309B" w:rsidP="009031F5">
            <w:pPr>
              <w:jc w:val="both"/>
              <w:rPr>
                <w:sz w:val="24"/>
                <w:szCs w:val="24"/>
              </w:rPr>
            </w:pPr>
            <w:r w:rsidRPr="009946E9">
              <w:rPr>
                <w:i/>
                <w:iCs/>
                <w:sz w:val="24"/>
                <w:szCs w:val="24"/>
              </w:rPr>
              <w:t>Классные часы, беседы</w:t>
            </w:r>
            <w:r w:rsidRPr="009946E9">
              <w:rPr>
                <w:sz w:val="24"/>
                <w:szCs w:val="24"/>
              </w:rPr>
              <w:t> </w:t>
            </w:r>
          </w:p>
        </w:tc>
      </w:tr>
      <w:tr w:rsidR="009946E9" w:rsidRPr="009946E9" w:rsidTr="007A4049">
        <w:trPr>
          <w:trHeight w:val="1926"/>
        </w:trPr>
        <w:tc>
          <w:tcPr>
            <w:tcW w:w="2263" w:type="dxa"/>
            <w:vMerge/>
            <w:hideMark/>
          </w:tcPr>
          <w:p w:rsidR="00D2309B" w:rsidRPr="007A4049" w:rsidRDefault="00D2309B" w:rsidP="009031F5">
            <w:pPr>
              <w:rPr>
                <w:sz w:val="24"/>
                <w:szCs w:val="24"/>
              </w:rPr>
            </w:pPr>
          </w:p>
        </w:tc>
        <w:tc>
          <w:tcPr>
            <w:tcW w:w="7797" w:type="dxa"/>
            <w:hideMark/>
          </w:tcPr>
          <w:p w:rsidR="00D2309B" w:rsidRPr="009946E9" w:rsidRDefault="00D2309B" w:rsidP="00F91DBA">
            <w:pPr>
              <w:numPr>
                <w:ilvl w:val="0"/>
                <w:numId w:val="59"/>
              </w:numPr>
              <w:tabs>
                <w:tab w:val="clear" w:pos="720"/>
              </w:tabs>
              <w:ind w:left="456"/>
              <w:jc w:val="both"/>
              <w:rPr>
                <w:sz w:val="24"/>
                <w:szCs w:val="24"/>
              </w:rPr>
            </w:pPr>
            <w:r w:rsidRPr="009946E9">
              <w:rPr>
                <w:sz w:val="24"/>
                <w:szCs w:val="24"/>
              </w:rPr>
              <w:t>«Заповеди леса»,</w:t>
            </w:r>
          </w:p>
          <w:p w:rsidR="00D2309B" w:rsidRPr="009946E9" w:rsidRDefault="00D2309B" w:rsidP="00F91DBA">
            <w:pPr>
              <w:numPr>
                <w:ilvl w:val="0"/>
                <w:numId w:val="59"/>
              </w:numPr>
              <w:tabs>
                <w:tab w:val="clear" w:pos="720"/>
              </w:tabs>
              <w:ind w:left="456"/>
              <w:jc w:val="both"/>
              <w:rPr>
                <w:sz w:val="24"/>
                <w:szCs w:val="24"/>
              </w:rPr>
            </w:pPr>
            <w:r w:rsidRPr="009946E9">
              <w:rPr>
                <w:sz w:val="24"/>
                <w:szCs w:val="24"/>
              </w:rPr>
              <w:t>«Редкие растения и животные»,</w:t>
            </w:r>
          </w:p>
          <w:p w:rsidR="00D2309B" w:rsidRPr="009946E9" w:rsidRDefault="00D2309B" w:rsidP="00F91DBA">
            <w:pPr>
              <w:numPr>
                <w:ilvl w:val="0"/>
                <w:numId w:val="59"/>
              </w:numPr>
              <w:tabs>
                <w:tab w:val="clear" w:pos="720"/>
              </w:tabs>
              <w:ind w:left="456"/>
              <w:jc w:val="both"/>
              <w:rPr>
                <w:sz w:val="24"/>
                <w:szCs w:val="24"/>
              </w:rPr>
            </w:pPr>
            <w:r w:rsidRPr="009946E9">
              <w:rPr>
                <w:sz w:val="24"/>
                <w:szCs w:val="24"/>
              </w:rPr>
              <w:t>«Кто в лесу живет, что в лесу растет?»,</w:t>
            </w:r>
          </w:p>
          <w:p w:rsidR="00D2309B" w:rsidRPr="009946E9" w:rsidRDefault="00D2309B" w:rsidP="00F91DBA">
            <w:pPr>
              <w:numPr>
                <w:ilvl w:val="0"/>
                <w:numId w:val="59"/>
              </w:numPr>
              <w:tabs>
                <w:tab w:val="clear" w:pos="720"/>
              </w:tabs>
              <w:ind w:left="456"/>
              <w:jc w:val="both"/>
              <w:rPr>
                <w:sz w:val="24"/>
                <w:szCs w:val="24"/>
              </w:rPr>
            </w:pPr>
            <w:r w:rsidRPr="009946E9">
              <w:rPr>
                <w:sz w:val="24"/>
                <w:szCs w:val="24"/>
              </w:rPr>
              <w:t xml:space="preserve">«Прогулки в </w:t>
            </w:r>
            <w:proofErr w:type="spellStart"/>
            <w:r w:rsidRPr="009946E9">
              <w:rPr>
                <w:sz w:val="24"/>
                <w:szCs w:val="24"/>
              </w:rPr>
              <w:t>Природоград</w:t>
            </w:r>
            <w:proofErr w:type="spellEnd"/>
            <w:r w:rsidRPr="009946E9">
              <w:rPr>
                <w:sz w:val="24"/>
                <w:szCs w:val="24"/>
              </w:rPr>
              <w:t>»,</w:t>
            </w:r>
          </w:p>
          <w:p w:rsidR="00D2309B" w:rsidRPr="009946E9" w:rsidRDefault="00D2309B" w:rsidP="00F91DBA">
            <w:pPr>
              <w:numPr>
                <w:ilvl w:val="0"/>
                <w:numId w:val="59"/>
              </w:numPr>
              <w:tabs>
                <w:tab w:val="clear" w:pos="720"/>
              </w:tabs>
              <w:ind w:left="456"/>
              <w:jc w:val="both"/>
              <w:rPr>
                <w:sz w:val="24"/>
                <w:szCs w:val="24"/>
              </w:rPr>
            </w:pPr>
            <w:r w:rsidRPr="009946E9">
              <w:rPr>
                <w:sz w:val="24"/>
                <w:szCs w:val="24"/>
              </w:rPr>
              <w:t>«По тропинке открытий»,</w:t>
            </w:r>
          </w:p>
          <w:p w:rsidR="00D2309B" w:rsidRPr="009946E9" w:rsidRDefault="00D2309B" w:rsidP="00F91DBA">
            <w:pPr>
              <w:numPr>
                <w:ilvl w:val="0"/>
                <w:numId w:val="59"/>
              </w:numPr>
              <w:tabs>
                <w:tab w:val="clear" w:pos="720"/>
              </w:tabs>
              <w:ind w:left="456"/>
              <w:jc w:val="both"/>
              <w:rPr>
                <w:sz w:val="24"/>
                <w:szCs w:val="24"/>
              </w:rPr>
            </w:pPr>
            <w:r w:rsidRPr="009946E9">
              <w:rPr>
                <w:sz w:val="24"/>
                <w:szCs w:val="24"/>
              </w:rPr>
              <w:t>«Звери, птицы, лес и я – вместе дружная семья»,</w:t>
            </w:r>
          </w:p>
          <w:p w:rsidR="00D2309B" w:rsidRPr="009946E9" w:rsidRDefault="00D2309B" w:rsidP="00F91DBA">
            <w:pPr>
              <w:numPr>
                <w:ilvl w:val="0"/>
                <w:numId w:val="59"/>
              </w:numPr>
              <w:tabs>
                <w:tab w:val="clear" w:pos="720"/>
              </w:tabs>
              <w:ind w:left="456"/>
              <w:jc w:val="both"/>
              <w:rPr>
                <w:sz w:val="24"/>
                <w:szCs w:val="24"/>
              </w:rPr>
            </w:pPr>
            <w:r w:rsidRPr="009946E9">
              <w:rPr>
                <w:sz w:val="24"/>
                <w:szCs w:val="24"/>
              </w:rPr>
              <w:t>«Прекрасны солнце, воздух и вода – прекрасна вся моя Земля».</w:t>
            </w:r>
          </w:p>
        </w:tc>
      </w:tr>
      <w:tr w:rsidR="009946E9" w:rsidRPr="009946E9" w:rsidTr="007A4049">
        <w:tc>
          <w:tcPr>
            <w:tcW w:w="2263" w:type="dxa"/>
            <w:hideMark/>
          </w:tcPr>
          <w:p w:rsidR="00D2309B" w:rsidRPr="007A4049" w:rsidRDefault="00D2309B" w:rsidP="009031F5">
            <w:pPr>
              <w:jc w:val="both"/>
              <w:rPr>
                <w:sz w:val="24"/>
                <w:szCs w:val="24"/>
              </w:rPr>
            </w:pPr>
            <w:r w:rsidRPr="007A4049">
              <w:rPr>
                <w:bCs/>
                <w:sz w:val="24"/>
                <w:szCs w:val="24"/>
              </w:rPr>
              <w:t>Досуговая деятельность</w:t>
            </w:r>
          </w:p>
        </w:tc>
        <w:tc>
          <w:tcPr>
            <w:tcW w:w="7797" w:type="dxa"/>
            <w:hideMark/>
          </w:tcPr>
          <w:p w:rsidR="00D2309B" w:rsidRPr="009946E9" w:rsidRDefault="00D2309B" w:rsidP="00F91DBA">
            <w:pPr>
              <w:numPr>
                <w:ilvl w:val="0"/>
                <w:numId w:val="60"/>
              </w:numPr>
              <w:tabs>
                <w:tab w:val="clear" w:pos="720"/>
              </w:tabs>
              <w:ind w:left="456"/>
              <w:jc w:val="both"/>
              <w:rPr>
                <w:sz w:val="24"/>
                <w:szCs w:val="24"/>
              </w:rPr>
            </w:pPr>
            <w:r w:rsidRPr="009946E9">
              <w:rPr>
                <w:sz w:val="24"/>
                <w:szCs w:val="24"/>
              </w:rPr>
              <w:t>Посещение областного краеведческого музея:</w:t>
            </w:r>
            <w:r w:rsidRPr="009946E9">
              <w:rPr>
                <w:sz w:val="24"/>
                <w:szCs w:val="24"/>
              </w:rPr>
              <w:br/>
              <w:t>музейные уроки «Экология родного края», «Природоохранная деятельность нашей школы», «</w:t>
            </w:r>
            <w:r w:rsidR="007A17A3" w:rsidRPr="009946E9">
              <w:rPr>
                <w:sz w:val="24"/>
                <w:szCs w:val="24"/>
              </w:rPr>
              <w:t xml:space="preserve">День </w:t>
            </w:r>
            <w:proofErr w:type="spellStart"/>
            <w:r w:rsidR="007A17A3" w:rsidRPr="009946E9">
              <w:rPr>
                <w:sz w:val="24"/>
                <w:szCs w:val="24"/>
              </w:rPr>
              <w:t>Палеовулкана</w:t>
            </w:r>
            <w:proofErr w:type="spellEnd"/>
            <w:r w:rsidR="007A17A3" w:rsidRPr="009946E9">
              <w:rPr>
                <w:sz w:val="24"/>
                <w:szCs w:val="24"/>
              </w:rPr>
              <w:t xml:space="preserve"> в </w:t>
            </w:r>
            <w:proofErr w:type="spellStart"/>
            <w:r w:rsidR="007A17A3" w:rsidRPr="009946E9">
              <w:rPr>
                <w:sz w:val="24"/>
                <w:szCs w:val="24"/>
              </w:rPr>
              <w:t>п.Гирвас</w:t>
            </w:r>
            <w:proofErr w:type="spellEnd"/>
            <w:r w:rsidRPr="009946E9">
              <w:rPr>
                <w:sz w:val="24"/>
                <w:szCs w:val="24"/>
              </w:rPr>
              <w:t>».</w:t>
            </w:r>
          </w:p>
        </w:tc>
      </w:tr>
      <w:tr w:rsidR="009946E9" w:rsidRPr="009946E9" w:rsidTr="007A4049">
        <w:tc>
          <w:tcPr>
            <w:tcW w:w="2263" w:type="dxa"/>
            <w:hideMark/>
          </w:tcPr>
          <w:p w:rsidR="00D2309B" w:rsidRPr="007A4049" w:rsidRDefault="00D2309B" w:rsidP="009031F5">
            <w:pPr>
              <w:jc w:val="both"/>
              <w:rPr>
                <w:sz w:val="24"/>
                <w:szCs w:val="24"/>
              </w:rPr>
            </w:pPr>
            <w:r w:rsidRPr="007A4049">
              <w:rPr>
                <w:bCs/>
                <w:sz w:val="24"/>
                <w:szCs w:val="24"/>
              </w:rPr>
              <w:t>Работа с семьей</w:t>
            </w:r>
          </w:p>
        </w:tc>
        <w:tc>
          <w:tcPr>
            <w:tcW w:w="7797" w:type="dxa"/>
            <w:hideMark/>
          </w:tcPr>
          <w:p w:rsidR="00D2309B" w:rsidRPr="009946E9" w:rsidRDefault="00D2309B" w:rsidP="00F91DBA">
            <w:pPr>
              <w:numPr>
                <w:ilvl w:val="0"/>
                <w:numId w:val="61"/>
              </w:numPr>
              <w:tabs>
                <w:tab w:val="clear" w:pos="720"/>
              </w:tabs>
              <w:ind w:left="456"/>
              <w:jc w:val="both"/>
              <w:rPr>
                <w:sz w:val="24"/>
                <w:szCs w:val="24"/>
              </w:rPr>
            </w:pPr>
            <w:r w:rsidRPr="009946E9">
              <w:rPr>
                <w:sz w:val="24"/>
                <w:szCs w:val="24"/>
              </w:rPr>
              <w:t>Экологический всеобуч: «Как воспитать любовь к природе».</w:t>
            </w:r>
          </w:p>
          <w:p w:rsidR="00D2309B" w:rsidRPr="009946E9" w:rsidRDefault="00D2309B" w:rsidP="00F91DBA">
            <w:pPr>
              <w:numPr>
                <w:ilvl w:val="0"/>
                <w:numId w:val="61"/>
              </w:numPr>
              <w:tabs>
                <w:tab w:val="clear" w:pos="720"/>
              </w:tabs>
              <w:ind w:left="456"/>
              <w:jc w:val="both"/>
              <w:rPr>
                <w:sz w:val="24"/>
                <w:szCs w:val="24"/>
              </w:rPr>
            </w:pPr>
            <w:r w:rsidRPr="009946E9">
              <w:rPr>
                <w:sz w:val="24"/>
                <w:szCs w:val="24"/>
              </w:rPr>
              <w:t>Экологические акции «Чистый микрорайон», «Бумаге – вторую жизнь», «Мой экодом», «Школьный двор», «Школьный день вместе».</w:t>
            </w:r>
          </w:p>
        </w:tc>
      </w:tr>
      <w:tr w:rsidR="009946E9" w:rsidRPr="009946E9" w:rsidTr="007A4049">
        <w:tc>
          <w:tcPr>
            <w:tcW w:w="2263" w:type="dxa"/>
            <w:hideMark/>
          </w:tcPr>
          <w:p w:rsidR="00D2309B" w:rsidRPr="007A4049" w:rsidRDefault="00D2309B" w:rsidP="009031F5">
            <w:pPr>
              <w:jc w:val="both"/>
              <w:rPr>
                <w:sz w:val="24"/>
                <w:szCs w:val="24"/>
              </w:rPr>
            </w:pPr>
            <w:r w:rsidRPr="007A4049">
              <w:rPr>
                <w:bCs/>
                <w:sz w:val="24"/>
                <w:szCs w:val="24"/>
              </w:rPr>
              <w:t>Заповеди</w:t>
            </w:r>
          </w:p>
        </w:tc>
        <w:tc>
          <w:tcPr>
            <w:tcW w:w="7797" w:type="dxa"/>
            <w:hideMark/>
          </w:tcPr>
          <w:p w:rsidR="00D2309B" w:rsidRPr="009946E9" w:rsidRDefault="00D2309B" w:rsidP="00F91DBA">
            <w:pPr>
              <w:numPr>
                <w:ilvl w:val="0"/>
                <w:numId w:val="62"/>
              </w:numPr>
              <w:tabs>
                <w:tab w:val="clear" w:pos="720"/>
              </w:tabs>
              <w:ind w:left="456"/>
              <w:jc w:val="both"/>
              <w:rPr>
                <w:sz w:val="24"/>
                <w:szCs w:val="24"/>
              </w:rPr>
            </w:pPr>
            <w:r w:rsidRPr="009946E9">
              <w:rPr>
                <w:sz w:val="24"/>
                <w:szCs w:val="24"/>
              </w:rPr>
              <w:t>Вылечи каждое раненое дерево.</w:t>
            </w:r>
          </w:p>
          <w:p w:rsidR="00D2309B" w:rsidRPr="009946E9" w:rsidRDefault="00D2309B" w:rsidP="00F91DBA">
            <w:pPr>
              <w:numPr>
                <w:ilvl w:val="0"/>
                <w:numId w:val="62"/>
              </w:numPr>
              <w:tabs>
                <w:tab w:val="clear" w:pos="720"/>
              </w:tabs>
              <w:ind w:left="456"/>
              <w:jc w:val="both"/>
              <w:rPr>
                <w:sz w:val="24"/>
                <w:szCs w:val="24"/>
              </w:rPr>
            </w:pPr>
            <w:r w:rsidRPr="009946E9">
              <w:rPr>
                <w:sz w:val="24"/>
                <w:szCs w:val="24"/>
              </w:rPr>
              <w:t>Будь настоящим другом природы.</w:t>
            </w:r>
          </w:p>
          <w:p w:rsidR="00D2309B" w:rsidRPr="009946E9" w:rsidRDefault="00D2309B" w:rsidP="00F91DBA">
            <w:pPr>
              <w:numPr>
                <w:ilvl w:val="0"/>
                <w:numId w:val="62"/>
              </w:numPr>
              <w:tabs>
                <w:tab w:val="clear" w:pos="720"/>
              </w:tabs>
              <w:ind w:left="456"/>
              <w:jc w:val="both"/>
              <w:rPr>
                <w:sz w:val="24"/>
                <w:szCs w:val="24"/>
              </w:rPr>
            </w:pPr>
            <w:r w:rsidRPr="009946E9">
              <w:rPr>
                <w:sz w:val="24"/>
                <w:szCs w:val="24"/>
              </w:rPr>
              <w:t>Ухаживай за природой, приумножай ее богатства.</w:t>
            </w:r>
          </w:p>
          <w:p w:rsidR="00D2309B" w:rsidRPr="009946E9" w:rsidRDefault="00D2309B" w:rsidP="00F91DBA">
            <w:pPr>
              <w:numPr>
                <w:ilvl w:val="0"/>
                <w:numId w:val="62"/>
              </w:numPr>
              <w:tabs>
                <w:tab w:val="clear" w:pos="720"/>
              </w:tabs>
              <w:ind w:left="456"/>
              <w:jc w:val="both"/>
              <w:rPr>
                <w:sz w:val="24"/>
                <w:szCs w:val="24"/>
              </w:rPr>
            </w:pPr>
            <w:r w:rsidRPr="009946E9">
              <w:rPr>
                <w:sz w:val="24"/>
                <w:szCs w:val="24"/>
              </w:rPr>
              <w:t>Посади и вырасти дерево, цветок, растение.</w:t>
            </w:r>
          </w:p>
          <w:p w:rsidR="00D2309B" w:rsidRPr="009D0FB9" w:rsidRDefault="00D2309B" w:rsidP="00F91DBA">
            <w:pPr>
              <w:numPr>
                <w:ilvl w:val="0"/>
                <w:numId w:val="62"/>
              </w:numPr>
              <w:tabs>
                <w:tab w:val="clear" w:pos="720"/>
              </w:tabs>
              <w:ind w:left="456"/>
              <w:jc w:val="both"/>
              <w:rPr>
                <w:spacing w:val="-4"/>
                <w:sz w:val="24"/>
                <w:szCs w:val="24"/>
              </w:rPr>
            </w:pPr>
            <w:r w:rsidRPr="009D0FB9">
              <w:rPr>
                <w:spacing w:val="-4"/>
                <w:sz w:val="24"/>
                <w:szCs w:val="24"/>
              </w:rPr>
              <w:t>Сердцем и душой прикоснись к таинствам природы.</w:t>
            </w:r>
          </w:p>
          <w:p w:rsidR="00D2309B" w:rsidRPr="009D0FB9" w:rsidRDefault="00D2309B" w:rsidP="00F91DBA">
            <w:pPr>
              <w:numPr>
                <w:ilvl w:val="0"/>
                <w:numId w:val="62"/>
              </w:numPr>
              <w:tabs>
                <w:tab w:val="clear" w:pos="720"/>
              </w:tabs>
              <w:ind w:left="456"/>
              <w:jc w:val="both"/>
              <w:rPr>
                <w:spacing w:val="-4"/>
                <w:sz w:val="24"/>
                <w:szCs w:val="24"/>
              </w:rPr>
            </w:pPr>
            <w:r w:rsidRPr="009D0FB9">
              <w:rPr>
                <w:spacing w:val="-4"/>
                <w:sz w:val="24"/>
                <w:szCs w:val="24"/>
              </w:rPr>
              <w:t>Не засоряй рек, озер, колодцев и родников, помни – придется воды напиться.</w:t>
            </w:r>
          </w:p>
          <w:p w:rsidR="00D2309B" w:rsidRPr="009946E9" w:rsidRDefault="00D2309B" w:rsidP="00F91DBA">
            <w:pPr>
              <w:numPr>
                <w:ilvl w:val="0"/>
                <w:numId w:val="62"/>
              </w:numPr>
              <w:tabs>
                <w:tab w:val="clear" w:pos="720"/>
              </w:tabs>
              <w:ind w:left="456"/>
              <w:jc w:val="both"/>
              <w:rPr>
                <w:sz w:val="24"/>
                <w:szCs w:val="24"/>
              </w:rPr>
            </w:pPr>
            <w:r w:rsidRPr="009946E9">
              <w:rPr>
                <w:sz w:val="24"/>
                <w:szCs w:val="24"/>
              </w:rPr>
              <w:t>Будь готов всегда встать на защиту своих младших братьев.</w:t>
            </w:r>
          </w:p>
        </w:tc>
      </w:tr>
      <w:tr w:rsidR="009946E9" w:rsidRPr="009946E9" w:rsidTr="007A4049">
        <w:tc>
          <w:tcPr>
            <w:tcW w:w="2263" w:type="dxa"/>
            <w:hideMark/>
          </w:tcPr>
          <w:p w:rsidR="00D2309B" w:rsidRPr="007A4049" w:rsidRDefault="00D2309B" w:rsidP="009031F5">
            <w:pPr>
              <w:jc w:val="both"/>
              <w:rPr>
                <w:sz w:val="24"/>
                <w:szCs w:val="24"/>
              </w:rPr>
            </w:pPr>
            <w:r w:rsidRPr="007A4049">
              <w:rPr>
                <w:bCs/>
                <w:sz w:val="24"/>
                <w:szCs w:val="24"/>
              </w:rPr>
              <w:t>Предполагаемый результат</w:t>
            </w:r>
          </w:p>
        </w:tc>
        <w:tc>
          <w:tcPr>
            <w:tcW w:w="7797" w:type="dxa"/>
            <w:hideMark/>
          </w:tcPr>
          <w:p w:rsidR="00D2309B" w:rsidRPr="009946E9" w:rsidRDefault="00D2309B" w:rsidP="00F91DBA">
            <w:pPr>
              <w:numPr>
                <w:ilvl w:val="0"/>
                <w:numId w:val="63"/>
              </w:numPr>
              <w:tabs>
                <w:tab w:val="clear" w:pos="720"/>
              </w:tabs>
              <w:ind w:left="456"/>
              <w:jc w:val="both"/>
              <w:rPr>
                <w:sz w:val="24"/>
                <w:szCs w:val="24"/>
              </w:rPr>
            </w:pPr>
            <w:r w:rsidRPr="009946E9">
              <w:rPr>
                <w:sz w:val="24"/>
                <w:szCs w:val="24"/>
              </w:rPr>
              <w:t>Знание младшими школьниками причин экологических проблем и способов выхода из них.</w:t>
            </w:r>
          </w:p>
          <w:p w:rsidR="00D2309B" w:rsidRPr="009946E9" w:rsidRDefault="00D2309B" w:rsidP="00F91DBA">
            <w:pPr>
              <w:numPr>
                <w:ilvl w:val="0"/>
                <w:numId w:val="63"/>
              </w:numPr>
              <w:tabs>
                <w:tab w:val="clear" w:pos="720"/>
              </w:tabs>
              <w:ind w:left="456"/>
              <w:jc w:val="both"/>
              <w:rPr>
                <w:sz w:val="24"/>
                <w:szCs w:val="24"/>
              </w:rPr>
            </w:pPr>
            <w:r w:rsidRPr="009946E9">
              <w:rPr>
                <w:sz w:val="24"/>
                <w:szCs w:val="24"/>
              </w:rPr>
              <w:t>Активное отношение учащихся к защите прав людей на качество среды обитания, рост их самостоятельных инициатив.</w:t>
            </w:r>
          </w:p>
        </w:tc>
      </w:tr>
    </w:tbl>
    <w:p w:rsidR="007A4049" w:rsidRDefault="007A4049" w:rsidP="009031F5">
      <w:pPr>
        <w:shd w:val="clear" w:color="auto" w:fill="FFFFFF"/>
        <w:spacing w:after="0" w:line="240" w:lineRule="auto"/>
        <w:jc w:val="center"/>
        <w:rPr>
          <w:rFonts w:ascii="Times New Roman" w:eastAsia="Times New Roman" w:hAnsi="Times New Roman" w:cs="Times New Roman"/>
          <w:b/>
          <w:bCs/>
          <w:sz w:val="24"/>
          <w:szCs w:val="24"/>
          <w:lang w:eastAsia="ru-RU"/>
        </w:rPr>
      </w:pPr>
    </w:p>
    <w:p w:rsidR="009D0FB9" w:rsidRDefault="009D0FB9" w:rsidP="009031F5">
      <w:pPr>
        <w:shd w:val="clear" w:color="auto" w:fill="FFFFFF"/>
        <w:spacing w:after="0" w:line="240" w:lineRule="auto"/>
        <w:jc w:val="center"/>
        <w:rPr>
          <w:rFonts w:ascii="Times New Roman" w:eastAsia="Times New Roman" w:hAnsi="Times New Roman" w:cs="Times New Roman"/>
          <w:b/>
          <w:bCs/>
          <w:sz w:val="24"/>
          <w:szCs w:val="24"/>
          <w:lang w:eastAsia="ru-RU"/>
        </w:rPr>
      </w:pPr>
    </w:p>
    <w:p w:rsidR="007A4049" w:rsidRDefault="007A4049" w:rsidP="009031F5">
      <w:pPr>
        <w:shd w:val="clear" w:color="auto" w:fill="FFFFFF"/>
        <w:spacing w:after="0" w:line="240" w:lineRule="auto"/>
        <w:jc w:val="center"/>
        <w:rPr>
          <w:rFonts w:ascii="Times New Roman" w:eastAsia="Times New Roman" w:hAnsi="Times New Roman" w:cs="Times New Roman"/>
          <w:b/>
          <w:bCs/>
          <w:sz w:val="24"/>
          <w:szCs w:val="24"/>
          <w:lang w:eastAsia="ru-RU"/>
        </w:rPr>
      </w:pPr>
    </w:p>
    <w:p w:rsidR="00D2309B" w:rsidRPr="009946E9" w:rsidRDefault="00D2309B" w:rsidP="009031F5">
      <w:pPr>
        <w:shd w:val="clear" w:color="auto" w:fill="FFFFFF"/>
        <w:spacing w:after="0" w:line="240" w:lineRule="auto"/>
        <w:jc w:val="center"/>
        <w:rPr>
          <w:rFonts w:ascii="Times New Roman" w:eastAsia="Times New Roman" w:hAnsi="Times New Roman" w:cs="Times New Roman"/>
          <w:sz w:val="24"/>
          <w:szCs w:val="24"/>
          <w:lang w:eastAsia="ru-RU"/>
        </w:rPr>
      </w:pPr>
      <w:r w:rsidRPr="009946E9">
        <w:rPr>
          <w:rFonts w:ascii="Times New Roman" w:eastAsia="Times New Roman" w:hAnsi="Times New Roman" w:cs="Times New Roman"/>
          <w:b/>
          <w:bCs/>
          <w:sz w:val="24"/>
          <w:szCs w:val="24"/>
          <w:lang w:eastAsia="ru-RU"/>
        </w:rPr>
        <w:lastRenderedPageBreak/>
        <w:t>Направление «Экология здоровья»</w:t>
      </w:r>
    </w:p>
    <w:tbl>
      <w:tblPr>
        <w:tblStyle w:val="242"/>
        <w:tblW w:w="10060" w:type="dxa"/>
        <w:tblLook w:val="04A0" w:firstRow="1" w:lastRow="0" w:firstColumn="1" w:lastColumn="0" w:noHBand="0" w:noVBand="1"/>
      </w:tblPr>
      <w:tblGrid>
        <w:gridCol w:w="2972"/>
        <w:gridCol w:w="7088"/>
      </w:tblGrid>
      <w:tr w:rsidR="009946E9" w:rsidRPr="009946E9" w:rsidTr="007A4049">
        <w:tc>
          <w:tcPr>
            <w:tcW w:w="2972" w:type="dxa"/>
            <w:hideMark/>
          </w:tcPr>
          <w:p w:rsidR="00D2309B" w:rsidRPr="007A4049" w:rsidRDefault="00D2309B" w:rsidP="009031F5">
            <w:pPr>
              <w:jc w:val="both"/>
              <w:rPr>
                <w:sz w:val="24"/>
                <w:szCs w:val="24"/>
              </w:rPr>
            </w:pPr>
            <w:bookmarkStart w:id="252" w:name="c14dfe4b41294a1e9eb4430a7157dbd2a55ccde9"/>
            <w:bookmarkStart w:id="253" w:name="5"/>
            <w:bookmarkEnd w:id="252"/>
            <w:bookmarkEnd w:id="253"/>
            <w:r w:rsidRPr="007A4049">
              <w:rPr>
                <w:bCs/>
                <w:sz w:val="24"/>
                <w:szCs w:val="24"/>
              </w:rPr>
              <w:t>Цель</w:t>
            </w:r>
          </w:p>
        </w:tc>
        <w:tc>
          <w:tcPr>
            <w:tcW w:w="7088" w:type="dxa"/>
            <w:hideMark/>
          </w:tcPr>
          <w:p w:rsidR="00D2309B" w:rsidRPr="009946E9" w:rsidRDefault="00D2309B" w:rsidP="009031F5">
            <w:pPr>
              <w:jc w:val="both"/>
              <w:rPr>
                <w:sz w:val="24"/>
                <w:szCs w:val="24"/>
              </w:rPr>
            </w:pPr>
            <w:r w:rsidRPr="009946E9">
              <w:rPr>
                <w:sz w:val="24"/>
                <w:szCs w:val="24"/>
              </w:rPr>
              <w:t>Сохранение и укрепление здоровья учащихся, формирование потребности в здоровом образе жизни.</w:t>
            </w:r>
          </w:p>
        </w:tc>
      </w:tr>
      <w:tr w:rsidR="009946E9" w:rsidRPr="009946E9" w:rsidTr="007A4049">
        <w:tc>
          <w:tcPr>
            <w:tcW w:w="2972" w:type="dxa"/>
            <w:hideMark/>
          </w:tcPr>
          <w:p w:rsidR="00D2309B" w:rsidRPr="007A4049" w:rsidRDefault="00D2309B" w:rsidP="009031F5">
            <w:pPr>
              <w:jc w:val="both"/>
              <w:rPr>
                <w:sz w:val="24"/>
                <w:szCs w:val="24"/>
              </w:rPr>
            </w:pPr>
            <w:r w:rsidRPr="007A4049">
              <w:rPr>
                <w:bCs/>
                <w:sz w:val="24"/>
                <w:szCs w:val="24"/>
              </w:rPr>
              <w:t>Задачи</w:t>
            </w:r>
          </w:p>
        </w:tc>
        <w:tc>
          <w:tcPr>
            <w:tcW w:w="7088" w:type="dxa"/>
            <w:hideMark/>
          </w:tcPr>
          <w:p w:rsidR="00D2309B" w:rsidRPr="009946E9" w:rsidRDefault="00D2309B" w:rsidP="00F91DBA">
            <w:pPr>
              <w:numPr>
                <w:ilvl w:val="0"/>
                <w:numId w:val="64"/>
              </w:numPr>
              <w:tabs>
                <w:tab w:val="clear" w:pos="720"/>
              </w:tabs>
              <w:ind w:left="464"/>
              <w:jc w:val="both"/>
              <w:rPr>
                <w:sz w:val="24"/>
                <w:szCs w:val="24"/>
              </w:rPr>
            </w:pPr>
            <w:r w:rsidRPr="009946E9">
              <w:rPr>
                <w:sz w:val="24"/>
                <w:szCs w:val="24"/>
              </w:rPr>
              <w:t>Научить соблюдать гигиенические нормы и культуру быта.</w:t>
            </w:r>
          </w:p>
          <w:p w:rsidR="00D2309B" w:rsidRPr="009946E9" w:rsidRDefault="00D2309B" w:rsidP="00F91DBA">
            <w:pPr>
              <w:numPr>
                <w:ilvl w:val="0"/>
                <w:numId w:val="64"/>
              </w:numPr>
              <w:tabs>
                <w:tab w:val="clear" w:pos="720"/>
              </w:tabs>
              <w:ind w:left="464"/>
              <w:jc w:val="both"/>
              <w:rPr>
                <w:sz w:val="24"/>
                <w:szCs w:val="24"/>
              </w:rPr>
            </w:pPr>
            <w:r w:rsidRPr="009946E9">
              <w:rPr>
                <w:sz w:val="24"/>
                <w:szCs w:val="24"/>
              </w:rPr>
              <w:t>Формировать представления об основных факторах и «законах» здоровья.</w:t>
            </w:r>
          </w:p>
          <w:p w:rsidR="00D2309B" w:rsidRPr="009946E9" w:rsidRDefault="00D2309B" w:rsidP="00F91DBA">
            <w:pPr>
              <w:numPr>
                <w:ilvl w:val="0"/>
                <w:numId w:val="64"/>
              </w:numPr>
              <w:tabs>
                <w:tab w:val="clear" w:pos="720"/>
              </w:tabs>
              <w:ind w:left="464"/>
              <w:jc w:val="both"/>
              <w:rPr>
                <w:sz w:val="24"/>
                <w:szCs w:val="24"/>
              </w:rPr>
            </w:pPr>
            <w:r w:rsidRPr="009946E9">
              <w:rPr>
                <w:sz w:val="24"/>
                <w:szCs w:val="24"/>
              </w:rPr>
              <w:t>Познакомить с активным отдыхом и его влиянием на здоровье человека.</w:t>
            </w:r>
          </w:p>
          <w:p w:rsidR="00D2309B" w:rsidRPr="009946E9" w:rsidRDefault="00D2309B" w:rsidP="00F91DBA">
            <w:pPr>
              <w:numPr>
                <w:ilvl w:val="0"/>
                <w:numId w:val="64"/>
              </w:numPr>
              <w:tabs>
                <w:tab w:val="clear" w:pos="720"/>
              </w:tabs>
              <w:ind w:left="464"/>
              <w:jc w:val="both"/>
              <w:rPr>
                <w:sz w:val="24"/>
                <w:szCs w:val="24"/>
              </w:rPr>
            </w:pPr>
            <w:r w:rsidRPr="009946E9">
              <w:rPr>
                <w:sz w:val="24"/>
                <w:szCs w:val="24"/>
              </w:rPr>
              <w:t>Формировать компетенции в сфере безопасности жизнедеятельности.</w:t>
            </w:r>
          </w:p>
        </w:tc>
      </w:tr>
      <w:tr w:rsidR="009946E9" w:rsidRPr="009946E9" w:rsidTr="007A4049">
        <w:tc>
          <w:tcPr>
            <w:tcW w:w="2972" w:type="dxa"/>
            <w:hideMark/>
          </w:tcPr>
          <w:p w:rsidR="00D2309B" w:rsidRPr="007A4049" w:rsidRDefault="00D2309B" w:rsidP="009031F5">
            <w:pPr>
              <w:jc w:val="both"/>
              <w:rPr>
                <w:sz w:val="24"/>
                <w:szCs w:val="24"/>
              </w:rPr>
            </w:pPr>
            <w:r w:rsidRPr="007A4049">
              <w:rPr>
                <w:bCs/>
                <w:sz w:val="24"/>
                <w:szCs w:val="24"/>
              </w:rPr>
              <w:t>Городские мероприятия</w:t>
            </w:r>
          </w:p>
        </w:tc>
        <w:tc>
          <w:tcPr>
            <w:tcW w:w="7088" w:type="dxa"/>
            <w:hideMark/>
          </w:tcPr>
          <w:p w:rsidR="00D2309B" w:rsidRPr="009946E9" w:rsidRDefault="00D2309B" w:rsidP="00F91DBA">
            <w:pPr>
              <w:numPr>
                <w:ilvl w:val="0"/>
                <w:numId w:val="65"/>
              </w:numPr>
              <w:tabs>
                <w:tab w:val="clear" w:pos="720"/>
              </w:tabs>
              <w:ind w:left="464"/>
              <w:jc w:val="both"/>
              <w:rPr>
                <w:sz w:val="24"/>
                <w:szCs w:val="24"/>
              </w:rPr>
            </w:pPr>
            <w:r w:rsidRPr="009946E9">
              <w:rPr>
                <w:sz w:val="24"/>
                <w:szCs w:val="24"/>
              </w:rPr>
              <w:t>«Внимание, дети».</w:t>
            </w:r>
          </w:p>
          <w:p w:rsidR="00D2309B" w:rsidRPr="009946E9" w:rsidRDefault="00D2309B" w:rsidP="00F91DBA">
            <w:pPr>
              <w:numPr>
                <w:ilvl w:val="0"/>
                <w:numId w:val="65"/>
              </w:numPr>
              <w:tabs>
                <w:tab w:val="clear" w:pos="720"/>
              </w:tabs>
              <w:ind w:left="464"/>
              <w:jc w:val="both"/>
              <w:rPr>
                <w:sz w:val="24"/>
                <w:szCs w:val="24"/>
              </w:rPr>
            </w:pPr>
            <w:r w:rsidRPr="009946E9">
              <w:rPr>
                <w:sz w:val="24"/>
                <w:szCs w:val="24"/>
              </w:rPr>
              <w:t>«Дорога глазами детей».</w:t>
            </w:r>
          </w:p>
          <w:p w:rsidR="00D2309B" w:rsidRPr="009946E9" w:rsidRDefault="00D2309B" w:rsidP="00F91DBA">
            <w:pPr>
              <w:numPr>
                <w:ilvl w:val="0"/>
                <w:numId w:val="65"/>
              </w:numPr>
              <w:tabs>
                <w:tab w:val="clear" w:pos="720"/>
              </w:tabs>
              <w:ind w:left="464"/>
              <w:jc w:val="both"/>
              <w:rPr>
                <w:sz w:val="24"/>
                <w:szCs w:val="24"/>
              </w:rPr>
            </w:pPr>
            <w:r w:rsidRPr="009946E9">
              <w:rPr>
                <w:sz w:val="24"/>
                <w:szCs w:val="24"/>
              </w:rPr>
              <w:t>Месячник «Здоровье».</w:t>
            </w:r>
          </w:p>
        </w:tc>
      </w:tr>
      <w:tr w:rsidR="009946E9" w:rsidRPr="009946E9" w:rsidTr="007A4049">
        <w:tc>
          <w:tcPr>
            <w:tcW w:w="2972" w:type="dxa"/>
            <w:hideMark/>
          </w:tcPr>
          <w:p w:rsidR="00D2309B" w:rsidRPr="007A4049" w:rsidRDefault="00D2309B" w:rsidP="009031F5">
            <w:pPr>
              <w:jc w:val="both"/>
              <w:rPr>
                <w:sz w:val="24"/>
                <w:szCs w:val="24"/>
              </w:rPr>
            </w:pPr>
            <w:r w:rsidRPr="007A4049">
              <w:rPr>
                <w:bCs/>
                <w:sz w:val="24"/>
                <w:szCs w:val="24"/>
              </w:rPr>
              <w:t>Общешкольные творческие дела</w:t>
            </w:r>
          </w:p>
        </w:tc>
        <w:tc>
          <w:tcPr>
            <w:tcW w:w="7088" w:type="dxa"/>
            <w:hideMark/>
          </w:tcPr>
          <w:p w:rsidR="00D2309B" w:rsidRPr="009946E9" w:rsidRDefault="00D2309B" w:rsidP="00F91DBA">
            <w:pPr>
              <w:numPr>
                <w:ilvl w:val="0"/>
                <w:numId w:val="66"/>
              </w:numPr>
              <w:tabs>
                <w:tab w:val="clear" w:pos="720"/>
              </w:tabs>
              <w:ind w:left="464"/>
              <w:jc w:val="both"/>
              <w:rPr>
                <w:sz w:val="24"/>
                <w:szCs w:val="24"/>
              </w:rPr>
            </w:pPr>
            <w:r w:rsidRPr="009946E9">
              <w:rPr>
                <w:sz w:val="24"/>
                <w:szCs w:val="24"/>
              </w:rPr>
              <w:t>Школьные Олимпийские игры.</w:t>
            </w:r>
          </w:p>
          <w:p w:rsidR="00D2309B" w:rsidRPr="009946E9" w:rsidRDefault="00D2309B" w:rsidP="00F91DBA">
            <w:pPr>
              <w:numPr>
                <w:ilvl w:val="0"/>
                <w:numId w:val="66"/>
              </w:numPr>
              <w:tabs>
                <w:tab w:val="clear" w:pos="720"/>
              </w:tabs>
              <w:ind w:left="464"/>
              <w:jc w:val="both"/>
              <w:rPr>
                <w:sz w:val="24"/>
                <w:szCs w:val="24"/>
              </w:rPr>
            </w:pPr>
            <w:r w:rsidRPr="009946E9">
              <w:rPr>
                <w:sz w:val="24"/>
                <w:szCs w:val="24"/>
              </w:rPr>
              <w:t>Осенний кросс.</w:t>
            </w:r>
          </w:p>
          <w:p w:rsidR="00D2309B" w:rsidRPr="009946E9" w:rsidRDefault="00D2309B" w:rsidP="00F91DBA">
            <w:pPr>
              <w:numPr>
                <w:ilvl w:val="0"/>
                <w:numId w:val="66"/>
              </w:numPr>
              <w:tabs>
                <w:tab w:val="clear" w:pos="720"/>
              </w:tabs>
              <w:ind w:left="464"/>
              <w:jc w:val="both"/>
              <w:rPr>
                <w:sz w:val="24"/>
                <w:szCs w:val="24"/>
              </w:rPr>
            </w:pPr>
            <w:r w:rsidRPr="009946E9">
              <w:rPr>
                <w:sz w:val="24"/>
                <w:szCs w:val="24"/>
              </w:rPr>
              <w:t>Всемирный День Здоровья:</w:t>
            </w:r>
          </w:p>
          <w:p w:rsidR="00D2309B" w:rsidRPr="009946E9" w:rsidRDefault="00D2309B" w:rsidP="00F91DBA">
            <w:pPr>
              <w:numPr>
                <w:ilvl w:val="0"/>
                <w:numId w:val="67"/>
              </w:numPr>
              <w:tabs>
                <w:tab w:val="clear" w:pos="720"/>
              </w:tabs>
              <w:ind w:left="464"/>
              <w:jc w:val="both"/>
              <w:rPr>
                <w:sz w:val="24"/>
                <w:szCs w:val="24"/>
              </w:rPr>
            </w:pPr>
            <w:r w:rsidRPr="009946E9">
              <w:rPr>
                <w:sz w:val="24"/>
                <w:szCs w:val="24"/>
              </w:rPr>
              <w:t>единый классный час в 1-4 классах,</w:t>
            </w:r>
          </w:p>
          <w:p w:rsidR="00D2309B" w:rsidRPr="009946E9" w:rsidRDefault="00D2309B" w:rsidP="00F91DBA">
            <w:pPr>
              <w:numPr>
                <w:ilvl w:val="0"/>
                <w:numId w:val="67"/>
              </w:numPr>
              <w:tabs>
                <w:tab w:val="clear" w:pos="720"/>
              </w:tabs>
              <w:ind w:left="464"/>
              <w:jc w:val="both"/>
              <w:rPr>
                <w:sz w:val="24"/>
                <w:szCs w:val="24"/>
              </w:rPr>
            </w:pPr>
            <w:r w:rsidRPr="009946E9">
              <w:rPr>
                <w:sz w:val="24"/>
                <w:szCs w:val="24"/>
              </w:rPr>
              <w:t>в начальной школе – беседы старшеклассников-волонтёров на тему сохранения и укрепления здоровья;</w:t>
            </w:r>
          </w:p>
          <w:p w:rsidR="00D2309B" w:rsidRPr="009946E9" w:rsidRDefault="00D2309B" w:rsidP="00F91DBA">
            <w:pPr>
              <w:numPr>
                <w:ilvl w:val="0"/>
                <w:numId w:val="68"/>
              </w:numPr>
              <w:tabs>
                <w:tab w:val="clear" w:pos="720"/>
              </w:tabs>
              <w:ind w:left="464"/>
              <w:jc w:val="both"/>
              <w:rPr>
                <w:sz w:val="24"/>
                <w:szCs w:val="24"/>
              </w:rPr>
            </w:pPr>
            <w:r w:rsidRPr="009946E9">
              <w:rPr>
                <w:sz w:val="24"/>
                <w:szCs w:val="24"/>
              </w:rPr>
              <w:t>по итогам Дня Здоровья оформление стенда, выпуск классной газеты.</w:t>
            </w:r>
          </w:p>
          <w:p w:rsidR="00D2309B" w:rsidRPr="009946E9" w:rsidRDefault="00D2309B" w:rsidP="00F91DBA">
            <w:pPr>
              <w:numPr>
                <w:ilvl w:val="0"/>
                <w:numId w:val="68"/>
              </w:numPr>
              <w:tabs>
                <w:tab w:val="clear" w:pos="720"/>
              </w:tabs>
              <w:ind w:left="464"/>
              <w:jc w:val="both"/>
              <w:rPr>
                <w:sz w:val="24"/>
                <w:szCs w:val="24"/>
              </w:rPr>
            </w:pPr>
            <w:r w:rsidRPr="009946E9">
              <w:rPr>
                <w:sz w:val="24"/>
                <w:szCs w:val="24"/>
              </w:rPr>
              <w:t>Дни здоровья.</w:t>
            </w:r>
          </w:p>
          <w:p w:rsidR="00D2309B" w:rsidRPr="009946E9" w:rsidRDefault="00D2309B" w:rsidP="00F91DBA">
            <w:pPr>
              <w:numPr>
                <w:ilvl w:val="0"/>
                <w:numId w:val="68"/>
              </w:numPr>
              <w:tabs>
                <w:tab w:val="clear" w:pos="720"/>
              </w:tabs>
              <w:ind w:left="464"/>
              <w:jc w:val="both"/>
              <w:rPr>
                <w:sz w:val="24"/>
                <w:szCs w:val="24"/>
              </w:rPr>
            </w:pPr>
            <w:r w:rsidRPr="009946E9">
              <w:rPr>
                <w:sz w:val="24"/>
                <w:szCs w:val="24"/>
              </w:rPr>
              <w:t>Весёлые старты.</w:t>
            </w:r>
          </w:p>
        </w:tc>
      </w:tr>
      <w:tr w:rsidR="009946E9" w:rsidRPr="009946E9" w:rsidTr="007A4049">
        <w:tc>
          <w:tcPr>
            <w:tcW w:w="2972" w:type="dxa"/>
            <w:vMerge w:val="restart"/>
            <w:hideMark/>
          </w:tcPr>
          <w:p w:rsidR="00D2309B" w:rsidRPr="007A4049" w:rsidRDefault="00D2309B" w:rsidP="009031F5">
            <w:pPr>
              <w:jc w:val="both"/>
              <w:rPr>
                <w:sz w:val="24"/>
                <w:szCs w:val="24"/>
              </w:rPr>
            </w:pPr>
            <w:r w:rsidRPr="007A4049">
              <w:rPr>
                <w:bCs/>
                <w:sz w:val="24"/>
                <w:szCs w:val="24"/>
              </w:rPr>
              <w:t>Формы работы с классом</w:t>
            </w:r>
          </w:p>
        </w:tc>
        <w:tc>
          <w:tcPr>
            <w:tcW w:w="7088" w:type="dxa"/>
            <w:hideMark/>
          </w:tcPr>
          <w:p w:rsidR="00D2309B" w:rsidRPr="009946E9" w:rsidRDefault="00D2309B" w:rsidP="009031F5">
            <w:pPr>
              <w:jc w:val="both"/>
              <w:rPr>
                <w:sz w:val="24"/>
                <w:szCs w:val="24"/>
              </w:rPr>
            </w:pPr>
            <w:r w:rsidRPr="009946E9">
              <w:rPr>
                <w:sz w:val="24"/>
                <w:szCs w:val="24"/>
              </w:rPr>
              <w:t>Ведение книги классных спортивных рекордов.</w:t>
            </w:r>
            <w:r w:rsidRPr="009946E9">
              <w:rPr>
                <w:sz w:val="24"/>
                <w:szCs w:val="24"/>
              </w:rPr>
              <w:br/>
              <w:t>Ведение альбома «Спорт в жизни моей семьи».</w:t>
            </w:r>
          </w:p>
        </w:tc>
      </w:tr>
      <w:tr w:rsidR="009946E9" w:rsidRPr="009946E9" w:rsidTr="007A4049">
        <w:tc>
          <w:tcPr>
            <w:tcW w:w="2972" w:type="dxa"/>
            <w:vMerge/>
            <w:hideMark/>
          </w:tcPr>
          <w:p w:rsidR="00D2309B" w:rsidRPr="007A4049" w:rsidRDefault="00D2309B" w:rsidP="009031F5">
            <w:pPr>
              <w:rPr>
                <w:sz w:val="24"/>
                <w:szCs w:val="24"/>
              </w:rPr>
            </w:pPr>
          </w:p>
        </w:tc>
        <w:tc>
          <w:tcPr>
            <w:tcW w:w="7088" w:type="dxa"/>
            <w:hideMark/>
          </w:tcPr>
          <w:p w:rsidR="00D2309B" w:rsidRPr="009946E9" w:rsidRDefault="00D2309B" w:rsidP="00F91DBA">
            <w:pPr>
              <w:numPr>
                <w:ilvl w:val="0"/>
                <w:numId w:val="69"/>
              </w:numPr>
              <w:tabs>
                <w:tab w:val="clear" w:pos="720"/>
              </w:tabs>
              <w:ind w:left="464"/>
              <w:jc w:val="both"/>
              <w:rPr>
                <w:sz w:val="24"/>
                <w:szCs w:val="24"/>
              </w:rPr>
            </w:pPr>
            <w:r w:rsidRPr="009946E9">
              <w:rPr>
                <w:sz w:val="24"/>
                <w:szCs w:val="24"/>
              </w:rPr>
              <w:t>Психологические тренинги.</w:t>
            </w:r>
          </w:p>
          <w:p w:rsidR="00D2309B" w:rsidRPr="009946E9" w:rsidRDefault="00D2309B" w:rsidP="00F91DBA">
            <w:pPr>
              <w:numPr>
                <w:ilvl w:val="0"/>
                <w:numId w:val="69"/>
              </w:numPr>
              <w:tabs>
                <w:tab w:val="clear" w:pos="720"/>
              </w:tabs>
              <w:ind w:left="464"/>
              <w:jc w:val="both"/>
              <w:rPr>
                <w:sz w:val="24"/>
                <w:szCs w:val="24"/>
              </w:rPr>
            </w:pPr>
            <w:r w:rsidRPr="009946E9">
              <w:rPr>
                <w:sz w:val="24"/>
                <w:szCs w:val="24"/>
              </w:rPr>
              <w:t>Ролевые игры.</w:t>
            </w:r>
          </w:p>
          <w:p w:rsidR="00D2309B" w:rsidRPr="009946E9" w:rsidRDefault="00D2309B" w:rsidP="00F91DBA">
            <w:pPr>
              <w:numPr>
                <w:ilvl w:val="0"/>
                <w:numId w:val="69"/>
              </w:numPr>
              <w:tabs>
                <w:tab w:val="clear" w:pos="720"/>
              </w:tabs>
              <w:ind w:left="464"/>
              <w:jc w:val="both"/>
              <w:rPr>
                <w:sz w:val="24"/>
                <w:szCs w:val="24"/>
              </w:rPr>
            </w:pPr>
            <w:r w:rsidRPr="009946E9">
              <w:rPr>
                <w:sz w:val="24"/>
                <w:szCs w:val="24"/>
              </w:rPr>
              <w:t>Инсценировки.</w:t>
            </w:r>
          </w:p>
          <w:p w:rsidR="00D2309B" w:rsidRPr="009946E9" w:rsidRDefault="00D2309B" w:rsidP="00F91DBA">
            <w:pPr>
              <w:numPr>
                <w:ilvl w:val="0"/>
                <w:numId w:val="69"/>
              </w:numPr>
              <w:tabs>
                <w:tab w:val="clear" w:pos="720"/>
              </w:tabs>
              <w:ind w:left="464"/>
              <w:jc w:val="both"/>
              <w:rPr>
                <w:sz w:val="24"/>
                <w:szCs w:val="24"/>
              </w:rPr>
            </w:pPr>
            <w:r w:rsidRPr="009946E9">
              <w:rPr>
                <w:sz w:val="24"/>
                <w:szCs w:val="24"/>
              </w:rPr>
              <w:t>Подвижные игры на воздухе.</w:t>
            </w:r>
          </w:p>
          <w:p w:rsidR="00D2309B" w:rsidRPr="009946E9" w:rsidRDefault="00D2309B" w:rsidP="00F91DBA">
            <w:pPr>
              <w:numPr>
                <w:ilvl w:val="0"/>
                <w:numId w:val="69"/>
              </w:numPr>
              <w:tabs>
                <w:tab w:val="clear" w:pos="720"/>
              </w:tabs>
              <w:ind w:left="464"/>
              <w:jc w:val="both"/>
              <w:rPr>
                <w:sz w:val="24"/>
                <w:szCs w:val="24"/>
              </w:rPr>
            </w:pPr>
            <w:r w:rsidRPr="009946E9">
              <w:rPr>
                <w:sz w:val="24"/>
                <w:szCs w:val="24"/>
              </w:rPr>
              <w:t>Подвижные игры на переменах, физкультминутки на уроках.</w:t>
            </w:r>
          </w:p>
        </w:tc>
      </w:tr>
      <w:tr w:rsidR="009946E9" w:rsidRPr="009946E9" w:rsidTr="007A4049">
        <w:tc>
          <w:tcPr>
            <w:tcW w:w="2972" w:type="dxa"/>
            <w:vMerge/>
            <w:hideMark/>
          </w:tcPr>
          <w:p w:rsidR="00D2309B" w:rsidRPr="007A4049" w:rsidRDefault="00D2309B" w:rsidP="009031F5">
            <w:pPr>
              <w:rPr>
                <w:sz w:val="24"/>
                <w:szCs w:val="24"/>
              </w:rPr>
            </w:pPr>
          </w:p>
        </w:tc>
        <w:tc>
          <w:tcPr>
            <w:tcW w:w="7088" w:type="dxa"/>
            <w:hideMark/>
          </w:tcPr>
          <w:p w:rsidR="00D2309B" w:rsidRPr="009946E9" w:rsidRDefault="00D2309B" w:rsidP="009031F5">
            <w:pPr>
              <w:jc w:val="both"/>
              <w:rPr>
                <w:sz w:val="24"/>
                <w:szCs w:val="24"/>
              </w:rPr>
            </w:pPr>
            <w:r w:rsidRPr="009946E9">
              <w:rPr>
                <w:i/>
                <w:iCs/>
                <w:sz w:val="24"/>
                <w:szCs w:val="24"/>
              </w:rPr>
              <w:t>Классные часы, беседы</w:t>
            </w:r>
          </w:p>
        </w:tc>
      </w:tr>
      <w:tr w:rsidR="009946E9" w:rsidRPr="009946E9" w:rsidTr="007A4049">
        <w:tc>
          <w:tcPr>
            <w:tcW w:w="2972" w:type="dxa"/>
            <w:vMerge/>
            <w:hideMark/>
          </w:tcPr>
          <w:p w:rsidR="00D2309B" w:rsidRPr="007A4049" w:rsidRDefault="00D2309B" w:rsidP="009031F5">
            <w:pPr>
              <w:rPr>
                <w:sz w:val="24"/>
                <w:szCs w:val="24"/>
              </w:rPr>
            </w:pPr>
          </w:p>
        </w:tc>
        <w:tc>
          <w:tcPr>
            <w:tcW w:w="7088" w:type="dxa"/>
            <w:hideMark/>
          </w:tcPr>
          <w:p w:rsidR="00D2309B" w:rsidRPr="009946E9" w:rsidRDefault="00D2309B" w:rsidP="00F91DBA">
            <w:pPr>
              <w:numPr>
                <w:ilvl w:val="0"/>
                <w:numId w:val="70"/>
              </w:numPr>
              <w:tabs>
                <w:tab w:val="clear" w:pos="720"/>
              </w:tabs>
              <w:ind w:left="464"/>
              <w:jc w:val="both"/>
              <w:rPr>
                <w:sz w:val="24"/>
                <w:szCs w:val="24"/>
              </w:rPr>
            </w:pPr>
            <w:r w:rsidRPr="009946E9">
              <w:rPr>
                <w:sz w:val="24"/>
                <w:szCs w:val="24"/>
              </w:rPr>
              <w:t xml:space="preserve">«Как стать </w:t>
            </w:r>
            <w:proofErr w:type="spellStart"/>
            <w:r w:rsidRPr="009946E9">
              <w:rPr>
                <w:sz w:val="24"/>
                <w:szCs w:val="24"/>
              </w:rPr>
              <w:t>Нехворайкой</w:t>
            </w:r>
            <w:proofErr w:type="spellEnd"/>
            <w:r w:rsidRPr="009946E9">
              <w:rPr>
                <w:sz w:val="24"/>
                <w:szCs w:val="24"/>
              </w:rPr>
              <w:t>»,</w:t>
            </w:r>
          </w:p>
          <w:p w:rsidR="00D2309B" w:rsidRPr="009946E9" w:rsidRDefault="00D2309B" w:rsidP="00F91DBA">
            <w:pPr>
              <w:numPr>
                <w:ilvl w:val="0"/>
                <w:numId w:val="70"/>
              </w:numPr>
              <w:tabs>
                <w:tab w:val="clear" w:pos="720"/>
              </w:tabs>
              <w:ind w:left="464"/>
              <w:jc w:val="both"/>
              <w:rPr>
                <w:sz w:val="24"/>
                <w:szCs w:val="24"/>
              </w:rPr>
            </w:pPr>
            <w:r w:rsidRPr="009946E9">
              <w:rPr>
                <w:sz w:val="24"/>
                <w:szCs w:val="24"/>
              </w:rPr>
              <w:t> «В гостях у Мойдодыра»,</w:t>
            </w:r>
          </w:p>
          <w:p w:rsidR="00D2309B" w:rsidRPr="009946E9" w:rsidRDefault="00D2309B" w:rsidP="00F91DBA">
            <w:pPr>
              <w:numPr>
                <w:ilvl w:val="0"/>
                <w:numId w:val="70"/>
              </w:numPr>
              <w:tabs>
                <w:tab w:val="clear" w:pos="720"/>
              </w:tabs>
              <w:ind w:left="464"/>
              <w:jc w:val="both"/>
              <w:rPr>
                <w:sz w:val="24"/>
                <w:szCs w:val="24"/>
              </w:rPr>
            </w:pPr>
            <w:r w:rsidRPr="009946E9">
              <w:rPr>
                <w:sz w:val="24"/>
                <w:szCs w:val="24"/>
              </w:rPr>
              <w:t>«Твой режим дня»,</w:t>
            </w:r>
          </w:p>
          <w:p w:rsidR="00D2309B" w:rsidRPr="009946E9" w:rsidRDefault="00D2309B" w:rsidP="00F91DBA">
            <w:pPr>
              <w:numPr>
                <w:ilvl w:val="0"/>
                <w:numId w:val="70"/>
              </w:numPr>
              <w:tabs>
                <w:tab w:val="clear" w:pos="720"/>
              </w:tabs>
              <w:ind w:left="464"/>
              <w:jc w:val="both"/>
              <w:rPr>
                <w:sz w:val="24"/>
                <w:szCs w:val="24"/>
              </w:rPr>
            </w:pPr>
            <w:r w:rsidRPr="009946E9">
              <w:rPr>
                <w:sz w:val="24"/>
                <w:szCs w:val="24"/>
              </w:rPr>
              <w:t>«Спорт в моей жизни»,</w:t>
            </w:r>
          </w:p>
          <w:p w:rsidR="00D2309B" w:rsidRPr="009946E9" w:rsidRDefault="00D2309B" w:rsidP="00F91DBA">
            <w:pPr>
              <w:numPr>
                <w:ilvl w:val="0"/>
                <w:numId w:val="70"/>
              </w:numPr>
              <w:tabs>
                <w:tab w:val="clear" w:pos="720"/>
              </w:tabs>
              <w:ind w:left="464"/>
              <w:jc w:val="both"/>
              <w:rPr>
                <w:sz w:val="24"/>
                <w:szCs w:val="24"/>
              </w:rPr>
            </w:pPr>
            <w:r w:rsidRPr="009946E9">
              <w:rPr>
                <w:sz w:val="24"/>
                <w:szCs w:val="24"/>
              </w:rPr>
              <w:t>«К здоровью через движение»,</w:t>
            </w:r>
          </w:p>
          <w:p w:rsidR="00D2309B" w:rsidRPr="009946E9" w:rsidRDefault="00D2309B" w:rsidP="00F91DBA">
            <w:pPr>
              <w:numPr>
                <w:ilvl w:val="0"/>
                <w:numId w:val="70"/>
              </w:numPr>
              <w:tabs>
                <w:tab w:val="clear" w:pos="720"/>
              </w:tabs>
              <w:ind w:left="464"/>
              <w:jc w:val="both"/>
              <w:rPr>
                <w:sz w:val="24"/>
                <w:szCs w:val="24"/>
              </w:rPr>
            </w:pPr>
            <w:r w:rsidRPr="009946E9">
              <w:rPr>
                <w:sz w:val="24"/>
                <w:szCs w:val="24"/>
              </w:rPr>
              <w:t>«Витамины круглый год»,</w:t>
            </w:r>
          </w:p>
          <w:p w:rsidR="00D2309B" w:rsidRPr="009946E9" w:rsidRDefault="00D2309B" w:rsidP="00F91DBA">
            <w:pPr>
              <w:numPr>
                <w:ilvl w:val="0"/>
                <w:numId w:val="70"/>
              </w:numPr>
              <w:tabs>
                <w:tab w:val="clear" w:pos="720"/>
              </w:tabs>
              <w:ind w:left="464"/>
              <w:jc w:val="both"/>
              <w:rPr>
                <w:sz w:val="24"/>
                <w:szCs w:val="24"/>
              </w:rPr>
            </w:pPr>
            <w:r w:rsidRPr="009946E9">
              <w:rPr>
                <w:sz w:val="24"/>
                <w:szCs w:val="24"/>
              </w:rPr>
              <w:t>«Живи разумом, так и лекаря не надо»,</w:t>
            </w:r>
          </w:p>
          <w:p w:rsidR="00D2309B" w:rsidRPr="009946E9" w:rsidRDefault="00D2309B" w:rsidP="00F91DBA">
            <w:pPr>
              <w:numPr>
                <w:ilvl w:val="0"/>
                <w:numId w:val="70"/>
              </w:numPr>
              <w:tabs>
                <w:tab w:val="clear" w:pos="720"/>
              </w:tabs>
              <w:ind w:left="464"/>
              <w:jc w:val="both"/>
              <w:rPr>
                <w:sz w:val="24"/>
                <w:szCs w:val="24"/>
              </w:rPr>
            </w:pPr>
            <w:r w:rsidRPr="009946E9">
              <w:rPr>
                <w:sz w:val="24"/>
                <w:szCs w:val="24"/>
              </w:rPr>
              <w:t> «Вредные привычки. Как их искоренить?»,</w:t>
            </w:r>
          </w:p>
          <w:p w:rsidR="00D2309B" w:rsidRPr="009946E9" w:rsidRDefault="00D2309B" w:rsidP="00F91DBA">
            <w:pPr>
              <w:numPr>
                <w:ilvl w:val="0"/>
                <w:numId w:val="70"/>
              </w:numPr>
              <w:tabs>
                <w:tab w:val="clear" w:pos="720"/>
              </w:tabs>
              <w:ind w:left="464"/>
              <w:jc w:val="both"/>
              <w:rPr>
                <w:sz w:val="24"/>
                <w:szCs w:val="24"/>
              </w:rPr>
            </w:pPr>
            <w:r w:rsidRPr="009946E9">
              <w:rPr>
                <w:sz w:val="24"/>
                <w:szCs w:val="24"/>
              </w:rPr>
              <w:t>«Ты вышел на улицу»,</w:t>
            </w:r>
          </w:p>
          <w:p w:rsidR="00D2309B" w:rsidRPr="009946E9" w:rsidRDefault="00D2309B" w:rsidP="00F91DBA">
            <w:pPr>
              <w:numPr>
                <w:ilvl w:val="0"/>
                <w:numId w:val="70"/>
              </w:numPr>
              <w:tabs>
                <w:tab w:val="clear" w:pos="720"/>
              </w:tabs>
              <w:ind w:left="464"/>
              <w:jc w:val="both"/>
              <w:rPr>
                <w:sz w:val="24"/>
                <w:szCs w:val="24"/>
              </w:rPr>
            </w:pPr>
            <w:r w:rsidRPr="009946E9">
              <w:rPr>
                <w:sz w:val="24"/>
                <w:szCs w:val="24"/>
              </w:rPr>
              <w:t>«Учусь принимать решения в опасной ситуации».</w:t>
            </w:r>
          </w:p>
        </w:tc>
      </w:tr>
      <w:tr w:rsidR="009946E9" w:rsidRPr="009946E9" w:rsidTr="007A4049">
        <w:tc>
          <w:tcPr>
            <w:tcW w:w="2972" w:type="dxa"/>
            <w:hideMark/>
          </w:tcPr>
          <w:p w:rsidR="00D2309B" w:rsidRPr="007A4049" w:rsidRDefault="00D2309B" w:rsidP="009031F5">
            <w:pPr>
              <w:jc w:val="both"/>
              <w:rPr>
                <w:sz w:val="24"/>
                <w:szCs w:val="24"/>
              </w:rPr>
            </w:pPr>
            <w:r w:rsidRPr="007A4049">
              <w:rPr>
                <w:bCs/>
                <w:sz w:val="24"/>
                <w:szCs w:val="24"/>
              </w:rPr>
              <w:t>Досуговая деятельность</w:t>
            </w:r>
          </w:p>
        </w:tc>
        <w:tc>
          <w:tcPr>
            <w:tcW w:w="7088" w:type="dxa"/>
            <w:hideMark/>
          </w:tcPr>
          <w:p w:rsidR="00D2309B" w:rsidRPr="009946E9" w:rsidRDefault="00D2309B" w:rsidP="00F91DBA">
            <w:pPr>
              <w:numPr>
                <w:ilvl w:val="0"/>
                <w:numId w:val="71"/>
              </w:numPr>
              <w:tabs>
                <w:tab w:val="clear" w:pos="720"/>
              </w:tabs>
              <w:ind w:left="464"/>
              <w:jc w:val="both"/>
              <w:rPr>
                <w:sz w:val="24"/>
                <w:szCs w:val="24"/>
              </w:rPr>
            </w:pPr>
            <w:r w:rsidRPr="009946E9">
              <w:rPr>
                <w:sz w:val="24"/>
                <w:szCs w:val="24"/>
              </w:rPr>
              <w:t>Спортивные секции: футбол, волейбол, легкая атлетика, тхэквондо.</w:t>
            </w:r>
          </w:p>
          <w:p w:rsidR="00D2309B" w:rsidRPr="009946E9" w:rsidRDefault="00D2309B" w:rsidP="00F91DBA">
            <w:pPr>
              <w:numPr>
                <w:ilvl w:val="0"/>
                <w:numId w:val="71"/>
              </w:numPr>
              <w:tabs>
                <w:tab w:val="clear" w:pos="720"/>
              </w:tabs>
              <w:ind w:left="464"/>
              <w:jc w:val="both"/>
              <w:rPr>
                <w:sz w:val="24"/>
                <w:szCs w:val="24"/>
              </w:rPr>
            </w:pPr>
            <w:r w:rsidRPr="009946E9">
              <w:rPr>
                <w:sz w:val="24"/>
                <w:szCs w:val="24"/>
              </w:rPr>
              <w:t>Туристско-спортивные праздники.</w:t>
            </w:r>
          </w:p>
          <w:p w:rsidR="007A4049" w:rsidRDefault="00D2309B" w:rsidP="00F91DBA">
            <w:pPr>
              <w:numPr>
                <w:ilvl w:val="0"/>
                <w:numId w:val="71"/>
              </w:numPr>
              <w:tabs>
                <w:tab w:val="clear" w:pos="720"/>
              </w:tabs>
              <w:ind w:left="464"/>
              <w:jc w:val="both"/>
              <w:rPr>
                <w:sz w:val="24"/>
                <w:szCs w:val="24"/>
              </w:rPr>
            </w:pPr>
            <w:r w:rsidRPr="009946E9">
              <w:rPr>
                <w:sz w:val="24"/>
                <w:szCs w:val="24"/>
              </w:rPr>
              <w:t>Библиотека школы: библиотечные уроки и тематические занятия.</w:t>
            </w:r>
          </w:p>
          <w:p w:rsidR="00D2309B" w:rsidRPr="009946E9" w:rsidRDefault="00D2309B" w:rsidP="00F91DBA">
            <w:pPr>
              <w:numPr>
                <w:ilvl w:val="0"/>
                <w:numId w:val="71"/>
              </w:numPr>
              <w:tabs>
                <w:tab w:val="clear" w:pos="720"/>
              </w:tabs>
              <w:ind w:left="464"/>
              <w:jc w:val="both"/>
              <w:rPr>
                <w:sz w:val="24"/>
                <w:szCs w:val="24"/>
              </w:rPr>
            </w:pPr>
            <w:proofErr w:type="spellStart"/>
            <w:r w:rsidRPr="009946E9">
              <w:rPr>
                <w:sz w:val="24"/>
                <w:szCs w:val="24"/>
              </w:rPr>
              <w:t>Видеолекторий</w:t>
            </w:r>
            <w:proofErr w:type="spellEnd"/>
            <w:r w:rsidRPr="009946E9">
              <w:rPr>
                <w:sz w:val="24"/>
                <w:szCs w:val="24"/>
              </w:rPr>
              <w:t>: познавательные программы «Солнце, воздух и вода – наши лучшие друзья», «Киножурнал «Ералаш» о здоровье» и др.</w:t>
            </w:r>
          </w:p>
        </w:tc>
      </w:tr>
      <w:tr w:rsidR="009946E9" w:rsidRPr="009946E9" w:rsidTr="007A4049">
        <w:tc>
          <w:tcPr>
            <w:tcW w:w="2972" w:type="dxa"/>
            <w:hideMark/>
          </w:tcPr>
          <w:p w:rsidR="00D2309B" w:rsidRPr="007A4049" w:rsidRDefault="00D2309B" w:rsidP="009031F5">
            <w:pPr>
              <w:jc w:val="both"/>
              <w:rPr>
                <w:sz w:val="24"/>
                <w:szCs w:val="24"/>
              </w:rPr>
            </w:pPr>
            <w:r w:rsidRPr="007A4049">
              <w:rPr>
                <w:bCs/>
                <w:sz w:val="24"/>
                <w:szCs w:val="24"/>
              </w:rPr>
              <w:t>Работа с семьей</w:t>
            </w:r>
          </w:p>
        </w:tc>
        <w:tc>
          <w:tcPr>
            <w:tcW w:w="7088" w:type="dxa"/>
            <w:hideMark/>
          </w:tcPr>
          <w:p w:rsidR="00D2309B" w:rsidRPr="009946E9" w:rsidRDefault="00D2309B" w:rsidP="009031F5">
            <w:pPr>
              <w:jc w:val="both"/>
              <w:rPr>
                <w:sz w:val="24"/>
                <w:szCs w:val="24"/>
              </w:rPr>
            </w:pPr>
            <w:r w:rsidRPr="009946E9">
              <w:rPr>
                <w:sz w:val="24"/>
                <w:szCs w:val="24"/>
              </w:rPr>
              <w:t>Родительский всеобуч:</w:t>
            </w:r>
          </w:p>
          <w:p w:rsidR="00D2309B" w:rsidRPr="009946E9" w:rsidRDefault="00D2309B" w:rsidP="00F91DBA">
            <w:pPr>
              <w:numPr>
                <w:ilvl w:val="0"/>
                <w:numId w:val="72"/>
              </w:numPr>
              <w:tabs>
                <w:tab w:val="clear" w:pos="720"/>
              </w:tabs>
              <w:ind w:left="464"/>
              <w:jc w:val="both"/>
              <w:rPr>
                <w:sz w:val="24"/>
                <w:szCs w:val="24"/>
              </w:rPr>
            </w:pPr>
            <w:r w:rsidRPr="009946E9">
              <w:rPr>
                <w:sz w:val="24"/>
                <w:szCs w:val="24"/>
              </w:rPr>
              <w:t>«Как сохранить здоровье ребенка»,</w:t>
            </w:r>
          </w:p>
          <w:p w:rsidR="00D2309B" w:rsidRPr="009946E9" w:rsidRDefault="00D2309B" w:rsidP="00F91DBA">
            <w:pPr>
              <w:numPr>
                <w:ilvl w:val="0"/>
                <w:numId w:val="72"/>
              </w:numPr>
              <w:tabs>
                <w:tab w:val="clear" w:pos="720"/>
              </w:tabs>
              <w:ind w:left="464"/>
              <w:jc w:val="both"/>
              <w:rPr>
                <w:sz w:val="24"/>
                <w:szCs w:val="24"/>
              </w:rPr>
            </w:pPr>
            <w:r w:rsidRPr="009946E9">
              <w:rPr>
                <w:sz w:val="24"/>
                <w:szCs w:val="24"/>
              </w:rPr>
              <w:t>«Режим дня младшего школьника»,</w:t>
            </w:r>
          </w:p>
          <w:p w:rsidR="00D2309B" w:rsidRPr="009946E9" w:rsidRDefault="00D2309B" w:rsidP="00F91DBA">
            <w:pPr>
              <w:numPr>
                <w:ilvl w:val="0"/>
                <w:numId w:val="72"/>
              </w:numPr>
              <w:tabs>
                <w:tab w:val="clear" w:pos="720"/>
              </w:tabs>
              <w:ind w:left="464"/>
              <w:jc w:val="both"/>
              <w:rPr>
                <w:sz w:val="24"/>
                <w:szCs w:val="24"/>
              </w:rPr>
            </w:pPr>
            <w:r w:rsidRPr="009946E9">
              <w:rPr>
                <w:sz w:val="24"/>
                <w:szCs w:val="24"/>
              </w:rPr>
              <w:lastRenderedPageBreak/>
              <w:t>«Влияние телевидения и компьютерных игр на здоровье школьника»,</w:t>
            </w:r>
          </w:p>
          <w:p w:rsidR="00D2309B" w:rsidRPr="009946E9" w:rsidRDefault="00D2309B" w:rsidP="00F91DBA">
            <w:pPr>
              <w:numPr>
                <w:ilvl w:val="0"/>
                <w:numId w:val="72"/>
              </w:numPr>
              <w:tabs>
                <w:tab w:val="clear" w:pos="720"/>
              </w:tabs>
              <w:ind w:left="464"/>
              <w:jc w:val="both"/>
              <w:rPr>
                <w:sz w:val="24"/>
                <w:szCs w:val="24"/>
              </w:rPr>
            </w:pPr>
            <w:r w:rsidRPr="009946E9">
              <w:rPr>
                <w:sz w:val="24"/>
                <w:szCs w:val="24"/>
              </w:rPr>
              <w:t>«Домашняя экология»,</w:t>
            </w:r>
          </w:p>
          <w:p w:rsidR="00D2309B" w:rsidRPr="009946E9" w:rsidRDefault="00D2309B" w:rsidP="00F91DBA">
            <w:pPr>
              <w:numPr>
                <w:ilvl w:val="0"/>
                <w:numId w:val="72"/>
              </w:numPr>
              <w:tabs>
                <w:tab w:val="clear" w:pos="720"/>
              </w:tabs>
              <w:ind w:left="464"/>
              <w:jc w:val="both"/>
              <w:rPr>
                <w:sz w:val="24"/>
                <w:szCs w:val="24"/>
              </w:rPr>
            </w:pPr>
            <w:r w:rsidRPr="009946E9">
              <w:rPr>
                <w:sz w:val="24"/>
                <w:szCs w:val="24"/>
              </w:rPr>
              <w:t>Соревнования «Папа, мама, я – спортивная семья».</w:t>
            </w:r>
          </w:p>
          <w:p w:rsidR="00D2309B" w:rsidRPr="009946E9" w:rsidRDefault="00D2309B" w:rsidP="009031F5">
            <w:pPr>
              <w:jc w:val="both"/>
              <w:rPr>
                <w:sz w:val="24"/>
                <w:szCs w:val="24"/>
              </w:rPr>
            </w:pPr>
            <w:r w:rsidRPr="009946E9">
              <w:rPr>
                <w:sz w:val="24"/>
                <w:szCs w:val="24"/>
              </w:rPr>
              <w:t>Проведение родительских собраний по пособию «Ответственные родители».</w:t>
            </w:r>
          </w:p>
        </w:tc>
      </w:tr>
      <w:tr w:rsidR="009946E9" w:rsidRPr="009946E9" w:rsidTr="007A4049">
        <w:tc>
          <w:tcPr>
            <w:tcW w:w="2972" w:type="dxa"/>
            <w:hideMark/>
          </w:tcPr>
          <w:p w:rsidR="00D2309B" w:rsidRPr="007A4049" w:rsidRDefault="00D2309B" w:rsidP="009031F5">
            <w:pPr>
              <w:jc w:val="both"/>
              <w:rPr>
                <w:sz w:val="24"/>
                <w:szCs w:val="24"/>
              </w:rPr>
            </w:pPr>
            <w:r w:rsidRPr="007A4049">
              <w:rPr>
                <w:bCs/>
                <w:sz w:val="24"/>
                <w:szCs w:val="24"/>
              </w:rPr>
              <w:lastRenderedPageBreak/>
              <w:t>Заповеди</w:t>
            </w:r>
          </w:p>
        </w:tc>
        <w:tc>
          <w:tcPr>
            <w:tcW w:w="7088" w:type="dxa"/>
            <w:hideMark/>
          </w:tcPr>
          <w:p w:rsidR="00D2309B" w:rsidRPr="009946E9" w:rsidRDefault="00D2309B" w:rsidP="00F91DBA">
            <w:pPr>
              <w:numPr>
                <w:ilvl w:val="0"/>
                <w:numId w:val="73"/>
              </w:numPr>
              <w:tabs>
                <w:tab w:val="clear" w:pos="720"/>
              </w:tabs>
              <w:ind w:left="464"/>
              <w:jc w:val="both"/>
              <w:rPr>
                <w:sz w:val="24"/>
                <w:szCs w:val="24"/>
              </w:rPr>
            </w:pPr>
            <w:r w:rsidRPr="009946E9">
              <w:rPr>
                <w:sz w:val="24"/>
                <w:szCs w:val="24"/>
              </w:rPr>
              <w:t>Просыпайся утром с улыбкой.</w:t>
            </w:r>
          </w:p>
          <w:p w:rsidR="00D2309B" w:rsidRPr="009946E9" w:rsidRDefault="00D2309B" w:rsidP="00F91DBA">
            <w:pPr>
              <w:numPr>
                <w:ilvl w:val="0"/>
                <w:numId w:val="73"/>
              </w:numPr>
              <w:tabs>
                <w:tab w:val="clear" w:pos="720"/>
              </w:tabs>
              <w:ind w:left="464"/>
              <w:jc w:val="both"/>
              <w:rPr>
                <w:sz w:val="24"/>
                <w:szCs w:val="24"/>
              </w:rPr>
            </w:pPr>
            <w:r w:rsidRPr="009946E9">
              <w:rPr>
                <w:sz w:val="24"/>
                <w:szCs w:val="24"/>
              </w:rPr>
              <w:t>Научись быть всегда жизнерадостным.</w:t>
            </w:r>
          </w:p>
          <w:p w:rsidR="00D2309B" w:rsidRPr="009946E9" w:rsidRDefault="00D2309B" w:rsidP="00F91DBA">
            <w:pPr>
              <w:numPr>
                <w:ilvl w:val="0"/>
                <w:numId w:val="73"/>
              </w:numPr>
              <w:tabs>
                <w:tab w:val="clear" w:pos="720"/>
              </w:tabs>
              <w:ind w:left="464"/>
              <w:jc w:val="both"/>
              <w:rPr>
                <w:sz w:val="24"/>
                <w:szCs w:val="24"/>
              </w:rPr>
            </w:pPr>
            <w:r w:rsidRPr="009946E9">
              <w:rPr>
                <w:sz w:val="24"/>
                <w:szCs w:val="24"/>
              </w:rPr>
              <w:t>Спи и ешь не больше, чем нужно, а не то жизнь проспишь и здоровье проешь.</w:t>
            </w:r>
          </w:p>
          <w:p w:rsidR="00D2309B" w:rsidRPr="009946E9" w:rsidRDefault="00D2309B" w:rsidP="00F91DBA">
            <w:pPr>
              <w:numPr>
                <w:ilvl w:val="0"/>
                <w:numId w:val="73"/>
              </w:numPr>
              <w:tabs>
                <w:tab w:val="clear" w:pos="720"/>
              </w:tabs>
              <w:ind w:left="464"/>
              <w:jc w:val="both"/>
              <w:rPr>
                <w:sz w:val="24"/>
                <w:szCs w:val="24"/>
              </w:rPr>
            </w:pPr>
            <w:r w:rsidRPr="009946E9">
              <w:rPr>
                <w:sz w:val="24"/>
                <w:szCs w:val="24"/>
              </w:rPr>
              <w:t>Занимайся спортом.</w:t>
            </w:r>
          </w:p>
          <w:p w:rsidR="00D2309B" w:rsidRPr="009946E9" w:rsidRDefault="00D2309B" w:rsidP="00F91DBA">
            <w:pPr>
              <w:numPr>
                <w:ilvl w:val="0"/>
                <w:numId w:val="73"/>
              </w:numPr>
              <w:tabs>
                <w:tab w:val="clear" w:pos="720"/>
              </w:tabs>
              <w:ind w:left="464"/>
              <w:jc w:val="both"/>
              <w:rPr>
                <w:sz w:val="24"/>
                <w:szCs w:val="24"/>
              </w:rPr>
            </w:pPr>
            <w:r w:rsidRPr="009946E9">
              <w:rPr>
                <w:sz w:val="24"/>
                <w:szCs w:val="24"/>
              </w:rPr>
              <w:t>Умей противостоять пошлости жизни: алкоголю, наркотикам, безделью.</w:t>
            </w:r>
          </w:p>
        </w:tc>
      </w:tr>
      <w:tr w:rsidR="009946E9" w:rsidRPr="009946E9" w:rsidTr="007A4049">
        <w:tc>
          <w:tcPr>
            <w:tcW w:w="2972" w:type="dxa"/>
            <w:hideMark/>
          </w:tcPr>
          <w:p w:rsidR="00D2309B" w:rsidRPr="007A4049" w:rsidRDefault="00D2309B" w:rsidP="009031F5">
            <w:pPr>
              <w:jc w:val="both"/>
              <w:rPr>
                <w:sz w:val="24"/>
                <w:szCs w:val="24"/>
              </w:rPr>
            </w:pPr>
            <w:r w:rsidRPr="007A4049">
              <w:rPr>
                <w:bCs/>
                <w:sz w:val="24"/>
                <w:szCs w:val="24"/>
              </w:rPr>
              <w:t>Предполагаемый результат</w:t>
            </w:r>
          </w:p>
        </w:tc>
        <w:tc>
          <w:tcPr>
            <w:tcW w:w="7088" w:type="dxa"/>
            <w:hideMark/>
          </w:tcPr>
          <w:p w:rsidR="00D2309B" w:rsidRPr="009946E9" w:rsidRDefault="00D2309B" w:rsidP="00F91DBA">
            <w:pPr>
              <w:numPr>
                <w:ilvl w:val="0"/>
                <w:numId w:val="74"/>
              </w:numPr>
              <w:tabs>
                <w:tab w:val="clear" w:pos="720"/>
              </w:tabs>
              <w:ind w:left="464"/>
              <w:jc w:val="both"/>
              <w:rPr>
                <w:sz w:val="24"/>
                <w:szCs w:val="24"/>
              </w:rPr>
            </w:pPr>
            <w:r w:rsidRPr="009946E9">
              <w:rPr>
                <w:sz w:val="24"/>
                <w:szCs w:val="24"/>
              </w:rPr>
              <w:t xml:space="preserve">Осознание учащимися значимости физического состояния для будущего </w:t>
            </w:r>
            <w:proofErr w:type="spellStart"/>
            <w:r w:rsidRPr="009946E9">
              <w:rPr>
                <w:sz w:val="24"/>
                <w:szCs w:val="24"/>
              </w:rPr>
              <w:t>жизнеутверждения</w:t>
            </w:r>
            <w:proofErr w:type="spellEnd"/>
            <w:r w:rsidRPr="009946E9">
              <w:rPr>
                <w:sz w:val="24"/>
                <w:szCs w:val="24"/>
              </w:rPr>
              <w:t>, для развития нравственных качеств, для профессионального самоопределения.</w:t>
            </w:r>
          </w:p>
          <w:p w:rsidR="00D2309B" w:rsidRPr="009946E9" w:rsidRDefault="00D2309B" w:rsidP="00F91DBA">
            <w:pPr>
              <w:numPr>
                <w:ilvl w:val="0"/>
                <w:numId w:val="74"/>
              </w:numPr>
              <w:tabs>
                <w:tab w:val="clear" w:pos="720"/>
              </w:tabs>
              <w:ind w:left="464"/>
              <w:jc w:val="both"/>
              <w:rPr>
                <w:sz w:val="24"/>
                <w:szCs w:val="24"/>
              </w:rPr>
            </w:pPr>
            <w:r w:rsidRPr="009946E9">
              <w:rPr>
                <w:sz w:val="24"/>
                <w:szCs w:val="24"/>
              </w:rPr>
              <w:t>Положительная динамика состояния здоровья учащихся, снижение заболеваемости, отсутствие утомляемости учащихся.</w:t>
            </w:r>
          </w:p>
          <w:p w:rsidR="00D2309B" w:rsidRPr="009946E9" w:rsidRDefault="00D2309B" w:rsidP="00F91DBA">
            <w:pPr>
              <w:numPr>
                <w:ilvl w:val="0"/>
                <w:numId w:val="74"/>
              </w:numPr>
              <w:tabs>
                <w:tab w:val="clear" w:pos="720"/>
              </w:tabs>
              <w:ind w:left="464"/>
              <w:jc w:val="both"/>
              <w:rPr>
                <w:sz w:val="24"/>
                <w:szCs w:val="24"/>
              </w:rPr>
            </w:pPr>
            <w:r w:rsidRPr="009946E9">
              <w:rPr>
                <w:sz w:val="24"/>
                <w:szCs w:val="24"/>
              </w:rPr>
              <w:t>Повышение интереса школьников к спортивным мероприятиям, спорту.</w:t>
            </w:r>
          </w:p>
          <w:p w:rsidR="00D2309B" w:rsidRPr="009946E9" w:rsidRDefault="00D2309B" w:rsidP="00F91DBA">
            <w:pPr>
              <w:numPr>
                <w:ilvl w:val="0"/>
                <w:numId w:val="74"/>
              </w:numPr>
              <w:tabs>
                <w:tab w:val="clear" w:pos="720"/>
              </w:tabs>
              <w:ind w:left="464"/>
              <w:jc w:val="both"/>
              <w:rPr>
                <w:sz w:val="24"/>
                <w:szCs w:val="24"/>
              </w:rPr>
            </w:pPr>
            <w:r w:rsidRPr="009946E9">
              <w:rPr>
                <w:sz w:val="24"/>
                <w:szCs w:val="24"/>
              </w:rPr>
              <w:t>Увеличение количества занимающихся в спортивных секциях.</w:t>
            </w:r>
          </w:p>
        </w:tc>
      </w:tr>
    </w:tbl>
    <w:p w:rsidR="00D2309B" w:rsidRPr="009946E9" w:rsidRDefault="00D2309B" w:rsidP="009031F5">
      <w:pPr>
        <w:shd w:val="clear" w:color="auto" w:fill="FFFFFF"/>
        <w:spacing w:after="0" w:line="240" w:lineRule="auto"/>
        <w:jc w:val="center"/>
        <w:rPr>
          <w:rFonts w:ascii="Times New Roman" w:eastAsia="Times New Roman" w:hAnsi="Times New Roman" w:cs="Times New Roman"/>
          <w:sz w:val="24"/>
          <w:szCs w:val="24"/>
          <w:lang w:eastAsia="ru-RU"/>
        </w:rPr>
      </w:pPr>
      <w:r w:rsidRPr="009946E9">
        <w:rPr>
          <w:rFonts w:ascii="Times New Roman" w:eastAsia="Times New Roman" w:hAnsi="Times New Roman" w:cs="Times New Roman"/>
          <w:b/>
          <w:bCs/>
          <w:sz w:val="24"/>
          <w:szCs w:val="24"/>
          <w:lang w:eastAsia="ru-RU"/>
        </w:rPr>
        <w:t>Направление «Экология души»</w:t>
      </w:r>
    </w:p>
    <w:tbl>
      <w:tblPr>
        <w:tblStyle w:val="242"/>
        <w:tblW w:w="10060" w:type="dxa"/>
        <w:tblLook w:val="04A0" w:firstRow="1" w:lastRow="0" w:firstColumn="1" w:lastColumn="0" w:noHBand="0" w:noVBand="1"/>
      </w:tblPr>
      <w:tblGrid>
        <w:gridCol w:w="2972"/>
        <w:gridCol w:w="7088"/>
      </w:tblGrid>
      <w:tr w:rsidR="00B02DB3" w:rsidRPr="00B02DB3" w:rsidTr="007A4049">
        <w:tc>
          <w:tcPr>
            <w:tcW w:w="2972" w:type="dxa"/>
            <w:hideMark/>
          </w:tcPr>
          <w:p w:rsidR="00D2309B" w:rsidRPr="007A4049" w:rsidRDefault="00D2309B" w:rsidP="007A4049">
            <w:pPr>
              <w:rPr>
                <w:sz w:val="24"/>
                <w:szCs w:val="24"/>
              </w:rPr>
            </w:pPr>
            <w:bookmarkStart w:id="254" w:name="9366aa15df82e0baa568dba010ec35445514411d"/>
            <w:bookmarkStart w:id="255" w:name="6"/>
            <w:bookmarkEnd w:id="254"/>
            <w:bookmarkEnd w:id="255"/>
            <w:r w:rsidRPr="007A4049">
              <w:rPr>
                <w:bCs/>
                <w:sz w:val="24"/>
                <w:szCs w:val="24"/>
              </w:rPr>
              <w:t>Цель</w:t>
            </w:r>
          </w:p>
        </w:tc>
        <w:tc>
          <w:tcPr>
            <w:tcW w:w="7088" w:type="dxa"/>
            <w:hideMark/>
          </w:tcPr>
          <w:p w:rsidR="00D2309B" w:rsidRPr="009946E9" w:rsidRDefault="00D2309B" w:rsidP="009031F5">
            <w:pPr>
              <w:jc w:val="both"/>
              <w:rPr>
                <w:sz w:val="24"/>
                <w:szCs w:val="24"/>
              </w:rPr>
            </w:pPr>
            <w:r w:rsidRPr="009946E9">
              <w:rPr>
                <w:sz w:val="24"/>
                <w:szCs w:val="24"/>
              </w:rPr>
              <w:t>Формирование нравственно-здоровой, духовно богатой личности школьника.</w:t>
            </w:r>
          </w:p>
        </w:tc>
      </w:tr>
      <w:tr w:rsidR="00B02DB3" w:rsidRPr="00B02DB3" w:rsidTr="007A4049">
        <w:tc>
          <w:tcPr>
            <w:tcW w:w="2972" w:type="dxa"/>
            <w:hideMark/>
          </w:tcPr>
          <w:p w:rsidR="00D2309B" w:rsidRPr="007A4049" w:rsidRDefault="00D2309B" w:rsidP="007A4049">
            <w:pPr>
              <w:rPr>
                <w:sz w:val="24"/>
                <w:szCs w:val="24"/>
              </w:rPr>
            </w:pPr>
            <w:r w:rsidRPr="007A4049">
              <w:rPr>
                <w:bCs/>
                <w:sz w:val="24"/>
                <w:szCs w:val="24"/>
              </w:rPr>
              <w:t>Задачи</w:t>
            </w:r>
          </w:p>
        </w:tc>
        <w:tc>
          <w:tcPr>
            <w:tcW w:w="7088" w:type="dxa"/>
            <w:hideMark/>
          </w:tcPr>
          <w:p w:rsidR="00D2309B" w:rsidRPr="009946E9" w:rsidRDefault="00D2309B" w:rsidP="00F91DBA">
            <w:pPr>
              <w:numPr>
                <w:ilvl w:val="0"/>
                <w:numId w:val="75"/>
              </w:numPr>
              <w:tabs>
                <w:tab w:val="clear" w:pos="720"/>
              </w:tabs>
              <w:ind w:left="464"/>
              <w:jc w:val="both"/>
              <w:rPr>
                <w:sz w:val="24"/>
                <w:szCs w:val="24"/>
              </w:rPr>
            </w:pPr>
            <w:r w:rsidRPr="009946E9">
              <w:rPr>
                <w:sz w:val="24"/>
                <w:szCs w:val="24"/>
              </w:rPr>
              <w:t>Знакомить с правилами поведения в школе, семье, общественных местах.</w:t>
            </w:r>
          </w:p>
          <w:p w:rsidR="00D2309B" w:rsidRPr="009946E9" w:rsidRDefault="00D2309B" w:rsidP="00F91DBA">
            <w:pPr>
              <w:numPr>
                <w:ilvl w:val="0"/>
                <w:numId w:val="75"/>
              </w:numPr>
              <w:tabs>
                <w:tab w:val="clear" w:pos="720"/>
              </w:tabs>
              <w:ind w:left="464"/>
              <w:jc w:val="both"/>
              <w:rPr>
                <w:sz w:val="24"/>
                <w:szCs w:val="24"/>
              </w:rPr>
            </w:pPr>
            <w:r w:rsidRPr="009946E9">
              <w:rPr>
                <w:sz w:val="24"/>
                <w:szCs w:val="24"/>
              </w:rPr>
              <w:t>Воспитывать стремление поступать правильно; быть выдержанным, прислушиваться к мнениям других.</w:t>
            </w:r>
          </w:p>
          <w:p w:rsidR="00D2309B" w:rsidRPr="009946E9" w:rsidRDefault="00D2309B" w:rsidP="00F91DBA">
            <w:pPr>
              <w:numPr>
                <w:ilvl w:val="0"/>
                <w:numId w:val="75"/>
              </w:numPr>
              <w:tabs>
                <w:tab w:val="clear" w:pos="720"/>
              </w:tabs>
              <w:ind w:left="464"/>
              <w:jc w:val="both"/>
              <w:rPr>
                <w:sz w:val="24"/>
                <w:szCs w:val="24"/>
              </w:rPr>
            </w:pPr>
            <w:r w:rsidRPr="009946E9">
              <w:rPr>
                <w:sz w:val="24"/>
                <w:szCs w:val="24"/>
              </w:rPr>
              <w:t>Пробуждение у детей интереса к различным видам полезной деятельности, позволяющей реализовать потребность в признании, общении, получении новых знаний.</w:t>
            </w:r>
          </w:p>
          <w:p w:rsidR="00D2309B" w:rsidRPr="009946E9" w:rsidRDefault="00D2309B" w:rsidP="00F91DBA">
            <w:pPr>
              <w:numPr>
                <w:ilvl w:val="0"/>
                <w:numId w:val="75"/>
              </w:numPr>
              <w:tabs>
                <w:tab w:val="clear" w:pos="720"/>
              </w:tabs>
              <w:ind w:left="464"/>
              <w:jc w:val="both"/>
              <w:rPr>
                <w:sz w:val="24"/>
                <w:szCs w:val="24"/>
              </w:rPr>
            </w:pPr>
            <w:r w:rsidRPr="009946E9">
              <w:rPr>
                <w:sz w:val="24"/>
                <w:szCs w:val="24"/>
              </w:rPr>
              <w:t>Развитие коммуникативных навыков (умения строить свои отношения с окружающими в разных ситуациях, избегать конфликтов).</w:t>
            </w:r>
          </w:p>
          <w:p w:rsidR="00D2309B" w:rsidRPr="009946E9" w:rsidRDefault="00D2309B" w:rsidP="00F91DBA">
            <w:pPr>
              <w:numPr>
                <w:ilvl w:val="0"/>
                <w:numId w:val="75"/>
              </w:numPr>
              <w:tabs>
                <w:tab w:val="clear" w:pos="720"/>
              </w:tabs>
              <w:ind w:left="464"/>
              <w:jc w:val="both"/>
              <w:rPr>
                <w:sz w:val="24"/>
                <w:szCs w:val="24"/>
              </w:rPr>
            </w:pPr>
            <w:r w:rsidRPr="009946E9">
              <w:rPr>
                <w:sz w:val="24"/>
                <w:szCs w:val="24"/>
              </w:rPr>
              <w:t>Формировать потребность в сознательном, ответственном отношении к учению.</w:t>
            </w:r>
          </w:p>
          <w:p w:rsidR="00D2309B" w:rsidRPr="009946E9" w:rsidRDefault="00D2309B" w:rsidP="00F91DBA">
            <w:pPr>
              <w:numPr>
                <w:ilvl w:val="0"/>
                <w:numId w:val="75"/>
              </w:numPr>
              <w:tabs>
                <w:tab w:val="clear" w:pos="720"/>
              </w:tabs>
              <w:ind w:left="464"/>
              <w:jc w:val="both"/>
              <w:rPr>
                <w:sz w:val="24"/>
                <w:szCs w:val="24"/>
              </w:rPr>
            </w:pPr>
            <w:r w:rsidRPr="009946E9">
              <w:rPr>
                <w:sz w:val="24"/>
                <w:szCs w:val="24"/>
              </w:rPr>
              <w:t>Пробудить интерес к прошлому своего народа, воспитывать гордость за национальную культуру.</w:t>
            </w:r>
          </w:p>
          <w:p w:rsidR="00D2309B" w:rsidRPr="009946E9" w:rsidRDefault="00D2309B" w:rsidP="00F91DBA">
            <w:pPr>
              <w:numPr>
                <w:ilvl w:val="0"/>
                <w:numId w:val="75"/>
              </w:numPr>
              <w:tabs>
                <w:tab w:val="clear" w:pos="720"/>
              </w:tabs>
              <w:ind w:left="464"/>
              <w:jc w:val="both"/>
              <w:rPr>
                <w:sz w:val="24"/>
                <w:szCs w:val="24"/>
              </w:rPr>
            </w:pPr>
            <w:r w:rsidRPr="009946E9">
              <w:rPr>
                <w:sz w:val="24"/>
                <w:szCs w:val="24"/>
              </w:rPr>
              <w:t>Выявлять и развивать творческие наклонности детей.</w:t>
            </w:r>
          </w:p>
          <w:p w:rsidR="00D2309B" w:rsidRPr="009946E9" w:rsidRDefault="00D2309B" w:rsidP="00F91DBA">
            <w:pPr>
              <w:numPr>
                <w:ilvl w:val="0"/>
                <w:numId w:val="75"/>
              </w:numPr>
              <w:tabs>
                <w:tab w:val="clear" w:pos="720"/>
              </w:tabs>
              <w:ind w:left="464"/>
              <w:jc w:val="both"/>
              <w:rPr>
                <w:sz w:val="24"/>
                <w:szCs w:val="24"/>
              </w:rPr>
            </w:pPr>
            <w:r w:rsidRPr="009946E9">
              <w:rPr>
                <w:sz w:val="24"/>
                <w:szCs w:val="24"/>
              </w:rPr>
              <w:t>Помочь ребенку осмыслить себя как частичку окружающего мира.</w:t>
            </w:r>
          </w:p>
        </w:tc>
      </w:tr>
      <w:tr w:rsidR="00B02DB3" w:rsidRPr="00B02DB3" w:rsidTr="007A4049">
        <w:tc>
          <w:tcPr>
            <w:tcW w:w="2972" w:type="dxa"/>
            <w:hideMark/>
          </w:tcPr>
          <w:p w:rsidR="00D2309B" w:rsidRPr="007A4049" w:rsidRDefault="00D2309B" w:rsidP="007A4049">
            <w:pPr>
              <w:rPr>
                <w:sz w:val="24"/>
                <w:szCs w:val="24"/>
              </w:rPr>
            </w:pPr>
            <w:r w:rsidRPr="007A4049">
              <w:rPr>
                <w:bCs/>
                <w:sz w:val="24"/>
                <w:szCs w:val="24"/>
              </w:rPr>
              <w:t>Городские мероприятия</w:t>
            </w:r>
          </w:p>
        </w:tc>
        <w:tc>
          <w:tcPr>
            <w:tcW w:w="7088" w:type="dxa"/>
            <w:hideMark/>
          </w:tcPr>
          <w:p w:rsidR="00D2309B" w:rsidRPr="009946E9" w:rsidRDefault="00D2309B" w:rsidP="00F91DBA">
            <w:pPr>
              <w:numPr>
                <w:ilvl w:val="0"/>
                <w:numId w:val="76"/>
              </w:numPr>
              <w:tabs>
                <w:tab w:val="clear" w:pos="720"/>
              </w:tabs>
              <w:ind w:left="464"/>
              <w:jc w:val="both"/>
              <w:rPr>
                <w:sz w:val="24"/>
                <w:szCs w:val="24"/>
              </w:rPr>
            </w:pPr>
            <w:r w:rsidRPr="009946E9">
              <w:rPr>
                <w:sz w:val="24"/>
                <w:szCs w:val="24"/>
              </w:rPr>
              <w:t>Городской фестиваль детского и юношеского творчества «Жар-птица».</w:t>
            </w:r>
          </w:p>
        </w:tc>
      </w:tr>
      <w:tr w:rsidR="00B02DB3" w:rsidRPr="00B02DB3" w:rsidTr="007A4049">
        <w:tc>
          <w:tcPr>
            <w:tcW w:w="2972" w:type="dxa"/>
            <w:hideMark/>
          </w:tcPr>
          <w:p w:rsidR="00D2309B" w:rsidRPr="007A4049" w:rsidRDefault="00D2309B" w:rsidP="007A4049">
            <w:pPr>
              <w:rPr>
                <w:sz w:val="24"/>
                <w:szCs w:val="24"/>
              </w:rPr>
            </w:pPr>
            <w:r w:rsidRPr="007A4049">
              <w:rPr>
                <w:bCs/>
                <w:sz w:val="24"/>
                <w:szCs w:val="24"/>
              </w:rPr>
              <w:t>Общешкольные творческие дела</w:t>
            </w:r>
          </w:p>
        </w:tc>
        <w:tc>
          <w:tcPr>
            <w:tcW w:w="7088" w:type="dxa"/>
            <w:hideMark/>
          </w:tcPr>
          <w:p w:rsidR="00D2309B" w:rsidRPr="009946E9" w:rsidRDefault="00D2309B" w:rsidP="00F91DBA">
            <w:pPr>
              <w:numPr>
                <w:ilvl w:val="0"/>
                <w:numId w:val="77"/>
              </w:numPr>
              <w:tabs>
                <w:tab w:val="clear" w:pos="720"/>
              </w:tabs>
              <w:ind w:left="464"/>
              <w:jc w:val="both"/>
              <w:rPr>
                <w:sz w:val="24"/>
                <w:szCs w:val="24"/>
              </w:rPr>
            </w:pPr>
            <w:r w:rsidRPr="009946E9">
              <w:rPr>
                <w:sz w:val="24"/>
                <w:szCs w:val="24"/>
              </w:rPr>
              <w:t>День добрых дел.</w:t>
            </w:r>
          </w:p>
          <w:p w:rsidR="00D2309B" w:rsidRPr="009946E9" w:rsidRDefault="00D2309B" w:rsidP="00F91DBA">
            <w:pPr>
              <w:numPr>
                <w:ilvl w:val="0"/>
                <w:numId w:val="77"/>
              </w:numPr>
              <w:tabs>
                <w:tab w:val="clear" w:pos="720"/>
              </w:tabs>
              <w:ind w:left="464"/>
              <w:jc w:val="both"/>
              <w:rPr>
                <w:sz w:val="24"/>
                <w:szCs w:val="24"/>
              </w:rPr>
            </w:pPr>
            <w:r w:rsidRPr="009946E9">
              <w:rPr>
                <w:sz w:val="24"/>
                <w:szCs w:val="24"/>
              </w:rPr>
              <w:t>День пожилого человека.</w:t>
            </w:r>
          </w:p>
          <w:p w:rsidR="00D2309B" w:rsidRPr="009946E9" w:rsidRDefault="00D2309B" w:rsidP="00F91DBA">
            <w:pPr>
              <w:numPr>
                <w:ilvl w:val="0"/>
                <w:numId w:val="77"/>
              </w:numPr>
              <w:tabs>
                <w:tab w:val="clear" w:pos="720"/>
              </w:tabs>
              <w:ind w:left="464"/>
              <w:jc w:val="both"/>
              <w:rPr>
                <w:sz w:val="24"/>
                <w:szCs w:val="24"/>
              </w:rPr>
            </w:pPr>
            <w:r w:rsidRPr="009946E9">
              <w:rPr>
                <w:sz w:val="24"/>
                <w:szCs w:val="24"/>
              </w:rPr>
              <w:t>Предметные олимпиады. </w:t>
            </w:r>
          </w:p>
          <w:p w:rsidR="00D2309B" w:rsidRPr="009946E9" w:rsidRDefault="00D2309B" w:rsidP="00F91DBA">
            <w:pPr>
              <w:numPr>
                <w:ilvl w:val="0"/>
                <w:numId w:val="77"/>
              </w:numPr>
              <w:tabs>
                <w:tab w:val="clear" w:pos="720"/>
              </w:tabs>
              <w:ind w:left="464"/>
              <w:jc w:val="both"/>
              <w:rPr>
                <w:sz w:val="24"/>
                <w:szCs w:val="24"/>
              </w:rPr>
            </w:pPr>
            <w:r w:rsidRPr="009946E9">
              <w:rPr>
                <w:sz w:val="24"/>
                <w:szCs w:val="24"/>
              </w:rPr>
              <w:t>Марафон знаний.</w:t>
            </w:r>
          </w:p>
          <w:p w:rsidR="00D2309B" w:rsidRPr="009946E9" w:rsidRDefault="00D2309B" w:rsidP="00F91DBA">
            <w:pPr>
              <w:numPr>
                <w:ilvl w:val="0"/>
                <w:numId w:val="77"/>
              </w:numPr>
              <w:tabs>
                <w:tab w:val="clear" w:pos="720"/>
              </w:tabs>
              <w:ind w:left="464"/>
              <w:jc w:val="both"/>
              <w:rPr>
                <w:sz w:val="24"/>
                <w:szCs w:val="24"/>
              </w:rPr>
            </w:pPr>
            <w:r w:rsidRPr="009946E9">
              <w:rPr>
                <w:sz w:val="24"/>
                <w:szCs w:val="24"/>
              </w:rPr>
              <w:t>Защита проектов.</w:t>
            </w:r>
          </w:p>
          <w:p w:rsidR="00D2309B" w:rsidRPr="009946E9" w:rsidRDefault="00D2309B" w:rsidP="00F91DBA">
            <w:pPr>
              <w:numPr>
                <w:ilvl w:val="0"/>
                <w:numId w:val="77"/>
              </w:numPr>
              <w:tabs>
                <w:tab w:val="clear" w:pos="720"/>
              </w:tabs>
              <w:ind w:left="464"/>
              <w:jc w:val="both"/>
              <w:rPr>
                <w:sz w:val="24"/>
                <w:szCs w:val="24"/>
              </w:rPr>
            </w:pPr>
            <w:r w:rsidRPr="009946E9">
              <w:rPr>
                <w:sz w:val="24"/>
                <w:szCs w:val="24"/>
              </w:rPr>
              <w:t>Конкурсы чтецов, сочинений, рисунков.</w:t>
            </w:r>
          </w:p>
          <w:p w:rsidR="00D2309B" w:rsidRPr="009946E9" w:rsidRDefault="00D2309B" w:rsidP="00F91DBA">
            <w:pPr>
              <w:numPr>
                <w:ilvl w:val="0"/>
                <w:numId w:val="77"/>
              </w:numPr>
              <w:tabs>
                <w:tab w:val="clear" w:pos="720"/>
              </w:tabs>
              <w:ind w:left="464"/>
              <w:jc w:val="both"/>
              <w:rPr>
                <w:sz w:val="24"/>
                <w:szCs w:val="24"/>
              </w:rPr>
            </w:pPr>
            <w:r w:rsidRPr="009946E9">
              <w:rPr>
                <w:sz w:val="24"/>
                <w:szCs w:val="24"/>
              </w:rPr>
              <w:t>Акция доброты и милосердия.</w:t>
            </w:r>
          </w:p>
          <w:p w:rsidR="00D2309B" w:rsidRPr="009946E9" w:rsidRDefault="00D2309B" w:rsidP="00F91DBA">
            <w:pPr>
              <w:numPr>
                <w:ilvl w:val="0"/>
                <w:numId w:val="77"/>
              </w:numPr>
              <w:tabs>
                <w:tab w:val="clear" w:pos="720"/>
              </w:tabs>
              <w:ind w:left="464"/>
              <w:jc w:val="both"/>
              <w:rPr>
                <w:sz w:val="24"/>
                <w:szCs w:val="24"/>
              </w:rPr>
            </w:pPr>
            <w:r w:rsidRPr="009946E9">
              <w:rPr>
                <w:sz w:val="24"/>
                <w:szCs w:val="24"/>
              </w:rPr>
              <w:t>Праздник «Обряды наших предков».</w:t>
            </w:r>
          </w:p>
        </w:tc>
      </w:tr>
      <w:tr w:rsidR="00B02DB3" w:rsidRPr="00B02DB3" w:rsidTr="007A4049">
        <w:trPr>
          <w:trHeight w:val="710"/>
        </w:trPr>
        <w:tc>
          <w:tcPr>
            <w:tcW w:w="2972" w:type="dxa"/>
            <w:vMerge w:val="restart"/>
            <w:hideMark/>
          </w:tcPr>
          <w:p w:rsidR="00D2309B" w:rsidRPr="007A4049" w:rsidRDefault="00D2309B" w:rsidP="009031F5">
            <w:pPr>
              <w:jc w:val="both"/>
              <w:rPr>
                <w:sz w:val="24"/>
                <w:szCs w:val="24"/>
              </w:rPr>
            </w:pPr>
            <w:r w:rsidRPr="007A4049">
              <w:rPr>
                <w:bCs/>
                <w:sz w:val="24"/>
                <w:szCs w:val="24"/>
              </w:rPr>
              <w:lastRenderedPageBreak/>
              <w:t>Формы работы с классом</w:t>
            </w:r>
          </w:p>
        </w:tc>
        <w:tc>
          <w:tcPr>
            <w:tcW w:w="7088" w:type="dxa"/>
            <w:hideMark/>
          </w:tcPr>
          <w:p w:rsidR="00D2309B" w:rsidRPr="009946E9" w:rsidRDefault="00D2309B" w:rsidP="00F91DBA">
            <w:pPr>
              <w:numPr>
                <w:ilvl w:val="0"/>
                <w:numId w:val="78"/>
              </w:numPr>
              <w:tabs>
                <w:tab w:val="clear" w:pos="720"/>
              </w:tabs>
              <w:ind w:left="464"/>
              <w:jc w:val="both"/>
              <w:rPr>
                <w:sz w:val="24"/>
                <w:szCs w:val="24"/>
              </w:rPr>
            </w:pPr>
            <w:r w:rsidRPr="009946E9">
              <w:rPr>
                <w:sz w:val="24"/>
                <w:szCs w:val="24"/>
              </w:rPr>
              <w:t>Экскурсии в музеи, на выставки.</w:t>
            </w:r>
          </w:p>
          <w:p w:rsidR="00D2309B" w:rsidRPr="009946E9" w:rsidRDefault="00D2309B" w:rsidP="00F91DBA">
            <w:pPr>
              <w:numPr>
                <w:ilvl w:val="0"/>
                <w:numId w:val="78"/>
              </w:numPr>
              <w:tabs>
                <w:tab w:val="clear" w:pos="720"/>
              </w:tabs>
              <w:ind w:left="464"/>
              <w:jc w:val="both"/>
              <w:rPr>
                <w:sz w:val="24"/>
                <w:szCs w:val="24"/>
              </w:rPr>
            </w:pPr>
            <w:r w:rsidRPr="009946E9">
              <w:rPr>
                <w:sz w:val="24"/>
                <w:szCs w:val="24"/>
              </w:rPr>
              <w:t>Посещение театра и обсуждение спектаклей.</w:t>
            </w:r>
          </w:p>
          <w:p w:rsidR="00D2309B" w:rsidRPr="009946E9" w:rsidRDefault="00D2309B" w:rsidP="00F91DBA">
            <w:pPr>
              <w:numPr>
                <w:ilvl w:val="0"/>
                <w:numId w:val="78"/>
              </w:numPr>
              <w:tabs>
                <w:tab w:val="clear" w:pos="720"/>
              </w:tabs>
              <w:ind w:left="464"/>
              <w:jc w:val="both"/>
              <w:rPr>
                <w:sz w:val="24"/>
                <w:szCs w:val="24"/>
              </w:rPr>
            </w:pPr>
            <w:r w:rsidRPr="009946E9">
              <w:rPr>
                <w:sz w:val="24"/>
                <w:szCs w:val="24"/>
              </w:rPr>
              <w:t>Библиотечные уроки.</w:t>
            </w:r>
          </w:p>
        </w:tc>
      </w:tr>
      <w:tr w:rsidR="00B02DB3" w:rsidRPr="00B02DB3" w:rsidTr="007A4049">
        <w:tc>
          <w:tcPr>
            <w:tcW w:w="2972" w:type="dxa"/>
            <w:vMerge/>
            <w:hideMark/>
          </w:tcPr>
          <w:p w:rsidR="00D2309B" w:rsidRPr="007A4049" w:rsidRDefault="00D2309B" w:rsidP="009031F5">
            <w:pPr>
              <w:rPr>
                <w:sz w:val="24"/>
                <w:szCs w:val="24"/>
              </w:rPr>
            </w:pPr>
          </w:p>
        </w:tc>
        <w:tc>
          <w:tcPr>
            <w:tcW w:w="7088" w:type="dxa"/>
            <w:hideMark/>
          </w:tcPr>
          <w:p w:rsidR="00D2309B" w:rsidRPr="009946E9" w:rsidRDefault="00D2309B" w:rsidP="009031F5">
            <w:pPr>
              <w:jc w:val="both"/>
              <w:rPr>
                <w:sz w:val="24"/>
                <w:szCs w:val="24"/>
              </w:rPr>
            </w:pPr>
            <w:r w:rsidRPr="009946E9">
              <w:rPr>
                <w:i/>
                <w:iCs/>
                <w:sz w:val="24"/>
                <w:szCs w:val="24"/>
              </w:rPr>
              <w:t>Классные часы, беседы.</w:t>
            </w:r>
            <w:r w:rsidRPr="009946E9">
              <w:rPr>
                <w:sz w:val="24"/>
                <w:szCs w:val="24"/>
              </w:rPr>
              <w:t> </w:t>
            </w:r>
          </w:p>
        </w:tc>
      </w:tr>
      <w:tr w:rsidR="00B02DB3" w:rsidRPr="00B02DB3" w:rsidTr="007A4049">
        <w:tc>
          <w:tcPr>
            <w:tcW w:w="2972" w:type="dxa"/>
            <w:vMerge/>
            <w:hideMark/>
          </w:tcPr>
          <w:p w:rsidR="00D2309B" w:rsidRPr="007A4049" w:rsidRDefault="00D2309B" w:rsidP="009031F5">
            <w:pPr>
              <w:rPr>
                <w:sz w:val="24"/>
                <w:szCs w:val="24"/>
              </w:rPr>
            </w:pPr>
          </w:p>
        </w:tc>
        <w:tc>
          <w:tcPr>
            <w:tcW w:w="7088" w:type="dxa"/>
            <w:hideMark/>
          </w:tcPr>
          <w:p w:rsidR="00D2309B" w:rsidRPr="009946E9" w:rsidRDefault="00D2309B" w:rsidP="00F91DBA">
            <w:pPr>
              <w:numPr>
                <w:ilvl w:val="0"/>
                <w:numId w:val="79"/>
              </w:numPr>
              <w:tabs>
                <w:tab w:val="clear" w:pos="720"/>
              </w:tabs>
              <w:ind w:left="464"/>
              <w:jc w:val="both"/>
              <w:rPr>
                <w:sz w:val="24"/>
                <w:szCs w:val="24"/>
              </w:rPr>
            </w:pPr>
            <w:r w:rsidRPr="009946E9">
              <w:rPr>
                <w:sz w:val="24"/>
                <w:szCs w:val="24"/>
              </w:rPr>
              <w:t>«Преданья старины глубокой»,</w:t>
            </w:r>
          </w:p>
          <w:p w:rsidR="00D2309B" w:rsidRPr="009946E9" w:rsidRDefault="00D2309B" w:rsidP="00F91DBA">
            <w:pPr>
              <w:numPr>
                <w:ilvl w:val="0"/>
                <w:numId w:val="79"/>
              </w:numPr>
              <w:tabs>
                <w:tab w:val="clear" w:pos="720"/>
              </w:tabs>
              <w:ind w:left="464"/>
              <w:jc w:val="both"/>
              <w:rPr>
                <w:sz w:val="24"/>
                <w:szCs w:val="24"/>
              </w:rPr>
            </w:pPr>
            <w:r w:rsidRPr="009946E9">
              <w:rPr>
                <w:sz w:val="24"/>
                <w:szCs w:val="24"/>
              </w:rPr>
              <w:t>«Юности честное зерцало»,</w:t>
            </w:r>
          </w:p>
          <w:p w:rsidR="00D2309B" w:rsidRPr="009946E9" w:rsidRDefault="00D2309B" w:rsidP="00F91DBA">
            <w:pPr>
              <w:numPr>
                <w:ilvl w:val="0"/>
                <w:numId w:val="79"/>
              </w:numPr>
              <w:tabs>
                <w:tab w:val="clear" w:pos="720"/>
              </w:tabs>
              <w:ind w:left="464"/>
              <w:jc w:val="both"/>
              <w:rPr>
                <w:sz w:val="24"/>
                <w:szCs w:val="24"/>
              </w:rPr>
            </w:pPr>
            <w:r w:rsidRPr="009946E9">
              <w:rPr>
                <w:sz w:val="24"/>
                <w:szCs w:val="24"/>
              </w:rPr>
              <w:t>«Душа – это наше творенье»,</w:t>
            </w:r>
          </w:p>
          <w:p w:rsidR="00D2309B" w:rsidRPr="009946E9" w:rsidRDefault="00D2309B" w:rsidP="00F91DBA">
            <w:pPr>
              <w:numPr>
                <w:ilvl w:val="0"/>
                <w:numId w:val="79"/>
              </w:numPr>
              <w:tabs>
                <w:tab w:val="clear" w:pos="720"/>
              </w:tabs>
              <w:ind w:left="464"/>
              <w:jc w:val="both"/>
              <w:rPr>
                <w:sz w:val="24"/>
                <w:szCs w:val="24"/>
              </w:rPr>
            </w:pPr>
            <w:r w:rsidRPr="009946E9">
              <w:rPr>
                <w:sz w:val="24"/>
                <w:szCs w:val="24"/>
              </w:rPr>
              <w:t>«Подари другому радость»,</w:t>
            </w:r>
          </w:p>
          <w:p w:rsidR="00D2309B" w:rsidRPr="009946E9" w:rsidRDefault="00D2309B" w:rsidP="00F91DBA">
            <w:pPr>
              <w:numPr>
                <w:ilvl w:val="0"/>
                <w:numId w:val="79"/>
              </w:numPr>
              <w:tabs>
                <w:tab w:val="clear" w:pos="720"/>
              </w:tabs>
              <w:ind w:left="464"/>
              <w:jc w:val="both"/>
              <w:rPr>
                <w:sz w:val="24"/>
                <w:szCs w:val="24"/>
              </w:rPr>
            </w:pPr>
            <w:r w:rsidRPr="009946E9">
              <w:rPr>
                <w:sz w:val="24"/>
                <w:szCs w:val="24"/>
              </w:rPr>
              <w:t>«Чего в других не любишь, того и сам не делай»,</w:t>
            </w:r>
          </w:p>
          <w:p w:rsidR="00D2309B" w:rsidRPr="009946E9" w:rsidRDefault="00D2309B" w:rsidP="00F91DBA">
            <w:pPr>
              <w:numPr>
                <w:ilvl w:val="0"/>
                <w:numId w:val="79"/>
              </w:numPr>
              <w:tabs>
                <w:tab w:val="clear" w:pos="720"/>
              </w:tabs>
              <w:ind w:left="464"/>
              <w:jc w:val="both"/>
              <w:rPr>
                <w:sz w:val="24"/>
                <w:szCs w:val="24"/>
              </w:rPr>
            </w:pPr>
            <w:r w:rsidRPr="009946E9">
              <w:rPr>
                <w:sz w:val="24"/>
                <w:szCs w:val="24"/>
              </w:rPr>
              <w:t>«Заварил кашу – расхлёбывай»,</w:t>
            </w:r>
          </w:p>
          <w:p w:rsidR="00D2309B" w:rsidRPr="009946E9" w:rsidRDefault="00D2309B" w:rsidP="00F91DBA">
            <w:pPr>
              <w:numPr>
                <w:ilvl w:val="0"/>
                <w:numId w:val="79"/>
              </w:numPr>
              <w:tabs>
                <w:tab w:val="clear" w:pos="720"/>
              </w:tabs>
              <w:ind w:left="464"/>
              <w:jc w:val="both"/>
              <w:rPr>
                <w:sz w:val="24"/>
                <w:szCs w:val="24"/>
              </w:rPr>
            </w:pPr>
            <w:r w:rsidRPr="009946E9">
              <w:rPr>
                <w:sz w:val="24"/>
                <w:szCs w:val="24"/>
              </w:rPr>
              <w:t>«Дерево семьи»,</w:t>
            </w:r>
          </w:p>
          <w:p w:rsidR="00D2309B" w:rsidRPr="009946E9" w:rsidRDefault="00D2309B" w:rsidP="00F91DBA">
            <w:pPr>
              <w:numPr>
                <w:ilvl w:val="0"/>
                <w:numId w:val="79"/>
              </w:numPr>
              <w:tabs>
                <w:tab w:val="clear" w:pos="720"/>
              </w:tabs>
              <w:ind w:left="464"/>
              <w:jc w:val="both"/>
              <w:rPr>
                <w:sz w:val="24"/>
                <w:szCs w:val="24"/>
              </w:rPr>
            </w:pPr>
            <w:r w:rsidRPr="009946E9">
              <w:rPr>
                <w:sz w:val="24"/>
                <w:szCs w:val="24"/>
              </w:rPr>
              <w:t>«Защитники земли русской»,</w:t>
            </w:r>
          </w:p>
          <w:p w:rsidR="00D2309B" w:rsidRPr="009946E9" w:rsidRDefault="00D2309B" w:rsidP="00F91DBA">
            <w:pPr>
              <w:numPr>
                <w:ilvl w:val="0"/>
                <w:numId w:val="79"/>
              </w:numPr>
              <w:tabs>
                <w:tab w:val="clear" w:pos="720"/>
              </w:tabs>
              <w:ind w:left="464"/>
              <w:jc w:val="both"/>
              <w:rPr>
                <w:sz w:val="24"/>
                <w:szCs w:val="24"/>
              </w:rPr>
            </w:pPr>
            <w:r w:rsidRPr="009946E9">
              <w:rPr>
                <w:sz w:val="24"/>
                <w:szCs w:val="24"/>
              </w:rPr>
              <w:t>«Азбука юного гражданина»,</w:t>
            </w:r>
          </w:p>
          <w:p w:rsidR="00D2309B" w:rsidRPr="009946E9" w:rsidRDefault="00D2309B" w:rsidP="00F91DBA">
            <w:pPr>
              <w:numPr>
                <w:ilvl w:val="0"/>
                <w:numId w:val="79"/>
              </w:numPr>
              <w:tabs>
                <w:tab w:val="clear" w:pos="720"/>
              </w:tabs>
              <w:ind w:left="464"/>
              <w:jc w:val="both"/>
              <w:rPr>
                <w:sz w:val="24"/>
                <w:szCs w:val="24"/>
              </w:rPr>
            </w:pPr>
            <w:r w:rsidRPr="009946E9">
              <w:rPr>
                <w:sz w:val="24"/>
                <w:szCs w:val="24"/>
              </w:rPr>
              <w:t> «Правила поведения в обществе»,</w:t>
            </w:r>
          </w:p>
          <w:p w:rsidR="00D2309B" w:rsidRPr="009946E9" w:rsidRDefault="00D2309B" w:rsidP="00F91DBA">
            <w:pPr>
              <w:numPr>
                <w:ilvl w:val="0"/>
                <w:numId w:val="79"/>
              </w:numPr>
              <w:tabs>
                <w:tab w:val="clear" w:pos="720"/>
              </w:tabs>
              <w:ind w:left="464"/>
              <w:jc w:val="both"/>
              <w:rPr>
                <w:sz w:val="24"/>
                <w:szCs w:val="24"/>
              </w:rPr>
            </w:pPr>
            <w:r w:rsidRPr="009946E9">
              <w:rPr>
                <w:sz w:val="24"/>
                <w:szCs w:val="24"/>
              </w:rPr>
              <w:t>«Что важнее: знать или выполнять?»,</w:t>
            </w:r>
          </w:p>
          <w:p w:rsidR="00D2309B" w:rsidRPr="009946E9" w:rsidRDefault="00D2309B" w:rsidP="00F91DBA">
            <w:pPr>
              <w:numPr>
                <w:ilvl w:val="0"/>
                <w:numId w:val="79"/>
              </w:numPr>
              <w:tabs>
                <w:tab w:val="clear" w:pos="720"/>
              </w:tabs>
              <w:ind w:left="464"/>
              <w:jc w:val="both"/>
              <w:rPr>
                <w:sz w:val="24"/>
                <w:szCs w:val="24"/>
              </w:rPr>
            </w:pPr>
            <w:r w:rsidRPr="009946E9">
              <w:rPr>
                <w:sz w:val="24"/>
                <w:szCs w:val="24"/>
              </w:rPr>
              <w:t>«Зачем учиться в школе?»,</w:t>
            </w:r>
          </w:p>
          <w:p w:rsidR="00D2309B" w:rsidRPr="009946E9" w:rsidRDefault="00D2309B" w:rsidP="00F91DBA">
            <w:pPr>
              <w:numPr>
                <w:ilvl w:val="0"/>
                <w:numId w:val="79"/>
              </w:numPr>
              <w:tabs>
                <w:tab w:val="clear" w:pos="720"/>
              </w:tabs>
              <w:ind w:left="464"/>
              <w:jc w:val="both"/>
              <w:rPr>
                <w:sz w:val="24"/>
                <w:szCs w:val="24"/>
              </w:rPr>
            </w:pPr>
            <w:r w:rsidRPr="009946E9">
              <w:rPr>
                <w:sz w:val="24"/>
                <w:szCs w:val="24"/>
              </w:rPr>
              <w:t>«Мои увлечения»,</w:t>
            </w:r>
          </w:p>
          <w:p w:rsidR="00D2309B" w:rsidRPr="009946E9" w:rsidRDefault="00D2309B" w:rsidP="00F91DBA">
            <w:pPr>
              <w:numPr>
                <w:ilvl w:val="0"/>
                <w:numId w:val="79"/>
              </w:numPr>
              <w:tabs>
                <w:tab w:val="clear" w:pos="720"/>
              </w:tabs>
              <w:ind w:left="464"/>
              <w:jc w:val="both"/>
              <w:rPr>
                <w:sz w:val="24"/>
                <w:szCs w:val="24"/>
              </w:rPr>
            </w:pPr>
            <w:r w:rsidRPr="009946E9">
              <w:rPr>
                <w:sz w:val="24"/>
                <w:szCs w:val="24"/>
              </w:rPr>
              <w:t>«Про великих и знаменитых». </w:t>
            </w:r>
          </w:p>
        </w:tc>
      </w:tr>
      <w:tr w:rsidR="00B02DB3" w:rsidRPr="00B02DB3" w:rsidTr="007A4049">
        <w:tc>
          <w:tcPr>
            <w:tcW w:w="2972" w:type="dxa"/>
            <w:hideMark/>
          </w:tcPr>
          <w:p w:rsidR="00D2309B" w:rsidRPr="007A4049" w:rsidRDefault="00D2309B" w:rsidP="009031F5">
            <w:pPr>
              <w:jc w:val="both"/>
              <w:rPr>
                <w:sz w:val="24"/>
                <w:szCs w:val="24"/>
              </w:rPr>
            </w:pPr>
            <w:r w:rsidRPr="007A4049">
              <w:rPr>
                <w:bCs/>
                <w:sz w:val="24"/>
                <w:szCs w:val="24"/>
              </w:rPr>
              <w:t>Досуговая деятельность</w:t>
            </w:r>
          </w:p>
        </w:tc>
        <w:tc>
          <w:tcPr>
            <w:tcW w:w="7088" w:type="dxa"/>
            <w:hideMark/>
          </w:tcPr>
          <w:p w:rsidR="00D2309B" w:rsidRPr="009946E9" w:rsidRDefault="00D2309B" w:rsidP="00F91DBA">
            <w:pPr>
              <w:numPr>
                <w:ilvl w:val="0"/>
                <w:numId w:val="80"/>
              </w:numPr>
              <w:tabs>
                <w:tab w:val="clear" w:pos="720"/>
              </w:tabs>
              <w:ind w:left="464"/>
              <w:jc w:val="both"/>
              <w:rPr>
                <w:sz w:val="24"/>
                <w:szCs w:val="24"/>
              </w:rPr>
            </w:pPr>
            <w:r w:rsidRPr="009946E9">
              <w:rPr>
                <w:sz w:val="24"/>
                <w:szCs w:val="24"/>
              </w:rPr>
              <w:t>Кружки художественно-эстетического и познавательно-практического направления.</w:t>
            </w:r>
          </w:p>
          <w:p w:rsidR="00D2309B" w:rsidRPr="009946E9" w:rsidRDefault="00D2309B" w:rsidP="00F91DBA">
            <w:pPr>
              <w:numPr>
                <w:ilvl w:val="0"/>
                <w:numId w:val="80"/>
              </w:numPr>
              <w:tabs>
                <w:tab w:val="clear" w:pos="720"/>
              </w:tabs>
              <w:ind w:left="464"/>
              <w:jc w:val="both"/>
              <w:rPr>
                <w:sz w:val="24"/>
                <w:szCs w:val="24"/>
              </w:rPr>
            </w:pPr>
            <w:r w:rsidRPr="009946E9">
              <w:rPr>
                <w:sz w:val="24"/>
                <w:szCs w:val="24"/>
              </w:rPr>
              <w:t>Концертные программы к различным праздникам.</w:t>
            </w:r>
          </w:p>
          <w:p w:rsidR="00D2309B" w:rsidRPr="009946E9" w:rsidRDefault="00D2309B" w:rsidP="00F91DBA">
            <w:pPr>
              <w:numPr>
                <w:ilvl w:val="0"/>
                <w:numId w:val="80"/>
              </w:numPr>
              <w:tabs>
                <w:tab w:val="clear" w:pos="720"/>
              </w:tabs>
              <w:ind w:left="464"/>
              <w:jc w:val="both"/>
              <w:rPr>
                <w:sz w:val="24"/>
                <w:szCs w:val="24"/>
              </w:rPr>
            </w:pPr>
            <w:r w:rsidRPr="009946E9">
              <w:rPr>
                <w:sz w:val="24"/>
                <w:szCs w:val="24"/>
              </w:rPr>
              <w:t>Выставка «Город мастеров».</w:t>
            </w:r>
          </w:p>
          <w:p w:rsidR="00D2309B" w:rsidRPr="009946E9" w:rsidRDefault="00D2309B" w:rsidP="00F91DBA">
            <w:pPr>
              <w:numPr>
                <w:ilvl w:val="0"/>
                <w:numId w:val="80"/>
              </w:numPr>
              <w:tabs>
                <w:tab w:val="clear" w:pos="720"/>
              </w:tabs>
              <w:ind w:left="464"/>
              <w:jc w:val="both"/>
              <w:rPr>
                <w:sz w:val="24"/>
                <w:szCs w:val="24"/>
              </w:rPr>
            </w:pPr>
            <w:proofErr w:type="spellStart"/>
            <w:r w:rsidRPr="009946E9">
              <w:rPr>
                <w:sz w:val="24"/>
                <w:szCs w:val="24"/>
              </w:rPr>
              <w:t>Видеолекторий</w:t>
            </w:r>
            <w:proofErr w:type="spellEnd"/>
            <w:r w:rsidRPr="009946E9">
              <w:rPr>
                <w:sz w:val="24"/>
                <w:szCs w:val="24"/>
              </w:rPr>
              <w:t>: познавательные программы «Возможности человека», «На экране герои былин» и др., просмотр и обсуждение фильмов нравственно-этической проблематики.</w:t>
            </w:r>
          </w:p>
        </w:tc>
      </w:tr>
      <w:tr w:rsidR="00B02DB3" w:rsidRPr="00B02DB3" w:rsidTr="007A4049">
        <w:tc>
          <w:tcPr>
            <w:tcW w:w="2972" w:type="dxa"/>
            <w:hideMark/>
          </w:tcPr>
          <w:p w:rsidR="00D2309B" w:rsidRPr="007A4049" w:rsidRDefault="00D2309B" w:rsidP="009031F5">
            <w:pPr>
              <w:jc w:val="both"/>
              <w:rPr>
                <w:sz w:val="24"/>
                <w:szCs w:val="24"/>
              </w:rPr>
            </w:pPr>
            <w:r w:rsidRPr="007A4049">
              <w:rPr>
                <w:bCs/>
                <w:sz w:val="24"/>
                <w:szCs w:val="24"/>
              </w:rPr>
              <w:t>Работа с семьей</w:t>
            </w:r>
          </w:p>
        </w:tc>
        <w:tc>
          <w:tcPr>
            <w:tcW w:w="7088" w:type="dxa"/>
            <w:hideMark/>
          </w:tcPr>
          <w:p w:rsidR="00D2309B" w:rsidRPr="009946E9" w:rsidRDefault="00D2309B" w:rsidP="00F91DBA">
            <w:pPr>
              <w:numPr>
                <w:ilvl w:val="0"/>
                <w:numId w:val="81"/>
              </w:numPr>
              <w:tabs>
                <w:tab w:val="clear" w:pos="720"/>
              </w:tabs>
              <w:ind w:left="464"/>
              <w:jc w:val="both"/>
              <w:rPr>
                <w:sz w:val="24"/>
                <w:szCs w:val="24"/>
              </w:rPr>
            </w:pPr>
            <w:r w:rsidRPr="009946E9">
              <w:rPr>
                <w:sz w:val="24"/>
                <w:szCs w:val="24"/>
              </w:rPr>
              <w:t>Открытые занятия кружков и секций: «Школьный день вместе».</w:t>
            </w:r>
          </w:p>
          <w:p w:rsidR="00D2309B" w:rsidRPr="009946E9" w:rsidRDefault="00D2309B" w:rsidP="00F91DBA">
            <w:pPr>
              <w:numPr>
                <w:ilvl w:val="0"/>
                <w:numId w:val="81"/>
              </w:numPr>
              <w:tabs>
                <w:tab w:val="clear" w:pos="720"/>
              </w:tabs>
              <w:ind w:left="464"/>
              <w:jc w:val="both"/>
              <w:rPr>
                <w:sz w:val="24"/>
                <w:szCs w:val="24"/>
              </w:rPr>
            </w:pPr>
            <w:r w:rsidRPr="009946E9">
              <w:rPr>
                <w:sz w:val="24"/>
                <w:szCs w:val="24"/>
              </w:rPr>
              <w:t>День открытых дверей.</w:t>
            </w:r>
          </w:p>
          <w:p w:rsidR="00D2309B" w:rsidRPr="009946E9" w:rsidRDefault="00D2309B" w:rsidP="00F91DBA">
            <w:pPr>
              <w:numPr>
                <w:ilvl w:val="0"/>
                <w:numId w:val="81"/>
              </w:numPr>
              <w:tabs>
                <w:tab w:val="clear" w:pos="720"/>
              </w:tabs>
              <w:ind w:left="464"/>
              <w:jc w:val="both"/>
              <w:rPr>
                <w:sz w:val="24"/>
                <w:szCs w:val="24"/>
              </w:rPr>
            </w:pPr>
            <w:r w:rsidRPr="009946E9">
              <w:rPr>
                <w:sz w:val="24"/>
                <w:szCs w:val="24"/>
              </w:rPr>
              <w:t>Помощь родителей в организации и проведении праздников.</w:t>
            </w:r>
          </w:p>
          <w:p w:rsidR="00D2309B" w:rsidRPr="009946E9" w:rsidRDefault="00D2309B" w:rsidP="00F91DBA">
            <w:pPr>
              <w:numPr>
                <w:ilvl w:val="0"/>
                <w:numId w:val="81"/>
              </w:numPr>
              <w:tabs>
                <w:tab w:val="clear" w:pos="720"/>
              </w:tabs>
              <w:ind w:left="464"/>
              <w:jc w:val="both"/>
              <w:rPr>
                <w:sz w:val="24"/>
                <w:szCs w:val="24"/>
              </w:rPr>
            </w:pPr>
            <w:r w:rsidRPr="009946E9">
              <w:rPr>
                <w:sz w:val="24"/>
                <w:szCs w:val="24"/>
              </w:rPr>
              <w:t>Совместное посещение театра, выставок, экскурсий.</w:t>
            </w:r>
          </w:p>
        </w:tc>
      </w:tr>
      <w:tr w:rsidR="00B02DB3" w:rsidRPr="00B02DB3" w:rsidTr="007A4049">
        <w:tc>
          <w:tcPr>
            <w:tcW w:w="2972" w:type="dxa"/>
            <w:hideMark/>
          </w:tcPr>
          <w:p w:rsidR="00D2309B" w:rsidRPr="007A4049" w:rsidRDefault="00D2309B" w:rsidP="009031F5">
            <w:pPr>
              <w:jc w:val="both"/>
              <w:rPr>
                <w:sz w:val="24"/>
                <w:szCs w:val="24"/>
              </w:rPr>
            </w:pPr>
            <w:r w:rsidRPr="007A4049">
              <w:rPr>
                <w:bCs/>
                <w:sz w:val="24"/>
                <w:szCs w:val="24"/>
              </w:rPr>
              <w:t>Заповеди</w:t>
            </w:r>
          </w:p>
        </w:tc>
        <w:tc>
          <w:tcPr>
            <w:tcW w:w="7088" w:type="dxa"/>
            <w:hideMark/>
          </w:tcPr>
          <w:p w:rsidR="00D2309B" w:rsidRPr="009946E9" w:rsidRDefault="00D2309B" w:rsidP="00F91DBA">
            <w:pPr>
              <w:numPr>
                <w:ilvl w:val="0"/>
                <w:numId w:val="82"/>
              </w:numPr>
              <w:tabs>
                <w:tab w:val="clear" w:pos="720"/>
              </w:tabs>
              <w:ind w:left="464"/>
              <w:jc w:val="both"/>
              <w:rPr>
                <w:sz w:val="24"/>
                <w:szCs w:val="24"/>
              </w:rPr>
            </w:pPr>
            <w:r w:rsidRPr="009946E9">
              <w:rPr>
                <w:sz w:val="24"/>
                <w:szCs w:val="24"/>
              </w:rPr>
              <w:t>Цени и оберегай свое Отечество, познавай людей, живущих в нем, его прошлое и настоящее.</w:t>
            </w:r>
          </w:p>
          <w:p w:rsidR="00D2309B" w:rsidRPr="009946E9" w:rsidRDefault="00D2309B" w:rsidP="00F91DBA">
            <w:pPr>
              <w:numPr>
                <w:ilvl w:val="0"/>
                <w:numId w:val="82"/>
              </w:numPr>
              <w:tabs>
                <w:tab w:val="clear" w:pos="720"/>
              </w:tabs>
              <w:ind w:left="464"/>
              <w:jc w:val="both"/>
              <w:rPr>
                <w:sz w:val="24"/>
                <w:szCs w:val="24"/>
              </w:rPr>
            </w:pPr>
            <w:r w:rsidRPr="009946E9">
              <w:rPr>
                <w:sz w:val="24"/>
                <w:szCs w:val="24"/>
              </w:rPr>
              <w:t>Сохраняй традиции и культуру своего народа.</w:t>
            </w:r>
          </w:p>
          <w:p w:rsidR="00D2309B" w:rsidRPr="009946E9" w:rsidRDefault="00D2309B" w:rsidP="00F91DBA">
            <w:pPr>
              <w:numPr>
                <w:ilvl w:val="0"/>
                <w:numId w:val="82"/>
              </w:numPr>
              <w:tabs>
                <w:tab w:val="clear" w:pos="720"/>
              </w:tabs>
              <w:ind w:left="464"/>
              <w:jc w:val="both"/>
              <w:rPr>
                <w:sz w:val="24"/>
                <w:szCs w:val="24"/>
              </w:rPr>
            </w:pPr>
            <w:r w:rsidRPr="009946E9">
              <w:rPr>
                <w:sz w:val="24"/>
                <w:szCs w:val="24"/>
              </w:rPr>
              <w:t>Всегда помни: как аукнется, так и откликнется.</w:t>
            </w:r>
          </w:p>
          <w:p w:rsidR="00D2309B" w:rsidRPr="009946E9" w:rsidRDefault="00D2309B" w:rsidP="00F91DBA">
            <w:pPr>
              <w:numPr>
                <w:ilvl w:val="0"/>
                <w:numId w:val="82"/>
              </w:numPr>
              <w:tabs>
                <w:tab w:val="clear" w:pos="720"/>
              </w:tabs>
              <w:ind w:left="464"/>
              <w:jc w:val="both"/>
              <w:rPr>
                <w:sz w:val="24"/>
                <w:szCs w:val="24"/>
              </w:rPr>
            </w:pPr>
            <w:r w:rsidRPr="009946E9">
              <w:rPr>
                <w:sz w:val="24"/>
                <w:szCs w:val="24"/>
              </w:rPr>
              <w:t>Хочешь иметь друзей – стань сам настоящим другом.</w:t>
            </w:r>
          </w:p>
          <w:p w:rsidR="00D2309B" w:rsidRPr="009946E9" w:rsidRDefault="00D2309B" w:rsidP="00F91DBA">
            <w:pPr>
              <w:numPr>
                <w:ilvl w:val="0"/>
                <w:numId w:val="82"/>
              </w:numPr>
              <w:tabs>
                <w:tab w:val="clear" w:pos="720"/>
              </w:tabs>
              <w:ind w:left="464"/>
              <w:jc w:val="both"/>
              <w:rPr>
                <w:sz w:val="24"/>
                <w:szCs w:val="24"/>
              </w:rPr>
            </w:pPr>
            <w:r w:rsidRPr="009946E9">
              <w:rPr>
                <w:sz w:val="24"/>
                <w:szCs w:val="24"/>
              </w:rPr>
              <w:t>Помни: каждый человек имеет задатки; развивай их! </w:t>
            </w:r>
          </w:p>
          <w:p w:rsidR="00D2309B" w:rsidRPr="009946E9" w:rsidRDefault="00D2309B" w:rsidP="00F91DBA">
            <w:pPr>
              <w:numPr>
                <w:ilvl w:val="0"/>
                <w:numId w:val="82"/>
              </w:numPr>
              <w:tabs>
                <w:tab w:val="clear" w:pos="720"/>
              </w:tabs>
              <w:ind w:left="464"/>
              <w:jc w:val="both"/>
              <w:rPr>
                <w:sz w:val="24"/>
                <w:szCs w:val="24"/>
              </w:rPr>
            </w:pPr>
            <w:r w:rsidRPr="009946E9">
              <w:rPr>
                <w:sz w:val="24"/>
                <w:szCs w:val="24"/>
              </w:rPr>
              <w:t>Каждое дело – творчески, иначе – зачем!</w:t>
            </w:r>
          </w:p>
          <w:p w:rsidR="00D2309B" w:rsidRPr="009946E9" w:rsidRDefault="00D2309B" w:rsidP="00F91DBA">
            <w:pPr>
              <w:numPr>
                <w:ilvl w:val="0"/>
                <w:numId w:val="82"/>
              </w:numPr>
              <w:tabs>
                <w:tab w:val="clear" w:pos="720"/>
              </w:tabs>
              <w:ind w:left="464"/>
              <w:jc w:val="both"/>
              <w:rPr>
                <w:sz w:val="24"/>
                <w:szCs w:val="24"/>
              </w:rPr>
            </w:pPr>
            <w:r w:rsidRPr="009946E9">
              <w:rPr>
                <w:sz w:val="24"/>
                <w:szCs w:val="24"/>
              </w:rPr>
              <w:t>Раскрой себя в любой инициативе.</w:t>
            </w:r>
          </w:p>
        </w:tc>
      </w:tr>
      <w:tr w:rsidR="00B02DB3" w:rsidRPr="00B02DB3" w:rsidTr="007A4049">
        <w:tc>
          <w:tcPr>
            <w:tcW w:w="2972" w:type="dxa"/>
            <w:hideMark/>
          </w:tcPr>
          <w:p w:rsidR="00D2309B" w:rsidRPr="007A4049" w:rsidRDefault="00D2309B" w:rsidP="009031F5">
            <w:pPr>
              <w:jc w:val="both"/>
              <w:rPr>
                <w:sz w:val="24"/>
                <w:szCs w:val="24"/>
              </w:rPr>
            </w:pPr>
            <w:r w:rsidRPr="007A4049">
              <w:rPr>
                <w:bCs/>
                <w:sz w:val="24"/>
                <w:szCs w:val="24"/>
              </w:rPr>
              <w:t>Предполагаемый результат</w:t>
            </w:r>
          </w:p>
        </w:tc>
        <w:tc>
          <w:tcPr>
            <w:tcW w:w="7088" w:type="dxa"/>
            <w:hideMark/>
          </w:tcPr>
          <w:p w:rsidR="00D2309B" w:rsidRPr="009946E9" w:rsidRDefault="00D2309B" w:rsidP="00F91DBA">
            <w:pPr>
              <w:numPr>
                <w:ilvl w:val="0"/>
                <w:numId w:val="83"/>
              </w:numPr>
              <w:tabs>
                <w:tab w:val="clear" w:pos="720"/>
              </w:tabs>
              <w:ind w:left="464"/>
              <w:jc w:val="both"/>
              <w:rPr>
                <w:sz w:val="24"/>
                <w:szCs w:val="24"/>
              </w:rPr>
            </w:pPr>
            <w:r w:rsidRPr="009946E9">
              <w:rPr>
                <w:sz w:val="24"/>
                <w:szCs w:val="24"/>
              </w:rPr>
              <w:t>Осознание учеником роли знаний в жизни человека, видение личной учебной перспективы, умение совершенствовать и применять свои знания. Осознание необходимости изучения, сохранения и преумножения историко-культурного, духовного наследия Родины.</w:t>
            </w:r>
          </w:p>
          <w:p w:rsidR="00D2309B" w:rsidRPr="009946E9" w:rsidRDefault="00D2309B" w:rsidP="00F91DBA">
            <w:pPr>
              <w:numPr>
                <w:ilvl w:val="0"/>
                <w:numId w:val="83"/>
              </w:numPr>
              <w:tabs>
                <w:tab w:val="clear" w:pos="720"/>
              </w:tabs>
              <w:ind w:left="464"/>
              <w:jc w:val="both"/>
              <w:rPr>
                <w:sz w:val="24"/>
                <w:szCs w:val="24"/>
              </w:rPr>
            </w:pPr>
            <w:r w:rsidRPr="009946E9">
              <w:rPr>
                <w:sz w:val="24"/>
                <w:szCs w:val="24"/>
              </w:rPr>
              <w:t>Гуманистическая направленность личности учащегося, понимание им ценности человеческой жизни, уважение человеческого достоинства, способность к состраданию, доброжелательность.</w:t>
            </w:r>
          </w:p>
          <w:p w:rsidR="00D2309B" w:rsidRPr="009946E9" w:rsidRDefault="00D2309B" w:rsidP="00F91DBA">
            <w:pPr>
              <w:numPr>
                <w:ilvl w:val="0"/>
                <w:numId w:val="83"/>
              </w:numPr>
              <w:tabs>
                <w:tab w:val="clear" w:pos="720"/>
              </w:tabs>
              <w:ind w:left="464"/>
              <w:jc w:val="both"/>
              <w:rPr>
                <w:sz w:val="24"/>
                <w:szCs w:val="24"/>
              </w:rPr>
            </w:pPr>
            <w:r w:rsidRPr="009946E9">
              <w:rPr>
                <w:sz w:val="24"/>
                <w:szCs w:val="24"/>
              </w:rPr>
              <w:t>Осознание учащимися необходимости познания прекрасного в окружающей действительности.</w:t>
            </w:r>
          </w:p>
          <w:p w:rsidR="00D2309B" w:rsidRPr="009946E9" w:rsidRDefault="00D2309B" w:rsidP="00F91DBA">
            <w:pPr>
              <w:numPr>
                <w:ilvl w:val="0"/>
                <w:numId w:val="83"/>
              </w:numPr>
              <w:tabs>
                <w:tab w:val="clear" w:pos="720"/>
              </w:tabs>
              <w:ind w:left="464"/>
              <w:jc w:val="both"/>
              <w:rPr>
                <w:sz w:val="24"/>
                <w:szCs w:val="24"/>
              </w:rPr>
            </w:pPr>
            <w:r w:rsidRPr="009946E9">
              <w:rPr>
                <w:sz w:val="24"/>
                <w:szCs w:val="24"/>
              </w:rPr>
              <w:t>Осознание роли и активности человека в преобразовании окружающего мира.</w:t>
            </w:r>
          </w:p>
        </w:tc>
      </w:tr>
    </w:tbl>
    <w:p w:rsidR="00D2309B" w:rsidRPr="009946E9" w:rsidRDefault="00D2309B" w:rsidP="009031F5">
      <w:pPr>
        <w:shd w:val="clear" w:color="auto" w:fill="FFFFFF"/>
        <w:spacing w:after="0" w:line="240" w:lineRule="auto"/>
        <w:ind w:left="360"/>
        <w:jc w:val="center"/>
        <w:rPr>
          <w:rFonts w:ascii="Times New Roman" w:eastAsia="Times New Roman" w:hAnsi="Times New Roman" w:cs="Times New Roman"/>
          <w:sz w:val="24"/>
          <w:szCs w:val="24"/>
          <w:lang w:eastAsia="ru-RU"/>
        </w:rPr>
      </w:pPr>
      <w:r w:rsidRPr="009946E9">
        <w:rPr>
          <w:rFonts w:ascii="Times New Roman" w:eastAsia="Times New Roman" w:hAnsi="Times New Roman" w:cs="Times New Roman"/>
          <w:b/>
          <w:bCs/>
          <w:sz w:val="24"/>
          <w:szCs w:val="24"/>
          <w:lang w:eastAsia="ru-RU"/>
        </w:rPr>
        <w:lastRenderedPageBreak/>
        <w:t>Универсальные компетенции, формирующиеся у учащихся в процессе освоения содержания программы:</w:t>
      </w:r>
    </w:p>
    <w:p w:rsidR="00D2309B" w:rsidRPr="009946E9" w:rsidRDefault="00D2309B" w:rsidP="00F91DBA">
      <w:pPr>
        <w:numPr>
          <w:ilvl w:val="0"/>
          <w:numId w:val="84"/>
        </w:numPr>
        <w:shd w:val="clear" w:color="auto" w:fill="FFFFFF"/>
        <w:tabs>
          <w:tab w:val="clear" w:pos="720"/>
        </w:tabs>
        <w:spacing w:after="0" w:line="240" w:lineRule="auto"/>
        <w:ind w:left="360"/>
        <w:jc w:val="both"/>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умение организовывать собственную жизнедеятельность для достижения полного благополучия;</w:t>
      </w:r>
    </w:p>
    <w:p w:rsidR="00D2309B" w:rsidRPr="009946E9" w:rsidRDefault="00D2309B" w:rsidP="00F91DBA">
      <w:pPr>
        <w:numPr>
          <w:ilvl w:val="0"/>
          <w:numId w:val="84"/>
        </w:numPr>
        <w:shd w:val="clear" w:color="auto" w:fill="FFFFFF"/>
        <w:tabs>
          <w:tab w:val="clear" w:pos="720"/>
        </w:tabs>
        <w:spacing w:after="0" w:line="240" w:lineRule="auto"/>
        <w:ind w:left="360"/>
        <w:jc w:val="both"/>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активно включаться в совместную деятельность, взаимодействовать со сверстниками и взрослыми для сохранения и укрепления личного и общественного здоровья как социокультурного феномена;</w:t>
      </w:r>
    </w:p>
    <w:p w:rsidR="00D2309B" w:rsidRPr="009946E9" w:rsidRDefault="00D2309B" w:rsidP="00F91DBA">
      <w:pPr>
        <w:numPr>
          <w:ilvl w:val="0"/>
          <w:numId w:val="84"/>
        </w:numPr>
        <w:shd w:val="clear" w:color="auto" w:fill="FFFFFF"/>
        <w:tabs>
          <w:tab w:val="clear" w:pos="720"/>
        </w:tabs>
        <w:spacing w:after="0" w:line="240" w:lineRule="auto"/>
        <w:ind w:left="360"/>
        <w:jc w:val="both"/>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 xml:space="preserve">доносить информацию по </w:t>
      </w:r>
      <w:proofErr w:type="spellStart"/>
      <w:r w:rsidRPr="009946E9">
        <w:rPr>
          <w:rFonts w:ascii="Times New Roman" w:eastAsia="Times New Roman" w:hAnsi="Times New Roman" w:cs="Times New Roman"/>
          <w:sz w:val="24"/>
          <w:szCs w:val="24"/>
          <w:lang w:eastAsia="ru-RU"/>
        </w:rPr>
        <w:t>здоровьесберегающей</w:t>
      </w:r>
      <w:proofErr w:type="spellEnd"/>
      <w:r w:rsidRPr="009946E9">
        <w:rPr>
          <w:rFonts w:ascii="Times New Roman" w:eastAsia="Times New Roman" w:hAnsi="Times New Roman" w:cs="Times New Roman"/>
          <w:sz w:val="24"/>
          <w:szCs w:val="24"/>
          <w:lang w:eastAsia="ru-RU"/>
        </w:rPr>
        <w:t xml:space="preserve"> тематике в доступной, эмоционально яркой форме в процессе взаимодействия со сверстниками и взрослыми людьми.</w:t>
      </w:r>
    </w:p>
    <w:p w:rsidR="00D2309B" w:rsidRPr="009946E9" w:rsidRDefault="00D2309B" w:rsidP="009031F5">
      <w:pPr>
        <w:shd w:val="clear" w:color="auto" w:fill="FFFFFF"/>
        <w:spacing w:after="0" w:line="240" w:lineRule="auto"/>
        <w:ind w:left="360"/>
        <w:jc w:val="center"/>
        <w:rPr>
          <w:rFonts w:ascii="Times New Roman" w:eastAsia="Times New Roman" w:hAnsi="Times New Roman" w:cs="Times New Roman"/>
          <w:sz w:val="24"/>
          <w:szCs w:val="24"/>
          <w:lang w:eastAsia="ru-RU"/>
        </w:rPr>
      </w:pPr>
      <w:r w:rsidRPr="009946E9">
        <w:rPr>
          <w:rFonts w:ascii="Times New Roman" w:eastAsia="Times New Roman" w:hAnsi="Times New Roman" w:cs="Times New Roman"/>
          <w:b/>
          <w:bCs/>
          <w:sz w:val="24"/>
          <w:szCs w:val="24"/>
          <w:lang w:eastAsia="ru-RU"/>
        </w:rPr>
        <w:t>Личностные результаты изучения программы:</w:t>
      </w:r>
    </w:p>
    <w:p w:rsidR="00D2309B" w:rsidRPr="009946E9" w:rsidRDefault="00D2309B" w:rsidP="00F91DBA">
      <w:pPr>
        <w:numPr>
          <w:ilvl w:val="0"/>
          <w:numId w:val="85"/>
        </w:numPr>
        <w:shd w:val="clear" w:color="auto" w:fill="FFFFFF"/>
        <w:spacing w:after="0" w:line="240" w:lineRule="auto"/>
        <w:ind w:left="360"/>
        <w:jc w:val="both"/>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активное включение обучающихся в общение и взаимодействие со сверстниками на принципах сохранения и укрепления личного и общественного здоровья;</w:t>
      </w:r>
    </w:p>
    <w:p w:rsidR="00D2309B" w:rsidRPr="009946E9" w:rsidRDefault="00D2309B" w:rsidP="00F91DBA">
      <w:pPr>
        <w:numPr>
          <w:ilvl w:val="0"/>
          <w:numId w:val="85"/>
        </w:numPr>
        <w:shd w:val="clear" w:color="auto" w:fill="FFFFFF"/>
        <w:spacing w:after="0" w:line="240" w:lineRule="auto"/>
        <w:ind w:left="360"/>
        <w:jc w:val="both"/>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проявление у детей:</w:t>
      </w:r>
    </w:p>
    <w:p w:rsidR="00D2309B" w:rsidRPr="009946E9" w:rsidRDefault="00D2309B" w:rsidP="00F91DBA">
      <w:pPr>
        <w:numPr>
          <w:ilvl w:val="0"/>
          <w:numId w:val="86"/>
        </w:numPr>
        <w:shd w:val="clear" w:color="auto" w:fill="FFFFFF"/>
        <w:spacing w:after="0" w:line="240" w:lineRule="auto"/>
        <w:ind w:left="360"/>
        <w:jc w:val="both"/>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позитивных качеств личности и умения управлять своими эмоциями в различных ситуациях риска нарушения здоровья;</w:t>
      </w:r>
    </w:p>
    <w:p w:rsidR="00D2309B" w:rsidRPr="009946E9" w:rsidRDefault="00D2309B" w:rsidP="00F91DBA">
      <w:pPr>
        <w:numPr>
          <w:ilvl w:val="0"/>
          <w:numId w:val="86"/>
        </w:numPr>
        <w:shd w:val="clear" w:color="auto" w:fill="FFFFFF"/>
        <w:spacing w:after="0" w:line="240" w:lineRule="auto"/>
        <w:ind w:left="360"/>
        <w:jc w:val="both"/>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дисциплинированности и упорства в сохранении и укреплении личного здоровья и здоровья окружающих людей;</w:t>
      </w:r>
    </w:p>
    <w:p w:rsidR="00D2309B" w:rsidRPr="009946E9" w:rsidRDefault="00D2309B" w:rsidP="00F91DBA">
      <w:pPr>
        <w:numPr>
          <w:ilvl w:val="0"/>
          <w:numId w:val="86"/>
        </w:numPr>
        <w:shd w:val="clear" w:color="auto" w:fill="FFFFFF"/>
        <w:spacing w:after="0" w:line="240" w:lineRule="auto"/>
        <w:ind w:left="360"/>
        <w:jc w:val="both"/>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оказание школьниками бескорыстной помощи своим сверстникам и окружающим людям в сохранении и укреплении их здоровья.</w:t>
      </w:r>
    </w:p>
    <w:p w:rsidR="00D2309B" w:rsidRPr="009946E9" w:rsidRDefault="00D2309B" w:rsidP="009031F5">
      <w:pPr>
        <w:shd w:val="clear" w:color="auto" w:fill="FFFFFF"/>
        <w:spacing w:after="0" w:line="240" w:lineRule="auto"/>
        <w:ind w:left="360"/>
        <w:jc w:val="center"/>
        <w:rPr>
          <w:rFonts w:ascii="Times New Roman" w:eastAsia="Times New Roman" w:hAnsi="Times New Roman" w:cs="Times New Roman"/>
          <w:sz w:val="24"/>
          <w:szCs w:val="24"/>
          <w:lang w:eastAsia="ru-RU"/>
        </w:rPr>
      </w:pPr>
      <w:r w:rsidRPr="009946E9">
        <w:rPr>
          <w:rFonts w:ascii="Times New Roman" w:eastAsia="Times New Roman" w:hAnsi="Times New Roman" w:cs="Times New Roman"/>
          <w:b/>
          <w:bCs/>
          <w:sz w:val="24"/>
          <w:szCs w:val="24"/>
          <w:lang w:eastAsia="ru-RU"/>
        </w:rPr>
        <w:t>Метапредметные результаты изучения программы:</w:t>
      </w:r>
    </w:p>
    <w:p w:rsidR="00D2309B" w:rsidRPr="009946E9" w:rsidRDefault="00D2309B" w:rsidP="00F91DBA">
      <w:pPr>
        <w:numPr>
          <w:ilvl w:val="0"/>
          <w:numId w:val="87"/>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давать объективную оценку здоровья как социокультурному феномену, на основе освоенных знаний и имеющегося опыта;</w:t>
      </w:r>
    </w:p>
    <w:p w:rsidR="00D2309B" w:rsidRPr="009946E9" w:rsidRDefault="00D2309B" w:rsidP="00F91DBA">
      <w:pPr>
        <w:numPr>
          <w:ilvl w:val="0"/>
          <w:numId w:val="87"/>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защищать и сохранять личное и общественное здоровье позитивными средствами, соответствующими индивидуальным и типологическим возрастным особенностям;</w:t>
      </w:r>
    </w:p>
    <w:p w:rsidR="00D2309B" w:rsidRPr="009946E9" w:rsidRDefault="00D2309B" w:rsidP="00F91DBA">
      <w:pPr>
        <w:numPr>
          <w:ilvl w:val="0"/>
          <w:numId w:val="87"/>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планировать и организовывать самостоятельную деятельность (учебную и досуговую) с учетом требований сохранения и совершенствования здоровья;</w:t>
      </w:r>
    </w:p>
    <w:p w:rsidR="00D2309B" w:rsidRPr="009946E9" w:rsidRDefault="00D2309B" w:rsidP="00F91DBA">
      <w:pPr>
        <w:numPr>
          <w:ilvl w:val="0"/>
          <w:numId w:val="87"/>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анализировать и объективно оценивать результаты собственной деятельности с точки зрения возможных рисков нарушения здоровья и возможностей его совершенствования;</w:t>
      </w:r>
    </w:p>
    <w:p w:rsidR="00D2309B" w:rsidRPr="009946E9" w:rsidRDefault="00D2309B" w:rsidP="00F91DBA">
      <w:pPr>
        <w:numPr>
          <w:ilvl w:val="0"/>
          <w:numId w:val="87"/>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управлять своим эмоциональным состоянием при общении со сверстниками и взрослыми с целью сохранения эмоционального благополучия;</w:t>
      </w:r>
    </w:p>
    <w:p w:rsidR="00D2309B" w:rsidRPr="009946E9" w:rsidRDefault="00D2309B" w:rsidP="00F91DBA">
      <w:pPr>
        <w:numPr>
          <w:ilvl w:val="0"/>
          <w:numId w:val="87"/>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видеть красоту движений, выделять и обосновывать эстетические признаки в движениях человека;</w:t>
      </w:r>
    </w:p>
    <w:p w:rsidR="00D2309B" w:rsidRPr="009946E9" w:rsidRDefault="00D2309B" w:rsidP="00F91DBA">
      <w:pPr>
        <w:numPr>
          <w:ilvl w:val="0"/>
          <w:numId w:val="87"/>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оценивать красоту телосложения и осанки, сравнивать их с эталонными образцами и совершенствовать с учетом индивидуальных особенностей.</w:t>
      </w:r>
    </w:p>
    <w:p w:rsidR="009D0FB9" w:rsidRPr="00144603" w:rsidRDefault="009D0FB9" w:rsidP="009031F5">
      <w:pPr>
        <w:shd w:val="clear" w:color="auto" w:fill="FFFFFF"/>
        <w:spacing w:after="0" w:line="240" w:lineRule="auto"/>
        <w:jc w:val="center"/>
        <w:rPr>
          <w:rFonts w:ascii="Times New Roman" w:eastAsia="Times New Roman" w:hAnsi="Times New Roman" w:cs="Times New Roman"/>
          <w:b/>
          <w:bCs/>
          <w:sz w:val="6"/>
          <w:szCs w:val="6"/>
          <w:lang w:eastAsia="ru-RU"/>
        </w:rPr>
      </w:pPr>
    </w:p>
    <w:p w:rsidR="00D2309B" w:rsidRPr="009946E9" w:rsidRDefault="00D2309B" w:rsidP="009031F5">
      <w:pPr>
        <w:shd w:val="clear" w:color="auto" w:fill="FFFFFF"/>
        <w:spacing w:after="0" w:line="240" w:lineRule="auto"/>
        <w:jc w:val="center"/>
        <w:rPr>
          <w:rFonts w:ascii="Times New Roman" w:eastAsia="Times New Roman" w:hAnsi="Times New Roman" w:cs="Times New Roman"/>
          <w:sz w:val="24"/>
          <w:szCs w:val="24"/>
          <w:lang w:eastAsia="ru-RU"/>
        </w:rPr>
      </w:pPr>
      <w:r w:rsidRPr="009946E9">
        <w:rPr>
          <w:rFonts w:ascii="Times New Roman" w:eastAsia="Times New Roman" w:hAnsi="Times New Roman" w:cs="Times New Roman"/>
          <w:b/>
          <w:bCs/>
          <w:sz w:val="24"/>
          <w:szCs w:val="24"/>
          <w:lang w:eastAsia="ru-RU"/>
        </w:rPr>
        <w:t>Планируемые результаты реализации</w:t>
      </w:r>
    </w:p>
    <w:p w:rsidR="00D2309B" w:rsidRPr="009946E9" w:rsidRDefault="00D2309B" w:rsidP="009031F5">
      <w:pPr>
        <w:shd w:val="clear" w:color="auto" w:fill="FFFFFF"/>
        <w:spacing w:after="0" w:line="240" w:lineRule="auto"/>
        <w:jc w:val="center"/>
        <w:rPr>
          <w:rFonts w:ascii="Times New Roman" w:eastAsia="Times New Roman" w:hAnsi="Times New Roman" w:cs="Times New Roman"/>
          <w:sz w:val="24"/>
          <w:szCs w:val="24"/>
          <w:lang w:eastAsia="ru-RU"/>
        </w:rPr>
      </w:pPr>
      <w:r w:rsidRPr="009946E9">
        <w:rPr>
          <w:rFonts w:ascii="Times New Roman" w:eastAsia="Times New Roman" w:hAnsi="Times New Roman" w:cs="Times New Roman"/>
          <w:b/>
          <w:bCs/>
          <w:sz w:val="24"/>
          <w:szCs w:val="24"/>
          <w:lang w:eastAsia="ru-RU"/>
        </w:rPr>
        <w:t>программы формирования экологической культуры, здорового и безопасного образа жизни</w:t>
      </w:r>
    </w:p>
    <w:tbl>
      <w:tblPr>
        <w:tblW w:w="10055" w:type="dxa"/>
        <w:shd w:val="clear" w:color="auto" w:fill="FFFFFF"/>
        <w:tblCellMar>
          <w:left w:w="0" w:type="dxa"/>
          <w:right w:w="0" w:type="dxa"/>
        </w:tblCellMar>
        <w:tblLook w:val="04A0" w:firstRow="1" w:lastRow="0" w:firstColumn="1" w:lastColumn="0" w:noHBand="0" w:noVBand="1"/>
      </w:tblPr>
      <w:tblGrid>
        <w:gridCol w:w="3403"/>
        <w:gridCol w:w="2749"/>
        <w:gridCol w:w="3903"/>
      </w:tblGrid>
      <w:tr w:rsidR="009D0FB9" w:rsidRPr="00623473" w:rsidTr="009D0FB9">
        <w:trPr>
          <w:trHeight w:val="840"/>
        </w:trPr>
        <w:tc>
          <w:tcPr>
            <w:tcW w:w="34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2309B" w:rsidRPr="00623473" w:rsidRDefault="00D2309B" w:rsidP="009D0FB9">
            <w:pPr>
              <w:spacing w:after="0" w:line="240" w:lineRule="auto"/>
              <w:rPr>
                <w:rFonts w:ascii="Times New Roman" w:eastAsia="Times New Roman" w:hAnsi="Times New Roman" w:cs="Times New Roman"/>
                <w:sz w:val="24"/>
                <w:szCs w:val="24"/>
                <w:lang w:eastAsia="ru-RU"/>
              </w:rPr>
            </w:pPr>
            <w:bookmarkStart w:id="256" w:name="a75d384c24a5d1f54f93b7b35242afc8e5944d63"/>
            <w:bookmarkStart w:id="257" w:name="7"/>
            <w:bookmarkEnd w:id="256"/>
            <w:bookmarkEnd w:id="257"/>
            <w:r w:rsidRPr="00623473">
              <w:rPr>
                <w:rFonts w:ascii="Times New Roman" w:eastAsia="Times New Roman" w:hAnsi="Times New Roman" w:cs="Times New Roman"/>
                <w:sz w:val="24"/>
                <w:szCs w:val="24"/>
                <w:lang w:eastAsia="ru-RU"/>
              </w:rPr>
              <w:t>Направления формирования здорового образа жизни</w:t>
            </w:r>
          </w:p>
        </w:tc>
        <w:tc>
          <w:tcPr>
            <w:tcW w:w="27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2309B" w:rsidRPr="00623473" w:rsidRDefault="00D2309B" w:rsidP="009D0FB9">
            <w:pPr>
              <w:spacing w:after="0" w:line="240" w:lineRule="auto"/>
              <w:rPr>
                <w:rFonts w:ascii="Times New Roman" w:eastAsia="Times New Roman" w:hAnsi="Times New Roman" w:cs="Times New Roman"/>
                <w:sz w:val="24"/>
                <w:szCs w:val="24"/>
                <w:lang w:eastAsia="ru-RU"/>
              </w:rPr>
            </w:pPr>
            <w:r w:rsidRPr="00623473">
              <w:rPr>
                <w:rFonts w:ascii="Times New Roman" w:eastAsia="Times New Roman" w:hAnsi="Times New Roman" w:cs="Times New Roman"/>
                <w:sz w:val="24"/>
                <w:szCs w:val="24"/>
                <w:lang w:eastAsia="ru-RU"/>
              </w:rPr>
              <w:t>Ценностные установки</w:t>
            </w:r>
          </w:p>
        </w:tc>
        <w:tc>
          <w:tcPr>
            <w:tcW w:w="39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D2309B" w:rsidRPr="00144603" w:rsidRDefault="00D2309B" w:rsidP="009D0FB9">
            <w:pPr>
              <w:spacing w:after="0" w:line="240" w:lineRule="auto"/>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Планируемые результаты реализации программы формирования экологической культуры, здорового и безопасного образа жизни</w:t>
            </w:r>
          </w:p>
        </w:tc>
      </w:tr>
      <w:tr w:rsidR="00623473" w:rsidRPr="00623473" w:rsidTr="009D0FB9">
        <w:trPr>
          <w:trHeight w:val="840"/>
        </w:trPr>
        <w:tc>
          <w:tcPr>
            <w:tcW w:w="34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tcPr>
          <w:p w:rsidR="00623473" w:rsidRPr="00623473" w:rsidRDefault="00623473" w:rsidP="00623473">
            <w:pPr>
              <w:spacing w:after="0" w:line="240" w:lineRule="auto"/>
              <w:rPr>
                <w:rFonts w:ascii="Times New Roman" w:eastAsia="Times New Roman" w:hAnsi="Times New Roman" w:cs="Times New Roman"/>
                <w:sz w:val="24"/>
                <w:szCs w:val="24"/>
                <w:lang w:eastAsia="ru-RU"/>
              </w:rPr>
            </w:pPr>
            <w:r w:rsidRPr="00623473">
              <w:rPr>
                <w:rFonts w:ascii="Times New Roman" w:eastAsia="Times New Roman" w:hAnsi="Times New Roman" w:cs="Times New Roman"/>
                <w:sz w:val="24"/>
                <w:szCs w:val="24"/>
                <w:lang w:eastAsia="ru-RU"/>
              </w:rPr>
              <w:t>1.Формирование ценностного отношения к здоровью и здоровому образу жизни.</w:t>
            </w:r>
          </w:p>
        </w:tc>
        <w:tc>
          <w:tcPr>
            <w:tcW w:w="27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tcPr>
          <w:p w:rsidR="00623473" w:rsidRPr="00623473" w:rsidRDefault="00623473" w:rsidP="00623473">
            <w:pPr>
              <w:spacing w:after="0" w:line="240" w:lineRule="auto"/>
              <w:rPr>
                <w:rFonts w:ascii="Times New Roman" w:eastAsia="Times New Roman" w:hAnsi="Times New Roman" w:cs="Times New Roman"/>
                <w:sz w:val="24"/>
                <w:szCs w:val="24"/>
                <w:lang w:eastAsia="ru-RU"/>
              </w:rPr>
            </w:pPr>
            <w:r w:rsidRPr="00623473">
              <w:rPr>
                <w:rFonts w:ascii="Times New Roman" w:eastAsia="Times New Roman" w:hAnsi="Times New Roman" w:cs="Times New Roman"/>
                <w:sz w:val="24"/>
                <w:szCs w:val="24"/>
                <w:lang w:eastAsia="ru-RU"/>
              </w:rPr>
              <w:t>Здоровье физическое, стремление к здоровому образу жизни, здоровье нравственное, психологическое, и социальное.</w:t>
            </w:r>
          </w:p>
        </w:tc>
        <w:tc>
          <w:tcPr>
            <w:tcW w:w="39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tcPr>
          <w:p w:rsidR="00623473" w:rsidRPr="00144603" w:rsidRDefault="00623473" w:rsidP="00623473">
            <w:pPr>
              <w:spacing w:after="0" w:line="240" w:lineRule="auto"/>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b/>
                <w:bCs/>
                <w:i/>
                <w:iCs/>
                <w:spacing w:val="-6"/>
                <w:sz w:val="24"/>
                <w:szCs w:val="24"/>
                <w:lang w:eastAsia="ru-RU"/>
              </w:rPr>
              <w:t>Результаты первого уровня:</w:t>
            </w:r>
          </w:p>
          <w:p w:rsidR="00623473" w:rsidRPr="00144603" w:rsidRDefault="00623473" w:rsidP="00F91DBA">
            <w:pPr>
              <w:numPr>
                <w:ilvl w:val="0"/>
                <w:numId w:val="88"/>
              </w:numPr>
              <w:spacing w:after="0" w:line="240" w:lineRule="auto"/>
              <w:ind w:left="360" w:right="34"/>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приобретение знаний о здоровье, здоровом образе жизни, возможностях человеческого организма, об основных условиях и способах укрепления здоровья;</w:t>
            </w:r>
          </w:p>
          <w:p w:rsidR="00623473" w:rsidRPr="00144603" w:rsidRDefault="00623473" w:rsidP="00F91DBA">
            <w:pPr>
              <w:numPr>
                <w:ilvl w:val="0"/>
                <w:numId w:val="89"/>
              </w:numPr>
              <w:spacing w:after="0" w:line="240" w:lineRule="auto"/>
              <w:ind w:left="360" w:right="34"/>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практическое освоение методов и форм физической культуры, простейших элементов спортивной подготовки;</w:t>
            </w:r>
          </w:p>
          <w:p w:rsidR="00623473" w:rsidRPr="00144603" w:rsidRDefault="00623473" w:rsidP="00F91DBA">
            <w:pPr>
              <w:numPr>
                <w:ilvl w:val="0"/>
                <w:numId w:val="90"/>
              </w:numPr>
              <w:spacing w:after="0" w:line="240" w:lineRule="auto"/>
              <w:ind w:left="360" w:right="48"/>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lastRenderedPageBreak/>
              <w:t>получение навыков следить за чистотой и опрятностью своей одежды, за чистотой своего тела, рационально пользоваться влиянием природных факторов (солнца, чистого воздуха, чистой воды), экологически грамотного питания;</w:t>
            </w:r>
          </w:p>
          <w:p w:rsidR="00623473" w:rsidRPr="00144603" w:rsidRDefault="00623473" w:rsidP="00623473">
            <w:pPr>
              <w:spacing w:after="0" w:line="240" w:lineRule="auto"/>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b/>
                <w:bCs/>
                <w:i/>
                <w:iCs/>
                <w:spacing w:val="-6"/>
                <w:sz w:val="24"/>
                <w:szCs w:val="24"/>
                <w:lang w:eastAsia="ru-RU"/>
              </w:rPr>
              <w:t>Результаты второго уровня:</w:t>
            </w:r>
          </w:p>
          <w:p w:rsidR="00623473" w:rsidRPr="00144603" w:rsidRDefault="00623473" w:rsidP="00F91DBA">
            <w:pPr>
              <w:numPr>
                <w:ilvl w:val="0"/>
                <w:numId w:val="91"/>
              </w:numPr>
              <w:spacing w:after="0" w:line="240" w:lineRule="auto"/>
              <w:ind w:left="360" w:right="48"/>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формирование позитивного отношения обучающихся к здоровью как к</w:t>
            </w:r>
            <w:r w:rsidRPr="00144603">
              <w:rPr>
                <w:rFonts w:ascii="Times New Roman" w:eastAsia="Times New Roman" w:hAnsi="Times New Roman" w:cs="Times New Roman"/>
                <w:spacing w:val="-6"/>
                <w:sz w:val="24"/>
                <w:szCs w:val="24"/>
                <w:lang w:eastAsia="ru-RU"/>
              </w:rPr>
              <w:br/>
              <w:t>ценности, неотъемлемой составляющей хорошего самочувствия, успехов в учебе и в жизни вообще;</w:t>
            </w:r>
          </w:p>
          <w:p w:rsidR="00623473" w:rsidRPr="00144603" w:rsidRDefault="00623473" w:rsidP="00623473">
            <w:pPr>
              <w:spacing w:after="0" w:line="240" w:lineRule="auto"/>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b/>
                <w:bCs/>
                <w:i/>
                <w:iCs/>
                <w:spacing w:val="-6"/>
                <w:sz w:val="24"/>
                <w:szCs w:val="24"/>
                <w:lang w:eastAsia="ru-RU"/>
              </w:rPr>
              <w:t>Результаты третьего уровня:</w:t>
            </w:r>
          </w:p>
          <w:p w:rsidR="00623473" w:rsidRPr="00144603" w:rsidRDefault="00623473" w:rsidP="00F91DBA">
            <w:pPr>
              <w:numPr>
                <w:ilvl w:val="0"/>
                <w:numId w:val="92"/>
              </w:numPr>
              <w:spacing w:after="0" w:line="240" w:lineRule="auto"/>
              <w:ind w:left="360" w:right="58"/>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регулярные занятия спортом; систематические оздоровительно-закаливающие процедуры;</w:t>
            </w:r>
          </w:p>
          <w:p w:rsidR="00623473" w:rsidRPr="00144603" w:rsidRDefault="00623473" w:rsidP="00F91DBA">
            <w:pPr>
              <w:numPr>
                <w:ilvl w:val="0"/>
                <w:numId w:val="93"/>
              </w:numPr>
              <w:spacing w:after="0" w:line="240" w:lineRule="auto"/>
              <w:ind w:left="360" w:right="62"/>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участие в спортивных, оздоровительных и экологических акциях в окружающем школу социуме.</w:t>
            </w:r>
          </w:p>
        </w:tc>
      </w:tr>
      <w:tr w:rsidR="00623473" w:rsidRPr="009946E9" w:rsidTr="009D0FB9">
        <w:trPr>
          <w:trHeight w:val="349"/>
        </w:trPr>
        <w:tc>
          <w:tcPr>
            <w:tcW w:w="34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623473" w:rsidRPr="009946E9" w:rsidRDefault="00623473" w:rsidP="00623473">
            <w:pPr>
              <w:spacing w:after="0" w:line="240" w:lineRule="auto"/>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lastRenderedPageBreak/>
              <w:t>2. Формирование экологической культуры.</w:t>
            </w:r>
          </w:p>
        </w:tc>
        <w:tc>
          <w:tcPr>
            <w:tcW w:w="27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623473" w:rsidRPr="009946E9" w:rsidRDefault="00623473" w:rsidP="00623473">
            <w:pPr>
              <w:spacing w:after="0" w:line="240" w:lineRule="auto"/>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 xml:space="preserve">Ценность природы, её многообразие и </w:t>
            </w:r>
            <w:proofErr w:type="spellStart"/>
            <w:r w:rsidRPr="009946E9">
              <w:rPr>
                <w:rFonts w:ascii="Times New Roman" w:eastAsia="Times New Roman" w:hAnsi="Times New Roman" w:cs="Times New Roman"/>
                <w:sz w:val="24"/>
                <w:szCs w:val="24"/>
                <w:lang w:eastAsia="ru-RU"/>
              </w:rPr>
              <w:t>исчерпаемость</w:t>
            </w:r>
            <w:proofErr w:type="spellEnd"/>
            <w:r w:rsidRPr="009946E9">
              <w:rPr>
                <w:rFonts w:ascii="Times New Roman" w:eastAsia="Times New Roman" w:hAnsi="Times New Roman" w:cs="Times New Roman"/>
                <w:sz w:val="24"/>
                <w:szCs w:val="24"/>
                <w:lang w:eastAsia="ru-RU"/>
              </w:rPr>
              <w:t>, единство экологического сознания и поведения.</w:t>
            </w:r>
          </w:p>
        </w:tc>
        <w:tc>
          <w:tcPr>
            <w:tcW w:w="39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623473" w:rsidRPr="00144603" w:rsidRDefault="00623473" w:rsidP="00623473">
            <w:pPr>
              <w:spacing w:after="0" w:line="240" w:lineRule="auto"/>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b/>
                <w:bCs/>
                <w:i/>
                <w:iCs/>
                <w:spacing w:val="-6"/>
                <w:sz w:val="24"/>
                <w:szCs w:val="24"/>
                <w:lang w:eastAsia="ru-RU"/>
              </w:rPr>
              <w:t>Результаты первого уровня:</w:t>
            </w:r>
          </w:p>
          <w:p w:rsidR="00623473" w:rsidRPr="00144603" w:rsidRDefault="00623473" w:rsidP="00F91DBA">
            <w:pPr>
              <w:numPr>
                <w:ilvl w:val="0"/>
                <w:numId w:val="94"/>
              </w:numPr>
              <w:spacing w:after="0" w:line="240" w:lineRule="auto"/>
              <w:ind w:left="360" w:right="48"/>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развитие экологического мышления, формирование у младших школьников целостной картины окружающего мира на основе формирования представлений о взаимосвязях в природе, природных закономерностях.</w:t>
            </w:r>
          </w:p>
          <w:p w:rsidR="00623473" w:rsidRPr="00144603" w:rsidRDefault="00623473" w:rsidP="00623473">
            <w:pPr>
              <w:spacing w:after="0" w:line="240" w:lineRule="auto"/>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b/>
                <w:bCs/>
                <w:i/>
                <w:iCs/>
                <w:spacing w:val="-6"/>
                <w:sz w:val="24"/>
                <w:szCs w:val="24"/>
                <w:lang w:eastAsia="ru-RU"/>
              </w:rPr>
              <w:t>Результаты второго уровня:</w:t>
            </w:r>
          </w:p>
          <w:p w:rsidR="00623473" w:rsidRPr="00144603" w:rsidRDefault="00623473" w:rsidP="00F91DBA">
            <w:pPr>
              <w:numPr>
                <w:ilvl w:val="0"/>
                <w:numId w:val="95"/>
              </w:numPr>
              <w:spacing w:after="0" w:line="240" w:lineRule="auto"/>
              <w:ind w:left="360" w:right="48"/>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формирование экологически грамотного, нравственного поведения в природе.</w:t>
            </w:r>
          </w:p>
          <w:p w:rsidR="00623473" w:rsidRPr="00144603" w:rsidRDefault="00623473" w:rsidP="00623473">
            <w:pPr>
              <w:spacing w:after="0" w:line="240" w:lineRule="auto"/>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b/>
                <w:bCs/>
                <w:i/>
                <w:iCs/>
                <w:spacing w:val="-6"/>
                <w:sz w:val="24"/>
                <w:szCs w:val="24"/>
                <w:lang w:eastAsia="ru-RU"/>
              </w:rPr>
              <w:t>Результаты третьего уровня:</w:t>
            </w:r>
          </w:p>
          <w:p w:rsidR="00623473" w:rsidRPr="00144603" w:rsidRDefault="00623473" w:rsidP="00F91DBA">
            <w:pPr>
              <w:numPr>
                <w:ilvl w:val="0"/>
                <w:numId w:val="96"/>
              </w:numPr>
              <w:spacing w:after="0" w:line="240" w:lineRule="auto"/>
              <w:ind w:left="360"/>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участие в экологических акциях в окружающем школу социуме.</w:t>
            </w:r>
          </w:p>
        </w:tc>
      </w:tr>
      <w:tr w:rsidR="00623473" w:rsidRPr="009946E9" w:rsidTr="00144603">
        <w:trPr>
          <w:trHeight w:val="491"/>
        </w:trPr>
        <w:tc>
          <w:tcPr>
            <w:tcW w:w="34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623473" w:rsidRPr="009946E9" w:rsidRDefault="00623473" w:rsidP="00623473">
            <w:pPr>
              <w:spacing w:after="0" w:line="240" w:lineRule="auto"/>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3.Создание здоровье-сберегающей инфраструктуры образовательного учреждения.</w:t>
            </w:r>
          </w:p>
        </w:tc>
        <w:tc>
          <w:tcPr>
            <w:tcW w:w="27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623473" w:rsidRPr="009946E9" w:rsidRDefault="00623473" w:rsidP="00623473">
            <w:pPr>
              <w:spacing w:after="0" w:line="240" w:lineRule="auto"/>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Ценность здоровья и здорового образа жизни.</w:t>
            </w:r>
          </w:p>
        </w:tc>
        <w:tc>
          <w:tcPr>
            <w:tcW w:w="39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623473" w:rsidRPr="00144603" w:rsidRDefault="00623473" w:rsidP="00F91DBA">
            <w:pPr>
              <w:numPr>
                <w:ilvl w:val="0"/>
                <w:numId w:val="97"/>
              </w:numPr>
              <w:spacing w:after="0" w:line="240" w:lineRule="auto"/>
              <w:ind w:left="360"/>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 соответствие состояния и содержания зданий и помещений санитарным и гигиеническим нормам, нормам пожарной безопасности, требованиям охраны здоровья и охраны труда обучающихся;</w:t>
            </w:r>
          </w:p>
          <w:p w:rsidR="00623473" w:rsidRPr="00144603" w:rsidRDefault="00623473" w:rsidP="00F91DBA">
            <w:pPr>
              <w:numPr>
                <w:ilvl w:val="0"/>
                <w:numId w:val="97"/>
              </w:numPr>
              <w:spacing w:after="0" w:line="240" w:lineRule="auto"/>
              <w:ind w:left="360"/>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 xml:space="preserve">сформированность </w:t>
            </w:r>
            <w:proofErr w:type="spellStart"/>
            <w:r w:rsidRPr="00144603">
              <w:rPr>
                <w:rFonts w:ascii="Times New Roman" w:eastAsia="Times New Roman" w:hAnsi="Times New Roman" w:cs="Times New Roman"/>
                <w:spacing w:val="-6"/>
                <w:sz w:val="24"/>
                <w:szCs w:val="24"/>
                <w:lang w:eastAsia="ru-RU"/>
              </w:rPr>
              <w:t>экологоразвивающего</w:t>
            </w:r>
            <w:proofErr w:type="spellEnd"/>
            <w:r w:rsidRPr="00144603">
              <w:rPr>
                <w:rFonts w:ascii="Times New Roman" w:eastAsia="Times New Roman" w:hAnsi="Times New Roman" w:cs="Times New Roman"/>
                <w:spacing w:val="-6"/>
                <w:sz w:val="24"/>
                <w:szCs w:val="24"/>
                <w:lang w:eastAsia="ru-RU"/>
              </w:rPr>
              <w:t xml:space="preserve"> пространства школы для обеспечения соответствующих </w:t>
            </w:r>
            <w:r w:rsidRPr="00144603">
              <w:rPr>
                <w:rFonts w:ascii="Times New Roman" w:eastAsia="Times New Roman" w:hAnsi="Times New Roman" w:cs="Times New Roman"/>
                <w:spacing w:val="-6"/>
                <w:sz w:val="24"/>
                <w:szCs w:val="24"/>
                <w:lang w:eastAsia="ru-RU"/>
              </w:rPr>
              <w:lastRenderedPageBreak/>
              <w:t>уровней экологического образования.</w:t>
            </w:r>
          </w:p>
        </w:tc>
      </w:tr>
      <w:tr w:rsidR="00623473" w:rsidRPr="009946E9" w:rsidTr="009D0FB9">
        <w:tc>
          <w:tcPr>
            <w:tcW w:w="34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623473" w:rsidRPr="009946E9" w:rsidRDefault="00623473" w:rsidP="00623473">
            <w:pPr>
              <w:spacing w:after="0" w:line="240" w:lineRule="auto"/>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lastRenderedPageBreak/>
              <w:t>4.Рациональная организация образовательного процесса.</w:t>
            </w:r>
          </w:p>
        </w:tc>
        <w:tc>
          <w:tcPr>
            <w:tcW w:w="27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623473" w:rsidRPr="009946E9" w:rsidRDefault="00623473" w:rsidP="00623473">
            <w:pPr>
              <w:spacing w:after="0" w:line="240" w:lineRule="auto"/>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Отношение к здоровью детей как главной ценности. Ценность рациональной организации учебной деятельности.</w:t>
            </w:r>
          </w:p>
        </w:tc>
        <w:tc>
          <w:tcPr>
            <w:tcW w:w="39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623473" w:rsidRPr="00144603" w:rsidRDefault="00623473" w:rsidP="00F91DBA">
            <w:pPr>
              <w:numPr>
                <w:ilvl w:val="0"/>
                <w:numId w:val="98"/>
              </w:numPr>
              <w:spacing w:after="0" w:line="240" w:lineRule="auto"/>
              <w:ind w:left="360"/>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соблюдение гигиенических норм и требований к организации и объёму учебной и внеучебной нагрузки обучающихся на всех этапах обучения;</w:t>
            </w:r>
          </w:p>
          <w:p w:rsidR="00623473" w:rsidRPr="00144603" w:rsidRDefault="00623473" w:rsidP="00F91DBA">
            <w:pPr>
              <w:numPr>
                <w:ilvl w:val="0"/>
                <w:numId w:val="98"/>
              </w:numPr>
              <w:spacing w:after="0" w:line="240" w:lineRule="auto"/>
              <w:ind w:left="360"/>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повышение эффективности учебного процесса, снижение чрезмерного функционального напряжения и утомления, создание условий для снятия перегрузок, оптимального чередования труда и отдыха.</w:t>
            </w:r>
          </w:p>
        </w:tc>
      </w:tr>
      <w:tr w:rsidR="00623473" w:rsidRPr="009946E9" w:rsidTr="009D0FB9">
        <w:tc>
          <w:tcPr>
            <w:tcW w:w="34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623473" w:rsidRPr="009946E9" w:rsidRDefault="00623473" w:rsidP="00623473">
            <w:pPr>
              <w:spacing w:after="0" w:line="240" w:lineRule="auto"/>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5.Организация физкультурно-оздоровительной работы.</w:t>
            </w:r>
          </w:p>
        </w:tc>
        <w:tc>
          <w:tcPr>
            <w:tcW w:w="27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623473" w:rsidRPr="009946E9" w:rsidRDefault="00623473" w:rsidP="00623473">
            <w:pPr>
              <w:spacing w:after="0" w:line="240" w:lineRule="auto"/>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 xml:space="preserve">Положительное отношение к двигательной активности </w:t>
            </w:r>
            <w:proofErr w:type="gramStart"/>
            <w:r w:rsidRPr="009946E9">
              <w:rPr>
                <w:rFonts w:ascii="Times New Roman" w:eastAsia="Times New Roman" w:hAnsi="Times New Roman" w:cs="Times New Roman"/>
                <w:sz w:val="24"/>
                <w:szCs w:val="24"/>
                <w:lang w:eastAsia="ru-RU"/>
              </w:rPr>
              <w:t>и  совершенствование</w:t>
            </w:r>
            <w:proofErr w:type="gramEnd"/>
            <w:r w:rsidRPr="009946E9">
              <w:rPr>
                <w:rFonts w:ascii="Times New Roman" w:eastAsia="Times New Roman" w:hAnsi="Times New Roman" w:cs="Times New Roman"/>
                <w:sz w:val="24"/>
                <w:szCs w:val="24"/>
                <w:lang w:eastAsia="ru-RU"/>
              </w:rPr>
              <w:t xml:space="preserve"> физического состояния.</w:t>
            </w:r>
          </w:p>
        </w:tc>
        <w:tc>
          <w:tcPr>
            <w:tcW w:w="39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623473" w:rsidRPr="00144603" w:rsidRDefault="00623473" w:rsidP="00F91DBA">
            <w:pPr>
              <w:numPr>
                <w:ilvl w:val="0"/>
                <w:numId w:val="99"/>
              </w:numPr>
              <w:spacing w:after="0" w:line="240" w:lineRule="auto"/>
              <w:ind w:left="360"/>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полноценная и эффективная работа с обучающимися всех групп здоровья (на уроках физкультуры, в секциях);</w:t>
            </w:r>
          </w:p>
          <w:p w:rsidR="00623473" w:rsidRPr="00144603" w:rsidRDefault="00623473" w:rsidP="00F91DBA">
            <w:pPr>
              <w:numPr>
                <w:ilvl w:val="0"/>
                <w:numId w:val="99"/>
              </w:numPr>
              <w:spacing w:after="0" w:line="240" w:lineRule="auto"/>
              <w:ind w:left="360"/>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повышение адаптивных возможностей организма обучающихся;</w:t>
            </w:r>
          </w:p>
          <w:p w:rsidR="00623473" w:rsidRPr="00144603" w:rsidRDefault="00623473" w:rsidP="00F91DBA">
            <w:pPr>
              <w:numPr>
                <w:ilvl w:val="0"/>
                <w:numId w:val="99"/>
              </w:numPr>
              <w:spacing w:after="0" w:line="240" w:lineRule="auto"/>
              <w:ind w:left="360"/>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сохранение и укрепление здоровья младших школьников;</w:t>
            </w:r>
          </w:p>
          <w:p w:rsidR="00623473" w:rsidRPr="00144603" w:rsidRDefault="00623473" w:rsidP="00F91DBA">
            <w:pPr>
              <w:numPr>
                <w:ilvl w:val="0"/>
                <w:numId w:val="99"/>
              </w:numPr>
              <w:spacing w:after="0" w:line="240" w:lineRule="auto"/>
              <w:ind w:left="360"/>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рациональная и соответствующая возрасту организация уроков физической культуры и занятий активно-двигательного характера на ступени начального общего образования;</w:t>
            </w:r>
          </w:p>
          <w:p w:rsidR="00623473" w:rsidRPr="00144603" w:rsidRDefault="00623473" w:rsidP="00F91DBA">
            <w:pPr>
              <w:numPr>
                <w:ilvl w:val="0"/>
                <w:numId w:val="99"/>
              </w:numPr>
              <w:spacing w:after="0" w:line="240" w:lineRule="auto"/>
              <w:ind w:left="360"/>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 рост числа учащихся, занимающихся в спортивных секциях.</w:t>
            </w:r>
          </w:p>
        </w:tc>
      </w:tr>
      <w:tr w:rsidR="00623473" w:rsidRPr="009946E9" w:rsidTr="009D0FB9">
        <w:trPr>
          <w:trHeight w:val="491"/>
        </w:trPr>
        <w:tc>
          <w:tcPr>
            <w:tcW w:w="34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623473" w:rsidRPr="009946E9" w:rsidRDefault="00623473" w:rsidP="00623473">
            <w:pPr>
              <w:spacing w:after="0" w:line="240" w:lineRule="auto"/>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6.Реализация дополнительных образовательных программ.</w:t>
            </w:r>
          </w:p>
        </w:tc>
        <w:tc>
          <w:tcPr>
            <w:tcW w:w="27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623473" w:rsidRPr="009946E9" w:rsidRDefault="00623473" w:rsidP="00623473">
            <w:pPr>
              <w:spacing w:after="0" w:line="240" w:lineRule="auto"/>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Ценность здоровья и здорового образа жизни.</w:t>
            </w:r>
          </w:p>
        </w:tc>
        <w:tc>
          <w:tcPr>
            <w:tcW w:w="39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623473" w:rsidRPr="00144603" w:rsidRDefault="00623473" w:rsidP="00F91DBA">
            <w:pPr>
              <w:numPr>
                <w:ilvl w:val="0"/>
                <w:numId w:val="100"/>
              </w:numPr>
              <w:spacing w:after="0" w:line="240" w:lineRule="auto"/>
              <w:ind w:left="360"/>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эффективное 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w:t>
            </w:r>
          </w:p>
          <w:p w:rsidR="00623473" w:rsidRPr="00144603" w:rsidRDefault="00623473" w:rsidP="00F91DBA">
            <w:pPr>
              <w:numPr>
                <w:ilvl w:val="0"/>
                <w:numId w:val="100"/>
              </w:numPr>
              <w:spacing w:after="0" w:line="240" w:lineRule="auto"/>
              <w:ind w:left="360"/>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 xml:space="preserve">включение каждого обучающегося в </w:t>
            </w:r>
            <w:proofErr w:type="spellStart"/>
            <w:r w:rsidRPr="00144603">
              <w:rPr>
                <w:rFonts w:ascii="Times New Roman" w:eastAsia="Times New Roman" w:hAnsi="Times New Roman" w:cs="Times New Roman"/>
                <w:spacing w:val="-6"/>
                <w:sz w:val="24"/>
                <w:szCs w:val="24"/>
                <w:lang w:eastAsia="ru-RU"/>
              </w:rPr>
              <w:t>здоровьесберегающую</w:t>
            </w:r>
            <w:proofErr w:type="spellEnd"/>
            <w:r w:rsidRPr="00144603">
              <w:rPr>
                <w:rFonts w:ascii="Times New Roman" w:eastAsia="Times New Roman" w:hAnsi="Times New Roman" w:cs="Times New Roman"/>
                <w:spacing w:val="-6"/>
                <w:sz w:val="24"/>
                <w:szCs w:val="24"/>
                <w:lang w:eastAsia="ru-RU"/>
              </w:rPr>
              <w:t xml:space="preserve"> деятельность.</w:t>
            </w:r>
          </w:p>
        </w:tc>
      </w:tr>
      <w:tr w:rsidR="00623473" w:rsidRPr="009946E9" w:rsidTr="009D0FB9">
        <w:tc>
          <w:tcPr>
            <w:tcW w:w="34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623473" w:rsidRPr="009946E9" w:rsidRDefault="00623473" w:rsidP="00623473">
            <w:pPr>
              <w:spacing w:after="0" w:line="240" w:lineRule="auto"/>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7.Просветительская работа с родителями (законными представителями).</w:t>
            </w:r>
          </w:p>
        </w:tc>
        <w:tc>
          <w:tcPr>
            <w:tcW w:w="27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623473" w:rsidRPr="009946E9" w:rsidRDefault="00623473" w:rsidP="00623473">
            <w:pPr>
              <w:spacing w:after="0" w:line="240" w:lineRule="auto"/>
              <w:rPr>
                <w:rFonts w:ascii="Times New Roman" w:eastAsia="Times New Roman" w:hAnsi="Times New Roman" w:cs="Times New Roman"/>
                <w:sz w:val="24"/>
                <w:szCs w:val="24"/>
                <w:lang w:eastAsia="ru-RU"/>
              </w:rPr>
            </w:pPr>
            <w:r w:rsidRPr="009946E9">
              <w:rPr>
                <w:rFonts w:ascii="Times New Roman" w:eastAsia="Times New Roman" w:hAnsi="Times New Roman" w:cs="Times New Roman"/>
                <w:sz w:val="24"/>
                <w:szCs w:val="24"/>
                <w:lang w:eastAsia="ru-RU"/>
              </w:rPr>
              <w:t>Отношение к здоровью детей как главной ценности семейного воспитания.</w:t>
            </w:r>
          </w:p>
        </w:tc>
        <w:tc>
          <w:tcPr>
            <w:tcW w:w="39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623473" w:rsidRPr="00144603" w:rsidRDefault="00623473" w:rsidP="00F91DBA">
            <w:pPr>
              <w:numPr>
                <w:ilvl w:val="0"/>
                <w:numId w:val="101"/>
              </w:numPr>
              <w:spacing w:after="0" w:line="240" w:lineRule="auto"/>
              <w:ind w:left="360"/>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 xml:space="preserve">эффективная совместная работа педагогов и родителей (законных представителей) по проведению спортивных соревнований, дней здоровья, занятий по </w:t>
            </w:r>
            <w:r w:rsidRPr="00144603">
              <w:rPr>
                <w:rFonts w:ascii="Times New Roman" w:eastAsia="Times New Roman" w:hAnsi="Times New Roman" w:cs="Times New Roman"/>
                <w:spacing w:val="-6"/>
                <w:sz w:val="24"/>
                <w:szCs w:val="24"/>
                <w:lang w:eastAsia="ru-RU"/>
              </w:rPr>
              <w:lastRenderedPageBreak/>
              <w:t>профилактике вредных привычек и т. п.;</w:t>
            </w:r>
          </w:p>
          <w:p w:rsidR="00623473" w:rsidRPr="00144603" w:rsidRDefault="00623473" w:rsidP="00F91DBA">
            <w:pPr>
              <w:numPr>
                <w:ilvl w:val="0"/>
                <w:numId w:val="101"/>
              </w:numPr>
              <w:spacing w:after="0" w:line="240" w:lineRule="auto"/>
              <w:ind w:left="360"/>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повышение уровня информированности родителей о ЗОЖ;</w:t>
            </w:r>
          </w:p>
          <w:p w:rsidR="00623473" w:rsidRPr="00144603" w:rsidRDefault="00623473" w:rsidP="00F91DBA">
            <w:pPr>
              <w:numPr>
                <w:ilvl w:val="0"/>
                <w:numId w:val="101"/>
              </w:numPr>
              <w:spacing w:after="0" w:line="240" w:lineRule="auto"/>
              <w:ind w:left="360"/>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увеличение числа родителей, принимающих участие в общешкольных и классных мероприятиях.</w:t>
            </w:r>
          </w:p>
        </w:tc>
      </w:tr>
    </w:tbl>
    <w:p w:rsidR="009D0FB9" w:rsidRPr="00144603" w:rsidRDefault="009D0FB9" w:rsidP="009031F5">
      <w:pPr>
        <w:shd w:val="clear" w:color="auto" w:fill="FFFFFF"/>
        <w:spacing w:after="0" w:line="240" w:lineRule="auto"/>
        <w:ind w:left="-540" w:firstLine="706"/>
        <w:jc w:val="center"/>
        <w:rPr>
          <w:rFonts w:ascii="Times New Roman" w:eastAsia="Times New Roman" w:hAnsi="Times New Roman" w:cs="Times New Roman"/>
          <w:b/>
          <w:bCs/>
          <w:sz w:val="6"/>
          <w:szCs w:val="6"/>
          <w:lang w:eastAsia="ru-RU"/>
        </w:rPr>
      </w:pPr>
    </w:p>
    <w:p w:rsidR="00D2309B" w:rsidRPr="009946E9" w:rsidRDefault="00D2309B" w:rsidP="009031F5">
      <w:pPr>
        <w:shd w:val="clear" w:color="auto" w:fill="FFFFFF"/>
        <w:spacing w:after="0" w:line="240" w:lineRule="auto"/>
        <w:ind w:left="-540" w:firstLine="706"/>
        <w:jc w:val="center"/>
        <w:rPr>
          <w:rFonts w:ascii="Times New Roman" w:eastAsia="Times New Roman" w:hAnsi="Times New Roman" w:cs="Times New Roman"/>
          <w:sz w:val="24"/>
          <w:szCs w:val="24"/>
          <w:lang w:eastAsia="ru-RU"/>
        </w:rPr>
      </w:pPr>
      <w:r w:rsidRPr="009946E9">
        <w:rPr>
          <w:rFonts w:ascii="Times New Roman" w:eastAsia="Times New Roman" w:hAnsi="Times New Roman" w:cs="Times New Roman"/>
          <w:b/>
          <w:bCs/>
          <w:sz w:val="24"/>
          <w:szCs w:val="24"/>
          <w:lang w:eastAsia="ru-RU"/>
        </w:rPr>
        <w:t>Оценка эффективности реализации программы</w:t>
      </w:r>
    </w:p>
    <w:p w:rsidR="00D2309B" w:rsidRPr="00B02DB3" w:rsidRDefault="00D2309B" w:rsidP="009031F5">
      <w:pPr>
        <w:shd w:val="clear" w:color="auto" w:fill="FFFFFF"/>
        <w:spacing w:after="0" w:line="240" w:lineRule="auto"/>
        <w:ind w:firstLine="706"/>
        <w:jc w:val="both"/>
        <w:rPr>
          <w:rFonts w:ascii="Times New Roman" w:eastAsia="Times New Roman" w:hAnsi="Times New Roman" w:cs="Times New Roman"/>
          <w:color w:val="FF0000"/>
          <w:sz w:val="24"/>
          <w:szCs w:val="24"/>
          <w:lang w:eastAsia="ru-RU"/>
        </w:rPr>
      </w:pPr>
      <w:r w:rsidRPr="009946E9">
        <w:rPr>
          <w:rFonts w:ascii="Times New Roman" w:eastAsia="Times New Roman" w:hAnsi="Times New Roman" w:cs="Times New Roman"/>
          <w:sz w:val="24"/>
          <w:szCs w:val="24"/>
          <w:lang w:eastAsia="ru-RU"/>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w:t>
      </w:r>
      <w:r w:rsidRPr="00B02DB3">
        <w:rPr>
          <w:rFonts w:ascii="Times New Roman" w:eastAsia="Times New Roman" w:hAnsi="Times New Roman" w:cs="Times New Roman"/>
          <w:color w:val="FF0000"/>
          <w:sz w:val="24"/>
          <w:szCs w:val="24"/>
          <w:lang w:eastAsia="ru-RU"/>
        </w:rPr>
        <w:t xml:space="preserve"> </w:t>
      </w:r>
      <w:r w:rsidRPr="009D0FB9">
        <w:rPr>
          <w:rFonts w:ascii="Times New Roman" w:eastAsia="Times New Roman" w:hAnsi="Times New Roman" w:cs="Times New Roman"/>
          <w:sz w:val="24"/>
          <w:szCs w:val="24"/>
          <w:lang w:eastAsia="ru-RU"/>
        </w:rPr>
        <w:t>процедур</w:t>
      </w:r>
      <w:r w:rsidRPr="00B02DB3">
        <w:rPr>
          <w:rFonts w:ascii="Times New Roman" w:eastAsia="Times New Roman" w:hAnsi="Times New Roman" w:cs="Times New Roman"/>
          <w:color w:val="FF0000"/>
          <w:sz w:val="24"/>
          <w:szCs w:val="24"/>
          <w:lang w:eastAsia="ru-RU"/>
        </w:rPr>
        <w:t>.</w:t>
      </w:r>
    </w:p>
    <w:p w:rsidR="00D2309B" w:rsidRPr="00144603" w:rsidRDefault="00D2309B" w:rsidP="009031F5">
      <w:pPr>
        <w:shd w:val="clear" w:color="auto" w:fill="FFFFFF"/>
        <w:spacing w:after="0" w:line="240" w:lineRule="auto"/>
        <w:jc w:val="both"/>
        <w:rPr>
          <w:rFonts w:ascii="Times New Roman" w:eastAsia="Times New Roman" w:hAnsi="Times New Roman" w:cs="Times New Roman"/>
          <w:spacing w:val="-6"/>
          <w:sz w:val="24"/>
          <w:szCs w:val="24"/>
          <w:lang w:eastAsia="ru-RU"/>
        </w:rPr>
      </w:pPr>
      <w:r w:rsidRPr="008E5AF1">
        <w:rPr>
          <w:rFonts w:ascii="Times New Roman" w:eastAsia="Times New Roman" w:hAnsi="Times New Roman" w:cs="Times New Roman"/>
          <w:sz w:val="24"/>
          <w:szCs w:val="24"/>
          <w:lang w:eastAsia="ru-RU"/>
        </w:rPr>
        <w:t>         </w:t>
      </w:r>
      <w:r w:rsidRPr="00144603">
        <w:rPr>
          <w:rFonts w:ascii="Times New Roman" w:eastAsia="Times New Roman" w:hAnsi="Times New Roman" w:cs="Times New Roman"/>
          <w:b/>
          <w:bCs/>
          <w:spacing w:val="-6"/>
          <w:sz w:val="24"/>
          <w:szCs w:val="24"/>
          <w:lang w:eastAsia="ru-RU"/>
        </w:rPr>
        <w:t>Мониторинг </w:t>
      </w:r>
      <w:r w:rsidRPr="00144603">
        <w:rPr>
          <w:rFonts w:ascii="Times New Roman" w:eastAsia="Times New Roman" w:hAnsi="Times New Roman" w:cs="Times New Roman"/>
          <w:spacing w:val="-6"/>
          <w:sz w:val="24"/>
          <w:szCs w:val="24"/>
          <w:lang w:eastAsia="ru-RU"/>
        </w:rPr>
        <w:t>представляет собой информационно-аналитическую систему, позволяющую осуществить диагностику текущего состояния показателей экологической культуры, здорового и безопасного образа жизни школьников, физического здоровья обучающихся, их физического развития и</w:t>
      </w:r>
      <w:r w:rsidR="009D0FB9" w:rsidRPr="00144603">
        <w:rPr>
          <w:rFonts w:ascii="Times New Roman" w:eastAsia="Times New Roman" w:hAnsi="Times New Roman" w:cs="Times New Roman"/>
          <w:spacing w:val="-6"/>
          <w:sz w:val="24"/>
          <w:szCs w:val="24"/>
          <w:lang w:eastAsia="ru-RU"/>
        </w:rPr>
        <w:t xml:space="preserve"> </w:t>
      </w:r>
      <w:r w:rsidRPr="00144603">
        <w:rPr>
          <w:rFonts w:ascii="Times New Roman" w:eastAsia="Times New Roman" w:hAnsi="Times New Roman" w:cs="Times New Roman"/>
          <w:spacing w:val="-6"/>
          <w:sz w:val="24"/>
          <w:szCs w:val="24"/>
          <w:lang w:eastAsia="ru-RU"/>
        </w:rPr>
        <w:t>является</w:t>
      </w:r>
      <w:r w:rsidR="009D0FB9" w:rsidRPr="00144603">
        <w:rPr>
          <w:rFonts w:ascii="Times New Roman" w:eastAsia="Times New Roman" w:hAnsi="Times New Roman" w:cs="Times New Roman"/>
          <w:spacing w:val="-6"/>
          <w:sz w:val="24"/>
          <w:szCs w:val="24"/>
          <w:lang w:eastAsia="ru-RU"/>
        </w:rPr>
        <w:t xml:space="preserve"> </w:t>
      </w:r>
      <w:r w:rsidRPr="00144603">
        <w:rPr>
          <w:rFonts w:ascii="Times New Roman" w:eastAsia="Times New Roman" w:hAnsi="Times New Roman" w:cs="Times New Roman"/>
          <w:spacing w:val="-6"/>
          <w:sz w:val="24"/>
          <w:szCs w:val="24"/>
          <w:lang w:eastAsia="ru-RU"/>
        </w:rPr>
        <w:t>медико-психолого-социально-педагогическим</w:t>
      </w:r>
      <w:r w:rsidR="009D0FB9" w:rsidRPr="00144603">
        <w:rPr>
          <w:rFonts w:ascii="Times New Roman" w:eastAsia="Times New Roman" w:hAnsi="Times New Roman" w:cs="Times New Roman"/>
          <w:spacing w:val="-6"/>
          <w:sz w:val="24"/>
          <w:szCs w:val="24"/>
          <w:lang w:eastAsia="ru-RU"/>
        </w:rPr>
        <w:t xml:space="preserve"> </w:t>
      </w:r>
      <w:r w:rsidRPr="00144603">
        <w:rPr>
          <w:rFonts w:ascii="Times New Roman" w:eastAsia="Times New Roman" w:hAnsi="Times New Roman" w:cs="Times New Roman"/>
          <w:spacing w:val="-6"/>
          <w:sz w:val="24"/>
          <w:szCs w:val="24"/>
          <w:lang w:eastAsia="ru-RU"/>
        </w:rPr>
        <w:t>исследованием.</w:t>
      </w:r>
      <w:r w:rsidR="009D0FB9" w:rsidRPr="00144603">
        <w:rPr>
          <w:rFonts w:ascii="Times New Roman" w:eastAsia="Times New Roman" w:hAnsi="Times New Roman" w:cs="Times New Roman"/>
          <w:spacing w:val="-6"/>
          <w:sz w:val="24"/>
          <w:szCs w:val="24"/>
          <w:lang w:eastAsia="ru-RU"/>
        </w:rPr>
        <w:t xml:space="preserve"> </w:t>
      </w:r>
      <w:r w:rsidRPr="00144603">
        <w:rPr>
          <w:rFonts w:ascii="Times New Roman" w:eastAsia="Times New Roman" w:hAnsi="Times New Roman" w:cs="Times New Roman"/>
          <w:spacing w:val="-6"/>
          <w:sz w:val="24"/>
          <w:szCs w:val="24"/>
          <w:lang w:eastAsia="ru-RU"/>
        </w:rPr>
        <w:t>Таким</w:t>
      </w:r>
      <w:r w:rsidR="009D0FB9" w:rsidRPr="00144603">
        <w:rPr>
          <w:rFonts w:ascii="Times New Roman" w:eastAsia="Times New Roman" w:hAnsi="Times New Roman" w:cs="Times New Roman"/>
          <w:spacing w:val="-6"/>
          <w:sz w:val="24"/>
          <w:szCs w:val="24"/>
          <w:lang w:eastAsia="ru-RU"/>
        </w:rPr>
        <w:t xml:space="preserve"> </w:t>
      </w:r>
      <w:r w:rsidRPr="00144603">
        <w:rPr>
          <w:rFonts w:ascii="Times New Roman" w:eastAsia="Times New Roman" w:hAnsi="Times New Roman" w:cs="Times New Roman"/>
          <w:spacing w:val="-6"/>
          <w:sz w:val="24"/>
          <w:szCs w:val="24"/>
          <w:lang w:eastAsia="ru-RU"/>
        </w:rPr>
        <w:t>образом, при его проведении для получения комплексной информации должны активно взаимодействовать учителя, медицинские работники и родители обучающихся. Мониторинг проводится с целью получения информации, необходимой для принятия обоснованных управленческих решений по укреплению здоровья.</w:t>
      </w:r>
    </w:p>
    <w:p w:rsidR="00D2309B" w:rsidRPr="008E5AF1" w:rsidRDefault="00D2309B" w:rsidP="009031F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E5AF1">
        <w:rPr>
          <w:rFonts w:ascii="Times New Roman" w:eastAsia="Times New Roman" w:hAnsi="Times New Roman" w:cs="Times New Roman"/>
          <w:b/>
          <w:bCs/>
          <w:sz w:val="24"/>
          <w:szCs w:val="24"/>
          <w:lang w:eastAsia="ru-RU"/>
        </w:rPr>
        <w:t>Основные этапы мониторинга:</w:t>
      </w:r>
    </w:p>
    <w:p w:rsidR="00D2309B" w:rsidRPr="00144603" w:rsidRDefault="00D2309B" w:rsidP="009031F5">
      <w:pPr>
        <w:shd w:val="clear" w:color="auto" w:fill="FFFFFF"/>
        <w:spacing w:after="0" w:line="240" w:lineRule="auto"/>
        <w:ind w:firstLine="708"/>
        <w:jc w:val="both"/>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1 этап – подготовительный, определяет цели, объекты, сроки и инструментарий проведения мониторинга;</w:t>
      </w:r>
    </w:p>
    <w:p w:rsidR="00D2309B" w:rsidRPr="008E5AF1" w:rsidRDefault="00D2309B" w:rsidP="009031F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E5AF1">
        <w:rPr>
          <w:rFonts w:ascii="Times New Roman" w:eastAsia="Times New Roman" w:hAnsi="Times New Roman" w:cs="Times New Roman"/>
          <w:sz w:val="24"/>
          <w:szCs w:val="24"/>
          <w:lang w:eastAsia="ru-RU"/>
        </w:rPr>
        <w:t>2 этап – практический, в ходе которого осуществляется сбор информации, наблюдение, собеседование, тестирование, анкетирование, контроль знаний, умений, навыков, способностей и склонностей школьников;</w:t>
      </w:r>
    </w:p>
    <w:p w:rsidR="00D2309B" w:rsidRPr="008E5AF1" w:rsidRDefault="00D2309B" w:rsidP="009031F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E5AF1">
        <w:rPr>
          <w:rFonts w:ascii="Times New Roman" w:eastAsia="Times New Roman" w:hAnsi="Times New Roman" w:cs="Times New Roman"/>
          <w:sz w:val="24"/>
          <w:szCs w:val="24"/>
          <w:lang w:eastAsia="ru-RU"/>
        </w:rPr>
        <w:t>3 этап – аналитический, сведение в единое целое всей информации о воспитанниках (семья, родители, мнение учителей, собственное наблюдение, результаты диагностирования) в карту саморазвития;</w:t>
      </w:r>
    </w:p>
    <w:p w:rsidR="00D2309B" w:rsidRPr="008E5AF1" w:rsidRDefault="00D2309B" w:rsidP="009031F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E5AF1">
        <w:rPr>
          <w:rFonts w:ascii="Times New Roman" w:eastAsia="Times New Roman" w:hAnsi="Times New Roman" w:cs="Times New Roman"/>
          <w:sz w:val="24"/>
          <w:szCs w:val="24"/>
          <w:lang w:eastAsia="ru-RU"/>
        </w:rPr>
        <w:t>4 этап – обратной связи, здесь осуществляется проверка результатов, коррекция действий, фиксация информации, на основе сопоставления и анализа результатов мониторинга классный руководитель прогнозирует дальнейший процесс воспитания культуры здоровья школьников.</w:t>
      </w:r>
    </w:p>
    <w:p w:rsidR="00D2309B" w:rsidRPr="008E5AF1" w:rsidRDefault="00D2309B" w:rsidP="009031F5">
      <w:pPr>
        <w:shd w:val="clear" w:color="auto" w:fill="FFFFFF"/>
        <w:spacing w:after="0" w:line="240" w:lineRule="auto"/>
        <w:jc w:val="center"/>
        <w:rPr>
          <w:rFonts w:ascii="Times New Roman" w:eastAsia="Times New Roman" w:hAnsi="Times New Roman" w:cs="Times New Roman"/>
          <w:sz w:val="24"/>
          <w:szCs w:val="24"/>
          <w:lang w:eastAsia="ru-RU"/>
        </w:rPr>
      </w:pPr>
      <w:r w:rsidRPr="008E5AF1">
        <w:rPr>
          <w:rFonts w:ascii="Times New Roman" w:eastAsia="Times New Roman" w:hAnsi="Times New Roman" w:cs="Times New Roman"/>
          <w:b/>
          <w:bCs/>
          <w:sz w:val="24"/>
          <w:szCs w:val="24"/>
          <w:lang w:eastAsia="ru-RU"/>
        </w:rPr>
        <w:t>При проведении мониторинга решаются следующие задачи:</w:t>
      </w:r>
    </w:p>
    <w:p w:rsidR="00D2309B" w:rsidRPr="008E5AF1" w:rsidRDefault="00D2309B" w:rsidP="00F91DBA">
      <w:pPr>
        <w:numPr>
          <w:ilvl w:val="0"/>
          <w:numId w:val="102"/>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8E5AF1">
        <w:rPr>
          <w:rFonts w:ascii="Times New Roman" w:eastAsia="Times New Roman" w:hAnsi="Times New Roman" w:cs="Times New Roman"/>
          <w:sz w:val="24"/>
          <w:szCs w:val="24"/>
          <w:lang w:eastAsia="ru-RU"/>
        </w:rPr>
        <w:t>установление факторов, оказывающих негативное воздействие на состояние физического здоровья учащихся;</w:t>
      </w:r>
    </w:p>
    <w:p w:rsidR="00D2309B" w:rsidRPr="008E5AF1" w:rsidRDefault="00D2309B" w:rsidP="00F91DBA">
      <w:pPr>
        <w:numPr>
          <w:ilvl w:val="0"/>
          <w:numId w:val="102"/>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8E5AF1">
        <w:rPr>
          <w:rFonts w:ascii="Times New Roman" w:eastAsia="Times New Roman" w:hAnsi="Times New Roman" w:cs="Times New Roman"/>
          <w:sz w:val="24"/>
          <w:szCs w:val="24"/>
          <w:lang w:eastAsia="ru-RU"/>
        </w:rPr>
        <w:t>определение неотложных и долгосрочных мероприятий по предупреждению и устранению негативных воздействий на физическое здоровье учащихся;</w:t>
      </w:r>
    </w:p>
    <w:p w:rsidR="00D2309B" w:rsidRPr="008E5AF1" w:rsidRDefault="00D2309B" w:rsidP="00F91DBA">
      <w:pPr>
        <w:numPr>
          <w:ilvl w:val="0"/>
          <w:numId w:val="102"/>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8E5AF1">
        <w:rPr>
          <w:rFonts w:ascii="Times New Roman" w:eastAsia="Times New Roman" w:hAnsi="Times New Roman" w:cs="Times New Roman"/>
          <w:sz w:val="24"/>
          <w:szCs w:val="24"/>
          <w:lang w:eastAsia="ru-RU"/>
        </w:rPr>
        <w:t>прогнозирование состояния физического здоровья.</w:t>
      </w:r>
    </w:p>
    <w:p w:rsidR="00D2309B" w:rsidRPr="000D553B" w:rsidRDefault="00D2309B" w:rsidP="009D0FB9">
      <w:pPr>
        <w:shd w:val="clear" w:color="auto" w:fill="FFFFFF"/>
        <w:spacing w:after="0" w:line="240" w:lineRule="auto"/>
        <w:ind w:firstLine="709"/>
        <w:rPr>
          <w:rFonts w:ascii="Times New Roman" w:eastAsia="Times New Roman" w:hAnsi="Times New Roman" w:cs="Times New Roman"/>
          <w:sz w:val="24"/>
          <w:szCs w:val="24"/>
          <w:lang w:eastAsia="ru-RU"/>
        </w:rPr>
      </w:pPr>
      <w:r w:rsidRPr="000D553B">
        <w:rPr>
          <w:rFonts w:ascii="Times New Roman" w:eastAsia="Times New Roman" w:hAnsi="Times New Roman" w:cs="Times New Roman"/>
          <w:b/>
          <w:bCs/>
          <w:i/>
          <w:iCs/>
          <w:sz w:val="24"/>
          <w:szCs w:val="24"/>
          <w:lang w:eastAsia="ru-RU"/>
        </w:rPr>
        <w:t>Мониторинг включает в себя:</w:t>
      </w:r>
    </w:p>
    <w:p w:rsidR="00D2309B" w:rsidRPr="000D553B" w:rsidRDefault="00D2309B" w:rsidP="00F91DBA">
      <w:pPr>
        <w:numPr>
          <w:ilvl w:val="0"/>
          <w:numId w:val="103"/>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D553B">
        <w:rPr>
          <w:rFonts w:ascii="Times New Roman" w:eastAsia="Times New Roman" w:hAnsi="Times New Roman" w:cs="Times New Roman"/>
          <w:sz w:val="24"/>
          <w:szCs w:val="24"/>
          <w:lang w:eastAsia="ru-RU"/>
        </w:rPr>
        <w:t>наблюдение за состоянием физического здоровья и развития детей;</w:t>
      </w:r>
    </w:p>
    <w:p w:rsidR="00D2309B" w:rsidRPr="000D553B" w:rsidRDefault="00D2309B" w:rsidP="00F91DBA">
      <w:pPr>
        <w:numPr>
          <w:ilvl w:val="0"/>
          <w:numId w:val="103"/>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D553B">
        <w:rPr>
          <w:rFonts w:ascii="Times New Roman" w:eastAsia="Times New Roman" w:hAnsi="Times New Roman" w:cs="Times New Roman"/>
          <w:sz w:val="24"/>
          <w:szCs w:val="24"/>
          <w:lang w:eastAsia="ru-RU"/>
        </w:rPr>
        <w:t>распределение учащихся по группам здоровья;</w:t>
      </w:r>
    </w:p>
    <w:p w:rsidR="00D2309B" w:rsidRPr="000D553B" w:rsidRDefault="00D2309B" w:rsidP="00F91DBA">
      <w:pPr>
        <w:numPr>
          <w:ilvl w:val="0"/>
          <w:numId w:val="103"/>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D553B">
        <w:rPr>
          <w:rFonts w:ascii="Times New Roman" w:eastAsia="Times New Roman" w:hAnsi="Times New Roman" w:cs="Times New Roman"/>
          <w:sz w:val="24"/>
          <w:szCs w:val="24"/>
          <w:lang w:eastAsia="ru-RU"/>
        </w:rPr>
        <w:t>охват учащихся горячим питанием;</w:t>
      </w:r>
    </w:p>
    <w:p w:rsidR="00D2309B" w:rsidRPr="000D553B" w:rsidRDefault="00D2309B" w:rsidP="00F91DBA">
      <w:pPr>
        <w:numPr>
          <w:ilvl w:val="0"/>
          <w:numId w:val="103"/>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D553B">
        <w:rPr>
          <w:rFonts w:ascii="Times New Roman" w:eastAsia="Times New Roman" w:hAnsi="Times New Roman" w:cs="Times New Roman"/>
          <w:sz w:val="24"/>
          <w:szCs w:val="24"/>
          <w:lang w:eastAsia="ru-RU"/>
        </w:rPr>
        <w:t>пропуски учащимися уроков по болезни;</w:t>
      </w:r>
    </w:p>
    <w:p w:rsidR="00D2309B" w:rsidRPr="000D553B" w:rsidRDefault="00D2309B" w:rsidP="00F91DBA">
      <w:pPr>
        <w:numPr>
          <w:ilvl w:val="0"/>
          <w:numId w:val="103"/>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D553B">
        <w:rPr>
          <w:rFonts w:ascii="Times New Roman" w:eastAsia="Times New Roman" w:hAnsi="Times New Roman" w:cs="Times New Roman"/>
          <w:sz w:val="24"/>
          <w:szCs w:val="24"/>
          <w:lang w:eastAsia="ru-RU"/>
        </w:rPr>
        <w:t>участие обучающихся в акциях, конкурсах, спортивно-массовых и оздоровительных мероприятиях различного уровня;</w:t>
      </w:r>
    </w:p>
    <w:p w:rsidR="00D2309B" w:rsidRPr="000D553B" w:rsidRDefault="00D2309B" w:rsidP="00F91DBA">
      <w:pPr>
        <w:numPr>
          <w:ilvl w:val="0"/>
          <w:numId w:val="103"/>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D553B">
        <w:rPr>
          <w:rFonts w:ascii="Times New Roman" w:eastAsia="Times New Roman" w:hAnsi="Times New Roman" w:cs="Times New Roman"/>
          <w:sz w:val="24"/>
          <w:szCs w:val="24"/>
          <w:lang w:eastAsia="ru-RU"/>
        </w:rPr>
        <w:t>участие учащихся в экологических акциях, конкурсах, мероприятиях различного уровня;</w:t>
      </w:r>
    </w:p>
    <w:p w:rsidR="00D2309B" w:rsidRPr="000D553B" w:rsidRDefault="00D2309B" w:rsidP="00F91DBA">
      <w:pPr>
        <w:numPr>
          <w:ilvl w:val="0"/>
          <w:numId w:val="103"/>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D553B">
        <w:rPr>
          <w:rFonts w:ascii="Times New Roman" w:eastAsia="Times New Roman" w:hAnsi="Times New Roman" w:cs="Times New Roman"/>
          <w:sz w:val="24"/>
          <w:szCs w:val="24"/>
          <w:lang w:eastAsia="ru-RU"/>
        </w:rPr>
        <w:t>занятость учащихся в кружках, секциях и объединениях спортивно-оздоровительной направленности;</w:t>
      </w:r>
    </w:p>
    <w:p w:rsidR="00D2309B" w:rsidRPr="000D553B" w:rsidRDefault="00D2309B" w:rsidP="00F91DBA">
      <w:pPr>
        <w:numPr>
          <w:ilvl w:val="0"/>
          <w:numId w:val="103"/>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D553B">
        <w:rPr>
          <w:rFonts w:ascii="Times New Roman" w:eastAsia="Times New Roman" w:hAnsi="Times New Roman" w:cs="Times New Roman"/>
          <w:sz w:val="24"/>
          <w:szCs w:val="24"/>
          <w:lang w:eastAsia="ru-RU"/>
        </w:rPr>
        <w:t>занятость учащихся в кружках, секциях и объединениях экологической направленности;</w:t>
      </w:r>
    </w:p>
    <w:p w:rsidR="00D2309B" w:rsidRPr="000D553B" w:rsidRDefault="00D2309B" w:rsidP="00F91DBA">
      <w:pPr>
        <w:numPr>
          <w:ilvl w:val="0"/>
          <w:numId w:val="103"/>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D553B">
        <w:rPr>
          <w:rFonts w:ascii="Times New Roman" w:eastAsia="Times New Roman" w:hAnsi="Times New Roman" w:cs="Times New Roman"/>
          <w:sz w:val="24"/>
          <w:szCs w:val="24"/>
          <w:lang w:eastAsia="ru-RU"/>
        </w:rPr>
        <w:t>сбор, хранение, обработку и систематизацию данных наблюдения за состоянием физического здоровья и развития учащихся;</w:t>
      </w:r>
    </w:p>
    <w:p w:rsidR="00D2309B" w:rsidRPr="000D553B" w:rsidRDefault="00D2309B" w:rsidP="00F91DBA">
      <w:pPr>
        <w:numPr>
          <w:ilvl w:val="0"/>
          <w:numId w:val="104"/>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D553B">
        <w:rPr>
          <w:rFonts w:ascii="Times New Roman" w:eastAsia="Times New Roman" w:hAnsi="Times New Roman" w:cs="Times New Roman"/>
          <w:sz w:val="24"/>
          <w:szCs w:val="24"/>
          <w:lang w:eastAsia="ru-RU"/>
        </w:rPr>
        <w:lastRenderedPageBreak/>
        <w:t>подготовку предложений по вопросам укрепления здоровья;</w:t>
      </w:r>
    </w:p>
    <w:p w:rsidR="00D2309B" w:rsidRPr="000D553B" w:rsidRDefault="00D2309B" w:rsidP="00F91DBA">
      <w:pPr>
        <w:numPr>
          <w:ilvl w:val="0"/>
          <w:numId w:val="104"/>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D553B">
        <w:rPr>
          <w:rFonts w:ascii="Times New Roman" w:eastAsia="Times New Roman" w:hAnsi="Times New Roman" w:cs="Times New Roman"/>
          <w:sz w:val="24"/>
          <w:szCs w:val="24"/>
          <w:lang w:eastAsia="ru-RU"/>
        </w:rPr>
        <w:t>мониторинг успешности обучения и здоровья учащихся в период их пребывания в образовательном учреждении.</w:t>
      </w:r>
    </w:p>
    <w:p w:rsidR="00D2309B" w:rsidRPr="000D553B" w:rsidRDefault="00D2309B" w:rsidP="009D0FB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D553B">
        <w:rPr>
          <w:rFonts w:ascii="Times New Roman" w:eastAsia="Times New Roman" w:hAnsi="Times New Roman" w:cs="Times New Roman"/>
          <w:sz w:val="24"/>
          <w:szCs w:val="24"/>
          <w:lang w:eastAsia="ru-RU"/>
        </w:rPr>
        <w:t>  </w:t>
      </w:r>
      <w:r w:rsidRPr="000D553B">
        <w:rPr>
          <w:rFonts w:ascii="Times New Roman" w:eastAsia="Times New Roman" w:hAnsi="Times New Roman" w:cs="Times New Roman"/>
          <w:b/>
          <w:bCs/>
          <w:i/>
          <w:iCs/>
          <w:sz w:val="24"/>
          <w:szCs w:val="24"/>
          <w:lang w:eastAsia="ru-RU"/>
        </w:rPr>
        <w:t>Критерии здоровья:  </w:t>
      </w:r>
    </w:p>
    <w:p w:rsidR="00D2309B" w:rsidRPr="000D553B" w:rsidRDefault="00D2309B" w:rsidP="009031F5">
      <w:pPr>
        <w:shd w:val="clear" w:color="auto" w:fill="FFFFFF"/>
        <w:spacing w:after="0" w:line="240" w:lineRule="auto"/>
        <w:jc w:val="both"/>
        <w:rPr>
          <w:rFonts w:ascii="Times New Roman" w:eastAsia="Times New Roman" w:hAnsi="Times New Roman" w:cs="Times New Roman"/>
          <w:sz w:val="24"/>
          <w:szCs w:val="24"/>
          <w:lang w:eastAsia="ru-RU"/>
        </w:rPr>
      </w:pPr>
      <w:r w:rsidRPr="000D553B">
        <w:rPr>
          <w:rFonts w:ascii="Times New Roman" w:eastAsia="Times New Roman" w:hAnsi="Times New Roman" w:cs="Times New Roman"/>
          <w:sz w:val="24"/>
          <w:szCs w:val="24"/>
          <w:lang w:eastAsia="ru-RU"/>
        </w:rPr>
        <w:t>1) показатели развитости средств сохранения и развития здоровья:</w:t>
      </w:r>
    </w:p>
    <w:p w:rsidR="00D2309B" w:rsidRPr="000D553B" w:rsidRDefault="00D2309B" w:rsidP="00F91DBA">
      <w:pPr>
        <w:numPr>
          <w:ilvl w:val="0"/>
          <w:numId w:val="105"/>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D553B">
        <w:rPr>
          <w:rFonts w:ascii="Times New Roman" w:eastAsia="Times New Roman" w:hAnsi="Times New Roman" w:cs="Times New Roman"/>
          <w:sz w:val="24"/>
          <w:szCs w:val="24"/>
          <w:lang w:eastAsia="ru-RU"/>
        </w:rPr>
        <w:t>наличие в образовательном учреждении средств и способов оздоровления (проведение оздоровительных мероприятий)</w:t>
      </w:r>
    </w:p>
    <w:p w:rsidR="00D2309B" w:rsidRPr="000D553B" w:rsidRDefault="00D2309B" w:rsidP="00F91DBA">
      <w:pPr>
        <w:numPr>
          <w:ilvl w:val="0"/>
          <w:numId w:val="105"/>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D553B">
        <w:rPr>
          <w:rFonts w:ascii="Times New Roman" w:eastAsia="Times New Roman" w:hAnsi="Times New Roman" w:cs="Times New Roman"/>
          <w:sz w:val="24"/>
          <w:szCs w:val="24"/>
          <w:lang w:eastAsia="ru-RU"/>
        </w:rPr>
        <w:t>обеспеченность образовательного учреждения медицинскими работниками;</w:t>
      </w:r>
    </w:p>
    <w:p w:rsidR="00D2309B" w:rsidRPr="000D553B" w:rsidRDefault="00D2309B" w:rsidP="00F91DBA">
      <w:pPr>
        <w:numPr>
          <w:ilvl w:val="0"/>
          <w:numId w:val="105"/>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D553B">
        <w:rPr>
          <w:rFonts w:ascii="Times New Roman" w:eastAsia="Times New Roman" w:hAnsi="Times New Roman" w:cs="Times New Roman"/>
          <w:sz w:val="24"/>
          <w:szCs w:val="24"/>
          <w:lang w:eastAsia="ru-RU"/>
        </w:rPr>
        <w:t>количество видов услуг профилактического и медицинского характера, оказываемых в образовательном учреждении;</w:t>
      </w:r>
    </w:p>
    <w:p w:rsidR="00D2309B" w:rsidRPr="000D553B" w:rsidRDefault="00D2309B" w:rsidP="009031F5">
      <w:pPr>
        <w:shd w:val="clear" w:color="auto" w:fill="FFFFFF"/>
        <w:spacing w:after="0" w:line="240" w:lineRule="auto"/>
        <w:jc w:val="both"/>
        <w:rPr>
          <w:rFonts w:ascii="Times New Roman" w:eastAsia="Times New Roman" w:hAnsi="Times New Roman" w:cs="Times New Roman"/>
          <w:sz w:val="24"/>
          <w:szCs w:val="24"/>
          <w:lang w:eastAsia="ru-RU"/>
        </w:rPr>
      </w:pPr>
      <w:r w:rsidRPr="000D553B">
        <w:rPr>
          <w:rFonts w:ascii="Times New Roman" w:eastAsia="Times New Roman" w:hAnsi="Times New Roman" w:cs="Times New Roman"/>
          <w:sz w:val="24"/>
          <w:szCs w:val="24"/>
          <w:lang w:eastAsia="ru-RU"/>
        </w:rPr>
        <w:t>  2) результативные показатели:</w:t>
      </w:r>
    </w:p>
    <w:p w:rsidR="00D2309B" w:rsidRPr="000D553B" w:rsidRDefault="00D2309B" w:rsidP="00F91DBA">
      <w:pPr>
        <w:numPr>
          <w:ilvl w:val="0"/>
          <w:numId w:val="106"/>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D553B">
        <w:rPr>
          <w:rFonts w:ascii="Times New Roman" w:eastAsia="Times New Roman" w:hAnsi="Times New Roman" w:cs="Times New Roman"/>
          <w:sz w:val="24"/>
          <w:szCs w:val="24"/>
          <w:lang w:eastAsia="ru-RU"/>
        </w:rPr>
        <w:t>соответствие показателей здоровья региональным нормативам (по медицинским нормативам);</w:t>
      </w:r>
    </w:p>
    <w:p w:rsidR="00D2309B" w:rsidRPr="000D553B" w:rsidRDefault="00D2309B" w:rsidP="00F91DBA">
      <w:pPr>
        <w:numPr>
          <w:ilvl w:val="0"/>
          <w:numId w:val="106"/>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D553B">
        <w:rPr>
          <w:rFonts w:ascii="Times New Roman" w:eastAsia="Times New Roman" w:hAnsi="Times New Roman" w:cs="Times New Roman"/>
          <w:sz w:val="24"/>
          <w:szCs w:val="24"/>
          <w:lang w:eastAsia="ru-RU"/>
        </w:rPr>
        <w:t>коэффициент заболеваемости;</w:t>
      </w:r>
    </w:p>
    <w:p w:rsidR="00D2309B" w:rsidRPr="000D553B" w:rsidRDefault="00D2309B" w:rsidP="00F91DBA">
      <w:pPr>
        <w:numPr>
          <w:ilvl w:val="0"/>
          <w:numId w:val="106"/>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D553B">
        <w:rPr>
          <w:rFonts w:ascii="Times New Roman" w:eastAsia="Times New Roman" w:hAnsi="Times New Roman" w:cs="Times New Roman"/>
          <w:sz w:val="24"/>
          <w:szCs w:val="24"/>
          <w:lang w:eastAsia="ru-RU"/>
        </w:rPr>
        <w:t>динамика травматизма;</w:t>
      </w:r>
    </w:p>
    <w:p w:rsidR="00D2309B" w:rsidRPr="000D553B" w:rsidRDefault="00D2309B" w:rsidP="00F91DBA">
      <w:pPr>
        <w:numPr>
          <w:ilvl w:val="0"/>
          <w:numId w:val="106"/>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D553B">
        <w:rPr>
          <w:rFonts w:ascii="Times New Roman" w:eastAsia="Times New Roman" w:hAnsi="Times New Roman" w:cs="Times New Roman"/>
          <w:sz w:val="24"/>
          <w:szCs w:val="24"/>
          <w:lang w:eastAsia="ru-RU"/>
        </w:rPr>
        <w:t>динамика групп риска;</w:t>
      </w:r>
    </w:p>
    <w:p w:rsidR="00D2309B" w:rsidRPr="000D553B" w:rsidRDefault="00D2309B" w:rsidP="00F91DBA">
      <w:pPr>
        <w:numPr>
          <w:ilvl w:val="0"/>
          <w:numId w:val="106"/>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D553B">
        <w:rPr>
          <w:rFonts w:ascii="Times New Roman" w:eastAsia="Times New Roman" w:hAnsi="Times New Roman" w:cs="Times New Roman"/>
          <w:sz w:val="24"/>
          <w:szCs w:val="24"/>
          <w:lang w:eastAsia="ru-RU"/>
        </w:rPr>
        <w:t>динамика факторов риска;</w:t>
      </w:r>
    </w:p>
    <w:p w:rsidR="00D2309B" w:rsidRPr="000D553B" w:rsidRDefault="00D2309B" w:rsidP="00F91DBA">
      <w:pPr>
        <w:numPr>
          <w:ilvl w:val="0"/>
          <w:numId w:val="106"/>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D553B">
        <w:rPr>
          <w:rFonts w:ascii="Times New Roman" w:eastAsia="Times New Roman" w:hAnsi="Times New Roman" w:cs="Times New Roman"/>
          <w:sz w:val="24"/>
          <w:szCs w:val="24"/>
          <w:lang w:eastAsia="ru-RU"/>
        </w:rPr>
        <w:t>спортивные достижения обучающихся;</w:t>
      </w:r>
    </w:p>
    <w:p w:rsidR="00D2309B" w:rsidRPr="000D553B" w:rsidRDefault="00D2309B" w:rsidP="00F91DBA">
      <w:pPr>
        <w:numPr>
          <w:ilvl w:val="0"/>
          <w:numId w:val="106"/>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D553B">
        <w:rPr>
          <w:rFonts w:ascii="Times New Roman" w:eastAsia="Times New Roman" w:hAnsi="Times New Roman" w:cs="Times New Roman"/>
          <w:sz w:val="24"/>
          <w:szCs w:val="24"/>
          <w:lang w:eastAsia="ru-RU"/>
        </w:rPr>
        <w:t>отношение обучающихся к вредным привычкам,</w:t>
      </w:r>
    </w:p>
    <w:p w:rsidR="00D2309B" w:rsidRPr="000D553B" w:rsidRDefault="00D2309B" w:rsidP="00F91DBA">
      <w:pPr>
        <w:numPr>
          <w:ilvl w:val="0"/>
          <w:numId w:val="106"/>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D553B">
        <w:rPr>
          <w:rFonts w:ascii="Times New Roman" w:eastAsia="Times New Roman" w:hAnsi="Times New Roman" w:cs="Times New Roman"/>
          <w:sz w:val="24"/>
          <w:szCs w:val="24"/>
          <w:lang w:eastAsia="ru-RU"/>
        </w:rPr>
        <w:t>динамика формирования установок на ведение здорового образа жизни;</w:t>
      </w:r>
    </w:p>
    <w:p w:rsidR="00D2309B" w:rsidRPr="000D553B" w:rsidRDefault="00D2309B" w:rsidP="00F91DBA">
      <w:pPr>
        <w:numPr>
          <w:ilvl w:val="0"/>
          <w:numId w:val="106"/>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D553B">
        <w:rPr>
          <w:rFonts w:ascii="Times New Roman" w:eastAsia="Times New Roman" w:hAnsi="Times New Roman" w:cs="Times New Roman"/>
          <w:sz w:val="24"/>
          <w:szCs w:val="24"/>
          <w:lang w:eastAsia="ru-RU"/>
        </w:rPr>
        <w:t>показатели физической подготовленности;</w:t>
      </w:r>
    </w:p>
    <w:p w:rsidR="00D2309B" w:rsidRPr="000D553B" w:rsidRDefault="00D2309B" w:rsidP="00F91DBA">
      <w:pPr>
        <w:numPr>
          <w:ilvl w:val="0"/>
          <w:numId w:val="106"/>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D553B">
        <w:rPr>
          <w:rFonts w:ascii="Times New Roman" w:eastAsia="Times New Roman" w:hAnsi="Times New Roman" w:cs="Times New Roman"/>
          <w:sz w:val="24"/>
          <w:szCs w:val="24"/>
          <w:lang w:eastAsia="ru-RU"/>
        </w:rPr>
        <w:t>динамика показателей здоровья педагогов;</w:t>
      </w:r>
    </w:p>
    <w:p w:rsidR="00D2309B" w:rsidRPr="000D553B" w:rsidRDefault="00D2309B" w:rsidP="00F91DBA">
      <w:pPr>
        <w:numPr>
          <w:ilvl w:val="0"/>
          <w:numId w:val="106"/>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D553B">
        <w:rPr>
          <w:rFonts w:ascii="Times New Roman" w:eastAsia="Times New Roman" w:hAnsi="Times New Roman" w:cs="Times New Roman"/>
          <w:sz w:val="24"/>
          <w:szCs w:val="24"/>
          <w:lang w:eastAsia="ru-RU"/>
        </w:rPr>
        <w:t>число учащихся, занимающихся физкультурой и спортом.</w:t>
      </w:r>
    </w:p>
    <w:p w:rsidR="00D2309B" w:rsidRPr="000D553B" w:rsidRDefault="00D2309B" w:rsidP="009031F5">
      <w:pPr>
        <w:shd w:val="clear" w:color="auto" w:fill="FFFFFF"/>
        <w:spacing w:after="0" w:line="240" w:lineRule="auto"/>
        <w:jc w:val="both"/>
        <w:rPr>
          <w:rFonts w:ascii="Times New Roman" w:eastAsia="Times New Roman" w:hAnsi="Times New Roman" w:cs="Times New Roman"/>
          <w:sz w:val="24"/>
          <w:szCs w:val="24"/>
          <w:lang w:eastAsia="ru-RU"/>
        </w:rPr>
      </w:pPr>
      <w:r w:rsidRPr="000D553B">
        <w:rPr>
          <w:rFonts w:ascii="Times New Roman" w:eastAsia="Times New Roman" w:hAnsi="Times New Roman" w:cs="Times New Roman"/>
          <w:sz w:val="24"/>
          <w:szCs w:val="24"/>
          <w:lang w:eastAsia="ru-RU"/>
        </w:rPr>
        <w:t>         Результаты, полученные в ходе мониторинга, позволяют определить эффективность деятельности педагогического коллектива и родителей по формированию у учащихся экологической культуры, ценностного отношения к своему здоровью и здоровому образу жизни.</w:t>
      </w:r>
    </w:p>
    <w:p w:rsidR="00D2309B" w:rsidRPr="000D553B" w:rsidRDefault="00D2309B" w:rsidP="009031F5">
      <w:pPr>
        <w:shd w:val="clear" w:color="auto" w:fill="FFFFFF"/>
        <w:spacing w:after="0" w:line="240" w:lineRule="auto"/>
        <w:jc w:val="center"/>
        <w:rPr>
          <w:rFonts w:ascii="Times New Roman" w:eastAsia="Times New Roman" w:hAnsi="Times New Roman" w:cs="Times New Roman"/>
          <w:sz w:val="24"/>
          <w:szCs w:val="24"/>
          <w:lang w:eastAsia="ru-RU"/>
        </w:rPr>
      </w:pPr>
      <w:r w:rsidRPr="000D553B">
        <w:rPr>
          <w:rFonts w:ascii="Times New Roman" w:eastAsia="Times New Roman" w:hAnsi="Times New Roman" w:cs="Times New Roman"/>
          <w:b/>
          <w:bCs/>
          <w:sz w:val="24"/>
          <w:szCs w:val="24"/>
          <w:lang w:eastAsia="ru-RU"/>
        </w:rPr>
        <w:t>Система контроля за реализацией Программы</w:t>
      </w:r>
    </w:p>
    <w:p w:rsidR="00D2309B" w:rsidRPr="00144603" w:rsidRDefault="00D2309B" w:rsidP="009D0FB9">
      <w:pPr>
        <w:shd w:val="clear" w:color="auto" w:fill="FFFFFF"/>
        <w:spacing w:after="0" w:line="240" w:lineRule="auto"/>
        <w:ind w:firstLine="709"/>
        <w:jc w:val="both"/>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b/>
          <w:bCs/>
          <w:spacing w:val="-6"/>
          <w:sz w:val="24"/>
          <w:szCs w:val="24"/>
          <w:lang w:eastAsia="ru-RU"/>
        </w:rPr>
        <w:t>Цель: </w:t>
      </w:r>
      <w:r w:rsidRPr="00144603">
        <w:rPr>
          <w:rFonts w:ascii="Times New Roman" w:eastAsia="Times New Roman" w:hAnsi="Times New Roman" w:cs="Times New Roman"/>
          <w:spacing w:val="-6"/>
          <w:sz w:val="24"/>
          <w:szCs w:val="24"/>
          <w:lang w:eastAsia="ru-RU"/>
        </w:rPr>
        <w:t>выявление имеющихся отклонений в реализации программы формирования экологической культуры, здорового и безопасного образа жизни, коррекция деятельности по реализации программы.</w:t>
      </w:r>
    </w:p>
    <w:p w:rsidR="00D2309B" w:rsidRPr="00144603" w:rsidRDefault="00D2309B" w:rsidP="009D0FB9">
      <w:pPr>
        <w:shd w:val="clear" w:color="auto" w:fill="FFFFFF"/>
        <w:spacing w:after="0" w:line="240" w:lineRule="auto"/>
        <w:ind w:firstLine="709"/>
        <w:jc w:val="both"/>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Контроль за реализацией Программы осуществляется через:</w:t>
      </w:r>
    </w:p>
    <w:p w:rsidR="00D2309B" w:rsidRPr="00144603" w:rsidRDefault="00D2309B" w:rsidP="00F91DBA">
      <w:pPr>
        <w:numPr>
          <w:ilvl w:val="0"/>
          <w:numId w:val="107"/>
        </w:numPr>
        <w:shd w:val="clear" w:color="auto" w:fill="FFFFFF"/>
        <w:spacing w:after="0" w:line="240" w:lineRule="auto"/>
        <w:jc w:val="both"/>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Контроль за соблюдением санитарно-гигиенических норм при организации и осуществлении образовательного процесса.</w:t>
      </w:r>
    </w:p>
    <w:p w:rsidR="00D2309B" w:rsidRPr="00144603" w:rsidRDefault="00D2309B" w:rsidP="00F91DBA">
      <w:pPr>
        <w:numPr>
          <w:ilvl w:val="0"/>
          <w:numId w:val="107"/>
        </w:numPr>
        <w:shd w:val="clear" w:color="auto" w:fill="FFFFFF"/>
        <w:spacing w:after="0" w:line="240" w:lineRule="auto"/>
        <w:jc w:val="both"/>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Контроль за эффективностью использования спортзалов, хореографического зала, тренажёрного зала, скалодрома.</w:t>
      </w:r>
    </w:p>
    <w:p w:rsidR="00D2309B" w:rsidRPr="00144603" w:rsidRDefault="00D2309B" w:rsidP="00F91DBA">
      <w:pPr>
        <w:numPr>
          <w:ilvl w:val="0"/>
          <w:numId w:val="107"/>
        </w:numPr>
        <w:shd w:val="clear" w:color="auto" w:fill="FFFFFF"/>
        <w:spacing w:after="0" w:line="240" w:lineRule="auto"/>
        <w:jc w:val="both"/>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Контроль за составлением расписания уроков, графика занятий, проводимых в рамках внеурочной деятельности, графика работы кружков и секций.</w:t>
      </w:r>
    </w:p>
    <w:p w:rsidR="00D2309B" w:rsidRPr="00144603" w:rsidRDefault="00D2309B" w:rsidP="00F91DBA">
      <w:pPr>
        <w:numPr>
          <w:ilvl w:val="0"/>
          <w:numId w:val="107"/>
        </w:numPr>
        <w:shd w:val="clear" w:color="auto" w:fill="FFFFFF"/>
        <w:spacing w:after="0" w:line="240" w:lineRule="auto"/>
        <w:jc w:val="both"/>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Контроль за обеспечением соблюдения требований к объёмам домашних заданий.</w:t>
      </w:r>
    </w:p>
    <w:p w:rsidR="00D2309B" w:rsidRPr="00144603" w:rsidRDefault="00D2309B" w:rsidP="00F91DBA">
      <w:pPr>
        <w:numPr>
          <w:ilvl w:val="0"/>
          <w:numId w:val="107"/>
        </w:numPr>
        <w:shd w:val="clear" w:color="auto" w:fill="FFFFFF"/>
        <w:spacing w:after="0" w:line="240" w:lineRule="auto"/>
        <w:jc w:val="both"/>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 xml:space="preserve">Контроль за включением вопросов </w:t>
      </w:r>
      <w:proofErr w:type="spellStart"/>
      <w:r w:rsidRPr="00144603">
        <w:rPr>
          <w:rFonts w:ascii="Times New Roman" w:eastAsia="Times New Roman" w:hAnsi="Times New Roman" w:cs="Times New Roman"/>
          <w:spacing w:val="-6"/>
          <w:sz w:val="24"/>
          <w:szCs w:val="24"/>
          <w:lang w:eastAsia="ru-RU"/>
        </w:rPr>
        <w:t>валеологической</w:t>
      </w:r>
      <w:proofErr w:type="spellEnd"/>
      <w:r w:rsidRPr="00144603">
        <w:rPr>
          <w:rFonts w:ascii="Times New Roman" w:eastAsia="Times New Roman" w:hAnsi="Times New Roman" w:cs="Times New Roman"/>
          <w:spacing w:val="-6"/>
          <w:sz w:val="24"/>
          <w:szCs w:val="24"/>
          <w:lang w:eastAsia="ru-RU"/>
        </w:rPr>
        <w:t xml:space="preserve"> направленности в рабочие программы по предметам.</w:t>
      </w:r>
    </w:p>
    <w:p w:rsidR="00D2309B" w:rsidRPr="00144603" w:rsidRDefault="00D2309B" w:rsidP="00F91DBA">
      <w:pPr>
        <w:numPr>
          <w:ilvl w:val="0"/>
          <w:numId w:val="107"/>
        </w:numPr>
        <w:shd w:val="clear" w:color="auto" w:fill="FFFFFF"/>
        <w:spacing w:after="0" w:line="240" w:lineRule="auto"/>
        <w:jc w:val="both"/>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Контроль за проведением динамических пауз и подвижных перемен.</w:t>
      </w:r>
    </w:p>
    <w:p w:rsidR="00D2309B" w:rsidRPr="00144603" w:rsidRDefault="00D2309B" w:rsidP="00F91DBA">
      <w:pPr>
        <w:numPr>
          <w:ilvl w:val="0"/>
          <w:numId w:val="107"/>
        </w:numPr>
        <w:shd w:val="clear" w:color="auto" w:fill="FFFFFF"/>
        <w:spacing w:after="0" w:line="240" w:lineRule="auto"/>
        <w:jc w:val="both"/>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Контроль за организацией и проведением внутришкольных соревнований по различным видам спорта.</w:t>
      </w:r>
    </w:p>
    <w:p w:rsidR="00D2309B" w:rsidRPr="00144603" w:rsidRDefault="00D2309B" w:rsidP="00F91DBA">
      <w:pPr>
        <w:numPr>
          <w:ilvl w:val="0"/>
          <w:numId w:val="107"/>
        </w:numPr>
        <w:shd w:val="clear" w:color="auto" w:fill="FFFFFF"/>
        <w:spacing w:after="0" w:line="240" w:lineRule="auto"/>
        <w:jc w:val="both"/>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Контроль за организацией и качеством горячего питания обучающихся.</w:t>
      </w:r>
    </w:p>
    <w:p w:rsidR="00D2309B" w:rsidRPr="00144603" w:rsidRDefault="00D2309B" w:rsidP="00F91DBA">
      <w:pPr>
        <w:numPr>
          <w:ilvl w:val="0"/>
          <w:numId w:val="107"/>
        </w:numPr>
        <w:shd w:val="clear" w:color="auto" w:fill="FFFFFF"/>
        <w:spacing w:after="0" w:line="240" w:lineRule="auto"/>
        <w:jc w:val="both"/>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Утверждение планов воспитательной работы классов в рамках программы.</w:t>
      </w:r>
    </w:p>
    <w:p w:rsidR="00D2309B" w:rsidRPr="00144603" w:rsidRDefault="00D2309B" w:rsidP="00F91DBA">
      <w:pPr>
        <w:numPr>
          <w:ilvl w:val="0"/>
          <w:numId w:val="107"/>
        </w:numPr>
        <w:shd w:val="clear" w:color="auto" w:fill="FFFFFF"/>
        <w:spacing w:after="0" w:line="240" w:lineRule="auto"/>
        <w:jc w:val="both"/>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Анализ результатов мониторинговых исследований.</w:t>
      </w:r>
    </w:p>
    <w:p w:rsidR="00D2309B" w:rsidRPr="00144603" w:rsidRDefault="00D2309B" w:rsidP="00F91DBA">
      <w:pPr>
        <w:numPr>
          <w:ilvl w:val="0"/>
          <w:numId w:val="107"/>
        </w:numPr>
        <w:shd w:val="clear" w:color="auto" w:fill="FFFFFF"/>
        <w:spacing w:after="0" w:line="240" w:lineRule="auto"/>
        <w:jc w:val="both"/>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Контроль за организацией и проведением занятий в кружках и секциях.</w:t>
      </w:r>
    </w:p>
    <w:p w:rsidR="00792F6E" w:rsidRPr="00144603" w:rsidRDefault="00D2309B" w:rsidP="00F91DBA">
      <w:pPr>
        <w:numPr>
          <w:ilvl w:val="0"/>
          <w:numId w:val="107"/>
        </w:numPr>
        <w:shd w:val="clear" w:color="auto" w:fill="FFFFFF"/>
        <w:spacing w:after="0" w:line="240" w:lineRule="auto"/>
        <w:jc w:val="both"/>
        <w:rPr>
          <w:rFonts w:ascii="Times New Roman" w:eastAsia="Times New Roman" w:hAnsi="Times New Roman" w:cs="Times New Roman"/>
          <w:spacing w:val="-6"/>
          <w:sz w:val="24"/>
          <w:szCs w:val="24"/>
          <w:lang w:eastAsia="ru-RU"/>
        </w:rPr>
      </w:pPr>
      <w:r w:rsidRPr="00144603">
        <w:rPr>
          <w:rFonts w:ascii="Times New Roman" w:eastAsia="Times New Roman" w:hAnsi="Times New Roman" w:cs="Times New Roman"/>
          <w:spacing w:val="-6"/>
          <w:sz w:val="24"/>
          <w:szCs w:val="24"/>
          <w:lang w:eastAsia="ru-RU"/>
        </w:rPr>
        <w:t>Контроль за повышением квалификации специалистов (курсовая переподготовка).</w:t>
      </w:r>
    </w:p>
    <w:p w:rsidR="000D553B" w:rsidRDefault="000D553B" w:rsidP="009031F5">
      <w:pPr>
        <w:pStyle w:val="a8"/>
        <w:ind w:left="292" w:right="127" w:firstLine="0"/>
        <w:rPr>
          <w:b/>
          <w:color w:val="FF0000"/>
          <w:sz w:val="24"/>
          <w:szCs w:val="24"/>
        </w:rPr>
      </w:pPr>
      <w:r>
        <w:rPr>
          <w:b/>
          <w:color w:val="FF0000"/>
          <w:sz w:val="24"/>
          <w:szCs w:val="24"/>
        </w:rPr>
        <w:br w:type="page"/>
      </w:r>
    </w:p>
    <w:p w:rsidR="00792F6E" w:rsidRPr="00D61242" w:rsidRDefault="00792F6E" w:rsidP="009031F5">
      <w:pPr>
        <w:pStyle w:val="a8"/>
        <w:ind w:left="292" w:right="127" w:firstLine="0"/>
        <w:jc w:val="center"/>
        <w:rPr>
          <w:b/>
          <w:sz w:val="28"/>
          <w:szCs w:val="28"/>
        </w:rPr>
      </w:pPr>
      <w:r w:rsidRPr="00D61242">
        <w:rPr>
          <w:b/>
          <w:sz w:val="28"/>
          <w:szCs w:val="28"/>
        </w:rPr>
        <w:lastRenderedPageBreak/>
        <w:t>3.</w:t>
      </w:r>
      <w:r w:rsidR="009D0FB9">
        <w:rPr>
          <w:b/>
          <w:sz w:val="28"/>
          <w:szCs w:val="28"/>
        </w:rPr>
        <w:t xml:space="preserve">  </w:t>
      </w:r>
      <w:r w:rsidRPr="00D61242">
        <w:rPr>
          <w:b/>
          <w:sz w:val="28"/>
          <w:szCs w:val="28"/>
        </w:rPr>
        <w:t>ОРГАНИЗАЦИОННЫЙ РАЗДЕЛ</w:t>
      </w:r>
    </w:p>
    <w:p w:rsidR="00D61242" w:rsidRPr="00D61242" w:rsidRDefault="00D61242" w:rsidP="009031F5">
      <w:pPr>
        <w:pStyle w:val="a8"/>
        <w:ind w:left="292" w:right="127" w:firstLine="0"/>
        <w:jc w:val="center"/>
        <w:rPr>
          <w:b/>
          <w:sz w:val="28"/>
          <w:szCs w:val="28"/>
        </w:rPr>
      </w:pPr>
    </w:p>
    <w:p w:rsidR="000D553B" w:rsidRPr="00D61242" w:rsidRDefault="00A33FA3" w:rsidP="009031F5">
      <w:pPr>
        <w:pStyle w:val="body"/>
        <w:spacing w:line="240" w:lineRule="auto"/>
        <w:ind w:firstLine="0"/>
        <w:contextualSpacing/>
        <w:jc w:val="center"/>
        <w:rPr>
          <w:rFonts w:ascii="Times New Roman" w:hAnsi="Times New Roman" w:cs="Times New Roman"/>
          <w:b/>
          <w:color w:val="auto"/>
          <w:sz w:val="28"/>
          <w:szCs w:val="28"/>
        </w:rPr>
      </w:pPr>
      <w:r w:rsidRPr="00D61242">
        <w:rPr>
          <w:rFonts w:ascii="Times New Roman" w:hAnsi="Times New Roman" w:cs="Times New Roman"/>
          <w:b/>
          <w:color w:val="auto"/>
          <w:sz w:val="28"/>
          <w:szCs w:val="28"/>
        </w:rPr>
        <w:t>3.1</w:t>
      </w:r>
      <w:r w:rsidR="009D0FB9">
        <w:rPr>
          <w:rFonts w:ascii="Times New Roman" w:hAnsi="Times New Roman" w:cs="Times New Roman"/>
          <w:b/>
          <w:color w:val="auto"/>
          <w:sz w:val="28"/>
          <w:szCs w:val="28"/>
        </w:rPr>
        <w:t>.</w:t>
      </w:r>
      <w:r w:rsidRPr="00D61242">
        <w:rPr>
          <w:rFonts w:ascii="Times New Roman" w:hAnsi="Times New Roman" w:cs="Times New Roman"/>
          <w:b/>
          <w:color w:val="auto"/>
          <w:sz w:val="28"/>
          <w:szCs w:val="28"/>
        </w:rPr>
        <w:t xml:space="preserve"> Учебный план начального общего образования</w:t>
      </w:r>
    </w:p>
    <w:p w:rsidR="00D61242" w:rsidRPr="00D61242" w:rsidRDefault="00D61242" w:rsidP="009031F5">
      <w:pPr>
        <w:pStyle w:val="body"/>
        <w:spacing w:line="240" w:lineRule="auto"/>
        <w:ind w:firstLine="0"/>
        <w:contextualSpacing/>
        <w:jc w:val="center"/>
        <w:rPr>
          <w:rFonts w:ascii="Times New Roman" w:hAnsi="Times New Roman" w:cs="Times New Roman"/>
          <w:b/>
          <w:color w:val="auto"/>
          <w:sz w:val="24"/>
          <w:szCs w:val="24"/>
        </w:rPr>
      </w:pPr>
    </w:p>
    <w:p w:rsidR="00450CDD" w:rsidRPr="00450CDD" w:rsidRDefault="00450CDD" w:rsidP="009D0FB9">
      <w:pPr>
        <w:spacing w:after="0" w:line="240" w:lineRule="auto"/>
        <w:ind w:firstLine="709"/>
        <w:jc w:val="both"/>
        <w:rPr>
          <w:rStyle w:val="markedcontent"/>
          <w:rFonts w:ascii="Times New Roman" w:hAnsi="Times New Roman" w:cs="Times New Roman"/>
          <w:b/>
          <w:sz w:val="24"/>
          <w:szCs w:val="24"/>
        </w:rPr>
      </w:pPr>
      <w:r w:rsidRPr="00450CDD">
        <w:rPr>
          <w:rStyle w:val="markedcontent"/>
          <w:rFonts w:ascii="Times New Roman" w:hAnsi="Times New Roman" w:cs="Times New Roman"/>
          <w:b/>
          <w:sz w:val="24"/>
          <w:szCs w:val="24"/>
        </w:rPr>
        <w:t>По данному учебному плану в 2023-2024 учебном году обучаются учащиеся 1 и 2 классов МОУ ГСОШ.</w:t>
      </w:r>
    </w:p>
    <w:p w:rsidR="00450CDD" w:rsidRPr="00450CDD" w:rsidRDefault="00450CDD" w:rsidP="009D0FB9">
      <w:pPr>
        <w:spacing w:after="0" w:line="240" w:lineRule="auto"/>
        <w:ind w:firstLine="709"/>
        <w:jc w:val="both"/>
        <w:rPr>
          <w:rStyle w:val="markedcontent"/>
          <w:rFonts w:ascii="Times New Roman" w:hAnsi="Times New Roman" w:cs="Times New Roman"/>
          <w:sz w:val="24"/>
          <w:szCs w:val="24"/>
        </w:rPr>
      </w:pPr>
      <w:r w:rsidRPr="00450CDD">
        <w:rPr>
          <w:rStyle w:val="markedcontent"/>
          <w:rFonts w:ascii="Times New Roman" w:hAnsi="Times New Roman" w:cs="Times New Roman"/>
          <w:b/>
          <w:sz w:val="24"/>
          <w:szCs w:val="24"/>
        </w:rPr>
        <w:t>Учебный план</w:t>
      </w:r>
      <w:r w:rsidRPr="00450CDD">
        <w:rPr>
          <w:rStyle w:val="markedcontent"/>
          <w:rFonts w:ascii="Times New Roman" w:hAnsi="Times New Roman" w:cs="Times New Roman"/>
          <w:sz w:val="24"/>
          <w:szCs w:val="24"/>
        </w:rPr>
        <w:t xml:space="preserve"> начального общего образования Муниципального общеобразовательного учреждения «</w:t>
      </w:r>
      <w:proofErr w:type="spellStart"/>
      <w:r w:rsidRPr="00450CDD">
        <w:rPr>
          <w:rStyle w:val="markedcontent"/>
          <w:rFonts w:ascii="Times New Roman" w:hAnsi="Times New Roman" w:cs="Times New Roman"/>
          <w:sz w:val="24"/>
          <w:szCs w:val="24"/>
        </w:rPr>
        <w:t>Гирвасская</w:t>
      </w:r>
      <w:proofErr w:type="spellEnd"/>
      <w:r w:rsidRPr="00450CDD">
        <w:rPr>
          <w:rStyle w:val="markedcontent"/>
          <w:rFonts w:ascii="Times New Roman" w:hAnsi="Times New Roman" w:cs="Times New Roman"/>
          <w:sz w:val="24"/>
          <w:szCs w:val="24"/>
        </w:rPr>
        <w:t xml:space="preserve"> средняя общеобразовательная школа имени Героя Советского Союза А.Н. Афанасьева» п. Гирвас </w:t>
      </w:r>
      <w:proofErr w:type="spellStart"/>
      <w:r w:rsidRPr="00450CDD">
        <w:rPr>
          <w:rStyle w:val="markedcontent"/>
          <w:rFonts w:ascii="Times New Roman" w:hAnsi="Times New Roman" w:cs="Times New Roman"/>
          <w:sz w:val="24"/>
          <w:szCs w:val="24"/>
        </w:rPr>
        <w:t>Кондопожского</w:t>
      </w:r>
      <w:proofErr w:type="spellEnd"/>
      <w:r w:rsidRPr="00450CDD">
        <w:rPr>
          <w:rStyle w:val="markedcontent"/>
          <w:rFonts w:ascii="Times New Roman" w:hAnsi="Times New Roman" w:cs="Times New Roman"/>
          <w:sz w:val="24"/>
          <w:szCs w:val="24"/>
        </w:rPr>
        <w:t xml:space="preserve"> муниципального района Республики Карелия</w:t>
      </w:r>
      <w:r w:rsidRPr="00450CDD">
        <w:rPr>
          <w:rFonts w:ascii="Times New Roman" w:hAnsi="Times New Roman" w:cs="Times New Roman"/>
          <w:sz w:val="24"/>
          <w:szCs w:val="24"/>
        </w:rPr>
        <w:t xml:space="preserve"> </w:t>
      </w:r>
      <w:r w:rsidRPr="00450CDD">
        <w:rPr>
          <w:rStyle w:val="markedcontent"/>
          <w:rFonts w:ascii="Times New Roman" w:hAnsi="Times New Roman" w:cs="Times New Roman"/>
          <w:sz w:val="24"/>
          <w:szCs w:val="24"/>
        </w:rPr>
        <w:t>(далее - учебный план) для 1-4 классов, реализующих основную образовательную программу начального общего образования, соответствующую:</w:t>
      </w:r>
    </w:p>
    <w:p w:rsidR="00450CDD" w:rsidRPr="00450CDD" w:rsidRDefault="00450CDD" w:rsidP="009D0FB9">
      <w:pPr>
        <w:pStyle w:val="a4"/>
        <w:ind w:firstLine="709"/>
        <w:rPr>
          <w:rStyle w:val="markedcontent"/>
          <w:rFonts w:ascii="Times New Roman" w:hAnsi="Times New Roman" w:cs="Times New Roman"/>
          <w:sz w:val="24"/>
          <w:szCs w:val="24"/>
        </w:rPr>
      </w:pPr>
      <w:r w:rsidRPr="00450CDD">
        <w:rPr>
          <w:rStyle w:val="markedcontent"/>
          <w:rFonts w:ascii="Times New Roman" w:hAnsi="Times New Roman" w:cs="Times New Roman"/>
          <w:sz w:val="24"/>
          <w:szCs w:val="24"/>
        </w:rPr>
        <w:t xml:space="preserve"> ФГОС НОО (Приказ Министерства просвещения Российской Федерации </w:t>
      </w:r>
      <w:r w:rsidRPr="009D0FB9">
        <w:rPr>
          <w:rStyle w:val="markedcontent"/>
          <w:rFonts w:ascii="Times New Roman" w:hAnsi="Times New Roman" w:cs="Times New Roman"/>
          <w:sz w:val="24"/>
          <w:szCs w:val="24"/>
        </w:rPr>
        <w:t>от 31.05.2021 №</w:t>
      </w:r>
      <w:r w:rsidR="009D0FB9" w:rsidRPr="009D0FB9">
        <w:rPr>
          <w:rStyle w:val="markedcontent"/>
          <w:rFonts w:ascii="Times New Roman" w:hAnsi="Times New Roman" w:cs="Times New Roman"/>
          <w:sz w:val="24"/>
          <w:szCs w:val="24"/>
        </w:rPr>
        <w:t> </w:t>
      </w:r>
      <w:r w:rsidRPr="009D0FB9">
        <w:rPr>
          <w:rStyle w:val="markedcontent"/>
          <w:rFonts w:ascii="Times New Roman" w:hAnsi="Times New Roman" w:cs="Times New Roman"/>
          <w:sz w:val="24"/>
          <w:szCs w:val="24"/>
        </w:rPr>
        <w:t>286</w:t>
      </w:r>
      <w:r w:rsidRPr="00450CDD">
        <w:rPr>
          <w:rStyle w:val="markedcontent"/>
          <w:rFonts w:ascii="Times New Roman" w:hAnsi="Times New Roman" w:cs="Times New Roman"/>
          <w:sz w:val="24"/>
          <w:szCs w:val="24"/>
        </w:rPr>
        <w:t xml:space="preserve"> «Об утверждении федерального государственного образовательного стандарта начального общего образования»);</w:t>
      </w:r>
    </w:p>
    <w:p w:rsidR="00450CDD" w:rsidRPr="00450CDD" w:rsidRDefault="00450CDD" w:rsidP="009D0FB9">
      <w:pPr>
        <w:pStyle w:val="a4"/>
        <w:ind w:firstLine="709"/>
        <w:rPr>
          <w:rStyle w:val="markedcontent"/>
          <w:rFonts w:ascii="Times New Roman" w:hAnsi="Times New Roman" w:cs="Times New Roman"/>
          <w:sz w:val="24"/>
          <w:szCs w:val="24"/>
        </w:rPr>
      </w:pPr>
      <w:r w:rsidRPr="009D0FB9">
        <w:rPr>
          <w:rStyle w:val="markedcontent"/>
          <w:rFonts w:ascii="Times New Roman" w:hAnsi="Times New Roman" w:cs="Times New Roman"/>
          <w:sz w:val="24"/>
          <w:szCs w:val="24"/>
        </w:rPr>
        <w:t>ФОП НОО</w:t>
      </w:r>
      <w:r w:rsidRPr="00450CDD">
        <w:rPr>
          <w:rStyle w:val="markedcontent"/>
          <w:rFonts w:ascii="Times New Roman" w:hAnsi="Times New Roman" w:cs="Times New Roman"/>
          <w:sz w:val="24"/>
          <w:szCs w:val="24"/>
        </w:rPr>
        <w:t>.</w:t>
      </w:r>
    </w:p>
    <w:p w:rsidR="00450CDD" w:rsidRPr="00450CDD" w:rsidRDefault="00450CDD" w:rsidP="009D0FB9">
      <w:pPr>
        <w:pStyle w:val="a4"/>
        <w:ind w:firstLine="709"/>
        <w:jc w:val="both"/>
        <w:rPr>
          <w:rStyle w:val="markedcontent"/>
          <w:rFonts w:ascii="Times New Roman" w:hAnsi="Times New Roman" w:cs="Times New Roman"/>
          <w:sz w:val="24"/>
          <w:szCs w:val="24"/>
        </w:rPr>
      </w:pPr>
      <w:r w:rsidRPr="00450CDD">
        <w:rPr>
          <w:rStyle w:val="markedcontent"/>
          <w:rFonts w:ascii="Times New Roman" w:hAnsi="Times New Roman" w:cs="Times New Roman"/>
          <w:sz w:val="24"/>
          <w:szCs w:val="24"/>
        </w:rPr>
        <w:t xml:space="preserve">Данный учебный план ориентирован на Федеральный учебный план (п.171.23 </w:t>
      </w:r>
      <w:r w:rsidRPr="00450CDD">
        <w:rPr>
          <w:rFonts w:ascii="Times New Roman" w:hAnsi="Times New Roman" w:cs="Times New Roman"/>
          <w:sz w:val="24"/>
          <w:szCs w:val="24"/>
        </w:rPr>
        <w:t xml:space="preserve">ФОП НОО  Приказ </w:t>
      </w:r>
      <w:proofErr w:type="spellStart"/>
      <w:r w:rsidRPr="00450CDD">
        <w:rPr>
          <w:rFonts w:ascii="Times New Roman" w:hAnsi="Times New Roman" w:cs="Times New Roman"/>
          <w:sz w:val="24"/>
          <w:szCs w:val="24"/>
        </w:rPr>
        <w:t>Минпросвещения</w:t>
      </w:r>
      <w:proofErr w:type="spellEnd"/>
      <w:r w:rsidRPr="00450CDD">
        <w:rPr>
          <w:rFonts w:ascii="Times New Roman" w:hAnsi="Times New Roman" w:cs="Times New Roman"/>
          <w:sz w:val="24"/>
          <w:szCs w:val="24"/>
        </w:rPr>
        <w:t xml:space="preserve"> от 18.05.2023 № 372)  </w:t>
      </w:r>
      <w:r w:rsidRPr="00450CDD">
        <w:rPr>
          <w:rStyle w:val="markedcontent"/>
          <w:rFonts w:ascii="Times New Roman" w:hAnsi="Times New Roman" w:cs="Times New Roman"/>
          <w:sz w:val="24"/>
          <w:szCs w:val="24"/>
        </w:rPr>
        <w:t>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450CDD" w:rsidRPr="00450CDD" w:rsidRDefault="00450CDD" w:rsidP="009D0FB9">
      <w:pPr>
        <w:pStyle w:val="a4"/>
        <w:ind w:firstLine="709"/>
        <w:jc w:val="both"/>
        <w:rPr>
          <w:rStyle w:val="markedcontent"/>
          <w:rFonts w:ascii="Times New Roman" w:hAnsi="Times New Roman" w:cs="Times New Roman"/>
          <w:sz w:val="24"/>
          <w:szCs w:val="24"/>
        </w:rPr>
      </w:pPr>
      <w:r w:rsidRPr="00450CDD">
        <w:rPr>
          <w:rStyle w:val="markedcontent"/>
          <w:rFonts w:ascii="Times New Roman" w:hAnsi="Times New Roman" w:cs="Times New Roman"/>
          <w:sz w:val="24"/>
          <w:szCs w:val="24"/>
        </w:rPr>
        <w:t>Учебный план начального общего образования обеспечивает выполнение санитарных правил СП 2.4.3648-20 «Санитарно-эпидемиологические требования к организациям воспитания и обучения, отдыха и оздоровления детей и молодежи» и требований к организации образовательного процесса санитарных правил и норм СанПиН 1.2.3685-21 «Гигиенические нормативы и требования к обеспечению безопасности и (или)безвредности для человека факторов среды обитания».</w:t>
      </w:r>
    </w:p>
    <w:p w:rsidR="00450CDD" w:rsidRPr="00450CDD" w:rsidRDefault="00450CDD" w:rsidP="009D0FB9">
      <w:pPr>
        <w:spacing w:after="0" w:line="240" w:lineRule="auto"/>
        <w:ind w:firstLine="709"/>
        <w:jc w:val="both"/>
        <w:rPr>
          <w:rStyle w:val="markedcontent"/>
          <w:rFonts w:ascii="Times New Roman" w:hAnsi="Times New Roman" w:cs="Times New Roman"/>
          <w:sz w:val="24"/>
          <w:szCs w:val="24"/>
        </w:rPr>
      </w:pPr>
      <w:r w:rsidRPr="00450CDD">
        <w:rPr>
          <w:rStyle w:val="markedcontent"/>
          <w:rFonts w:ascii="Times New Roman" w:hAnsi="Times New Roman" w:cs="Times New Roman"/>
          <w:sz w:val="24"/>
          <w:szCs w:val="24"/>
        </w:rPr>
        <w:t>В Муниципальном общеобразовательном учреждении «</w:t>
      </w:r>
      <w:proofErr w:type="spellStart"/>
      <w:r w:rsidRPr="00450CDD">
        <w:rPr>
          <w:rStyle w:val="markedcontent"/>
          <w:rFonts w:ascii="Times New Roman" w:hAnsi="Times New Roman" w:cs="Times New Roman"/>
          <w:sz w:val="24"/>
          <w:szCs w:val="24"/>
        </w:rPr>
        <w:t>Гирвасская</w:t>
      </w:r>
      <w:proofErr w:type="spellEnd"/>
      <w:r w:rsidRPr="00450CDD">
        <w:rPr>
          <w:rStyle w:val="markedcontent"/>
          <w:rFonts w:ascii="Times New Roman" w:hAnsi="Times New Roman" w:cs="Times New Roman"/>
          <w:sz w:val="24"/>
          <w:szCs w:val="24"/>
        </w:rPr>
        <w:t xml:space="preserve"> средняя общеобразовательная школа имени Героя Советского Союза А.Н. Афанасьева» п. Гирвас </w:t>
      </w:r>
      <w:proofErr w:type="spellStart"/>
      <w:r w:rsidRPr="00450CDD">
        <w:rPr>
          <w:rStyle w:val="markedcontent"/>
          <w:rFonts w:ascii="Times New Roman" w:hAnsi="Times New Roman" w:cs="Times New Roman"/>
          <w:sz w:val="24"/>
          <w:szCs w:val="24"/>
        </w:rPr>
        <w:t>Кондопожского</w:t>
      </w:r>
      <w:proofErr w:type="spellEnd"/>
      <w:r w:rsidRPr="00450CDD">
        <w:rPr>
          <w:rStyle w:val="markedcontent"/>
          <w:rFonts w:ascii="Times New Roman" w:hAnsi="Times New Roman" w:cs="Times New Roman"/>
          <w:sz w:val="24"/>
          <w:szCs w:val="24"/>
        </w:rPr>
        <w:t xml:space="preserve"> муниципального района Республики Карелия</w:t>
      </w:r>
      <w:r w:rsidRPr="00450CDD">
        <w:rPr>
          <w:rFonts w:ascii="Times New Roman" w:hAnsi="Times New Roman" w:cs="Times New Roman"/>
          <w:sz w:val="24"/>
          <w:szCs w:val="24"/>
        </w:rPr>
        <w:t xml:space="preserve"> </w:t>
      </w:r>
      <w:r w:rsidRPr="00450CDD">
        <w:rPr>
          <w:rStyle w:val="markedcontent"/>
          <w:rFonts w:ascii="Times New Roman" w:hAnsi="Times New Roman" w:cs="Times New Roman"/>
          <w:sz w:val="24"/>
          <w:szCs w:val="24"/>
        </w:rPr>
        <w:t xml:space="preserve">языком обучения является </w:t>
      </w:r>
      <w:r w:rsidRPr="00450CDD">
        <w:rPr>
          <w:rFonts w:ascii="Times New Roman" w:hAnsi="Times New Roman" w:cs="Times New Roman"/>
          <w:b/>
          <w:sz w:val="24"/>
          <w:szCs w:val="24"/>
        </w:rPr>
        <w:t>русский язык.</w:t>
      </w:r>
    </w:p>
    <w:p w:rsidR="00450CDD" w:rsidRPr="00450CDD" w:rsidRDefault="00450CDD" w:rsidP="009D0FB9">
      <w:pPr>
        <w:spacing w:after="0" w:line="240" w:lineRule="auto"/>
        <w:ind w:firstLine="709"/>
        <w:jc w:val="both"/>
        <w:rPr>
          <w:rFonts w:ascii="Times New Roman" w:hAnsi="Times New Roman" w:cs="Times New Roman"/>
          <w:sz w:val="24"/>
          <w:szCs w:val="24"/>
        </w:rPr>
      </w:pPr>
      <w:r w:rsidRPr="00450CDD">
        <w:rPr>
          <w:rStyle w:val="markedcontent"/>
          <w:rFonts w:ascii="Times New Roman" w:hAnsi="Times New Roman" w:cs="Times New Roman"/>
          <w:sz w:val="24"/>
          <w:szCs w:val="24"/>
        </w:rPr>
        <w:t xml:space="preserve">2023 – 2024 учебный год в МОУ ГСОШ начинается </w:t>
      </w:r>
      <w:r w:rsidRPr="00450CDD">
        <w:rPr>
          <w:rFonts w:ascii="Times New Roman" w:hAnsi="Times New Roman" w:cs="Times New Roman"/>
          <w:sz w:val="24"/>
          <w:szCs w:val="24"/>
        </w:rPr>
        <w:t xml:space="preserve">01.09.2023 </w:t>
      </w:r>
      <w:r w:rsidRPr="00450CDD">
        <w:rPr>
          <w:rStyle w:val="markedcontent"/>
          <w:rFonts w:ascii="Times New Roman" w:hAnsi="Times New Roman" w:cs="Times New Roman"/>
          <w:sz w:val="24"/>
          <w:szCs w:val="24"/>
        </w:rPr>
        <w:t xml:space="preserve">и заканчивается </w:t>
      </w:r>
      <w:r w:rsidRPr="00450CDD">
        <w:rPr>
          <w:rFonts w:ascii="Times New Roman" w:hAnsi="Times New Roman" w:cs="Times New Roman"/>
          <w:sz w:val="24"/>
          <w:szCs w:val="24"/>
        </w:rPr>
        <w:t xml:space="preserve">26.05.2024. </w:t>
      </w:r>
    </w:p>
    <w:p w:rsidR="00450CDD" w:rsidRPr="00450CDD" w:rsidRDefault="00450CDD" w:rsidP="009D0FB9">
      <w:pPr>
        <w:pStyle w:val="a4"/>
        <w:ind w:firstLine="709"/>
        <w:jc w:val="both"/>
        <w:rPr>
          <w:rFonts w:ascii="Times New Roman" w:hAnsi="Times New Roman" w:cs="Times New Roman"/>
          <w:sz w:val="24"/>
          <w:szCs w:val="24"/>
        </w:rPr>
      </w:pPr>
      <w:r w:rsidRPr="00450CDD">
        <w:rPr>
          <w:rStyle w:val="markedcontent"/>
          <w:rFonts w:ascii="Times New Roman" w:hAnsi="Times New Roman" w:cs="Times New Roman"/>
          <w:sz w:val="24"/>
          <w:szCs w:val="24"/>
        </w:rPr>
        <w:t>Нормативный срок освоения ООП НОО составляет 4 года.</w:t>
      </w:r>
      <w:r w:rsidRPr="00450CDD">
        <w:rPr>
          <w:rFonts w:ascii="Times New Roman" w:eastAsia="SchoolBookSanPin" w:hAnsi="Times New Roman" w:cs="Times New Roman"/>
          <w:sz w:val="24"/>
          <w:szCs w:val="24"/>
        </w:rPr>
        <w:t xml:space="preserve"> </w:t>
      </w:r>
      <w:r w:rsidRPr="00450CDD">
        <w:rPr>
          <w:rFonts w:ascii="Times New Roman" w:hAnsi="Times New Roman" w:cs="Times New Roman"/>
          <w:sz w:val="24"/>
          <w:szCs w:val="24"/>
        </w:rPr>
        <w:t xml:space="preserve">Общий объем аудиторной работы обучающихся за четыре года обучения на уровне НОО в МОУ ГСОШ, по данному учебному плану, составляет </w:t>
      </w:r>
      <w:r w:rsidRPr="00450CDD">
        <w:rPr>
          <w:rFonts w:ascii="Times New Roman" w:hAnsi="Times New Roman" w:cs="Times New Roman"/>
          <w:b/>
          <w:sz w:val="24"/>
          <w:szCs w:val="24"/>
        </w:rPr>
        <w:t>3039</w:t>
      </w:r>
      <w:r w:rsidRPr="00450CDD">
        <w:rPr>
          <w:rFonts w:ascii="Times New Roman" w:hAnsi="Times New Roman" w:cs="Times New Roman"/>
          <w:sz w:val="24"/>
          <w:szCs w:val="24"/>
        </w:rPr>
        <w:t xml:space="preserve"> часов, что не нарушает требований ФГОС НОО (Приказ </w:t>
      </w:r>
      <w:proofErr w:type="spellStart"/>
      <w:r w:rsidRPr="00450CDD">
        <w:rPr>
          <w:rFonts w:ascii="Times New Roman" w:hAnsi="Times New Roman" w:cs="Times New Roman"/>
          <w:sz w:val="24"/>
          <w:szCs w:val="24"/>
        </w:rPr>
        <w:t>Минпросвещения</w:t>
      </w:r>
      <w:proofErr w:type="spellEnd"/>
      <w:r w:rsidRPr="00450CDD">
        <w:rPr>
          <w:rFonts w:ascii="Times New Roman" w:hAnsi="Times New Roman" w:cs="Times New Roman"/>
          <w:sz w:val="24"/>
          <w:szCs w:val="24"/>
        </w:rPr>
        <w:t xml:space="preserve"> от 18 июля 2022 г. № 569 п.5)</w:t>
      </w:r>
      <w:r w:rsidRPr="00450CDD">
        <w:rPr>
          <w:rStyle w:val="markedcontent"/>
          <w:rFonts w:ascii="Times New Roman" w:hAnsi="Times New Roman" w:cs="Times New Roman"/>
          <w:sz w:val="24"/>
          <w:szCs w:val="24"/>
        </w:rPr>
        <w:t xml:space="preserve"> и ФОП НОО (п.17.5 </w:t>
      </w:r>
      <w:r w:rsidRPr="00450CDD">
        <w:rPr>
          <w:rFonts w:ascii="Times New Roman" w:hAnsi="Times New Roman" w:cs="Times New Roman"/>
          <w:sz w:val="24"/>
          <w:szCs w:val="24"/>
        </w:rPr>
        <w:t xml:space="preserve">ФОП НОО  Приказ </w:t>
      </w:r>
      <w:proofErr w:type="spellStart"/>
      <w:r w:rsidRPr="00450CDD">
        <w:rPr>
          <w:rFonts w:ascii="Times New Roman" w:hAnsi="Times New Roman" w:cs="Times New Roman"/>
          <w:sz w:val="24"/>
          <w:szCs w:val="24"/>
        </w:rPr>
        <w:t>Минпросвещения</w:t>
      </w:r>
      <w:proofErr w:type="spellEnd"/>
      <w:r w:rsidRPr="00450CDD">
        <w:rPr>
          <w:rFonts w:ascii="Times New Roman" w:hAnsi="Times New Roman" w:cs="Times New Roman"/>
          <w:sz w:val="24"/>
          <w:szCs w:val="24"/>
        </w:rPr>
        <w:t xml:space="preserve"> от 18.05.2023 № 372), так как не может составлять менее </w:t>
      </w:r>
      <w:r w:rsidRPr="00450CDD">
        <w:rPr>
          <w:rFonts w:ascii="Times New Roman" w:hAnsi="Times New Roman" w:cs="Times New Roman"/>
          <w:b/>
          <w:sz w:val="24"/>
          <w:szCs w:val="24"/>
        </w:rPr>
        <w:t>2954</w:t>
      </w:r>
      <w:r w:rsidRPr="00450CDD">
        <w:rPr>
          <w:rFonts w:ascii="Times New Roman" w:hAnsi="Times New Roman" w:cs="Times New Roman"/>
          <w:sz w:val="24"/>
          <w:szCs w:val="24"/>
        </w:rPr>
        <w:t xml:space="preserve"> академических часов и более  </w:t>
      </w:r>
      <w:r w:rsidRPr="00450CDD">
        <w:rPr>
          <w:rFonts w:ascii="Times New Roman" w:hAnsi="Times New Roman" w:cs="Times New Roman"/>
          <w:b/>
          <w:sz w:val="24"/>
          <w:szCs w:val="24"/>
        </w:rPr>
        <w:t xml:space="preserve">3345 </w:t>
      </w:r>
      <w:r w:rsidRPr="00450CDD">
        <w:rPr>
          <w:rFonts w:ascii="Times New Roman" w:hAnsi="Times New Roman" w:cs="Times New Roman"/>
          <w:sz w:val="24"/>
          <w:szCs w:val="24"/>
        </w:rPr>
        <w:t>академических часов</w:t>
      </w:r>
      <w:r w:rsidRPr="00450CDD">
        <w:rPr>
          <w:rFonts w:ascii="Times New Roman" w:eastAsia="Times New Roman" w:hAnsi="Times New Roman" w:cs="Times New Roman"/>
          <w:sz w:val="24"/>
          <w:szCs w:val="24"/>
          <w:lang w:eastAsia="ru-RU"/>
        </w:rPr>
        <w:t xml:space="preserve"> </w:t>
      </w:r>
      <w:r w:rsidRPr="00450CDD">
        <w:rPr>
          <w:rFonts w:ascii="Times New Roman" w:hAnsi="Times New Roman" w:cs="Times New Roman"/>
          <w:sz w:val="24"/>
          <w:szCs w:val="24"/>
        </w:rPr>
        <w:t>в соответствии с требованиями к организации образовательного процесса к учебной нагрузке при 5-дневной учебной неделе, предусмотренными Гигиеническими нормативами и Санитарно-эпидемиологическими требованиями</w:t>
      </w:r>
      <w:r w:rsidRPr="00450CDD">
        <w:rPr>
          <w:rFonts w:ascii="Times New Roman" w:hAnsi="Times New Roman" w:cs="Times New Roman"/>
          <w:b/>
          <w:sz w:val="24"/>
          <w:szCs w:val="24"/>
        </w:rPr>
        <w:t xml:space="preserve"> </w:t>
      </w:r>
      <w:r w:rsidRPr="00450CDD">
        <w:rPr>
          <w:rFonts w:ascii="Times New Roman" w:hAnsi="Times New Roman" w:cs="Times New Roman"/>
          <w:sz w:val="24"/>
          <w:szCs w:val="24"/>
        </w:rPr>
        <w:t xml:space="preserve">и соответствует ФОП НОО п.17.5 (Приказ от 18.05.2023 № 372).  </w:t>
      </w:r>
    </w:p>
    <w:p w:rsidR="00450CDD" w:rsidRPr="00450CDD" w:rsidRDefault="00450CDD" w:rsidP="009D0FB9">
      <w:pPr>
        <w:pStyle w:val="a4"/>
        <w:ind w:firstLine="709"/>
        <w:jc w:val="both"/>
        <w:rPr>
          <w:rStyle w:val="markedcontent"/>
          <w:rFonts w:ascii="Times New Roman" w:hAnsi="Times New Roman" w:cs="Times New Roman"/>
          <w:sz w:val="24"/>
          <w:szCs w:val="24"/>
        </w:rPr>
      </w:pPr>
      <w:r w:rsidRPr="00450CDD">
        <w:rPr>
          <w:rStyle w:val="markedcontent"/>
          <w:rFonts w:ascii="Times New Roman" w:hAnsi="Times New Roman" w:cs="Times New Roman"/>
          <w:sz w:val="24"/>
          <w:szCs w:val="24"/>
        </w:rPr>
        <w:t>Максимально допустимая недельная нагрузка обучающихся составляет:</w:t>
      </w:r>
    </w:p>
    <w:p w:rsidR="00450CDD" w:rsidRPr="00450CDD" w:rsidRDefault="00450CDD" w:rsidP="009D0FB9">
      <w:pPr>
        <w:pStyle w:val="a4"/>
        <w:ind w:firstLine="709"/>
        <w:jc w:val="both"/>
        <w:rPr>
          <w:rStyle w:val="markedcontent"/>
          <w:rFonts w:ascii="Times New Roman" w:hAnsi="Times New Roman" w:cs="Times New Roman"/>
          <w:sz w:val="24"/>
          <w:szCs w:val="24"/>
        </w:rPr>
      </w:pPr>
      <w:r w:rsidRPr="00450CDD">
        <w:rPr>
          <w:rStyle w:val="markedcontent"/>
          <w:rFonts w:ascii="Times New Roman" w:hAnsi="Times New Roman" w:cs="Times New Roman"/>
          <w:sz w:val="24"/>
          <w:szCs w:val="24"/>
        </w:rPr>
        <w:t xml:space="preserve">в 1 классе - 21 час, </w:t>
      </w:r>
    </w:p>
    <w:p w:rsidR="00450CDD" w:rsidRPr="00450CDD" w:rsidRDefault="00450CDD" w:rsidP="009D0FB9">
      <w:pPr>
        <w:pStyle w:val="a4"/>
        <w:ind w:firstLine="709"/>
        <w:jc w:val="both"/>
        <w:rPr>
          <w:rStyle w:val="markedcontent"/>
          <w:rFonts w:ascii="Times New Roman" w:hAnsi="Times New Roman" w:cs="Times New Roman"/>
          <w:sz w:val="24"/>
          <w:szCs w:val="24"/>
        </w:rPr>
      </w:pPr>
      <w:r w:rsidRPr="00450CDD">
        <w:rPr>
          <w:rStyle w:val="markedcontent"/>
          <w:rFonts w:ascii="Times New Roman" w:hAnsi="Times New Roman" w:cs="Times New Roman"/>
          <w:sz w:val="24"/>
          <w:szCs w:val="24"/>
        </w:rPr>
        <w:t xml:space="preserve">во 2 – 4 классах – 23 часа (основание СанПиН 1.2.3685-21 таблица 6.6). </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Образовательная недельная нагрузка в МОУ ГСОШ равномерно распределяется в течение учебной недели в соответствии с пунктом 3.4.16 СП 2.4.3648-20, при этом объем максимально допустимой нагрузки в течение дня для обучающихся 1 класса – не превышает 4 уроков и один раз в неделю 5 уроков(за счёт урока физической культуры), для  обучающихся II-IV классов – не более 5 уроков.</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В МОУ ГСОШ на уровне НОО установлена следующая продолжительность учебного года:</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- 1 класс – 33 учебные недели;</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- 2 класс – 34 учебных недели,</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- 3 класс – 34 учебные недели,</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- 4 класс – 34 учебные недели.</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lastRenderedPageBreak/>
        <w:t xml:space="preserve">В плане комплектования классов уровня НОО МОУ ГСОШ один первый, один второй, один третий и один четвертый классы.  </w:t>
      </w:r>
    </w:p>
    <w:p w:rsidR="00450CDD" w:rsidRPr="00450CDD" w:rsidRDefault="00450CDD" w:rsidP="009D0FB9">
      <w:pPr>
        <w:pStyle w:val="a4"/>
        <w:ind w:firstLine="709"/>
        <w:jc w:val="both"/>
        <w:rPr>
          <w:rFonts w:ascii="Times New Roman" w:hAnsi="Times New Roman" w:cs="Times New Roman"/>
          <w:sz w:val="24"/>
          <w:szCs w:val="24"/>
        </w:rPr>
      </w:pPr>
      <w:proofErr w:type="gramStart"/>
      <w:r w:rsidRPr="00450CDD">
        <w:rPr>
          <w:rStyle w:val="markedcontent"/>
          <w:rFonts w:ascii="Times New Roman" w:hAnsi="Times New Roman" w:cs="Times New Roman"/>
          <w:sz w:val="24"/>
          <w:szCs w:val="24"/>
        </w:rPr>
        <w:t>Режим работы школы</w:t>
      </w:r>
      <w:proofErr w:type="gramEnd"/>
      <w:r w:rsidRPr="00450CDD">
        <w:rPr>
          <w:rStyle w:val="markedcontent"/>
          <w:rFonts w:ascii="Times New Roman" w:hAnsi="Times New Roman" w:cs="Times New Roman"/>
          <w:sz w:val="24"/>
          <w:szCs w:val="24"/>
        </w:rPr>
        <w:t xml:space="preserve"> следующий</w:t>
      </w:r>
      <w:r w:rsidRPr="00450CDD">
        <w:rPr>
          <w:rFonts w:ascii="Times New Roman" w:hAnsi="Times New Roman" w:cs="Times New Roman"/>
          <w:sz w:val="24"/>
          <w:szCs w:val="24"/>
        </w:rPr>
        <w:t>: понедельник – пятница с 08.00 до 19.00 часов, в субботу с 08.00 до 15.00, в выходные и праздничные дни (установленные законодательством Российской Федерации) МОУ ГСОШ не работает. На период школьных каникул приказом директора устанавливается особый график работы.</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 xml:space="preserve">Все учебные занятия в МОУ ГСОШ проводятся в первую смену. </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 xml:space="preserve">Для всех классов уровня НОО установлена 5- дневная учебная неделя. </w:t>
      </w:r>
    </w:p>
    <w:p w:rsidR="00450CDD" w:rsidRPr="00450CDD" w:rsidRDefault="00450CDD" w:rsidP="009D0FB9">
      <w:pPr>
        <w:spacing w:after="0" w:line="240" w:lineRule="auto"/>
        <w:ind w:firstLine="709"/>
        <w:jc w:val="both"/>
        <w:rPr>
          <w:rStyle w:val="markedcontent"/>
          <w:rFonts w:ascii="Times New Roman" w:hAnsi="Times New Roman" w:cs="Times New Roman"/>
          <w:sz w:val="24"/>
          <w:szCs w:val="24"/>
        </w:rPr>
      </w:pPr>
      <w:r w:rsidRPr="00450CDD">
        <w:rPr>
          <w:rStyle w:val="markedcontent"/>
          <w:rFonts w:ascii="Times New Roman" w:hAnsi="Times New Roman" w:cs="Times New Roman"/>
          <w:sz w:val="24"/>
          <w:szCs w:val="24"/>
        </w:rPr>
        <w:t xml:space="preserve">Распределение учебной нагрузки в течение недели строится таким образом, чтобы наибольший ее объем приходился на середину недели.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450CDD" w:rsidRPr="00450CDD" w:rsidRDefault="00450CDD" w:rsidP="009D0FB9">
      <w:pPr>
        <w:spacing w:after="0" w:line="240" w:lineRule="auto"/>
        <w:ind w:firstLine="709"/>
        <w:jc w:val="both"/>
        <w:rPr>
          <w:rStyle w:val="markedcontent"/>
          <w:rFonts w:ascii="Times New Roman" w:hAnsi="Times New Roman" w:cs="Times New Roman"/>
          <w:sz w:val="24"/>
          <w:szCs w:val="24"/>
        </w:rPr>
      </w:pPr>
      <w:r w:rsidRPr="00450CDD">
        <w:rPr>
          <w:rStyle w:val="markedcontent"/>
          <w:rFonts w:ascii="Times New Roman" w:hAnsi="Times New Roman" w:cs="Times New Roman"/>
          <w:sz w:val="24"/>
          <w:szCs w:val="24"/>
        </w:rPr>
        <w:t xml:space="preserve">Изложение нового материала, контрольные работы проводятся на 2 - 4-х уроках в середине учебной недели. </w:t>
      </w:r>
    </w:p>
    <w:p w:rsidR="00450CDD" w:rsidRPr="00450CDD" w:rsidRDefault="00450CDD" w:rsidP="009D0FB9">
      <w:pPr>
        <w:spacing w:after="0" w:line="240" w:lineRule="auto"/>
        <w:ind w:firstLine="709"/>
        <w:jc w:val="both"/>
        <w:rPr>
          <w:rStyle w:val="markedcontent"/>
          <w:rFonts w:ascii="Times New Roman" w:hAnsi="Times New Roman" w:cs="Times New Roman"/>
          <w:sz w:val="24"/>
          <w:szCs w:val="24"/>
        </w:rPr>
      </w:pPr>
      <w:r w:rsidRPr="00450CDD">
        <w:rPr>
          <w:rStyle w:val="markedcontent"/>
          <w:rFonts w:ascii="Times New Roman" w:hAnsi="Times New Roman" w:cs="Times New Roman"/>
          <w:sz w:val="24"/>
          <w:szCs w:val="24"/>
        </w:rPr>
        <w:t xml:space="preserve">Продолжительность урока (академический час) </w:t>
      </w:r>
      <w:r w:rsidRPr="00AA205F">
        <w:rPr>
          <w:rStyle w:val="markedcontent"/>
          <w:rFonts w:ascii="Times New Roman" w:hAnsi="Times New Roman" w:cs="Times New Roman"/>
          <w:sz w:val="24"/>
          <w:szCs w:val="24"/>
        </w:rPr>
        <w:t xml:space="preserve">составляет </w:t>
      </w:r>
      <w:r w:rsidRPr="00AA205F">
        <w:rPr>
          <w:rFonts w:ascii="Times New Roman" w:hAnsi="Times New Roman" w:cs="Times New Roman"/>
          <w:sz w:val="24"/>
          <w:szCs w:val="24"/>
        </w:rPr>
        <w:t>4</w:t>
      </w:r>
      <w:r w:rsidR="00AA205F" w:rsidRPr="00AA205F">
        <w:rPr>
          <w:rFonts w:ascii="Times New Roman" w:hAnsi="Times New Roman" w:cs="Times New Roman"/>
          <w:sz w:val="24"/>
          <w:szCs w:val="24"/>
        </w:rPr>
        <w:t>0</w:t>
      </w:r>
      <w:r w:rsidRPr="00AA205F">
        <w:rPr>
          <w:rStyle w:val="markedcontent"/>
          <w:rFonts w:ascii="Times New Roman" w:hAnsi="Times New Roman" w:cs="Times New Roman"/>
          <w:sz w:val="24"/>
          <w:szCs w:val="24"/>
        </w:rPr>
        <w:t xml:space="preserve"> минут</w:t>
      </w:r>
      <w:r w:rsidRPr="00450CDD">
        <w:rPr>
          <w:rStyle w:val="markedcontent"/>
          <w:rFonts w:ascii="Times New Roman" w:hAnsi="Times New Roman" w:cs="Times New Roman"/>
          <w:sz w:val="24"/>
          <w:szCs w:val="24"/>
        </w:rPr>
        <w:t>, за исключением 1 класса.</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В МОУ ГСОШ обучение в 1-м классе осуществляется с соблюдением следующих дополнительных требований (основание - пункт 3.4.16 СП 2.4.3648-20):</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 xml:space="preserve">- использование «ступенчатого» режима обучения в первом полугодии; </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 для профилактики переутомления обучающихся в середине учебного дня динамическая пауза продолжительностью 40 минут (основание -</w:t>
      </w:r>
      <w:r w:rsidRPr="00450CDD">
        <w:rPr>
          <w:rStyle w:val="markedcontent"/>
          <w:rFonts w:ascii="Times New Roman" w:hAnsi="Times New Roman" w:cs="Times New Roman"/>
          <w:sz w:val="24"/>
          <w:szCs w:val="24"/>
        </w:rPr>
        <w:t xml:space="preserve"> СанПиН 1.2.3685-21 таблица 6.6)</w:t>
      </w:r>
      <w:r w:rsidRPr="00450CDD">
        <w:rPr>
          <w:rFonts w:ascii="Times New Roman" w:hAnsi="Times New Roman" w:cs="Times New Roman"/>
          <w:sz w:val="24"/>
          <w:szCs w:val="24"/>
        </w:rPr>
        <w:t>;</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 xml:space="preserve">- проводится обучение без балльного оценивания знаний; </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 xml:space="preserve">- установлены дополнительные недельные каникулы в середине третьей четверти (в феврале); </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 xml:space="preserve">В течение 1-го полугодия контрольные работы в 1 классе не проводятся. </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Расписание уроков для I классов, в соответствии с СП 2.4.3648-20 пункт 3.4.16:</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 xml:space="preserve"> в 1 полугодии:</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сентябрь – октябрь - 3 урока по 35 минут,</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ноябрь – декабрь - 4 урока по 35 минут,</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 xml:space="preserve">во 2 полугодии: </w:t>
      </w:r>
    </w:p>
    <w:p w:rsidR="00450CDD" w:rsidRPr="00450CDD" w:rsidRDefault="00450CDD" w:rsidP="009D0FB9">
      <w:pPr>
        <w:spacing w:after="0" w:line="240" w:lineRule="auto"/>
        <w:ind w:firstLine="709"/>
        <w:jc w:val="both"/>
        <w:rPr>
          <w:rFonts w:ascii="Times New Roman" w:hAnsi="Times New Roman" w:cs="Times New Roman"/>
          <w:sz w:val="24"/>
          <w:szCs w:val="24"/>
        </w:rPr>
      </w:pPr>
      <w:r w:rsidRPr="00450CDD">
        <w:rPr>
          <w:rFonts w:ascii="Times New Roman" w:hAnsi="Times New Roman" w:cs="Times New Roman"/>
          <w:sz w:val="24"/>
          <w:szCs w:val="24"/>
        </w:rPr>
        <w:t>январь – май - 4 урока по 40 минут</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 xml:space="preserve">Объем домашних заданий (по всем предметам) планируется таким образом, чтобы затраты времени на его выполнение не превышали: </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 xml:space="preserve">в I классе – 1ч,  </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 xml:space="preserve">во II – III классах – 1,5 ч, </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в IV– 2 ч. (основание - СанПиН 1.2.3685-21 таблица 6.6).</w:t>
      </w:r>
    </w:p>
    <w:p w:rsidR="00450CDD" w:rsidRPr="00450CDD" w:rsidRDefault="00450CDD" w:rsidP="009D0FB9">
      <w:pPr>
        <w:spacing w:after="0" w:line="240" w:lineRule="auto"/>
        <w:ind w:firstLine="709"/>
        <w:jc w:val="both"/>
        <w:rPr>
          <w:rStyle w:val="markedcontent"/>
          <w:rFonts w:ascii="Times New Roman" w:hAnsi="Times New Roman" w:cs="Times New Roman"/>
          <w:sz w:val="24"/>
          <w:szCs w:val="24"/>
        </w:rPr>
      </w:pPr>
      <w:r w:rsidRPr="00450CDD">
        <w:rPr>
          <w:rStyle w:val="markedcontent"/>
          <w:rFonts w:ascii="Times New Roman" w:hAnsi="Times New Roman" w:cs="Times New Roman"/>
          <w:sz w:val="24"/>
          <w:szCs w:val="24"/>
        </w:rPr>
        <w:t xml:space="preserve">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в течение учебного года составляет не менее 7 календарных дней </w:t>
      </w:r>
      <w:r w:rsidRPr="00450CDD">
        <w:rPr>
          <w:rFonts w:ascii="Times New Roman" w:hAnsi="Times New Roman" w:cs="Times New Roman"/>
          <w:sz w:val="24"/>
          <w:szCs w:val="24"/>
        </w:rPr>
        <w:t>(согласно пункту 3.4.16 СП 2.4.3648-20)</w:t>
      </w:r>
      <w:r w:rsidRPr="00450CDD">
        <w:rPr>
          <w:rStyle w:val="markedcontent"/>
          <w:rFonts w:ascii="Times New Roman" w:hAnsi="Times New Roman" w:cs="Times New Roman"/>
          <w:sz w:val="24"/>
          <w:szCs w:val="24"/>
        </w:rPr>
        <w:t>. Для первоклассников предусмотрены дополнительные недельные каникулы в середине третьей четверти.</w:t>
      </w:r>
    </w:p>
    <w:p w:rsidR="00450CDD" w:rsidRPr="00450CDD" w:rsidRDefault="00450CDD" w:rsidP="009D0FB9">
      <w:pPr>
        <w:spacing w:after="0" w:line="240" w:lineRule="auto"/>
        <w:ind w:firstLine="709"/>
        <w:jc w:val="both"/>
        <w:rPr>
          <w:rStyle w:val="markedcontent"/>
          <w:rFonts w:ascii="Times New Roman" w:hAnsi="Times New Roman" w:cs="Times New Roman"/>
          <w:sz w:val="24"/>
          <w:szCs w:val="24"/>
        </w:rPr>
      </w:pPr>
      <w:r w:rsidRPr="00450CDD">
        <w:rPr>
          <w:rStyle w:val="markedcontent"/>
          <w:rFonts w:ascii="Times New Roman" w:hAnsi="Times New Roman" w:cs="Times New Roman"/>
          <w:sz w:val="24"/>
          <w:szCs w:val="24"/>
        </w:rPr>
        <w:t>Учебные занятия в МОУ ГСОШ для учащихся 1-4 классов проводятся по 5-ти дневной учебной неделе.</w:t>
      </w:r>
    </w:p>
    <w:p w:rsidR="00450CDD" w:rsidRPr="00450CDD" w:rsidRDefault="00450CDD" w:rsidP="009D0FB9">
      <w:pPr>
        <w:spacing w:after="0" w:line="240" w:lineRule="auto"/>
        <w:ind w:firstLine="709"/>
        <w:jc w:val="both"/>
        <w:rPr>
          <w:rFonts w:ascii="Times New Roman" w:hAnsi="Times New Roman" w:cs="Times New Roman"/>
          <w:sz w:val="24"/>
          <w:szCs w:val="24"/>
        </w:rPr>
      </w:pPr>
      <w:r w:rsidRPr="00450CDD">
        <w:rPr>
          <w:rFonts w:ascii="Times New Roman" w:hAnsi="Times New Roman" w:cs="Times New Roman"/>
          <w:sz w:val="24"/>
          <w:szCs w:val="24"/>
        </w:rPr>
        <w:t>Учебные занятия начинаются в 08.30, что не противоречит СП 2.4.3648-20 пункт 3.4.15. и не противоречит СанПиН 1.2.3685-21 таблица 6.6. Нулевые уроки не проводятся.</w:t>
      </w:r>
    </w:p>
    <w:p w:rsidR="00450CDD" w:rsidRPr="00450CDD" w:rsidRDefault="00450CDD" w:rsidP="009D0FB9">
      <w:pPr>
        <w:spacing w:after="0" w:line="240" w:lineRule="auto"/>
        <w:ind w:firstLine="709"/>
        <w:jc w:val="both"/>
        <w:rPr>
          <w:rFonts w:ascii="Times New Roman" w:hAnsi="Times New Roman" w:cs="Times New Roman"/>
          <w:sz w:val="24"/>
          <w:szCs w:val="24"/>
        </w:rPr>
      </w:pPr>
      <w:r w:rsidRPr="00450CDD">
        <w:rPr>
          <w:rFonts w:ascii="Times New Roman" w:hAnsi="Times New Roman" w:cs="Times New Roman"/>
          <w:sz w:val="24"/>
          <w:szCs w:val="24"/>
        </w:rPr>
        <w:t xml:space="preserve">Продолжительность уроков (2-4 классы – 40 минут) и перемен (не боле 20 минут и не менее 10 минут) в МОУ ГСОШ не противоречит пункту 3.4.16 СП 2.4.3648-20. </w:t>
      </w:r>
    </w:p>
    <w:p w:rsidR="00450CDD" w:rsidRPr="00450CDD" w:rsidRDefault="00450CDD" w:rsidP="009D0FB9">
      <w:pPr>
        <w:spacing w:after="0" w:line="240" w:lineRule="auto"/>
        <w:ind w:firstLine="709"/>
        <w:jc w:val="both"/>
        <w:rPr>
          <w:rFonts w:ascii="Times New Roman" w:hAnsi="Times New Roman" w:cs="Times New Roman"/>
          <w:sz w:val="24"/>
          <w:szCs w:val="24"/>
        </w:rPr>
      </w:pPr>
      <w:r w:rsidRPr="00450CDD">
        <w:rPr>
          <w:rFonts w:ascii="Times New Roman" w:hAnsi="Times New Roman" w:cs="Times New Roman"/>
          <w:sz w:val="24"/>
          <w:szCs w:val="24"/>
        </w:rPr>
        <w:t xml:space="preserve">Те перемены, на которых происходит прием пищи увеличены до 20 минут (основание - СанПиН 1.2.3685-21 таблица 6.6). </w:t>
      </w:r>
    </w:p>
    <w:p w:rsidR="00450CDD" w:rsidRPr="009D0FB9" w:rsidRDefault="00450CDD" w:rsidP="009D0FB9">
      <w:pPr>
        <w:spacing w:after="0" w:line="240" w:lineRule="auto"/>
        <w:ind w:firstLine="709"/>
        <w:jc w:val="both"/>
        <w:rPr>
          <w:rFonts w:ascii="Times New Roman" w:hAnsi="Times New Roman" w:cs="Times New Roman"/>
          <w:spacing w:val="-4"/>
          <w:sz w:val="24"/>
          <w:szCs w:val="24"/>
        </w:rPr>
      </w:pPr>
      <w:r w:rsidRPr="009D0FB9">
        <w:rPr>
          <w:rFonts w:ascii="Times New Roman" w:hAnsi="Times New Roman" w:cs="Times New Roman"/>
          <w:spacing w:val="-4"/>
          <w:sz w:val="24"/>
          <w:szCs w:val="24"/>
        </w:rPr>
        <w:t xml:space="preserve">Продолжительность перемены между урочной и внеурочной деятельностью составляет 30 минут (основание - пункт 3.4.16 СП 2.4.3648-20; не противоречит СанПиН 1.2.3685-21 таблица 6.6). </w:t>
      </w:r>
    </w:p>
    <w:p w:rsidR="00450CDD" w:rsidRPr="00450CDD" w:rsidRDefault="00450CDD" w:rsidP="009D0FB9">
      <w:pPr>
        <w:spacing w:after="0" w:line="240" w:lineRule="auto"/>
        <w:ind w:firstLine="709"/>
        <w:jc w:val="both"/>
        <w:rPr>
          <w:rFonts w:ascii="Times New Roman" w:hAnsi="Times New Roman" w:cs="Times New Roman"/>
          <w:sz w:val="24"/>
          <w:szCs w:val="24"/>
        </w:rPr>
      </w:pPr>
      <w:r w:rsidRPr="00450CDD">
        <w:rPr>
          <w:rFonts w:ascii="Times New Roman" w:hAnsi="Times New Roman" w:cs="Times New Roman"/>
          <w:sz w:val="24"/>
          <w:szCs w:val="24"/>
        </w:rPr>
        <w:lastRenderedPageBreak/>
        <w:t>Перерыв во время занятий для гимнастики не менее 2 минут (основание - СанПиН 1.2.3685-21 таблица 6.6).</w:t>
      </w:r>
    </w:p>
    <w:p w:rsidR="00450CDD" w:rsidRPr="00450CDD" w:rsidRDefault="00450CDD" w:rsidP="009D0FB9">
      <w:pPr>
        <w:spacing w:after="0" w:line="240" w:lineRule="auto"/>
        <w:ind w:firstLine="709"/>
        <w:jc w:val="both"/>
        <w:rPr>
          <w:rFonts w:ascii="Times New Roman" w:hAnsi="Times New Roman" w:cs="Times New Roman"/>
          <w:sz w:val="24"/>
          <w:szCs w:val="24"/>
        </w:rPr>
      </w:pPr>
      <w:r w:rsidRPr="00450CDD">
        <w:rPr>
          <w:rFonts w:ascii="Times New Roman" w:hAnsi="Times New Roman" w:cs="Times New Roman"/>
          <w:sz w:val="24"/>
          <w:szCs w:val="24"/>
        </w:rPr>
        <w:t>Проведение сдвоенных уроков на уровне НОО в МОУ ГСОШ нет.</w:t>
      </w:r>
    </w:p>
    <w:p w:rsidR="00450CDD" w:rsidRPr="00450CDD" w:rsidRDefault="00450CDD" w:rsidP="009D0FB9">
      <w:pPr>
        <w:spacing w:after="0" w:line="240" w:lineRule="auto"/>
        <w:ind w:firstLine="709"/>
        <w:jc w:val="both"/>
        <w:rPr>
          <w:rStyle w:val="markedcontent"/>
          <w:rFonts w:ascii="Times New Roman" w:hAnsi="Times New Roman" w:cs="Times New Roman"/>
          <w:sz w:val="24"/>
          <w:szCs w:val="24"/>
        </w:rPr>
      </w:pPr>
      <w:r w:rsidRPr="00450CDD">
        <w:rPr>
          <w:rStyle w:val="markedcontent"/>
          <w:rFonts w:ascii="Times New Roman" w:hAnsi="Times New Roman" w:cs="Times New Roman"/>
          <w:sz w:val="24"/>
          <w:szCs w:val="24"/>
        </w:rPr>
        <w:t xml:space="preserve">Учебный план состоит из двух частей — обязательной части и части, формируемой участниками образовательных отношений. </w:t>
      </w:r>
    </w:p>
    <w:p w:rsidR="00450CDD" w:rsidRPr="00450CDD" w:rsidRDefault="00450CDD" w:rsidP="009D0FB9">
      <w:pPr>
        <w:spacing w:after="0" w:line="240" w:lineRule="auto"/>
        <w:ind w:firstLine="709"/>
        <w:jc w:val="both"/>
        <w:rPr>
          <w:rFonts w:ascii="Times New Roman" w:eastAsia="SchoolBookSanPin" w:hAnsi="Times New Roman" w:cs="Times New Roman"/>
          <w:sz w:val="24"/>
          <w:szCs w:val="24"/>
        </w:rPr>
      </w:pPr>
      <w:r w:rsidRPr="00450CDD">
        <w:rPr>
          <w:rFonts w:ascii="Times New Roman" w:hAnsi="Times New Roman" w:cs="Times New Roman"/>
          <w:b/>
          <w:sz w:val="24"/>
          <w:szCs w:val="24"/>
          <w:u w:val="single"/>
        </w:rPr>
        <w:t>Обязательная часть</w:t>
      </w:r>
      <w:r w:rsidRPr="00450CDD">
        <w:rPr>
          <w:rFonts w:ascii="Times New Roman" w:hAnsi="Times New Roman" w:cs="Times New Roman"/>
          <w:sz w:val="24"/>
          <w:szCs w:val="24"/>
        </w:rPr>
        <w:t xml:space="preserve">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 и </w:t>
      </w:r>
      <w:r w:rsidRPr="00450CDD">
        <w:rPr>
          <w:rFonts w:ascii="Times New Roman" w:eastAsia="SchoolBookSanPin" w:hAnsi="Times New Roman" w:cs="Times New Roman"/>
          <w:sz w:val="24"/>
          <w:szCs w:val="24"/>
        </w:rPr>
        <w:t>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bCs/>
          <w:sz w:val="24"/>
          <w:szCs w:val="24"/>
        </w:rPr>
        <w:t xml:space="preserve"> П</w:t>
      </w:r>
      <w:r w:rsidRPr="00450CDD">
        <w:rPr>
          <w:rFonts w:ascii="Times New Roman" w:hAnsi="Times New Roman" w:cs="Times New Roman"/>
          <w:iCs/>
          <w:sz w:val="24"/>
          <w:szCs w:val="24"/>
        </w:rPr>
        <w:t>редметная область</w:t>
      </w:r>
      <w:r w:rsidRPr="00450CDD">
        <w:rPr>
          <w:rFonts w:ascii="Times New Roman" w:hAnsi="Times New Roman" w:cs="Times New Roman"/>
          <w:sz w:val="24"/>
          <w:szCs w:val="24"/>
        </w:rPr>
        <w:t xml:space="preserve"> «</w:t>
      </w:r>
      <w:r w:rsidRPr="00450CDD">
        <w:rPr>
          <w:rFonts w:ascii="Times New Roman" w:hAnsi="Times New Roman" w:cs="Times New Roman"/>
          <w:bCs/>
          <w:sz w:val="24"/>
          <w:szCs w:val="24"/>
        </w:rPr>
        <w:t>Русский язык и литературное чтение»</w:t>
      </w:r>
      <w:r w:rsidRPr="00450CDD">
        <w:rPr>
          <w:rFonts w:ascii="Times New Roman" w:hAnsi="Times New Roman" w:cs="Times New Roman"/>
          <w:sz w:val="24"/>
          <w:szCs w:val="24"/>
        </w:rPr>
        <w:t xml:space="preserve"> представлена учебными предметами: </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в 1 классе – «Русский язык» - 5 часов, «Литературное чтение» - 4 часа;</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во 2 классе – «Русский язык» – 5 часов, «Литературное чтение» – 4 часа;</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в 3 классе – «Русский язык» – 5 часов, «Литературное чтение» – 4 часа;</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в 4 классе – «Русский язык» - 5 часов, «Литературное чтение» - 4 часа.</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 xml:space="preserve">В Республике Карелия русский язык является государственным языком. Учебные предметы «Родной язык и (или) государственный язык республики Российской Федерации» и «Литературное чтение на родном языке» предметной области «Родной язык и литературное чтение на родном языке» интегрируются в учебные предметы «Русский язык», «Литературное чтение» предметной области </w:t>
      </w:r>
      <w:r w:rsidRPr="00450CDD">
        <w:rPr>
          <w:rFonts w:ascii="Times New Roman" w:eastAsia="Times New Roman" w:hAnsi="Times New Roman" w:cs="Times New Roman"/>
          <w:bCs/>
          <w:sz w:val="24"/>
          <w:szCs w:val="24"/>
        </w:rPr>
        <w:t>«</w:t>
      </w:r>
      <w:r w:rsidRPr="00450CDD">
        <w:rPr>
          <w:rFonts w:ascii="Times New Roman" w:hAnsi="Times New Roman" w:cs="Times New Roman"/>
          <w:sz w:val="24"/>
          <w:szCs w:val="24"/>
        </w:rPr>
        <w:t xml:space="preserve">Русский язык и литературное чтение», так как в МОУ ГСОШ </w:t>
      </w:r>
      <w:r w:rsidRPr="00450CDD">
        <w:rPr>
          <w:rFonts w:ascii="Times New Roman" w:hAnsi="Times New Roman" w:cs="Times New Roman"/>
          <w:b/>
          <w:sz w:val="24"/>
          <w:szCs w:val="24"/>
        </w:rPr>
        <w:t>отсутствуют классы со смешанным национальным составом обучающихся</w:t>
      </w:r>
      <w:r w:rsidRPr="00450CDD">
        <w:rPr>
          <w:rFonts w:ascii="Times New Roman" w:hAnsi="Times New Roman" w:cs="Times New Roman"/>
          <w:sz w:val="24"/>
          <w:szCs w:val="24"/>
        </w:rPr>
        <w:t xml:space="preserve"> и в целях обеспечения достижения обучающимися планируемых результатов освоения русского языка – как родного и литературы в соответствии с ФГОС НОО, а также по причине отсутствия социального заказа на изучение этих предметов в качестве отдельных.</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 xml:space="preserve">Предметная область «Иностранный язык» представлена учебными предметами: </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во 2 классе – «Иностранный язык (английский)» - 2 часа;</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в 3 классе – «Иностранный язык (английский)» – 2 часа;</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в 4 классе – «Иностранный язык (английский)» – 2 часа.</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Предметная область «Математика и информатика» представлена учебным предметом «Математика» – по 4 часа в неделю во всех классах уровня НОО.</w:t>
      </w:r>
    </w:p>
    <w:p w:rsidR="00450CDD" w:rsidRPr="00450CDD" w:rsidRDefault="00450CDD" w:rsidP="008F691C">
      <w:pPr>
        <w:tabs>
          <w:tab w:val="left" w:pos="567"/>
        </w:tabs>
        <w:spacing w:after="0" w:line="240" w:lineRule="auto"/>
        <w:ind w:firstLine="709"/>
        <w:jc w:val="both"/>
        <w:rPr>
          <w:rFonts w:ascii="Times New Roman" w:hAnsi="Times New Roman" w:cs="Times New Roman"/>
          <w:bCs/>
          <w:sz w:val="24"/>
          <w:szCs w:val="24"/>
        </w:rPr>
      </w:pPr>
      <w:r w:rsidRPr="00450CDD">
        <w:rPr>
          <w:rFonts w:ascii="Times New Roman" w:hAnsi="Times New Roman" w:cs="Times New Roman"/>
          <w:sz w:val="24"/>
          <w:szCs w:val="24"/>
        </w:rPr>
        <w:t>Предметная область «</w:t>
      </w:r>
      <w:r w:rsidRPr="00450CDD">
        <w:rPr>
          <w:rFonts w:ascii="Times New Roman" w:hAnsi="Times New Roman" w:cs="Times New Roman"/>
          <w:bCs/>
          <w:sz w:val="24"/>
          <w:szCs w:val="24"/>
        </w:rPr>
        <w:t xml:space="preserve">Обществознание и естествознание («окружающий мир»)» </w:t>
      </w:r>
      <w:r w:rsidRPr="00450CDD">
        <w:rPr>
          <w:rFonts w:ascii="Times New Roman" w:hAnsi="Times New Roman" w:cs="Times New Roman"/>
          <w:sz w:val="24"/>
          <w:szCs w:val="24"/>
        </w:rPr>
        <w:t>представлена учебным предметом «Окружающий мир» - по 2 часа в неделю во всех классах уровня НОО.</w:t>
      </w:r>
    </w:p>
    <w:p w:rsidR="00450CDD" w:rsidRPr="00450CDD" w:rsidRDefault="00450CDD" w:rsidP="009D0FB9">
      <w:pPr>
        <w:spacing w:after="0" w:line="240" w:lineRule="auto"/>
        <w:ind w:firstLine="709"/>
        <w:jc w:val="both"/>
        <w:rPr>
          <w:rStyle w:val="markedcontent"/>
          <w:rFonts w:ascii="Times New Roman" w:hAnsi="Times New Roman" w:cs="Times New Roman"/>
          <w:sz w:val="24"/>
          <w:szCs w:val="24"/>
        </w:rPr>
      </w:pPr>
      <w:r w:rsidRPr="00450CDD">
        <w:rPr>
          <w:rFonts w:ascii="Times New Roman" w:hAnsi="Times New Roman" w:cs="Times New Roman"/>
          <w:iCs/>
          <w:sz w:val="24"/>
          <w:szCs w:val="24"/>
        </w:rPr>
        <w:t>На перспективу: предметная область «</w:t>
      </w:r>
      <w:r w:rsidRPr="00450CDD">
        <w:rPr>
          <w:rFonts w:ascii="Times New Roman" w:hAnsi="Times New Roman" w:cs="Times New Roman"/>
          <w:bCs/>
          <w:sz w:val="24"/>
          <w:szCs w:val="24"/>
        </w:rPr>
        <w:t>Основы религиозных культур и светской этики»</w:t>
      </w:r>
      <w:r w:rsidRPr="00450CDD">
        <w:rPr>
          <w:rFonts w:ascii="Times New Roman" w:hAnsi="Times New Roman" w:cs="Times New Roman"/>
          <w:iCs/>
          <w:sz w:val="24"/>
          <w:szCs w:val="24"/>
        </w:rPr>
        <w:t xml:space="preserve"> </w:t>
      </w:r>
      <w:r w:rsidRPr="00450CDD">
        <w:rPr>
          <w:rFonts w:ascii="Times New Roman" w:hAnsi="Times New Roman" w:cs="Times New Roman"/>
          <w:sz w:val="24"/>
          <w:szCs w:val="24"/>
        </w:rPr>
        <w:t>представлена в течение нескольких лет учебным предметом «</w:t>
      </w:r>
      <w:r w:rsidRPr="00450CDD">
        <w:rPr>
          <w:rFonts w:ascii="Times New Roman" w:hAnsi="Times New Roman" w:cs="Times New Roman"/>
          <w:bCs/>
          <w:sz w:val="24"/>
          <w:szCs w:val="24"/>
        </w:rPr>
        <w:t xml:space="preserve">Основы </w:t>
      </w:r>
      <w:r w:rsidRPr="00450CDD">
        <w:rPr>
          <w:rFonts w:ascii="Times New Roman" w:eastAsia="@Arial Unicode MS" w:hAnsi="Times New Roman" w:cs="Times New Roman"/>
          <w:sz w:val="24"/>
          <w:szCs w:val="24"/>
        </w:rPr>
        <w:t xml:space="preserve">религиозных культур и светской этики: учебный модуль «Основы православной культуры» </w:t>
      </w:r>
      <w:r w:rsidRPr="00450CDD">
        <w:rPr>
          <w:rFonts w:ascii="Times New Roman" w:hAnsi="Times New Roman" w:cs="Times New Roman"/>
          <w:sz w:val="24"/>
          <w:szCs w:val="24"/>
        </w:rPr>
        <w:t xml:space="preserve">- 1 час в неделю в 4 классе. Выбор данного модуля (единственного) осуществлен родителями (законными представителями) обучающихся и зафиксирован письменными заявлениями родителей (законных представителей) обучающихся. </w:t>
      </w:r>
      <w:r w:rsidRPr="00450CDD">
        <w:rPr>
          <w:rStyle w:val="markedcontent"/>
          <w:rFonts w:ascii="Times New Roman" w:hAnsi="Times New Roman" w:cs="Times New Roman"/>
          <w:sz w:val="24"/>
          <w:szCs w:val="24"/>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 Оценивание данного учебного предмета в 4 классе происходит по системе «зачет/незачет».</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 xml:space="preserve">Предметная область «Искусство» представлена учебными предметами «Изобразительное искусство» по 1 часу в неделю и «Музыка» по 1 часу в неделю во всех классах уровня НОО. </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Предметная область «Технология» представлена учебным предметом «Технология» - по 1 часу в неделю во всех классах уровня НОО.</w:t>
      </w:r>
    </w:p>
    <w:p w:rsidR="00450CDD" w:rsidRPr="00450CDD" w:rsidRDefault="00450CDD" w:rsidP="009D0FB9">
      <w:pPr>
        <w:spacing w:after="0" w:line="240" w:lineRule="auto"/>
        <w:ind w:firstLine="709"/>
        <w:jc w:val="both"/>
        <w:rPr>
          <w:rFonts w:ascii="Times New Roman" w:hAnsi="Times New Roman" w:cs="Times New Roman"/>
          <w:bCs/>
          <w:sz w:val="24"/>
          <w:szCs w:val="24"/>
        </w:rPr>
      </w:pPr>
      <w:r w:rsidRPr="00450CDD">
        <w:rPr>
          <w:rFonts w:ascii="Times New Roman" w:hAnsi="Times New Roman" w:cs="Times New Roman"/>
          <w:sz w:val="24"/>
          <w:szCs w:val="24"/>
        </w:rPr>
        <w:t>Предметная область «Физическая культура» представлена учебным предметом «Физическая культура» - по 2 часа в неделю во всех классах уровня НОО.</w:t>
      </w:r>
    </w:p>
    <w:p w:rsidR="00450CDD" w:rsidRPr="00450CDD" w:rsidRDefault="00450CDD" w:rsidP="009D0FB9">
      <w:pPr>
        <w:spacing w:after="0" w:line="240" w:lineRule="auto"/>
        <w:ind w:firstLine="709"/>
        <w:jc w:val="both"/>
        <w:rPr>
          <w:rStyle w:val="markedcontent"/>
          <w:rFonts w:ascii="Times New Roman" w:hAnsi="Times New Roman" w:cs="Times New Roman"/>
          <w:sz w:val="24"/>
          <w:szCs w:val="24"/>
        </w:rPr>
      </w:pPr>
      <w:r w:rsidRPr="00450CDD">
        <w:rPr>
          <w:rStyle w:val="markedcontent"/>
          <w:rFonts w:ascii="Times New Roman" w:hAnsi="Times New Roman" w:cs="Times New Roman"/>
          <w:b/>
          <w:sz w:val="24"/>
          <w:szCs w:val="24"/>
        </w:rPr>
        <w:t>Часть учебного плана, формируемая участниками образовательных отношений,</w:t>
      </w:r>
      <w:r w:rsidRPr="00450CDD">
        <w:rPr>
          <w:rStyle w:val="markedcontent"/>
          <w:rFonts w:ascii="Times New Roman" w:hAnsi="Times New Roman" w:cs="Times New Roman"/>
          <w:sz w:val="24"/>
          <w:szCs w:val="24"/>
        </w:rPr>
        <w:t xml:space="preserve"> обеспечивает реализацию индивидуальных потребностей обучающихся. В МОУ ГСОШ время, </w:t>
      </w:r>
      <w:r w:rsidRPr="00450CDD">
        <w:rPr>
          <w:rStyle w:val="markedcontent"/>
          <w:rFonts w:ascii="Times New Roman" w:hAnsi="Times New Roman" w:cs="Times New Roman"/>
          <w:sz w:val="24"/>
          <w:szCs w:val="24"/>
        </w:rPr>
        <w:lastRenderedPageBreak/>
        <w:t xml:space="preserve">отводимое на данную часть внутри максимально допустимой недельной нагрузки обучающихся, использовано на увеличение учебных часов, отводимых на изучение учебного предмета «Физическая культура» (не противоречит п.171.10 ФОП НОО, Приказ </w:t>
      </w:r>
      <w:proofErr w:type="spellStart"/>
      <w:r w:rsidRPr="00450CDD">
        <w:rPr>
          <w:rStyle w:val="markedcontent"/>
          <w:rFonts w:ascii="Times New Roman" w:hAnsi="Times New Roman" w:cs="Times New Roman"/>
          <w:sz w:val="24"/>
          <w:szCs w:val="24"/>
        </w:rPr>
        <w:t>Минпросвещения</w:t>
      </w:r>
      <w:proofErr w:type="spellEnd"/>
      <w:r w:rsidRPr="00450CDD">
        <w:rPr>
          <w:rStyle w:val="markedcontent"/>
          <w:rFonts w:ascii="Times New Roman" w:hAnsi="Times New Roman" w:cs="Times New Roman"/>
          <w:sz w:val="24"/>
          <w:szCs w:val="24"/>
        </w:rPr>
        <w:t xml:space="preserve"> России от 18.05.2023 N 372):</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в 1 классе – 1 час «Физическая культура»,</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во 2 классе –1 час «Физическая культура»,</w:t>
      </w:r>
    </w:p>
    <w:p w:rsidR="00450CDD" w:rsidRPr="00450CDD" w:rsidRDefault="00450CDD" w:rsidP="009D0FB9">
      <w:pPr>
        <w:pStyle w:val="a4"/>
        <w:ind w:firstLine="709"/>
        <w:jc w:val="both"/>
        <w:rPr>
          <w:rFonts w:ascii="Times New Roman" w:hAnsi="Times New Roman" w:cs="Times New Roman"/>
          <w:sz w:val="24"/>
          <w:szCs w:val="24"/>
        </w:rPr>
      </w:pPr>
      <w:r w:rsidRPr="00450CDD">
        <w:rPr>
          <w:rFonts w:ascii="Times New Roman" w:hAnsi="Times New Roman" w:cs="Times New Roman"/>
          <w:sz w:val="24"/>
          <w:szCs w:val="24"/>
        </w:rPr>
        <w:t>в 3 классе –1 час «Физическая культура».</w:t>
      </w:r>
    </w:p>
    <w:p w:rsidR="00450CDD" w:rsidRPr="00450CDD" w:rsidRDefault="00450CDD" w:rsidP="009D0FB9">
      <w:pPr>
        <w:spacing w:after="0" w:line="240" w:lineRule="auto"/>
        <w:ind w:firstLine="709"/>
        <w:jc w:val="both"/>
        <w:rPr>
          <w:rFonts w:ascii="Times New Roman" w:hAnsi="Times New Roman" w:cs="Times New Roman"/>
          <w:sz w:val="24"/>
          <w:szCs w:val="24"/>
        </w:rPr>
      </w:pPr>
      <w:r w:rsidRPr="00450CDD">
        <w:rPr>
          <w:rFonts w:ascii="Times New Roman" w:hAnsi="Times New Roman" w:cs="Times New Roman"/>
          <w:sz w:val="24"/>
          <w:szCs w:val="24"/>
        </w:rPr>
        <w:t>Выбор «Физической культуры» связан с объективной необходимостью укрепления здоровья обучающихся, увеличением объема двигательной активности, в том числе и на открытом воздухе, и привития обучающимся навыков здорового образа жизни, а также удаленностью п. Гирвас от районного центра и отсутствием достаточного количества спортивных секций.</w:t>
      </w:r>
    </w:p>
    <w:p w:rsidR="00450CDD" w:rsidRPr="00450CDD" w:rsidRDefault="00450CDD" w:rsidP="009D0FB9">
      <w:pPr>
        <w:spacing w:after="0" w:line="240" w:lineRule="auto"/>
        <w:ind w:firstLine="709"/>
        <w:jc w:val="both"/>
        <w:rPr>
          <w:rStyle w:val="markedcontent"/>
          <w:rFonts w:ascii="Times New Roman" w:hAnsi="Times New Roman" w:cs="Times New Roman"/>
          <w:sz w:val="24"/>
          <w:szCs w:val="24"/>
        </w:rPr>
      </w:pPr>
      <w:r w:rsidRPr="00450CDD">
        <w:rPr>
          <w:rStyle w:val="markedcontent"/>
          <w:rFonts w:ascii="Times New Roman" w:hAnsi="Times New Roman" w:cs="Times New Roman"/>
          <w:sz w:val="24"/>
          <w:szCs w:val="24"/>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450CDD" w:rsidRPr="00450CDD" w:rsidRDefault="00450CDD" w:rsidP="009D0FB9">
      <w:pPr>
        <w:spacing w:after="0" w:line="240" w:lineRule="auto"/>
        <w:ind w:firstLine="709"/>
        <w:jc w:val="both"/>
        <w:rPr>
          <w:rStyle w:val="markedcontent"/>
          <w:rFonts w:ascii="Times New Roman" w:hAnsi="Times New Roman" w:cs="Times New Roman"/>
          <w:sz w:val="24"/>
          <w:szCs w:val="24"/>
        </w:rPr>
      </w:pPr>
      <w:r w:rsidRPr="00450CDD">
        <w:rPr>
          <w:rStyle w:val="markedcontent"/>
          <w:rFonts w:ascii="Times New Roman" w:hAnsi="Times New Roman" w:cs="Times New Roman"/>
          <w:sz w:val="24"/>
          <w:szCs w:val="24"/>
        </w:rPr>
        <w:t>Промежуточная/годовая аттестация обучающихся за четверть осуществляется в соответствии с календарным учебным графиком МОУ ГСОШ.</w:t>
      </w:r>
    </w:p>
    <w:p w:rsidR="00450CDD" w:rsidRPr="00450CDD" w:rsidRDefault="00450CDD" w:rsidP="009D0FB9">
      <w:pPr>
        <w:spacing w:after="0" w:line="240" w:lineRule="auto"/>
        <w:ind w:firstLine="709"/>
        <w:jc w:val="both"/>
        <w:rPr>
          <w:rStyle w:val="markedcontent"/>
          <w:rFonts w:ascii="Times New Roman" w:hAnsi="Times New Roman" w:cs="Times New Roman"/>
          <w:sz w:val="24"/>
          <w:szCs w:val="24"/>
        </w:rPr>
      </w:pPr>
      <w:r w:rsidRPr="00450CDD">
        <w:rPr>
          <w:rStyle w:val="markedcontent"/>
          <w:rFonts w:ascii="Times New Roman" w:hAnsi="Times New Roman" w:cs="Times New Roman"/>
          <w:sz w:val="24"/>
          <w:szCs w:val="24"/>
        </w:rPr>
        <w:t xml:space="preserve">Оценивание младших школьников в течение первого года обучения осуществляются в форме словесных качественных оценок на </w:t>
      </w:r>
      <w:proofErr w:type="spellStart"/>
      <w:r w:rsidRPr="00450CDD">
        <w:rPr>
          <w:rStyle w:val="markedcontent"/>
          <w:rFonts w:ascii="Times New Roman" w:hAnsi="Times New Roman" w:cs="Times New Roman"/>
          <w:sz w:val="24"/>
          <w:szCs w:val="24"/>
        </w:rPr>
        <w:t>критериальной</w:t>
      </w:r>
      <w:proofErr w:type="spellEnd"/>
      <w:r w:rsidRPr="00450CDD">
        <w:rPr>
          <w:rStyle w:val="markedcontent"/>
          <w:rFonts w:ascii="Times New Roman" w:hAnsi="Times New Roman" w:cs="Times New Roman"/>
          <w:sz w:val="24"/>
          <w:szCs w:val="24"/>
        </w:rPr>
        <w:t xml:space="preserve"> основе, в форме письменных заключений учителя, по итогам проверки самостоятельных работ.</w:t>
      </w:r>
    </w:p>
    <w:p w:rsidR="00450CDD" w:rsidRPr="00450CDD" w:rsidRDefault="00450CDD" w:rsidP="009D0FB9">
      <w:pPr>
        <w:spacing w:after="0" w:line="240" w:lineRule="auto"/>
        <w:ind w:firstLine="709"/>
        <w:jc w:val="both"/>
        <w:rPr>
          <w:rStyle w:val="markedcontent"/>
          <w:rFonts w:ascii="Times New Roman" w:hAnsi="Times New Roman" w:cs="Times New Roman"/>
          <w:sz w:val="24"/>
          <w:szCs w:val="24"/>
        </w:rPr>
      </w:pPr>
      <w:r w:rsidRPr="00450CDD">
        <w:rPr>
          <w:rStyle w:val="markedcontent"/>
          <w:rFonts w:ascii="Times New Roman" w:hAnsi="Times New Roman" w:cs="Times New Roman"/>
          <w:sz w:val="24"/>
          <w:szCs w:val="24"/>
        </w:rPr>
        <w:t xml:space="preserve">Все предметы во 2-4 классах (кроме предмета ОРКСЭ) оцениваются по четвертям. </w:t>
      </w:r>
    </w:p>
    <w:p w:rsidR="00450CDD" w:rsidRPr="00450CDD" w:rsidRDefault="00450CDD" w:rsidP="009D0FB9">
      <w:pPr>
        <w:spacing w:after="0" w:line="240" w:lineRule="auto"/>
        <w:ind w:firstLine="709"/>
        <w:jc w:val="both"/>
        <w:rPr>
          <w:rStyle w:val="markedcontent"/>
          <w:rFonts w:ascii="Times New Roman" w:hAnsi="Times New Roman" w:cs="Times New Roman"/>
          <w:sz w:val="24"/>
          <w:szCs w:val="24"/>
        </w:rPr>
      </w:pPr>
      <w:r w:rsidRPr="00450CDD">
        <w:rPr>
          <w:rStyle w:val="markedcontent"/>
          <w:rFonts w:ascii="Times New Roman" w:hAnsi="Times New Roman" w:cs="Times New Roman"/>
          <w:sz w:val="24"/>
          <w:szCs w:val="24"/>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МОУ ГСОШ (принято на заседании Педагогического совета МОУ ГСОШ от 30.08.2022 протокол № 1; утверждено Приказом директора № 245 от 01.09.2022).</w:t>
      </w:r>
      <w:r w:rsidRPr="00450CDD">
        <w:rPr>
          <w:rFonts w:ascii="Times New Roman" w:hAnsi="Times New Roman" w:cs="Times New Roman"/>
          <w:sz w:val="24"/>
          <w:szCs w:val="24"/>
        </w:rPr>
        <w:t xml:space="preserve"> </w:t>
      </w:r>
      <w:r w:rsidRPr="00450CDD">
        <w:rPr>
          <w:rStyle w:val="markedcontent"/>
          <w:rFonts w:ascii="Times New Roman" w:hAnsi="Times New Roman" w:cs="Times New Roman"/>
          <w:sz w:val="24"/>
          <w:szCs w:val="24"/>
        </w:rPr>
        <w:t xml:space="preserve"> </w:t>
      </w:r>
    </w:p>
    <w:p w:rsidR="00450CDD" w:rsidRPr="00450CDD" w:rsidRDefault="00450CDD" w:rsidP="009031F5">
      <w:pPr>
        <w:spacing w:after="0" w:line="240" w:lineRule="auto"/>
        <w:ind w:firstLine="567"/>
        <w:jc w:val="center"/>
        <w:rPr>
          <w:rStyle w:val="markedcontent"/>
          <w:rFonts w:ascii="Times New Roman" w:hAnsi="Times New Roman" w:cs="Times New Roman"/>
          <w:sz w:val="24"/>
          <w:szCs w:val="24"/>
        </w:rPr>
      </w:pPr>
      <w:r w:rsidRPr="00450CDD">
        <w:rPr>
          <w:rStyle w:val="markedcontent"/>
          <w:rFonts w:ascii="Times New Roman" w:hAnsi="Times New Roman" w:cs="Times New Roman"/>
          <w:sz w:val="24"/>
          <w:szCs w:val="24"/>
        </w:rPr>
        <w:t>Формы промежуточной аттестации</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7513"/>
      </w:tblGrid>
      <w:tr w:rsidR="00450CDD" w:rsidRPr="00450CDD" w:rsidTr="008F691C">
        <w:tc>
          <w:tcPr>
            <w:tcW w:w="2410" w:type="dxa"/>
            <w:shd w:val="clear" w:color="auto" w:fill="auto"/>
          </w:tcPr>
          <w:p w:rsidR="00450CDD" w:rsidRPr="00450CDD" w:rsidRDefault="00450CDD" w:rsidP="009031F5">
            <w:pPr>
              <w:spacing w:after="0" w:line="240" w:lineRule="auto"/>
              <w:jc w:val="center"/>
              <w:rPr>
                <w:rFonts w:ascii="Times New Roman" w:hAnsi="Times New Roman" w:cs="Times New Roman"/>
                <w:sz w:val="24"/>
                <w:szCs w:val="24"/>
              </w:rPr>
            </w:pPr>
            <w:r w:rsidRPr="00450CDD">
              <w:rPr>
                <w:rFonts w:ascii="Times New Roman" w:hAnsi="Times New Roman" w:cs="Times New Roman"/>
                <w:sz w:val="24"/>
                <w:szCs w:val="24"/>
              </w:rPr>
              <w:t>Класс</w:t>
            </w:r>
          </w:p>
        </w:tc>
        <w:tc>
          <w:tcPr>
            <w:tcW w:w="7513" w:type="dxa"/>
            <w:shd w:val="clear" w:color="auto" w:fill="auto"/>
          </w:tcPr>
          <w:p w:rsidR="00450CDD" w:rsidRPr="00450CDD" w:rsidRDefault="00450CDD" w:rsidP="009031F5">
            <w:pPr>
              <w:spacing w:after="0" w:line="240" w:lineRule="auto"/>
              <w:jc w:val="center"/>
              <w:rPr>
                <w:rFonts w:ascii="Times New Roman" w:hAnsi="Times New Roman" w:cs="Times New Roman"/>
                <w:sz w:val="24"/>
                <w:szCs w:val="24"/>
              </w:rPr>
            </w:pPr>
            <w:r w:rsidRPr="00450CDD">
              <w:rPr>
                <w:rFonts w:ascii="Times New Roman" w:hAnsi="Times New Roman" w:cs="Times New Roman"/>
                <w:sz w:val="24"/>
                <w:szCs w:val="24"/>
              </w:rPr>
              <w:t>Формы промежуточной аттестации</w:t>
            </w:r>
          </w:p>
        </w:tc>
      </w:tr>
      <w:tr w:rsidR="00450CDD" w:rsidRPr="00450CDD" w:rsidTr="008F691C">
        <w:tc>
          <w:tcPr>
            <w:tcW w:w="2410" w:type="dxa"/>
            <w:shd w:val="clear" w:color="auto" w:fill="auto"/>
          </w:tcPr>
          <w:p w:rsidR="00450CDD" w:rsidRPr="00450CDD" w:rsidRDefault="00450CDD" w:rsidP="008F691C">
            <w:pPr>
              <w:spacing w:after="0" w:line="240" w:lineRule="auto"/>
              <w:jc w:val="center"/>
              <w:rPr>
                <w:rFonts w:ascii="Times New Roman" w:hAnsi="Times New Roman" w:cs="Times New Roman"/>
                <w:sz w:val="24"/>
                <w:szCs w:val="24"/>
              </w:rPr>
            </w:pPr>
            <w:r w:rsidRPr="00450CDD">
              <w:rPr>
                <w:rFonts w:ascii="Times New Roman" w:hAnsi="Times New Roman" w:cs="Times New Roman"/>
                <w:sz w:val="24"/>
                <w:szCs w:val="24"/>
              </w:rPr>
              <w:t>1</w:t>
            </w:r>
            <w:r w:rsidR="008F691C">
              <w:rPr>
                <w:rFonts w:ascii="Times New Roman" w:hAnsi="Times New Roman" w:cs="Times New Roman"/>
                <w:sz w:val="24"/>
                <w:szCs w:val="24"/>
              </w:rPr>
              <w:t xml:space="preserve"> </w:t>
            </w:r>
            <w:r w:rsidRPr="00450CDD">
              <w:rPr>
                <w:rFonts w:ascii="Times New Roman" w:hAnsi="Times New Roman" w:cs="Times New Roman"/>
                <w:sz w:val="24"/>
                <w:szCs w:val="24"/>
              </w:rPr>
              <w:t>(для 2023-2024 учебного года)</w:t>
            </w:r>
          </w:p>
        </w:tc>
        <w:tc>
          <w:tcPr>
            <w:tcW w:w="7513" w:type="dxa"/>
            <w:shd w:val="clear" w:color="auto" w:fill="auto"/>
          </w:tcPr>
          <w:p w:rsidR="00450CDD" w:rsidRPr="00450CDD" w:rsidRDefault="00450CDD" w:rsidP="009031F5">
            <w:pPr>
              <w:spacing w:after="0" w:line="240" w:lineRule="auto"/>
              <w:rPr>
                <w:rFonts w:ascii="Times New Roman" w:hAnsi="Times New Roman" w:cs="Times New Roman"/>
                <w:sz w:val="24"/>
                <w:szCs w:val="24"/>
              </w:rPr>
            </w:pPr>
            <w:r w:rsidRPr="00450CDD">
              <w:rPr>
                <w:rFonts w:ascii="Times New Roman" w:hAnsi="Times New Roman" w:cs="Times New Roman"/>
                <w:sz w:val="24"/>
                <w:szCs w:val="24"/>
              </w:rPr>
              <w:t>Контрольные работы со второго полугодия (без оценок)</w:t>
            </w:r>
          </w:p>
        </w:tc>
      </w:tr>
      <w:tr w:rsidR="00450CDD" w:rsidRPr="00450CDD" w:rsidTr="008F691C">
        <w:tc>
          <w:tcPr>
            <w:tcW w:w="2410" w:type="dxa"/>
            <w:shd w:val="clear" w:color="auto" w:fill="auto"/>
          </w:tcPr>
          <w:p w:rsidR="00450CDD" w:rsidRPr="00450CDD" w:rsidRDefault="00450CDD" w:rsidP="008F691C">
            <w:pPr>
              <w:spacing w:after="0" w:line="240" w:lineRule="auto"/>
              <w:jc w:val="center"/>
              <w:rPr>
                <w:rFonts w:ascii="Times New Roman" w:hAnsi="Times New Roman" w:cs="Times New Roman"/>
                <w:sz w:val="24"/>
                <w:szCs w:val="24"/>
              </w:rPr>
            </w:pPr>
            <w:r w:rsidRPr="00450CDD">
              <w:rPr>
                <w:rFonts w:ascii="Times New Roman" w:hAnsi="Times New Roman" w:cs="Times New Roman"/>
                <w:sz w:val="24"/>
                <w:szCs w:val="24"/>
              </w:rPr>
              <w:t>2</w:t>
            </w:r>
            <w:r w:rsidR="008F691C">
              <w:rPr>
                <w:rFonts w:ascii="Times New Roman" w:hAnsi="Times New Roman" w:cs="Times New Roman"/>
                <w:sz w:val="24"/>
                <w:szCs w:val="24"/>
              </w:rPr>
              <w:t xml:space="preserve"> </w:t>
            </w:r>
            <w:r w:rsidRPr="00450CDD">
              <w:rPr>
                <w:rFonts w:ascii="Times New Roman" w:hAnsi="Times New Roman" w:cs="Times New Roman"/>
                <w:sz w:val="24"/>
                <w:szCs w:val="24"/>
              </w:rPr>
              <w:t>(для 2023-2024 учебного года)</w:t>
            </w:r>
          </w:p>
        </w:tc>
        <w:tc>
          <w:tcPr>
            <w:tcW w:w="7513" w:type="dxa"/>
            <w:shd w:val="clear" w:color="auto" w:fill="auto"/>
          </w:tcPr>
          <w:p w:rsidR="00450CDD" w:rsidRPr="00450CDD" w:rsidRDefault="00450CDD" w:rsidP="009031F5">
            <w:pPr>
              <w:pStyle w:val="a4"/>
              <w:rPr>
                <w:rFonts w:ascii="Times New Roman" w:hAnsi="Times New Roman" w:cs="Times New Roman"/>
                <w:sz w:val="24"/>
                <w:szCs w:val="24"/>
              </w:rPr>
            </w:pPr>
            <w:r w:rsidRPr="00450CDD">
              <w:rPr>
                <w:rFonts w:ascii="Times New Roman" w:hAnsi="Times New Roman" w:cs="Times New Roman"/>
                <w:sz w:val="24"/>
                <w:szCs w:val="24"/>
              </w:rPr>
              <w:t xml:space="preserve">Комплексная работа </w:t>
            </w:r>
          </w:p>
          <w:p w:rsidR="00450CDD" w:rsidRPr="00450CDD" w:rsidRDefault="00450CDD" w:rsidP="009031F5">
            <w:pPr>
              <w:pStyle w:val="a4"/>
              <w:rPr>
                <w:rFonts w:ascii="Times New Roman" w:hAnsi="Times New Roman" w:cs="Times New Roman"/>
                <w:sz w:val="24"/>
                <w:szCs w:val="24"/>
              </w:rPr>
            </w:pPr>
            <w:r w:rsidRPr="00450CDD">
              <w:rPr>
                <w:rFonts w:ascii="Times New Roman" w:hAnsi="Times New Roman" w:cs="Times New Roman"/>
                <w:sz w:val="24"/>
                <w:szCs w:val="24"/>
              </w:rPr>
              <w:t xml:space="preserve">Контрольная работа </w:t>
            </w:r>
          </w:p>
          <w:p w:rsidR="00450CDD" w:rsidRPr="00450CDD" w:rsidRDefault="00450CDD" w:rsidP="009031F5">
            <w:pPr>
              <w:pStyle w:val="a4"/>
              <w:rPr>
                <w:rFonts w:ascii="Times New Roman" w:hAnsi="Times New Roman" w:cs="Times New Roman"/>
                <w:sz w:val="24"/>
                <w:szCs w:val="24"/>
              </w:rPr>
            </w:pPr>
            <w:proofErr w:type="spellStart"/>
            <w:r w:rsidRPr="00450CDD">
              <w:rPr>
                <w:rFonts w:ascii="Times New Roman" w:hAnsi="Times New Roman" w:cs="Times New Roman"/>
                <w:sz w:val="24"/>
                <w:szCs w:val="24"/>
              </w:rPr>
              <w:t>Аудировние</w:t>
            </w:r>
            <w:proofErr w:type="spellEnd"/>
            <w:r w:rsidRPr="00450CDD">
              <w:rPr>
                <w:rFonts w:ascii="Times New Roman" w:hAnsi="Times New Roman" w:cs="Times New Roman"/>
                <w:sz w:val="24"/>
                <w:szCs w:val="24"/>
              </w:rPr>
              <w:t xml:space="preserve">. Чтение. </w:t>
            </w:r>
          </w:p>
          <w:p w:rsidR="00450CDD" w:rsidRPr="00450CDD" w:rsidRDefault="00450CDD" w:rsidP="009031F5">
            <w:pPr>
              <w:pStyle w:val="a4"/>
              <w:rPr>
                <w:rFonts w:ascii="Times New Roman" w:hAnsi="Times New Roman" w:cs="Times New Roman"/>
                <w:sz w:val="24"/>
                <w:szCs w:val="24"/>
              </w:rPr>
            </w:pPr>
            <w:r w:rsidRPr="00450CDD">
              <w:rPr>
                <w:rFonts w:ascii="Times New Roman" w:hAnsi="Times New Roman" w:cs="Times New Roman"/>
                <w:sz w:val="24"/>
                <w:szCs w:val="24"/>
              </w:rPr>
              <w:t>Коллективный проект</w:t>
            </w:r>
          </w:p>
          <w:p w:rsidR="00450CDD" w:rsidRPr="008F691C" w:rsidRDefault="00450CDD" w:rsidP="009031F5">
            <w:pPr>
              <w:spacing w:after="0" w:line="240" w:lineRule="auto"/>
              <w:rPr>
                <w:rFonts w:ascii="Times New Roman" w:hAnsi="Times New Roman" w:cs="Times New Roman"/>
                <w:spacing w:val="-4"/>
                <w:sz w:val="24"/>
                <w:szCs w:val="24"/>
              </w:rPr>
            </w:pPr>
            <w:r w:rsidRPr="008F691C">
              <w:rPr>
                <w:rFonts w:ascii="Times New Roman" w:hAnsi="Times New Roman" w:cs="Times New Roman"/>
                <w:spacing w:val="-4"/>
                <w:sz w:val="24"/>
                <w:szCs w:val="24"/>
              </w:rPr>
              <w:t>Выставка и презентации индивидуальных изделий, выполненных за год</w:t>
            </w:r>
          </w:p>
        </w:tc>
      </w:tr>
      <w:tr w:rsidR="00450CDD" w:rsidRPr="00450CDD" w:rsidTr="008F691C">
        <w:trPr>
          <w:trHeight w:val="1483"/>
        </w:trPr>
        <w:tc>
          <w:tcPr>
            <w:tcW w:w="2410" w:type="dxa"/>
            <w:shd w:val="clear" w:color="auto" w:fill="auto"/>
          </w:tcPr>
          <w:p w:rsidR="00450CDD" w:rsidRPr="00450CDD" w:rsidRDefault="00450CDD" w:rsidP="008F691C">
            <w:pPr>
              <w:spacing w:after="0" w:line="240" w:lineRule="auto"/>
              <w:jc w:val="center"/>
              <w:rPr>
                <w:rFonts w:ascii="Times New Roman" w:hAnsi="Times New Roman" w:cs="Times New Roman"/>
                <w:sz w:val="24"/>
                <w:szCs w:val="24"/>
              </w:rPr>
            </w:pPr>
            <w:r w:rsidRPr="00450CDD">
              <w:rPr>
                <w:rFonts w:ascii="Times New Roman" w:hAnsi="Times New Roman" w:cs="Times New Roman"/>
                <w:sz w:val="24"/>
                <w:szCs w:val="24"/>
              </w:rPr>
              <w:t>3</w:t>
            </w:r>
            <w:r w:rsidR="008F691C">
              <w:rPr>
                <w:rFonts w:ascii="Times New Roman" w:hAnsi="Times New Roman" w:cs="Times New Roman"/>
                <w:sz w:val="24"/>
                <w:szCs w:val="24"/>
              </w:rPr>
              <w:t xml:space="preserve"> </w:t>
            </w:r>
            <w:r w:rsidRPr="00450CDD">
              <w:rPr>
                <w:rFonts w:ascii="Times New Roman" w:hAnsi="Times New Roman" w:cs="Times New Roman"/>
                <w:sz w:val="24"/>
                <w:szCs w:val="24"/>
              </w:rPr>
              <w:t>(на перспективу)</w:t>
            </w:r>
          </w:p>
        </w:tc>
        <w:tc>
          <w:tcPr>
            <w:tcW w:w="7513" w:type="dxa"/>
            <w:shd w:val="clear" w:color="auto" w:fill="auto"/>
          </w:tcPr>
          <w:p w:rsidR="00450CDD" w:rsidRPr="00450CDD" w:rsidRDefault="00450CDD" w:rsidP="009031F5">
            <w:pPr>
              <w:pStyle w:val="a4"/>
              <w:rPr>
                <w:rFonts w:ascii="Times New Roman" w:hAnsi="Times New Roman" w:cs="Times New Roman"/>
                <w:sz w:val="24"/>
                <w:szCs w:val="24"/>
              </w:rPr>
            </w:pPr>
            <w:r w:rsidRPr="00450CDD">
              <w:rPr>
                <w:rFonts w:ascii="Times New Roman" w:hAnsi="Times New Roman" w:cs="Times New Roman"/>
                <w:sz w:val="24"/>
                <w:szCs w:val="24"/>
              </w:rPr>
              <w:t xml:space="preserve">Комплексная работа </w:t>
            </w:r>
          </w:p>
          <w:p w:rsidR="00450CDD" w:rsidRPr="00450CDD" w:rsidRDefault="00450CDD" w:rsidP="009031F5">
            <w:pPr>
              <w:pStyle w:val="a4"/>
              <w:rPr>
                <w:rFonts w:ascii="Times New Roman" w:hAnsi="Times New Roman" w:cs="Times New Roman"/>
                <w:sz w:val="24"/>
                <w:szCs w:val="24"/>
              </w:rPr>
            </w:pPr>
            <w:r w:rsidRPr="00450CDD">
              <w:rPr>
                <w:rFonts w:ascii="Times New Roman" w:hAnsi="Times New Roman" w:cs="Times New Roman"/>
                <w:sz w:val="24"/>
                <w:szCs w:val="24"/>
              </w:rPr>
              <w:t xml:space="preserve">Контрольная работа </w:t>
            </w:r>
          </w:p>
          <w:p w:rsidR="00450CDD" w:rsidRPr="00450CDD" w:rsidRDefault="00450CDD" w:rsidP="009031F5">
            <w:pPr>
              <w:pStyle w:val="a4"/>
              <w:rPr>
                <w:rFonts w:ascii="Times New Roman" w:hAnsi="Times New Roman" w:cs="Times New Roman"/>
                <w:sz w:val="24"/>
                <w:szCs w:val="24"/>
              </w:rPr>
            </w:pPr>
            <w:proofErr w:type="spellStart"/>
            <w:r w:rsidRPr="00450CDD">
              <w:rPr>
                <w:rFonts w:ascii="Times New Roman" w:hAnsi="Times New Roman" w:cs="Times New Roman"/>
                <w:sz w:val="24"/>
                <w:szCs w:val="24"/>
              </w:rPr>
              <w:t>Аудировние</w:t>
            </w:r>
            <w:proofErr w:type="spellEnd"/>
            <w:r w:rsidRPr="00450CDD">
              <w:rPr>
                <w:rFonts w:ascii="Times New Roman" w:hAnsi="Times New Roman" w:cs="Times New Roman"/>
                <w:sz w:val="24"/>
                <w:szCs w:val="24"/>
              </w:rPr>
              <w:t xml:space="preserve">. Чтение </w:t>
            </w:r>
          </w:p>
          <w:p w:rsidR="00450CDD" w:rsidRPr="00450CDD" w:rsidRDefault="00450CDD" w:rsidP="009031F5">
            <w:pPr>
              <w:pStyle w:val="a4"/>
              <w:rPr>
                <w:rFonts w:ascii="Times New Roman" w:hAnsi="Times New Roman" w:cs="Times New Roman"/>
                <w:sz w:val="24"/>
                <w:szCs w:val="24"/>
              </w:rPr>
            </w:pPr>
            <w:r w:rsidRPr="00450CDD">
              <w:rPr>
                <w:rFonts w:ascii="Times New Roman" w:hAnsi="Times New Roman" w:cs="Times New Roman"/>
                <w:sz w:val="24"/>
                <w:szCs w:val="24"/>
              </w:rPr>
              <w:t>Презентация готовых изделий</w:t>
            </w:r>
          </w:p>
          <w:p w:rsidR="00450CDD" w:rsidRPr="00450CDD" w:rsidRDefault="00450CDD" w:rsidP="009031F5">
            <w:pPr>
              <w:pStyle w:val="a4"/>
              <w:rPr>
                <w:rFonts w:ascii="Times New Roman" w:hAnsi="Times New Roman" w:cs="Times New Roman"/>
                <w:sz w:val="24"/>
                <w:szCs w:val="24"/>
              </w:rPr>
            </w:pPr>
            <w:r w:rsidRPr="00450CDD">
              <w:rPr>
                <w:rFonts w:ascii="Times New Roman" w:hAnsi="Times New Roman" w:cs="Times New Roman"/>
                <w:sz w:val="24"/>
                <w:szCs w:val="24"/>
              </w:rPr>
              <w:t xml:space="preserve">Система тематических зачетов и учетов </w:t>
            </w:r>
          </w:p>
          <w:p w:rsidR="00450CDD" w:rsidRPr="00450CDD" w:rsidRDefault="00450CDD" w:rsidP="009031F5">
            <w:pPr>
              <w:pStyle w:val="a4"/>
              <w:rPr>
                <w:rFonts w:ascii="Times New Roman" w:hAnsi="Times New Roman" w:cs="Times New Roman"/>
                <w:sz w:val="24"/>
                <w:szCs w:val="24"/>
              </w:rPr>
            </w:pPr>
            <w:r w:rsidRPr="00450CDD">
              <w:rPr>
                <w:rFonts w:ascii="Times New Roman" w:hAnsi="Times New Roman" w:cs="Times New Roman"/>
                <w:sz w:val="24"/>
                <w:szCs w:val="24"/>
              </w:rPr>
              <w:t>Коллективный проект</w:t>
            </w:r>
          </w:p>
        </w:tc>
      </w:tr>
      <w:tr w:rsidR="00450CDD" w:rsidRPr="00450CDD" w:rsidTr="008F691C">
        <w:tc>
          <w:tcPr>
            <w:tcW w:w="2410" w:type="dxa"/>
            <w:shd w:val="clear" w:color="auto" w:fill="auto"/>
          </w:tcPr>
          <w:p w:rsidR="00450CDD" w:rsidRPr="00450CDD" w:rsidRDefault="00450CDD" w:rsidP="009031F5">
            <w:pPr>
              <w:spacing w:after="0" w:line="240" w:lineRule="auto"/>
              <w:jc w:val="center"/>
              <w:rPr>
                <w:rFonts w:ascii="Times New Roman" w:hAnsi="Times New Roman" w:cs="Times New Roman"/>
                <w:sz w:val="24"/>
                <w:szCs w:val="24"/>
              </w:rPr>
            </w:pPr>
            <w:r w:rsidRPr="00450CDD">
              <w:rPr>
                <w:rFonts w:ascii="Times New Roman" w:hAnsi="Times New Roman" w:cs="Times New Roman"/>
                <w:sz w:val="24"/>
                <w:szCs w:val="24"/>
              </w:rPr>
              <w:t>4</w:t>
            </w:r>
            <w:r w:rsidR="008F691C">
              <w:rPr>
                <w:rFonts w:ascii="Times New Roman" w:hAnsi="Times New Roman" w:cs="Times New Roman"/>
                <w:sz w:val="24"/>
                <w:szCs w:val="24"/>
              </w:rPr>
              <w:t xml:space="preserve"> </w:t>
            </w:r>
            <w:r w:rsidRPr="00450CDD">
              <w:rPr>
                <w:rFonts w:ascii="Times New Roman" w:hAnsi="Times New Roman" w:cs="Times New Roman"/>
                <w:sz w:val="24"/>
                <w:szCs w:val="24"/>
              </w:rPr>
              <w:t>(на перспективу)</w:t>
            </w:r>
          </w:p>
          <w:p w:rsidR="00450CDD" w:rsidRPr="00450CDD" w:rsidRDefault="00450CDD" w:rsidP="009031F5">
            <w:pPr>
              <w:spacing w:after="0" w:line="240" w:lineRule="auto"/>
              <w:jc w:val="center"/>
              <w:rPr>
                <w:rFonts w:ascii="Times New Roman" w:hAnsi="Times New Roman" w:cs="Times New Roman"/>
                <w:sz w:val="24"/>
                <w:szCs w:val="24"/>
              </w:rPr>
            </w:pPr>
          </w:p>
        </w:tc>
        <w:tc>
          <w:tcPr>
            <w:tcW w:w="7513" w:type="dxa"/>
            <w:shd w:val="clear" w:color="auto" w:fill="auto"/>
          </w:tcPr>
          <w:p w:rsidR="00450CDD" w:rsidRPr="00450CDD" w:rsidRDefault="00450CDD" w:rsidP="009031F5">
            <w:pPr>
              <w:pStyle w:val="a4"/>
              <w:rPr>
                <w:rFonts w:ascii="Times New Roman" w:hAnsi="Times New Roman" w:cs="Times New Roman"/>
                <w:sz w:val="24"/>
                <w:szCs w:val="24"/>
              </w:rPr>
            </w:pPr>
            <w:r w:rsidRPr="00450CDD">
              <w:rPr>
                <w:rFonts w:ascii="Times New Roman" w:hAnsi="Times New Roman" w:cs="Times New Roman"/>
                <w:sz w:val="24"/>
                <w:szCs w:val="24"/>
              </w:rPr>
              <w:t xml:space="preserve">Комплексная работа. </w:t>
            </w:r>
          </w:p>
          <w:p w:rsidR="00450CDD" w:rsidRPr="00450CDD" w:rsidRDefault="00450CDD" w:rsidP="009031F5">
            <w:pPr>
              <w:pStyle w:val="a4"/>
              <w:rPr>
                <w:rFonts w:ascii="Times New Roman" w:hAnsi="Times New Roman" w:cs="Times New Roman"/>
                <w:sz w:val="24"/>
                <w:szCs w:val="24"/>
              </w:rPr>
            </w:pPr>
            <w:r w:rsidRPr="00450CDD">
              <w:rPr>
                <w:rFonts w:ascii="Times New Roman" w:hAnsi="Times New Roman" w:cs="Times New Roman"/>
                <w:sz w:val="24"/>
                <w:szCs w:val="24"/>
              </w:rPr>
              <w:t xml:space="preserve">Контрольная работа </w:t>
            </w:r>
          </w:p>
          <w:p w:rsidR="00450CDD" w:rsidRPr="00450CDD" w:rsidRDefault="00450CDD" w:rsidP="009031F5">
            <w:pPr>
              <w:pStyle w:val="a4"/>
              <w:rPr>
                <w:rFonts w:ascii="Times New Roman" w:hAnsi="Times New Roman" w:cs="Times New Roman"/>
                <w:sz w:val="24"/>
                <w:szCs w:val="24"/>
              </w:rPr>
            </w:pPr>
            <w:r w:rsidRPr="00450CDD">
              <w:rPr>
                <w:rFonts w:ascii="Times New Roman" w:hAnsi="Times New Roman" w:cs="Times New Roman"/>
                <w:sz w:val="24"/>
                <w:szCs w:val="24"/>
              </w:rPr>
              <w:t xml:space="preserve">Контрольный диктант </w:t>
            </w:r>
          </w:p>
          <w:p w:rsidR="00450CDD" w:rsidRPr="00450CDD" w:rsidRDefault="00450CDD" w:rsidP="009031F5">
            <w:pPr>
              <w:pStyle w:val="a4"/>
              <w:rPr>
                <w:rFonts w:ascii="Times New Roman" w:hAnsi="Times New Roman" w:cs="Times New Roman"/>
                <w:sz w:val="24"/>
                <w:szCs w:val="24"/>
              </w:rPr>
            </w:pPr>
            <w:r w:rsidRPr="00450CDD">
              <w:rPr>
                <w:rFonts w:ascii="Times New Roman" w:hAnsi="Times New Roman" w:cs="Times New Roman"/>
                <w:sz w:val="24"/>
                <w:szCs w:val="24"/>
              </w:rPr>
              <w:t xml:space="preserve">Защита проектов. </w:t>
            </w:r>
          </w:p>
          <w:p w:rsidR="00450CDD" w:rsidRPr="00450CDD" w:rsidRDefault="00450CDD" w:rsidP="009031F5">
            <w:pPr>
              <w:pStyle w:val="a4"/>
              <w:rPr>
                <w:rFonts w:ascii="Times New Roman" w:hAnsi="Times New Roman" w:cs="Times New Roman"/>
                <w:sz w:val="24"/>
                <w:szCs w:val="24"/>
              </w:rPr>
            </w:pPr>
            <w:r w:rsidRPr="00450CDD">
              <w:rPr>
                <w:rFonts w:ascii="Times New Roman" w:hAnsi="Times New Roman" w:cs="Times New Roman"/>
                <w:sz w:val="24"/>
                <w:szCs w:val="24"/>
              </w:rPr>
              <w:t>Система тематических зачетов и учетов</w:t>
            </w:r>
          </w:p>
          <w:p w:rsidR="00450CDD" w:rsidRPr="00450CDD" w:rsidRDefault="00450CDD" w:rsidP="009031F5">
            <w:pPr>
              <w:pStyle w:val="a4"/>
              <w:rPr>
                <w:rFonts w:ascii="Times New Roman" w:hAnsi="Times New Roman" w:cs="Times New Roman"/>
                <w:sz w:val="24"/>
                <w:szCs w:val="24"/>
              </w:rPr>
            </w:pPr>
            <w:r w:rsidRPr="00450CDD">
              <w:rPr>
                <w:rFonts w:ascii="Times New Roman" w:hAnsi="Times New Roman" w:cs="Times New Roman"/>
                <w:sz w:val="24"/>
                <w:szCs w:val="24"/>
              </w:rPr>
              <w:t xml:space="preserve">Творческие работы </w:t>
            </w:r>
          </w:p>
          <w:p w:rsidR="00450CDD" w:rsidRPr="00450CDD" w:rsidRDefault="00450CDD" w:rsidP="009031F5">
            <w:pPr>
              <w:pStyle w:val="a4"/>
              <w:rPr>
                <w:rFonts w:ascii="Times New Roman" w:hAnsi="Times New Roman" w:cs="Times New Roman"/>
                <w:sz w:val="24"/>
                <w:szCs w:val="24"/>
              </w:rPr>
            </w:pPr>
            <w:r w:rsidRPr="00450CDD">
              <w:rPr>
                <w:rFonts w:ascii="Times New Roman" w:hAnsi="Times New Roman" w:cs="Times New Roman"/>
                <w:sz w:val="24"/>
                <w:szCs w:val="24"/>
              </w:rPr>
              <w:t xml:space="preserve">Выставка и презентации изделий по темам </w:t>
            </w:r>
          </w:p>
          <w:p w:rsidR="00450CDD" w:rsidRPr="00450CDD" w:rsidRDefault="00450CDD" w:rsidP="009031F5">
            <w:pPr>
              <w:pStyle w:val="a4"/>
              <w:rPr>
                <w:rFonts w:ascii="Times New Roman" w:hAnsi="Times New Roman" w:cs="Times New Roman"/>
                <w:sz w:val="24"/>
                <w:szCs w:val="24"/>
              </w:rPr>
            </w:pPr>
            <w:r w:rsidRPr="00450CDD">
              <w:rPr>
                <w:rFonts w:ascii="Times New Roman" w:hAnsi="Times New Roman" w:cs="Times New Roman"/>
                <w:sz w:val="24"/>
                <w:szCs w:val="24"/>
              </w:rPr>
              <w:t xml:space="preserve">Итоговая контрольная работа. </w:t>
            </w:r>
          </w:p>
        </w:tc>
      </w:tr>
    </w:tbl>
    <w:p w:rsidR="00450CDD" w:rsidRPr="00450CDD" w:rsidRDefault="00450CDD" w:rsidP="009031F5">
      <w:pPr>
        <w:spacing w:after="0" w:line="240" w:lineRule="auto"/>
        <w:ind w:firstLine="567"/>
        <w:jc w:val="both"/>
        <w:rPr>
          <w:rStyle w:val="markedcontent"/>
          <w:rFonts w:ascii="Times New Roman" w:hAnsi="Times New Roman" w:cs="Times New Roman"/>
          <w:sz w:val="24"/>
          <w:szCs w:val="24"/>
        </w:rPr>
      </w:pPr>
    </w:p>
    <w:p w:rsidR="00450CDD" w:rsidRPr="00450CDD" w:rsidRDefault="00450CDD" w:rsidP="008F691C">
      <w:pPr>
        <w:spacing w:after="0" w:line="240" w:lineRule="auto"/>
        <w:ind w:firstLine="709"/>
        <w:jc w:val="both"/>
        <w:rPr>
          <w:rStyle w:val="markedcontent"/>
          <w:rFonts w:ascii="Times New Roman" w:hAnsi="Times New Roman" w:cs="Times New Roman"/>
          <w:sz w:val="24"/>
          <w:szCs w:val="24"/>
        </w:rPr>
      </w:pPr>
      <w:r w:rsidRPr="00450CDD">
        <w:rPr>
          <w:rStyle w:val="markedcontent"/>
          <w:rFonts w:ascii="Times New Roman" w:hAnsi="Times New Roman" w:cs="Times New Roman"/>
          <w:sz w:val="24"/>
          <w:szCs w:val="24"/>
        </w:rPr>
        <w:t xml:space="preserve">Освоение основных образовательных программ начального общего образования завершается итоговой аттестацией (основание - п.19.7. ФОП НОО, Приказ </w:t>
      </w:r>
      <w:proofErr w:type="spellStart"/>
      <w:r w:rsidRPr="00450CDD">
        <w:rPr>
          <w:rStyle w:val="markedcontent"/>
          <w:rFonts w:ascii="Times New Roman" w:hAnsi="Times New Roman" w:cs="Times New Roman"/>
          <w:sz w:val="24"/>
          <w:szCs w:val="24"/>
        </w:rPr>
        <w:t>Минпросвещения</w:t>
      </w:r>
      <w:proofErr w:type="spellEnd"/>
      <w:r w:rsidRPr="00450CDD">
        <w:rPr>
          <w:rStyle w:val="markedcontent"/>
          <w:rFonts w:ascii="Times New Roman" w:hAnsi="Times New Roman" w:cs="Times New Roman"/>
          <w:sz w:val="24"/>
          <w:szCs w:val="24"/>
        </w:rPr>
        <w:t xml:space="preserve"> России от 18.05.2023 N 372).</w:t>
      </w:r>
    </w:p>
    <w:p w:rsidR="00450CDD" w:rsidRPr="00450CDD" w:rsidRDefault="00450CDD" w:rsidP="008F691C">
      <w:pPr>
        <w:spacing w:after="0" w:line="240" w:lineRule="auto"/>
        <w:ind w:firstLine="709"/>
        <w:jc w:val="both"/>
        <w:rPr>
          <w:rFonts w:ascii="Times New Roman" w:hAnsi="Times New Roman" w:cs="Times New Roman"/>
          <w:bCs/>
          <w:sz w:val="24"/>
          <w:szCs w:val="24"/>
        </w:rPr>
      </w:pPr>
      <w:r w:rsidRPr="00450CDD">
        <w:rPr>
          <w:rFonts w:ascii="Times New Roman" w:hAnsi="Times New Roman" w:cs="Times New Roman"/>
          <w:sz w:val="24"/>
          <w:szCs w:val="24"/>
        </w:rPr>
        <w:lastRenderedPageBreak/>
        <w:t>Список учебников на 2023-2024 учебный год, используемых в МОУ ГСОШ, составлен в соответствии с П</w:t>
      </w:r>
      <w:r w:rsidRPr="00450CDD">
        <w:rPr>
          <w:rFonts w:ascii="Times New Roman" w:hAnsi="Times New Roman" w:cs="Times New Roman"/>
          <w:bCs/>
          <w:sz w:val="24"/>
          <w:szCs w:val="24"/>
        </w:rPr>
        <w:t>риказом Министерства просвещения РФ от 21 сентября 2022 г. № 858</w:t>
      </w:r>
      <w:r w:rsidRPr="00450CDD">
        <w:rPr>
          <w:rFonts w:ascii="Times New Roman" w:hAnsi="Times New Roman" w:cs="Times New Roman"/>
          <w:bCs/>
          <w:sz w:val="24"/>
          <w:szCs w:val="24"/>
        </w:rPr>
        <w:br/>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rsidR="00450CDD" w:rsidRPr="00450CDD" w:rsidRDefault="00450CDD" w:rsidP="008F691C">
      <w:pPr>
        <w:pStyle w:val="afff9"/>
        <w:spacing w:after="0" w:line="240" w:lineRule="auto"/>
        <w:ind w:left="0" w:firstLine="709"/>
        <w:jc w:val="both"/>
        <w:rPr>
          <w:rFonts w:ascii="Times New Roman" w:hAnsi="Times New Roman"/>
          <w:sz w:val="24"/>
          <w:szCs w:val="24"/>
        </w:rPr>
      </w:pPr>
      <w:r w:rsidRPr="00450CDD">
        <w:rPr>
          <w:rFonts w:ascii="Times New Roman" w:hAnsi="Times New Roman"/>
          <w:sz w:val="24"/>
          <w:szCs w:val="24"/>
        </w:rPr>
        <w:t xml:space="preserve">МОУ ГСОШ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иностранный язык,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  </w:t>
      </w:r>
    </w:p>
    <w:p w:rsidR="00450CDD" w:rsidRPr="00450CDD" w:rsidRDefault="00450CDD" w:rsidP="008F691C">
      <w:pPr>
        <w:pStyle w:val="afff9"/>
        <w:spacing w:after="0" w:line="240" w:lineRule="auto"/>
        <w:ind w:left="0" w:firstLine="709"/>
        <w:jc w:val="both"/>
        <w:rPr>
          <w:rFonts w:ascii="Times New Roman" w:hAnsi="Times New Roman"/>
          <w:sz w:val="24"/>
          <w:szCs w:val="24"/>
        </w:rPr>
      </w:pPr>
      <w:r w:rsidRPr="00450CDD">
        <w:rPr>
          <w:rFonts w:ascii="Times New Roman" w:hAnsi="Times New Roman"/>
          <w:sz w:val="24"/>
          <w:szCs w:val="24"/>
        </w:rPr>
        <w:t>По учебным предметам «Физическая культура», «Музыка», «Изобразительное искусство», «Технология» комплекты учебников находятся в кабинетах школы и выдаются детям на уроках, так как задаваемые домашние задания по данным предметам имеют разнообразные современные формы и не связаны с чтением учебника; так же нахождение учебников в классах происходит в целях разгрузки обучающихся и профилактики нарушения осанки.</w:t>
      </w:r>
    </w:p>
    <w:p w:rsidR="00450CDD" w:rsidRPr="003A59D4" w:rsidRDefault="00450CDD" w:rsidP="009031F5">
      <w:pPr>
        <w:spacing w:after="0" w:line="240" w:lineRule="auto"/>
        <w:ind w:firstLine="567"/>
        <w:jc w:val="both"/>
        <w:rPr>
          <w:rStyle w:val="markedcontent"/>
          <w:rFonts w:asciiTheme="majorBidi" w:hAnsiTheme="majorBidi" w:cstheme="majorBidi"/>
          <w:sz w:val="28"/>
          <w:szCs w:val="28"/>
        </w:rPr>
      </w:pPr>
    </w:p>
    <w:p w:rsidR="00450CDD" w:rsidRPr="006E1004" w:rsidRDefault="00450CDD" w:rsidP="009031F5">
      <w:pPr>
        <w:spacing w:after="0" w:line="240" w:lineRule="auto"/>
        <w:ind w:firstLine="567"/>
        <w:jc w:val="both"/>
        <w:rPr>
          <w:rStyle w:val="markedcontent"/>
          <w:rFonts w:asciiTheme="majorBidi" w:hAnsiTheme="majorBidi" w:cstheme="majorBidi"/>
          <w:sz w:val="28"/>
          <w:szCs w:val="28"/>
        </w:rPr>
      </w:pPr>
    </w:p>
    <w:p w:rsidR="00450CDD" w:rsidRPr="006E1004" w:rsidRDefault="00450CDD" w:rsidP="009031F5">
      <w:pPr>
        <w:spacing w:after="0" w:line="240" w:lineRule="auto"/>
        <w:ind w:firstLine="567"/>
        <w:jc w:val="both"/>
        <w:rPr>
          <w:rStyle w:val="markedcontent"/>
          <w:rFonts w:asciiTheme="majorBidi" w:hAnsiTheme="majorBidi" w:cstheme="majorBidi"/>
          <w:sz w:val="28"/>
          <w:szCs w:val="28"/>
        </w:rPr>
      </w:pPr>
    </w:p>
    <w:p w:rsidR="00450CDD" w:rsidRPr="006E1004" w:rsidRDefault="00450CDD" w:rsidP="009031F5">
      <w:pPr>
        <w:spacing w:after="0" w:line="240" w:lineRule="auto"/>
        <w:ind w:firstLine="567"/>
        <w:jc w:val="both"/>
        <w:rPr>
          <w:rStyle w:val="markedcontent"/>
          <w:rFonts w:asciiTheme="majorBidi" w:hAnsiTheme="majorBidi" w:cstheme="majorBidi"/>
          <w:sz w:val="28"/>
          <w:szCs w:val="28"/>
        </w:rPr>
      </w:pPr>
    </w:p>
    <w:p w:rsidR="00450CDD" w:rsidRDefault="00450CDD" w:rsidP="009031F5">
      <w:pPr>
        <w:spacing w:after="0" w:line="240" w:lineRule="auto"/>
        <w:ind w:firstLine="567"/>
        <w:jc w:val="both"/>
        <w:rPr>
          <w:rStyle w:val="markedcontent"/>
          <w:rFonts w:asciiTheme="majorBidi" w:hAnsiTheme="majorBidi" w:cstheme="majorBidi"/>
          <w:sz w:val="28"/>
          <w:szCs w:val="28"/>
        </w:rPr>
        <w:sectPr w:rsidR="00450CDD" w:rsidSect="0004430B">
          <w:headerReference w:type="default" r:id="rId12"/>
          <w:footerReference w:type="default" r:id="rId13"/>
          <w:pgSz w:w="11906" w:h="16838"/>
          <w:pgMar w:top="1134" w:right="707" w:bottom="1134" w:left="1134" w:header="708" w:footer="708" w:gutter="0"/>
          <w:cols w:space="708"/>
          <w:docGrid w:linePitch="360"/>
        </w:sectPr>
      </w:pPr>
    </w:p>
    <w:p w:rsidR="00450CDD" w:rsidRDefault="00450CDD" w:rsidP="009031F5">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lastRenderedPageBreak/>
        <w:t>УЧЕБНЫЙ ПЛАН</w:t>
      </w:r>
      <w:r w:rsidR="00D61242">
        <w:rPr>
          <w:rStyle w:val="markedcontent"/>
          <w:rFonts w:asciiTheme="majorBidi" w:hAnsiTheme="majorBidi" w:cstheme="majorBidi"/>
          <w:sz w:val="28"/>
          <w:szCs w:val="28"/>
        </w:rPr>
        <w:t xml:space="preserve"> НОО</w:t>
      </w:r>
    </w:p>
    <w:p w:rsidR="00450CDD" w:rsidRDefault="00450CDD" w:rsidP="009031F5">
      <w:pPr>
        <w:spacing w:after="0" w:line="240" w:lineRule="auto"/>
        <w:ind w:firstLine="567"/>
        <w:jc w:val="both"/>
        <w:rPr>
          <w:rStyle w:val="markedcontent"/>
          <w:rFonts w:asciiTheme="majorBidi" w:hAnsiTheme="majorBidi" w:cstheme="majorBidi"/>
          <w:sz w:val="28"/>
          <w:szCs w:val="28"/>
        </w:rPr>
      </w:pPr>
    </w:p>
    <w:tbl>
      <w:tblPr>
        <w:tblStyle w:val="aff0"/>
        <w:tblW w:w="0" w:type="auto"/>
        <w:tblLook w:val="04A0" w:firstRow="1" w:lastRow="0" w:firstColumn="1" w:lastColumn="0" w:noHBand="0" w:noVBand="1"/>
      </w:tblPr>
      <w:tblGrid>
        <w:gridCol w:w="2730"/>
        <w:gridCol w:w="2759"/>
        <w:gridCol w:w="964"/>
        <w:gridCol w:w="964"/>
        <w:gridCol w:w="964"/>
        <w:gridCol w:w="964"/>
      </w:tblGrid>
      <w:tr w:rsidR="00450CDD" w:rsidRPr="008F691C" w:rsidTr="008F691C">
        <w:tc>
          <w:tcPr>
            <w:tcW w:w="14542" w:type="dxa"/>
            <w:gridSpan w:val="6"/>
            <w:shd w:val="clear" w:color="auto" w:fill="auto"/>
          </w:tcPr>
          <w:p w:rsidR="00450CDD" w:rsidRPr="008F691C" w:rsidRDefault="00450CDD" w:rsidP="009031F5">
            <w:pPr>
              <w:jc w:val="center"/>
              <w:rPr>
                <w:rFonts w:ascii="Times New Roman" w:hAnsi="Times New Roman"/>
                <w:b/>
              </w:rPr>
            </w:pPr>
            <w:r w:rsidRPr="008F691C">
              <w:rPr>
                <w:rFonts w:ascii="Times New Roman" w:hAnsi="Times New Roman"/>
                <w:b/>
              </w:rPr>
              <w:t>Состав учебных предметов, недельное распределение учебного времени, отводимого на освоение содержания образования по классам и учебным предметам</w:t>
            </w:r>
          </w:p>
        </w:tc>
      </w:tr>
      <w:tr w:rsidR="00450CDD" w:rsidRPr="008F691C" w:rsidTr="008F691C">
        <w:tc>
          <w:tcPr>
            <w:tcW w:w="4104" w:type="dxa"/>
            <w:vMerge w:val="restart"/>
            <w:shd w:val="clear" w:color="auto" w:fill="auto"/>
          </w:tcPr>
          <w:p w:rsidR="00450CDD" w:rsidRPr="008F691C" w:rsidRDefault="00450CDD" w:rsidP="009031F5">
            <w:pPr>
              <w:rPr>
                <w:rFonts w:ascii="Times New Roman" w:hAnsi="Times New Roman"/>
              </w:rPr>
            </w:pPr>
            <w:r w:rsidRPr="008F691C">
              <w:rPr>
                <w:rFonts w:ascii="Times New Roman" w:hAnsi="Times New Roman"/>
                <w:b/>
              </w:rPr>
              <w:t>Предметная область</w:t>
            </w:r>
          </w:p>
        </w:tc>
        <w:tc>
          <w:tcPr>
            <w:tcW w:w="4130" w:type="dxa"/>
            <w:vMerge w:val="restart"/>
            <w:shd w:val="clear" w:color="auto" w:fill="auto"/>
          </w:tcPr>
          <w:p w:rsidR="00450CDD" w:rsidRPr="008F691C" w:rsidRDefault="00450CDD" w:rsidP="009031F5">
            <w:pPr>
              <w:rPr>
                <w:rFonts w:ascii="Times New Roman" w:hAnsi="Times New Roman"/>
              </w:rPr>
            </w:pPr>
            <w:r w:rsidRPr="008F691C">
              <w:rPr>
                <w:rFonts w:ascii="Times New Roman" w:hAnsi="Times New Roman"/>
                <w:b/>
              </w:rPr>
              <w:t>Учебный предмет</w:t>
            </w:r>
          </w:p>
        </w:tc>
        <w:tc>
          <w:tcPr>
            <w:tcW w:w="6308" w:type="dxa"/>
            <w:gridSpan w:val="4"/>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b/>
              </w:rPr>
              <w:t>Количество часов в неделю</w:t>
            </w:r>
          </w:p>
        </w:tc>
      </w:tr>
      <w:tr w:rsidR="00450CDD" w:rsidRPr="008F691C" w:rsidTr="008F691C">
        <w:tc>
          <w:tcPr>
            <w:tcW w:w="4104" w:type="dxa"/>
            <w:vMerge/>
            <w:shd w:val="clear" w:color="auto" w:fill="auto"/>
          </w:tcPr>
          <w:p w:rsidR="00450CDD" w:rsidRPr="008F691C" w:rsidRDefault="00450CDD" w:rsidP="009031F5">
            <w:pPr>
              <w:rPr>
                <w:rFonts w:ascii="Times New Roman" w:hAnsi="Times New Roman"/>
              </w:rPr>
            </w:pPr>
          </w:p>
        </w:tc>
        <w:tc>
          <w:tcPr>
            <w:tcW w:w="4130" w:type="dxa"/>
            <w:vMerge/>
            <w:shd w:val="clear" w:color="auto" w:fill="auto"/>
          </w:tcPr>
          <w:p w:rsidR="00450CDD" w:rsidRPr="008F691C" w:rsidRDefault="00450CDD" w:rsidP="009031F5">
            <w:pPr>
              <w:rPr>
                <w:rFonts w:ascii="Times New Roman" w:hAnsi="Times New Roman"/>
              </w:rPr>
            </w:pP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b/>
              </w:rPr>
              <w:t>1</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b/>
              </w:rPr>
              <w:t>2</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b/>
              </w:rPr>
              <w:t>3</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b/>
              </w:rPr>
              <w:t>4</w:t>
            </w:r>
          </w:p>
        </w:tc>
      </w:tr>
      <w:tr w:rsidR="00450CDD" w:rsidRPr="008F691C" w:rsidTr="008F691C">
        <w:tc>
          <w:tcPr>
            <w:tcW w:w="14542" w:type="dxa"/>
            <w:gridSpan w:val="6"/>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b/>
              </w:rPr>
              <w:t>Обязательная часть</w:t>
            </w:r>
          </w:p>
        </w:tc>
      </w:tr>
      <w:tr w:rsidR="00450CDD" w:rsidRPr="008F691C" w:rsidTr="008F691C">
        <w:tc>
          <w:tcPr>
            <w:tcW w:w="4104" w:type="dxa"/>
            <w:vMerge w:val="restart"/>
            <w:shd w:val="clear" w:color="auto" w:fill="auto"/>
          </w:tcPr>
          <w:p w:rsidR="00450CDD" w:rsidRPr="008F691C" w:rsidRDefault="00450CDD" w:rsidP="009031F5">
            <w:pPr>
              <w:rPr>
                <w:rFonts w:ascii="Times New Roman" w:hAnsi="Times New Roman"/>
              </w:rPr>
            </w:pPr>
            <w:r w:rsidRPr="008F691C">
              <w:rPr>
                <w:rFonts w:ascii="Times New Roman" w:hAnsi="Times New Roman"/>
              </w:rPr>
              <w:t>Русский язык и литературное чтение</w:t>
            </w:r>
          </w:p>
        </w:tc>
        <w:tc>
          <w:tcPr>
            <w:tcW w:w="4130" w:type="dxa"/>
            <w:shd w:val="clear" w:color="auto" w:fill="auto"/>
          </w:tcPr>
          <w:p w:rsidR="00450CDD" w:rsidRPr="008F691C" w:rsidRDefault="00450CDD" w:rsidP="009031F5">
            <w:pPr>
              <w:rPr>
                <w:rFonts w:ascii="Times New Roman" w:hAnsi="Times New Roman"/>
              </w:rPr>
            </w:pPr>
            <w:r w:rsidRPr="008F691C">
              <w:rPr>
                <w:rFonts w:ascii="Times New Roman" w:hAnsi="Times New Roman"/>
              </w:rPr>
              <w:t>Русский язык</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5</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5</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5</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5</w:t>
            </w:r>
          </w:p>
        </w:tc>
      </w:tr>
      <w:tr w:rsidR="00450CDD" w:rsidRPr="008F691C" w:rsidTr="008F691C">
        <w:tc>
          <w:tcPr>
            <w:tcW w:w="4104" w:type="dxa"/>
            <w:vMerge/>
            <w:shd w:val="clear" w:color="auto" w:fill="auto"/>
          </w:tcPr>
          <w:p w:rsidR="00450CDD" w:rsidRPr="008F691C" w:rsidRDefault="00450CDD" w:rsidP="009031F5">
            <w:pPr>
              <w:rPr>
                <w:rFonts w:ascii="Times New Roman" w:hAnsi="Times New Roman"/>
              </w:rPr>
            </w:pPr>
          </w:p>
        </w:tc>
        <w:tc>
          <w:tcPr>
            <w:tcW w:w="4130" w:type="dxa"/>
            <w:shd w:val="clear" w:color="auto" w:fill="auto"/>
          </w:tcPr>
          <w:p w:rsidR="00450CDD" w:rsidRPr="008F691C" w:rsidRDefault="00450CDD" w:rsidP="009031F5">
            <w:pPr>
              <w:rPr>
                <w:rFonts w:ascii="Times New Roman" w:hAnsi="Times New Roman"/>
              </w:rPr>
            </w:pPr>
            <w:r w:rsidRPr="008F691C">
              <w:rPr>
                <w:rFonts w:ascii="Times New Roman" w:hAnsi="Times New Roman"/>
              </w:rPr>
              <w:t>Литературное чтение</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4</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4</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4</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4</w:t>
            </w:r>
          </w:p>
        </w:tc>
      </w:tr>
      <w:tr w:rsidR="00450CDD" w:rsidRPr="008F691C" w:rsidTr="008F691C">
        <w:tc>
          <w:tcPr>
            <w:tcW w:w="4104" w:type="dxa"/>
            <w:shd w:val="clear" w:color="auto" w:fill="auto"/>
          </w:tcPr>
          <w:p w:rsidR="00450CDD" w:rsidRPr="008F691C" w:rsidRDefault="00450CDD" w:rsidP="009031F5">
            <w:pPr>
              <w:rPr>
                <w:rFonts w:ascii="Times New Roman" w:hAnsi="Times New Roman"/>
              </w:rPr>
            </w:pPr>
            <w:r w:rsidRPr="008F691C">
              <w:rPr>
                <w:rFonts w:ascii="Times New Roman" w:hAnsi="Times New Roman"/>
              </w:rPr>
              <w:t>Иностранный язык</w:t>
            </w:r>
          </w:p>
        </w:tc>
        <w:tc>
          <w:tcPr>
            <w:tcW w:w="4130" w:type="dxa"/>
            <w:shd w:val="clear" w:color="auto" w:fill="auto"/>
          </w:tcPr>
          <w:p w:rsidR="00450CDD" w:rsidRPr="008F691C" w:rsidRDefault="00450CDD" w:rsidP="009031F5">
            <w:pPr>
              <w:rPr>
                <w:rFonts w:ascii="Times New Roman" w:hAnsi="Times New Roman"/>
              </w:rPr>
            </w:pPr>
            <w:r w:rsidRPr="008F691C">
              <w:rPr>
                <w:rFonts w:ascii="Times New Roman" w:hAnsi="Times New Roman"/>
              </w:rPr>
              <w:t>Иностранный язык (английский)</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0</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2</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2</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2</w:t>
            </w:r>
          </w:p>
        </w:tc>
      </w:tr>
      <w:tr w:rsidR="00450CDD" w:rsidRPr="008F691C" w:rsidTr="008F691C">
        <w:tc>
          <w:tcPr>
            <w:tcW w:w="4104" w:type="dxa"/>
            <w:shd w:val="clear" w:color="auto" w:fill="auto"/>
          </w:tcPr>
          <w:p w:rsidR="00450CDD" w:rsidRPr="008F691C" w:rsidRDefault="00450CDD" w:rsidP="009031F5">
            <w:pPr>
              <w:rPr>
                <w:rFonts w:ascii="Times New Roman" w:hAnsi="Times New Roman"/>
              </w:rPr>
            </w:pPr>
            <w:r w:rsidRPr="008F691C">
              <w:rPr>
                <w:rFonts w:ascii="Times New Roman" w:hAnsi="Times New Roman"/>
              </w:rPr>
              <w:t>Математика и информатика</w:t>
            </w:r>
          </w:p>
        </w:tc>
        <w:tc>
          <w:tcPr>
            <w:tcW w:w="4130" w:type="dxa"/>
            <w:shd w:val="clear" w:color="auto" w:fill="auto"/>
          </w:tcPr>
          <w:p w:rsidR="00450CDD" w:rsidRPr="008F691C" w:rsidRDefault="00450CDD" w:rsidP="009031F5">
            <w:pPr>
              <w:rPr>
                <w:rFonts w:ascii="Times New Roman" w:hAnsi="Times New Roman"/>
              </w:rPr>
            </w:pPr>
            <w:r w:rsidRPr="008F691C">
              <w:rPr>
                <w:rFonts w:ascii="Times New Roman" w:hAnsi="Times New Roman"/>
              </w:rPr>
              <w:t>Математика</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4</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4</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4</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4</w:t>
            </w:r>
          </w:p>
        </w:tc>
      </w:tr>
      <w:tr w:rsidR="00450CDD" w:rsidRPr="008F691C" w:rsidTr="008F691C">
        <w:tc>
          <w:tcPr>
            <w:tcW w:w="4104" w:type="dxa"/>
            <w:shd w:val="clear" w:color="auto" w:fill="auto"/>
          </w:tcPr>
          <w:p w:rsidR="00450CDD" w:rsidRPr="008F691C" w:rsidRDefault="00450CDD" w:rsidP="009031F5">
            <w:pPr>
              <w:rPr>
                <w:rFonts w:ascii="Times New Roman" w:hAnsi="Times New Roman"/>
              </w:rPr>
            </w:pPr>
            <w:r w:rsidRPr="008F691C">
              <w:rPr>
                <w:rFonts w:ascii="Times New Roman" w:hAnsi="Times New Roman"/>
              </w:rPr>
              <w:t>Обществознание и естествознание ("окружающий мир")</w:t>
            </w:r>
          </w:p>
        </w:tc>
        <w:tc>
          <w:tcPr>
            <w:tcW w:w="4130" w:type="dxa"/>
            <w:shd w:val="clear" w:color="auto" w:fill="auto"/>
          </w:tcPr>
          <w:p w:rsidR="00450CDD" w:rsidRPr="008F691C" w:rsidRDefault="00450CDD" w:rsidP="009031F5">
            <w:pPr>
              <w:rPr>
                <w:rFonts w:ascii="Times New Roman" w:hAnsi="Times New Roman"/>
              </w:rPr>
            </w:pPr>
            <w:r w:rsidRPr="008F691C">
              <w:rPr>
                <w:rFonts w:ascii="Times New Roman" w:hAnsi="Times New Roman"/>
              </w:rPr>
              <w:t>Окружающий мир</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2</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2</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2</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2</w:t>
            </w:r>
          </w:p>
        </w:tc>
      </w:tr>
      <w:tr w:rsidR="00450CDD" w:rsidRPr="008F691C" w:rsidTr="008F691C">
        <w:tc>
          <w:tcPr>
            <w:tcW w:w="4104" w:type="dxa"/>
            <w:shd w:val="clear" w:color="auto" w:fill="auto"/>
          </w:tcPr>
          <w:p w:rsidR="00450CDD" w:rsidRPr="008F691C" w:rsidRDefault="00450CDD" w:rsidP="009031F5">
            <w:pPr>
              <w:rPr>
                <w:rFonts w:ascii="Times New Roman" w:hAnsi="Times New Roman"/>
              </w:rPr>
            </w:pPr>
            <w:r w:rsidRPr="008F691C">
              <w:rPr>
                <w:rFonts w:ascii="Times New Roman" w:hAnsi="Times New Roman"/>
              </w:rPr>
              <w:t>Основы религиозных культур и светской этики</w:t>
            </w:r>
          </w:p>
        </w:tc>
        <w:tc>
          <w:tcPr>
            <w:tcW w:w="4130" w:type="dxa"/>
            <w:shd w:val="clear" w:color="auto" w:fill="auto"/>
          </w:tcPr>
          <w:p w:rsidR="00450CDD" w:rsidRPr="008F691C" w:rsidRDefault="00450CDD" w:rsidP="009031F5">
            <w:pPr>
              <w:rPr>
                <w:rFonts w:ascii="Times New Roman" w:hAnsi="Times New Roman"/>
              </w:rPr>
            </w:pPr>
            <w:r w:rsidRPr="008F691C">
              <w:rPr>
                <w:rFonts w:ascii="Times New Roman" w:hAnsi="Times New Roman"/>
              </w:rPr>
              <w:t>Основы религиозных культур и светской этики</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0</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0</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0</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1</w:t>
            </w:r>
          </w:p>
        </w:tc>
      </w:tr>
      <w:tr w:rsidR="00450CDD" w:rsidRPr="008F691C" w:rsidTr="008F691C">
        <w:tc>
          <w:tcPr>
            <w:tcW w:w="4104" w:type="dxa"/>
            <w:vMerge w:val="restart"/>
            <w:shd w:val="clear" w:color="auto" w:fill="auto"/>
          </w:tcPr>
          <w:p w:rsidR="00450CDD" w:rsidRPr="008F691C" w:rsidRDefault="00450CDD" w:rsidP="009031F5">
            <w:pPr>
              <w:rPr>
                <w:rFonts w:ascii="Times New Roman" w:hAnsi="Times New Roman"/>
              </w:rPr>
            </w:pPr>
            <w:r w:rsidRPr="008F691C">
              <w:rPr>
                <w:rFonts w:ascii="Times New Roman" w:hAnsi="Times New Roman"/>
              </w:rPr>
              <w:t>Искусство</w:t>
            </w:r>
          </w:p>
        </w:tc>
        <w:tc>
          <w:tcPr>
            <w:tcW w:w="4130" w:type="dxa"/>
            <w:shd w:val="clear" w:color="auto" w:fill="auto"/>
          </w:tcPr>
          <w:p w:rsidR="00450CDD" w:rsidRPr="008F691C" w:rsidRDefault="00450CDD" w:rsidP="009031F5">
            <w:pPr>
              <w:rPr>
                <w:rFonts w:ascii="Times New Roman" w:hAnsi="Times New Roman"/>
              </w:rPr>
            </w:pPr>
            <w:r w:rsidRPr="008F691C">
              <w:rPr>
                <w:rFonts w:ascii="Times New Roman" w:hAnsi="Times New Roman"/>
              </w:rPr>
              <w:t>Изобразительное искусство</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1</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1</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1</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1</w:t>
            </w:r>
          </w:p>
        </w:tc>
      </w:tr>
      <w:tr w:rsidR="00450CDD" w:rsidRPr="008F691C" w:rsidTr="008F691C">
        <w:tc>
          <w:tcPr>
            <w:tcW w:w="4104" w:type="dxa"/>
            <w:vMerge/>
            <w:shd w:val="clear" w:color="auto" w:fill="auto"/>
          </w:tcPr>
          <w:p w:rsidR="00450CDD" w:rsidRPr="008F691C" w:rsidRDefault="00450CDD" w:rsidP="009031F5">
            <w:pPr>
              <w:rPr>
                <w:rFonts w:ascii="Times New Roman" w:hAnsi="Times New Roman"/>
              </w:rPr>
            </w:pPr>
          </w:p>
        </w:tc>
        <w:tc>
          <w:tcPr>
            <w:tcW w:w="4130" w:type="dxa"/>
            <w:shd w:val="clear" w:color="auto" w:fill="auto"/>
          </w:tcPr>
          <w:p w:rsidR="00450CDD" w:rsidRPr="008F691C" w:rsidRDefault="00450CDD" w:rsidP="009031F5">
            <w:pPr>
              <w:rPr>
                <w:rFonts w:ascii="Times New Roman" w:hAnsi="Times New Roman"/>
              </w:rPr>
            </w:pPr>
            <w:r w:rsidRPr="008F691C">
              <w:rPr>
                <w:rFonts w:ascii="Times New Roman" w:hAnsi="Times New Roman"/>
              </w:rPr>
              <w:t>Музыка</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1</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1</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1</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1</w:t>
            </w:r>
          </w:p>
        </w:tc>
      </w:tr>
      <w:tr w:rsidR="00450CDD" w:rsidRPr="008F691C" w:rsidTr="008F691C">
        <w:tc>
          <w:tcPr>
            <w:tcW w:w="4104" w:type="dxa"/>
            <w:shd w:val="clear" w:color="auto" w:fill="auto"/>
          </w:tcPr>
          <w:p w:rsidR="00450CDD" w:rsidRPr="008F691C" w:rsidRDefault="00450CDD" w:rsidP="009031F5">
            <w:pPr>
              <w:rPr>
                <w:rFonts w:ascii="Times New Roman" w:hAnsi="Times New Roman"/>
              </w:rPr>
            </w:pPr>
            <w:r w:rsidRPr="008F691C">
              <w:rPr>
                <w:rFonts w:ascii="Times New Roman" w:hAnsi="Times New Roman"/>
              </w:rPr>
              <w:t>Технология</w:t>
            </w:r>
          </w:p>
        </w:tc>
        <w:tc>
          <w:tcPr>
            <w:tcW w:w="4130" w:type="dxa"/>
            <w:shd w:val="clear" w:color="auto" w:fill="auto"/>
          </w:tcPr>
          <w:p w:rsidR="00450CDD" w:rsidRPr="008F691C" w:rsidRDefault="00450CDD" w:rsidP="009031F5">
            <w:pPr>
              <w:rPr>
                <w:rFonts w:ascii="Times New Roman" w:hAnsi="Times New Roman"/>
              </w:rPr>
            </w:pPr>
            <w:r w:rsidRPr="008F691C">
              <w:rPr>
                <w:rFonts w:ascii="Times New Roman" w:hAnsi="Times New Roman"/>
              </w:rPr>
              <w:t>Технология</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1</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1</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1</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1</w:t>
            </w:r>
          </w:p>
        </w:tc>
      </w:tr>
      <w:tr w:rsidR="00450CDD" w:rsidRPr="008F691C" w:rsidTr="008F691C">
        <w:tc>
          <w:tcPr>
            <w:tcW w:w="4104" w:type="dxa"/>
            <w:shd w:val="clear" w:color="auto" w:fill="auto"/>
          </w:tcPr>
          <w:p w:rsidR="00450CDD" w:rsidRPr="008F691C" w:rsidRDefault="00450CDD" w:rsidP="009031F5">
            <w:pPr>
              <w:rPr>
                <w:rFonts w:ascii="Times New Roman" w:hAnsi="Times New Roman"/>
              </w:rPr>
            </w:pPr>
            <w:r w:rsidRPr="008F691C">
              <w:rPr>
                <w:rFonts w:ascii="Times New Roman" w:hAnsi="Times New Roman"/>
              </w:rPr>
              <w:t>Физическая культура</w:t>
            </w:r>
          </w:p>
        </w:tc>
        <w:tc>
          <w:tcPr>
            <w:tcW w:w="4130" w:type="dxa"/>
            <w:shd w:val="clear" w:color="auto" w:fill="auto"/>
          </w:tcPr>
          <w:p w:rsidR="00450CDD" w:rsidRPr="008F691C" w:rsidRDefault="00450CDD" w:rsidP="009031F5">
            <w:pPr>
              <w:rPr>
                <w:rFonts w:ascii="Times New Roman" w:hAnsi="Times New Roman"/>
              </w:rPr>
            </w:pPr>
            <w:r w:rsidRPr="008F691C">
              <w:rPr>
                <w:rFonts w:ascii="Times New Roman" w:hAnsi="Times New Roman"/>
              </w:rPr>
              <w:t>Физическая культура</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2</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2</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2</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2</w:t>
            </w:r>
          </w:p>
        </w:tc>
      </w:tr>
      <w:tr w:rsidR="00450CDD" w:rsidRPr="008F691C" w:rsidTr="008F691C">
        <w:tc>
          <w:tcPr>
            <w:tcW w:w="8234" w:type="dxa"/>
            <w:gridSpan w:val="2"/>
            <w:shd w:val="clear" w:color="auto" w:fill="auto"/>
          </w:tcPr>
          <w:p w:rsidR="00450CDD" w:rsidRPr="008F691C" w:rsidRDefault="00450CDD" w:rsidP="009031F5">
            <w:pPr>
              <w:rPr>
                <w:rFonts w:ascii="Times New Roman" w:hAnsi="Times New Roman"/>
              </w:rPr>
            </w:pPr>
            <w:r w:rsidRPr="008F691C">
              <w:rPr>
                <w:rFonts w:ascii="Times New Roman" w:hAnsi="Times New Roman"/>
              </w:rPr>
              <w:t>Итого</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20</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22</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22</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23</w:t>
            </w:r>
          </w:p>
        </w:tc>
      </w:tr>
      <w:tr w:rsidR="00450CDD" w:rsidRPr="008F691C" w:rsidTr="008F691C">
        <w:tc>
          <w:tcPr>
            <w:tcW w:w="14542" w:type="dxa"/>
            <w:gridSpan w:val="6"/>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b/>
              </w:rPr>
              <w:t>Часть, формируемая участниками образовательных отношений</w:t>
            </w:r>
          </w:p>
        </w:tc>
      </w:tr>
      <w:tr w:rsidR="00450CDD" w:rsidRPr="008F691C" w:rsidTr="008F691C">
        <w:tc>
          <w:tcPr>
            <w:tcW w:w="8234" w:type="dxa"/>
            <w:gridSpan w:val="2"/>
            <w:shd w:val="clear" w:color="auto" w:fill="auto"/>
          </w:tcPr>
          <w:p w:rsidR="00450CDD" w:rsidRPr="008F691C" w:rsidRDefault="00450CDD" w:rsidP="009031F5">
            <w:pPr>
              <w:rPr>
                <w:rFonts w:ascii="Times New Roman" w:hAnsi="Times New Roman"/>
              </w:rPr>
            </w:pPr>
            <w:r w:rsidRPr="008F691C">
              <w:rPr>
                <w:rFonts w:ascii="Times New Roman" w:hAnsi="Times New Roman"/>
                <w:b/>
              </w:rPr>
              <w:t>Наименование учебного курса</w:t>
            </w:r>
          </w:p>
        </w:tc>
        <w:tc>
          <w:tcPr>
            <w:tcW w:w="1577" w:type="dxa"/>
            <w:shd w:val="clear" w:color="auto" w:fill="auto"/>
          </w:tcPr>
          <w:p w:rsidR="00450CDD" w:rsidRPr="008F691C" w:rsidRDefault="00450CDD" w:rsidP="009031F5">
            <w:pPr>
              <w:rPr>
                <w:rFonts w:ascii="Times New Roman" w:hAnsi="Times New Roman"/>
              </w:rPr>
            </w:pPr>
          </w:p>
        </w:tc>
        <w:tc>
          <w:tcPr>
            <w:tcW w:w="1577" w:type="dxa"/>
            <w:shd w:val="clear" w:color="auto" w:fill="auto"/>
          </w:tcPr>
          <w:p w:rsidR="00450CDD" w:rsidRPr="008F691C" w:rsidRDefault="00450CDD" w:rsidP="009031F5">
            <w:pPr>
              <w:rPr>
                <w:rFonts w:ascii="Times New Roman" w:hAnsi="Times New Roman"/>
              </w:rPr>
            </w:pPr>
          </w:p>
        </w:tc>
        <w:tc>
          <w:tcPr>
            <w:tcW w:w="1577" w:type="dxa"/>
            <w:shd w:val="clear" w:color="auto" w:fill="auto"/>
          </w:tcPr>
          <w:p w:rsidR="00450CDD" w:rsidRPr="008F691C" w:rsidRDefault="00450CDD" w:rsidP="009031F5">
            <w:pPr>
              <w:rPr>
                <w:rFonts w:ascii="Times New Roman" w:hAnsi="Times New Roman"/>
              </w:rPr>
            </w:pPr>
          </w:p>
        </w:tc>
        <w:tc>
          <w:tcPr>
            <w:tcW w:w="1577" w:type="dxa"/>
            <w:shd w:val="clear" w:color="auto" w:fill="auto"/>
          </w:tcPr>
          <w:p w:rsidR="00450CDD" w:rsidRPr="008F691C" w:rsidRDefault="00450CDD" w:rsidP="009031F5">
            <w:pPr>
              <w:rPr>
                <w:rFonts w:ascii="Times New Roman" w:hAnsi="Times New Roman"/>
              </w:rPr>
            </w:pPr>
          </w:p>
        </w:tc>
      </w:tr>
      <w:tr w:rsidR="00450CDD" w:rsidRPr="008F691C" w:rsidTr="008F691C">
        <w:tc>
          <w:tcPr>
            <w:tcW w:w="8234" w:type="dxa"/>
            <w:gridSpan w:val="2"/>
            <w:shd w:val="clear" w:color="auto" w:fill="auto"/>
          </w:tcPr>
          <w:p w:rsidR="00450CDD" w:rsidRPr="008F691C" w:rsidRDefault="00450CDD" w:rsidP="009031F5">
            <w:pPr>
              <w:rPr>
                <w:rFonts w:ascii="Times New Roman" w:hAnsi="Times New Roman"/>
              </w:rPr>
            </w:pPr>
            <w:r w:rsidRPr="008F691C">
              <w:rPr>
                <w:rFonts w:ascii="Times New Roman" w:hAnsi="Times New Roman"/>
              </w:rPr>
              <w:t>Физическая культура</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1</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1</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1</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0</w:t>
            </w:r>
          </w:p>
        </w:tc>
      </w:tr>
      <w:tr w:rsidR="00450CDD" w:rsidRPr="008F691C" w:rsidTr="008F691C">
        <w:tc>
          <w:tcPr>
            <w:tcW w:w="8234" w:type="dxa"/>
            <w:gridSpan w:val="2"/>
            <w:shd w:val="clear" w:color="auto" w:fill="auto"/>
          </w:tcPr>
          <w:p w:rsidR="00450CDD" w:rsidRPr="008F691C" w:rsidRDefault="00450CDD" w:rsidP="009031F5">
            <w:pPr>
              <w:rPr>
                <w:rFonts w:ascii="Times New Roman" w:hAnsi="Times New Roman"/>
              </w:rPr>
            </w:pPr>
            <w:r w:rsidRPr="008F691C">
              <w:rPr>
                <w:rFonts w:ascii="Times New Roman" w:hAnsi="Times New Roman"/>
              </w:rPr>
              <w:t>Итого</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1</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1</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1</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0</w:t>
            </w:r>
          </w:p>
        </w:tc>
      </w:tr>
      <w:tr w:rsidR="00450CDD" w:rsidRPr="008F691C" w:rsidTr="008F691C">
        <w:tc>
          <w:tcPr>
            <w:tcW w:w="8234" w:type="dxa"/>
            <w:gridSpan w:val="2"/>
            <w:shd w:val="clear" w:color="auto" w:fill="auto"/>
          </w:tcPr>
          <w:p w:rsidR="00450CDD" w:rsidRPr="008F691C" w:rsidRDefault="00450CDD" w:rsidP="009031F5">
            <w:pPr>
              <w:rPr>
                <w:rFonts w:ascii="Times New Roman" w:hAnsi="Times New Roman"/>
              </w:rPr>
            </w:pPr>
            <w:r w:rsidRPr="008F691C">
              <w:rPr>
                <w:rFonts w:ascii="Times New Roman" w:hAnsi="Times New Roman"/>
              </w:rPr>
              <w:t>ИТОГО максимально допустимая недельная нагрузка обучающихся</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21</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23</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23</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23</w:t>
            </w:r>
          </w:p>
        </w:tc>
      </w:tr>
      <w:tr w:rsidR="00450CDD" w:rsidRPr="008F691C" w:rsidTr="008F691C">
        <w:tc>
          <w:tcPr>
            <w:tcW w:w="8234" w:type="dxa"/>
            <w:gridSpan w:val="2"/>
            <w:shd w:val="clear" w:color="auto" w:fill="auto"/>
          </w:tcPr>
          <w:p w:rsidR="00450CDD" w:rsidRPr="008F691C" w:rsidRDefault="00450CDD" w:rsidP="009031F5">
            <w:pPr>
              <w:rPr>
                <w:rFonts w:ascii="Times New Roman" w:hAnsi="Times New Roman"/>
              </w:rPr>
            </w:pPr>
            <w:r w:rsidRPr="008F691C">
              <w:rPr>
                <w:rFonts w:ascii="Times New Roman" w:hAnsi="Times New Roman"/>
              </w:rPr>
              <w:t>Количество учебных недель</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33</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34</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34</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34</w:t>
            </w:r>
          </w:p>
        </w:tc>
      </w:tr>
      <w:tr w:rsidR="00450CDD" w:rsidRPr="006B7659" w:rsidTr="008F691C">
        <w:tc>
          <w:tcPr>
            <w:tcW w:w="8234" w:type="dxa"/>
            <w:gridSpan w:val="2"/>
            <w:shd w:val="clear" w:color="auto" w:fill="auto"/>
          </w:tcPr>
          <w:p w:rsidR="00450CDD" w:rsidRPr="008F691C" w:rsidRDefault="00450CDD" w:rsidP="009031F5">
            <w:pPr>
              <w:rPr>
                <w:rFonts w:ascii="Times New Roman" w:hAnsi="Times New Roman"/>
              </w:rPr>
            </w:pPr>
            <w:r w:rsidRPr="008F691C">
              <w:rPr>
                <w:rFonts w:ascii="Times New Roman" w:hAnsi="Times New Roman"/>
              </w:rPr>
              <w:t>Всего часов в год</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693</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782</w:t>
            </w:r>
          </w:p>
        </w:tc>
        <w:tc>
          <w:tcPr>
            <w:tcW w:w="1577" w:type="dxa"/>
            <w:shd w:val="clear" w:color="auto" w:fill="auto"/>
          </w:tcPr>
          <w:p w:rsidR="00450CDD" w:rsidRPr="008F691C" w:rsidRDefault="00450CDD" w:rsidP="009031F5">
            <w:pPr>
              <w:jc w:val="center"/>
              <w:rPr>
                <w:rFonts w:ascii="Times New Roman" w:hAnsi="Times New Roman"/>
              </w:rPr>
            </w:pPr>
            <w:r w:rsidRPr="008F691C">
              <w:rPr>
                <w:rFonts w:ascii="Times New Roman" w:hAnsi="Times New Roman"/>
              </w:rPr>
              <w:t>782</w:t>
            </w:r>
          </w:p>
        </w:tc>
        <w:tc>
          <w:tcPr>
            <w:tcW w:w="1577" w:type="dxa"/>
            <w:shd w:val="clear" w:color="auto" w:fill="auto"/>
          </w:tcPr>
          <w:p w:rsidR="00450CDD" w:rsidRPr="006B7659" w:rsidRDefault="00450CDD" w:rsidP="009031F5">
            <w:pPr>
              <w:jc w:val="center"/>
              <w:rPr>
                <w:rFonts w:ascii="Times New Roman" w:hAnsi="Times New Roman"/>
              </w:rPr>
            </w:pPr>
            <w:r w:rsidRPr="008F691C">
              <w:rPr>
                <w:rFonts w:ascii="Times New Roman" w:hAnsi="Times New Roman"/>
              </w:rPr>
              <w:t>782</w:t>
            </w:r>
          </w:p>
        </w:tc>
      </w:tr>
    </w:tbl>
    <w:p w:rsidR="00450CDD" w:rsidRPr="006B7659" w:rsidRDefault="00450CDD" w:rsidP="009031F5">
      <w:pPr>
        <w:spacing w:after="0" w:line="240" w:lineRule="auto"/>
        <w:rPr>
          <w:rFonts w:ascii="Times New Roman" w:hAnsi="Times New Roman" w:cs="Times New Roman"/>
        </w:rPr>
      </w:pPr>
      <w:r w:rsidRPr="006B7659">
        <w:rPr>
          <w:rFonts w:ascii="Times New Roman" w:hAnsi="Times New Roman" w:cs="Times New Roman"/>
        </w:rPr>
        <w:br w:type="page"/>
      </w:r>
    </w:p>
    <w:p w:rsidR="00450CDD" w:rsidRPr="008F691C" w:rsidRDefault="00450CDD" w:rsidP="008F691C">
      <w:pPr>
        <w:spacing w:after="0" w:line="240" w:lineRule="auto"/>
        <w:jc w:val="center"/>
        <w:rPr>
          <w:rFonts w:ascii="Times New Roman" w:hAnsi="Times New Roman" w:cs="Times New Roman"/>
          <w:sz w:val="24"/>
          <w:szCs w:val="24"/>
        </w:rPr>
      </w:pPr>
      <w:r w:rsidRPr="008F691C">
        <w:rPr>
          <w:rFonts w:ascii="Times New Roman" w:hAnsi="Times New Roman" w:cs="Times New Roman"/>
          <w:b/>
          <w:sz w:val="24"/>
          <w:szCs w:val="24"/>
        </w:rPr>
        <w:lastRenderedPageBreak/>
        <w:t>План внеурочной деятельности (недельный)</w:t>
      </w:r>
    </w:p>
    <w:p w:rsidR="00450CDD" w:rsidRPr="008F691C" w:rsidRDefault="00450CDD" w:rsidP="008F691C">
      <w:pPr>
        <w:spacing w:after="0" w:line="240" w:lineRule="auto"/>
        <w:jc w:val="center"/>
        <w:rPr>
          <w:rFonts w:ascii="Times New Roman" w:hAnsi="Times New Roman" w:cs="Times New Roman"/>
          <w:sz w:val="24"/>
          <w:szCs w:val="24"/>
        </w:rPr>
      </w:pPr>
      <w:r w:rsidRPr="008F691C">
        <w:rPr>
          <w:rFonts w:ascii="Times New Roman" w:hAnsi="Times New Roman" w:cs="Times New Roman"/>
          <w:sz w:val="24"/>
          <w:szCs w:val="24"/>
        </w:rPr>
        <w:t>Муниципальное общеобразовательное учреждение «</w:t>
      </w:r>
      <w:proofErr w:type="spellStart"/>
      <w:r w:rsidRPr="008F691C">
        <w:rPr>
          <w:rFonts w:ascii="Times New Roman" w:hAnsi="Times New Roman" w:cs="Times New Roman"/>
          <w:sz w:val="24"/>
          <w:szCs w:val="24"/>
        </w:rPr>
        <w:t>Гирвасская</w:t>
      </w:r>
      <w:proofErr w:type="spellEnd"/>
      <w:r w:rsidRPr="008F691C">
        <w:rPr>
          <w:rFonts w:ascii="Times New Roman" w:hAnsi="Times New Roman" w:cs="Times New Roman"/>
          <w:sz w:val="24"/>
          <w:szCs w:val="24"/>
        </w:rPr>
        <w:t xml:space="preserve"> средняя общеобразовательная школа имени Героя Советского Союза А.Н. Афанасьева» п. Гирвас </w:t>
      </w:r>
      <w:proofErr w:type="spellStart"/>
      <w:r w:rsidRPr="008F691C">
        <w:rPr>
          <w:rFonts w:ascii="Times New Roman" w:hAnsi="Times New Roman" w:cs="Times New Roman"/>
          <w:sz w:val="24"/>
          <w:szCs w:val="24"/>
        </w:rPr>
        <w:t>Кондопожского</w:t>
      </w:r>
      <w:proofErr w:type="spellEnd"/>
      <w:r w:rsidRPr="008F691C">
        <w:rPr>
          <w:rFonts w:ascii="Times New Roman" w:hAnsi="Times New Roman" w:cs="Times New Roman"/>
          <w:sz w:val="24"/>
          <w:szCs w:val="24"/>
        </w:rPr>
        <w:t xml:space="preserve"> муниципального района Республики Карелия</w:t>
      </w:r>
    </w:p>
    <w:tbl>
      <w:tblPr>
        <w:tblStyle w:val="aff0"/>
        <w:tblW w:w="9379" w:type="dxa"/>
        <w:tblLook w:val="04A0" w:firstRow="1" w:lastRow="0" w:firstColumn="1" w:lastColumn="0" w:noHBand="0" w:noVBand="1"/>
      </w:tblPr>
      <w:tblGrid>
        <w:gridCol w:w="4531"/>
        <w:gridCol w:w="1162"/>
        <w:gridCol w:w="1134"/>
        <w:gridCol w:w="1134"/>
        <w:gridCol w:w="1418"/>
      </w:tblGrid>
      <w:tr w:rsidR="00450CDD" w:rsidRPr="006B7659" w:rsidTr="008F691C">
        <w:tc>
          <w:tcPr>
            <w:tcW w:w="4531" w:type="dxa"/>
            <w:vMerge w:val="restart"/>
            <w:shd w:val="clear" w:color="auto" w:fill="auto"/>
          </w:tcPr>
          <w:p w:rsidR="00450CDD" w:rsidRPr="006B7659" w:rsidRDefault="00450CDD" w:rsidP="009031F5">
            <w:pPr>
              <w:rPr>
                <w:rFonts w:ascii="Times New Roman" w:hAnsi="Times New Roman"/>
              </w:rPr>
            </w:pPr>
            <w:r w:rsidRPr="006B7659">
              <w:rPr>
                <w:rFonts w:ascii="Times New Roman" w:hAnsi="Times New Roman"/>
                <w:b/>
              </w:rPr>
              <w:t>Учебные курсы</w:t>
            </w:r>
          </w:p>
          <w:p w:rsidR="00450CDD" w:rsidRPr="006B7659" w:rsidRDefault="00450CDD" w:rsidP="009031F5">
            <w:pPr>
              <w:rPr>
                <w:rFonts w:ascii="Times New Roman" w:hAnsi="Times New Roman"/>
              </w:rPr>
            </w:pPr>
          </w:p>
        </w:tc>
        <w:tc>
          <w:tcPr>
            <w:tcW w:w="4848" w:type="dxa"/>
            <w:gridSpan w:val="4"/>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b/>
              </w:rPr>
              <w:t>Количество часов в неделю</w:t>
            </w:r>
          </w:p>
        </w:tc>
      </w:tr>
      <w:tr w:rsidR="00450CDD" w:rsidRPr="006B7659" w:rsidTr="008F691C">
        <w:tc>
          <w:tcPr>
            <w:tcW w:w="4531" w:type="dxa"/>
            <w:vMerge/>
            <w:shd w:val="clear" w:color="auto" w:fill="auto"/>
          </w:tcPr>
          <w:p w:rsidR="00450CDD" w:rsidRPr="006B7659" w:rsidRDefault="00450CDD" w:rsidP="009031F5">
            <w:pPr>
              <w:rPr>
                <w:rFonts w:ascii="Times New Roman" w:hAnsi="Times New Roman"/>
              </w:rPr>
            </w:pPr>
          </w:p>
        </w:tc>
        <w:tc>
          <w:tcPr>
            <w:tcW w:w="1162"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b/>
              </w:rPr>
              <w:t>1</w:t>
            </w:r>
          </w:p>
        </w:tc>
        <w:tc>
          <w:tcPr>
            <w:tcW w:w="1134"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b/>
              </w:rPr>
              <w:t>2</w:t>
            </w:r>
          </w:p>
        </w:tc>
        <w:tc>
          <w:tcPr>
            <w:tcW w:w="1134"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b/>
              </w:rPr>
              <w:t>3</w:t>
            </w:r>
          </w:p>
        </w:tc>
        <w:tc>
          <w:tcPr>
            <w:tcW w:w="1418"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b/>
              </w:rPr>
              <w:t>4</w:t>
            </w:r>
          </w:p>
        </w:tc>
      </w:tr>
      <w:tr w:rsidR="00450CDD" w:rsidRPr="006B7659" w:rsidTr="008F691C">
        <w:tc>
          <w:tcPr>
            <w:tcW w:w="4531" w:type="dxa"/>
            <w:shd w:val="clear" w:color="auto" w:fill="auto"/>
          </w:tcPr>
          <w:p w:rsidR="00450CDD" w:rsidRPr="006B7659" w:rsidRDefault="00450CDD" w:rsidP="009031F5">
            <w:pPr>
              <w:rPr>
                <w:rFonts w:ascii="Times New Roman" w:hAnsi="Times New Roman"/>
              </w:rPr>
            </w:pPr>
            <w:r w:rsidRPr="006B7659">
              <w:rPr>
                <w:rFonts w:ascii="Times New Roman" w:hAnsi="Times New Roman"/>
              </w:rPr>
              <w:t>Разговоры о важном</w:t>
            </w:r>
          </w:p>
        </w:tc>
        <w:tc>
          <w:tcPr>
            <w:tcW w:w="1162"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1</w:t>
            </w:r>
          </w:p>
        </w:tc>
        <w:tc>
          <w:tcPr>
            <w:tcW w:w="1134"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1</w:t>
            </w:r>
          </w:p>
        </w:tc>
        <w:tc>
          <w:tcPr>
            <w:tcW w:w="1134"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1</w:t>
            </w:r>
          </w:p>
        </w:tc>
        <w:tc>
          <w:tcPr>
            <w:tcW w:w="1418"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1</w:t>
            </w:r>
          </w:p>
        </w:tc>
      </w:tr>
      <w:tr w:rsidR="00450CDD" w:rsidRPr="006B7659" w:rsidTr="008F691C">
        <w:tc>
          <w:tcPr>
            <w:tcW w:w="4531" w:type="dxa"/>
            <w:shd w:val="clear" w:color="auto" w:fill="auto"/>
          </w:tcPr>
          <w:p w:rsidR="00450CDD" w:rsidRPr="006B7659" w:rsidRDefault="00450CDD" w:rsidP="009031F5">
            <w:pPr>
              <w:rPr>
                <w:rFonts w:ascii="Times New Roman" w:hAnsi="Times New Roman"/>
              </w:rPr>
            </w:pPr>
            <w:r w:rsidRPr="006B7659">
              <w:rPr>
                <w:rFonts w:ascii="Times New Roman" w:hAnsi="Times New Roman"/>
              </w:rPr>
              <w:t>Разговор о правильном питании</w:t>
            </w:r>
          </w:p>
        </w:tc>
        <w:tc>
          <w:tcPr>
            <w:tcW w:w="1162"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1</w:t>
            </w:r>
          </w:p>
        </w:tc>
        <w:tc>
          <w:tcPr>
            <w:tcW w:w="1134"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0</w:t>
            </w:r>
          </w:p>
        </w:tc>
        <w:tc>
          <w:tcPr>
            <w:tcW w:w="1134"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0</w:t>
            </w:r>
          </w:p>
        </w:tc>
        <w:tc>
          <w:tcPr>
            <w:tcW w:w="1418"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0</w:t>
            </w:r>
          </w:p>
        </w:tc>
      </w:tr>
      <w:tr w:rsidR="00450CDD" w:rsidRPr="006B7659" w:rsidTr="008F691C">
        <w:tc>
          <w:tcPr>
            <w:tcW w:w="4531" w:type="dxa"/>
            <w:shd w:val="clear" w:color="auto" w:fill="auto"/>
          </w:tcPr>
          <w:p w:rsidR="00450CDD" w:rsidRPr="006B7659" w:rsidRDefault="00450CDD" w:rsidP="009031F5">
            <w:pPr>
              <w:rPr>
                <w:rFonts w:ascii="Times New Roman" w:hAnsi="Times New Roman"/>
              </w:rPr>
            </w:pPr>
            <w:r w:rsidRPr="006B7659">
              <w:rPr>
                <w:rFonts w:ascii="Times New Roman" w:hAnsi="Times New Roman"/>
              </w:rPr>
              <w:t>Школа будущих отличников</w:t>
            </w:r>
          </w:p>
        </w:tc>
        <w:tc>
          <w:tcPr>
            <w:tcW w:w="1162"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1</w:t>
            </w:r>
          </w:p>
        </w:tc>
        <w:tc>
          <w:tcPr>
            <w:tcW w:w="1134"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1</w:t>
            </w:r>
          </w:p>
        </w:tc>
        <w:tc>
          <w:tcPr>
            <w:tcW w:w="1134"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1</w:t>
            </w:r>
          </w:p>
        </w:tc>
        <w:tc>
          <w:tcPr>
            <w:tcW w:w="1418"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1</w:t>
            </w:r>
          </w:p>
        </w:tc>
      </w:tr>
      <w:tr w:rsidR="00450CDD" w:rsidRPr="006B7659" w:rsidTr="008F691C">
        <w:tc>
          <w:tcPr>
            <w:tcW w:w="4531" w:type="dxa"/>
            <w:shd w:val="clear" w:color="auto" w:fill="auto"/>
          </w:tcPr>
          <w:p w:rsidR="00450CDD" w:rsidRPr="006B7659" w:rsidRDefault="00450CDD" w:rsidP="009031F5">
            <w:pPr>
              <w:rPr>
                <w:rFonts w:ascii="Times New Roman" w:hAnsi="Times New Roman"/>
                <w:b/>
              </w:rPr>
            </w:pPr>
            <w:r w:rsidRPr="006B7659">
              <w:rPr>
                <w:rFonts w:ascii="Times New Roman" w:hAnsi="Times New Roman"/>
                <w:b/>
              </w:rPr>
              <w:t>Карелия. Край, в котором я живу!</w:t>
            </w:r>
          </w:p>
          <w:p w:rsidR="00450CDD" w:rsidRPr="006B7659" w:rsidRDefault="00450CDD" w:rsidP="009031F5">
            <w:pPr>
              <w:rPr>
                <w:rFonts w:ascii="Times New Roman" w:hAnsi="Times New Roman"/>
                <w:b/>
              </w:rPr>
            </w:pPr>
            <w:r w:rsidRPr="006B7659">
              <w:rPr>
                <w:rFonts w:ascii="Times New Roman" w:hAnsi="Times New Roman"/>
                <w:b/>
              </w:rPr>
              <w:t xml:space="preserve">(С включением экскурсии по культурно-познавательному маршруту № 8 </w:t>
            </w:r>
          </w:p>
          <w:p w:rsidR="00450CDD" w:rsidRPr="006B7659" w:rsidRDefault="00450CDD" w:rsidP="009031F5">
            <w:pPr>
              <w:rPr>
                <w:rFonts w:ascii="Times New Roman" w:hAnsi="Times New Roman"/>
              </w:rPr>
            </w:pPr>
            <w:r w:rsidRPr="006B7659">
              <w:rPr>
                <w:rFonts w:ascii="Times New Roman" w:hAnsi="Times New Roman"/>
                <w:b/>
              </w:rPr>
              <w:t xml:space="preserve">«Петр </w:t>
            </w:r>
            <w:r w:rsidRPr="006B7659">
              <w:rPr>
                <w:rFonts w:ascii="Times New Roman" w:hAnsi="Times New Roman"/>
                <w:b/>
                <w:lang w:val="en-US"/>
              </w:rPr>
              <w:t>I</w:t>
            </w:r>
            <w:r w:rsidRPr="006B7659">
              <w:rPr>
                <w:rFonts w:ascii="Times New Roman" w:hAnsi="Times New Roman"/>
                <w:b/>
              </w:rPr>
              <w:t>»)</w:t>
            </w:r>
          </w:p>
        </w:tc>
        <w:tc>
          <w:tcPr>
            <w:tcW w:w="1162"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0</w:t>
            </w:r>
          </w:p>
        </w:tc>
        <w:tc>
          <w:tcPr>
            <w:tcW w:w="1134"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1</w:t>
            </w:r>
          </w:p>
        </w:tc>
        <w:tc>
          <w:tcPr>
            <w:tcW w:w="1134"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1</w:t>
            </w:r>
          </w:p>
        </w:tc>
        <w:tc>
          <w:tcPr>
            <w:tcW w:w="1418"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1</w:t>
            </w:r>
          </w:p>
        </w:tc>
      </w:tr>
      <w:tr w:rsidR="00450CDD" w:rsidRPr="006B7659" w:rsidTr="008F691C">
        <w:tc>
          <w:tcPr>
            <w:tcW w:w="4531" w:type="dxa"/>
            <w:shd w:val="clear" w:color="auto" w:fill="auto"/>
          </w:tcPr>
          <w:p w:rsidR="00450CDD" w:rsidRPr="006B7659" w:rsidRDefault="00450CDD" w:rsidP="009031F5">
            <w:pPr>
              <w:rPr>
                <w:rFonts w:ascii="Times New Roman" w:hAnsi="Times New Roman"/>
              </w:rPr>
            </w:pPr>
            <w:proofErr w:type="spellStart"/>
            <w:r w:rsidRPr="006B7659">
              <w:rPr>
                <w:rFonts w:ascii="Times New Roman" w:hAnsi="Times New Roman"/>
              </w:rPr>
              <w:t>Юнармия</w:t>
            </w:r>
            <w:proofErr w:type="spellEnd"/>
          </w:p>
        </w:tc>
        <w:tc>
          <w:tcPr>
            <w:tcW w:w="1162"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0</w:t>
            </w:r>
          </w:p>
        </w:tc>
        <w:tc>
          <w:tcPr>
            <w:tcW w:w="1134"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0</w:t>
            </w:r>
          </w:p>
        </w:tc>
        <w:tc>
          <w:tcPr>
            <w:tcW w:w="1134"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0</w:t>
            </w:r>
          </w:p>
        </w:tc>
        <w:tc>
          <w:tcPr>
            <w:tcW w:w="1418"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1</w:t>
            </w:r>
          </w:p>
        </w:tc>
      </w:tr>
      <w:tr w:rsidR="00450CDD" w:rsidRPr="006B7659" w:rsidTr="008F691C">
        <w:tc>
          <w:tcPr>
            <w:tcW w:w="4531" w:type="dxa"/>
            <w:shd w:val="clear" w:color="auto" w:fill="auto"/>
          </w:tcPr>
          <w:p w:rsidR="00450CDD" w:rsidRPr="006B7659" w:rsidRDefault="00450CDD" w:rsidP="009031F5">
            <w:pPr>
              <w:rPr>
                <w:rFonts w:ascii="Times New Roman" w:hAnsi="Times New Roman"/>
              </w:rPr>
            </w:pPr>
            <w:r w:rsidRPr="006B7659">
              <w:rPr>
                <w:rFonts w:ascii="Times New Roman" w:hAnsi="Times New Roman"/>
              </w:rPr>
              <w:t>Подвижные игры</w:t>
            </w:r>
          </w:p>
        </w:tc>
        <w:tc>
          <w:tcPr>
            <w:tcW w:w="3430" w:type="dxa"/>
            <w:gridSpan w:val="3"/>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1</w:t>
            </w:r>
          </w:p>
        </w:tc>
        <w:tc>
          <w:tcPr>
            <w:tcW w:w="1418"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0</w:t>
            </w:r>
          </w:p>
        </w:tc>
      </w:tr>
      <w:tr w:rsidR="00450CDD" w:rsidRPr="006B7659" w:rsidTr="008F691C">
        <w:tc>
          <w:tcPr>
            <w:tcW w:w="4531" w:type="dxa"/>
            <w:shd w:val="clear" w:color="auto" w:fill="auto"/>
          </w:tcPr>
          <w:p w:rsidR="00450CDD" w:rsidRPr="006B7659" w:rsidRDefault="00450CDD" w:rsidP="009031F5">
            <w:pPr>
              <w:rPr>
                <w:rFonts w:ascii="Times New Roman" w:hAnsi="Times New Roman"/>
              </w:rPr>
            </w:pPr>
            <w:r w:rsidRPr="006B7659">
              <w:rPr>
                <w:rFonts w:ascii="Times New Roman" w:hAnsi="Times New Roman"/>
              </w:rPr>
              <w:t>Школа вежливых наук</w:t>
            </w:r>
          </w:p>
        </w:tc>
        <w:tc>
          <w:tcPr>
            <w:tcW w:w="1162"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0,11</w:t>
            </w:r>
          </w:p>
        </w:tc>
        <w:tc>
          <w:tcPr>
            <w:tcW w:w="1134"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0,11</w:t>
            </w:r>
          </w:p>
        </w:tc>
        <w:tc>
          <w:tcPr>
            <w:tcW w:w="1134"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0,11</w:t>
            </w:r>
          </w:p>
        </w:tc>
        <w:tc>
          <w:tcPr>
            <w:tcW w:w="1418"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0,11</w:t>
            </w:r>
          </w:p>
        </w:tc>
      </w:tr>
      <w:tr w:rsidR="00450CDD" w:rsidRPr="006B7659" w:rsidTr="008F691C">
        <w:trPr>
          <w:trHeight w:val="242"/>
        </w:trPr>
        <w:tc>
          <w:tcPr>
            <w:tcW w:w="4531" w:type="dxa"/>
            <w:shd w:val="clear" w:color="auto" w:fill="auto"/>
          </w:tcPr>
          <w:p w:rsidR="00450CDD" w:rsidRPr="006B7659" w:rsidRDefault="00450CDD" w:rsidP="009031F5">
            <w:pPr>
              <w:rPr>
                <w:rFonts w:ascii="Times New Roman" w:hAnsi="Times New Roman"/>
              </w:rPr>
            </w:pPr>
            <w:r w:rsidRPr="006B7659">
              <w:rPr>
                <w:rFonts w:ascii="Times New Roman" w:hAnsi="Times New Roman"/>
              </w:rPr>
              <w:t>Функциональная грамотность</w:t>
            </w:r>
          </w:p>
        </w:tc>
        <w:tc>
          <w:tcPr>
            <w:tcW w:w="1162" w:type="dxa"/>
            <w:shd w:val="clear" w:color="auto" w:fill="auto"/>
          </w:tcPr>
          <w:p w:rsidR="00450CDD" w:rsidRPr="006B7659" w:rsidRDefault="00450CDD" w:rsidP="009031F5">
            <w:pPr>
              <w:jc w:val="center"/>
              <w:rPr>
                <w:rFonts w:ascii="Times New Roman" w:hAnsi="Times New Roman"/>
              </w:rPr>
            </w:pPr>
          </w:p>
        </w:tc>
        <w:tc>
          <w:tcPr>
            <w:tcW w:w="1134"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0,11</w:t>
            </w:r>
          </w:p>
        </w:tc>
        <w:tc>
          <w:tcPr>
            <w:tcW w:w="1134"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0,11</w:t>
            </w:r>
          </w:p>
        </w:tc>
        <w:tc>
          <w:tcPr>
            <w:tcW w:w="1418"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0,11</w:t>
            </w:r>
          </w:p>
        </w:tc>
      </w:tr>
      <w:tr w:rsidR="00450CDD" w:rsidRPr="006B7659" w:rsidTr="008F691C">
        <w:trPr>
          <w:trHeight w:val="777"/>
        </w:trPr>
        <w:tc>
          <w:tcPr>
            <w:tcW w:w="4531" w:type="dxa"/>
            <w:shd w:val="clear" w:color="auto" w:fill="auto"/>
          </w:tcPr>
          <w:p w:rsidR="00450CDD" w:rsidRPr="006B7659" w:rsidRDefault="00450CDD" w:rsidP="009031F5">
            <w:pPr>
              <w:rPr>
                <w:rFonts w:ascii="Times New Roman" w:hAnsi="Times New Roman"/>
                <w:b/>
              </w:rPr>
            </w:pPr>
            <w:r w:rsidRPr="006B7659">
              <w:rPr>
                <w:rFonts w:ascii="Times New Roman" w:hAnsi="Times New Roman"/>
                <w:b/>
              </w:rPr>
              <w:t>Карелия – частица России</w:t>
            </w:r>
          </w:p>
          <w:p w:rsidR="00450CDD" w:rsidRPr="006B7659" w:rsidRDefault="00450CDD" w:rsidP="009031F5">
            <w:pPr>
              <w:rPr>
                <w:rFonts w:ascii="Times New Roman" w:hAnsi="Times New Roman"/>
                <w:b/>
              </w:rPr>
            </w:pPr>
            <w:r w:rsidRPr="006B7659">
              <w:rPr>
                <w:rFonts w:ascii="Times New Roman" w:hAnsi="Times New Roman"/>
                <w:b/>
              </w:rPr>
              <w:t xml:space="preserve">(С включением экскурсии по культурно-познавательному маршруту № 8 </w:t>
            </w:r>
          </w:p>
          <w:p w:rsidR="00450CDD" w:rsidRPr="006B7659" w:rsidRDefault="00450CDD" w:rsidP="009031F5">
            <w:pPr>
              <w:rPr>
                <w:rFonts w:ascii="Times New Roman" w:hAnsi="Times New Roman"/>
              </w:rPr>
            </w:pPr>
            <w:r w:rsidRPr="006B7659">
              <w:rPr>
                <w:rFonts w:ascii="Times New Roman" w:hAnsi="Times New Roman"/>
                <w:b/>
              </w:rPr>
              <w:t xml:space="preserve">«Петр </w:t>
            </w:r>
            <w:r w:rsidRPr="006B7659">
              <w:rPr>
                <w:rFonts w:ascii="Times New Roman" w:hAnsi="Times New Roman"/>
                <w:b/>
                <w:lang w:val="en-US"/>
              </w:rPr>
              <w:t>I</w:t>
            </w:r>
            <w:r w:rsidRPr="006B7659">
              <w:rPr>
                <w:rFonts w:ascii="Times New Roman" w:hAnsi="Times New Roman"/>
                <w:b/>
              </w:rPr>
              <w:t>»)</w:t>
            </w:r>
          </w:p>
        </w:tc>
        <w:tc>
          <w:tcPr>
            <w:tcW w:w="1162"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0,11</w:t>
            </w:r>
          </w:p>
        </w:tc>
        <w:tc>
          <w:tcPr>
            <w:tcW w:w="1134"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0</w:t>
            </w:r>
          </w:p>
        </w:tc>
        <w:tc>
          <w:tcPr>
            <w:tcW w:w="1134"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0</w:t>
            </w:r>
          </w:p>
        </w:tc>
        <w:tc>
          <w:tcPr>
            <w:tcW w:w="1418"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0</w:t>
            </w:r>
          </w:p>
        </w:tc>
      </w:tr>
      <w:tr w:rsidR="00450CDD" w:rsidRPr="006B7659" w:rsidTr="008F691C">
        <w:tc>
          <w:tcPr>
            <w:tcW w:w="4531" w:type="dxa"/>
            <w:shd w:val="clear" w:color="auto" w:fill="auto"/>
          </w:tcPr>
          <w:p w:rsidR="00450CDD" w:rsidRPr="006B7659" w:rsidRDefault="00450CDD" w:rsidP="009031F5">
            <w:pPr>
              <w:rPr>
                <w:rFonts w:ascii="Times New Roman" w:hAnsi="Times New Roman"/>
              </w:rPr>
            </w:pPr>
            <w:r w:rsidRPr="006B7659">
              <w:rPr>
                <w:rFonts w:ascii="Times New Roman" w:hAnsi="Times New Roman"/>
                <w:bCs/>
              </w:rPr>
              <w:t>Учись учиться. Развивающие задания: тесты, игры, упражнения.</w:t>
            </w:r>
          </w:p>
        </w:tc>
        <w:tc>
          <w:tcPr>
            <w:tcW w:w="1162"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1</w:t>
            </w:r>
          </w:p>
        </w:tc>
        <w:tc>
          <w:tcPr>
            <w:tcW w:w="1134"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0</w:t>
            </w:r>
          </w:p>
        </w:tc>
        <w:tc>
          <w:tcPr>
            <w:tcW w:w="1134"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0</w:t>
            </w:r>
          </w:p>
        </w:tc>
        <w:tc>
          <w:tcPr>
            <w:tcW w:w="1418"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0</w:t>
            </w:r>
          </w:p>
        </w:tc>
      </w:tr>
      <w:tr w:rsidR="00450CDD" w:rsidRPr="006B7659" w:rsidTr="008F691C">
        <w:tc>
          <w:tcPr>
            <w:tcW w:w="4531" w:type="dxa"/>
            <w:shd w:val="clear" w:color="auto" w:fill="auto"/>
          </w:tcPr>
          <w:p w:rsidR="00450CDD" w:rsidRPr="006B7659" w:rsidRDefault="00450CDD" w:rsidP="009031F5">
            <w:pPr>
              <w:rPr>
                <w:rFonts w:ascii="Times New Roman" w:hAnsi="Times New Roman"/>
              </w:rPr>
            </w:pPr>
            <w:r w:rsidRPr="006B7659">
              <w:rPr>
                <w:rFonts w:ascii="Times New Roman" w:hAnsi="Times New Roman"/>
                <w:bCs/>
              </w:rPr>
              <w:t>Развитие внимания, воображения и творческого мышления.</w:t>
            </w:r>
          </w:p>
        </w:tc>
        <w:tc>
          <w:tcPr>
            <w:tcW w:w="1162"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0</w:t>
            </w:r>
          </w:p>
        </w:tc>
        <w:tc>
          <w:tcPr>
            <w:tcW w:w="1134"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1</w:t>
            </w:r>
          </w:p>
        </w:tc>
        <w:tc>
          <w:tcPr>
            <w:tcW w:w="1134"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1</w:t>
            </w:r>
          </w:p>
        </w:tc>
        <w:tc>
          <w:tcPr>
            <w:tcW w:w="1418"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1</w:t>
            </w:r>
          </w:p>
        </w:tc>
      </w:tr>
      <w:tr w:rsidR="00450CDD" w:rsidRPr="006B7659" w:rsidTr="008F691C">
        <w:tc>
          <w:tcPr>
            <w:tcW w:w="4531" w:type="dxa"/>
            <w:shd w:val="clear" w:color="auto" w:fill="auto"/>
          </w:tcPr>
          <w:p w:rsidR="00450CDD" w:rsidRPr="006B7659" w:rsidRDefault="00450CDD" w:rsidP="009031F5">
            <w:pPr>
              <w:rPr>
                <w:rFonts w:ascii="Times New Roman" w:hAnsi="Times New Roman"/>
              </w:rPr>
            </w:pPr>
            <w:r w:rsidRPr="006B7659">
              <w:rPr>
                <w:rFonts w:ascii="Times New Roman" w:hAnsi="Times New Roman"/>
              </w:rPr>
              <w:t>ИТОГО недельная нагрузка</w:t>
            </w:r>
          </w:p>
        </w:tc>
        <w:tc>
          <w:tcPr>
            <w:tcW w:w="1162"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5,22</w:t>
            </w:r>
          </w:p>
        </w:tc>
        <w:tc>
          <w:tcPr>
            <w:tcW w:w="1134"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5,22</w:t>
            </w:r>
          </w:p>
        </w:tc>
        <w:tc>
          <w:tcPr>
            <w:tcW w:w="1134"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5,22</w:t>
            </w:r>
          </w:p>
        </w:tc>
        <w:tc>
          <w:tcPr>
            <w:tcW w:w="1418" w:type="dxa"/>
            <w:shd w:val="clear" w:color="auto" w:fill="auto"/>
          </w:tcPr>
          <w:p w:rsidR="00450CDD" w:rsidRPr="006B7659" w:rsidRDefault="00450CDD" w:rsidP="009031F5">
            <w:pPr>
              <w:jc w:val="center"/>
              <w:rPr>
                <w:rFonts w:ascii="Times New Roman" w:hAnsi="Times New Roman"/>
              </w:rPr>
            </w:pPr>
            <w:r w:rsidRPr="006B7659">
              <w:rPr>
                <w:rFonts w:ascii="Times New Roman" w:hAnsi="Times New Roman"/>
              </w:rPr>
              <w:t>5.22</w:t>
            </w:r>
          </w:p>
        </w:tc>
      </w:tr>
    </w:tbl>
    <w:p w:rsidR="000D553B" w:rsidRDefault="000D553B" w:rsidP="009031F5">
      <w:pPr>
        <w:pStyle w:val="body"/>
        <w:spacing w:line="240" w:lineRule="auto"/>
        <w:ind w:firstLine="0"/>
        <w:contextualSpacing/>
        <w:rPr>
          <w:rFonts w:ascii="Times New Roman" w:hAnsi="Times New Roman" w:cs="Times New Roman"/>
          <w:b/>
          <w:color w:val="FF0000"/>
          <w:sz w:val="24"/>
          <w:szCs w:val="24"/>
          <w:highlight w:val="green"/>
        </w:rPr>
      </w:pPr>
    </w:p>
    <w:p w:rsidR="000D553B" w:rsidRDefault="000D553B" w:rsidP="009031F5">
      <w:pPr>
        <w:pStyle w:val="body"/>
        <w:spacing w:line="240" w:lineRule="auto"/>
        <w:ind w:firstLine="0"/>
        <w:contextualSpacing/>
        <w:rPr>
          <w:rFonts w:ascii="Times New Roman" w:hAnsi="Times New Roman" w:cs="Times New Roman"/>
          <w:b/>
          <w:color w:val="FF0000"/>
          <w:sz w:val="24"/>
          <w:szCs w:val="24"/>
          <w:highlight w:val="green"/>
        </w:rPr>
      </w:pPr>
    </w:p>
    <w:p w:rsidR="000D553B" w:rsidRPr="00B21EC2" w:rsidRDefault="000D553B" w:rsidP="009031F5">
      <w:pPr>
        <w:pStyle w:val="body"/>
        <w:spacing w:line="240" w:lineRule="auto"/>
        <w:ind w:firstLine="0"/>
        <w:contextualSpacing/>
        <w:jc w:val="center"/>
        <w:rPr>
          <w:rFonts w:ascii="Times New Roman" w:hAnsi="Times New Roman" w:cs="Times New Roman"/>
          <w:b/>
          <w:color w:val="FF0000"/>
          <w:sz w:val="28"/>
          <w:szCs w:val="28"/>
          <w:highlight w:val="green"/>
        </w:rPr>
      </w:pPr>
    </w:p>
    <w:p w:rsidR="00D61242" w:rsidRDefault="00D61242" w:rsidP="009031F5">
      <w:pPr>
        <w:pStyle w:val="body"/>
        <w:spacing w:line="240" w:lineRule="auto"/>
        <w:ind w:firstLine="0"/>
        <w:contextualSpacing/>
        <w:jc w:val="center"/>
        <w:rPr>
          <w:rFonts w:ascii="Times New Roman" w:hAnsi="Times New Roman" w:cs="Times New Roman"/>
          <w:b/>
          <w:color w:val="auto"/>
          <w:sz w:val="28"/>
          <w:szCs w:val="28"/>
        </w:rPr>
      </w:pPr>
      <w:r>
        <w:rPr>
          <w:rFonts w:ascii="Times New Roman" w:hAnsi="Times New Roman" w:cs="Times New Roman"/>
          <w:b/>
          <w:color w:val="auto"/>
          <w:sz w:val="28"/>
          <w:szCs w:val="28"/>
        </w:rPr>
        <w:br w:type="page"/>
      </w:r>
    </w:p>
    <w:p w:rsidR="00087CDA" w:rsidRDefault="00D61242" w:rsidP="00087CDA">
      <w:pPr>
        <w:pStyle w:val="body"/>
        <w:spacing w:line="240" w:lineRule="auto"/>
        <w:ind w:firstLine="0"/>
        <w:contextualSpacing/>
        <w:jc w:val="center"/>
        <w:rPr>
          <w:rFonts w:ascii="Times New Roman" w:hAnsi="Times New Roman"/>
          <w:b/>
          <w:sz w:val="24"/>
          <w:szCs w:val="24"/>
        </w:rPr>
      </w:pPr>
      <w:r>
        <w:rPr>
          <w:rFonts w:ascii="Times New Roman" w:hAnsi="Times New Roman" w:cs="Times New Roman"/>
          <w:b/>
          <w:color w:val="auto"/>
          <w:sz w:val="28"/>
          <w:szCs w:val="28"/>
        </w:rPr>
        <w:lastRenderedPageBreak/>
        <w:t>3.2</w:t>
      </w:r>
      <w:r w:rsidR="008F691C">
        <w:rPr>
          <w:rFonts w:ascii="Times New Roman" w:hAnsi="Times New Roman" w:cs="Times New Roman"/>
          <w:b/>
          <w:color w:val="auto"/>
          <w:sz w:val="28"/>
          <w:szCs w:val="28"/>
        </w:rPr>
        <w:t>.</w:t>
      </w:r>
      <w:r>
        <w:rPr>
          <w:rFonts w:ascii="Times New Roman" w:hAnsi="Times New Roman" w:cs="Times New Roman"/>
          <w:b/>
          <w:color w:val="auto"/>
          <w:sz w:val="28"/>
          <w:szCs w:val="28"/>
        </w:rPr>
        <w:t xml:space="preserve"> </w:t>
      </w:r>
      <w:bookmarkStart w:id="258" w:name="_GoBack"/>
      <w:bookmarkEnd w:id="258"/>
      <w:r w:rsidR="00087CDA" w:rsidRPr="003A7EF3">
        <w:rPr>
          <w:rFonts w:ascii="Times New Roman" w:hAnsi="Times New Roman"/>
          <w:b/>
          <w:sz w:val="24"/>
          <w:szCs w:val="24"/>
        </w:rPr>
        <w:t xml:space="preserve">Календарный учебный график </w:t>
      </w:r>
    </w:p>
    <w:p w:rsidR="00087CDA" w:rsidRDefault="00087CDA" w:rsidP="00087CDA">
      <w:pPr>
        <w:pStyle w:val="a4"/>
        <w:jc w:val="center"/>
        <w:rPr>
          <w:rFonts w:ascii="Times New Roman" w:hAnsi="Times New Roman"/>
          <w:b/>
          <w:sz w:val="24"/>
          <w:szCs w:val="24"/>
        </w:rPr>
      </w:pPr>
      <w:r>
        <w:rPr>
          <w:rFonts w:ascii="Times New Roman" w:hAnsi="Times New Roman"/>
          <w:b/>
          <w:sz w:val="24"/>
          <w:szCs w:val="24"/>
        </w:rPr>
        <w:t>основной образовательной программы начального общего образования (1-2 класс)</w:t>
      </w:r>
    </w:p>
    <w:p w:rsidR="00087CDA" w:rsidRDefault="00087CDA" w:rsidP="00087CDA">
      <w:pPr>
        <w:pStyle w:val="a4"/>
        <w:jc w:val="center"/>
        <w:rPr>
          <w:rFonts w:ascii="Times New Roman" w:hAnsi="Times New Roman"/>
          <w:b/>
          <w:sz w:val="24"/>
          <w:szCs w:val="24"/>
        </w:rPr>
      </w:pPr>
      <w:r>
        <w:rPr>
          <w:rFonts w:ascii="Times New Roman" w:hAnsi="Times New Roman"/>
          <w:b/>
          <w:sz w:val="24"/>
          <w:szCs w:val="24"/>
        </w:rPr>
        <w:t xml:space="preserve">МОУ ГСОШ </w:t>
      </w:r>
    </w:p>
    <w:p w:rsidR="00087CDA" w:rsidRDefault="00087CDA" w:rsidP="00087CDA">
      <w:pPr>
        <w:pStyle w:val="a4"/>
        <w:jc w:val="center"/>
        <w:rPr>
          <w:rFonts w:ascii="Times New Roman" w:hAnsi="Times New Roman"/>
          <w:sz w:val="24"/>
          <w:szCs w:val="24"/>
          <w:lang w:eastAsia="ru-RU"/>
        </w:rPr>
      </w:pPr>
      <w:r w:rsidRPr="003A7EF3">
        <w:rPr>
          <w:rFonts w:ascii="Times New Roman" w:hAnsi="Times New Roman"/>
          <w:b/>
          <w:sz w:val="24"/>
          <w:szCs w:val="24"/>
        </w:rPr>
        <w:t>на 2023-2024 учебный год</w:t>
      </w:r>
      <w:r w:rsidRPr="004479CF">
        <w:rPr>
          <w:rFonts w:ascii="Times New Roman" w:hAnsi="Times New Roman"/>
          <w:sz w:val="24"/>
          <w:szCs w:val="24"/>
          <w:lang w:eastAsia="ru-RU"/>
        </w:rPr>
        <w:t xml:space="preserve"> </w:t>
      </w:r>
    </w:p>
    <w:p w:rsidR="00087CDA" w:rsidRDefault="00087CDA" w:rsidP="00087CDA">
      <w:pPr>
        <w:pStyle w:val="a4"/>
        <w:jc w:val="center"/>
        <w:rPr>
          <w:rFonts w:ascii="Times New Roman" w:hAnsi="Times New Roman"/>
          <w:sz w:val="24"/>
          <w:szCs w:val="24"/>
          <w:lang w:eastAsia="ru-RU"/>
        </w:rPr>
      </w:pPr>
    </w:p>
    <w:p w:rsidR="00087CDA" w:rsidRDefault="00087CDA" w:rsidP="00087CDA">
      <w:pPr>
        <w:rPr>
          <w:rFonts w:ascii="Times New Roman" w:hAnsi="Times New Roman" w:cs="Times New Roman"/>
          <w:sz w:val="24"/>
          <w:szCs w:val="24"/>
        </w:rPr>
      </w:pPr>
      <w:r w:rsidRPr="002A2768">
        <w:rPr>
          <w:rFonts w:ascii="Times New Roman" w:hAnsi="Times New Roman" w:cs="Times New Roman"/>
          <w:sz w:val="24"/>
          <w:szCs w:val="24"/>
        </w:rPr>
        <w:t>Календарный учебный график составлен для основной общеобразовательной программы начального общего образования в соответствии:</w:t>
      </w:r>
    </w:p>
    <w:p w:rsidR="00087CDA" w:rsidRDefault="00087CDA" w:rsidP="00087CDA">
      <w:pPr>
        <w:rPr>
          <w:rFonts w:ascii="Times New Roman" w:hAnsi="Times New Roman" w:cs="Times New Roman"/>
          <w:sz w:val="24"/>
          <w:szCs w:val="24"/>
        </w:rPr>
      </w:pPr>
      <w:r w:rsidRPr="002A2768">
        <w:rPr>
          <w:rFonts w:ascii="Times New Roman" w:hAnsi="Times New Roman" w:cs="Times New Roman"/>
          <w:sz w:val="24"/>
          <w:szCs w:val="24"/>
        </w:rPr>
        <w:t xml:space="preserve"> </w:t>
      </w:r>
      <w:r>
        <w:rPr>
          <w:rFonts w:ascii="Times New Roman" w:hAnsi="Times New Roman" w:cs="Times New Roman"/>
          <w:sz w:val="24"/>
          <w:szCs w:val="24"/>
        </w:rPr>
        <w:t>-</w:t>
      </w:r>
      <w:r w:rsidRPr="002A2768">
        <w:rPr>
          <w:rFonts w:ascii="Times New Roman" w:hAnsi="Times New Roman" w:cs="Times New Roman"/>
          <w:sz w:val="24"/>
          <w:szCs w:val="24"/>
        </w:rPr>
        <w:t xml:space="preserve"> с частью 1 статьи 34 Федерального закона от 29.12.2012 г. № 273-ФЗ «Об образовании в Российской Федерации»; </w:t>
      </w:r>
    </w:p>
    <w:p w:rsidR="00087CDA" w:rsidRDefault="00087CDA" w:rsidP="00087CDA">
      <w:pPr>
        <w:rPr>
          <w:rFonts w:ascii="Times New Roman" w:hAnsi="Times New Roman" w:cs="Times New Roman"/>
          <w:sz w:val="24"/>
          <w:szCs w:val="24"/>
        </w:rPr>
      </w:pPr>
      <w:r>
        <w:rPr>
          <w:rFonts w:ascii="Times New Roman" w:hAnsi="Times New Roman" w:cs="Times New Roman"/>
          <w:sz w:val="24"/>
          <w:szCs w:val="24"/>
        </w:rPr>
        <w:t>-</w:t>
      </w:r>
      <w:r w:rsidRPr="002A2768">
        <w:rPr>
          <w:rFonts w:ascii="Times New Roman" w:hAnsi="Times New Roman" w:cs="Times New Roman"/>
          <w:sz w:val="24"/>
          <w:szCs w:val="24"/>
        </w:rPr>
        <w:t xml:space="preserve"> СП 2.4.3648-20 «Санитарно-эпидемиологические требования к организациям воспитания и обучения, отдыха и оздоровления детей и молодежи»; </w:t>
      </w:r>
    </w:p>
    <w:p w:rsidR="00087CDA" w:rsidRPr="002A2768" w:rsidRDefault="00087CDA" w:rsidP="00087CDA">
      <w:pPr>
        <w:rPr>
          <w:rFonts w:ascii="Times New Roman" w:hAnsi="Times New Roman" w:cs="Times New Roman"/>
          <w:b/>
          <w:sz w:val="24"/>
          <w:szCs w:val="24"/>
        </w:rPr>
      </w:pPr>
      <w:r>
        <w:rPr>
          <w:rFonts w:ascii="Times New Roman" w:hAnsi="Times New Roman" w:cs="Times New Roman"/>
          <w:sz w:val="24"/>
          <w:szCs w:val="24"/>
        </w:rPr>
        <w:t>-</w:t>
      </w:r>
      <w:r w:rsidRPr="002A2768">
        <w:rPr>
          <w:rFonts w:ascii="Times New Roman" w:hAnsi="Times New Roman" w:cs="Times New Roman"/>
          <w:sz w:val="24"/>
          <w:szCs w:val="24"/>
        </w:rPr>
        <w:t xml:space="preserve"> СанПиН 1.2.3685-21 «Гигиенические нормативы и требования к обеспечению безопасности и (или) безвредности для человека факторов среды обитания»</w:t>
      </w:r>
    </w:p>
    <w:p w:rsidR="00087CDA" w:rsidRPr="002A2768" w:rsidRDefault="00087CDA" w:rsidP="00087CDA">
      <w:pPr>
        <w:pStyle w:val="a6"/>
        <w:numPr>
          <w:ilvl w:val="0"/>
          <w:numId w:val="230"/>
        </w:numPr>
        <w:spacing w:after="160" w:line="259" w:lineRule="auto"/>
        <w:ind w:left="284"/>
        <w:jc w:val="center"/>
        <w:rPr>
          <w:rFonts w:ascii="Times New Roman" w:hAnsi="Times New Roman" w:cs="Times New Roman"/>
          <w:sz w:val="24"/>
          <w:szCs w:val="24"/>
        </w:rPr>
      </w:pPr>
      <w:r>
        <w:rPr>
          <w:rFonts w:ascii="Times New Roman" w:hAnsi="Times New Roman" w:cs="Times New Roman"/>
          <w:b/>
          <w:sz w:val="24"/>
          <w:szCs w:val="24"/>
        </w:rPr>
        <w:t>Продолжительность учебного года:</w:t>
      </w:r>
    </w:p>
    <w:p w:rsidR="00087CDA" w:rsidRPr="00FD49B9" w:rsidRDefault="00087CDA" w:rsidP="00087CDA">
      <w:pPr>
        <w:rPr>
          <w:rFonts w:ascii="Times New Roman" w:hAnsi="Times New Roman" w:cs="Times New Roman"/>
          <w:sz w:val="24"/>
          <w:szCs w:val="24"/>
        </w:rPr>
      </w:pPr>
      <w:r w:rsidRPr="00FD49B9">
        <w:rPr>
          <w:rFonts w:ascii="Times New Roman" w:hAnsi="Times New Roman" w:cs="Times New Roman"/>
          <w:sz w:val="24"/>
          <w:szCs w:val="24"/>
        </w:rPr>
        <w:t xml:space="preserve">Дата начала учебного года: 1 сентября 2023 года </w:t>
      </w:r>
    </w:p>
    <w:p w:rsidR="00087CDA" w:rsidRPr="00FD49B9" w:rsidRDefault="00087CDA" w:rsidP="00087CDA">
      <w:pPr>
        <w:rPr>
          <w:rFonts w:ascii="Times New Roman" w:hAnsi="Times New Roman" w:cs="Times New Roman"/>
          <w:sz w:val="24"/>
          <w:szCs w:val="24"/>
        </w:rPr>
      </w:pPr>
      <w:r w:rsidRPr="00FD49B9">
        <w:rPr>
          <w:rFonts w:ascii="Times New Roman" w:hAnsi="Times New Roman" w:cs="Times New Roman"/>
          <w:sz w:val="24"/>
          <w:szCs w:val="24"/>
        </w:rPr>
        <w:t>Дата окончания учебного года: 25 мая 2024 года</w:t>
      </w:r>
    </w:p>
    <w:p w:rsidR="00087CDA" w:rsidRPr="00FD49B9" w:rsidRDefault="00087CDA" w:rsidP="00087CDA">
      <w:pPr>
        <w:rPr>
          <w:rFonts w:ascii="Times New Roman" w:hAnsi="Times New Roman" w:cs="Times New Roman"/>
          <w:sz w:val="24"/>
          <w:szCs w:val="24"/>
        </w:rPr>
      </w:pPr>
      <w:r w:rsidRPr="00FD49B9">
        <w:rPr>
          <w:rFonts w:ascii="Times New Roman" w:hAnsi="Times New Roman" w:cs="Times New Roman"/>
          <w:sz w:val="24"/>
          <w:szCs w:val="24"/>
        </w:rPr>
        <w:t xml:space="preserve">Продолжительность учебного года: </w:t>
      </w:r>
    </w:p>
    <w:p w:rsidR="00087CDA" w:rsidRPr="00B5467B" w:rsidRDefault="00087CDA" w:rsidP="00087CDA">
      <w:pPr>
        <w:rPr>
          <w:rFonts w:ascii="Times New Roman" w:hAnsi="Times New Roman" w:cs="Times New Roman"/>
          <w:sz w:val="24"/>
          <w:szCs w:val="24"/>
        </w:rPr>
      </w:pPr>
      <w:r w:rsidRPr="00FD49B9">
        <w:rPr>
          <w:rFonts w:ascii="Times New Roman" w:hAnsi="Times New Roman" w:cs="Times New Roman"/>
          <w:sz w:val="24"/>
          <w:szCs w:val="24"/>
        </w:rPr>
        <w:t xml:space="preserve">для </w:t>
      </w:r>
      <w:r w:rsidRPr="00B5467B">
        <w:rPr>
          <w:rFonts w:ascii="Times New Roman" w:hAnsi="Times New Roman" w:cs="Times New Roman"/>
          <w:sz w:val="24"/>
          <w:szCs w:val="24"/>
        </w:rPr>
        <w:t>1 класса – 33 недели,</w:t>
      </w:r>
    </w:p>
    <w:p w:rsidR="00087CDA" w:rsidRPr="00B5467B" w:rsidRDefault="00087CDA" w:rsidP="00087CDA">
      <w:pPr>
        <w:rPr>
          <w:rFonts w:ascii="Times New Roman" w:hAnsi="Times New Roman" w:cs="Times New Roman"/>
          <w:sz w:val="24"/>
          <w:szCs w:val="24"/>
        </w:rPr>
      </w:pPr>
      <w:r w:rsidRPr="00B5467B">
        <w:rPr>
          <w:rFonts w:ascii="Times New Roman" w:hAnsi="Times New Roman" w:cs="Times New Roman"/>
          <w:sz w:val="24"/>
          <w:szCs w:val="24"/>
        </w:rPr>
        <w:t>для 2 класса – 34 недели.</w:t>
      </w:r>
    </w:p>
    <w:p w:rsidR="00087CDA" w:rsidRPr="00B5467B" w:rsidRDefault="00087CDA" w:rsidP="00087CDA">
      <w:pPr>
        <w:pStyle w:val="a6"/>
        <w:numPr>
          <w:ilvl w:val="0"/>
          <w:numId w:val="230"/>
        </w:numPr>
        <w:spacing w:after="160" w:line="259" w:lineRule="auto"/>
        <w:ind w:left="284"/>
        <w:jc w:val="center"/>
        <w:rPr>
          <w:rFonts w:ascii="Times New Roman" w:hAnsi="Times New Roman" w:cs="Times New Roman"/>
          <w:sz w:val="24"/>
          <w:szCs w:val="24"/>
        </w:rPr>
      </w:pPr>
      <w:r w:rsidRPr="00B5467B">
        <w:rPr>
          <w:rFonts w:ascii="Times New Roman" w:hAnsi="Times New Roman" w:cs="Times New Roman"/>
          <w:b/>
          <w:sz w:val="24"/>
          <w:szCs w:val="24"/>
        </w:rPr>
        <w:t>Продолжительность учебных периодов, сроки и продолжительность каникул</w:t>
      </w:r>
    </w:p>
    <w:p w:rsidR="00087CDA" w:rsidRDefault="00087CDA" w:rsidP="00087CDA">
      <w:pPr>
        <w:pStyle w:val="a6"/>
        <w:ind w:left="284"/>
        <w:rPr>
          <w:rFonts w:ascii="Times New Roman" w:hAnsi="Times New Roman" w:cs="Times New Roman"/>
          <w:sz w:val="24"/>
          <w:szCs w:val="24"/>
        </w:rPr>
      </w:pPr>
      <w:r>
        <w:rPr>
          <w:rFonts w:ascii="Times New Roman" w:hAnsi="Times New Roman" w:cs="Times New Roman"/>
          <w:sz w:val="24"/>
          <w:szCs w:val="24"/>
        </w:rPr>
        <w:t>-</w:t>
      </w:r>
      <w:r w:rsidRPr="00B5467B">
        <w:rPr>
          <w:rFonts w:ascii="Times New Roman" w:hAnsi="Times New Roman" w:cs="Times New Roman"/>
          <w:sz w:val="24"/>
          <w:szCs w:val="24"/>
        </w:rPr>
        <w:t xml:space="preserve"> Для 1-2 классов учебный год делится на четверти </w:t>
      </w:r>
    </w:p>
    <w:p w:rsidR="00087CDA" w:rsidRDefault="00087CDA" w:rsidP="00087CDA">
      <w:pPr>
        <w:pStyle w:val="a6"/>
        <w:ind w:left="284"/>
        <w:rPr>
          <w:rFonts w:ascii="Times New Roman" w:hAnsi="Times New Roman" w:cs="Times New Roman"/>
          <w:sz w:val="24"/>
          <w:szCs w:val="24"/>
        </w:rPr>
      </w:pPr>
      <w:r w:rsidRPr="00B5467B">
        <w:rPr>
          <w:rFonts w:ascii="Times New Roman" w:hAnsi="Times New Roman" w:cs="Times New Roman"/>
          <w:sz w:val="24"/>
          <w:szCs w:val="24"/>
        </w:rPr>
        <w:t>Минимальная продолжительность каникул в течении учебного года – 7 календарных дней (</w:t>
      </w:r>
      <w:proofErr w:type="spellStart"/>
      <w:r w:rsidRPr="00B5467B">
        <w:rPr>
          <w:rFonts w:ascii="Times New Roman" w:hAnsi="Times New Roman" w:cs="Times New Roman"/>
          <w:sz w:val="24"/>
          <w:szCs w:val="24"/>
        </w:rPr>
        <w:t>абз</w:t>
      </w:r>
      <w:proofErr w:type="spellEnd"/>
      <w:r w:rsidRPr="00B5467B">
        <w:rPr>
          <w:rFonts w:ascii="Times New Roman" w:hAnsi="Times New Roman" w:cs="Times New Roman"/>
          <w:sz w:val="24"/>
          <w:szCs w:val="24"/>
        </w:rPr>
        <w:t>. 6 п. 3.4.16 СП 2.4.3648-20)</w:t>
      </w:r>
    </w:p>
    <w:p w:rsidR="00087CDA" w:rsidRDefault="00087CDA" w:rsidP="00087CDA">
      <w:pPr>
        <w:pStyle w:val="a6"/>
        <w:ind w:left="284"/>
        <w:jc w:val="center"/>
        <w:rPr>
          <w:rFonts w:ascii="Times New Roman" w:hAnsi="Times New Roman" w:cs="Times New Roman"/>
          <w:i/>
          <w:sz w:val="24"/>
          <w:szCs w:val="24"/>
        </w:rPr>
      </w:pPr>
      <w:r w:rsidRPr="00A90EC9">
        <w:rPr>
          <w:rFonts w:ascii="Times New Roman" w:hAnsi="Times New Roman" w:cs="Times New Roman"/>
          <w:i/>
          <w:sz w:val="24"/>
          <w:szCs w:val="24"/>
        </w:rPr>
        <w:t>Продолжительность учебных периодов, сроки и продолжительность каникул</w:t>
      </w:r>
    </w:p>
    <w:p w:rsidR="00087CDA" w:rsidRPr="00A90EC9" w:rsidRDefault="00087CDA" w:rsidP="00087CDA">
      <w:pPr>
        <w:pStyle w:val="a6"/>
        <w:ind w:left="284"/>
        <w:jc w:val="center"/>
        <w:rPr>
          <w:rFonts w:ascii="Times New Roman" w:hAnsi="Times New Roman" w:cs="Times New Roman"/>
          <w:i/>
          <w:sz w:val="24"/>
          <w:szCs w:val="24"/>
        </w:rPr>
      </w:pPr>
      <w:r>
        <w:rPr>
          <w:rFonts w:ascii="Times New Roman" w:hAnsi="Times New Roman" w:cs="Times New Roman"/>
          <w:i/>
          <w:sz w:val="24"/>
          <w:szCs w:val="24"/>
        </w:rPr>
        <w:t>для 1 класса</w:t>
      </w:r>
    </w:p>
    <w:tbl>
      <w:tblPr>
        <w:tblStyle w:val="aff0"/>
        <w:tblW w:w="0" w:type="auto"/>
        <w:tblLayout w:type="fixed"/>
        <w:tblLook w:val="04A0" w:firstRow="1" w:lastRow="0" w:firstColumn="1" w:lastColumn="0" w:noHBand="0" w:noVBand="1"/>
      </w:tblPr>
      <w:tblGrid>
        <w:gridCol w:w="2405"/>
        <w:gridCol w:w="2806"/>
        <w:gridCol w:w="3827"/>
      </w:tblGrid>
      <w:tr w:rsidR="00087CDA" w:rsidRPr="00B5467B" w:rsidTr="00B12281">
        <w:tc>
          <w:tcPr>
            <w:tcW w:w="2405" w:type="dxa"/>
          </w:tcPr>
          <w:p w:rsidR="00087CDA" w:rsidRPr="00B442FB" w:rsidRDefault="00087CDA" w:rsidP="00B12281">
            <w:pPr>
              <w:jc w:val="center"/>
              <w:rPr>
                <w:rFonts w:ascii="Times New Roman" w:hAnsi="Times New Roman"/>
                <w:i/>
                <w:sz w:val="24"/>
                <w:szCs w:val="24"/>
              </w:rPr>
            </w:pPr>
            <w:r w:rsidRPr="00B442FB">
              <w:rPr>
                <w:rFonts w:ascii="Times New Roman" w:hAnsi="Times New Roman"/>
                <w:i/>
                <w:sz w:val="24"/>
                <w:szCs w:val="24"/>
              </w:rPr>
              <w:t>Четверть /каникулы</w:t>
            </w:r>
          </w:p>
        </w:tc>
        <w:tc>
          <w:tcPr>
            <w:tcW w:w="2806" w:type="dxa"/>
          </w:tcPr>
          <w:p w:rsidR="00087CDA" w:rsidRPr="00B442FB" w:rsidRDefault="00087CDA" w:rsidP="00B12281">
            <w:pPr>
              <w:jc w:val="center"/>
              <w:rPr>
                <w:rFonts w:ascii="Times New Roman" w:hAnsi="Times New Roman"/>
                <w:i/>
                <w:sz w:val="24"/>
                <w:szCs w:val="24"/>
              </w:rPr>
            </w:pPr>
            <w:r w:rsidRPr="00B442FB">
              <w:rPr>
                <w:rFonts w:ascii="Times New Roman" w:hAnsi="Times New Roman"/>
                <w:i/>
                <w:sz w:val="24"/>
                <w:szCs w:val="24"/>
              </w:rPr>
              <w:t>Сроки</w:t>
            </w:r>
          </w:p>
        </w:tc>
        <w:tc>
          <w:tcPr>
            <w:tcW w:w="3827" w:type="dxa"/>
          </w:tcPr>
          <w:p w:rsidR="00087CDA" w:rsidRPr="00B442FB" w:rsidRDefault="00087CDA" w:rsidP="00B12281">
            <w:pPr>
              <w:jc w:val="center"/>
              <w:rPr>
                <w:rFonts w:ascii="Times New Roman" w:hAnsi="Times New Roman"/>
                <w:i/>
                <w:sz w:val="24"/>
                <w:szCs w:val="24"/>
              </w:rPr>
            </w:pPr>
            <w:r w:rsidRPr="00B442FB">
              <w:rPr>
                <w:rFonts w:ascii="Times New Roman" w:hAnsi="Times New Roman"/>
                <w:i/>
                <w:sz w:val="24"/>
                <w:szCs w:val="24"/>
              </w:rPr>
              <w:t>продолжительность</w:t>
            </w:r>
          </w:p>
        </w:tc>
      </w:tr>
      <w:tr w:rsidR="00087CDA" w:rsidRPr="00612DE1" w:rsidTr="00B12281">
        <w:tc>
          <w:tcPr>
            <w:tcW w:w="2405"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1 четверть</w:t>
            </w:r>
          </w:p>
        </w:tc>
        <w:tc>
          <w:tcPr>
            <w:tcW w:w="2806"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01.09.2023-27.10.2023</w:t>
            </w:r>
          </w:p>
        </w:tc>
        <w:tc>
          <w:tcPr>
            <w:tcW w:w="3827"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8 учебных недель</w:t>
            </w:r>
          </w:p>
        </w:tc>
      </w:tr>
      <w:tr w:rsidR="00087CDA" w:rsidRPr="00612DE1" w:rsidTr="00B12281">
        <w:tc>
          <w:tcPr>
            <w:tcW w:w="2405"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осенние каникулы</w:t>
            </w:r>
          </w:p>
        </w:tc>
        <w:tc>
          <w:tcPr>
            <w:tcW w:w="2806"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28.10.2023 - 06.11.2023</w:t>
            </w:r>
          </w:p>
        </w:tc>
        <w:tc>
          <w:tcPr>
            <w:tcW w:w="3827"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10 календарных дней</w:t>
            </w:r>
          </w:p>
        </w:tc>
      </w:tr>
      <w:tr w:rsidR="00087CDA" w:rsidRPr="00612DE1" w:rsidTr="00B12281">
        <w:tc>
          <w:tcPr>
            <w:tcW w:w="2405"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2 четверть</w:t>
            </w:r>
          </w:p>
        </w:tc>
        <w:tc>
          <w:tcPr>
            <w:tcW w:w="2806"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07.11.2023-29.12.2023</w:t>
            </w:r>
          </w:p>
        </w:tc>
        <w:tc>
          <w:tcPr>
            <w:tcW w:w="3827"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8 учебных недель</w:t>
            </w:r>
          </w:p>
        </w:tc>
      </w:tr>
      <w:tr w:rsidR="00087CDA" w:rsidRPr="00612DE1" w:rsidTr="00B12281">
        <w:tc>
          <w:tcPr>
            <w:tcW w:w="2405"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зимние каникулы</w:t>
            </w:r>
          </w:p>
        </w:tc>
        <w:tc>
          <w:tcPr>
            <w:tcW w:w="2806"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30.12.2023-08.01.2024</w:t>
            </w:r>
          </w:p>
        </w:tc>
        <w:tc>
          <w:tcPr>
            <w:tcW w:w="3827"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10 календарных дней</w:t>
            </w:r>
          </w:p>
        </w:tc>
      </w:tr>
      <w:tr w:rsidR="00087CDA" w:rsidRPr="00612DE1" w:rsidTr="00B12281">
        <w:tc>
          <w:tcPr>
            <w:tcW w:w="2405"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3 четверть</w:t>
            </w:r>
          </w:p>
        </w:tc>
        <w:tc>
          <w:tcPr>
            <w:tcW w:w="2806"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09.01.2024-15.03.2024</w:t>
            </w:r>
          </w:p>
        </w:tc>
        <w:tc>
          <w:tcPr>
            <w:tcW w:w="3827"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 xml:space="preserve">9 учебных недель </w:t>
            </w:r>
          </w:p>
        </w:tc>
      </w:tr>
      <w:tr w:rsidR="00087CDA" w:rsidRPr="00612DE1" w:rsidTr="00B12281">
        <w:tc>
          <w:tcPr>
            <w:tcW w:w="2405"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дополнительные каникулы для 1 класса</w:t>
            </w:r>
          </w:p>
        </w:tc>
        <w:tc>
          <w:tcPr>
            <w:tcW w:w="2806"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17.02.2024-25.02.2024</w:t>
            </w:r>
          </w:p>
        </w:tc>
        <w:tc>
          <w:tcPr>
            <w:tcW w:w="3827"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9 календарных дней</w:t>
            </w:r>
          </w:p>
        </w:tc>
      </w:tr>
      <w:tr w:rsidR="00087CDA" w:rsidRPr="00612DE1" w:rsidTr="00B12281">
        <w:tc>
          <w:tcPr>
            <w:tcW w:w="2405"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весенние каникулы</w:t>
            </w:r>
          </w:p>
        </w:tc>
        <w:tc>
          <w:tcPr>
            <w:tcW w:w="2806"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16.03.2024-24.03.2024</w:t>
            </w:r>
          </w:p>
        </w:tc>
        <w:tc>
          <w:tcPr>
            <w:tcW w:w="3827"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9 календарных дней</w:t>
            </w:r>
          </w:p>
        </w:tc>
      </w:tr>
      <w:tr w:rsidR="00087CDA" w:rsidRPr="00612DE1" w:rsidTr="00B12281">
        <w:tc>
          <w:tcPr>
            <w:tcW w:w="2405"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4 четверть</w:t>
            </w:r>
          </w:p>
        </w:tc>
        <w:tc>
          <w:tcPr>
            <w:tcW w:w="2806"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25.03.2024 - 24.05.2024</w:t>
            </w:r>
          </w:p>
          <w:p w:rsidR="00087CDA" w:rsidRPr="00BA25C5" w:rsidRDefault="00087CDA" w:rsidP="00B12281">
            <w:pPr>
              <w:rPr>
                <w:rFonts w:ascii="Times New Roman" w:hAnsi="Times New Roman"/>
                <w:sz w:val="24"/>
                <w:szCs w:val="24"/>
              </w:rPr>
            </w:pPr>
          </w:p>
        </w:tc>
        <w:tc>
          <w:tcPr>
            <w:tcW w:w="3827"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8 учебных недель</w:t>
            </w:r>
          </w:p>
        </w:tc>
      </w:tr>
      <w:tr w:rsidR="00087CDA" w:rsidRPr="00612DE1" w:rsidTr="00B12281">
        <w:tc>
          <w:tcPr>
            <w:tcW w:w="2405"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Летние каникулы</w:t>
            </w:r>
          </w:p>
        </w:tc>
        <w:tc>
          <w:tcPr>
            <w:tcW w:w="2806"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25.05.2024-31.08.2024</w:t>
            </w:r>
          </w:p>
        </w:tc>
        <w:tc>
          <w:tcPr>
            <w:tcW w:w="3827"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14 недель</w:t>
            </w:r>
          </w:p>
        </w:tc>
      </w:tr>
    </w:tbl>
    <w:p w:rsidR="00087CDA" w:rsidRPr="00B442FB" w:rsidRDefault="00087CDA" w:rsidP="00087CDA">
      <w:pPr>
        <w:rPr>
          <w:rFonts w:ascii="Times New Roman" w:hAnsi="Times New Roman" w:cs="Times New Roman"/>
          <w:sz w:val="24"/>
          <w:szCs w:val="24"/>
        </w:rPr>
      </w:pPr>
      <w:r w:rsidRPr="00BA25C5">
        <w:rPr>
          <w:rFonts w:ascii="Times New Roman" w:hAnsi="Times New Roman" w:cs="Times New Roman"/>
          <w:sz w:val="24"/>
          <w:szCs w:val="24"/>
        </w:rPr>
        <w:t>Общая продолжительность каникул в течение учебного года – 38 дней</w:t>
      </w:r>
    </w:p>
    <w:p w:rsidR="00087CDA" w:rsidRDefault="00087CDA" w:rsidP="00087CDA">
      <w:pPr>
        <w:pStyle w:val="a6"/>
        <w:ind w:left="284"/>
        <w:jc w:val="center"/>
        <w:rPr>
          <w:rFonts w:ascii="Times New Roman" w:hAnsi="Times New Roman" w:cs="Times New Roman"/>
          <w:i/>
          <w:sz w:val="24"/>
          <w:szCs w:val="24"/>
        </w:rPr>
      </w:pPr>
      <w:r w:rsidRPr="00A90EC9">
        <w:rPr>
          <w:rFonts w:ascii="Times New Roman" w:hAnsi="Times New Roman" w:cs="Times New Roman"/>
          <w:i/>
          <w:sz w:val="24"/>
          <w:szCs w:val="24"/>
        </w:rPr>
        <w:t>Продолжительность учебных периодов, сроки и продолжительность каникул</w:t>
      </w:r>
    </w:p>
    <w:p w:rsidR="00087CDA" w:rsidRPr="005F51F3" w:rsidRDefault="00087CDA" w:rsidP="00087CDA">
      <w:pPr>
        <w:pStyle w:val="a6"/>
        <w:ind w:left="284"/>
        <w:jc w:val="center"/>
        <w:rPr>
          <w:rFonts w:ascii="Times New Roman" w:hAnsi="Times New Roman" w:cs="Times New Roman"/>
          <w:i/>
          <w:sz w:val="24"/>
          <w:szCs w:val="24"/>
        </w:rPr>
      </w:pPr>
      <w:r w:rsidRPr="005F51F3">
        <w:rPr>
          <w:rFonts w:ascii="Times New Roman" w:hAnsi="Times New Roman" w:cs="Times New Roman"/>
          <w:i/>
          <w:sz w:val="24"/>
          <w:szCs w:val="24"/>
        </w:rPr>
        <w:lastRenderedPageBreak/>
        <w:t>для 2 класса</w:t>
      </w:r>
    </w:p>
    <w:tbl>
      <w:tblPr>
        <w:tblStyle w:val="aff0"/>
        <w:tblW w:w="0" w:type="auto"/>
        <w:tblLayout w:type="fixed"/>
        <w:tblLook w:val="04A0" w:firstRow="1" w:lastRow="0" w:firstColumn="1" w:lastColumn="0" w:noHBand="0" w:noVBand="1"/>
      </w:tblPr>
      <w:tblGrid>
        <w:gridCol w:w="2405"/>
        <w:gridCol w:w="2806"/>
        <w:gridCol w:w="3827"/>
      </w:tblGrid>
      <w:tr w:rsidR="00087CDA" w:rsidRPr="00B5467B" w:rsidTr="00B12281">
        <w:tc>
          <w:tcPr>
            <w:tcW w:w="2405" w:type="dxa"/>
          </w:tcPr>
          <w:p w:rsidR="00087CDA" w:rsidRPr="00B442FB" w:rsidRDefault="00087CDA" w:rsidP="00B12281">
            <w:pPr>
              <w:jc w:val="center"/>
              <w:rPr>
                <w:rFonts w:ascii="Times New Roman" w:hAnsi="Times New Roman"/>
                <w:i/>
                <w:sz w:val="24"/>
                <w:szCs w:val="24"/>
              </w:rPr>
            </w:pPr>
            <w:r w:rsidRPr="00B442FB">
              <w:rPr>
                <w:rFonts w:ascii="Times New Roman" w:hAnsi="Times New Roman"/>
                <w:i/>
                <w:sz w:val="24"/>
                <w:szCs w:val="24"/>
              </w:rPr>
              <w:t>Четверть /каникулы</w:t>
            </w:r>
          </w:p>
        </w:tc>
        <w:tc>
          <w:tcPr>
            <w:tcW w:w="2806" w:type="dxa"/>
          </w:tcPr>
          <w:p w:rsidR="00087CDA" w:rsidRPr="00B442FB" w:rsidRDefault="00087CDA" w:rsidP="00B12281">
            <w:pPr>
              <w:jc w:val="center"/>
              <w:rPr>
                <w:rFonts w:ascii="Times New Roman" w:hAnsi="Times New Roman"/>
                <w:i/>
                <w:sz w:val="24"/>
                <w:szCs w:val="24"/>
              </w:rPr>
            </w:pPr>
            <w:r w:rsidRPr="00B442FB">
              <w:rPr>
                <w:rFonts w:ascii="Times New Roman" w:hAnsi="Times New Roman"/>
                <w:i/>
                <w:sz w:val="24"/>
                <w:szCs w:val="24"/>
              </w:rPr>
              <w:t>Сроки</w:t>
            </w:r>
          </w:p>
        </w:tc>
        <w:tc>
          <w:tcPr>
            <w:tcW w:w="3827" w:type="dxa"/>
          </w:tcPr>
          <w:p w:rsidR="00087CDA" w:rsidRPr="00B442FB" w:rsidRDefault="00087CDA" w:rsidP="00B12281">
            <w:pPr>
              <w:jc w:val="center"/>
              <w:rPr>
                <w:rFonts w:ascii="Times New Roman" w:hAnsi="Times New Roman"/>
                <w:i/>
                <w:sz w:val="24"/>
                <w:szCs w:val="24"/>
              </w:rPr>
            </w:pPr>
            <w:r w:rsidRPr="00B442FB">
              <w:rPr>
                <w:rFonts w:ascii="Times New Roman" w:hAnsi="Times New Roman"/>
                <w:i/>
                <w:sz w:val="24"/>
                <w:szCs w:val="24"/>
              </w:rPr>
              <w:t>продолжительность</w:t>
            </w:r>
          </w:p>
        </w:tc>
      </w:tr>
      <w:tr w:rsidR="00087CDA" w:rsidRPr="00612DE1" w:rsidTr="00B12281">
        <w:tc>
          <w:tcPr>
            <w:tcW w:w="2405"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1 четверть</w:t>
            </w:r>
          </w:p>
        </w:tc>
        <w:tc>
          <w:tcPr>
            <w:tcW w:w="2806"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01.09.2023-27.10.2023</w:t>
            </w:r>
          </w:p>
        </w:tc>
        <w:tc>
          <w:tcPr>
            <w:tcW w:w="3827"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8 учебных недель</w:t>
            </w:r>
          </w:p>
        </w:tc>
      </w:tr>
      <w:tr w:rsidR="00087CDA" w:rsidRPr="00612DE1" w:rsidTr="00B12281">
        <w:tc>
          <w:tcPr>
            <w:tcW w:w="2405"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осенние каникулы</w:t>
            </w:r>
          </w:p>
        </w:tc>
        <w:tc>
          <w:tcPr>
            <w:tcW w:w="2806"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28.10.2023 - 06.11.2023</w:t>
            </w:r>
          </w:p>
        </w:tc>
        <w:tc>
          <w:tcPr>
            <w:tcW w:w="3827"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10 календарных дней</w:t>
            </w:r>
          </w:p>
        </w:tc>
      </w:tr>
      <w:tr w:rsidR="00087CDA" w:rsidRPr="00612DE1" w:rsidTr="00B12281">
        <w:tc>
          <w:tcPr>
            <w:tcW w:w="2405"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2 четверть</w:t>
            </w:r>
          </w:p>
        </w:tc>
        <w:tc>
          <w:tcPr>
            <w:tcW w:w="2806"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07.11.2023-29.12.2023</w:t>
            </w:r>
          </w:p>
        </w:tc>
        <w:tc>
          <w:tcPr>
            <w:tcW w:w="3827"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8 учебных недель</w:t>
            </w:r>
          </w:p>
        </w:tc>
      </w:tr>
      <w:tr w:rsidR="00087CDA" w:rsidRPr="00612DE1" w:rsidTr="00B12281">
        <w:tc>
          <w:tcPr>
            <w:tcW w:w="2405"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зимние каникулы</w:t>
            </w:r>
          </w:p>
        </w:tc>
        <w:tc>
          <w:tcPr>
            <w:tcW w:w="2806"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30.12.2023-08.01.2024</w:t>
            </w:r>
          </w:p>
        </w:tc>
        <w:tc>
          <w:tcPr>
            <w:tcW w:w="3827"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10 календарных дней</w:t>
            </w:r>
          </w:p>
        </w:tc>
      </w:tr>
      <w:tr w:rsidR="00087CDA" w:rsidRPr="00612DE1" w:rsidTr="00B12281">
        <w:tc>
          <w:tcPr>
            <w:tcW w:w="2405"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3 четверть</w:t>
            </w:r>
          </w:p>
        </w:tc>
        <w:tc>
          <w:tcPr>
            <w:tcW w:w="2806"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09.01.2024-15.03.2024</w:t>
            </w:r>
          </w:p>
        </w:tc>
        <w:tc>
          <w:tcPr>
            <w:tcW w:w="3827" w:type="dxa"/>
          </w:tcPr>
          <w:p w:rsidR="00087CDA" w:rsidRPr="00BA25C5" w:rsidRDefault="00087CDA" w:rsidP="00B12281">
            <w:pPr>
              <w:rPr>
                <w:rFonts w:ascii="Times New Roman" w:hAnsi="Times New Roman"/>
                <w:sz w:val="24"/>
                <w:szCs w:val="24"/>
              </w:rPr>
            </w:pPr>
            <w:r>
              <w:rPr>
                <w:rFonts w:ascii="Times New Roman" w:hAnsi="Times New Roman"/>
                <w:sz w:val="24"/>
                <w:szCs w:val="24"/>
              </w:rPr>
              <w:t>10</w:t>
            </w:r>
            <w:r w:rsidRPr="00BA25C5">
              <w:rPr>
                <w:rFonts w:ascii="Times New Roman" w:hAnsi="Times New Roman"/>
                <w:sz w:val="24"/>
                <w:szCs w:val="24"/>
              </w:rPr>
              <w:t xml:space="preserve"> учебных недель </w:t>
            </w:r>
          </w:p>
        </w:tc>
      </w:tr>
      <w:tr w:rsidR="00087CDA" w:rsidRPr="00612DE1" w:rsidTr="00B12281">
        <w:tc>
          <w:tcPr>
            <w:tcW w:w="2405"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весенние каникулы</w:t>
            </w:r>
          </w:p>
        </w:tc>
        <w:tc>
          <w:tcPr>
            <w:tcW w:w="2806"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16.03.2024-24.03.2024</w:t>
            </w:r>
          </w:p>
        </w:tc>
        <w:tc>
          <w:tcPr>
            <w:tcW w:w="3827"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9 календарных дней</w:t>
            </w:r>
          </w:p>
        </w:tc>
      </w:tr>
      <w:tr w:rsidR="00087CDA" w:rsidRPr="00612DE1" w:rsidTr="00B12281">
        <w:tc>
          <w:tcPr>
            <w:tcW w:w="2405"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4 четверть</w:t>
            </w:r>
          </w:p>
        </w:tc>
        <w:tc>
          <w:tcPr>
            <w:tcW w:w="2806"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25.03.2024 - 24.05.2024</w:t>
            </w:r>
          </w:p>
          <w:p w:rsidR="00087CDA" w:rsidRPr="00BA25C5" w:rsidRDefault="00087CDA" w:rsidP="00B12281">
            <w:pPr>
              <w:rPr>
                <w:rFonts w:ascii="Times New Roman" w:hAnsi="Times New Roman"/>
                <w:sz w:val="24"/>
                <w:szCs w:val="24"/>
              </w:rPr>
            </w:pPr>
          </w:p>
        </w:tc>
        <w:tc>
          <w:tcPr>
            <w:tcW w:w="3827"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8 учебных недель</w:t>
            </w:r>
          </w:p>
        </w:tc>
      </w:tr>
      <w:tr w:rsidR="00087CDA" w:rsidRPr="00612DE1" w:rsidTr="00B12281">
        <w:tc>
          <w:tcPr>
            <w:tcW w:w="2405"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Летние каникулы</w:t>
            </w:r>
          </w:p>
        </w:tc>
        <w:tc>
          <w:tcPr>
            <w:tcW w:w="2806"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25.05.2024-31.08.2024</w:t>
            </w:r>
          </w:p>
        </w:tc>
        <w:tc>
          <w:tcPr>
            <w:tcW w:w="3827" w:type="dxa"/>
          </w:tcPr>
          <w:p w:rsidR="00087CDA" w:rsidRPr="00BA25C5" w:rsidRDefault="00087CDA" w:rsidP="00B12281">
            <w:pPr>
              <w:rPr>
                <w:rFonts w:ascii="Times New Roman" w:hAnsi="Times New Roman"/>
                <w:sz w:val="24"/>
                <w:szCs w:val="24"/>
              </w:rPr>
            </w:pPr>
            <w:r w:rsidRPr="00BA25C5">
              <w:rPr>
                <w:rFonts w:ascii="Times New Roman" w:hAnsi="Times New Roman"/>
                <w:sz w:val="24"/>
                <w:szCs w:val="24"/>
              </w:rPr>
              <w:t>14 недель</w:t>
            </w:r>
          </w:p>
        </w:tc>
      </w:tr>
    </w:tbl>
    <w:p w:rsidR="00087CDA" w:rsidRPr="00B442FB" w:rsidRDefault="00087CDA" w:rsidP="00087CDA">
      <w:pPr>
        <w:rPr>
          <w:rFonts w:ascii="Times New Roman" w:hAnsi="Times New Roman" w:cs="Times New Roman"/>
          <w:sz w:val="24"/>
          <w:szCs w:val="24"/>
        </w:rPr>
      </w:pPr>
      <w:r w:rsidRPr="005F51F3">
        <w:rPr>
          <w:rFonts w:ascii="Times New Roman" w:hAnsi="Times New Roman" w:cs="Times New Roman"/>
          <w:sz w:val="24"/>
          <w:szCs w:val="24"/>
        </w:rPr>
        <w:t>Общая продолжительность каникул в течение учебного года – 29 дней</w:t>
      </w:r>
    </w:p>
    <w:p w:rsidR="00087CDA" w:rsidRPr="009215B4" w:rsidRDefault="00087CDA" w:rsidP="00087CDA">
      <w:pPr>
        <w:pStyle w:val="a6"/>
        <w:numPr>
          <w:ilvl w:val="0"/>
          <w:numId w:val="230"/>
        </w:numPr>
        <w:spacing w:after="160" w:line="259" w:lineRule="auto"/>
        <w:jc w:val="center"/>
        <w:rPr>
          <w:rFonts w:ascii="Times New Roman" w:hAnsi="Times New Roman" w:cs="Times New Roman"/>
          <w:b/>
          <w:sz w:val="24"/>
          <w:szCs w:val="24"/>
        </w:rPr>
      </w:pPr>
      <w:r w:rsidRPr="009215B4">
        <w:rPr>
          <w:rFonts w:ascii="Times New Roman" w:hAnsi="Times New Roman" w:cs="Times New Roman"/>
          <w:b/>
          <w:sz w:val="24"/>
          <w:szCs w:val="24"/>
        </w:rPr>
        <w:t>Сроки проведения промежуточной аттестации</w:t>
      </w:r>
    </w:p>
    <w:p w:rsidR="00087CDA" w:rsidRDefault="00087CDA" w:rsidP="00087CDA">
      <w:pPr>
        <w:rPr>
          <w:rFonts w:ascii="Times New Roman" w:hAnsi="Times New Roman" w:cs="Times New Roman"/>
          <w:sz w:val="24"/>
          <w:szCs w:val="24"/>
        </w:rPr>
      </w:pPr>
      <w:r w:rsidRPr="003A7EF3">
        <w:rPr>
          <w:rFonts w:ascii="Times New Roman" w:hAnsi="Times New Roman" w:cs="Times New Roman"/>
          <w:sz w:val="24"/>
          <w:szCs w:val="24"/>
        </w:rPr>
        <w:t xml:space="preserve">Порядок проведения промежуточной аттестации регламентируется Положением «О формах, периодичности и порядке текущего контроля успеваемости и промежуточной аттестации учащихся </w:t>
      </w:r>
      <w:r>
        <w:rPr>
          <w:rFonts w:ascii="Times New Roman" w:hAnsi="Times New Roman" w:cs="Times New Roman"/>
          <w:sz w:val="24"/>
          <w:szCs w:val="24"/>
        </w:rPr>
        <w:t>МОУ ГСОШ»</w:t>
      </w:r>
    </w:p>
    <w:p w:rsidR="00087CDA" w:rsidRPr="003A7EF3" w:rsidRDefault="00087CDA" w:rsidP="00087CDA">
      <w:pPr>
        <w:rPr>
          <w:rFonts w:ascii="Times New Roman" w:hAnsi="Times New Roman" w:cs="Times New Roman"/>
          <w:sz w:val="24"/>
          <w:szCs w:val="24"/>
        </w:rPr>
      </w:pPr>
      <w:r w:rsidRPr="003A7EF3">
        <w:rPr>
          <w:rFonts w:ascii="Times New Roman" w:hAnsi="Times New Roman" w:cs="Times New Roman"/>
          <w:sz w:val="24"/>
          <w:szCs w:val="24"/>
        </w:rPr>
        <w:t xml:space="preserve"> </w:t>
      </w:r>
      <w:r>
        <w:rPr>
          <w:rFonts w:ascii="Times New Roman" w:hAnsi="Times New Roman" w:cs="Times New Roman"/>
          <w:sz w:val="24"/>
          <w:szCs w:val="24"/>
        </w:rPr>
        <w:t>Г</w:t>
      </w:r>
      <w:r w:rsidRPr="003A7EF3">
        <w:rPr>
          <w:rFonts w:ascii="Times New Roman" w:hAnsi="Times New Roman" w:cs="Times New Roman"/>
          <w:sz w:val="24"/>
          <w:szCs w:val="24"/>
        </w:rPr>
        <w:t>рафик проведения промежуточной аттестации и ликвидации академической задолженности определяются в приказах директора школы. Промежуточная аттестация проводится без прекращения образовательного процесса</w:t>
      </w:r>
    </w:p>
    <w:tbl>
      <w:tblPr>
        <w:tblStyle w:val="aff0"/>
        <w:tblW w:w="0" w:type="auto"/>
        <w:tblLayout w:type="fixed"/>
        <w:tblLook w:val="04A0" w:firstRow="1" w:lastRow="0" w:firstColumn="1" w:lastColumn="0" w:noHBand="0" w:noVBand="1"/>
      </w:tblPr>
      <w:tblGrid>
        <w:gridCol w:w="2972"/>
        <w:gridCol w:w="5103"/>
      </w:tblGrid>
      <w:tr w:rsidR="00087CDA" w:rsidRPr="003A7EF3" w:rsidTr="00B12281">
        <w:tc>
          <w:tcPr>
            <w:tcW w:w="2972" w:type="dxa"/>
          </w:tcPr>
          <w:p w:rsidR="00087CDA" w:rsidRPr="00676AD4" w:rsidRDefault="00087CDA" w:rsidP="00B12281">
            <w:pPr>
              <w:rPr>
                <w:rFonts w:ascii="Times New Roman" w:hAnsi="Times New Roman"/>
                <w:sz w:val="24"/>
                <w:szCs w:val="24"/>
              </w:rPr>
            </w:pPr>
            <w:r w:rsidRPr="00676AD4">
              <w:rPr>
                <w:rFonts w:ascii="Times New Roman" w:hAnsi="Times New Roman"/>
                <w:sz w:val="24"/>
                <w:szCs w:val="24"/>
              </w:rPr>
              <w:t>Четверть /каникулы</w:t>
            </w:r>
          </w:p>
        </w:tc>
        <w:tc>
          <w:tcPr>
            <w:tcW w:w="5103" w:type="dxa"/>
          </w:tcPr>
          <w:p w:rsidR="00087CDA" w:rsidRPr="00676AD4" w:rsidRDefault="00087CDA" w:rsidP="00B12281">
            <w:pPr>
              <w:rPr>
                <w:rFonts w:ascii="Times New Roman" w:hAnsi="Times New Roman"/>
                <w:sz w:val="24"/>
                <w:szCs w:val="24"/>
              </w:rPr>
            </w:pPr>
            <w:r w:rsidRPr="00676AD4">
              <w:rPr>
                <w:rFonts w:ascii="Times New Roman" w:hAnsi="Times New Roman"/>
                <w:sz w:val="24"/>
                <w:szCs w:val="24"/>
              </w:rPr>
              <w:t>Сроки</w:t>
            </w:r>
          </w:p>
        </w:tc>
      </w:tr>
      <w:tr w:rsidR="00087CDA" w:rsidRPr="003A7EF3" w:rsidTr="00B12281">
        <w:tc>
          <w:tcPr>
            <w:tcW w:w="2972" w:type="dxa"/>
          </w:tcPr>
          <w:p w:rsidR="00087CDA" w:rsidRPr="00691CCB" w:rsidRDefault="00087CDA" w:rsidP="00B12281">
            <w:pPr>
              <w:rPr>
                <w:rFonts w:ascii="Times New Roman" w:hAnsi="Times New Roman"/>
                <w:sz w:val="24"/>
                <w:szCs w:val="24"/>
              </w:rPr>
            </w:pPr>
            <w:r w:rsidRPr="00691CCB">
              <w:rPr>
                <w:rFonts w:ascii="Times New Roman" w:hAnsi="Times New Roman"/>
                <w:sz w:val="24"/>
                <w:szCs w:val="24"/>
              </w:rPr>
              <w:t>1 четверть</w:t>
            </w:r>
          </w:p>
        </w:tc>
        <w:tc>
          <w:tcPr>
            <w:tcW w:w="5103" w:type="dxa"/>
          </w:tcPr>
          <w:p w:rsidR="00087CDA" w:rsidRPr="00691CCB" w:rsidRDefault="00087CDA" w:rsidP="00B12281">
            <w:pPr>
              <w:rPr>
                <w:rFonts w:ascii="Times New Roman" w:hAnsi="Times New Roman"/>
                <w:sz w:val="24"/>
                <w:szCs w:val="24"/>
              </w:rPr>
            </w:pPr>
            <w:r w:rsidRPr="00691CCB">
              <w:rPr>
                <w:rFonts w:ascii="Times New Roman" w:hAnsi="Times New Roman"/>
                <w:sz w:val="24"/>
                <w:szCs w:val="24"/>
              </w:rPr>
              <w:t>18.10.2023-27.10.2023 входной (стартовый) контроль; для 1-классников – стартовая педагогическая диагностика;</w:t>
            </w:r>
          </w:p>
        </w:tc>
      </w:tr>
      <w:tr w:rsidR="00087CDA" w:rsidRPr="003A7EF3" w:rsidTr="00B12281">
        <w:tc>
          <w:tcPr>
            <w:tcW w:w="2972" w:type="dxa"/>
          </w:tcPr>
          <w:p w:rsidR="00087CDA" w:rsidRPr="00691CCB" w:rsidRDefault="00087CDA" w:rsidP="00B12281">
            <w:pPr>
              <w:rPr>
                <w:rFonts w:ascii="Times New Roman" w:hAnsi="Times New Roman"/>
                <w:sz w:val="24"/>
                <w:szCs w:val="24"/>
              </w:rPr>
            </w:pPr>
            <w:r w:rsidRPr="00691CCB">
              <w:rPr>
                <w:rFonts w:ascii="Times New Roman" w:hAnsi="Times New Roman"/>
                <w:sz w:val="24"/>
                <w:szCs w:val="24"/>
              </w:rPr>
              <w:t>2 четверть</w:t>
            </w:r>
          </w:p>
        </w:tc>
        <w:tc>
          <w:tcPr>
            <w:tcW w:w="5103" w:type="dxa"/>
          </w:tcPr>
          <w:p w:rsidR="00087CDA" w:rsidRPr="00691CCB" w:rsidRDefault="00087CDA" w:rsidP="00B12281">
            <w:pPr>
              <w:rPr>
                <w:rFonts w:ascii="Times New Roman" w:hAnsi="Times New Roman"/>
                <w:sz w:val="24"/>
                <w:szCs w:val="24"/>
              </w:rPr>
            </w:pPr>
            <w:r w:rsidRPr="00691CCB">
              <w:rPr>
                <w:rFonts w:ascii="Times New Roman" w:hAnsi="Times New Roman"/>
                <w:sz w:val="24"/>
                <w:szCs w:val="24"/>
              </w:rPr>
              <w:t>20.12.2023-29.12.2023</w:t>
            </w:r>
            <w:r>
              <w:rPr>
                <w:rFonts w:ascii="Times New Roman" w:hAnsi="Times New Roman"/>
                <w:sz w:val="24"/>
                <w:szCs w:val="24"/>
              </w:rPr>
              <w:t xml:space="preserve"> </w:t>
            </w:r>
            <w:r w:rsidRPr="00691CCB">
              <w:rPr>
                <w:rFonts w:ascii="Times New Roman" w:hAnsi="Times New Roman"/>
                <w:sz w:val="24"/>
                <w:szCs w:val="24"/>
              </w:rPr>
              <w:t>текущий; для 1-классников контроль техники чтения, вычислительных навыков.</w:t>
            </w:r>
          </w:p>
        </w:tc>
      </w:tr>
      <w:tr w:rsidR="00087CDA" w:rsidRPr="003A7EF3" w:rsidTr="00B12281">
        <w:tc>
          <w:tcPr>
            <w:tcW w:w="2972" w:type="dxa"/>
          </w:tcPr>
          <w:p w:rsidR="00087CDA" w:rsidRPr="00691CCB" w:rsidRDefault="00087CDA" w:rsidP="00B12281">
            <w:pPr>
              <w:rPr>
                <w:rFonts w:ascii="Times New Roman" w:hAnsi="Times New Roman"/>
                <w:sz w:val="24"/>
                <w:szCs w:val="24"/>
              </w:rPr>
            </w:pPr>
            <w:r w:rsidRPr="00691CCB">
              <w:rPr>
                <w:rFonts w:ascii="Times New Roman" w:hAnsi="Times New Roman"/>
                <w:sz w:val="24"/>
                <w:szCs w:val="24"/>
              </w:rPr>
              <w:t>3 четверть</w:t>
            </w:r>
          </w:p>
        </w:tc>
        <w:tc>
          <w:tcPr>
            <w:tcW w:w="5103" w:type="dxa"/>
          </w:tcPr>
          <w:p w:rsidR="00087CDA" w:rsidRPr="00691CCB" w:rsidRDefault="00087CDA" w:rsidP="00B12281">
            <w:pPr>
              <w:rPr>
                <w:rFonts w:ascii="Times New Roman" w:hAnsi="Times New Roman"/>
                <w:sz w:val="24"/>
                <w:szCs w:val="24"/>
              </w:rPr>
            </w:pPr>
            <w:r w:rsidRPr="00691CCB">
              <w:rPr>
                <w:rFonts w:ascii="Times New Roman" w:hAnsi="Times New Roman"/>
                <w:sz w:val="24"/>
                <w:szCs w:val="24"/>
              </w:rPr>
              <w:t>07.03.2024-15.03.2024 текущий; для 1-классников контроль техники чтения, вычислительных навыков.</w:t>
            </w:r>
          </w:p>
        </w:tc>
      </w:tr>
      <w:tr w:rsidR="00087CDA" w:rsidRPr="003A7EF3" w:rsidTr="00B12281">
        <w:tc>
          <w:tcPr>
            <w:tcW w:w="2972" w:type="dxa"/>
          </w:tcPr>
          <w:p w:rsidR="00087CDA" w:rsidRPr="00691CCB" w:rsidRDefault="00087CDA" w:rsidP="00B12281">
            <w:pPr>
              <w:rPr>
                <w:rFonts w:ascii="Times New Roman" w:hAnsi="Times New Roman"/>
                <w:sz w:val="24"/>
                <w:szCs w:val="24"/>
              </w:rPr>
            </w:pPr>
            <w:r w:rsidRPr="00691CCB">
              <w:rPr>
                <w:rFonts w:ascii="Times New Roman" w:hAnsi="Times New Roman"/>
                <w:sz w:val="24"/>
                <w:szCs w:val="24"/>
              </w:rPr>
              <w:t>4 четверть</w:t>
            </w:r>
          </w:p>
        </w:tc>
        <w:tc>
          <w:tcPr>
            <w:tcW w:w="5103" w:type="dxa"/>
          </w:tcPr>
          <w:p w:rsidR="00087CDA" w:rsidRPr="00691CCB" w:rsidRDefault="00087CDA" w:rsidP="00B12281">
            <w:pPr>
              <w:tabs>
                <w:tab w:val="left" w:pos="3043"/>
              </w:tabs>
              <w:rPr>
                <w:rFonts w:ascii="Times New Roman" w:hAnsi="Times New Roman"/>
                <w:sz w:val="24"/>
                <w:szCs w:val="24"/>
              </w:rPr>
            </w:pPr>
            <w:r w:rsidRPr="00691CCB">
              <w:rPr>
                <w:rFonts w:ascii="Times New Roman" w:hAnsi="Times New Roman"/>
                <w:sz w:val="24"/>
                <w:szCs w:val="24"/>
              </w:rPr>
              <w:t>13.05.2024 - 24.05.2024</w:t>
            </w:r>
            <w:r w:rsidRPr="00691CCB">
              <w:rPr>
                <w:rFonts w:ascii="Times New Roman" w:hAnsi="Times New Roman"/>
                <w:sz w:val="24"/>
                <w:szCs w:val="24"/>
              </w:rPr>
              <w:tab/>
              <w:t xml:space="preserve"> итоговый контроль</w:t>
            </w:r>
          </w:p>
          <w:p w:rsidR="00087CDA" w:rsidRPr="00691CCB" w:rsidRDefault="00087CDA" w:rsidP="00B12281">
            <w:pPr>
              <w:rPr>
                <w:rFonts w:ascii="Times New Roman" w:hAnsi="Times New Roman"/>
                <w:sz w:val="24"/>
                <w:szCs w:val="24"/>
              </w:rPr>
            </w:pPr>
          </w:p>
        </w:tc>
      </w:tr>
    </w:tbl>
    <w:p w:rsidR="00087CDA" w:rsidRPr="009215B4" w:rsidRDefault="00087CDA" w:rsidP="00087CDA">
      <w:pPr>
        <w:pStyle w:val="a6"/>
        <w:numPr>
          <w:ilvl w:val="0"/>
          <w:numId w:val="230"/>
        </w:numPr>
        <w:spacing w:after="160" w:line="259" w:lineRule="auto"/>
        <w:jc w:val="center"/>
        <w:rPr>
          <w:rFonts w:ascii="Times New Roman" w:hAnsi="Times New Roman" w:cs="Times New Roman"/>
          <w:b/>
          <w:sz w:val="24"/>
          <w:szCs w:val="24"/>
        </w:rPr>
      </w:pPr>
      <w:r w:rsidRPr="009215B4">
        <w:rPr>
          <w:rFonts w:ascii="Times New Roman" w:hAnsi="Times New Roman" w:cs="Times New Roman"/>
          <w:b/>
          <w:sz w:val="24"/>
          <w:szCs w:val="24"/>
        </w:rPr>
        <w:t xml:space="preserve">Сменность занятий: </w:t>
      </w:r>
    </w:p>
    <w:p w:rsidR="00087CDA" w:rsidRPr="00881B0A" w:rsidRDefault="00087CDA" w:rsidP="00087CDA">
      <w:pPr>
        <w:rPr>
          <w:rFonts w:ascii="Times New Roman" w:hAnsi="Times New Roman" w:cs="Times New Roman"/>
          <w:sz w:val="24"/>
          <w:szCs w:val="24"/>
        </w:rPr>
      </w:pPr>
      <w:r w:rsidRPr="00881B0A">
        <w:rPr>
          <w:rFonts w:ascii="Times New Roman" w:hAnsi="Times New Roman" w:cs="Times New Roman"/>
          <w:sz w:val="24"/>
          <w:szCs w:val="24"/>
        </w:rPr>
        <w:t xml:space="preserve">Занятия для </w:t>
      </w:r>
      <w:r>
        <w:rPr>
          <w:rFonts w:ascii="Times New Roman" w:hAnsi="Times New Roman" w:cs="Times New Roman"/>
          <w:sz w:val="24"/>
          <w:szCs w:val="24"/>
        </w:rPr>
        <w:t>1-2</w:t>
      </w:r>
      <w:r w:rsidRPr="00881B0A">
        <w:rPr>
          <w:rFonts w:ascii="Times New Roman" w:hAnsi="Times New Roman" w:cs="Times New Roman"/>
          <w:sz w:val="24"/>
          <w:szCs w:val="24"/>
        </w:rPr>
        <w:t xml:space="preserve"> классов организованы в первую смену. </w:t>
      </w:r>
    </w:p>
    <w:p w:rsidR="00087CDA" w:rsidRPr="009215B4" w:rsidRDefault="00087CDA" w:rsidP="00087CDA">
      <w:pPr>
        <w:pStyle w:val="a6"/>
        <w:numPr>
          <w:ilvl w:val="0"/>
          <w:numId w:val="230"/>
        </w:numPr>
        <w:spacing w:after="160" w:line="259" w:lineRule="auto"/>
        <w:jc w:val="center"/>
        <w:rPr>
          <w:rFonts w:ascii="Times New Roman" w:hAnsi="Times New Roman" w:cs="Times New Roman"/>
          <w:b/>
          <w:sz w:val="24"/>
          <w:szCs w:val="24"/>
        </w:rPr>
      </w:pPr>
      <w:r w:rsidRPr="009215B4">
        <w:rPr>
          <w:rFonts w:ascii="Times New Roman" w:hAnsi="Times New Roman" w:cs="Times New Roman"/>
          <w:b/>
          <w:sz w:val="24"/>
          <w:szCs w:val="24"/>
        </w:rPr>
        <w:t xml:space="preserve">Продолжительность учебной недели: </w:t>
      </w:r>
    </w:p>
    <w:p w:rsidR="00087CDA" w:rsidRPr="00881B0A" w:rsidRDefault="00087CDA" w:rsidP="00087CDA">
      <w:pPr>
        <w:rPr>
          <w:rFonts w:ascii="Times New Roman" w:hAnsi="Times New Roman" w:cs="Times New Roman"/>
          <w:b/>
          <w:sz w:val="24"/>
          <w:szCs w:val="24"/>
        </w:rPr>
      </w:pPr>
      <w:r w:rsidRPr="00881B0A">
        <w:rPr>
          <w:rFonts w:ascii="Times New Roman" w:hAnsi="Times New Roman" w:cs="Times New Roman"/>
          <w:sz w:val="24"/>
          <w:szCs w:val="24"/>
        </w:rPr>
        <w:t>Пятидневная учебная неделя.</w:t>
      </w:r>
    </w:p>
    <w:p w:rsidR="00087CDA" w:rsidRPr="009215B4" w:rsidRDefault="00087CDA" w:rsidP="00087CDA">
      <w:pPr>
        <w:pStyle w:val="a6"/>
        <w:numPr>
          <w:ilvl w:val="0"/>
          <w:numId w:val="230"/>
        </w:numPr>
        <w:spacing w:after="160" w:line="259" w:lineRule="auto"/>
        <w:jc w:val="center"/>
        <w:rPr>
          <w:rFonts w:ascii="Times New Roman" w:hAnsi="Times New Roman" w:cs="Times New Roman"/>
          <w:b/>
          <w:sz w:val="24"/>
          <w:szCs w:val="24"/>
        </w:rPr>
      </w:pPr>
      <w:r w:rsidRPr="009215B4">
        <w:rPr>
          <w:rFonts w:ascii="Times New Roman" w:hAnsi="Times New Roman" w:cs="Times New Roman"/>
          <w:b/>
          <w:sz w:val="24"/>
          <w:szCs w:val="24"/>
        </w:rPr>
        <w:t>План комплектования классов на 2023-2024 учебный год:</w:t>
      </w:r>
    </w:p>
    <w:p w:rsidR="00087CDA" w:rsidRPr="00BA0126" w:rsidRDefault="00087CDA" w:rsidP="00087CDA">
      <w:pPr>
        <w:pStyle w:val="a4"/>
        <w:rPr>
          <w:rFonts w:ascii="Times New Roman" w:hAnsi="Times New Roman"/>
          <w:sz w:val="24"/>
          <w:szCs w:val="24"/>
        </w:rPr>
      </w:pPr>
      <w:r w:rsidRPr="00BA0126">
        <w:rPr>
          <w:rFonts w:ascii="Times New Roman" w:hAnsi="Times New Roman"/>
          <w:sz w:val="24"/>
          <w:szCs w:val="24"/>
        </w:rPr>
        <w:t>1 класс – 1</w:t>
      </w:r>
    </w:p>
    <w:p w:rsidR="00087CDA" w:rsidRPr="00971505" w:rsidRDefault="00087CDA" w:rsidP="00087CDA">
      <w:pPr>
        <w:pStyle w:val="a4"/>
        <w:rPr>
          <w:rFonts w:ascii="Times New Roman" w:hAnsi="Times New Roman"/>
          <w:sz w:val="24"/>
          <w:szCs w:val="24"/>
        </w:rPr>
      </w:pPr>
      <w:r w:rsidRPr="00BA0126">
        <w:rPr>
          <w:rFonts w:ascii="Times New Roman" w:hAnsi="Times New Roman"/>
          <w:sz w:val="24"/>
          <w:szCs w:val="24"/>
        </w:rPr>
        <w:t>2 класс - 1</w:t>
      </w:r>
    </w:p>
    <w:p w:rsidR="008462B2" w:rsidRPr="00071D1A" w:rsidRDefault="008462B2" w:rsidP="009031F5">
      <w:pPr>
        <w:pStyle w:val="body"/>
        <w:spacing w:line="240" w:lineRule="auto"/>
        <w:ind w:firstLine="0"/>
        <w:contextualSpacing/>
        <w:rPr>
          <w:rFonts w:ascii="Times New Roman" w:hAnsi="Times New Roman" w:cs="Times New Roman"/>
          <w:color w:val="auto"/>
          <w:sz w:val="24"/>
          <w:szCs w:val="24"/>
        </w:rPr>
      </w:pPr>
    </w:p>
    <w:p w:rsidR="008462B2" w:rsidRPr="00071D1A" w:rsidRDefault="008462B2" w:rsidP="009031F5">
      <w:pPr>
        <w:pStyle w:val="body"/>
        <w:spacing w:line="240" w:lineRule="auto"/>
        <w:ind w:firstLine="0"/>
        <w:contextualSpacing/>
        <w:rPr>
          <w:rFonts w:ascii="Times New Roman" w:hAnsi="Times New Roman" w:cs="Times New Roman"/>
          <w:color w:val="auto"/>
          <w:sz w:val="24"/>
          <w:szCs w:val="24"/>
        </w:rPr>
      </w:pPr>
    </w:p>
    <w:p w:rsidR="008462B2" w:rsidRPr="00B02DB3" w:rsidRDefault="008462B2" w:rsidP="009031F5">
      <w:pPr>
        <w:pStyle w:val="body"/>
        <w:spacing w:line="240" w:lineRule="auto"/>
        <w:ind w:firstLine="0"/>
        <w:contextualSpacing/>
        <w:rPr>
          <w:rFonts w:ascii="Times New Roman" w:hAnsi="Times New Roman" w:cs="Times New Roman"/>
          <w:color w:val="FF0000"/>
          <w:sz w:val="24"/>
          <w:szCs w:val="24"/>
        </w:rPr>
      </w:pPr>
    </w:p>
    <w:p w:rsidR="008462B2" w:rsidRPr="00B02DB3" w:rsidRDefault="008462B2" w:rsidP="009031F5">
      <w:pPr>
        <w:pStyle w:val="body"/>
        <w:spacing w:line="240" w:lineRule="auto"/>
        <w:ind w:firstLine="0"/>
        <w:contextualSpacing/>
        <w:rPr>
          <w:rFonts w:ascii="Times New Roman" w:hAnsi="Times New Roman" w:cs="Times New Roman"/>
          <w:color w:val="FF0000"/>
          <w:sz w:val="24"/>
          <w:szCs w:val="24"/>
        </w:rPr>
      </w:pPr>
    </w:p>
    <w:p w:rsidR="008462B2" w:rsidRPr="00B02DB3" w:rsidRDefault="008462B2" w:rsidP="009031F5">
      <w:pPr>
        <w:pStyle w:val="body"/>
        <w:spacing w:line="240" w:lineRule="auto"/>
        <w:ind w:firstLine="0"/>
        <w:contextualSpacing/>
        <w:rPr>
          <w:rFonts w:ascii="Times New Roman" w:hAnsi="Times New Roman" w:cs="Times New Roman"/>
          <w:color w:val="FF0000"/>
          <w:sz w:val="24"/>
          <w:szCs w:val="24"/>
        </w:rPr>
        <w:sectPr w:rsidR="008462B2" w:rsidRPr="00B02DB3" w:rsidSect="00493B12">
          <w:pgSz w:w="11906" w:h="16838"/>
          <w:pgMar w:top="1134" w:right="850" w:bottom="1134" w:left="1701" w:header="708" w:footer="708" w:gutter="0"/>
          <w:cols w:space="708"/>
          <w:docGrid w:linePitch="360"/>
        </w:sectPr>
      </w:pPr>
    </w:p>
    <w:p w:rsidR="008462B2" w:rsidRPr="00E96174" w:rsidRDefault="00D61242" w:rsidP="009031F5">
      <w:pPr>
        <w:pStyle w:val="body"/>
        <w:spacing w:line="240" w:lineRule="auto"/>
        <w:ind w:firstLine="0"/>
        <w:contextualSpacing/>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3.3</w:t>
      </w:r>
      <w:r w:rsidR="008F691C">
        <w:rPr>
          <w:rFonts w:ascii="Times New Roman" w:hAnsi="Times New Roman" w:cs="Times New Roman"/>
          <w:b/>
          <w:color w:val="auto"/>
          <w:sz w:val="28"/>
          <w:szCs w:val="28"/>
        </w:rPr>
        <w:t>.</w:t>
      </w:r>
      <w:r>
        <w:rPr>
          <w:rFonts w:ascii="Times New Roman" w:hAnsi="Times New Roman" w:cs="Times New Roman"/>
          <w:b/>
          <w:color w:val="auto"/>
          <w:sz w:val="28"/>
          <w:szCs w:val="28"/>
        </w:rPr>
        <w:t xml:space="preserve"> </w:t>
      </w:r>
      <w:r w:rsidR="008462B2" w:rsidRPr="00E96174">
        <w:rPr>
          <w:rFonts w:ascii="Times New Roman" w:hAnsi="Times New Roman" w:cs="Times New Roman"/>
          <w:b/>
          <w:color w:val="auto"/>
          <w:sz w:val="28"/>
          <w:szCs w:val="28"/>
        </w:rPr>
        <w:t>План внеурочной деятельности</w:t>
      </w:r>
      <w:r>
        <w:rPr>
          <w:rFonts w:ascii="Times New Roman" w:hAnsi="Times New Roman" w:cs="Times New Roman"/>
          <w:b/>
          <w:color w:val="auto"/>
          <w:sz w:val="28"/>
          <w:szCs w:val="28"/>
        </w:rPr>
        <w:t xml:space="preserve"> начального общего образования</w:t>
      </w:r>
    </w:p>
    <w:tbl>
      <w:tblPr>
        <w:tblStyle w:val="aff0"/>
        <w:tblW w:w="0" w:type="auto"/>
        <w:tblInd w:w="421" w:type="dxa"/>
        <w:tblLook w:val="04A0" w:firstRow="1" w:lastRow="0" w:firstColumn="1" w:lastColumn="0" w:noHBand="0" w:noVBand="1"/>
      </w:tblPr>
      <w:tblGrid>
        <w:gridCol w:w="2670"/>
        <w:gridCol w:w="2268"/>
        <w:gridCol w:w="1811"/>
        <w:gridCol w:w="721"/>
        <w:gridCol w:w="721"/>
        <w:gridCol w:w="721"/>
        <w:gridCol w:w="721"/>
      </w:tblGrid>
      <w:tr w:rsidR="00E96174" w:rsidRPr="008F691C" w:rsidTr="008F691C">
        <w:tc>
          <w:tcPr>
            <w:tcW w:w="2976" w:type="dxa"/>
            <w:vMerge w:val="restart"/>
            <w:shd w:val="clear" w:color="auto" w:fill="auto"/>
          </w:tcPr>
          <w:p w:rsidR="00E96174" w:rsidRPr="008F691C" w:rsidRDefault="00E96174" w:rsidP="009031F5">
            <w:pPr>
              <w:rPr>
                <w:rFonts w:ascii="Times New Roman" w:hAnsi="Times New Roman"/>
                <w:sz w:val="20"/>
                <w:szCs w:val="20"/>
              </w:rPr>
            </w:pPr>
            <w:r w:rsidRPr="008F691C">
              <w:rPr>
                <w:rFonts w:ascii="Times New Roman" w:hAnsi="Times New Roman"/>
                <w:b/>
                <w:sz w:val="20"/>
                <w:szCs w:val="20"/>
              </w:rPr>
              <w:t>Курс внеурочной деятельности</w:t>
            </w:r>
          </w:p>
          <w:p w:rsidR="00E96174" w:rsidRPr="008F691C" w:rsidRDefault="00E96174" w:rsidP="009031F5">
            <w:pPr>
              <w:ind w:left="1445"/>
              <w:rPr>
                <w:rFonts w:ascii="Times New Roman" w:hAnsi="Times New Roman"/>
                <w:sz w:val="20"/>
                <w:szCs w:val="20"/>
              </w:rPr>
            </w:pPr>
          </w:p>
        </w:tc>
        <w:tc>
          <w:tcPr>
            <w:tcW w:w="2410" w:type="dxa"/>
            <w:vMerge w:val="restart"/>
            <w:shd w:val="clear" w:color="auto" w:fill="auto"/>
          </w:tcPr>
          <w:p w:rsidR="00E96174" w:rsidRPr="008F691C" w:rsidRDefault="00E96174" w:rsidP="009031F5">
            <w:pPr>
              <w:jc w:val="center"/>
              <w:rPr>
                <w:rFonts w:ascii="Times New Roman" w:hAnsi="Times New Roman"/>
                <w:b/>
                <w:sz w:val="20"/>
                <w:szCs w:val="20"/>
              </w:rPr>
            </w:pPr>
            <w:r w:rsidRPr="008F691C">
              <w:rPr>
                <w:rFonts w:ascii="Times New Roman" w:hAnsi="Times New Roman"/>
                <w:b/>
                <w:sz w:val="20"/>
                <w:szCs w:val="20"/>
              </w:rPr>
              <w:t>Направление внеурочной деятельности</w:t>
            </w:r>
          </w:p>
        </w:tc>
        <w:tc>
          <w:tcPr>
            <w:tcW w:w="1833" w:type="dxa"/>
            <w:vMerge w:val="restart"/>
            <w:shd w:val="clear" w:color="auto" w:fill="auto"/>
          </w:tcPr>
          <w:p w:rsidR="00E96174" w:rsidRPr="008F691C" w:rsidRDefault="00E96174" w:rsidP="009031F5">
            <w:pPr>
              <w:jc w:val="center"/>
              <w:rPr>
                <w:rFonts w:ascii="Times New Roman" w:hAnsi="Times New Roman"/>
                <w:b/>
                <w:sz w:val="20"/>
                <w:szCs w:val="20"/>
              </w:rPr>
            </w:pPr>
            <w:r w:rsidRPr="008F691C">
              <w:rPr>
                <w:rFonts w:ascii="Times New Roman" w:hAnsi="Times New Roman"/>
                <w:b/>
                <w:sz w:val="20"/>
                <w:szCs w:val="20"/>
              </w:rPr>
              <w:t>Форма организации внеурочной деятельности</w:t>
            </w:r>
          </w:p>
        </w:tc>
        <w:tc>
          <w:tcPr>
            <w:tcW w:w="2884" w:type="dxa"/>
            <w:gridSpan w:val="4"/>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b/>
                <w:sz w:val="20"/>
                <w:szCs w:val="20"/>
              </w:rPr>
              <w:t>Количество часов в неделю</w:t>
            </w:r>
          </w:p>
        </w:tc>
      </w:tr>
      <w:tr w:rsidR="00E96174" w:rsidRPr="008F691C" w:rsidTr="008F691C">
        <w:tc>
          <w:tcPr>
            <w:tcW w:w="2976" w:type="dxa"/>
            <w:vMerge/>
            <w:shd w:val="clear" w:color="auto" w:fill="auto"/>
          </w:tcPr>
          <w:p w:rsidR="00E96174" w:rsidRPr="008F691C" w:rsidRDefault="00E96174" w:rsidP="009031F5">
            <w:pPr>
              <w:rPr>
                <w:rFonts w:ascii="Times New Roman" w:hAnsi="Times New Roman"/>
                <w:sz w:val="20"/>
                <w:szCs w:val="20"/>
              </w:rPr>
            </w:pPr>
          </w:p>
        </w:tc>
        <w:tc>
          <w:tcPr>
            <w:tcW w:w="2410" w:type="dxa"/>
            <w:vMerge/>
            <w:shd w:val="clear" w:color="auto" w:fill="auto"/>
          </w:tcPr>
          <w:p w:rsidR="00E96174" w:rsidRPr="008F691C" w:rsidRDefault="00E96174" w:rsidP="009031F5">
            <w:pPr>
              <w:jc w:val="center"/>
              <w:rPr>
                <w:rFonts w:ascii="Times New Roman" w:hAnsi="Times New Roman"/>
                <w:b/>
                <w:sz w:val="20"/>
                <w:szCs w:val="20"/>
              </w:rPr>
            </w:pPr>
          </w:p>
        </w:tc>
        <w:tc>
          <w:tcPr>
            <w:tcW w:w="1833" w:type="dxa"/>
            <w:vMerge/>
            <w:shd w:val="clear" w:color="auto" w:fill="auto"/>
          </w:tcPr>
          <w:p w:rsidR="00E96174" w:rsidRPr="008F691C" w:rsidRDefault="00E96174" w:rsidP="009031F5">
            <w:pPr>
              <w:jc w:val="center"/>
              <w:rPr>
                <w:rFonts w:ascii="Times New Roman" w:hAnsi="Times New Roman"/>
                <w:b/>
                <w:sz w:val="20"/>
                <w:szCs w:val="20"/>
              </w:rPr>
            </w:pP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b/>
                <w:sz w:val="20"/>
                <w:szCs w:val="20"/>
              </w:rPr>
              <w:t>1 класс</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b/>
                <w:sz w:val="20"/>
                <w:szCs w:val="20"/>
              </w:rPr>
              <w:t>2 класс</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b/>
                <w:sz w:val="20"/>
                <w:szCs w:val="20"/>
              </w:rPr>
              <w:t>3 класс</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b/>
                <w:sz w:val="20"/>
                <w:szCs w:val="20"/>
              </w:rPr>
              <w:t>4 класс</w:t>
            </w:r>
          </w:p>
        </w:tc>
      </w:tr>
      <w:tr w:rsidR="00E96174" w:rsidRPr="008F691C" w:rsidTr="008F691C">
        <w:tc>
          <w:tcPr>
            <w:tcW w:w="2976" w:type="dxa"/>
            <w:shd w:val="clear" w:color="auto" w:fill="auto"/>
          </w:tcPr>
          <w:p w:rsidR="00E96174" w:rsidRPr="008F691C" w:rsidRDefault="00E96174" w:rsidP="009031F5">
            <w:pPr>
              <w:rPr>
                <w:rFonts w:ascii="Times New Roman" w:hAnsi="Times New Roman"/>
                <w:sz w:val="20"/>
                <w:szCs w:val="20"/>
              </w:rPr>
            </w:pPr>
            <w:r w:rsidRPr="008F691C">
              <w:rPr>
                <w:rFonts w:ascii="Times New Roman" w:hAnsi="Times New Roman"/>
                <w:sz w:val="20"/>
                <w:szCs w:val="20"/>
              </w:rPr>
              <w:t>Разговоры о важном</w:t>
            </w:r>
          </w:p>
        </w:tc>
        <w:tc>
          <w:tcPr>
            <w:tcW w:w="2410"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Информационно-просветительские занятия патриотической, нравственной и экологической направленности</w:t>
            </w:r>
          </w:p>
        </w:tc>
        <w:tc>
          <w:tcPr>
            <w:tcW w:w="1833"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Информационно-просветительские занятия</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1</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1</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1</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1</w:t>
            </w:r>
          </w:p>
        </w:tc>
      </w:tr>
      <w:tr w:rsidR="00E96174" w:rsidRPr="008F691C" w:rsidTr="008F691C">
        <w:tc>
          <w:tcPr>
            <w:tcW w:w="2976" w:type="dxa"/>
            <w:shd w:val="clear" w:color="auto" w:fill="auto"/>
          </w:tcPr>
          <w:p w:rsidR="00E96174" w:rsidRPr="008F691C" w:rsidRDefault="00E96174" w:rsidP="009031F5">
            <w:pPr>
              <w:rPr>
                <w:rFonts w:ascii="Times New Roman" w:hAnsi="Times New Roman"/>
                <w:sz w:val="20"/>
                <w:szCs w:val="20"/>
              </w:rPr>
            </w:pPr>
            <w:r w:rsidRPr="008F691C">
              <w:rPr>
                <w:rFonts w:ascii="Times New Roman" w:hAnsi="Times New Roman"/>
                <w:sz w:val="20"/>
                <w:szCs w:val="20"/>
              </w:rPr>
              <w:t>Разговор о правильном питании</w:t>
            </w:r>
          </w:p>
        </w:tc>
        <w:tc>
          <w:tcPr>
            <w:tcW w:w="2410"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Оздоровительная деятельность</w:t>
            </w:r>
          </w:p>
        </w:tc>
        <w:tc>
          <w:tcPr>
            <w:tcW w:w="1833"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Интерактивные занятия</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1</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0</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0</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0</w:t>
            </w:r>
          </w:p>
        </w:tc>
      </w:tr>
      <w:tr w:rsidR="00E96174" w:rsidRPr="008F691C" w:rsidTr="008F691C">
        <w:tc>
          <w:tcPr>
            <w:tcW w:w="2976" w:type="dxa"/>
            <w:shd w:val="clear" w:color="auto" w:fill="auto"/>
          </w:tcPr>
          <w:p w:rsidR="00E96174" w:rsidRPr="008F691C" w:rsidRDefault="00E96174" w:rsidP="009031F5">
            <w:pPr>
              <w:rPr>
                <w:rFonts w:ascii="Times New Roman" w:hAnsi="Times New Roman"/>
                <w:sz w:val="20"/>
                <w:szCs w:val="20"/>
              </w:rPr>
            </w:pPr>
            <w:r w:rsidRPr="008F691C">
              <w:rPr>
                <w:rFonts w:ascii="Times New Roman" w:hAnsi="Times New Roman"/>
                <w:sz w:val="20"/>
                <w:szCs w:val="20"/>
              </w:rPr>
              <w:t>Школа будущих отличников</w:t>
            </w:r>
          </w:p>
        </w:tc>
        <w:tc>
          <w:tcPr>
            <w:tcW w:w="2410"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«Учение с увлечением!»</w:t>
            </w:r>
          </w:p>
        </w:tc>
        <w:tc>
          <w:tcPr>
            <w:tcW w:w="1833"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Метапредметный кружок</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1</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1</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1</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1</w:t>
            </w:r>
          </w:p>
        </w:tc>
      </w:tr>
      <w:tr w:rsidR="00E96174" w:rsidRPr="008F691C" w:rsidTr="008F691C">
        <w:tc>
          <w:tcPr>
            <w:tcW w:w="2976" w:type="dxa"/>
            <w:shd w:val="clear" w:color="auto" w:fill="auto"/>
          </w:tcPr>
          <w:p w:rsidR="00E96174" w:rsidRPr="008F691C" w:rsidRDefault="00E96174" w:rsidP="008F691C">
            <w:pPr>
              <w:rPr>
                <w:rFonts w:ascii="Times New Roman" w:hAnsi="Times New Roman"/>
                <w:sz w:val="20"/>
                <w:szCs w:val="20"/>
              </w:rPr>
            </w:pPr>
            <w:r w:rsidRPr="008F691C">
              <w:rPr>
                <w:rFonts w:ascii="Times New Roman" w:hAnsi="Times New Roman"/>
                <w:sz w:val="20"/>
                <w:szCs w:val="20"/>
              </w:rPr>
              <w:t>Карелия. Край, в котором я живу!</w:t>
            </w:r>
            <w:r w:rsidR="008F691C">
              <w:rPr>
                <w:rFonts w:ascii="Times New Roman" w:hAnsi="Times New Roman"/>
                <w:sz w:val="20"/>
                <w:szCs w:val="20"/>
              </w:rPr>
              <w:t xml:space="preserve"> </w:t>
            </w:r>
            <w:r w:rsidRPr="008F691C">
              <w:rPr>
                <w:rFonts w:ascii="Times New Roman" w:hAnsi="Times New Roman"/>
                <w:sz w:val="20"/>
                <w:szCs w:val="20"/>
              </w:rPr>
              <w:t xml:space="preserve">(С включением экскурсии по </w:t>
            </w:r>
            <w:r w:rsidR="008F691C" w:rsidRPr="008F691C">
              <w:rPr>
                <w:rFonts w:ascii="Times New Roman" w:hAnsi="Times New Roman"/>
                <w:sz w:val="20"/>
                <w:szCs w:val="20"/>
              </w:rPr>
              <w:t>к</w:t>
            </w:r>
            <w:r w:rsidRPr="008F691C">
              <w:rPr>
                <w:rFonts w:ascii="Times New Roman" w:hAnsi="Times New Roman"/>
                <w:sz w:val="20"/>
                <w:szCs w:val="20"/>
              </w:rPr>
              <w:t xml:space="preserve">ультурно-познавательному маршруту № 8 «Петр </w:t>
            </w:r>
            <w:r w:rsidRPr="008F691C">
              <w:rPr>
                <w:rFonts w:ascii="Times New Roman" w:hAnsi="Times New Roman"/>
                <w:sz w:val="20"/>
                <w:szCs w:val="20"/>
                <w:lang w:val="en-US"/>
              </w:rPr>
              <w:t>I</w:t>
            </w:r>
            <w:r w:rsidRPr="008F691C">
              <w:rPr>
                <w:rFonts w:ascii="Times New Roman" w:hAnsi="Times New Roman"/>
                <w:sz w:val="20"/>
                <w:szCs w:val="20"/>
              </w:rPr>
              <w:t>»)</w:t>
            </w:r>
          </w:p>
        </w:tc>
        <w:tc>
          <w:tcPr>
            <w:tcW w:w="2410"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Проектно-исследовательская деятельность</w:t>
            </w:r>
          </w:p>
        </w:tc>
        <w:tc>
          <w:tcPr>
            <w:tcW w:w="1833"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Интерактивные занятия</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0</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1</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1</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1</w:t>
            </w:r>
          </w:p>
        </w:tc>
      </w:tr>
      <w:tr w:rsidR="00E96174" w:rsidRPr="008F691C" w:rsidTr="008F691C">
        <w:tc>
          <w:tcPr>
            <w:tcW w:w="2976" w:type="dxa"/>
            <w:shd w:val="clear" w:color="auto" w:fill="auto"/>
          </w:tcPr>
          <w:p w:rsidR="00E96174" w:rsidRPr="008F691C" w:rsidRDefault="00E96174" w:rsidP="009031F5">
            <w:pPr>
              <w:rPr>
                <w:rFonts w:ascii="Times New Roman" w:hAnsi="Times New Roman"/>
                <w:sz w:val="20"/>
                <w:szCs w:val="20"/>
              </w:rPr>
            </w:pPr>
            <w:proofErr w:type="spellStart"/>
            <w:r w:rsidRPr="008F691C">
              <w:rPr>
                <w:rFonts w:ascii="Times New Roman" w:hAnsi="Times New Roman"/>
                <w:sz w:val="20"/>
                <w:szCs w:val="20"/>
              </w:rPr>
              <w:t>Юнармия</w:t>
            </w:r>
            <w:proofErr w:type="spellEnd"/>
          </w:p>
        </w:tc>
        <w:tc>
          <w:tcPr>
            <w:tcW w:w="2410"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Патриотическая деятельность</w:t>
            </w:r>
          </w:p>
        </w:tc>
        <w:tc>
          <w:tcPr>
            <w:tcW w:w="1833"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Интерактивные занятия</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0</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0</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0</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1</w:t>
            </w:r>
          </w:p>
        </w:tc>
      </w:tr>
      <w:tr w:rsidR="00E96174" w:rsidRPr="008F691C" w:rsidTr="008F691C">
        <w:tc>
          <w:tcPr>
            <w:tcW w:w="2976" w:type="dxa"/>
            <w:shd w:val="clear" w:color="auto" w:fill="auto"/>
          </w:tcPr>
          <w:p w:rsidR="00E96174" w:rsidRPr="008F691C" w:rsidRDefault="00E96174" w:rsidP="009031F5">
            <w:pPr>
              <w:rPr>
                <w:rFonts w:ascii="Times New Roman" w:hAnsi="Times New Roman"/>
                <w:sz w:val="20"/>
                <w:szCs w:val="20"/>
              </w:rPr>
            </w:pPr>
            <w:r w:rsidRPr="008F691C">
              <w:rPr>
                <w:rFonts w:ascii="Times New Roman" w:hAnsi="Times New Roman"/>
                <w:sz w:val="20"/>
                <w:szCs w:val="20"/>
              </w:rPr>
              <w:t>Подвижные игры</w:t>
            </w:r>
          </w:p>
        </w:tc>
        <w:tc>
          <w:tcPr>
            <w:tcW w:w="2410"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Спортивно-оздоровительная деятельность</w:t>
            </w:r>
          </w:p>
        </w:tc>
        <w:tc>
          <w:tcPr>
            <w:tcW w:w="1833"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Спортивные часы</w:t>
            </w:r>
          </w:p>
        </w:tc>
        <w:tc>
          <w:tcPr>
            <w:tcW w:w="2163" w:type="dxa"/>
            <w:gridSpan w:val="3"/>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1</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0</w:t>
            </w:r>
          </w:p>
        </w:tc>
      </w:tr>
      <w:tr w:rsidR="00E96174" w:rsidRPr="008F691C" w:rsidTr="008F691C">
        <w:tc>
          <w:tcPr>
            <w:tcW w:w="2976" w:type="dxa"/>
            <w:shd w:val="clear" w:color="auto" w:fill="auto"/>
          </w:tcPr>
          <w:p w:rsidR="00E96174" w:rsidRPr="008F691C" w:rsidRDefault="00E96174" w:rsidP="009031F5">
            <w:pPr>
              <w:rPr>
                <w:rFonts w:ascii="Times New Roman" w:hAnsi="Times New Roman"/>
                <w:sz w:val="20"/>
                <w:szCs w:val="20"/>
              </w:rPr>
            </w:pPr>
            <w:r w:rsidRPr="008F691C">
              <w:rPr>
                <w:rFonts w:ascii="Times New Roman" w:hAnsi="Times New Roman"/>
                <w:sz w:val="20"/>
                <w:szCs w:val="20"/>
              </w:rPr>
              <w:t>Школа вежливых наук</w:t>
            </w:r>
          </w:p>
        </w:tc>
        <w:tc>
          <w:tcPr>
            <w:tcW w:w="2410"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Коммуникативная деятельность</w:t>
            </w:r>
          </w:p>
        </w:tc>
        <w:tc>
          <w:tcPr>
            <w:tcW w:w="1833"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Интерактивные занятия</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0,11</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0,11</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0,11</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0,11</w:t>
            </w:r>
          </w:p>
        </w:tc>
      </w:tr>
      <w:tr w:rsidR="00E96174" w:rsidRPr="008F691C" w:rsidTr="008F691C">
        <w:trPr>
          <w:trHeight w:val="228"/>
        </w:trPr>
        <w:tc>
          <w:tcPr>
            <w:tcW w:w="2976" w:type="dxa"/>
            <w:shd w:val="clear" w:color="auto" w:fill="auto"/>
          </w:tcPr>
          <w:p w:rsidR="00E96174" w:rsidRPr="008F691C" w:rsidRDefault="00E96174" w:rsidP="009031F5">
            <w:pPr>
              <w:rPr>
                <w:rFonts w:ascii="Times New Roman" w:hAnsi="Times New Roman"/>
                <w:sz w:val="20"/>
                <w:szCs w:val="20"/>
              </w:rPr>
            </w:pPr>
            <w:r w:rsidRPr="008F691C">
              <w:rPr>
                <w:rFonts w:ascii="Times New Roman" w:hAnsi="Times New Roman"/>
                <w:sz w:val="20"/>
                <w:szCs w:val="20"/>
              </w:rPr>
              <w:t>Функциональная грамотность</w:t>
            </w:r>
          </w:p>
        </w:tc>
        <w:tc>
          <w:tcPr>
            <w:tcW w:w="2410"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Коммуникативная деятельность</w:t>
            </w:r>
          </w:p>
        </w:tc>
        <w:tc>
          <w:tcPr>
            <w:tcW w:w="1833"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Интерактивные занятия</w:t>
            </w:r>
          </w:p>
        </w:tc>
        <w:tc>
          <w:tcPr>
            <w:tcW w:w="721" w:type="dxa"/>
            <w:shd w:val="clear" w:color="auto" w:fill="auto"/>
          </w:tcPr>
          <w:p w:rsidR="00E96174" w:rsidRPr="008F691C" w:rsidRDefault="00E96174" w:rsidP="009031F5">
            <w:pPr>
              <w:jc w:val="center"/>
              <w:rPr>
                <w:rFonts w:ascii="Times New Roman" w:hAnsi="Times New Roman"/>
                <w:sz w:val="20"/>
                <w:szCs w:val="20"/>
              </w:rPr>
            </w:pP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0,11</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0,11</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0,11</w:t>
            </w:r>
          </w:p>
        </w:tc>
      </w:tr>
      <w:tr w:rsidR="00E96174" w:rsidRPr="008F691C" w:rsidTr="008F691C">
        <w:trPr>
          <w:trHeight w:val="777"/>
        </w:trPr>
        <w:tc>
          <w:tcPr>
            <w:tcW w:w="2976" w:type="dxa"/>
            <w:shd w:val="clear" w:color="auto" w:fill="auto"/>
          </w:tcPr>
          <w:p w:rsidR="00E96174" w:rsidRPr="008F691C" w:rsidRDefault="00E96174" w:rsidP="008F691C">
            <w:pPr>
              <w:ind w:right="-106"/>
              <w:rPr>
                <w:rFonts w:ascii="Times New Roman" w:hAnsi="Times New Roman"/>
                <w:sz w:val="20"/>
                <w:szCs w:val="20"/>
              </w:rPr>
            </w:pPr>
            <w:r w:rsidRPr="008F691C">
              <w:rPr>
                <w:rFonts w:ascii="Times New Roman" w:hAnsi="Times New Roman"/>
                <w:sz w:val="20"/>
                <w:szCs w:val="20"/>
              </w:rPr>
              <w:t>Карелия – частица России</w:t>
            </w:r>
            <w:r w:rsidR="008F691C" w:rsidRPr="008F691C">
              <w:rPr>
                <w:rFonts w:ascii="Times New Roman" w:hAnsi="Times New Roman"/>
                <w:sz w:val="20"/>
                <w:szCs w:val="20"/>
              </w:rPr>
              <w:t xml:space="preserve"> </w:t>
            </w:r>
            <w:r w:rsidRPr="008F691C">
              <w:rPr>
                <w:rFonts w:ascii="Times New Roman" w:hAnsi="Times New Roman"/>
                <w:sz w:val="20"/>
                <w:szCs w:val="20"/>
              </w:rPr>
              <w:t xml:space="preserve">(С включением экскурсии по </w:t>
            </w:r>
            <w:r w:rsidR="008F691C" w:rsidRPr="008F691C">
              <w:rPr>
                <w:rFonts w:ascii="Times New Roman" w:hAnsi="Times New Roman"/>
                <w:sz w:val="20"/>
                <w:szCs w:val="20"/>
              </w:rPr>
              <w:t>к</w:t>
            </w:r>
            <w:r w:rsidRPr="008F691C">
              <w:rPr>
                <w:rFonts w:ascii="Times New Roman" w:hAnsi="Times New Roman"/>
                <w:sz w:val="20"/>
                <w:szCs w:val="20"/>
              </w:rPr>
              <w:t xml:space="preserve">ультурно-познавательному маршруту № 8 «Петр </w:t>
            </w:r>
            <w:r w:rsidRPr="008F691C">
              <w:rPr>
                <w:rFonts w:ascii="Times New Roman" w:hAnsi="Times New Roman"/>
                <w:sz w:val="20"/>
                <w:szCs w:val="20"/>
                <w:lang w:val="en-US"/>
              </w:rPr>
              <w:t>I</w:t>
            </w:r>
            <w:r w:rsidRPr="008F691C">
              <w:rPr>
                <w:rFonts w:ascii="Times New Roman" w:hAnsi="Times New Roman"/>
                <w:sz w:val="20"/>
                <w:szCs w:val="20"/>
              </w:rPr>
              <w:t>»)</w:t>
            </w:r>
          </w:p>
        </w:tc>
        <w:tc>
          <w:tcPr>
            <w:tcW w:w="2410"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Проектно-исследовательская деятельность</w:t>
            </w:r>
          </w:p>
        </w:tc>
        <w:tc>
          <w:tcPr>
            <w:tcW w:w="1833"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Интерактивные занятия</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0,11</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0</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0</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0</w:t>
            </w:r>
          </w:p>
        </w:tc>
      </w:tr>
      <w:tr w:rsidR="00E96174" w:rsidRPr="008F691C" w:rsidTr="008F691C">
        <w:tc>
          <w:tcPr>
            <w:tcW w:w="2976" w:type="dxa"/>
            <w:shd w:val="clear" w:color="auto" w:fill="auto"/>
          </w:tcPr>
          <w:p w:rsidR="00E96174" w:rsidRPr="008F691C" w:rsidRDefault="00E96174" w:rsidP="008F691C">
            <w:pPr>
              <w:ind w:right="-106"/>
              <w:rPr>
                <w:rFonts w:ascii="Times New Roman" w:hAnsi="Times New Roman"/>
                <w:sz w:val="20"/>
                <w:szCs w:val="20"/>
              </w:rPr>
            </w:pPr>
            <w:r w:rsidRPr="008F691C">
              <w:rPr>
                <w:rFonts w:ascii="Times New Roman" w:hAnsi="Times New Roman"/>
                <w:bCs/>
                <w:sz w:val="20"/>
                <w:szCs w:val="20"/>
              </w:rPr>
              <w:t xml:space="preserve">Учись учиться. Развивающие задания: тесты, игры, </w:t>
            </w:r>
            <w:r w:rsidR="008F691C">
              <w:rPr>
                <w:rFonts w:ascii="Times New Roman" w:hAnsi="Times New Roman"/>
                <w:bCs/>
                <w:sz w:val="20"/>
                <w:szCs w:val="20"/>
              </w:rPr>
              <w:t>у</w:t>
            </w:r>
            <w:r w:rsidRPr="008F691C">
              <w:rPr>
                <w:rFonts w:ascii="Times New Roman" w:hAnsi="Times New Roman"/>
                <w:bCs/>
                <w:sz w:val="20"/>
                <w:szCs w:val="20"/>
              </w:rPr>
              <w:t>пражнения.</w:t>
            </w:r>
          </w:p>
        </w:tc>
        <w:tc>
          <w:tcPr>
            <w:tcW w:w="2410"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«Учение с увлечением!»</w:t>
            </w:r>
          </w:p>
        </w:tc>
        <w:tc>
          <w:tcPr>
            <w:tcW w:w="1833"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Развивающие занятия</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1</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0</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0</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0</w:t>
            </w:r>
          </w:p>
        </w:tc>
      </w:tr>
      <w:tr w:rsidR="00E96174" w:rsidRPr="008F691C" w:rsidTr="008F691C">
        <w:tc>
          <w:tcPr>
            <w:tcW w:w="2976" w:type="dxa"/>
            <w:shd w:val="clear" w:color="auto" w:fill="auto"/>
          </w:tcPr>
          <w:p w:rsidR="00E96174" w:rsidRPr="008F691C" w:rsidRDefault="00E96174" w:rsidP="009031F5">
            <w:pPr>
              <w:rPr>
                <w:rFonts w:ascii="Times New Roman" w:hAnsi="Times New Roman"/>
                <w:sz w:val="20"/>
                <w:szCs w:val="20"/>
              </w:rPr>
            </w:pPr>
            <w:r w:rsidRPr="008F691C">
              <w:rPr>
                <w:rFonts w:ascii="Times New Roman" w:hAnsi="Times New Roman"/>
                <w:bCs/>
                <w:sz w:val="20"/>
                <w:szCs w:val="20"/>
              </w:rPr>
              <w:t>Развитие внимания, воображения и творческого мышления.</w:t>
            </w:r>
          </w:p>
        </w:tc>
        <w:tc>
          <w:tcPr>
            <w:tcW w:w="2410"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«Учение с увлечением!»</w:t>
            </w:r>
          </w:p>
        </w:tc>
        <w:tc>
          <w:tcPr>
            <w:tcW w:w="1833"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Развивающие занятия</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0</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1</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1</w:t>
            </w:r>
          </w:p>
        </w:tc>
        <w:tc>
          <w:tcPr>
            <w:tcW w:w="721" w:type="dxa"/>
            <w:shd w:val="clear" w:color="auto" w:fill="auto"/>
          </w:tcPr>
          <w:p w:rsidR="00E96174" w:rsidRPr="008F691C" w:rsidRDefault="00E96174" w:rsidP="009031F5">
            <w:pPr>
              <w:jc w:val="center"/>
              <w:rPr>
                <w:rFonts w:ascii="Times New Roman" w:hAnsi="Times New Roman"/>
                <w:sz w:val="20"/>
                <w:szCs w:val="20"/>
              </w:rPr>
            </w:pPr>
            <w:r w:rsidRPr="008F691C">
              <w:rPr>
                <w:rFonts w:ascii="Times New Roman" w:hAnsi="Times New Roman"/>
                <w:sz w:val="20"/>
                <w:szCs w:val="20"/>
              </w:rPr>
              <w:t>1</w:t>
            </w:r>
          </w:p>
        </w:tc>
      </w:tr>
      <w:tr w:rsidR="00E96174" w:rsidRPr="008F691C" w:rsidTr="008F691C">
        <w:tc>
          <w:tcPr>
            <w:tcW w:w="2976" w:type="dxa"/>
            <w:shd w:val="clear" w:color="auto" w:fill="auto"/>
          </w:tcPr>
          <w:p w:rsidR="00E96174" w:rsidRPr="008F691C" w:rsidRDefault="00E96174" w:rsidP="009031F5">
            <w:pPr>
              <w:rPr>
                <w:rFonts w:ascii="Times New Roman" w:hAnsi="Times New Roman"/>
                <w:sz w:val="20"/>
                <w:szCs w:val="20"/>
              </w:rPr>
            </w:pPr>
            <w:r w:rsidRPr="008F691C">
              <w:rPr>
                <w:rFonts w:ascii="Times New Roman" w:hAnsi="Times New Roman"/>
                <w:sz w:val="20"/>
                <w:szCs w:val="20"/>
              </w:rPr>
              <w:t xml:space="preserve">Общий объем </w:t>
            </w:r>
            <w:r w:rsidR="008F691C" w:rsidRPr="008F691C">
              <w:rPr>
                <w:rFonts w:ascii="Times New Roman" w:hAnsi="Times New Roman"/>
                <w:sz w:val="20"/>
                <w:szCs w:val="20"/>
              </w:rPr>
              <w:t>в</w:t>
            </w:r>
            <w:r w:rsidRPr="008F691C">
              <w:rPr>
                <w:rFonts w:ascii="Times New Roman" w:hAnsi="Times New Roman"/>
                <w:sz w:val="20"/>
                <w:szCs w:val="20"/>
              </w:rPr>
              <w:t>неурочной деятельности (в неделю)</w:t>
            </w:r>
          </w:p>
        </w:tc>
        <w:tc>
          <w:tcPr>
            <w:tcW w:w="2410" w:type="dxa"/>
            <w:shd w:val="clear" w:color="auto" w:fill="auto"/>
          </w:tcPr>
          <w:p w:rsidR="00E96174" w:rsidRPr="008F691C" w:rsidRDefault="00E96174" w:rsidP="009031F5">
            <w:pPr>
              <w:jc w:val="center"/>
              <w:rPr>
                <w:rFonts w:ascii="Times New Roman" w:hAnsi="Times New Roman"/>
                <w:b/>
                <w:sz w:val="20"/>
                <w:szCs w:val="20"/>
              </w:rPr>
            </w:pPr>
          </w:p>
        </w:tc>
        <w:tc>
          <w:tcPr>
            <w:tcW w:w="1833" w:type="dxa"/>
            <w:shd w:val="clear" w:color="auto" w:fill="auto"/>
          </w:tcPr>
          <w:p w:rsidR="00E96174" w:rsidRPr="008F691C" w:rsidRDefault="00E96174" w:rsidP="009031F5">
            <w:pPr>
              <w:jc w:val="center"/>
              <w:rPr>
                <w:rFonts w:ascii="Times New Roman" w:hAnsi="Times New Roman"/>
                <w:b/>
                <w:sz w:val="20"/>
                <w:szCs w:val="20"/>
              </w:rPr>
            </w:pPr>
          </w:p>
        </w:tc>
        <w:tc>
          <w:tcPr>
            <w:tcW w:w="721" w:type="dxa"/>
            <w:shd w:val="clear" w:color="auto" w:fill="auto"/>
          </w:tcPr>
          <w:p w:rsidR="00E96174" w:rsidRPr="008F691C" w:rsidRDefault="00E96174" w:rsidP="009031F5">
            <w:pPr>
              <w:jc w:val="center"/>
              <w:rPr>
                <w:rFonts w:ascii="Times New Roman" w:hAnsi="Times New Roman"/>
                <w:b/>
                <w:sz w:val="20"/>
                <w:szCs w:val="20"/>
              </w:rPr>
            </w:pPr>
            <w:r w:rsidRPr="008F691C">
              <w:rPr>
                <w:rFonts w:ascii="Times New Roman" w:hAnsi="Times New Roman"/>
                <w:b/>
                <w:sz w:val="20"/>
                <w:szCs w:val="20"/>
              </w:rPr>
              <w:t>5,22</w:t>
            </w:r>
          </w:p>
        </w:tc>
        <w:tc>
          <w:tcPr>
            <w:tcW w:w="721" w:type="dxa"/>
            <w:shd w:val="clear" w:color="auto" w:fill="auto"/>
          </w:tcPr>
          <w:p w:rsidR="00E96174" w:rsidRPr="008F691C" w:rsidRDefault="00E96174" w:rsidP="009031F5">
            <w:pPr>
              <w:jc w:val="center"/>
              <w:rPr>
                <w:rFonts w:ascii="Times New Roman" w:hAnsi="Times New Roman"/>
                <w:b/>
                <w:sz w:val="20"/>
                <w:szCs w:val="20"/>
              </w:rPr>
            </w:pPr>
            <w:r w:rsidRPr="008F691C">
              <w:rPr>
                <w:rFonts w:ascii="Times New Roman" w:hAnsi="Times New Roman"/>
                <w:b/>
                <w:sz w:val="20"/>
                <w:szCs w:val="20"/>
              </w:rPr>
              <w:t>5,22</w:t>
            </w:r>
          </w:p>
        </w:tc>
        <w:tc>
          <w:tcPr>
            <w:tcW w:w="721" w:type="dxa"/>
            <w:shd w:val="clear" w:color="auto" w:fill="auto"/>
          </w:tcPr>
          <w:p w:rsidR="00E96174" w:rsidRPr="008F691C" w:rsidRDefault="00E96174" w:rsidP="009031F5">
            <w:pPr>
              <w:jc w:val="center"/>
              <w:rPr>
                <w:rFonts w:ascii="Times New Roman" w:hAnsi="Times New Roman"/>
                <w:b/>
                <w:sz w:val="20"/>
                <w:szCs w:val="20"/>
              </w:rPr>
            </w:pPr>
            <w:r w:rsidRPr="008F691C">
              <w:rPr>
                <w:rFonts w:ascii="Times New Roman" w:hAnsi="Times New Roman"/>
                <w:b/>
                <w:sz w:val="20"/>
                <w:szCs w:val="20"/>
              </w:rPr>
              <w:t>5,22</w:t>
            </w:r>
          </w:p>
        </w:tc>
        <w:tc>
          <w:tcPr>
            <w:tcW w:w="721" w:type="dxa"/>
            <w:shd w:val="clear" w:color="auto" w:fill="auto"/>
          </w:tcPr>
          <w:p w:rsidR="00E96174" w:rsidRPr="008F691C" w:rsidRDefault="00E96174" w:rsidP="009031F5">
            <w:pPr>
              <w:jc w:val="center"/>
              <w:rPr>
                <w:rFonts w:ascii="Times New Roman" w:hAnsi="Times New Roman"/>
                <w:b/>
                <w:sz w:val="20"/>
                <w:szCs w:val="20"/>
              </w:rPr>
            </w:pPr>
            <w:r w:rsidRPr="008F691C">
              <w:rPr>
                <w:rFonts w:ascii="Times New Roman" w:hAnsi="Times New Roman"/>
                <w:b/>
                <w:sz w:val="20"/>
                <w:szCs w:val="20"/>
              </w:rPr>
              <w:t>5.22</w:t>
            </w:r>
          </w:p>
        </w:tc>
      </w:tr>
    </w:tbl>
    <w:p w:rsidR="00E96174" w:rsidRDefault="00E96174" w:rsidP="009031F5">
      <w:pPr>
        <w:spacing w:after="0" w:line="240" w:lineRule="auto"/>
      </w:pPr>
    </w:p>
    <w:p w:rsidR="00E96174" w:rsidRPr="00E96174" w:rsidRDefault="00E96174" w:rsidP="009031F5">
      <w:pPr>
        <w:pStyle w:val="a4"/>
        <w:jc w:val="center"/>
        <w:rPr>
          <w:rFonts w:ascii="Times New Roman" w:hAnsi="Times New Roman"/>
          <w:b/>
          <w:sz w:val="24"/>
          <w:szCs w:val="24"/>
        </w:rPr>
      </w:pPr>
      <w:r w:rsidRPr="00E96174">
        <w:rPr>
          <w:rFonts w:ascii="Times New Roman" w:hAnsi="Times New Roman"/>
          <w:b/>
          <w:sz w:val="24"/>
          <w:szCs w:val="24"/>
          <w:lang w:eastAsia="ru-RU"/>
        </w:rPr>
        <w:t>Пояснительная записка к плану</w:t>
      </w:r>
      <w:r w:rsidRPr="00E96174">
        <w:rPr>
          <w:rFonts w:ascii="Times New Roman" w:hAnsi="Times New Roman"/>
          <w:b/>
          <w:sz w:val="24"/>
          <w:szCs w:val="24"/>
        </w:rPr>
        <w:t xml:space="preserve"> внеурочной деятельности начального общего образования </w:t>
      </w:r>
    </w:p>
    <w:p w:rsidR="00E96174" w:rsidRPr="00F163C0" w:rsidRDefault="00E96174" w:rsidP="008F691C">
      <w:pPr>
        <w:spacing w:after="0" w:line="240" w:lineRule="auto"/>
        <w:ind w:right="-1" w:firstLine="709"/>
        <w:jc w:val="both"/>
        <w:rPr>
          <w:rFonts w:ascii="Times New Roman" w:eastAsia="SchoolBookSanPin" w:hAnsi="Times New Roman"/>
          <w:sz w:val="24"/>
          <w:szCs w:val="24"/>
        </w:rPr>
      </w:pPr>
      <w:r w:rsidRPr="00F163C0">
        <w:rPr>
          <w:rFonts w:ascii="Times New Roman" w:eastAsia="SchoolBookSanPin" w:hAnsi="Times New Roman"/>
          <w:bCs/>
          <w:sz w:val="24"/>
          <w:szCs w:val="24"/>
        </w:rPr>
        <w:t xml:space="preserve">Внеурочная деятельность </w:t>
      </w:r>
      <w:r w:rsidRPr="00F163C0">
        <w:rPr>
          <w:rFonts w:ascii="Times New Roman" w:eastAsia="SchoolBookSanPin" w:hAnsi="Times New Roman"/>
          <w:sz w:val="24"/>
          <w:szCs w:val="24"/>
        </w:rPr>
        <w:t>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r w:rsidRPr="007D6FDD">
        <w:rPr>
          <w:rFonts w:ascii="Times New Roman" w:eastAsia="SchoolBookSanPin" w:hAnsi="Times New Roman"/>
          <w:sz w:val="24"/>
          <w:szCs w:val="24"/>
        </w:rPr>
        <w:t xml:space="preserve">). </w:t>
      </w:r>
      <w:r w:rsidRPr="00F163C0">
        <w:rPr>
          <w:rFonts w:ascii="Times New Roman" w:eastAsia="SchoolBookSanPin" w:hAnsi="Times New Roman"/>
          <w:sz w:val="24"/>
          <w:szCs w:val="24"/>
        </w:rPr>
        <w:t>(п.171.11. ФОП НОО Приказ от 18.05.2023 № 372)</w:t>
      </w:r>
    </w:p>
    <w:p w:rsidR="00E96174" w:rsidRPr="00F163C0" w:rsidRDefault="00E96174" w:rsidP="008F691C">
      <w:pPr>
        <w:spacing w:after="0" w:line="240" w:lineRule="auto"/>
        <w:ind w:right="-1" w:firstLine="709"/>
        <w:jc w:val="both"/>
        <w:rPr>
          <w:rFonts w:ascii="Times New Roman" w:eastAsia="SchoolBookSanPin" w:hAnsi="Times New Roman"/>
          <w:sz w:val="24"/>
          <w:szCs w:val="24"/>
        </w:rPr>
      </w:pPr>
      <w:r w:rsidRPr="00F163C0">
        <w:rPr>
          <w:rFonts w:ascii="Times New Roman" w:eastAsia="SchoolBookSanPin" w:hAnsi="Times New Roman"/>
          <w:sz w:val="24"/>
          <w:szCs w:val="24"/>
        </w:rPr>
        <w:t xml:space="preserve">План внеурочной деятельности МОУ ГСОШ, в соответствии с п. 171.28. ФОП НОО, определяет формы организации и объём внеурочной деятельности для обучающихся при освоении ими программы начального общего образования – </w:t>
      </w:r>
      <w:r>
        <w:rPr>
          <w:rFonts w:ascii="Times New Roman" w:eastAsia="SchoolBookSanPin" w:hAnsi="Times New Roman"/>
          <w:sz w:val="24"/>
          <w:szCs w:val="24"/>
        </w:rPr>
        <w:t>705</w:t>
      </w:r>
      <w:r w:rsidRPr="00F163C0">
        <w:rPr>
          <w:rFonts w:ascii="Times New Roman" w:eastAsia="SchoolBookSanPin" w:hAnsi="Times New Roman"/>
          <w:sz w:val="24"/>
          <w:szCs w:val="24"/>
        </w:rPr>
        <w:t xml:space="preserve"> академически</w:t>
      </w:r>
      <w:r>
        <w:rPr>
          <w:rFonts w:ascii="Times New Roman" w:eastAsia="SchoolBookSanPin" w:hAnsi="Times New Roman"/>
          <w:sz w:val="24"/>
          <w:szCs w:val="24"/>
        </w:rPr>
        <w:t>х</w:t>
      </w:r>
      <w:r w:rsidRPr="00F163C0">
        <w:rPr>
          <w:rFonts w:ascii="Times New Roman" w:eastAsia="SchoolBookSanPin" w:hAnsi="Times New Roman"/>
          <w:sz w:val="24"/>
          <w:szCs w:val="24"/>
        </w:rPr>
        <w:t xml:space="preserve"> час</w:t>
      </w:r>
      <w:r>
        <w:rPr>
          <w:rFonts w:ascii="Times New Roman" w:eastAsia="SchoolBookSanPin" w:hAnsi="Times New Roman"/>
          <w:sz w:val="24"/>
          <w:szCs w:val="24"/>
        </w:rPr>
        <w:t>ов</w:t>
      </w:r>
      <w:r w:rsidRPr="00F163C0">
        <w:rPr>
          <w:rFonts w:ascii="Times New Roman" w:eastAsia="SchoolBookSanPin" w:hAnsi="Times New Roman"/>
          <w:sz w:val="24"/>
          <w:szCs w:val="24"/>
        </w:rPr>
        <w:t xml:space="preserve"> (</w:t>
      </w:r>
      <w:r w:rsidRPr="00F163C0">
        <w:rPr>
          <w:rFonts w:ascii="Times New Roman" w:eastAsia="SchoolBookSanPin" w:hAnsi="Times New Roman"/>
          <w:i/>
          <w:sz w:val="24"/>
          <w:szCs w:val="24"/>
        </w:rPr>
        <w:t>до 1320 академических часов за четыре года обучения</w:t>
      </w:r>
      <w:r w:rsidRPr="00F163C0">
        <w:rPr>
          <w:rFonts w:ascii="Times New Roman" w:eastAsia="SchoolBookSanPin" w:hAnsi="Times New Roman"/>
          <w:sz w:val="24"/>
          <w:szCs w:val="24"/>
        </w:rPr>
        <w:t>)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E96174" w:rsidRPr="00F163C0" w:rsidRDefault="00E96174" w:rsidP="008F691C">
      <w:pPr>
        <w:spacing w:after="0" w:line="240" w:lineRule="auto"/>
        <w:ind w:right="-1" w:firstLine="709"/>
        <w:jc w:val="both"/>
        <w:rPr>
          <w:rFonts w:ascii="Times New Roman" w:eastAsia="SchoolBookSanPin" w:hAnsi="Times New Roman"/>
          <w:sz w:val="24"/>
          <w:szCs w:val="24"/>
        </w:rPr>
      </w:pPr>
      <w:r w:rsidRPr="00F163C0">
        <w:rPr>
          <w:rFonts w:ascii="Times New Roman" w:eastAsia="SchoolBookSanPin" w:hAnsi="Times New Roman"/>
          <w:b/>
          <w:sz w:val="24"/>
          <w:szCs w:val="24"/>
        </w:rPr>
        <w:t>Назначение плана</w:t>
      </w:r>
      <w:r w:rsidRPr="00F163C0">
        <w:rPr>
          <w:rFonts w:ascii="Times New Roman" w:eastAsia="SchoolBookSanPin" w:hAnsi="Times New Roman"/>
          <w:sz w:val="24"/>
          <w:szCs w:val="24"/>
        </w:rPr>
        <w:t xml:space="preserve"> внеурочной деятельности МОУ ГСОШ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с учетом предоставления права участникам образовательных отношений выбора направления и содержания учебных курсов.</w:t>
      </w:r>
    </w:p>
    <w:p w:rsidR="00E96174" w:rsidRPr="00F163C0" w:rsidRDefault="00E96174" w:rsidP="008F691C">
      <w:pPr>
        <w:spacing w:after="0" w:line="240" w:lineRule="auto"/>
        <w:ind w:right="-1" w:firstLine="709"/>
        <w:jc w:val="both"/>
        <w:rPr>
          <w:rFonts w:ascii="Times New Roman" w:eastAsia="SchoolBookSanPin" w:hAnsi="Times New Roman"/>
          <w:sz w:val="24"/>
          <w:szCs w:val="24"/>
        </w:rPr>
      </w:pPr>
      <w:r w:rsidRPr="00F163C0">
        <w:rPr>
          <w:rFonts w:ascii="Times New Roman" w:eastAsia="SchoolBookSanPin" w:hAnsi="Times New Roman"/>
          <w:b/>
          <w:sz w:val="24"/>
          <w:szCs w:val="24"/>
        </w:rPr>
        <w:lastRenderedPageBreak/>
        <w:t>Основными задачами</w:t>
      </w:r>
      <w:r w:rsidRPr="00F163C0">
        <w:rPr>
          <w:rFonts w:ascii="Times New Roman" w:eastAsia="SchoolBookSanPin" w:hAnsi="Times New Roman"/>
          <w:sz w:val="24"/>
          <w:szCs w:val="24"/>
        </w:rPr>
        <w:t xml:space="preserve"> организации внеурочной деятельности являются: </w:t>
      </w:r>
    </w:p>
    <w:p w:rsidR="00E96174" w:rsidRPr="00F163C0" w:rsidRDefault="00E96174" w:rsidP="008F691C">
      <w:pPr>
        <w:spacing w:after="0" w:line="240" w:lineRule="auto"/>
        <w:ind w:right="-1" w:firstLine="709"/>
        <w:jc w:val="both"/>
        <w:rPr>
          <w:rFonts w:ascii="Times New Roman" w:eastAsia="SchoolBookSanPin" w:hAnsi="Times New Roman"/>
          <w:sz w:val="24"/>
          <w:szCs w:val="24"/>
        </w:rPr>
      </w:pPr>
      <w:r w:rsidRPr="00F163C0">
        <w:rPr>
          <w:rFonts w:ascii="Times New Roman" w:eastAsia="SchoolBookSanPin" w:hAnsi="Times New Roman"/>
          <w:sz w:val="24"/>
          <w:szCs w:val="24"/>
        </w:rPr>
        <w:t>поддержка учебной деятельности обучающихся в достижении планируемых результатов освоения программы начального общего образования;</w:t>
      </w:r>
    </w:p>
    <w:p w:rsidR="00E96174" w:rsidRPr="00F163C0" w:rsidRDefault="00E96174" w:rsidP="008F691C">
      <w:pPr>
        <w:spacing w:after="0" w:line="240" w:lineRule="auto"/>
        <w:ind w:right="-1" w:firstLine="709"/>
        <w:jc w:val="both"/>
        <w:rPr>
          <w:rFonts w:ascii="Times New Roman" w:eastAsia="SchoolBookSanPin" w:hAnsi="Times New Roman"/>
          <w:sz w:val="24"/>
          <w:szCs w:val="24"/>
        </w:rPr>
      </w:pPr>
      <w:r w:rsidRPr="00F163C0">
        <w:rPr>
          <w:rFonts w:ascii="Times New Roman" w:eastAsia="SchoolBookSanPin" w:hAnsi="Times New Roman"/>
          <w:sz w:val="24"/>
          <w:szCs w:val="24"/>
        </w:rPr>
        <w:t>совершенствование навыков общения со сверстниками и коммуникативных умений в разновозрастной школьной среде;</w:t>
      </w:r>
    </w:p>
    <w:p w:rsidR="00E96174" w:rsidRPr="00F163C0" w:rsidRDefault="00E96174" w:rsidP="008F691C">
      <w:pPr>
        <w:spacing w:after="0" w:line="240" w:lineRule="auto"/>
        <w:ind w:right="-1" w:firstLine="709"/>
        <w:jc w:val="both"/>
        <w:rPr>
          <w:rFonts w:ascii="Times New Roman" w:eastAsia="SchoolBookSanPin" w:hAnsi="Times New Roman"/>
          <w:sz w:val="24"/>
          <w:szCs w:val="24"/>
        </w:rPr>
      </w:pPr>
      <w:r w:rsidRPr="00F163C0">
        <w:rPr>
          <w:rFonts w:ascii="Times New Roman" w:eastAsia="SchoolBookSanPin" w:hAnsi="Times New Roman"/>
          <w:sz w:val="24"/>
          <w:szCs w:val="24"/>
        </w:rPr>
        <w:t>формирование навыков организации своей жизнедеятельности с учетом правил безопасного образа жизни;</w:t>
      </w:r>
    </w:p>
    <w:p w:rsidR="00E96174" w:rsidRPr="00F163C0" w:rsidRDefault="00E96174" w:rsidP="008F691C">
      <w:pPr>
        <w:spacing w:after="0" w:line="240" w:lineRule="auto"/>
        <w:ind w:right="-1" w:firstLine="709"/>
        <w:jc w:val="both"/>
        <w:rPr>
          <w:rFonts w:ascii="Times New Roman" w:eastAsia="SchoolBookSanPin" w:hAnsi="Times New Roman"/>
          <w:sz w:val="24"/>
          <w:szCs w:val="24"/>
        </w:rPr>
      </w:pPr>
      <w:r w:rsidRPr="00F163C0">
        <w:rPr>
          <w:rFonts w:ascii="Times New Roman" w:eastAsia="SchoolBookSanPin" w:hAnsi="Times New Roman"/>
          <w:sz w:val="24"/>
          <w:szCs w:val="24"/>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E96174" w:rsidRPr="00F163C0" w:rsidRDefault="00E96174" w:rsidP="008F691C">
      <w:pPr>
        <w:spacing w:after="0" w:line="240" w:lineRule="auto"/>
        <w:ind w:right="-1" w:firstLine="709"/>
        <w:jc w:val="both"/>
        <w:rPr>
          <w:rFonts w:ascii="Times New Roman" w:eastAsia="SchoolBookSanPin" w:hAnsi="Times New Roman"/>
          <w:sz w:val="24"/>
          <w:szCs w:val="24"/>
        </w:rPr>
      </w:pPr>
      <w:r w:rsidRPr="00F163C0">
        <w:rPr>
          <w:rFonts w:ascii="Times New Roman" w:eastAsia="SchoolBookSanPin" w:hAnsi="Times New Roman"/>
          <w:sz w:val="24"/>
          <w:szCs w:val="24"/>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E96174" w:rsidRPr="00F163C0" w:rsidRDefault="00E96174" w:rsidP="008F691C">
      <w:pPr>
        <w:spacing w:after="0" w:line="240" w:lineRule="auto"/>
        <w:ind w:right="-1" w:firstLine="709"/>
        <w:jc w:val="both"/>
        <w:rPr>
          <w:rFonts w:ascii="Times New Roman" w:eastAsia="SchoolBookSanPin" w:hAnsi="Times New Roman"/>
          <w:sz w:val="24"/>
          <w:szCs w:val="24"/>
        </w:rPr>
      </w:pPr>
      <w:r w:rsidRPr="00F163C0">
        <w:rPr>
          <w:rFonts w:ascii="Times New Roman" w:eastAsia="SchoolBookSanPin" w:hAnsi="Times New Roman"/>
          <w:sz w:val="24"/>
          <w:szCs w:val="24"/>
        </w:rPr>
        <w:t>поддержка детских объединений, формирование умений ученического самоуправления;</w:t>
      </w:r>
    </w:p>
    <w:p w:rsidR="00E96174" w:rsidRPr="00F163C0" w:rsidRDefault="00E96174" w:rsidP="008F691C">
      <w:pPr>
        <w:spacing w:after="0" w:line="240" w:lineRule="auto"/>
        <w:ind w:right="-1" w:firstLine="709"/>
        <w:jc w:val="both"/>
        <w:rPr>
          <w:rFonts w:ascii="Times New Roman" w:eastAsia="SchoolBookSanPin" w:hAnsi="Times New Roman"/>
          <w:sz w:val="24"/>
          <w:szCs w:val="24"/>
        </w:rPr>
      </w:pPr>
      <w:r w:rsidRPr="00F163C0">
        <w:rPr>
          <w:rFonts w:ascii="Times New Roman" w:eastAsia="SchoolBookSanPin" w:hAnsi="Times New Roman"/>
          <w:sz w:val="24"/>
          <w:szCs w:val="24"/>
        </w:rPr>
        <w:t>формирование культуры поведения в информационной среде.</w:t>
      </w:r>
    </w:p>
    <w:p w:rsidR="00E96174" w:rsidRPr="00F163C0" w:rsidRDefault="00E96174" w:rsidP="008F691C">
      <w:pPr>
        <w:spacing w:after="0" w:line="240" w:lineRule="auto"/>
        <w:ind w:right="-1" w:firstLine="709"/>
        <w:jc w:val="both"/>
        <w:rPr>
          <w:rFonts w:ascii="Times New Roman" w:eastAsia="SchoolBookSanPin" w:hAnsi="Times New Roman"/>
          <w:sz w:val="24"/>
          <w:szCs w:val="24"/>
          <w:highlight w:val="green"/>
        </w:rPr>
      </w:pPr>
      <w:r w:rsidRPr="00F163C0">
        <w:rPr>
          <w:rFonts w:ascii="Times New Roman" w:eastAsia="SchoolBookSanPin" w:hAnsi="Times New Roman"/>
          <w:sz w:val="24"/>
          <w:szCs w:val="24"/>
        </w:rPr>
        <w:t xml:space="preserve">Все </w:t>
      </w:r>
      <w:r w:rsidRPr="00F163C0">
        <w:rPr>
          <w:rFonts w:ascii="Times New Roman" w:eastAsia="SchoolBookSanPin" w:hAnsi="Times New Roman"/>
          <w:b/>
          <w:sz w:val="24"/>
          <w:szCs w:val="24"/>
        </w:rPr>
        <w:t>формы внеурочной деятельности</w:t>
      </w:r>
      <w:r w:rsidRPr="00F163C0">
        <w:rPr>
          <w:rFonts w:ascii="Times New Roman" w:eastAsia="SchoolBookSanPin" w:hAnsi="Times New Roman"/>
          <w:sz w:val="24"/>
          <w:szCs w:val="24"/>
        </w:rPr>
        <w:t xml:space="preserve"> в МОУ ГСОШ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E96174" w:rsidRPr="00F163C0" w:rsidRDefault="00E96174" w:rsidP="008F691C">
      <w:pPr>
        <w:spacing w:after="0" w:line="240" w:lineRule="auto"/>
        <w:ind w:right="-1" w:firstLine="709"/>
        <w:jc w:val="both"/>
        <w:rPr>
          <w:rFonts w:ascii="Times New Roman" w:eastAsia="SchoolBookSanPin" w:hAnsi="Times New Roman"/>
          <w:sz w:val="24"/>
          <w:szCs w:val="24"/>
        </w:rPr>
      </w:pPr>
      <w:r w:rsidRPr="00F163C0">
        <w:rPr>
          <w:rFonts w:ascii="Times New Roman" w:eastAsia="SchoolBookSanPin" w:hAnsi="Times New Roman"/>
          <w:sz w:val="24"/>
          <w:szCs w:val="24"/>
        </w:rPr>
        <w:t>особенности образовательной организации (условия функционирования, тип школы, особенности контингента, кадровый состав);</w:t>
      </w:r>
    </w:p>
    <w:p w:rsidR="00E96174" w:rsidRPr="00F163C0" w:rsidRDefault="00E96174" w:rsidP="008F691C">
      <w:pPr>
        <w:spacing w:after="0" w:line="240" w:lineRule="auto"/>
        <w:ind w:right="-1" w:firstLine="709"/>
        <w:jc w:val="both"/>
        <w:rPr>
          <w:rFonts w:ascii="Times New Roman" w:eastAsia="SchoolBookSanPin" w:hAnsi="Times New Roman"/>
          <w:sz w:val="24"/>
          <w:szCs w:val="24"/>
        </w:rPr>
      </w:pPr>
      <w:r w:rsidRPr="00F163C0">
        <w:rPr>
          <w:rFonts w:ascii="Times New Roman" w:eastAsia="SchoolBookSanPin" w:hAnsi="Times New Roman"/>
          <w:sz w:val="24"/>
          <w:szCs w:val="24"/>
        </w:rPr>
        <w:t>результаты диагностики успеваемости и уровня развития обучающихся, проблемы и трудности их учебной деятельности;</w:t>
      </w:r>
    </w:p>
    <w:p w:rsidR="00E96174" w:rsidRPr="00F163C0" w:rsidRDefault="00E96174" w:rsidP="008F691C">
      <w:pPr>
        <w:spacing w:after="0" w:line="240" w:lineRule="auto"/>
        <w:ind w:right="-1" w:firstLine="709"/>
        <w:jc w:val="both"/>
        <w:rPr>
          <w:rFonts w:ascii="Times New Roman" w:eastAsia="SchoolBookSanPin" w:hAnsi="Times New Roman"/>
          <w:sz w:val="24"/>
          <w:szCs w:val="24"/>
        </w:rPr>
      </w:pPr>
      <w:r w:rsidRPr="00F163C0">
        <w:rPr>
          <w:rFonts w:ascii="Times New Roman" w:eastAsia="SchoolBookSanPin" w:hAnsi="Times New Roman"/>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rsidR="00E96174" w:rsidRPr="00F163C0" w:rsidRDefault="00E96174" w:rsidP="008F691C">
      <w:pPr>
        <w:spacing w:after="0" w:line="240" w:lineRule="auto"/>
        <w:ind w:right="-1" w:firstLine="709"/>
        <w:jc w:val="both"/>
        <w:rPr>
          <w:rFonts w:ascii="Times New Roman" w:eastAsia="SchoolBookSanPin" w:hAnsi="Times New Roman"/>
          <w:sz w:val="24"/>
          <w:szCs w:val="24"/>
        </w:rPr>
      </w:pPr>
      <w:r w:rsidRPr="00F163C0">
        <w:rPr>
          <w:rFonts w:ascii="Times New Roman" w:eastAsia="SchoolBookSanPin" w:hAnsi="Times New Roman"/>
          <w:sz w:val="24"/>
          <w:szCs w:val="24"/>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E96174" w:rsidRPr="00F163C0" w:rsidRDefault="00E96174" w:rsidP="008F691C">
      <w:pPr>
        <w:spacing w:after="0" w:line="240" w:lineRule="auto"/>
        <w:ind w:right="-1" w:firstLine="709"/>
        <w:jc w:val="both"/>
        <w:rPr>
          <w:rFonts w:ascii="Times New Roman" w:eastAsia="SchoolBookSanPin" w:hAnsi="Times New Roman"/>
          <w:sz w:val="24"/>
          <w:szCs w:val="24"/>
        </w:rPr>
      </w:pPr>
      <w:r w:rsidRPr="00C37632">
        <w:rPr>
          <w:rFonts w:ascii="Times New Roman" w:eastAsia="OfficinaSansBoldITC" w:hAnsi="Times New Roman"/>
          <w:b/>
          <w:sz w:val="24"/>
          <w:szCs w:val="24"/>
          <w:u w:val="single"/>
        </w:rPr>
        <w:t>Возможные</w:t>
      </w:r>
      <w:r w:rsidRPr="00C37632">
        <w:rPr>
          <w:rFonts w:ascii="Times New Roman" w:eastAsia="OfficinaSansBoldITC" w:hAnsi="Times New Roman"/>
          <w:sz w:val="24"/>
          <w:szCs w:val="24"/>
          <w:u w:val="single"/>
        </w:rPr>
        <w:t xml:space="preserve"> </w:t>
      </w:r>
      <w:r w:rsidRPr="00C37632">
        <w:rPr>
          <w:rFonts w:ascii="Times New Roman" w:eastAsia="OfficinaSansBoldITC" w:hAnsi="Times New Roman"/>
          <w:b/>
          <w:sz w:val="24"/>
          <w:szCs w:val="24"/>
          <w:u w:val="single"/>
        </w:rPr>
        <w:t>направления</w:t>
      </w:r>
      <w:r w:rsidRPr="00F163C0">
        <w:rPr>
          <w:rFonts w:ascii="Times New Roman" w:eastAsia="OfficinaSansBoldITC" w:hAnsi="Times New Roman"/>
          <w:b/>
          <w:sz w:val="24"/>
          <w:szCs w:val="24"/>
          <w:u w:val="single"/>
        </w:rPr>
        <w:t xml:space="preserve"> внеурочной деятельности и их содержательное наполнение и</w:t>
      </w:r>
      <w:r w:rsidRPr="00F163C0">
        <w:rPr>
          <w:rFonts w:ascii="Times New Roman" w:eastAsia="SchoolBookSanPin" w:hAnsi="Times New Roman"/>
          <w:b/>
          <w:sz w:val="24"/>
          <w:szCs w:val="24"/>
          <w:u w:val="single"/>
        </w:rPr>
        <w:t xml:space="preserve"> являются для образовательной организации общими ориентирами и не подлежат формальному копированию.</w:t>
      </w:r>
      <w:r w:rsidRPr="00F163C0">
        <w:rPr>
          <w:rFonts w:ascii="Times New Roman" w:eastAsia="SchoolBookSanPin" w:hAnsi="Times New Roman"/>
          <w:sz w:val="24"/>
          <w:szCs w:val="24"/>
        </w:rPr>
        <w:t xml:space="preserve"> </w:t>
      </w:r>
      <w:r w:rsidRPr="00C37632">
        <w:rPr>
          <w:rFonts w:ascii="Times New Roman" w:eastAsia="SchoolBookSanPin" w:hAnsi="Times New Roman"/>
          <w:b/>
          <w:sz w:val="24"/>
          <w:szCs w:val="24"/>
        </w:rPr>
        <w:t>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w:t>
      </w:r>
      <w:r w:rsidRPr="00F163C0">
        <w:rPr>
          <w:rFonts w:ascii="Times New Roman" w:eastAsia="SchoolBookSanPin" w:hAnsi="Times New Roman"/>
          <w:sz w:val="24"/>
          <w:szCs w:val="24"/>
        </w:rPr>
        <w:t xml:space="preserve">. </w:t>
      </w:r>
      <w:r w:rsidRPr="00C37632">
        <w:rPr>
          <w:rFonts w:ascii="Times New Roman" w:eastAsia="SchoolBookSanPin" w:hAnsi="Times New Roman"/>
          <w:sz w:val="24"/>
          <w:szCs w:val="24"/>
        </w:rPr>
        <w:t>К выбору направлений внеурочной деятельности и их организации могут привлекаться родители как законные участники образовательных отношений</w:t>
      </w:r>
      <w:r w:rsidRPr="00F163C0">
        <w:rPr>
          <w:rFonts w:ascii="Times New Roman" w:eastAsia="SchoolBookSanPin" w:hAnsi="Times New Roman"/>
          <w:sz w:val="24"/>
          <w:szCs w:val="24"/>
        </w:rPr>
        <w:t xml:space="preserve"> (п.173.4. ФОП НОО Приказ от 18.05.2023 № 372</w:t>
      </w:r>
      <w:r>
        <w:rPr>
          <w:rFonts w:ascii="Times New Roman" w:eastAsia="SchoolBookSanPin" w:hAnsi="Times New Roman"/>
          <w:sz w:val="24"/>
          <w:szCs w:val="24"/>
        </w:rPr>
        <w:t>)</w:t>
      </w:r>
    </w:p>
    <w:p w:rsidR="00E96174" w:rsidRDefault="00E96174" w:rsidP="008F691C">
      <w:pPr>
        <w:spacing w:after="0" w:line="240" w:lineRule="auto"/>
        <w:ind w:right="-1" w:firstLine="709"/>
        <w:jc w:val="both"/>
        <w:rPr>
          <w:rFonts w:ascii="Times New Roman" w:eastAsia="SchoolBookSanPin" w:hAnsi="Times New Roman"/>
          <w:b/>
          <w:sz w:val="24"/>
          <w:szCs w:val="24"/>
        </w:rPr>
      </w:pPr>
      <w:r w:rsidRPr="00F163C0">
        <w:rPr>
          <w:rFonts w:ascii="Times New Roman" w:eastAsia="SchoolBookSanPin" w:hAnsi="Times New Roman"/>
          <w:b/>
          <w:sz w:val="24"/>
          <w:szCs w:val="24"/>
        </w:rPr>
        <w:t>Общий объём внеурочной деятельности не превыша</w:t>
      </w:r>
      <w:r>
        <w:rPr>
          <w:rFonts w:ascii="Times New Roman" w:eastAsia="SchoolBookSanPin" w:hAnsi="Times New Roman"/>
          <w:b/>
          <w:sz w:val="24"/>
          <w:szCs w:val="24"/>
        </w:rPr>
        <w:t>ет</w:t>
      </w:r>
      <w:r w:rsidRPr="00F163C0">
        <w:rPr>
          <w:rFonts w:ascii="Times New Roman" w:eastAsia="SchoolBookSanPin" w:hAnsi="Times New Roman"/>
          <w:b/>
          <w:sz w:val="24"/>
          <w:szCs w:val="24"/>
        </w:rPr>
        <w:t xml:space="preserve"> 10 часов в неделю</w:t>
      </w:r>
      <w:r>
        <w:rPr>
          <w:rFonts w:ascii="Times New Roman" w:eastAsia="SchoolBookSanPin" w:hAnsi="Times New Roman"/>
          <w:b/>
          <w:sz w:val="24"/>
          <w:szCs w:val="24"/>
        </w:rPr>
        <w:t>:</w:t>
      </w:r>
    </w:p>
    <w:p w:rsidR="00E96174" w:rsidRDefault="00E96174" w:rsidP="008F691C">
      <w:pPr>
        <w:spacing w:after="0" w:line="240" w:lineRule="auto"/>
        <w:ind w:right="-1" w:firstLine="709"/>
        <w:jc w:val="both"/>
        <w:rPr>
          <w:rFonts w:ascii="Times New Roman" w:eastAsia="SchoolBookSanPin" w:hAnsi="Times New Roman"/>
          <w:sz w:val="24"/>
          <w:szCs w:val="24"/>
        </w:rPr>
      </w:pPr>
      <w:r>
        <w:rPr>
          <w:rFonts w:ascii="Times New Roman" w:eastAsia="SchoolBookSanPin" w:hAnsi="Times New Roman"/>
          <w:sz w:val="24"/>
          <w:szCs w:val="24"/>
        </w:rPr>
        <w:t>в 1 классе – 5,22 часа;</w:t>
      </w:r>
    </w:p>
    <w:p w:rsidR="00E96174" w:rsidRDefault="00E96174" w:rsidP="008F691C">
      <w:pPr>
        <w:spacing w:after="0" w:line="240" w:lineRule="auto"/>
        <w:ind w:right="-1" w:firstLine="709"/>
        <w:jc w:val="both"/>
        <w:rPr>
          <w:rFonts w:ascii="Times New Roman" w:eastAsia="SchoolBookSanPin" w:hAnsi="Times New Roman"/>
          <w:sz w:val="24"/>
          <w:szCs w:val="24"/>
        </w:rPr>
      </w:pPr>
      <w:r>
        <w:rPr>
          <w:rFonts w:ascii="Times New Roman" w:eastAsia="SchoolBookSanPin" w:hAnsi="Times New Roman"/>
          <w:sz w:val="24"/>
          <w:szCs w:val="24"/>
        </w:rPr>
        <w:t>во 2 классе – 5,11 часа;</w:t>
      </w:r>
    </w:p>
    <w:p w:rsidR="00E96174" w:rsidRDefault="00E96174" w:rsidP="008F691C">
      <w:pPr>
        <w:spacing w:after="0" w:line="240" w:lineRule="auto"/>
        <w:ind w:right="-1" w:firstLine="709"/>
        <w:jc w:val="both"/>
        <w:rPr>
          <w:rFonts w:ascii="Times New Roman" w:eastAsia="SchoolBookSanPin" w:hAnsi="Times New Roman"/>
          <w:sz w:val="24"/>
          <w:szCs w:val="24"/>
        </w:rPr>
      </w:pPr>
      <w:r>
        <w:rPr>
          <w:rFonts w:ascii="Times New Roman" w:eastAsia="SchoolBookSanPin" w:hAnsi="Times New Roman"/>
          <w:sz w:val="24"/>
          <w:szCs w:val="24"/>
        </w:rPr>
        <w:t>в 3 классе – 5,22 часа;</w:t>
      </w:r>
    </w:p>
    <w:p w:rsidR="00E96174" w:rsidRDefault="00E96174" w:rsidP="008F691C">
      <w:pPr>
        <w:spacing w:after="0" w:line="240" w:lineRule="auto"/>
        <w:ind w:right="-1" w:firstLine="709"/>
        <w:jc w:val="both"/>
        <w:rPr>
          <w:rFonts w:ascii="Times New Roman" w:eastAsia="SchoolBookSanPin" w:hAnsi="Times New Roman"/>
          <w:sz w:val="24"/>
          <w:szCs w:val="24"/>
        </w:rPr>
      </w:pPr>
      <w:r>
        <w:rPr>
          <w:rFonts w:ascii="Times New Roman" w:eastAsia="SchoolBookSanPin" w:hAnsi="Times New Roman"/>
          <w:sz w:val="24"/>
          <w:szCs w:val="24"/>
        </w:rPr>
        <w:t>в 4 классе – 5,22 часа.</w:t>
      </w:r>
    </w:p>
    <w:p w:rsidR="00E96174" w:rsidRPr="00F163C0" w:rsidRDefault="00E96174" w:rsidP="008F691C">
      <w:pPr>
        <w:spacing w:after="0" w:line="240" w:lineRule="auto"/>
        <w:ind w:right="-1" w:firstLine="709"/>
        <w:jc w:val="both"/>
        <w:rPr>
          <w:rFonts w:ascii="Times New Roman" w:eastAsia="SchoolBookSanPin" w:hAnsi="Times New Roman"/>
          <w:sz w:val="24"/>
          <w:szCs w:val="24"/>
        </w:rPr>
      </w:pPr>
      <w:r>
        <w:rPr>
          <w:rFonts w:ascii="Times New Roman" w:eastAsia="SchoolBookSanPin" w:hAnsi="Times New Roman"/>
          <w:sz w:val="24"/>
          <w:szCs w:val="24"/>
        </w:rPr>
        <w:t>Таким образом, за уровень НОО – 705 часов, что не противоречит</w:t>
      </w:r>
      <w:r w:rsidRPr="00E1369B">
        <w:rPr>
          <w:rFonts w:ascii="Times New Roman" w:eastAsia="SchoolBookSanPin" w:hAnsi="Times New Roman"/>
          <w:sz w:val="24"/>
          <w:szCs w:val="24"/>
        </w:rPr>
        <w:t xml:space="preserve"> </w:t>
      </w:r>
      <w:r w:rsidRPr="00F163C0">
        <w:rPr>
          <w:rFonts w:ascii="Times New Roman" w:eastAsia="SchoolBookSanPin" w:hAnsi="Times New Roman"/>
          <w:sz w:val="24"/>
          <w:szCs w:val="24"/>
        </w:rPr>
        <w:t>ФОП НОО Приказ от 18.05.2023 № 372</w:t>
      </w:r>
      <w:r>
        <w:rPr>
          <w:rFonts w:ascii="Times New Roman" w:eastAsia="SchoolBookSanPin" w:hAnsi="Times New Roman"/>
          <w:sz w:val="24"/>
          <w:szCs w:val="24"/>
        </w:rPr>
        <w:t>.</w:t>
      </w:r>
    </w:p>
    <w:p w:rsidR="00E96174" w:rsidRPr="00F163C0" w:rsidRDefault="00E96174" w:rsidP="008F691C">
      <w:pPr>
        <w:spacing w:after="0" w:line="240" w:lineRule="auto"/>
        <w:ind w:right="-1" w:firstLine="709"/>
        <w:jc w:val="both"/>
        <w:rPr>
          <w:rFonts w:ascii="Times New Roman" w:eastAsia="SchoolBookSanPin" w:hAnsi="Times New Roman"/>
          <w:sz w:val="24"/>
          <w:szCs w:val="24"/>
        </w:rPr>
      </w:pPr>
      <w:r>
        <w:rPr>
          <w:rFonts w:ascii="Times New Roman" w:eastAsia="SchoolBookSanPin" w:hAnsi="Times New Roman"/>
          <w:sz w:val="24"/>
          <w:szCs w:val="24"/>
        </w:rPr>
        <w:t>В МОУ ГСОШ</w:t>
      </w:r>
      <w:r w:rsidRPr="00F163C0">
        <w:rPr>
          <w:rFonts w:ascii="Times New Roman" w:eastAsia="SchoolBookSanPin" w:hAnsi="Times New Roman"/>
          <w:sz w:val="24"/>
          <w:szCs w:val="24"/>
        </w:rPr>
        <w:t> </w:t>
      </w:r>
      <w:r>
        <w:rPr>
          <w:rFonts w:ascii="Times New Roman" w:eastAsia="SchoolBookSanPin" w:hAnsi="Times New Roman"/>
          <w:sz w:val="24"/>
          <w:szCs w:val="24"/>
        </w:rPr>
        <w:t>о</w:t>
      </w:r>
      <w:r w:rsidRPr="00F163C0">
        <w:rPr>
          <w:rFonts w:ascii="Times New Roman" w:eastAsia="SchoolBookSanPin" w:hAnsi="Times New Roman"/>
          <w:sz w:val="24"/>
          <w:szCs w:val="24"/>
        </w:rPr>
        <w:t xml:space="preserve">дин час в неделю </w:t>
      </w:r>
      <w:r>
        <w:rPr>
          <w:rFonts w:ascii="Times New Roman" w:eastAsia="SchoolBookSanPin" w:hAnsi="Times New Roman"/>
          <w:sz w:val="24"/>
          <w:szCs w:val="24"/>
        </w:rPr>
        <w:t xml:space="preserve">в 1-4 классах </w:t>
      </w:r>
      <w:r w:rsidRPr="00F163C0">
        <w:rPr>
          <w:rFonts w:ascii="Times New Roman" w:eastAsia="SchoolBookSanPin" w:hAnsi="Times New Roman"/>
          <w:sz w:val="24"/>
          <w:szCs w:val="24"/>
        </w:rPr>
        <w:t>отводит</w:t>
      </w:r>
      <w:r>
        <w:rPr>
          <w:rFonts w:ascii="Times New Roman" w:eastAsia="SchoolBookSanPin" w:hAnsi="Times New Roman"/>
          <w:sz w:val="24"/>
          <w:szCs w:val="24"/>
        </w:rPr>
        <w:t>ся</w:t>
      </w:r>
      <w:r w:rsidRPr="00F163C0">
        <w:rPr>
          <w:rFonts w:ascii="Times New Roman" w:eastAsia="SchoolBookSanPin" w:hAnsi="Times New Roman"/>
          <w:sz w:val="24"/>
          <w:szCs w:val="24"/>
        </w:rPr>
        <w:t xml:space="preserve"> на внеурочн</w:t>
      </w:r>
      <w:r>
        <w:rPr>
          <w:rFonts w:ascii="Times New Roman" w:eastAsia="SchoolBookSanPin" w:hAnsi="Times New Roman"/>
          <w:sz w:val="24"/>
          <w:szCs w:val="24"/>
        </w:rPr>
        <w:t>ы</w:t>
      </w:r>
      <w:r w:rsidRPr="00F163C0">
        <w:rPr>
          <w:rFonts w:ascii="Times New Roman" w:eastAsia="SchoolBookSanPin" w:hAnsi="Times New Roman"/>
          <w:sz w:val="24"/>
          <w:szCs w:val="24"/>
        </w:rPr>
        <w:t>е заняти</w:t>
      </w:r>
      <w:r>
        <w:rPr>
          <w:rFonts w:ascii="Times New Roman" w:eastAsia="SchoolBookSanPin" w:hAnsi="Times New Roman"/>
          <w:sz w:val="24"/>
          <w:szCs w:val="24"/>
        </w:rPr>
        <w:t>я</w:t>
      </w:r>
      <w:r w:rsidRPr="00F163C0">
        <w:rPr>
          <w:rFonts w:ascii="Times New Roman" w:eastAsia="SchoolBookSanPin" w:hAnsi="Times New Roman"/>
          <w:sz w:val="24"/>
          <w:szCs w:val="24"/>
        </w:rPr>
        <w:t xml:space="preserve"> «Разговоры о важном». </w:t>
      </w:r>
    </w:p>
    <w:p w:rsidR="00E96174" w:rsidRPr="00E914E3" w:rsidRDefault="00E96174" w:rsidP="008F691C">
      <w:pPr>
        <w:spacing w:after="0" w:line="240" w:lineRule="auto"/>
        <w:ind w:right="-1" w:firstLine="708"/>
        <w:jc w:val="both"/>
        <w:rPr>
          <w:rFonts w:ascii="Times New Roman" w:eastAsia="SchoolBookSanPin" w:hAnsi="Times New Roman"/>
          <w:sz w:val="24"/>
          <w:szCs w:val="24"/>
        </w:rPr>
      </w:pPr>
      <w:r w:rsidRPr="00F163C0">
        <w:rPr>
          <w:rFonts w:ascii="Times New Roman" w:eastAsia="SchoolBookSanPin" w:hAnsi="Times New Roman"/>
          <w:sz w:val="24"/>
          <w:szCs w:val="24"/>
        </w:rPr>
        <w:t> </w:t>
      </w:r>
      <w:r w:rsidRPr="00E914E3">
        <w:rPr>
          <w:rFonts w:ascii="Times New Roman" w:eastAsia="SchoolBookSanPin" w:hAnsi="Times New Roman"/>
          <w:sz w:val="24"/>
          <w:szCs w:val="24"/>
        </w:rP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E96174" w:rsidRPr="00E914E3" w:rsidRDefault="00E96174" w:rsidP="008F691C">
      <w:pPr>
        <w:spacing w:after="0" w:line="240" w:lineRule="auto"/>
        <w:ind w:right="-1" w:firstLine="709"/>
        <w:jc w:val="both"/>
        <w:rPr>
          <w:rFonts w:ascii="Times New Roman" w:eastAsia="SchoolBookSanPin" w:hAnsi="Times New Roman"/>
          <w:sz w:val="24"/>
          <w:szCs w:val="24"/>
        </w:rPr>
      </w:pPr>
      <w:r w:rsidRPr="00E914E3">
        <w:rPr>
          <w:rFonts w:ascii="Times New Roman" w:eastAsia="SchoolBookSanPin" w:hAnsi="Times New Roman"/>
          <w:sz w:val="24"/>
          <w:szCs w:val="24"/>
        </w:rPr>
        <w:t>Основной формат внеурочных занятий «Разговоры о важном» – разговор и (или) беседа с обучающимися</w:t>
      </w:r>
      <w:r w:rsidRPr="00E914E3">
        <w:rPr>
          <w:rFonts w:ascii="Times New Roman" w:hAnsi="Times New Roman"/>
          <w:sz w:val="24"/>
          <w:szCs w:val="24"/>
        </w:rPr>
        <w:t xml:space="preserve"> (информационно-просветительские занятия)</w:t>
      </w:r>
      <w:r w:rsidRPr="00E914E3">
        <w:rPr>
          <w:rFonts w:ascii="Times New Roman" w:eastAsia="SchoolBookSanPin" w:hAnsi="Times New Roman"/>
          <w:sz w:val="24"/>
          <w:szCs w:val="24"/>
        </w:rPr>
        <w:t xml:space="preserve">.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w:t>
      </w:r>
      <w:r w:rsidRPr="00E914E3">
        <w:rPr>
          <w:rFonts w:ascii="Times New Roman" w:eastAsia="SchoolBookSanPin" w:hAnsi="Times New Roman"/>
          <w:sz w:val="24"/>
          <w:szCs w:val="24"/>
        </w:rPr>
        <w:lastRenderedPageBreak/>
        <w:t>поступкам.</w:t>
      </w:r>
      <w:r>
        <w:rPr>
          <w:rFonts w:ascii="Times New Roman" w:eastAsia="SchoolBookSanPin" w:hAnsi="Times New Roman"/>
          <w:sz w:val="24"/>
          <w:szCs w:val="24"/>
        </w:rPr>
        <w:t xml:space="preserve"> Данная внеурочная деятельность проводится классными руководителями еженедельно по понедельникам первым уроком.</w:t>
      </w:r>
    </w:p>
    <w:p w:rsidR="00E96174" w:rsidRPr="00E914E3" w:rsidRDefault="00E96174" w:rsidP="008F691C">
      <w:pPr>
        <w:spacing w:after="0" w:line="240" w:lineRule="auto"/>
        <w:ind w:right="-1" w:firstLine="709"/>
        <w:jc w:val="both"/>
        <w:rPr>
          <w:rFonts w:ascii="Times New Roman" w:eastAsia="SchoolBookSanPin" w:hAnsi="Times New Roman"/>
          <w:sz w:val="24"/>
          <w:szCs w:val="24"/>
        </w:rPr>
      </w:pPr>
      <w:r w:rsidRPr="00E914E3">
        <w:rPr>
          <w:rFonts w:ascii="Times New Roman" w:hAnsi="Times New Roman"/>
          <w:sz w:val="24"/>
          <w:szCs w:val="24"/>
        </w:rPr>
        <w:t xml:space="preserve">Оздоровительное направление представлено внеурочной деятельностью «Разговор о правильном питании» 1 час в 1 классе и </w:t>
      </w:r>
      <w:r w:rsidRPr="00E914E3">
        <w:rPr>
          <w:rFonts w:ascii="Times New Roman" w:eastAsia="SchoolBookSanPin" w:hAnsi="Times New Roman"/>
          <w:sz w:val="24"/>
          <w:szCs w:val="24"/>
        </w:rPr>
        <w:t xml:space="preserve">направлена на углубление знаний об организации жизни и деятельности с учетом соблюдения правил здорового безопасного образа жизни. Форма организации: </w:t>
      </w:r>
      <w:r w:rsidRPr="00E914E3">
        <w:rPr>
          <w:rFonts w:ascii="Times New Roman" w:hAnsi="Times New Roman"/>
          <w:sz w:val="24"/>
          <w:szCs w:val="24"/>
        </w:rPr>
        <w:t>интерактивные занятия.</w:t>
      </w:r>
    </w:p>
    <w:p w:rsidR="00E96174" w:rsidRPr="00005F95" w:rsidRDefault="00E96174" w:rsidP="008F691C">
      <w:pPr>
        <w:spacing w:after="0" w:line="240" w:lineRule="auto"/>
        <w:ind w:right="-1" w:firstLine="709"/>
        <w:jc w:val="both"/>
        <w:rPr>
          <w:rFonts w:ascii="Times New Roman" w:hAnsi="Times New Roman"/>
          <w:sz w:val="24"/>
          <w:szCs w:val="24"/>
        </w:rPr>
      </w:pPr>
      <w:r w:rsidRPr="00E914E3">
        <w:rPr>
          <w:rFonts w:ascii="Times New Roman" w:eastAsia="SchoolBookSanPin" w:hAnsi="Times New Roman"/>
          <w:sz w:val="24"/>
          <w:szCs w:val="24"/>
        </w:rPr>
        <w:t>Спортивно-оздоровительное направление представлено внеурочной деятельностью «Подвижные игры». Занятия проводятся в разновозрастной группе обучающихся 1,2,3 классов 1 час в неделю и направлены на физическое развитие обучающегося, углубление знаний об организации жизни и деятельности с учетом соблюдения правил здорового безопасного образа жизни. Форма организации</w:t>
      </w:r>
      <w:r w:rsidRPr="00005F95">
        <w:rPr>
          <w:rFonts w:ascii="Times New Roman" w:eastAsia="SchoolBookSanPin" w:hAnsi="Times New Roman"/>
          <w:sz w:val="24"/>
          <w:szCs w:val="24"/>
        </w:rPr>
        <w:t xml:space="preserve">: </w:t>
      </w:r>
      <w:r w:rsidRPr="00005F95">
        <w:rPr>
          <w:rFonts w:ascii="Times New Roman" w:hAnsi="Times New Roman"/>
          <w:sz w:val="24"/>
          <w:szCs w:val="24"/>
        </w:rPr>
        <w:t>спортивные часы.</w:t>
      </w:r>
    </w:p>
    <w:p w:rsidR="00E96174" w:rsidRDefault="00E96174" w:rsidP="008F691C">
      <w:pPr>
        <w:spacing w:after="0" w:line="240" w:lineRule="auto"/>
        <w:ind w:right="-1" w:firstLine="709"/>
        <w:jc w:val="both"/>
        <w:rPr>
          <w:rFonts w:ascii="Times New Roman" w:hAnsi="Times New Roman"/>
          <w:sz w:val="24"/>
          <w:szCs w:val="24"/>
        </w:rPr>
      </w:pPr>
      <w:r w:rsidRPr="00727CAE">
        <w:rPr>
          <w:rFonts w:ascii="Times New Roman" w:hAnsi="Times New Roman"/>
          <w:sz w:val="24"/>
          <w:szCs w:val="24"/>
        </w:rPr>
        <w:t>Коммуникативное направление внеурочной деятельности представлено программой «</w:t>
      </w:r>
      <w:r w:rsidRPr="00946C3E">
        <w:rPr>
          <w:rFonts w:ascii="Times New Roman" w:hAnsi="Times New Roman"/>
          <w:sz w:val="24"/>
          <w:szCs w:val="24"/>
        </w:rPr>
        <w:t>Школа вежливых наук» и реализуется в 1-4 классах по 0,11 часа в неделю, то есть 1 занятие в четверть</w:t>
      </w:r>
      <w:r>
        <w:rPr>
          <w:rFonts w:ascii="Times New Roman" w:hAnsi="Times New Roman"/>
          <w:sz w:val="24"/>
          <w:szCs w:val="24"/>
        </w:rPr>
        <w:t>, и занятия «Функциональная грамотность» по 0,11 часа в 2,3,4 классах.</w:t>
      </w:r>
      <w:r w:rsidRPr="00946C3E">
        <w:rPr>
          <w:rFonts w:ascii="Times New Roman" w:hAnsi="Times New Roman"/>
          <w:sz w:val="24"/>
          <w:szCs w:val="24"/>
        </w:rPr>
        <w:t xml:space="preserve"> </w:t>
      </w:r>
      <w:r w:rsidRPr="00727CAE">
        <w:rPr>
          <w:rFonts w:ascii="Times New Roman" w:hAnsi="Times New Roman"/>
          <w:sz w:val="24"/>
          <w:szCs w:val="24"/>
        </w:rPr>
        <w:t xml:space="preserve"> Занятия направлены на совершенствование функциональной коммуникативной грамотности, культуры диалогического общения и словесного творчества. Форма организации: </w:t>
      </w:r>
      <w:r w:rsidRPr="00946C3E">
        <w:rPr>
          <w:rFonts w:ascii="Times New Roman" w:hAnsi="Times New Roman"/>
          <w:sz w:val="24"/>
          <w:szCs w:val="24"/>
        </w:rPr>
        <w:t>интерактивные занятия.</w:t>
      </w:r>
    </w:p>
    <w:p w:rsidR="00E96174" w:rsidRDefault="00E96174" w:rsidP="000D7488">
      <w:pPr>
        <w:spacing w:after="0" w:line="240" w:lineRule="auto"/>
        <w:ind w:right="-1" w:firstLine="708"/>
        <w:jc w:val="both"/>
        <w:rPr>
          <w:rFonts w:ascii="Times New Roman" w:hAnsi="Times New Roman"/>
          <w:sz w:val="24"/>
          <w:szCs w:val="24"/>
        </w:rPr>
      </w:pPr>
      <w:r w:rsidRPr="00416691">
        <w:rPr>
          <w:rFonts w:ascii="Times New Roman" w:hAnsi="Times New Roman"/>
          <w:sz w:val="24"/>
          <w:szCs w:val="24"/>
        </w:rPr>
        <w:t>Проектно-</w:t>
      </w:r>
      <w:r w:rsidRPr="0095036E">
        <w:rPr>
          <w:rFonts w:ascii="Times New Roman" w:hAnsi="Times New Roman"/>
          <w:sz w:val="24"/>
          <w:szCs w:val="24"/>
        </w:rPr>
        <w:t xml:space="preserve">исследовательское направление внеурочной деятельности представлено программой для обучающихся 1 класс «Карелия – частица России» (с включением экскурсии по культурно-познавательному маршруту № 8 «Петр </w:t>
      </w:r>
      <w:r w:rsidRPr="00AE5951">
        <w:rPr>
          <w:rFonts w:ascii="Times New Roman" w:hAnsi="Times New Roman"/>
          <w:sz w:val="24"/>
          <w:szCs w:val="24"/>
        </w:rPr>
        <w:t>I</w:t>
      </w:r>
      <w:r w:rsidRPr="0095036E">
        <w:rPr>
          <w:rFonts w:ascii="Times New Roman" w:hAnsi="Times New Roman"/>
          <w:sz w:val="24"/>
          <w:szCs w:val="24"/>
        </w:rPr>
        <w:t xml:space="preserve">») 0,11 часа в неделю, то есть 1 занятие в четверть и для обучающихся 2-4 классов программой «Карелия. Край, в котором я живу!» (с включением экскурсии по культурно-познавательному маршруту № 8 «Петр </w:t>
      </w:r>
      <w:r w:rsidRPr="00AE5951">
        <w:rPr>
          <w:rFonts w:ascii="Times New Roman" w:hAnsi="Times New Roman"/>
          <w:sz w:val="24"/>
          <w:szCs w:val="24"/>
        </w:rPr>
        <w:t>I</w:t>
      </w:r>
      <w:r w:rsidRPr="0095036E">
        <w:rPr>
          <w:rFonts w:ascii="Times New Roman" w:hAnsi="Times New Roman"/>
          <w:sz w:val="24"/>
          <w:szCs w:val="24"/>
        </w:rPr>
        <w:t>») в объеме 1 час в неделю в каждом классе.</w:t>
      </w:r>
      <w:r w:rsidRPr="00AE5951">
        <w:rPr>
          <w:rFonts w:ascii="Times New Roman" w:hAnsi="Times New Roman"/>
          <w:sz w:val="24"/>
          <w:szCs w:val="24"/>
        </w:rPr>
        <w:t xml:space="preserve"> Занятия организуются как углубленное изучение учебных предметов («Окружающий мир») в процессе совместной деятельности по выполнению проектов, а также в качестве этнокультурного компонента. Форма организации: </w:t>
      </w:r>
      <w:r w:rsidRPr="00946C3E">
        <w:rPr>
          <w:rFonts w:ascii="Times New Roman" w:hAnsi="Times New Roman"/>
          <w:sz w:val="24"/>
          <w:szCs w:val="24"/>
        </w:rPr>
        <w:t>интерактивные занятия.</w:t>
      </w:r>
    </w:p>
    <w:p w:rsidR="00E96174" w:rsidRDefault="00E96174" w:rsidP="000D7488">
      <w:pPr>
        <w:spacing w:after="0" w:line="240" w:lineRule="auto"/>
        <w:ind w:right="-1" w:firstLine="708"/>
        <w:jc w:val="both"/>
        <w:rPr>
          <w:rFonts w:ascii="Times New Roman" w:hAnsi="Times New Roman"/>
          <w:sz w:val="24"/>
          <w:szCs w:val="24"/>
        </w:rPr>
      </w:pPr>
      <w:r w:rsidRPr="00727CAE">
        <w:rPr>
          <w:rFonts w:ascii="Times New Roman" w:hAnsi="Times New Roman"/>
          <w:sz w:val="24"/>
          <w:szCs w:val="24"/>
        </w:rPr>
        <w:t xml:space="preserve">Направление «Учение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Данное направление представлено </w:t>
      </w:r>
      <w:r>
        <w:rPr>
          <w:rFonts w:ascii="Times New Roman" w:hAnsi="Times New Roman"/>
          <w:sz w:val="24"/>
          <w:szCs w:val="24"/>
        </w:rPr>
        <w:t xml:space="preserve">следующими </w:t>
      </w:r>
      <w:r w:rsidRPr="00727CAE">
        <w:rPr>
          <w:rFonts w:ascii="Times New Roman" w:hAnsi="Times New Roman"/>
          <w:sz w:val="24"/>
          <w:szCs w:val="24"/>
        </w:rPr>
        <w:t>программ</w:t>
      </w:r>
      <w:r>
        <w:rPr>
          <w:rFonts w:ascii="Times New Roman" w:hAnsi="Times New Roman"/>
          <w:sz w:val="24"/>
          <w:szCs w:val="24"/>
        </w:rPr>
        <w:t>ами:</w:t>
      </w:r>
    </w:p>
    <w:p w:rsidR="00E96174" w:rsidRDefault="00E96174" w:rsidP="000D7488">
      <w:pPr>
        <w:spacing w:after="0" w:line="240" w:lineRule="auto"/>
        <w:ind w:right="-1" w:firstLine="708"/>
        <w:jc w:val="both"/>
        <w:rPr>
          <w:rFonts w:ascii="Times New Roman" w:hAnsi="Times New Roman"/>
          <w:sz w:val="24"/>
          <w:szCs w:val="24"/>
        </w:rPr>
      </w:pPr>
      <w:r w:rsidRPr="00727CAE">
        <w:rPr>
          <w:rFonts w:ascii="Times New Roman" w:hAnsi="Times New Roman"/>
          <w:sz w:val="24"/>
          <w:szCs w:val="24"/>
        </w:rPr>
        <w:t xml:space="preserve"> «Школа будущих отличников»</w:t>
      </w:r>
      <w:r>
        <w:rPr>
          <w:rFonts w:ascii="Times New Roman" w:hAnsi="Times New Roman"/>
          <w:sz w:val="24"/>
          <w:szCs w:val="24"/>
        </w:rPr>
        <w:t xml:space="preserve">, которая реализуется в 1,2,3,4 классах по 1 часу в неделю, </w:t>
      </w:r>
      <w:r w:rsidRPr="00AE5951">
        <w:rPr>
          <w:rFonts w:ascii="Times New Roman" w:hAnsi="Times New Roman"/>
          <w:sz w:val="24"/>
          <w:szCs w:val="24"/>
        </w:rPr>
        <w:t xml:space="preserve">форма организации: </w:t>
      </w:r>
      <w:r w:rsidRPr="00946C3E">
        <w:rPr>
          <w:rFonts w:ascii="Times New Roman" w:hAnsi="Times New Roman"/>
          <w:sz w:val="24"/>
          <w:szCs w:val="24"/>
        </w:rPr>
        <w:t>интерактивные занятия</w:t>
      </w:r>
      <w:r>
        <w:rPr>
          <w:rFonts w:ascii="Times New Roman" w:hAnsi="Times New Roman"/>
          <w:sz w:val="24"/>
          <w:szCs w:val="24"/>
        </w:rPr>
        <w:t>;</w:t>
      </w:r>
    </w:p>
    <w:p w:rsidR="00E96174" w:rsidRDefault="00E96174" w:rsidP="000D7488">
      <w:pPr>
        <w:spacing w:after="0" w:line="240" w:lineRule="auto"/>
        <w:ind w:right="-1" w:firstLine="708"/>
        <w:jc w:val="both"/>
        <w:rPr>
          <w:rFonts w:ascii="Times New Roman" w:hAnsi="Times New Roman"/>
          <w:sz w:val="24"/>
          <w:szCs w:val="24"/>
        </w:rPr>
      </w:pPr>
      <w:r w:rsidRPr="00AE5951">
        <w:rPr>
          <w:rFonts w:ascii="Times New Roman" w:hAnsi="Times New Roman"/>
          <w:sz w:val="24"/>
          <w:szCs w:val="24"/>
        </w:rPr>
        <w:t xml:space="preserve">«Учись учиться. Развивающие задания: тесты, игры, упражнения» для обучающихся 1 класса в объеме 1 час в неделю, форма организации: </w:t>
      </w:r>
      <w:r>
        <w:rPr>
          <w:rFonts w:ascii="Times New Roman" w:hAnsi="Times New Roman"/>
          <w:sz w:val="24"/>
          <w:szCs w:val="24"/>
        </w:rPr>
        <w:t>развивающие</w:t>
      </w:r>
      <w:r w:rsidRPr="00946C3E">
        <w:rPr>
          <w:rFonts w:ascii="Times New Roman" w:hAnsi="Times New Roman"/>
          <w:sz w:val="24"/>
          <w:szCs w:val="24"/>
        </w:rPr>
        <w:t xml:space="preserve"> занятия</w:t>
      </w:r>
      <w:r>
        <w:rPr>
          <w:rFonts w:ascii="Times New Roman" w:hAnsi="Times New Roman"/>
          <w:sz w:val="24"/>
          <w:szCs w:val="24"/>
        </w:rPr>
        <w:t>;</w:t>
      </w:r>
    </w:p>
    <w:p w:rsidR="00E96174" w:rsidRDefault="00E96174" w:rsidP="000D7488">
      <w:pPr>
        <w:spacing w:after="0" w:line="240" w:lineRule="auto"/>
        <w:ind w:right="-1" w:firstLine="708"/>
        <w:jc w:val="both"/>
        <w:rPr>
          <w:rFonts w:ascii="Times New Roman" w:hAnsi="Times New Roman"/>
          <w:sz w:val="24"/>
          <w:szCs w:val="24"/>
        </w:rPr>
      </w:pPr>
      <w:r w:rsidRPr="00AE5951">
        <w:rPr>
          <w:rFonts w:ascii="Times New Roman" w:hAnsi="Times New Roman"/>
          <w:sz w:val="24"/>
          <w:szCs w:val="24"/>
        </w:rPr>
        <w:t>«Развитие внимания, воображения и творческого мышления» для обучающихся 2,3,4 классов в объеме 1 час в неделю</w:t>
      </w:r>
      <w:r>
        <w:rPr>
          <w:rFonts w:ascii="Times New Roman" w:hAnsi="Times New Roman"/>
          <w:sz w:val="24"/>
          <w:szCs w:val="24"/>
        </w:rPr>
        <w:t xml:space="preserve"> в каждом классе</w:t>
      </w:r>
      <w:r w:rsidRPr="00AE5951">
        <w:rPr>
          <w:rFonts w:ascii="Times New Roman" w:hAnsi="Times New Roman"/>
          <w:sz w:val="24"/>
          <w:szCs w:val="24"/>
        </w:rPr>
        <w:t xml:space="preserve">, форма организации: </w:t>
      </w:r>
      <w:r>
        <w:rPr>
          <w:rFonts w:ascii="Times New Roman" w:hAnsi="Times New Roman"/>
          <w:sz w:val="24"/>
          <w:szCs w:val="24"/>
        </w:rPr>
        <w:t>развивающие</w:t>
      </w:r>
      <w:r w:rsidRPr="00946C3E">
        <w:rPr>
          <w:rFonts w:ascii="Times New Roman" w:hAnsi="Times New Roman"/>
          <w:sz w:val="24"/>
          <w:szCs w:val="24"/>
        </w:rPr>
        <w:t xml:space="preserve"> занятия</w:t>
      </w:r>
      <w:r>
        <w:rPr>
          <w:rFonts w:ascii="Times New Roman" w:hAnsi="Times New Roman"/>
          <w:sz w:val="24"/>
          <w:szCs w:val="24"/>
        </w:rPr>
        <w:t>.</w:t>
      </w:r>
    </w:p>
    <w:p w:rsidR="007149C8" w:rsidRPr="007149C8" w:rsidRDefault="00E96174" w:rsidP="007149C8">
      <w:pPr>
        <w:spacing w:after="0" w:line="240" w:lineRule="auto"/>
        <w:ind w:right="-1" w:firstLine="708"/>
        <w:jc w:val="both"/>
        <w:rPr>
          <w:rFonts w:ascii="Times New Roman" w:hAnsi="Times New Roman"/>
          <w:sz w:val="24"/>
          <w:szCs w:val="24"/>
        </w:rPr>
      </w:pPr>
      <w:r>
        <w:rPr>
          <w:rFonts w:ascii="Times New Roman" w:hAnsi="Times New Roman"/>
          <w:sz w:val="24"/>
          <w:szCs w:val="24"/>
        </w:rPr>
        <w:t>Направление патриотической деятельность представлено объединением «</w:t>
      </w:r>
      <w:proofErr w:type="spellStart"/>
      <w:r>
        <w:rPr>
          <w:rFonts w:ascii="Times New Roman" w:hAnsi="Times New Roman"/>
          <w:sz w:val="24"/>
          <w:szCs w:val="24"/>
        </w:rPr>
        <w:t>Юнармия</w:t>
      </w:r>
      <w:proofErr w:type="spellEnd"/>
      <w:r>
        <w:rPr>
          <w:rFonts w:ascii="Times New Roman" w:hAnsi="Times New Roman"/>
          <w:sz w:val="24"/>
          <w:szCs w:val="24"/>
        </w:rPr>
        <w:t xml:space="preserve">» для обучающихся 4 класса в объеме 1 час в неделю. Цель: всестороннее развитие и совершенствование личности детей и подростков, удовлетворение их индивидуальных потребностей в интеллектуальном, нравственном и физическом совершенствовании; повышение в обществе авторитета и престижа военной службы; сохранение и преумножение патриотических традиций. </w:t>
      </w:r>
      <w:r w:rsidRPr="00AE5951">
        <w:rPr>
          <w:rFonts w:ascii="Times New Roman" w:hAnsi="Times New Roman"/>
          <w:sz w:val="24"/>
          <w:szCs w:val="24"/>
        </w:rPr>
        <w:t xml:space="preserve">Форма организации: </w:t>
      </w:r>
      <w:r w:rsidRPr="00946C3E">
        <w:rPr>
          <w:rFonts w:ascii="Times New Roman" w:hAnsi="Times New Roman"/>
          <w:sz w:val="24"/>
          <w:szCs w:val="24"/>
        </w:rPr>
        <w:t>интерактивные занятия.</w:t>
      </w:r>
    </w:p>
    <w:p w:rsidR="00E96174" w:rsidRPr="00F163C0" w:rsidRDefault="00E96174" w:rsidP="000D7488">
      <w:pPr>
        <w:spacing w:after="0" w:line="240" w:lineRule="auto"/>
        <w:ind w:right="-1" w:firstLine="709"/>
        <w:jc w:val="both"/>
        <w:rPr>
          <w:rFonts w:ascii="Times New Roman" w:eastAsia="SchoolBookSanPin" w:hAnsi="Times New Roman"/>
          <w:sz w:val="24"/>
          <w:szCs w:val="24"/>
        </w:rPr>
      </w:pPr>
      <w:r w:rsidRPr="00C20811">
        <w:rPr>
          <w:rFonts w:ascii="Times New Roman" w:eastAsia="SchoolBookSanPin" w:hAnsi="Times New Roman"/>
          <w:sz w:val="24"/>
          <w:szCs w:val="24"/>
        </w:rPr>
        <w:t xml:space="preserve">Выбор </w:t>
      </w:r>
      <w:r w:rsidRPr="00C20811">
        <w:rPr>
          <w:rFonts w:ascii="Times New Roman" w:eastAsia="SchoolBookSanPin" w:hAnsi="Times New Roman"/>
          <w:bCs/>
          <w:sz w:val="24"/>
          <w:szCs w:val="24"/>
        </w:rPr>
        <w:t>форм организации</w:t>
      </w:r>
      <w:r w:rsidRPr="00F163C0">
        <w:rPr>
          <w:rFonts w:ascii="Times New Roman" w:eastAsia="SchoolBookSanPin" w:hAnsi="Times New Roman"/>
          <w:bCs/>
          <w:sz w:val="24"/>
          <w:szCs w:val="24"/>
        </w:rPr>
        <w:t xml:space="preserve"> внеурочной деятельности</w:t>
      </w:r>
      <w:r>
        <w:rPr>
          <w:rFonts w:ascii="Times New Roman" w:eastAsia="SchoolBookSanPin" w:hAnsi="Times New Roman"/>
          <w:bCs/>
          <w:sz w:val="24"/>
          <w:szCs w:val="24"/>
        </w:rPr>
        <w:t xml:space="preserve"> в МОУ ГСОШ</w:t>
      </w:r>
      <w:r w:rsidRPr="00F163C0">
        <w:rPr>
          <w:rFonts w:ascii="Times New Roman" w:eastAsia="SchoolBookSanPin" w:hAnsi="Times New Roman"/>
          <w:bCs/>
          <w:sz w:val="24"/>
          <w:szCs w:val="24"/>
        </w:rPr>
        <w:t xml:space="preserve"> </w:t>
      </w:r>
      <w:r w:rsidRPr="00F163C0">
        <w:rPr>
          <w:rFonts w:ascii="Times New Roman" w:eastAsia="SchoolBookSanPin" w:hAnsi="Times New Roman"/>
          <w:sz w:val="24"/>
          <w:szCs w:val="24"/>
        </w:rPr>
        <w:t>подчиняется следующим требованиям:</w:t>
      </w:r>
    </w:p>
    <w:p w:rsidR="00E96174" w:rsidRPr="00F163C0" w:rsidRDefault="00E96174" w:rsidP="008F691C">
      <w:pPr>
        <w:spacing w:after="0" w:line="240" w:lineRule="auto"/>
        <w:ind w:right="-1" w:firstLine="709"/>
        <w:jc w:val="both"/>
        <w:rPr>
          <w:rFonts w:ascii="Times New Roman" w:eastAsia="SchoolBookSanPin" w:hAnsi="Times New Roman"/>
          <w:sz w:val="24"/>
          <w:szCs w:val="24"/>
        </w:rPr>
      </w:pPr>
      <w:r w:rsidRPr="00F163C0">
        <w:rPr>
          <w:rFonts w:ascii="Times New Roman" w:eastAsia="SchoolBookSanPin" w:hAnsi="Times New Roman"/>
          <w:sz w:val="24"/>
          <w:szCs w:val="24"/>
        </w:rPr>
        <w:t>целесообразность использования данной формы для решения поставленных задач конкретного направления;</w:t>
      </w:r>
    </w:p>
    <w:p w:rsidR="00E96174" w:rsidRPr="00F163C0" w:rsidRDefault="00E96174" w:rsidP="008F691C">
      <w:pPr>
        <w:spacing w:after="0" w:line="240" w:lineRule="auto"/>
        <w:ind w:right="-1" w:firstLine="709"/>
        <w:jc w:val="both"/>
        <w:rPr>
          <w:rFonts w:ascii="Times New Roman" w:eastAsia="SchoolBookSanPin" w:hAnsi="Times New Roman"/>
          <w:sz w:val="24"/>
          <w:szCs w:val="24"/>
        </w:rPr>
      </w:pPr>
      <w:r w:rsidRPr="00F163C0">
        <w:rPr>
          <w:rFonts w:ascii="Times New Roman" w:eastAsia="SchoolBookSanPin" w:hAnsi="Times New Roman"/>
          <w:sz w:val="24"/>
          <w:szCs w:val="24"/>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E96174" w:rsidRPr="00F163C0" w:rsidRDefault="00E96174" w:rsidP="008F691C">
      <w:pPr>
        <w:spacing w:after="0" w:line="240" w:lineRule="auto"/>
        <w:ind w:right="-1" w:firstLine="709"/>
        <w:jc w:val="both"/>
        <w:rPr>
          <w:rFonts w:ascii="Times New Roman" w:eastAsia="SchoolBookSanPin" w:hAnsi="Times New Roman"/>
          <w:sz w:val="24"/>
          <w:szCs w:val="24"/>
        </w:rPr>
      </w:pPr>
      <w:r w:rsidRPr="00F163C0">
        <w:rPr>
          <w:rFonts w:ascii="Times New Roman" w:eastAsia="SchoolBookSanPin" w:hAnsi="Times New Roman"/>
          <w:sz w:val="24"/>
          <w:szCs w:val="24"/>
        </w:rPr>
        <w:t>учет специфики коммуникативной деятельности, которая сопровождает то или иное направление внеучебной деятельности;</w:t>
      </w:r>
    </w:p>
    <w:p w:rsidR="00E96174" w:rsidRPr="00F163C0" w:rsidRDefault="00E96174" w:rsidP="008F691C">
      <w:pPr>
        <w:spacing w:after="0" w:line="240" w:lineRule="auto"/>
        <w:ind w:right="-1" w:firstLine="709"/>
        <w:jc w:val="both"/>
        <w:rPr>
          <w:rFonts w:ascii="Times New Roman" w:eastAsia="SchoolBookSanPin" w:hAnsi="Times New Roman"/>
          <w:sz w:val="24"/>
          <w:szCs w:val="24"/>
        </w:rPr>
      </w:pPr>
      <w:r w:rsidRPr="00F163C0">
        <w:rPr>
          <w:rFonts w:ascii="Times New Roman" w:eastAsia="SchoolBookSanPin" w:hAnsi="Times New Roman"/>
          <w:sz w:val="24"/>
          <w:szCs w:val="24"/>
        </w:rPr>
        <w:t>использование форм организации, предполагающих использование средств информационно-коммуникационных технологий.</w:t>
      </w:r>
    </w:p>
    <w:p w:rsidR="00E96174" w:rsidRPr="00F163C0" w:rsidRDefault="00E96174" w:rsidP="008F691C">
      <w:pPr>
        <w:spacing w:after="0" w:line="240" w:lineRule="auto"/>
        <w:ind w:right="-1" w:firstLine="709"/>
        <w:jc w:val="both"/>
        <w:rPr>
          <w:rFonts w:ascii="Times New Roman" w:eastAsia="SchoolBookSanPin" w:hAnsi="Times New Roman"/>
          <w:sz w:val="24"/>
          <w:szCs w:val="24"/>
        </w:rPr>
      </w:pPr>
      <w:r w:rsidRPr="00F163C0">
        <w:rPr>
          <w:rFonts w:ascii="Times New Roman" w:eastAsia="SchoolBookSanPin" w:hAnsi="Times New Roman"/>
          <w:sz w:val="24"/>
          <w:szCs w:val="24"/>
        </w:rPr>
        <w:t xml:space="preserve">Координирующую роль в организации внеурочной деятельности </w:t>
      </w:r>
      <w:r>
        <w:rPr>
          <w:rFonts w:ascii="Times New Roman" w:eastAsia="SchoolBookSanPin" w:hAnsi="Times New Roman"/>
          <w:sz w:val="24"/>
          <w:szCs w:val="24"/>
        </w:rPr>
        <w:t xml:space="preserve">в МОУ ГСОШ </w:t>
      </w:r>
      <w:r w:rsidRPr="00F163C0">
        <w:rPr>
          <w:rFonts w:ascii="Times New Roman" w:eastAsia="SchoolBookSanPin" w:hAnsi="Times New Roman"/>
          <w:sz w:val="24"/>
          <w:szCs w:val="24"/>
        </w:rPr>
        <w:t>выполняет</w:t>
      </w:r>
      <w:r>
        <w:rPr>
          <w:rFonts w:ascii="Times New Roman" w:eastAsia="SchoolBookSanPin" w:hAnsi="Times New Roman"/>
          <w:sz w:val="24"/>
          <w:szCs w:val="24"/>
        </w:rPr>
        <w:t xml:space="preserve"> </w:t>
      </w:r>
      <w:r w:rsidRPr="00F163C0">
        <w:rPr>
          <w:rFonts w:ascii="Times New Roman" w:eastAsia="SchoolBookSanPin" w:hAnsi="Times New Roman"/>
          <w:sz w:val="24"/>
          <w:szCs w:val="24"/>
        </w:rPr>
        <w:t>заместитель директора по учебно-воспитательной работе.</w:t>
      </w:r>
    </w:p>
    <w:p w:rsidR="00E96174" w:rsidRDefault="00E96174" w:rsidP="008F691C">
      <w:pPr>
        <w:spacing w:after="0" w:line="240" w:lineRule="auto"/>
        <w:ind w:right="-1"/>
        <w:jc w:val="center"/>
        <w:rPr>
          <w:rFonts w:ascii="Times New Roman" w:hAnsi="Times New Roman" w:cs="Times New Roman"/>
          <w:b/>
          <w:sz w:val="28"/>
          <w:szCs w:val="28"/>
        </w:rPr>
      </w:pPr>
    </w:p>
    <w:p w:rsidR="007149C8" w:rsidRPr="00D86817" w:rsidRDefault="007149C8" w:rsidP="008F691C">
      <w:pPr>
        <w:spacing w:after="0" w:line="240" w:lineRule="auto"/>
        <w:ind w:right="-1"/>
        <w:jc w:val="center"/>
        <w:rPr>
          <w:rFonts w:ascii="Times New Roman" w:hAnsi="Times New Roman" w:cs="Times New Roman"/>
          <w:b/>
          <w:sz w:val="28"/>
          <w:szCs w:val="28"/>
        </w:rPr>
      </w:pPr>
    </w:p>
    <w:p w:rsidR="00E96174" w:rsidRPr="00D86817" w:rsidRDefault="00D86817" w:rsidP="009031F5">
      <w:pPr>
        <w:spacing w:after="0" w:line="240" w:lineRule="auto"/>
        <w:jc w:val="center"/>
        <w:rPr>
          <w:rFonts w:ascii="Times New Roman" w:hAnsi="Times New Roman" w:cs="Times New Roman"/>
          <w:b/>
          <w:sz w:val="28"/>
          <w:szCs w:val="28"/>
        </w:rPr>
      </w:pPr>
      <w:r w:rsidRPr="00D86817">
        <w:rPr>
          <w:rFonts w:ascii="Times New Roman" w:hAnsi="Times New Roman" w:cs="Times New Roman"/>
          <w:b/>
          <w:sz w:val="28"/>
          <w:szCs w:val="28"/>
        </w:rPr>
        <w:lastRenderedPageBreak/>
        <w:t>3.4</w:t>
      </w:r>
      <w:r w:rsidR="000D7488">
        <w:rPr>
          <w:rFonts w:ascii="Times New Roman" w:hAnsi="Times New Roman" w:cs="Times New Roman"/>
          <w:b/>
          <w:sz w:val="28"/>
          <w:szCs w:val="28"/>
        </w:rPr>
        <w:t>.</w:t>
      </w:r>
      <w:r w:rsidRPr="00D86817">
        <w:rPr>
          <w:rFonts w:ascii="Times New Roman" w:hAnsi="Times New Roman" w:cs="Times New Roman"/>
          <w:b/>
          <w:sz w:val="28"/>
          <w:szCs w:val="28"/>
        </w:rPr>
        <w:t xml:space="preserve">  Календарный план воспитательной работы </w:t>
      </w:r>
    </w:p>
    <w:p w:rsidR="00071D1A" w:rsidRPr="00071D1A" w:rsidRDefault="00071D1A" w:rsidP="009031F5">
      <w:pPr>
        <w:spacing w:after="0" w:line="240" w:lineRule="auto"/>
        <w:ind w:left="1134"/>
        <w:rPr>
          <w:rFonts w:ascii="Times New Roman" w:hAnsi="Times New Roman" w:cs="Times New Roman"/>
          <w:b/>
          <w:sz w:val="24"/>
          <w:szCs w:val="24"/>
        </w:rPr>
      </w:pPr>
      <w:r w:rsidRPr="00071D1A">
        <w:rPr>
          <w:rFonts w:ascii="Times New Roman" w:hAnsi="Times New Roman" w:cs="Times New Roman"/>
          <w:b/>
          <w:sz w:val="24"/>
          <w:szCs w:val="24"/>
        </w:rPr>
        <w:t>2023 – год педагога и наставника</w:t>
      </w:r>
    </w:p>
    <w:p w:rsidR="00071D1A" w:rsidRPr="00071D1A" w:rsidRDefault="00071D1A" w:rsidP="009031F5">
      <w:pPr>
        <w:spacing w:after="0" w:line="240" w:lineRule="auto"/>
        <w:ind w:left="1134"/>
        <w:rPr>
          <w:rFonts w:ascii="Times New Roman" w:hAnsi="Times New Roman" w:cs="Times New Roman"/>
          <w:sz w:val="24"/>
          <w:szCs w:val="24"/>
        </w:rPr>
      </w:pPr>
      <w:r w:rsidRPr="00071D1A">
        <w:rPr>
          <w:rFonts w:ascii="Times New Roman" w:hAnsi="Times New Roman" w:cs="Times New Roman"/>
          <w:b/>
          <w:sz w:val="24"/>
          <w:szCs w:val="24"/>
        </w:rPr>
        <w:t>2024- год 300-летия российской науки</w:t>
      </w:r>
    </w:p>
    <w:tbl>
      <w:tblPr>
        <w:tblW w:w="996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21"/>
        <w:gridCol w:w="851"/>
        <w:gridCol w:w="1841"/>
        <w:gridCol w:w="2842"/>
        <w:gridCol w:w="8"/>
      </w:tblGrid>
      <w:tr w:rsidR="00071D1A" w:rsidRPr="00071D1A" w:rsidTr="000D7488">
        <w:trPr>
          <w:trHeight w:val="274"/>
        </w:trPr>
        <w:tc>
          <w:tcPr>
            <w:tcW w:w="9963" w:type="dxa"/>
            <w:gridSpan w:val="5"/>
            <w:shd w:val="clear" w:color="auto" w:fill="auto"/>
          </w:tcPr>
          <w:p w:rsidR="00071D1A" w:rsidRPr="00071D1A" w:rsidRDefault="00071D1A" w:rsidP="000D7488">
            <w:pPr>
              <w:pBdr>
                <w:top w:val="nil"/>
                <w:left w:val="nil"/>
                <w:bottom w:val="nil"/>
                <w:right w:val="nil"/>
                <w:between w:val="nil"/>
              </w:pBdr>
              <w:spacing w:after="0" w:line="240" w:lineRule="auto"/>
              <w:ind w:left="3516"/>
              <w:rPr>
                <w:rFonts w:ascii="Times New Roman" w:hAnsi="Times New Roman" w:cs="Times New Roman"/>
                <w:b/>
                <w:color w:val="000000"/>
                <w:sz w:val="24"/>
                <w:szCs w:val="24"/>
              </w:rPr>
            </w:pPr>
            <w:r w:rsidRPr="00071D1A">
              <w:rPr>
                <w:rFonts w:ascii="Times New Roman" w:hAnsi="Times New Roman" w:cs="Times New Roman"/>
                <w:b/>
                <w:color w:val="000000"/>
                <w:sz w:val="24"/>
                <w:szCs w:val="24"/>
              </w:rPr>
              <w:t>Модуль «Основные школьные дела»</w:t>
            </w:r>
          </w:p>
        </w:tc>
      </w:tr>
      <w:tr w:rsidR="00071D1A" w:rsidRPr="000D7488" w:rsidTr="000D7488">
        <w:trPr>
          <w:gridAfter w:val="1"/>
          <w:wAfter w:w="8" w:type="dxa"/>
          <w:trHeight w:val="277"/>
        </w:trPr>
        <w:tc>
          <w:tcPr>
            <w:tcW w:w="4421" w:type="dxa"/>
          </w:tcPr>
          <w:p w:rsidR="00071D1A" w:rsidRPr="000D7488" w:rsidRDefault="00071D1A" w:rsidP="000D7488">
            <w:pPr>
              <w:pBdr>
                <w:top w:val="nil"/>
                <w:left w:val="nil"/>
                <w:bottom w:val="nil"/>
                <w:right w:val="nil"/>
                <w:between w:val="nil"/>
              </w:pBdr>
              <w:spacing w:after="0" w:line="240" w:lineRule="auto"/>
              <w:ind w:left="58"/>
              <w:jc w:val="center"/>
              <w:rPr>
                <w:rFonts w:ascii="Times New Roman" w:hAnsi="Times New Roman" w:cs="Times New Roman"/>
                <w:b/>
                <w:i/>
                <w:color w:val="000000"/>
                <w:sz w:val="20"/>
                <w:szCs w:val="20"/>
              </w:rPr>
            </w:pPr>
            <w:r w:rsidRPr="000D7488">
              <w:rPr>
                <w:rFonts w:ascii="Times New Roman" w:hAnsi="Times New Roman" w:cs="Times New Roman"/>
                <w:b/>
                <w:i/>
                <w:color w:val="000000"/>
                <w:sz w:val="20"/>
                <w:szCs w:val="20"/>
              </w:rPr>
              <w:t>Дела</w:t>
            </w:r>
          </w:p>
        </w:tc>
        <w:tc>
          <w:tcPr>
            <w:tcW w:w="851" w:type="dxa"/>
          </w:tcPr>
          <w:p w:rsidR="00071D1A" w:rsidRPr="000D7488" w:rsidRDefault="00071D1A" w:rsidP="000D7488">
            <w:pPr>
              <w:pBdr>
                <w:top w:val="nil"/>
                <w:left w:val="nil"/>
                <w:bottom w:val="nil"/>
                <w:right w:val="nil"/>
                <w:between w:val="nil"/>
              </w:pBdr>
              <w:spacing w:after="0" w:line="240" w:lineRule="auto"/>
              <w:ind w:right="-43"/>
              <w:rPr>
                <w:rFonts w:ascii="Times New Roman" w:hAnsi="Times New Roman" w:cs="Times New Roman"/>
                <w:b/>
                <w:i/>
                <w:color w:val="000000"/>
                <w:sz w:val="20"/>
                <w:szCs w:val="20"/>
              </w:rPr>
            </w:pPr>
            <w:r w:rsidRPr="000D7488">
              <w:rPr>
                <w:rFonts w:ascii="Times New Roman" w:hAnsi="Times New Roman" w:cs="Times New Roman"/>
                <w:b/>
                <w:i/>
                <w:color w:val="000000"/>
                <w:sz w:val="20"/>
                <w:szCs w:val="20"/>
              </w:rPr>
              <w:t>Классы</w:t>
            </w:r>
          </w:p>
        </w:tc>
        <w:tc>
          <w:tcPr>
            <w:tcW w:w="1841" w:type="dxa"/>
          </w:tcPr>
          <w:p w:rsidR="00071D1A" w:rsidRPr="000D7488" w:rsidRDefault="00071D1A" w:rsidP="009031F5">
            <w:pPr>
              <w:pBdr>
                <w:top w:val="nil"/>
                <w:left w:val="nil"/>
                <w:bottom w:val="nil"/>
                <w:right w:val="nil"/>
                <w:between w:val="nil"/>
              </w:pBdr>
              <w:spacing w:after="0" w:line="240" w:lineRule="auto"/>
              <w:ind w:left="348" w:right="353"/>
              <w:jc w:val="center"/>
              <w:rPr>
                <w:rFonts w:ascii="Times New Roman" w:hAnsi="Times New Roman" w:cs="Times New Roman"/>
                <w:b/>
                <w:i/>
                <w:color w:val="000000"/>
                <w:sz w:val="20"/>
                <w:szCs w:val="20"/>
              </w:rPr>
            </w:pPr>
            <w:r w:rsidRPr="000D7488">
              <w:rPr>
                <w:rFonts w:ascii="Times New Roman" w:hAnsi="Times New Roman" w:cs="Times New Roman"/>
                <w:b/>
                <w:i/>
                <w:color w:val="000000"/>
                <w:sz w:val="20"/>
                <w:szCs w:val="20"/>
              </w:rPr>
              <w:t>Дата</w:t>
            </w:r>
          </w:p>
        </w:tc>
        <w:tc>
          <w:tcPr>
            <w:tcW w:w="2842" w:type="dxa"/>
          </w:tcPr>
          <w:p w:rsidR="00071D1A" w:rsidRPr="000D7488" w:rsidRDefault="00071D1A" w:rsidP="000D7488">
            <w:pPr>
              <w:pBdr>
                <w:top w:val="nil"/>
                <w:left w:val="nil"/>
                <w:bottom w:val="nil"/>
                <w:right w:val="nil"/>
                <w:between w:val="nil"/>
              </w:pBdr>
              <w:spacing w:after="0" w:line="240" w:lineRule="auto"/>
              <w:ind w:right="-100"/>
              <w:rPr>
                <w:rFonts w:ascii="Times New Roman" w:hAnsi="Times New Roman" w:cs="Times New Roman"/>
                <w:b/>
                <w:i/>
                <w:sz w:val="20"/>
                <w:szCs w:val="20"/>
              </w:rPr>
            </w:pPr>
            <w:r w:rsidRPr="000D7488">
              <w:rPr>
                <w:rFonts w:ascii="Times New Roman" w:hAnsi="Times New Roman" w:cs="Times New Roman"/>
                <w:b/>
                <w:i/>
                <w:sz w:val="20"/>
                <w:szCs w:val="20"/>
              </w:rPr>
              <w:t>Ответственные</w:t>
            </w:r>
          </w:p>
        </w:tc>
      </w:tr>
      <w:tr w:rsidR="00071D1A" w:rsidRPr="00071D1A" w:rsidTr="000D7488">
        <w:trPr>
          <w:gridAfter w:val="1"/>
          <w:wAfter w:w="8" w:type="dxa"/>
          <w:trHeight w:val="550"/>
        </w:trPr>
        <w:tc>
          <w:tcPr>
            <w:tcW w:w="4421" w:type="dxa"/>
          </w:tcPr>
          <w:p w:rsidR="00071D1A" w:rsidRPr="00071D1A" w:rsidRDefault="00071D1A" w:rsidP="009031F5">
            <w:pPr>
              <w:pBdr>
                <w:top w:val="nil"/>
                <w:left w:val="nil"/>
                <w:bottom w:val="nil"/>
                <w:right w:val="nil"/>
                <w:between w:val="nil"/>
              </w:pBdr>
              <w:spacing w:after="0" w:line="240" w:lineRule="auto"/>
              <w:ind w:left="107"/>
              <w:rPr>
                <w:rFonts w:ascii="Times New Roman" w:hAnsi="Times New Roman" w:cs="Times New Roman"/>
                <w:color w:val="000000"/>
                <w:sz w:val="24"/>
                <w:szCs w:val="24"/>
              </w:rPr>
            </w:pPr>
            <w:r w:rsidRPr="00071D1A">
              <w:rPr>
                <w:rFonts w:ascii="Times New Roman" w:hAnsi="Times New Roman" w:cs="Times New Roman"/>
                <w:color w:val="000000"/>
                <w:sz w:val="24"/>
                <w:szCs w:val="24"/>
              </w:rPr>
              <w:t>Общешкольная линейка, посвященная</w:t>
            </w:r>
          </w:p>
          <w:p w:rsidR="00071D1A" w:rsidRPr="00071D1A" w:rsidRDefault="00071D1A" w:rsidP="009031F5">
            <w:pPr>
              <w:pBdr>
                <w:top w:val="nil"/>
                <w:left w:val="nil"/>
                <w:bottom w:val="nil"/>
                <w:right w:val="nil"/>
                <w:between w:val="nil"/>
              </w:pBdr>
              <w:spacing w:after="0" w:line="240" w:lineRule="auto"/>
              <w:ind w:left="107"/>
              <w:rPr>
                <w:rFonts w:ascii="Times New Roman" w:hAnsi="Times New Roman" w:cs="Times New Roman"/>
                <w:color w:val="000000"/>
                <w:sz w:val="24"/>
                <w:szCs w:val="24"/>
              </w:rPr>
            </w:pPr>
            <w:r w:rsidRPr="00071D1A">
              <w:rPr>
                <w:rFonts w:ascii="Times New Roman" w:hAnsi="Times New Roman" w:cs="Times New Roman"/>
                <w:color w:val="000000"/>
                <w:sz w:val="24"/>
                <w:szCs w:val="24"/>
              </w:rPr>
              <w:t>«Первому звонку – 2023 года»</w:t>
            </w:r>
          </w:p>
        </w:tc>
        <w:tc>
          <w:tcPr>
            <w:tcW w:w="851" w:type="dxa"/>
          </w:tcPr>
          <w:p w:rsidR="00071D1A" w:rsidRPr="00071D1A" w:rsidRDefault="00071D1A" w:rsidP="009031F5">
            <w:pPr>
              <w:pBdr>
                <w:top w:val="nil"/>
                <w:left w:val="nil"/>
                <w:bottom w:val="nil"/>
                <w:right w:val="nil"/>
                <w:between w:val="nil"/>
              </w:pBdr>
              <w:spacing w:after="0" w:line="240" w:lineRule="auto"/>
              <w:ind w:left="102"/>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Pr>
          <w:p w:rsidR="00071D1A" w:rsidRPr="00071D1A" w:rsidRDefault="00071D1A" w:rsidP="000D7488">
            <w:pPr>
              <w:pBdr>
                <w:top w:val="nil"/>
                <w:left w:val="nil"/>
                <w:bottom w:val="nil"/>
                <w:right w:val="nil"/>
                <w:between w:val="nil"/>
              </w:pBdr>
              <w:spacing w:after="0" w:line="240" w:lineRule="auto"/>
              <w:ind w:left="-110" w:right="-108"/>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 сентября</w:t>
            </w:r>
          </w:p>
        </w:tc>
        <w:tc>
          <w:tcPr>
            <w:tcW w:w="2842" w:type="dxa"/>
          </w:tcPr>
          <w:p w:rsidR="00071D1A" w:rsidRPr="00071D1A" w:rsidRDefault="00071D1A" w:rsidP="000D7488">
            <w:pPr>
              <w:pBdr>
                <w:top w:val="nil"/>
                <w:left w:val="nil"/>
                <w:bottom w:val="nil"/>
                <w:right w:val="nil"/>
                <w:between w:val="nil"/>
              </w:pBdr>
              <w:spacing w:after="0" w:line="240" w:lineRule="auto"/>
              <w:ind w:right="-100"/>
              <w:rPr>
                <w:rFonts w:ascii="Times New Roman" w:hAnsi="Times New Roman" w:cs="Times New Roman"/>
                <w:sz w:val="24"/>
                <w:szCs w:val="24"/>
              </w:rPr>
            </w:pPr>
            <w:r w:rsidRPr="00071D1A">
              <w:rPr>
                <w:rFonts w:ascii="Times New Roman" w:hAnsi="Times New Roman" w:cs="Times New Roman"/>
                <w:sz w:val="24"/>
                <w:szCs w:val="24"/>
              </w:rPr>
              <w:t>Педагог организатор</w:t>
            </w:r>
          </w:p>
        </w:tc>
      </w:tr>
      <w:tr w:rsidR="00071D1A" w:rsidRPr="00071D1A" w:rsidTr="000D7488">
        <w:trPr>
          <w:gridAfter w:val="1"/>
          <w:wAfter w:w="8" w:type="dxa"/>
          <w:trHeight w:val="554"/>
        </w:trPr>
        <w:tc>
          <w:tcPr>
            <w:tcW w:w="4421" w:type="dxa"/>
          </w:tcPr>
          <w:p w:rsidR="00071D1A" w:rsidRPr="004F459F" w:rsidRDefault="00071D1A" w:rsidP="000D7488">
            <w:pPr>
              <w:pBdr>
                <w:top w:val="nil"/>
                <w:left w:val="nil"/>
                <w:bottom w:val="nil"/>
                <w:right w:val="nil"/>
                <w:between w:val="nil"/>
              </w:pBdr>
              <w:spacing w:after="0" w:line="240" w:lineRule="auto"/>
              <w:ind w:left="107" w:right="37"/>
              <w:rPr>
                <w:rFonts w:ascii="Times New Roman" w:hAnsi="Times New Roman" w:cs="Times New Roman"/>
                <w:sz w:val="24"/>
                <w:szCs w:val="24"/>
              </w:rPr>
            </w:pPr>
            <w:r w:rsidRPr="004F459F">
              <w:rPr>
                <w:rFonts w:ascii="Times New Roman" w:hAnsi="Times New Roman" w:cs="Times New Roman"/>
                <w:sz w:val="24"/>
                <w:szCs w:val="24"/>
              </w:rPr>
              <w:t xml:space="preserve">Классный час «Россия, </w:t>
            </w:r>
            <w:r w:rsidR="000D7488">
              <w:rPr>
                <w:rFonts w:ascii="Times New Roman" w:hAnsi="Times New Roman" w:cs="Times New Roman"/>
                <w:sz w:val="24"/>
                <w:szCs w:val="24"/>
              </w:rPr>
              <w:t>у</w:t>
            </w:r>
            <w:r w:rsidRPr="004F459F">
              <w:rPr>
                <w:rFonts w:ascii="Times New Roman" w:hAnsi="Times New Roman" w:cs="Times New Roman"/>
                <w:sz w:val="24"/>
                <w:szCs w:val="24"/>
              </w:rPr>
              <w:t>стремленная в будущее»</w:t>
            </w:r>
          </w:p>
        </w:tc>
        <w:tc>
          <w:tcPr>
            <w:tcW w:w="851" w:type="dxa"/>
          </w:tcPr>
          <w:p w:rsidR="00071D1A" w:rsidRPr="004F459F" w:rsidRDefault="00071D1A" w:rsidP="009031F5">
            <w:pPr>
              <w:pBdr>
                <w:top w:val="nil"/>
                <w:left w:val="nil"/>
                <w:bottom w:val="nil"/>
                <w:right w:val="nil"/>
                <w:between w:val="nil"/>
              </w:pBdr>
              <w:spacing w:after="0" w:line="240" w:lineRule="auto"/>
              <w:ind w:left="102"/>
              <w:rPr>
                <w:rFonts w:ascii="Times New Roman" w:hAnsi="Times New Roman" w:cs="Times New Roman"/>
                <w:sz w:val="24"/>
                <w:szCs w:val="24"/>
              </w:rPr>
            </w:pPr>
            <w:r w:rsidRPr="004F459F">
              <w:rPr>
                <w:rFonts w:ascii="Times New Roman" w:hAnsi="Times New Roman" w:cs="Times New Roman"/>
                <w:sz w:val="24"/>
                <w:szCs w:val="24"/>
              </w:rPr>
              <w:t>1-4</w:t>
            </w:r>
          </w:p>
        </w:tc>
        <w:tc>
          <w:tcPr>
            <w:tcW w:w="1841" w:type="dxa"/>
          </w:tcPr>
          <w:p w:rsidR="00071D1A" w:rsidRPr="004F459F" w:rsidRDefault="00071D1A" w:rsidP="000D7488">
            <w:pPr>
              <w:pBdr>
                <w:top w:val="nil"/>
                <w:left w:val="nil"/>
                <w:bottom w:val="nil"/>
                <w:right w:val="nil"/>
                <w:between w:val="nil"/>
              </w:pBdr>
              <w:spacing w:after="0" w:line="240" w:lineRule="auto"/>
              <w:ind w:left="-110" w:right="-108"/>
              <w:jc w:val="center"/>
              <w:rPr>
                <w:rFonts w:ascii="Times New Roman" w:hAnsi="Times New Roman" w:cs="Times New Roman"/>
                <w:sz w:val="24"/>
                <w:szCs w:val="24"/>
              </w:rPr>
            </w:pPr>
            <w:r w:rsidRPr="004F459F">
              <w:rPr>
                <w:rFonts w:ascii="Times New Roman" w:hAnsi="Times New Roman" w:cs="Times New Roman"/>
                <w:sz w:val="24"/>
                <w:szCs w:val="24"/>
              </w:rPr>
              <w:t>1 сентября</w:t>
            </w:r>
          </w:p>
        </w:tc>
        <w:tc>
          <w:tcPr>
            <w:tcW w:w="2842" w:type="dxa"/>
          </w:tcPr>
          <w:p w:rsidR="00071D1A" w:rsidRPr="004F459F" w:rsidRDefault="00071D1A" w:rsidP="000D7488">
            <w:pPr>
              <w:pBdr>
                <w:top w:val="nil"/>
                <w:left w:val="nil"/>
                <w:bottom w:val="nil"/>
                <w:right w:val="nil"/>
                <w:between w:val="nil"/>
              </w:pBdr>
              <w:spacing w:after="0" w:line="240" w:lineRule="auto"/>
              <w:ind w:right="-100"/>
              <w:rPr>
                <w:rFonts w:ascii="Times New Roman" w:hAnsi="Times New Roman" w:cs="Times New Roman"/>
                <w:sz w:val="24"/>
                <w:szCs w:val="24"/>
              </w:rPr>
            </w:pPr>
            <w:r w:rsidRPr="004F459F">
              <w:rPr>
                <w:rFonts w:ascii="Times New Roman" w:hAnsi="Times New Roman" w:cs="Times New Roman"/>
                <w:sz w:val="24"/>
                <w:szCs w:val="24"/>
              </w:rPr>
              <w:t>Классные руководители</w:t>
            </w:r>
          </w:p>
        </w:tc>
      </w:tr>
      <w:tr w:rsidR="00071D1A" w:rsidRPr="00071D1A" w:rsidTr="000D7488">
        <w:trPr>
          <w:gridAfter w:val="1"/>
          <w:wAfter w:w="8" w:type="dxa"/>
          <w:trHeight w:val="550"/>
        </w:trPr>
        <w:tc>
          <w:tcPr>
            <w:tcW w:w="4421" w:type="dxa"/>
          </w:tcPr>
          <w:p w:rsidR="00071D1A" w:rsidRPr="004F459F" w:rsidRDefault="00071D1A" w:rsidP="009031F5">
            <w:pPr>
              <w:pBdr>
                <w:top w:val="nil"/>
                <w:left w:val="nil"/>
                <w:bottom w:val="nil"/>
                <w:right w:val="nil"/>
                <w:between w:val="nil"/>
              </w:pBdr>
              <w:spacing w:after="0" w:line="240" w:lineRule="auto"/>
              <w:ind w:left="107"/>
              <w:rPr>
                <w:rFonts w:ascii="Times New Roman" w:hAnsi="Times New Roman" w:cs="Times New Roman"/>
                <w:sz w:val="24"/>
                <w:szCs w:val="24"/>
              </w:rPr>
            </w:pPr>
            <w:r w:rsidRPr="004F459F">
              <w:rPr>
                <w:rFonts w:ascii="Times New Roman" w:hAnsi="Times New Roman" w:cs="Times New Roman"/>
                <w:sz w:val="24"/>
                <w:szCs w:val="24"/>
              </w:rPr>
              <w:t>Подъем Флага РФ и исполнение Гимна РФ</w:t>
            </w:r>
          </w:p>
        </w:tc>
        <w:tc>
          <w:tcPr>
            <w:tcW w:w="851" w:type="dxa"/>
          </w:tcPr>
          <w:p w:rsidR="00071D1A" w:rsidRPr="004F459F" w:rsidRDefault="00071D1A" w:rsidP="009031F5">
            <w:pPr>
              <w:pBdr>
                <w:top w:val="nil"/>
                <w:left w:val="nil"/>
                <w:bottom w:val="nil"/>
                <w:right w:val="nil"/>
                <w:between w:val="nil"/>
              </w:pBdr>
              <w:spacing w:after="0" w:line="240" w:lineRule="auto"/>
              <w:ind w:left="102"/>
              <w:rPr>
                <w:rFonts w:ascii="Times New Roman" w:hAnsi="Times New Roman" w:cs="Times New Roman"/>
                <w:sz w:val="24"/>
                <w:szCs w:val="24"/>
              </w:rPr>
            </w:pPr>
            <w:r w:rsidRPr="004F459F">
              <w:rPr>
                <w:rFonts w:ascii="Times New Roman" w:hAnsi="Times New Roman" w:cs="Times New Roman"/>
                <w:sz w:val="24"/>
                <w:szCs w:val="24"/>
              </w:rPr>
              <w:t>1-4</w:t>
            </w:r>
          </w:p>
        </w:tc>
        <w:tc>
          <w:tcPr>
            <w:tcW w:w="1841" w:type="dxa"/>
          </w:tcPr>
          <w:p w:rsidR="00071D1A" w:rsidRPr="004F459F" w:rsidRDefault="00071D1A" w:rsidP="000D7488">
            <w:pPr>
              <w:pBdr>
                <w:top w:val="nil"/>
                <w:left w:val="nil"/>
                <w:bottom w:val="nil"/>
                <w:right w:val="nil"/>
                <w:between w:val="nil"/>
              </w:pBdr>
              <w:spacing w:after="0" w:line="240" w:lineRule="auto"/>
              <w:ind w:left="-110" w:right="-108"/>
              <w:jc w:val="center"/>
              <w:rPr>
                <w:rFonts w:ascii="Times New Roman" w:hAnsi="Times New Roman" w:cs="Times New Roman"/>
                <w:sz w:val="24"/>
                <w:szCs w:val="24"/>
              </w:rPr>
            </w:pPr>
            <w:r w:rsidRPr="004F459F">
              <w:rPr>
                <w:rFonts w:ascii="Times New Roman" w:hAnsi="Times New Roman" w:cs="Times New Roman"/>
                <w:sz w:val="24"/>
                <w:szCs w:val="24"/>
              </w:rPr>
              <w:t>Каждый понедельник</w:t>
            </w:r>
          </w:p>
        </w:tc>
        <w:tc>
          <w:tcPr>
            <w:tcW w:w="2842" w:type="dxa"/>
          </w:tcPr>
          <w:p w:rsidR="00071D1A" w:rsidRPr="004F459F" w:rsidRDefault="00071D1A" w:rsidP="000D7488">
            <w:pPr>
              <w:pBdr>
                <w:top w:val="nil"/>
                <w:left w:val="nil"/>
                <w:bottom w:val="nil"/>
                <w:right w:val="nil"/>
                <w:between w:val="nil"/>
              </w:pBdr>
              <w:spacing w:after="0" w:line="240" w:lineRule="auto"/>
              <w:ind w:right="-100"/>
              <w:rPr>
                <w:rFonts w:ascii="Times New Roman" w:hAnsi="Times New Roman" w:cs="Times New Roman"/>
                <w:sz w:val="24"/>
                <w:szCs w:val="24"/>
              </w:rPr>
            </w:pPr>
            <w:r w:rsidRPr="004F459F">
              <w:rPr>
                <w:rFonts w:ascii="Times New Roman" w:hAnsi="Times New Roman" w:cs="Times New Roman"/>
                <w:sz w:val="24"/>
                <w:szCs w:val="24"/>
              </w:rPr>
              <w:t>Педагог</w:t>
            </w:r>
            <w:r w:rsidR="000D7488">
              <w:rPr>
                <w:rFonts w:ascii="Times New Roman" w:hAnsi="Times New Roman" w:cs="Times New Roman"/>
                <w:sz w:val="24"/>
                <w:szCs w:val="24"/>
              </w:rPr>
              <w:t>-</w:t>
            </w:r>
            <w:r w:rsidRPr="004F459F">
              <w:rPr>
                <w:rFonts w:ascii="Times New Roman" w:hAnsi="Times New Roman" w:cs="Times New Roman"/>
                <w:sz w:val="24"/>
                <w:szCs w:val="24"/>
              </w:rPr>
              <w:t>организатор,</w:t>
            </w:r>
          </w:p>
          <w:p w:rsidR="00071D1A" w:rsidRPr="004F459F" w:rsidRDefault="00071D1A" w:rsidP="000D7488">
            <w:pPr>
              <w:pBdr>
                <w:top w:val="nil"/>
                <w:left w:val="nil"/>
                <w:bottom w:val="nil"/>
                <w:right w:val="nil"/>
                <w:between w:val="nil"/>
              </w:pBdr>
              <w:tabs>
                <w:tab w:val="left" w:pos="2261"/>
              </w:tabs>
              <w:spacing w:after="0" w:line="240" w:lineRule="auto"/>
              <w:ind w:right="-100"/>
              <w:rPr>
                <w:rFonts w:ascii="Times New Roman" w:hAnsi="Times New Roman" w:cs="Times New Roman"/>
                <w:sz w:val="24"/>
                <w:szCs w:val="24"/>
              </w:rPr>
            </w:pPr>
            <w:r w:rsidRPr="004F459F">
              <w:rPr>
                <w:rFonts w:ascii="Times New Roman" w:hAnsi="Times New Roman" w:cs="Times New Roman"/>
                <w:sz w:val="24"/>
                <w:szCs w:val="24"/>
              </w:rPr>
              <w:t>руководитель отряда «</w:t>
            </w:r>
            <w:proofErr w:type="spellStart"/>
            <w:r w:rsidRPr="004F459F">
              <w:rPr>
                <w:rFonts w:ascii="Times New Roman" w:hAnsi="Times New Roman" w:cs="Times New Roman"/>
                <w:sz w:val="24"/>
                <w:szCs w:val="24"/>
              </w:rPr>
              <w:t>Юнармия</w:t>
            </w:r>
            <w:proofErr w:type="spellEnd"/>
            <w:r w:rsidRPr="004F459F">
              <w:rPr>
                <w:rFonts w:ascii="Times New Roman" w:hAnsi="Times New Roman" w:cs="Times New Roman"/>
                <w:sz w:val="24"/>
                <w:szCs w:val="24"/>
              </w:rPr>
              <w:t>»</w:t>
            </w:r>
          </w:p>
        </w:tc>
      </w:tr>
      <w:tr w:rsidR="00071D1A" w:rsidRPr="00071D1A" w:rsidTr="000D7488">
        <w:trPr>
          <w:gridAfter w:val="1"/>
          <w:wAfter w:w="8" w:type="dxa"/>
          <w:trHeight w:val="392"/>
        </w:trPr>
        <w:tc>
          <w:tcPr>
            <w:tcW w:w="4421" w:type="dxa"/>
          </w:tcPr>
          <w:p w:rsidR="00071D1A" w:rsidRPr="004F459F" w:rsidRDefault="00071D1A" w:rsidP="009031F5">
            <w:pPr>
              <w:pBdr>
                <w:top w:val="nil"/>
                <w:left w:val="nil"/>
                <w:bottom w:val="nil"/>
                <w:right w:val="nil"/>
                <w:between w:val="nil"/>
              </w:pBdr>
              <w:spacing w:after="0" w:line="240" w:lineRule="auto"/>
              <w:ind w:left="107"/>
              <w:rPr>
                <w:rFonts w:ascii="Times New Roman" w:hAnsi="Times New Roman" w:cs="Times New Roman"/>
                <w:sz w:val="24"/>
                <w:szCs w:val="24"/>
              </w:rPr>
            </w:pPr>
            <w:r w:rsidRPr="004F459F">
              <w:rPr>
                <w:rFonts w:ascii="Times New Roman" w:hAnsi="Times New Roman" w:cs="Times New Roman"/>
                <w:sz w:val="24"/>
                <w:szCs w:val="24"/>
              </w:rPr>
              <w:t>«Разговоры о важном»</w:t>
            </w:r>
          </w:p>
        </w:tc>
        <w:tc>
          <w:tcPr>
            <w:tcW w:w="851" w:type="dxa"/>
          </w:tcPr>
          <w:p w:rsidR="00071D1A" w:rsidRPr="004F459F" w:rsidRDefault="00071D1A" w:rsidP="009031F5">
            <w:pPr>
              <w:pBdr>
                <w:top w:val="nil"/>
                <w:left w:val="nil"/>
                <w:bottom w:val="nil"/>
                <w:right w:val="nil"/>
                <w:between w:val="nil"/>
              </w:pBdr>
              <w:spacing w:after="0" w:line="240" w:lineRule="auto"/>
              <w:ind w:left="102"/>
              <w:rPr>
                <w:rFonts w:ascii="Times New Roman" w:hAnsi="Times New Roman" w:cs="Times New Roman"/>
                <w:sz w:val="24"/>
                <w:szCs w:val="24"/>
              </w:rPr>
            </w:pPr>
            <w:r w:rsidRPr="004F459F">
              <w:rPr>
                <w:rFonts w:ascii="Times New Roman" w:hAnsi="Times New Roman" w:cs="Times New Roman"/>
                <w:sz w:val="24"/>
                <w:szCs w:val="24"/>
              </w:rPr>
              <w:t>1-4</w:t>
            </w:r>
          </w:p>
        </w:tc>
        <w:tc>
          <w:tcPr>
            <w:tcW w:w="1841" w:type="dxa"/>
          </w:tcPr>
          <w:p w:rsidR="00071D1A" w:rsidRPr="004F459F" w:rsidRDefault="00071D1A" w:rsidP="000D7488">
            <w:pPr>
              <w:pBdr>
                <w:top w:val="nil"/>
                <w:left w:val="nil"/>
                <w:bottom w:val="nil"/>
                <w:right w:val="nil"/>
                <w:between w:val="nil"/>
              </w:pBdr>
              <w:spacing w:after="0" w:line="240" w:lineRule="auto"/>
              <w:ind w:left="-252" w:right="-108"/>
              <w:jc w:val="center"/>
              <w:rPr>
                <w:rFonts w:ascii="Times New Roman" w:hAnsi="Times New Roman" w:cs="Times New Roman"/>
                <w:sz w:val="24"/>
                <w:szCs w:val="24"/>
              </w:rPr>
            </w:pPr>
            <w:r w:rsidRPr="004F459F">
              <w:rPr>
                <w:rFonts w:ascii="Times New Roman" w:hAnsi="Times New Roman" w:cs="Times New Roman"/>
                <w:sz w:val="24"/>
                <w:szCs w:val="24"/>
              </w:rPr>
              <w:t>Еженедельно (понедельник, первый урок)</w:t>
            </w:r>
          </w:p>
        </w:tc>
        <w:tc>
          <w:tcPr>
            <w:tcW w:w="2842" w:type="dxa"/>
          </w:tcPr>
          <w:p w:rsidR="00071D1A" w:rsidRPr="004F459F" w:rsidRDefault="00071D1A" w:rsidP="000D7488">
            <w:pPr>
              <w:pBdr>
                <w:top w:val="nil"/>
                <w:left w:val="nil"/>
                <w:bottom w:val="nil"/>
                <w:right w:val="nil"/>
                <w:between w:val="nil"/>
              </w:pBdr>
              <w:spacing w:after="0" w:line="240" w:lineRule="auto"/>
              <w:ind w:right="-100"/>
              <w:rPr>
                <w:rFonts w:ascii="Times New Roman" w:hAnsi="Times New Roman" w:cs="Times New Roman"/>
                <w:sz w:val="24"/>
                <w:szCs w:val="24"/>
              </w:rPr>
            </w:pPr>
            <w:r w:rsidRPr="004F459F">
              <w:rPr>
                <w:rFonts w:ascii="Times New Roman" w:hAnsi="Times New Roman" w:cs="Times New Roman"/>
                <w:sz w:val="24"/>
                <w:szCs w:val="24"/>
              </w:rPr>
              <w:t>Классные руководители</w:t>
            </w:r>
          </w:p>
        </w:tc>
      </w:tr>
      <w:tr w:rsidR="00071D1A" w:rsidRPr="00071D1A" w:rsidTr="000D7488">
        <w:trPr>
          <w:gridAfter w:val="1"/>
          <w:wAfter w:w="8" w:type="dxa"/>
          <w:trHeight w:val="410"/>
        </w:trPr>
        <w:tc>
          <w:tcPr>
            <w:tcW w:w="4421" w:type="dxa"/>
          </w:tcPr>
          <w:p w:rsidR="00071D1A" w:rsidRPr="004F459F" w:rsidRDefault="00071D1A" w:rsidP="009031F5">
            <w:pPr>
              <w:pBdr>
                <w:top w:val="nil"/>
                <w:left w:val="nil"/>
                <w:bottom w:val="nil"/>
                <w:right w:val="nil"/>
                <w:between w:val="nil"/>
              </w:pBdr>
              <w:spacing w:after="0" w:line="240" w:lineRule="auto"/>
              <w:ind w:left="107"/>
              <w:rPr>
                <w:rFonts w:ascii="Times New Roman" w:hAnsi="Times New Roman" w:cs="Times New Roman"/>
                <w:sz w:val="24"/>
                <w:szCs w:val="24"/>
              </w:rPr>
            </w:pPr>
            <w:r w:rsidRPr="004F459F">
              <w:rPr>
                <w:rFonts w:ascii="Times New Roman" w:hAnsi="Times New Roman" w:cs="Times New Roman"/>
                <w:sz w:val="24"/>
                <w:szCs w:val="24"/>
              </w:rPr>
              <w:t>Общешкольный «День здоровья»</w:t>
            </w:r>
          </w:p>
        </w:tc>
        <w:tc>
          <w:tcPr>
            <w:tcW w:w="851" w:type="dxa"/>
          </w:tcPr>
          <w:p w:rsidR="00071D1A" w:rsidRPr="004F459F" w:rsidRDefault="00071D1A" w:rsidP="009031F5">
            <w:pPr>
              <w:pBdr>
                <w:top w:val="nil"/>
                <w:left w:val="nil"/>
                <w:bottom w:val="nil"/>
                <w:right w:val="nil"/>
                <w:between w:val="nil"/>
              </w:pBdr>
              <w:spacing w:after="0" w:line="240" w:lineRule="auto"/>
              <w:ind w:left="102"/>
              <w:rPr>
                <w:rFonts w:ascii="Times New Roman" w:hAnsi="Times New Roman" w:cs="Times New Roman"/>
                <w:sz w:val="24"/>
                <w:szCs w:val="24"/>
              </w:rPr>
            </w:pPr>
            <w:r w:rsidRPr="004F459F">
              <w:rPr>
                <w:rFonts w:ascii="Times New Roman" w:hAnsi="Times New Roman" w:cs="Times New Roman"/>
                <w:sz w:val="24"/>
                <w:szCs w:val="24"/>
              </w:rPr>
              <w:t>1-4</w:t>
            </w:r>
          </w:p>
        </w:tc>
        <w:tc>
          <w:tcPr>
            <w:tcW w:w="1841" w:type="dxa"/>
          </w:tcPr>
          <w:p w:rsidR="00071D1A" w:rsidRPr="004F459F" w:rsidRDefault="00071D1A" w:rsidP="000D7488">
            <w:pPr>
              <w:pBdr>
                <w:top w:val="nil"/>
                <w:left w:val="nil"/>
                <w:bottom w:val="nil"/>
                <w:right w:val="nil"/>
                <w:between w:val="nil"/>
              </w:pBdr>
              <w:spacing w:after="0" w:line="240" w:lineRule="auto"/>
              <w:ind w:right="-108"/>
              <w:jc w:val="center"/>
              <w:rPr>
                <w:rFonts w:ascii="Times New Roman" w:hAnsi="Times New Roman" w:cs="Times New Roman"/>
                <w:sz w:val="24"/>
                <w:szCs w:val="24"/>
              </w:rPr>
            </w:pPr>
            <w:r w:rsidRPr="004F459F">
              <w:rPr>
                <w:rFonts w:ascii="Times New Roman" w:hAnsi="Times New Roman" w:cs="Times New Roman"/>
                <w:sz w:val="24"/>
                <w:szCs w:val="24"/>
              </w:rPr>
              <w:t>11 сентября</w:t>
            </w:r>
          </w:p>
        </w:tc>
        <w:tc>
          <w:tcPr>
            <w:tcW w:w="2842" w:type="dxa"/>
          </w:tcPr>
          <w:p w:rsidR="00071D1A" w:rsidRPr="004F459F" w:rsidRDefault="00071D1A" w:rsidP="000D7488">
            <w:pPr>
              <w:pBdr>
                <w:top w:val="nil"/>
                <w:left w:val="nil"/>
                <w:bottom w:val="nil"/>
                <w:right w:val="nil"/>
                <w:between w:val="nil"/>
              </w:pBdr>
              <w:spacing w:after="0" w:line="240" w:lineRule="auto"/>
              <w:ind w:right="-100"/>
              <w:rPr>
                <w:rFonts w:ascii="Times New Roman" w:hAnsi="Times New Roman" w:cs="Times New Roman"/>
                <w:sz w:val="24"/>
                <w:szCs w:val="24"/>
              </w:rPr>
            </w:pPr>
            <w:r w:rsidRPr="004F459F">
              <w:rPr>
                <w:rFonts w:ascii="Times New Roman" w:hAnsi="Times New Roman" w:cs="Times New Roman"/>
                <w:sz w:val="24"/>
                <w:szCs w:val="24"/>
              </w:rPr>
              <w:t>Учитель физической культуры, педагог</w:t>
            </w:r>
            <w:r w:rsidR="000D7488">
              <w:rPr>
                <w:rFonts w:ascii="Times New Roman" w:hAnsi="Times New Roman" w:cs="Times New Roman"/>
                <w:sz w:val="24"/>
                <w:szCs w:val="24"/>
              </w:rPr>
              <w:t>-</w:t>
            </w:r>
            <w:r w:rsidRPr="004F459F">
              <w:rPr>
                <w:rFonts w:ascii="Times New Roman" w:hAnsi="Times New Roman" w:cs="Times New Roman"/>
                <w:sz w:val="24"/>
                <w:szCs w:val="24"/>
              </w:rPr>
              <w:t xml:space="preserve"> организатор</w:t>
            </w:r>
          </w:p>
        </w:tc>
      </w:tr>
      <w:tr w:rsidR="00071D1A" w:rsidRPr="00071D1A" w:rsidTr="000D7488">
        <w:trPr>
          <w:gridAfter w:val="1"/>
          <w:wAfter w:w="8" w:type="dxa"/>
          <w:trHeight w:val="60"/>
        </w:trPr>
        <w:tc>
          <w:tcPr>
            <w:tcW w:w="4421" w:type="dxa"/>
          </w:tcPr>
          <w:p w:rsidR="00071D1A" w:rsidRPr="004F459F" w:rsidRDefault="00071D1A" w:rsidP="009031F5">
            <w:pPr>
              <w:pBdr>
                <w:top w:val="nil"/>
                <w:left w:val="nil"/>
                <w:bottom w:val="nil"/>
                <w:right w:val="nil"/>
                <w:between w:val="nil"/>
              </w:pBdr>
              <w:spacing w:after="0" w:line="240" w:lineRule="auto"/>
              <w:ind w:left="107"/>
              <w:rPr>
                <w:rFonts w:ascii="Times New Roman" w:hAnsi="Times New Roman" w:cs="Times New Roman"/>
                <w:sz w:val="24"/>
                <w:szCs w:val="24"/>
              </w:rPr>
            </w:pPr>
            <w:r w:rsidRPr="004F459F">
              <w:rPr>
                <w:rFonts w:ascii="Times New Roman" w:hAnsi="Times New Roman" w:cs="Times New Roman"/>
                <w:sz w:val="24"/>
                <w:szCs w:val="24"/>
              </w:rPr>
              <w:t>Конкурс рисунков «Мы за ЗОЖ»</w:t>
            </w:r>
          </w:p>
        </w:tc>
        <w:tc>
          <w:tcPr>
            <w:tcW w:w="851" w:type="dxa"/>
          </w:tcPr>
          <w:p w:rsidR="00071D1A" w:rsidRPr="004F459F" w:rsidRDefault="00071D1A" w:rsidP="009031F5">
            <w:pPr>
              <w:pBdr>
                <w:top w:val="nil"/>
                <w:left w:val="nil"/>
                <w:bottom w:val="nil"/>
                <w:right w:val="nil"/>
                <w:between w:val="nil"/>
              </w:pBdr>
              <w:spacing w:after="0" w:line="240" w:lineRule="auto"/>
              <w:ind w:left="102"/>
              <w:rPr>
                <w:rFonts w:ascii="Times New Roman" w:hAnsi="Times New Roman" w:cs="Times New Roman"/>
                <w:sz w:val="24"/>
                <w:szCs w:val="24"/>
              </w:rPr>
            </w:pPr>
            <w:r w:rsidRPr="004F459F">
              <w:rPr>
                <w:rFonts w:ascii="Times New Roman" w:hAnsi="Times New Roman" w:cs="Times New Roman"/>
                <w:sz w:val="24"/>
                <w:szCs w:val="24"/>
              </w:rPr>
              <w:t>1-4</w:t>
            </w:r>
          </w:p>
        </w:tc>
        <w:tc>
          <w:tcPr>
            <w:tcW w:w="1841" w:type="dxa"/>
          </w:tcPr>
          <w:p w:rsidR="00071D1A" w:rsidRPr="004F459F" w:rsidRDefault="00071D1A" w:rsidP="000D7488">
            <w:pPr>
              <w:pBdr>
                <w:top w:val="nil"/>
                <w:left w:val="nil"/>
                <w:bottom w:val="nil"/>
                <w:right w:val="nil"/>
                <w:between w:val="nil"/>
              </w:pBdr>
              <w:spacing w:after="0" w:line="240" w:lineRule="auto"/>
              <w:ind w:right="-108"/>
              <w:jc w:val="center"/>
              <w:rPr>
                <w:rFonts w:ascii="Times New Roman" w:hAnsi="Times New Roman" w:cs="Times New Roman"/>
                <w:sz w:val="24"/>
                <w:szCs w:val="24"/>
              </w:rPr>
            </w:pPr>
            <w:r w:rsidRPr="004F459F">
              <w:rPr>
                <w:rFonts w:ascii="Times New Roman" w:hAnsi="Times New Roman" w:cs="Times New Roman"/>
                <w:sz w:val="24"/>
                <w:szCs w:val="24"/>
              </w:rPr>
              <w:t>с 15 сентября</w:t>
            </w:r>
          </w:p>
        </w:tc>
        <w:tc>
          <w:tcPr>
            <w:tcW w:w="2842" w:type="dxa"/>
          </w:tcPr>
          <w:p w:rsidR="00071D1A" w:rsidRPr="004F459F" w:rsidRDefault="00071D1A" w:rsidP="000D7488">
            <w:pPr>
              <w:pBdr>
                <w:top w:val="nil"/>
                <w:left w:val="nil"/>
                <w:bottom w:val="nil"/>
                <w:right w:val="nil"/>
                <w:between w:val="nil"/>
              </w:pBdr>
              <w:spacing w:after="0" w:line="240" w:lineRule="auto"/>
              <w:ind w:right="-100"/>
              <w:rPr>
                <w:rFonts w:ascii="Times New Roman" w:hAnsi="Times New Roman" w:cs="Times New Roman"/>
                <w:sz w:val="24"/>
                <w:szCs w:val="24"/>
              </w:rPr>
            </w:pPr>
            <w:r w:rsidRPr="004F459F">
              <w:rPr>
                <w:rFonts w:ascii="Times New Roman" w:hAnsi="Times New Roman" w:cs="Times New Roman"/>
                <w:sz w:val="24"/>
                <w:szCs w:val="24"/>
              </w:rPr>
              <w:t>Классные руководители</w:t>
            </w:r>
          </w:p>
        </w:tc>
      </w:tr>
      <w:tr w:rsidR="00071D1A" w:rsidRPr="00071D1A" w:rsidTr="000D7488">
        <w:trPr>
          <w:gridAfter w:val="1"/>
          <w:wAfter w:w="8" w:type="dxa"/>
          <w:trHeight w:val="275"/>
        </w:trPr>
        <w:tc>
          <w:tcPr>
            <w:tcW w:w="4421" w:type="dxa"/>
          </w:tcPr>
          <w:p w:rsidR="00071D1A" w:rsidRPr="004F459F" w:rsidRDefault="00071D1A" w:rsidP="009031F5">
            <w:pPr>
              <w:pBdr>
                <w:top w:val="nil"/>
                <w:left w:val="nil"/>
                <w:bottom w:val="nil"/>
                <w:right w:val="nil"/>
                <w:between w:val="nil"/>
              </w:pBdr>
              <w:spacing w:after="0" w:line="240" w:lineRule="auto"/>
              <w:ind w:left="107"/>
              <w:rPr>
                <w:rFonts w:ascii="Times New Roman" w:hAnsi="Times New Roman" w:cs="Times New Roman"/>
                <w:sz w:val="24"/>
                <w:szCs w:val="24"/>
              </w:rPr>
            </w:pPr>
            <w:r w:rsidRPr="004F459F">
              <w:rPr>
                <w:rFonts w:ascii="Times New Roman" w:hAnsi="Times New Roman" w:cs="Times New Roman"/>
                <w:sz w:val="24"/>
                <w:szCs w:val="24"/>
              </w:rPr>
              <w:t>Праздничная открытка «Всё начинается с учителя!»</w:t>
            </w:r>
          </w:p>
        </w:tc>
        <w:tc>
          <w:tcPr>
            <w:tcW w:w="851" w:type="dxa"/>
          </w:tcPr>
          <w:p w:rsidR="00071D1A" w:rsidRPr="004F459F" w:rsidRDefault="00071D1A" w:rsidP="009031F5">
            <w:pPr>
              <w:pBdr>
                <w:top w:val="nil"/>
                <w:left w:val="nil"/>
                <w:bottom w:val="nil"/>
                <w:right w:val="nil"/>
                <w:between w:val="nil"/>
              </w:pBdr>
              <w:spacing w:after="0" w:line="240" w:lineRule="auto"/>
              <w:ind w:left="102"/>
              <w:rPr>
                <w:rFonts w:ascii="Times New Roman" w:hAnsi="Times New Roman" w:cs="Times New Roman"/>
                <w:sz w:val="24"/>
                <w:szCs w:val="24"/>
              </w:rPr>
            </w:pPr>
            <w:r w:rsidRPr="004F459F">
              <w:rPr>
                <w:rFonts w:ascii="Times New Roman" w:hAnsi="Times New Roman" w:cs="Times New Roman"/>
                <w:sz w:val="24"/>
                <w:szCs w:val="24"/>
              </w:rPr>
              <w:t>1-4</w:t>
            </w:r>
          </w:p>
        </w:tc>
        <w:tc>
          <w:tcPr>
            <w:tcW w:w="1841" w:type="dxa"/>
          </w:tcPr>
          <w:p w:rsidR="00071D1A" w:rsidRPr="004F459F" w:rsidRDefault="00071D1A" w:rsidP="000D7488">
            <w:pPr>
              <w:pBdr>
                <w:top w:val="nil"/>
                <w:left w:val="nil"/>
                <w:bottom w:val="nil"/>
                <w:right w:val="nil"/>
                <w:between w:val="nil"/>
              </w:pBdr>
              <w:spacing w:after="0" w:line="240" w:lineRule="auto"/>
              <w:ind w:right="-108"/>
              <w:jc w:val="center"/>
              <w:rPr>
                <w:rFonts w:ascii="Times New Roman" w:hAnsi="Times New Roman" w:cs="Times New Roman"/>
                <w:sz w:val="24"/>
                <w:szCs w:val="24"/>
              </w:rPr>
            </w:pPr>
            <w:r w:rsidRPr="004F459F">
              <w:rPr>
                <w:rFonts w:ascii="Times New Roman" w:hAnsi="Times New Roman" w:cs="Times New Roman"/>
                <w:sz w:val="24"/>
                <w:szCs w:val="24"/>
              </w:rPr>
              <w:t>5 октября</w:t>
            </w:r>
          </w:p>
        </w:tc>
        <w:tc>
          <w:tcPr>
            <w:tcW w:w="2842" w:type="dxa"/>
          </w:tcPr>
          <w:p w:rsidR="00071D1A" w:rsidRPr="004F459F" w:rsidRDefault="00071D1A" w:rsidP="000D7488">
            <w:pPr>
              <w:pBdr>
                <w:top w:val="nil"/>
                <w:left w:val="nil"/>
                <w:bottom w:val="nil"/>
                <w:right w:val="nil"/>
                <w:between w:val="nil"/>
              </w:pBdr>
              <w:spacing w:after="0" w:line="240" w:lineRule="auto"/>
              <w:ind w:right="-100"/>
              <w:rPr>
                <w:rFonts w:ascii="Times New Roman" w:hAnsi="Times New Roman" w:cs="Times New Roman"/>
                <w:sz w:val="24"/>
                <w:szCs w:val="24"/>
              </w:rPr>
            </w:pPr>
            <w:r w:rsidRPr="004F459F">
              <w:rPr>
                <w:rFonts w:ascii="Times New Roman" w:hAnsi="Times New Roman" w:cs="Times New Roman"/>
                <w:sz w:val="24"/>
                <w:szCs w:val="24"/>
              </w:rPr>
              <w:t>Педагог организатор</w:t>
            </w:r>
          </w:p>
        </w:tc>
      </w:tr>
      <w:tr w:rsidR="00071D1A" w:rsidRPr="00071D1A" w:rsidTr="000D7488">
        <w:trPr>
          <w:gridAfter w:val="1"/>
          <w:wAfter w:w="8" w:type="dxa"/>
          <w:trHeight w:val="275"/>
        </w:trPr>
        <w:tc>
          <w:tcPr>
            <w:tcW w:w="4421" w:type="dxa"/>
          </w:tcPr>
          <w:p w:rsidR="00071D1A" w:rsidRPr="004F459F" w:rsidRDefault="00071D1A" w:rsidP="009031F5">
            <w:pPr>
              <w:pBdr>
                <w:top w:val="nil"/>
                <w:left w:val="nil"/>
                <w:bottom w:val="nil"/>
                <w:right w:val="nil"/>
                <w:between w:val="nil"/>
              </w:pBdr>
              <w:spacing w:after="0" w:line="240" w:lineRule="auto"/>
              <w:ind w:left="107"/>
              <w:rPr>
                <w:rFonts w:ascii="Times New Roman" w:hAnsi="Times New Roman" w:cs="Times New Roman"/>
                <w:sz w:val="24"/>
                <w:szCs w:val="24"/>
              </w:rPr>
            </w:pPr>
            <w:r w:rsidRPr="004F459F">
              <w:rPr>
                <w:rFonts w:ascii="Times New Roman" w:hAnsi="Times New Roman" w:cs="Times New Roman"/>
                <w:sz w:val="24"/>
                <w:szCs w:val="24"/>
              </w:rPr>
              <w:t xml:space="preserve">Конкурс чтецов. Пушкинская неделя. </w:t>
            </w:r>
          </w:p>
        </w:tc>
        <w:tc>
          <w:tcPr>
            <w:tcW w:w="851" w:type="dxa"/>
          </w:tcPr>
          <w:p w:rsidR="00071D1A" w:rsidRPr="004F459F" w:rsidRDefault="00071D1A" w:rsidP="009031F5">
            <w:pPr>
              <w:pBdr>
                <w:top w:val="nil"/>
                <w:left w:val="nil"/>
                <w:bottom w:val="nil"/>
                <w:right w:val="nil"/>
                <w:between w:val="nil"/>
              </w:pBdr>
              <w:spacing w:after="0" w:line="240" w:lineRule="auto"/>
              <w:ind w:left="102"/>
              <w:rPr>
                <w:rFonts w:ascii="Times New Roman" w:hAnsi="Times New Roman" w:cs="Times New Roman"/>
                <w:sz w:val="24"/>
                <w:szCs w:val="24"/>
              </w:rPr>
            </w:pPr>
            <w:r w:rsidRPr="004F459F">
              <w:rPr>
                <w:rFonts w:ascii="Times New Roman" w:hAnsi="Times New Roman" w:cs="Times New Roman"/>
                <w:sz w:val="24"/>
                <w:szCs w:val="24"/>
              </w:rPr>
              <w:t>1-4</w:t>
            </w:r>
          </w:p>
        </w:tc>
        <w:tc>
          <w:tcPr>
            <w:tcW w:w="1841" w:type="dxa"/>
          </w:tcPr>
          <w:p w:rsidR="00071D1A" w:rsidRPr="004F459F" w:rsidRDefault="00071D1A" w:rsidP="000D7488">
            <w:pPr>
              <w:pBdr>
                <w:top w:val="nil"/>
                <w:left w:val="nil"/>
                <w:bottom w:val="nil"/>
                <w:right w:val="nil"/>
                <w:between w:val="nil"/>
              </w:pBdr>
              <w:spacing w:after="0" w:line="240" w:lineRule="auto"/>
              <w:ind w:right="-108"/>
              <w:jc w:val="center"/>
              <w:rPr>
                <w:rFonts w:ascii="Times New Roman" w:hAnsi="Times New Roman" w:cs="Times New Roman"/>
                <w:sz w:val="24"/>
                <w:szCs w:val="24"/>
              </w:rPr>
            </w:pPr>
            <w:r w:rsidRPr="004F459F">
              <w:rPr>
                <w:rFonts w:ascii="Times New Roman" w:hAnsi="Times New Roman" w:cs="Times New Roman"/>
                <w:sz w:val="24"/>
                <w:szCs w:val="24"/>
              </w:rPr>
              <w:t>19 октября</w:t>
            </w:r>
          </w:p>
        </w:tc>
        <w:tc>
          <w:tcPr>
            <w:tcW w:w="2842" w:type="dxa"/>
          </w:tcPr>
          <w:p w:rsidR="00071D1A" w:rsidRPr="004F459F" w:rsidRDefault="00071D1A" w:rsidP="000D7488">
            <w:pPr>
              <w:pBdr>
                <w:top w:val="nil"/>
                <w:left w:val="nil"/>
                <w:bottom w:val="nil"/>
                <w:right w:val="nil"/>
                <w:between w:val="nil"/>
              </w:pBdr>
              <w:spacing w:after="0" w:line="240" w:lineRule="auto"/>
              <w:ind w:right="-100"/>
              <w:rPr>
                <w:rFonts w:ascii="Times New Roman" w:hAnsi="Times New Roman" w:cs="Times New Roman"/>
                <w:sz w:val="24"/>
                <w:szCs w:val="24"/>
              </w:rPr>
            </w:pPr>
            <w:r w:rsidRPr="004F459F">
              <w:rPr>
                <w:rFonts w:ascii="Times New Roman" w:hAnsi="Times New Roman" w:cs="Times New Roman"/>
                <w:sz w:val="24"/>
                <w:szCs w:val="24"/>
              </w:rPr>
              <w:t>Учителя литературы</w:t>
            </w:r>
          </w:p>
        </w:tc>
      </w:tr>
      <w:tr w:rsidR="00071D1A" w:rsidRPr="00071D1A" w:rsidTr="000D7488">
        <w:trPr>
          <w:gridAfter w:val="1"/>
          <w:wAfter w:w="8" w:type="dxa"/>
          <w:trHeight w:val="275"/>
        </w:trPr>
        <w:tc>
          <w:tcPr>
            <w:tcW w:w="4421" w:type="dxa"/>
          </w:tcPr>
          <w:p w:rsidR="00071D1A" w:rsidRPr="004F459F" w:rsidRDefault="00071D1A" w:rsidP="009031F5">
            <w:pPr>
              <w:pBdr>
                <w:top w:val="nil"/>
                <w:left w:val="nil"/>
                <w:bottom w:val="nil"/>
                <w:right w:val="nil"/>
                <w:between w:val="nil"/>
              </w:pBdr>
              <w:spacing w:after="0" w:line="240" w:lineRule="auto"/>
              <w:ind w:left="107" w:right="292"/>
              <w:rPr>
                <w:rFonts w:ascii="Times New Roman" w:hAnsi="Times New Roman" w:cs="Times New Roman"/>
                <w:sz w:val="24"/>
                <w:szCs w:val="24"/>
              </w:rPr>
            </w:pPr>
            <w:r w:rsidRPr="004F459F">
              <w:rPr>
                <w:rFonts w:ascii="Times New Roman" w:hAnsi="Times New Roman" w:cs="Times New Roman"/>
                <w:sz w:val="24"/>
                <w:szCs w:val="24"/>
              </w:rPr>
              <w:t>Праздник для 1 класса «Посвящение в первоклассники»</w:t>
            </w:r>
          </w:p>
        </w:tc>
        <w:tc>
          <w:tcPr>
            <w:tcW w:w="851" w:type="dxa"/>
          </w:tcPr>
          <w:p w:rsidR="00071D1A" w:rsidRPr="004F459F" w:rsidRDefault="00071D1A" w:rsidP="009031F5">
            <w:pPr>
              <w:pBdr>
                <w:top w:val="nil"/>
                <w:left w:val="nil"/>
                <w:bottom w:val="nil"/>
                <w:right w:val="nil"/>
                <w:between w:val="nil"/>
              </w:pBdr>
              <w:spacing w:after="0" w:line="240" w:lineRule="auto"/>
              <w:ind w:left="102"/>
              <w:rPr>
                <w:rFonts w:ascii="Times New Roman" w:hAnsi="Times New Roman" w:cs="Times New Roman"/>
                <w:sz w:val="24"/>
                <w:szCs w:val="24"/>
              </w:rPr>
            </w:pPr>
            <w:r w:rsidRPr="004F459F">
              <w:rPr>
                <w:rFonts w:ascii="Times New Roman" w:hAnsi="Times New Roman" w:cs="Times New Roman"/>
                <w:sz w:val="24"/>
                <w:szCs w:val="24"/>
              </w:rPr>
              <w:t>1</w:t>
            </w:r>
          </w:p>
        </w:tc>
        <w:tc>
          <w:tcPr>
            <w:tcW w:w="1841" w:type="dxa"/>
          </w:tcPr>
          <w:p w:rsidR="00071D1A" w:rsidRPr="004F459F" w:rsidRDefault="00071D1A" w:rsidP="000D7488">
            <w:pPr>
              <w:pBdr>
                <w:top w:val="nil"/>
                <w:left w:val="nil"/>
                <w:bottom w:val="nil"/>
                <w:right w:val="nil"/>
                <w:between w:val="nil"/>
              </w:pBdr>
              <w:spacing w:after="0" w:line="240" w:lineRule="auto"/>
              <w:ind w:right="-108"/>
              <w:jc w:val="center"/>
              <w:rPr>
                <w:rFonts w:ascii="Times New Roman" w:hAnsi="Times New Roman" w:cs="Times New Roman"/>
                <w:sz w:val="24"/>
                <w:szCs w:val="24"/>
              </w:rPr>
            </w:pPr>
            <w:r w:rsidRPr="004F459F">
              <w:rPr>
                <w:rFonts w:ascii="Times New Roman" w:hAnsi="Times New Roman" w:cs="Times New Roman"/>
                <w:sz w:val="24"/>
                <w:szCs w:val="24"/>
              </w:rPr>
              <w:t>27 октября</w:t>
            </w:r>
          </w:p>
        </w:tc>
        <w:tc>
          <w:tcPr>
            <w:tcW w:w="2842" w:type="dxa"/>
          </w:tcPr>
          <w:p w:rsidR="00071D1A" w:rsidRPr="004F459F" w:rsidRDefault="00071D1A" w:rsidP="000D7488">
            <w:pPr>
              <w:pBdr>
                <w:top w:val="nil"/>
                <w:left w:val="nil"/>
                <w:bottom w:val="nil"/>
                <w:right w:val="nil"/>
                <w:between w:val="nil"/>
              </w:pBdr>
              <w:spacing w:after="0" w:line="240" w:lineRule="auto"/>
              <w:ind w:right="-100"/>
              <w:rPr>
                <w:rFonts w:ascii="Times New Roman" w:hAnsi="Times New Roman" w:cs="Times New Roman"/>
                <w:sz w:val="24"/>
                <w:szCs w:val="24"/>
              </w:rPr>
            </w:pPr>
            <w:r w:rsidRPr="004F459F">
              <w:rPr>
                <w:rFonts w:ascii="Times New Roman" w:hAnsi="Times New Roman" w:cs="Times New Roman"/>
                <w:sz w:val="24"/>
                <w:szCs w:val="24"/>
              </w:rPr>
              <w:t>Классный руководитель 1 класса</w:t>
            </w:r>
          </w:p>
        </w:tc>
      </w:tr>
      <w:tr w:rsidR="00071D1A" w:rsidRPr="00071D1A" w:rsidTr="000D7488">
        <w:trPr>
          <w:gridAfter w:val="1"/>
          <w:wAfter w:w="8" w:type="dxa"/>
          <w:trHeight w:val="550"/>
        </w:trPr>
        <w:tc>
          <w:tcPr>
            <w:tcW w:w="4421" w:type="dxa"/>
          </w:tcPr>
          <w:p w:rsidR="00071D1A" w:rsidRPr="004F459F" w:rsidRDefault="00071D1A" w:rsidP="009031F5">
            <w:pPr>
              <w:pBdr>
                <w:top w:val="nil"/>
                <w:left w:val="nil"/>
                <w:bottom w:val="nil"/>
                <w:right w:val="nil"/>
                <w:between w:val="nil"/>
              </w:pBdr>
              <w:spacing w:after="0" w:line="240" w:lineRule="auto"/>
              <w:ind w:left="107" w:right="700"/>
              <w:rPr>
                <w:rFonts w:ascii="Times New Roman" w:hAnsi="Times New Roman" w:cs="Times New Roman"/>
                <w:sz w:val="24"/>
                <w:szCs w:val="24"/>
              </w:rPr>
            </w:pPr>
            <w:r w:rsidRPr="004F459F">
              <w:rPr>
                <w:rFonts w:ascii="Times New Roman" w:hAnsi="Times New Roman" w:cs="Times New Roman"/>
                <w:sz w:val="24"/>
                <w:szCs w:val="24"/>
              </w:rPr>
              <w:t>Классные часы, посвященные «Дню правовой помощи детям»</w:t>
            </w:r>
          </w:p>
        </w:tc>
        <w:tc>
          <w:tcPr>
            <w:tcW w:w="851" w:type="dxa"/>
          </w:tcPr>
          <w:p w:rsidR="00071D1A" w:rsidRPr="004F459F" w:rsidRDefault="00071D1A" w:rsidP="009031F5">
            <w:pPr>
              <w:pBdr>
                <w:top w:val="nil"/>
                <w:left w:val="nil"/>
                <w:bottom w:val="nil"/>
                <w:right w:val="nil"/>
                <w:between w:val="nil"/>
              </w:pBdr>
              <w:spacing w:after="0" w:line="240" w:lineRule="auto"/>
              <w:ind w:left="102"/>
              <w:rPr>
                <w:rFonts w:ascii="Times New Roman" w:hAnsi="Times New Roman" w:cs="Times New Roman"/>
                <w:sz w:val="24"/>
                <w:szCs w:val="24"/>
              </w:rPr>
            </w:pPr>
            <w:r w:rsidRPr="004F459F">
              <w:rPr>
                <w:rFonts w:ascii="Times New Roman" w:hAnsi="Times New Roman" w:cs="Times New Roman"/>
                <w:sz w:val="24"/>
                <w:szCs w:val="24"/>
              </w:rPr>
              <w:t>1-4</w:t>
            </w:r>
          </w:p>
        </w:tc>
        <w:tc>
          <w:tcPr>
            <w:tcW w:w="1841" w:type="dxa"/>
          </w:tcPr>
          <w:p w:rsidR="00071D1A" w:rsidRPr="004F459F" w:rsidRDefault="00071D1A" w:rsidP="000D7488">
            <w:pPr>
              <w:pBdr>
                <w:top w:val="nil"/>
                <w:left w:val="nil"/>
                <w:bottom w:val="nil"/>
                <w:right w:val="nil"/>
                <w:between w:val="nil"/>
              </w:pBdr>
              <w:spacing w:after="0" w:line="240" w:lineRule="auto"/>
              <w:ind w:right="-108"/>
              <w:jc w:val="center"/>
              <w:rPr>
                <w:rFonts w:ascii="Times New Roman" w:hAnsi="Times New Roman" w:cs="Times New Roman"/>
                <w:sz w:val="24"/>
                <w:szCs w:val="24"/>
              </w:rPr>
            </w:pPr>
            <w:r w:rsidRPr="004F459F">
              <w:rPr>
                <w:rFonts w:ascii="Times New Roman" w:hAnsi="Times New Roman" w:cs="Times New Roman"/>
                <w:sz w:val="24"/>
                <w:szCs w:val="24"/>
              </w:rPr>
              <w:t>13-20 ноября</w:t>
            </w:r>
          </w:p>
        </w:tc>
        <w:tc>
          <w:tcPr>
            <w:tcW w:w="2842" w:type="dxa"/>
          </w:tcPr>
          <w:p w:rsidR="00071D1A" w:rsidRPr="004F459F" w:rsidRDefault="00071D1A" w:rsidP="000D7488">
            <w:pPr>
              <w:pBdr>
                <w:top w:val="nil"/>
                <w:left w:val="nil"/>
                <w:bottom w:val="nil"/>
                <w:right w:val="nil"/>
                <w:between w:val="nil"/>
              </w:pBdr>
              <w:spacing w:after="0" w:line="240" w:lineRule="auto"/>
              <w:ind w:right="-100"/>
              <w:rPr>
                <w:rFonts w:ascii="Times New Roman" w:hAnsi="Times New Roman" w:cs="Times New Roman"/>
                <w:sz w:val="24"/>
                <w:szCs w:val="24"/>
              </w:rPr>
            </w:pPr>
            <w:r w:rsidRPr="004F459F">
              <w:rPr>
                <w:rFonts w:ascii="Times New Roman" w:hAnsi="Times New Roman" w:cs="Times New Roman"/>
                <w:sz w:val="24"/>
                <w:szCs w:val="24"/>
              </w:rPr>
              <w:t>Классные руководители</w:t>
            </w:r>
          </w:p>
        </w:tc>
      </w:tr>
      <w:tr w:rsidR="00071D1A" w:rsidRPr="00071D1A" w:rsidTr="000D7488">
        <w:trPr>
          <w:gridAfter w:val="1"/>
          <w:wAfter w:w="8" w:type="dxa"/>
          <w:trHeight w:val="551"/>
        </w:trPr>
        <w:tc>
          <w:tcPr>
            <w:tcW w:w="4421" w:type="dxa"/>
          </w:tcPr>
          <w:p w:rsidR="00071D1A" w:rsidRPr="004F459F" w:rsidRDefault="00071D1A" w:rsidP="000D7488">
            <w:pPr>
              <w:pBdr>
                <w:top w:val="nil"/>
                <w:left w:val="nil"/>
                <w:bottom w:val="nil"/>
                <w:right w:val="nil"/>
                <w:between w:val="nil"/>
              </w:pBdr>
              <w:spacing w:after="0" w:line="240" w:lineRule="auto"/>
              <w:ind w:left="107" w:right="-104"/>
              <w:rPr>
                <w:rFonts w:ascii="Times New Roman" w:hAnsi="Times New Roman" w:cs="Times New Roman"/>
                <w:sz w:val="24"/>
                <w:szCs w:val="24"/>
              </w:rPr>
            </w:pPr>
            <w:r w:rsidRPr="004F459F">
              <w:rPr>
                <w:rFonts w:ascii="Times New Roman" w:hAnsi="Times New Roman" w:cs="Times New Roman"/>
                <w:sz w:val="24"/>
                <w:szCs w:val="24"/>
              </w:rPr>
              <w:t>Мастерская Деда Мороза: изготовление новогоднего оформления</w:t>
            </w:r>
          </w:p>
        </w:tc>
        <w:tc>
          <w:tcPr>
            <w:tcW w:w="851" w:type="dxa"/>
          </w:tcPr>
          <w:p w:rsidR="00071D1A" w:rsidRPr="004F459F" w:rsidRDefault="00071D1A" w:rsidP="009031F5">
            <w:pPr>
              <w:pBdr>
                <w:top w:val="nil"/>
                <w:left w:val="nil"/>
                <w:bottom w:val="nil"/>
                <w:right w:val="nil"/>
                <w:between w:val="nil"/>
              </w:pBdr>
              <w:spacing w:after="0" w:line="240" w:lineRule="auto"/>
              <w:ind w:left="102"/>
              <w:rPr>
                <w:rFonts w:ascii="Times New Roman" w:hAnsi="Times New Roman" w:cs="Times New Roman"/>
                <w:sz w:val="24"/>
                <w:szCs w:val="24"/>
              </w:rPr>
            </w:pPr>
            <w:r w:rsidRPr="004F459F">
              <w:rPr>
                <w:rFonts w:ascii="Times New Roman" w:hAnsi="Times New Roman" w:cs="Times New Roman"/>
                <w:sz w:val="24"/>
                <w:szCs w:val="24"/>
              </w:rPr>
              <w:t>1-4</w:t>
            </w:r>
          </w:p>
        </w:tc>
        <w:tc>
          <w:tcPr>
            <w:tcW w:w="1841" w:type="dxa"/>
          </w:tcPr>
          <w:p w:rsidR="00071D1A" w:rsidRPr="004F459F" w:rsidRDefault="00071D1A" w:rsidP="000D7488">
            <w:pPr>
              <w:pBdr>
                <w:top w:val="nil"/>
                <w:left w:val="nil"/>
                <w:bottom w:val="nil"/>
                <w:right w:val="nil"/>
                <w:between w:val="nil"/>
              </w:pBdr>
              <w:spacing w:after="0" w:line="240" w:lineRule="auto"/>
              <w:ind w:right="-108"/>
              <w:jc w:val="center"/>
              <w:rPr>
                <w:rFonts w:ascii="Times New Roman" w:hAnsi="Times New Roman" w:cs="Times New Roman"/>
                <w:sz w:val="24"/>
                <w:szCs w:val="24"/>
              </w:rPr>
            </w:pPr>
            <w:r w:rsidRPr="004F459F">
              <w:rPr>
                <w:rFonts w:ascii="Times New Roman" w:hAnsi="Times New Roman" w:cs="Times New Roman"/>
                <w:sz w:val="24"/>
                <w:szCs w:val="24"/>
              </w:rPr>
              <w:t>Декабрь</w:t>
            </w:r>
          </w:p>
        </w:tc>
        <w:tc>
          <w:tcPr>
            <w:tcW w:w="2842" w:type="dxa"/>
          </w:tcPr>
          <w:p w:rsidR="00071D1A" w:rsidRPr="004F459F" w:rsidRDefault="00071D1A" w:rsidP="000D7488">
            <w:pPr>
              <w:pBdr>
                <w:top w:val="nil"/>
                <w:left w:val="nil"/>
                <w:bottom w:val="nil"/>
                <w:right w:val="nil"/>
                <w:between w:val="nil"/>
              </w:pBdr>
              <w:spacing w:after="0" w:line="240" w:lineRule="auto"/>
              <w:ind w:right="-100"/>
              <w:rPr>
                <w:rFonts w:ascii="Times New Roman" w:hAnsi="Times New Roman" w:cs="Times New Roman"/>
                <w:sz w:val="24"/>
                <w:szCs w:val="24"/>
              </w:rPr>
            </w:pPr>
            <w:r w:rsidRPr="004F459F">
              <w:rPr>
                <w:rFonts w:ascii="Times New Roman" w:hAnsi="Times New Roman" w:cs="Times New Roman"/>
                <w:sz w:val="24"/>
                <w:szCs w:val="24"/>
              </w:rPr>
              <w:t>Классные руководители, актив школы</w:t>
            </w:r>
          </w:p>
        </w:tc>
      </w:tr>
      <w:tr w:rsidR="00071D1A" w:rsidRPr="00071D1A" w:rsidTr="000D7488">
        <w:trPr>
          <w:gridAfter w:val="1"/>
          <w:wAfter w:w="8" w:type="dxa"/>
          <w:trHeight w:val="550"/>
        </w:trPr>
        <w:tc>
          <w:tcPr>
            <w:tcW w:w="4421" w:type="dxa"/>
          </w:tcPr>
          <w:p w:rsidR="00071D1A" w:rsidRPr="004F459F" w:rsidRDefault="00071D1A" w:rsidP="009031F5">
            <w:pPr>
              <w:pBdr>
                <w:top w:val="nil"/>
                <w:left w:val="nil"/>
                <w:bottom w:val="nil"/>
                <w:right w:val="nil"/>
                <w:between w:val="nil"/>
              </w:pBdr>
              <w:spacing w:after="0" w:line="240" w:lineRule="auto"/>
              <w:ind w:left="107"/>
              <w:rPr>
                <w:rFonts w:ascii="Times New Roman" w:hAnsi="Times New Roman" w:cs="Times New Roman"/>
                <w:sz w:val="24"/>
                <w:szCs w:val="24"/>
              </w:rPr>
            </w:pPr>
            <w:r w:rsidRPr="004F459F">
              <w:rPr>
                <w:rFonts w:ascii="Times New Roman" w:hAnsi="Times New Roman" w:cs="Times New Roman"/>
                <w:sz w:val="24"/>
                <w:szCs w:val="24"/>
              </w:rPr>
              <w:t>Новогодние Ёлки</w:t>
            </w:r>
          </w:p>
        </w:tc>
        <w:tc>
          <w:tcPr>
            <w:tcW w:w="851" w:type="dxa"/>
          </w:tcPr>
          <w:p w:rsidR="00071D1A" w:rsidRPr="004F459F" w:rsidRDefault="00071D1A" w:rsidP="009031F5">
            <w:pPr>
              <w:pBdr>
                <w:top w:val="nil"/>
                <w:left w:val="nil"/>
                <w:bottom w:val="nil"/>
                <w:right w:val="nil"/>
                <w:between w:val="nil"/>
              </w:pBdr>
              <w:spacing w:after="0" w:line="240" w:lineRule="auto"/>
              <w:ind w:left="102"/>
              <w:rPr>
                <w:rFonts w:ascii="Times New Roman" w:hAnsi="Times New Roman" w:cs="Times New Roman"/>
                <w:sz w:val="24"/>
                <w:szCs w:val="24"/>
              </w:rPr>
            </w:pPr>
            <w:r w:rsidRPr="004F459F">
              <w:rPr>
                <w:rFonts w:ascii="Times New Roman" w:hAnsi="Times New Roman" w:cs="Times New Roman"/>
                <w:sz w:val="24"/>
                <w:szCs w:val="24"/>
              </w:rPr>
              <w:t>1-4</w:t>
            </w:r>
          </w:p>
        </w:tc>
        <w:tc>
          <w:tcPr>
            <w:tcW w:w="1841" w:type="dxa"/>
          </w:tcPr>
          <w:p w:rsidR="00071D1A" w:rsidRPr="004F459F" w:rsidRDefault="00071D1A" w:rsidP="000D7488">
            <w:pPr>
              <w:pBdr>
                <w:top w:val="nil"/>
                <w:left w:val="nil"/>
                <w:bottom w:val="nil"/>
                <w:right w:val="nil"/>
                <w:between w:val="nil"/>
              </w:pBdr>
              <w:spacing w:after="0" w:line="240" w:lineRule="auto"/>
              <w:ind w:right="-108"/>
              <w:jc w:val="center"/>
              <w:rPr>
                <w:rFonts w:ascii="Times New Roman" w:hAnsi="Times New Roman" w:cs="Times New Roman"/>
                <w:sz w:val="24"/>
                <w:szCs w:val="24"/>
              </w:rPr>
            </w:pPr>
            <w:r w:rsidRPr="004F459F">
              <w:rPr>
                <w:rFonts w:ascii="Times New Roman" w:hAnsi="Times New Roman" w:cs="Times New Roman"/>
                <w:sz w:val="24"/>
                <w:szCs w:val="24"/>
              </w:rPr>
              <w:t>23-29 декабря</w:t>
            </w:r>
          </w:p>
        </w:tc>
        <w:tc>
          <w:tcPr>
            <w:tcW w:w="2842" w:type="dxa"/>
          </w:tcPr>
          <w:p w:rsidR="00071D1A" w:rsidRPr="004F459F" w:rsidRDefault="00071D1A" w:rsidP="000D7488">
            <w:pPr>
              <w:pBdr>
                <w:top w:val="nil"/>
                <w:left w:val="nil"/>
                <w:bottom w:val="nil"/>
                <w:right w:val="nil"/>
                <w:between w:val="nil"/>
              </w:pBdr>
              <w:spacing w:after="0" w:line="240" w:lineRule="auto"/>
              <w:ind w:right="-100"/>
              <w:rPr>
                <w:rFonts w:ascii="Times New Roman" w:hAnsi="Times New Roman" w:cs="Times New Roman"/>
                <w:sz w:val="24"/>
                <w:szCs w:val="24"/>
              </w:rPr>
            </w:pPr>
            <w:r w:rsidRPr="004F459F">
              <w:rPr>
                <w:rFonts w:ascii="Times New Roman" w:hAnsi="Times New Roman" w:cs="Times New Roman"/>
                <w:sz w:val="24"/>
                <w:szCs w:val="24"/>
              </w:rPr>
              <w:t xml:space="preserve">Зам. директора по ВР Кл. рук. 9-11 </w:t>
            </w:r>
            <w:proofErr w:type="spellStart"/>
            <w:r w:rsidRPr="004F459F">
              <w:rPr>
                <w:rFonts w:ascii="Times New Roman" w:hAnsi="Times New Roman" w:cs="Times New Roman"/>
                <w:sz w:val="24"/>
                <w:szCs w:val="24"/>
              </w:rPr>
              <w:t>кл</w:t>
            </w:r>
            <w:proofErr w:type="spellEnd"/>
            <w:r w:rsidRPr="004F459F">
              <w:rPr>
                <w:rFonts w:ascii="Times New Roman" w:hAnsi="Times New Roman" w:cs="Times New Roman"/>
                <w:sz w:val="24"/>
                <w:szCs w:val="24"/>
              </w:rPr>
              <w:t>.</w:t>
            </w:r>
          </w:p>
        </w:tc>
      </w:tr>
      <w:tr w:rsidR="00071D1A" w:rsidRPr="00071D1A" w:rsidTr="000D7488">
        <w:trPr>
          <w:gridAfter w:val="1"/>
          <w:wAfter w:w="8" w:type="dxa"/>
          <w:trHeight w:val="552"/>
        </w:trPr>
        <w:tc>
          <w:tcPr>
            <w:tcW w:w="4421" w:type="dxa"/>
          </w:tcPr>
          <w:p w:rsidR="00071D1A" w:rsidRPr="004F459F" w:rsidRDefault="00071D1A" w:rsidP="009031F5">
            <w:pPr>
              <w:pBdr>
                <w:top w:val="nil"/>
                <w:left w:val="nil"/>
                <w:bottom w:val="nil"/>
                <w:right w:val="nil"/>
                <w:between w:val="nil"/>
              </w:pBdr>
              <w:spacing w:after="0" w:line="240" w:lineRule="auto"/>
              <w:ind w:left="107" w:right="462"/>
              <w:rPr>
                <w:rFonts w:ascii="Times New Roman" w:hAnsi="Times New Roman" w:cs="Times New Roman"/>
                <w:sz w:val="24"/>
                <w:szCs w:val="24"/>
              </w:rPr>
            </w:pPr>
            <w:r w:rsidRPr="004F459F">
              <w:rPr>
                <w:rFonts w:ascii="Times New Roman" w:hAnsi="Times New Roman" w:cs="Times New Roman"/>
                <w:sz w:val="24"/>
                <w:szCs w:val="24"/>
              </w:rPr>
              <w:t>«Неделя школьных наук», посвященная М.В. Ломоносову</w:t>
            </w:r>
          </w:p>
        </w:tc>
        <w:tc>
          <w:tcPr>
            <w:tcW w:w="851" w:type="dxa"/>
          </w:tcPr>
          <w:p w:rsidR="00071D1A" w:rsidRPr="004F459F" w:rsidRDefault="00071D1A" w:rsidP="009031F5">
            <w:pPr>
              <w:pBdr>
                <w:top w:val="nil"/>
                <w:left w:val="nil"/>
                <w:bottom w:val="nil"/>
                <w:right w:val="nil"/>
                <w:between w:val="nil"/>
              </w:pBdr>
              <w:spacing w:after="0" w:line="240" w:lineRule="auto"/>
              <w:ind w:left="102"/>
              <w:rPr>
                <w:rFonts w:ascii="Times New Roman" w:hAnsi="Times New Roman" w:cs="Times New Roman"/>
                <w:sz w:val="24"/>
                <w:szCs w:val="24"/>
              </w:rPr>
            </w:pPr>
            <w:r w:rsidRPr="004F459F">
              <w:rPr>
                <w:rFonts w:ascii="Times New Roman" w:hAnsi="Times New Roman" w:cs="Times New Roman"/>
                <w:sz w:val="24"/>
                <w:szCs w:val="24"/>
              </w:rPr>
              <w:t>1-4</w:t>
            </w:r>
          </w:p>
        </w:tc>
        <w:tc>
          <w:tcPr>
            <w:tcW w:w="1841" w:type="dxa"/>
          </w:tcPr>
          <w:p w:rsidR="00071D1A" w:rsidRPr="004F459F" w:rsidRDefault="00071D1A" w:rsidP="000D7488">
            <w:pPr>
              <w:pBdr>
                <w:top w:val="nil"/>
                <w:left w:val="nil"/>
                <w:bottom w:val="nil"/>
                <w:right w:val="nil"/>
                <w:between w:val="nil"/>
              </w:pBdr>
              <w:spacing w:after="0" w:line="240" w:lineRule="auto"/>
              <w:ind w:right="-108"/>
              <w:jc w:val="center"/>
              <w:rPr>
                <w:rFonts w:ascii="Times New Roman" w:hAnsi="Times New Roman" w:cs="Times New Roman"/>
                <w:sz w:val="24"/>
                <w:szCs w:val="24"/>
              </w:rPr>
            </w:pPr>
            <w:r w:rsidRPr="004F459F">
              <w:rPr>
                <w:rFonts w:ascii="Times New Roman" w:hAnsi="Times New Roman" w:cs="Times New Roman"/>
                <w:sz w:val="24"/>
                <w:szCs w:val="24"/>
              </w:rPr>
              <w:t>с 16 января</w:t>
            </w:r>
          </w:p>
        </w:tc>
        <w:tc>
          <w:tcPr>
            <w:tcW w:w="2842" w:type="dxa"/>
          </w:tcPr>
          <w:p w:rsidR="00071D1A" w:rsidRPr="004F459F" w:rsidRDefault="00071D1A" w:rsidP="000D7488">
            <w:pPr>
              <w:pBdr>
                <w:top w:val="nil"/>
                <w:left w:val="nil"/>
                <w:bottom w:val="nil"/>
                <w:right w:val="nil"/>
                <w:between w:val="nil"/>
              </w:pBdr>
              <w:spacing w:after="0" w:line="240" w:lineRule="auto"/>
              <w:ind w:right="-100"/>
              <w:rPr>
                <w:rFonts w:ascii="Times New Roman" w:hAnsi="Times New Roman" w:cs="Times New Roman"/>
                <w:sz w:val="24"/>
                <w:szCs w:val="24"/>
              </w:rPr>
            </w:pPr>
            <w:r w:rsidRPr="004F459F">
              <w:rPr>
                <w:rFonts w:ascii="Times New Roman" w:hAnsi="Times New Roman" w:cs="Times New Roman"/>
                <w:sz w:val="24"/>
                <w:szCs w:val="24"/>
              </w:rPr>
              <w:t>Классные руководители</w:t>
            </w:r>
          </w:p>
        </w:tc>
      </w:tr>
      <w:tr w:rsidR="00071D1A" w:rsidRPr="00071D1A" w:rsidTr="000D7488">
        <w:trPr>
          <w:gridAfter w:val="1"/>
          <w:wAfter w:w="8" w:type="dxa"/>
          <w:trHeight w:val="550"/>
        </w:trPr>
        <w:tc>
          <w:tcPr>
            <w:tcW w:w="4421" w:type="dxa"/>
          </w:tcPr>
          <w:p w:rsidR="00071D1A" w:rsidRPr="004F459F" w:rsidRDefault="00071D1A" w:rsidP="009031F5">
            <w:pPr>
              <w:pBdr>
                <w:top w:val="nil"/>
                <w:left w:val="nil"/>
                <w:bottom w:val="nil"/>
                <w:right w:val="nil"/>
                <w:between w:val="nil"/>
              </w:pBdr>
              <w:spacing w:after="0" w:line="240" w:lineRule="auto"/>
              <w:ind w:left="107"/>
              <w:rPr>
                <w:rFonts w:ascii="Times New Roman" w:hAnsi="Times New Roman" w:cs="Times New Roman"/>
                <w:sz w:val="24"/>
                <w:szCs w:val="24"/>
              </w:rPr>
            </w:pPr>
            <w:r w:rsidRPr="004F459F">
              <w:rPr>
                <w:rFonts w:ascii="Times New Roman" w:hAnsi="Times New Roman" w:cs="Times New Roman"/>
                <w:sz w:val="24"/>
                <w:szCs w:val="24"/>
              </w:rPr>
              <w:t>Мероприятия к 23 февраля. Неделя Мужества</w:t>
            </w:r>
          </w:p>
        </w:tc>
        <w:tc>
          <w:tcPr>
            <w:tcW w:w="851" w:type="dxa"/>
          </w:tcPr>
          <w:p w:rsidR="00071D1A" w:rsidRPr="004F459F" w:rsidRDefault="00071D1A" w:rsidP="009031F5">
            <w:pPr>
              <w:pBdr>
                <w:top w:val="nil"/>
                <w:left w:val="nil"/>
                <w:bottom w:val="nil"/>
                <w:right w:val="nil"/>
                <w:between w:val="nil"/>
              </w:pBdr>
              <w:spacing w:after="0" w:line="240" w:lineRule="auto"/>
              <w:ind w:left="102"/>
              <w:rPr>
                <w:rFonts w:ascii="Times New Roman" w:hAnsi="Times New Roman" w:cs="Times New Roman"/>
                <w:sz w:val="24"/>
                <w:szCs w:val="24"/>
              </w:rPr>
            </w:pPr>
            <w:r w:rsidRPr="004F459F">
              <w:rPr>
                <w:rFonts w:ascii="Times New Roman" w:hAnsi="Times New Roman" w:cs="Times New Roman"/>
                <w:sz w:val="24"/>
                <w:szCs w:val="24"/>
              </w:rPr>
              <w:t>1-4</w:t>
            </w:r>
          </w:p>
        </w:tc>
        <w:tc>
          <w:tcPr>
            <w:tcW w:w="1841" w:type="dxa"/>
          </w:tcPr>
          <w:p w:rsidR="00071D1A" w:rsidRPr="004F459F" w:rsidRDefault="00071D1A" w:rsidP="000D7488">
            <w:pPr>
              <w:pBdr>
                <w:top w:val="nil"/>
                <w:left w:val="nil"/>
                <w:bottom w:val="nil"/>
                <w:right w:val="nil"/>
                <w:between w:val="nil"/>
              </w:pBdr>
              <w:spacing w:after="0" w:line="240" w:lineRule="auto"/>
              <w:ind w:right="-108"/>
              <w:jc w:val="center"/>
              <w:rPr>
                <w:rFonts w:ascii="Times New Roman" w:hAnsi="Times New Roman" w:cs="Times New Roman"/>
                <w:sz w:val="24"/>
                <w:szCs w:val="24"/>
              </w:rPr>
            </w:pPr>
            <w:r w:rsidRPr="004F459F">
              <w:rPr>
                <w:rFonts w:ascii="Times New Roman" w:hAnsi="Times New Roman" w:cs="Times New Roman"/>
                <w:sz w:val="24"/>
                <w:szCs w:val="24"/>
              </w:rPr>
              <w:t>19-21 февраля</w:t>
            </w:r>
          </w:p>
        </w:tc>
        <w:tc>
          <w:tcPr>
            <w:tcW w:w="2842" w:type="dxa"/>
          </w:tcPr>
          <w:p w:rsidR="00071D1A" w:rsidRPr="004F459F" w:rsidRDefault="00071D1A" w:rsidP="000D7488">
            <w:pPr>
              <w:pBdr>
                <w:top w:val="nil"/>
                <w:left w:val="nil"/>
                <w:bottom w:val="nil"/>
                <w:right w:val="nil"/>
                <w:between w:val="nil"/>
              </w:pBdr>
              <w:spacing w:after="0" w:line="240" w:lineRule="auto"/>
              <w:ind w:right="-100"/>
              <w:rPr>
                <w:rFonts w:ascii="Times New Roman" w:hAnsi="Times New Roman" w:cs="Times New Roman"/>
                <w:sz w:val="24"/>
                <w:szCs w:val="24"/>
              </w:rPr>
            </w:pPr>
            <w:r w:rsidRPr="004F459F">
              <w:rPr>
                <w:rFonts w:ascii="Times New Roman" w:hAnsi="Times New Roman" w:cs="Times New Roman"/>
                <w:sz w:val="24"/>
                <w:szCs w:val="24"/>
              </w:rPr>
              <w:t>Классные руководители</w:t>
            </w:r>
          </w:p>
        </w:tc>
      </w:tr>
      <w:tr w:rsidR="00071D1A" w:rsidRPr="00071D1A" w:rsidTr="000D7488">
        <w:trPr>
          <w:gridAfter w:val="1"/>
          <w:wAfter w:w="8" w:type="dxa"/>
          <w:trHeight w:val="554"/>
        </w:trPr>
        <w:tc>
          <w:tcPr>
            <w:tcW w:w="4421" w:type="dxa"/>
          </w:tcPr>
          <w:p w:rsidR="00071D1A" w:rsidRPr="004F459F" w:rsidRDefault="00071D1A" w:rsidP="009031F5">
            <w:pPr>
              <w:pBdr>
                <w:top w:val="nil"/>
                <w:left w:val="nil"/>
                <w:bottom w:val="nil"/>
                <w:right w:val="nil"/>
                <w:between w:val="nil"/>
              </w:pBdr>
              <w:spacing w:after="0" w:line="240" w:lineRule="auto"/>
              <w:ind w:left="107"/>
              <w:rPr>
                <w:rFonts w:ascii="Times New Roman" w:hAnsi="Times New Roman" w:cs="Times New Roman"/>
                <w:sz w:val="24"/>
                <w:szCs w:val="24"/>
              </w:rPr>
            </w:pPr>
            <w:r w:rsidRPr="004F459F">
              <w:rPr>
                <w:rFonts w:ascii="Times New Roman" w:hAnsi="Times New Roman" w:cs="Times New Roman"/>
                <w:sz w:val="24"/>
                <w:szCs w:val="24"/>
              </w:rPr>
              <w:t>Мероприятия к 8 марта. Неделя Нежности</w:t>
            </w:r>
          </w:p>
        </w:tc>
        <w:tc>
          <w:tcPr>
            <w:tcW w:w="851" w:type="dxa"/>
          </w:tcPr>
          <w:p w:rsidR="00071D1A" w:rsidRPr="004F459F" w:rsidRDefault="00071D1A" w:rsidP="009031F5">
            <w:pPr>
              <w:pBdr>
                <w:top w:val="nil"/>
                <w:left w:val="nil"/>
                <w:bottom w:val="nil"/>
                <w:right w:val="nil"/>
                <w:between w:val="nil"/>
              </w:pBdr>
              <w:spacing w:after="0" w:line="240" w:lineRule="auto"/>
              <w:ind w:left="102"/>
              <w:rPr>
                <w:rFonts w:ascii="Times New Roman" w:hAnsi="Times New Roman" w:cs="Times New Roman"/>
                <w:sz w:val="24"/>
                <w:szCs w:val="24"/>
              </w:rPr>
            </w:pPr>
            <w:r w:rsidRPr="004F459F">
              <w:rPr>
                <w:rFonts w:ascii="Times New Roman" w:hAnsi="Times New Roman" w:cs="Times New Roman"/>
                <w:sz w:val="24"/>
                <w:szCs w:val="24"/>
              </w:rPr>
              <w:t>1-4</w:t>
            </w:r>
          </w:p>
        </w:tc>
        <w:tc>
          <w:tcPr>
            <w:tcW w:w="1841" w:type="dxa"/>
          </w:tcPr>
          <w:p w:rsidR="00071D1A" w:rsidRPr="004F459F" w:rsidRDefault="00071D1A" w:rsidP="000D7488">
            <w:pPr>
              <w:pBdr>
                <w:top w:val="nil"/>
                <w:left w:val="nil"/>
                <w:bottom w:val="nil"/>
                <w:right w:val="nil"/>
                <w:between w:val="nil"/>
              </w:pBdr>
              <w:spacing w:after="0" w:line="240" w:lineRule="auto"/>
              <w:ind w:right="-108"/>
              <w:jc w:val="center"/>
              <w:rPr>
                <w:rFonts w:ascii="Times New Roman" w:hAnsi="Times New Roman" w:cs="Times New Roman"/>
                <w:sz w:val="24"/>
                <w:szCs w:val="24"/>
              </w:rPr>
            </w:pPr>
            <w:r w:rsidRPr="004F459F">
              <w:rPr>
                <w:rFonts w:ascii="Times New Roman" w:hAnsi="Times New Roman" w:cs="Times New Roman"/>
                <w:sz w:val="24"/>
                <w:szCs w:val="24"/>
              </w:rPr>
              <w:t>4-6 марта</w:t>
            </w:r>
          </w:p>
        </w:tc>
        <w:tc>
          <w:tcPr>
            <w:tcW w:w="2842" w:type="dxa"/>
          </w:tcPr>
          <w:p w:rsidR="00071D1A" w:rsidRPr="004F459F" w:rsidRDefault="00071D1A" w:rsidP="000D7488">
            <w:pPr>
              <w:pBdr>
                <w:top w:val="nil"/>
                <w:left w:val="nil"/>
                <w:bottom w:val="nil"/>
                <w:right w:val="nil"/>
                <w:between w:val="nil"/>
              </w:pBdr>
              <w:spacing w:after="0" w:line="240" w:lineRule="auto"/>
              <w:ind w:right="-100"/>
              <w:rPr>
                <w:rFonts w:ascii="Times New Roman" w:hAnsi="Times New Roman" w:cs="Times New Roman"/>
                <w:sz w:val="24"/>
                <w:szCs w:val="24"/>
              </w:rPr>
            </w:pPr>
            <w:r w:rsidRPr="004F459F">
              <w:rPr>
                <w:rFonts w:ascii="Times New Roman" w:hAnsi="Times New Roman" w:cs="Times New Roman"/>
                <w:sz w:val="24"/>
                <w:szCs w:val="24"/>
              </w:rPr>
              <w:t>Классные руководители</w:t>
            </w:r>
          </w:p>
        </w:tc>
      </w:tr>
      <w:tr w:rsidR="00071D1A" w:rsidRPr="00071D1A" w:rsidTr="000D7488">
        <w:trPr>
          <w:gridAfter w:val="1"/>
          <w:wAfter w:w="8" w:type="dxa"/>
          <w:trHeight w:val="60"/>
        </w:trPr>
        <w:tc>
          <w:tcPr>
            <w:tcW w:w="4421" w:type="dxa"/>
          </w:tcPr>
          <w:p w:rsidR="00071D1A" w:rsidRPr="004F459F" w:rsidRDefault="00071D1A" w:rsidP="009031F5">
            <w:pPr>
              <w:pBdr>
                <w:top w:val="nil"/>
                <w:left w:val="nil"/>
                <w:bottom w:val="nil"/>
                <w:right w:val="nil"/>
                <w:between w:val="nil"/>
              </w:pBdr>
              <w:spacing w:after="0" w:line="240" w:lineRule="auto"/>
              <w:ind w:left="107"/>
              <w:rPr>
                <w:rFonts w:ascii="Times New Roman" w:hAnsi="Times New Roman" w:cs="Times New Roman"/>
                <w:sz w:val="24"/>
                <w:szCs w:val="24"/>
              </w:rPr>
            </w:pPr>
            <w:r w:rsidRPr="004F459F">
              <w:rPr>
                <w:rFonts w:ascii="Times New Roman" w:hAnsi="Times New Roman" w:cs="Times New Roman"/>
                <w:sz w:val="24"/>
                <w:szCs w:val="24"/>
              </w:rPr>
              <w:t>Акция «Письмо солдату»</w:t>
            </w:r>
          </w:p>
        </w:tc>
        <w:tc>
          <w:tcPr>
            <w:tcW w:w="851" w:type="dxa"/>
          </w:tcPr>
          <w:p w:rsidR="00071D1A" w:rsidRPr="004F459F" w:rsidRDefault="00071D1A" w:rsidP="009031F5">
            <w:pPr>
              <w:pBdr>
                <w:top w:val="nil"/>
                <w:left w:val="nil"/>
                <w:bottom w:val="nil"/>
                <w:right w:val="nil"/>
                <w:between w:val="nil"/>
              </w:pBdr>
              <w:spacing w:after="0" w:line="240" w:lineRule="auto"/>
              <w:ind w:left="102"/>
              <w:rPr>
                <w:rFonts w:ascii="Times New Roman" w:hAnsi="Times New Roman" w:cs="Times New Roman"/>
                <w:sz w:val="24"/>
                <w:szCs w:val="24"/>
              </w:rPr>
            </w:pPr>
            <w:r w:rsidRPr="004F459F">
              <w:rPr>
                <w:rFonts w:ascii="Times New Roman" w:hAnsi="Times New Roman" w:cs="Times New Roman"/>
                <w:sz w:val="24"/>
                <w:szCs w:val="24"/>
              </w:rPr>
              <w:t>3-4</w:t>
            </w:r>
          </w:p>
        </w:tc>
        <w:tc>
          <w:tcPr>
            <w:tcW w:w="1841" w:type="dxa"/>
          </w:tcPr>
          <w:p w:rsidR="00071D1A" w:rsidRPr="004F459F" w:rsidRDefault="00071D1A" w:rsidP="000D7488">
            <w:pPr>
              <w:pBdr>
                <w:top w:val="nil"/>
                <w:left w:val="nil"/>
                <w:bottom w:val="nil"/>
                <w:right w:val="nil"/>
                <w:between w:val="nil"/>
              </w:pBdr>
              <w:spacing w:after="0" w:line="240" w:lineRule="auto"/>
              <w:ind w:right="-108"/>
              <w:jc w:val="center"/>
              <w:rPr>
                <w:rFonts w:ascii="Times New Roman" w:hAnsi="Times New Roman" w:cs="Times New Roman"/>
                <w:sz w:val="24"/>
                <w:szCs w:val="24"/>
              </w:rPr>
            </w:pPr>
            <w:r w:rsidRPr="004F459F">
              <w:rPr>
                <w:rFonts w:ascii="Times New Roman" w:hAnsi="Times New Roman" w:cs="Times New Roman"/>
                <w:sz w:val="24"/>
                <w:szCs w:val="24"/>
              </w:rPr>
              <w:t>Апрель</w:t>
            </w:r>
          </w:p>
        </w:tc>
        <w:tc>
          <w:tcPr>
            <w:tcW w:w="2842" w:type="dxa"/>
          </w:tcPr>
          <w:p w:rsidR="00071D1A" w:rsidRPr="004F459F" w:rsidRDefault="00071D1A" w:rsidP="000D7488">
            <w:pPr>
              <w:pBdr>
                <w:top w:val="nil"/>
                <w:left w:val="nil"/>
                <w:bottom w:val="nil"/>
                <w:right w:val="nil"/>
                <w:between w:val="nil"/>
              </w:pBdr>
              <w:spacing w:after="0" w:line="240" w:lineRule="auto"/>
              <w:ind w:right="-100"/>
              <w:rPr>
                <w:rFonts w:ascii="Times New Roman" w:hAnsi="Times New Roman" w:cs="Times New Roman"/>
                <w:sz w:val="24"/>
                <w:szCs w:val="24"/>
              </w:rPr>
            </w:pPr>
            <w:r w:rsidRPr="004F459F">
              <w:rPr>
                <w:rFonts w:ascii="Times New Roman" w:hAnsi="Times New Roman" w:cs="Times New Roman"/>
                <w:sz w:val="24"/>
                <w:szCs w:val="24"/>
              </w:rPr>
              <w:t xml:space="preserve">Классные руководители </w:t>
            </w:r>
          </w:p>
        </w:tc>
      </w:tr>
      <w:tr w:rsidR="00071D1A" w:rsidRPr="00071D1A" w:rsidTr="000D7488">
        <w:trPr>
          <w:gridAfter w:val="1"/>
          <w:wAfter w:w="8" w:type="dxa"/>
          <w:trHeight w:val="273"/>
        </w:trPr>
        <w:tc>
          <w:tcPr>
            <w:tcW w:w="4421" w:type="dxa"/>
          </w:tcPr>
          <w:p w:rsidR="00071D1A" w:rsidRPr="004F459F" w:rsidRDefault="00071D1A" w:rsidP="009031F5">
            <w:pPr>
              <w:pBdr>
                <w:top w:val="nil"/>
                <w:left w:val="nil"/>
                <w:bottom w:val="nil"/>
                <w:right w:val="nil"/>
                <w:between w:val="nil"/>
              </w:pBdr>
              <w:spacing w:after="0" w:line="240" w:lineRule="auto"/>
              <w:ind w:left="107" w:right="669"/>
              <w:rPr>
                <w:rFonts w:ascii="Times New Roman" w:hAnsi="Times New Roman" w:cs="Times New Roman"/>
                <w:sz w:val="24"/>
                <w:szCs w:val="24"/>
              </w:rPr>
            </w:pPr>
            <w:r w:rsidRPr="004F459F">
              <w:rPr>
                <w:rFonts w:ascii="Times New Roman" w:hAnsi="Times New Roman" w:cs="Times New Roman"/>
                <w:sz w:val="24"/>
                <w:szCs w:val="24"/>
              </w:rPr>
              <w:t>Мероприятия, посвященный Победе в Великой отечественной войне «Вахта Памяти»:</w:t>
            </w:r>
          </w:p>
          <w:p w:rsidR="00071D1A" w:rsidRPr="004F459F" w:rsidRDefault="00071D1A" w:rsidP="009031F5">
            <w:pPr>
              <w:pBdr>
                <w:top w:val="nil"/>
                <w:left w:val="nil"/>
                <w:bottom w:val="nil"/>
                <w:right w:val="nil"/>
                <w:between w:val="nil"/>
              </w:pBdr>
              <w:spacing w:after="0" w:line="240" w:lineRule="auto"/>
              <w:ind w:left="107" w:right="669"/>
              <w:rPr>
                <w:rFonts w:ascii="Times New Roman" w:hAnsi="Times New Roman" w:cs="Times New Roman"/>
                <w:sz w:val="24"/>
                <w:szCs w:val="24"/>
              </w:rPr>
            </w:pPr>
            <w:r w:rsidRPr="004F459F">
              <w:rPr>
                <w:rFonts w:ascii="Times New Roman" w:hAnsi="Times New Roman" w:cs="Times New Roman"/>
                <w:sz w:val="24"/>
                <w:szCs w:val="24"/>
              </w:rPr>
              <w:t>Уроки Мужества,</w:t>
            </w:r>
          </w:p>
          <w:p w:rsidR="00071D1A" w:rsidRPr="004F459F" w:rsidRDefault="00071D1A" w:rsidP="009031F5">
            <w:pPr>
              <w:pBdr>
                <w:top w:val="nil"/>
                <w:left w:val="nil"/>
                <w:bottom w:val="nil"/>
                <w:right w:val="nil"/>
                <w:between w:val="nil"/>
              </w:pBdr>
              <w:spacing w:after="0" w:line="240" w:lineRule="auto"/>
              <w:ind w:left="107" w:right="669"/>
              <w:rPr>
                <w:rFonts w:ascii="Times New Roman" w:hAnsi="Times New Roman" w:cs="Times New Roman"/>
                <w:sz w:val="24"/>
                <w:szCs w:val="24"/>
              </w:rPr>
            </w:pPr>
            <w:r w:rsidRPr="004F459F">
              <w:rPr>
                <w:rFonts w:ascii="Times New Roman" w:hAnsi="Times New Roman" w:cs="Times New Roman"/>
                <w:sz w:val="24"/>
                <w:szCs w:val="24"/>
              </w:rPr>
              <w:t xml:space="preserve">акция «Окна Победы», </w:t>
            </w:r>
          </w:p>
          <w:p w:rsidR="00071D1A" w:rsidRPr="004F459F" w:rsidRDefault="00071D1A" w:rsidP="009031F5">
            <w:pPr>
              <w:pBdr>
                <w:top w:val="nil"/>
                <w:left w:val="nil"/>
                <w:bottom w:val="nil"/>
                <w:right w:val="nil"/>
                <w:between w:val="nil"/>
              </w:pBdr>
              <w:spacing w:after="0" w:line="240" w:lineRule="auto"/>
              <w:ind w:left="107" w:right="669"/>
              <w:rPr>
                <w:rFonts w:ascii="Times New Roman" w:hAnsi="Times New Roman" w:cs="Times New Roman"/>
                <w:sz w:val="24"/>
                <w:szCs w:val="24"/>
              </w:rPr>
            </w:pPr>
            <w:r w:rsidRPr="004F459F">
              <w:rPr>
                <w:rFonts w:ascii="Times New Roman" w:hAnsi="Times New Roman" w:cs="Times New Roman"/>
                <w:sz w:val="24"/>
                <w:szCs w:val="24"/>
              </w:rPr>
              <w:t xml:space="preserve">акция «Георгиевская ленточка», акция «Журавлики», </w:t>
            </w:r>
          </w:p>
          <w:p w:rsidR="00071D1A" w:rsidRPr="004F459F" w:rsidRDefault="00071D1A" w:rsidP="009031F5">
            <w:pPr>
              <w:pBdr>
                <w:top w:val="nil"/>
                <w:left w:val="nil"/>
                <w:bottom w:val="nil"/>
                <w:right w:val="nil"/>
                <w:between w:val="nil"/>
              </w:pBdr>
              <w:spacing w:after="0" w:line="240" w:lineRule="auto"/>
              <w:ind w:left="107" w:right="669"/>
              <w:rPr>
                <w:rFonts w:ascii="Times New Roman" w:hAnsi="Times New Roman" w:cs="Times New Roman"/>
                <w:sz w:val="24"/>
                <w:szCs w:val="24"/>
              </w:rPr>
            </w:pPr>
            <w:r w:rsidRPr="004F459F">
              <w:rPr>
                <w:rFonts w:ascii="Times New Roman" w:hAnsi="Times New Roman" w:cs="Times New Roman"/>
                <w:sz w:val="24"/>
                <w:szCs w:val="24"/>
              </w:rPr>
              <w:t>акция «Свеча Победы»,</w:t>
            </w:r>
          </w:p>
          <w:p w:rsidR="00071D1A" w:rsidRPr="004F459F" w:rsidRDefault="00071D1A" w:rsidP="009031F5">
            <w:pPr>
              <w:pBdr>
                <w:top w:val="nil"/>
                <w:left w:val="nil"/>
                <w:bottom w:val="nil"/>
                <w:right w:val="nil"/>
                <w:between w:val="nil"/>
              </w:pBdr>
              <w:spacing w:after="0" w:line="240" w:lineRule="auto"/>
              <w:ind w:left="107" w:right="669"/>
              <w:rPr>
                <w:rFonts w:ascii="Times New Roman" w:hAnsi="Times New Roman" w:cs="Times New Roman"/>
                <w:sz w:val="24"/>
                <w:szCs w:val="24"/>
              </w:rPr>
            </w:pPr>
            <w:r w:rsidRPr="004F459F">
              <w:rPr>
                <w:rFonts w:ascii="Times New Roman" w:hAnsi="Times New Roman" w:cs="Times New Roman"/>
                <w:sz w:val="24"/>
                <w:szCs w:val="24"/>
              </w:rPr>
              <w:t>акция Памяти на Братской могиле поселка Гирвас»,</w:t>
            </w:r>
          </w:p>
        </w:tc>
        <w:tc>
          <w:tcPr>
            <w:tcW w:w="851" w:type="dxa"/>
          </w:tcPr>
          <w:p w:rsidR="00071D1A" w:rsidRPr="004F459F" w:rsidRDefault="00071D1A" w:rsidP="009031F5">
            <w:pPr>
              <w:pBdr>
                <w:top w:val="nil"/>
                <w:left w:val="nil"/>
                <w:bottom w:val="nil"/>
                <w:right w:val="nil"/>
                <w:between w:val="nil"/>
              </w:pBdr>
              <w:spacing w:after="0" w:line="240" w:lineRule="auto"/>
              <w:ind w:left="102"/>
              <w:rPr>
                <w:rFonts w:ascii="Times New Roman" w:hAnsi="Times New Roman" w:cs="Times New Roman"/>
                <w:sz w:val="24"/>
                <w:szCs w:val="24"/>
              </w:rPr>
            </w:pPr>
            <w:r w:rsidRPr="004F459F">
              <w:rPr>
                <w:rFonts w:ascii="Times New Roman" w:hAnsi="Times New Roman" w:cs="Times New Roman"/>
                <w:sz w:val="24"/>
                <w:szCs w:val="24"/>
              </w:rPr>
              <w:t>3-4</w:t>
            </w:r>
          </w:p>
        </w:tc>
        <w:tc>
          <w:tcPr>
            <w:tcW w:w="1841" w:type="dxa"/>
          </w:tcPr>
          <w:p w:rsidR="00071D1A" w:rsidRPr="004F459F" w:rsidRDefault="00071D1A" w:rsidP="000D7488">
            <w:pPr>
              <w:pBdr>
                <w:top w:val="nil"/>
                <w:left w:val="nil"/>
                <w:bottom w:val="nil"/>
                <w:right w:val="nil"/>
                <w:between w:val="nil"/>
              </w:pBdr>
              <w:spacing w:after="0" w:line="240" w:lineRule="auto"/>
              <w:ind w:right="-108"/>
              <w:jc w:val="center"/>
              <w:rPr>
                <w:rFonts w:ascii="Times New Roman" w:hAnsi="Times New Roman" w:cs="Times New Roman"/>
                <w:sz w:val="24"/>
                <w:szCs w:val="24"/>
              </w:rPr>
            </w:pPr>
            <w:r w:rsidRPr="004F459F">
              <w:rPr>
                <w:rFonts w:ascii="Times New Roman" w:hAnsi="Times New Roman" w:cs="Times New Roman"/>
                <w:sz w:val="24"/>
                <w:szCs w:val="24"/>
              </w:rPr>
              <w:t>1-9 мая</w:t>
            </w:r>
          </w:p>
        </w:tc>
        <w:tc>
          <w:tcPr>
            <w:tcW w:w="2842" w:type="dxa"/>
          </w:tcPr>
          <w:p w:rsidR="00071D1A" w:rsidRPr="004F459F" w:rsidRDefault="00071D1A" w:rsidP="000D7488">
            <w:pPr>
              <w:pBdr>
                <w:top w:val="nil"/>
                <w:left w:val="nil"/>
                <w:bottom w:val="nil"/>
                <w:right w:val="nil"/>
                <w:between w:val="nil"/>
              </w:pBdr>
              <w:spacing w:after="0" w:line="240" w:lineRule="auto"/>
              <w:ind w:right="-100"/>
              <w:rPr>
                <w:rFonts w:ascii="Times New Roman" w:hAnsi="Times New Roman" w:cs="Times New Roman"/>
                <w:sz w:val="24"/>
                <w:szCs w:val="24"/>
              </w:rPr>
            </w:pPr>
            <w:r w:rsidRPr="004F459F">
              <w:rPr>
                <w:rFonts w:ascii="Times New Roman" w:hAnsi="Times New Roman" w:cs="Times New Roman"/>
                <w:sz w:val="24"/>
                <w:szCs w:val="24"/>
              </w:rPr>
              <w:t>Педагог организатор</w:t>
            </w:r>
          </w:p>
          <w:p w:rsidR="00071D1A" w:rsidRPr="004F459F" w:rsidRDefault="00071D1A" w:rsidP="000D7488">
            <w:pPr>
              <w:pBdr>
                <w:top w:val="nil"/>
                <w:left w:val="nil"/>
                <w:bottom w:val="nil"/>
                <w:right w:val="nil"/>
                <w:between w:val="nil"/>
              </w:pBdr>
              <w:spacing w:after="0" w:line="240" w:lineRule="auto"/>
              <w:ind w:right="-100"/>
              <w:rPr>
                <w:rFonts w:ascii="Times New Roman" w:hAnsi="Times New Roman" w:cs="Times New Roman"/>
                <w:sz w:val="24"/>
                <w:szCs w:val="24"/>
              </w:rPr>
            </w:pPr>
            <w:r w:rsidRPr="004F459F">
              <w:rPr>
                <w:rFonts w:ascii="Times New Roman" w:hAnsi="Times New Roman" w:cs="Times New Roman"/>
                <w:sz w:val="24"/>
                <w:szCs w:val="24"/>
              </w:rPr>
              <w:t>Классные руководители</w:t>
            </w:r>
          </w:p>
        </w:tc>
      </w:tr>
      <w:tr w:rsidR="00071D1A" w:rsidRPr="00071D1A" w:rsidTr="000D7488">
        <w:trPr>
          <w:gridAfter w:val="1"/>
          <w:wAfter w:w="8" w:type="dxa"/>
          <w:trHeight w:val="278"/>
        </w:trPr>
        <w:tc>
          <w:tcPr>
            <w:tcW w:w="4421" w:type="dxa"/>
          </w:tcPr>
          <w:p w:rsidR="00071D1A" w:rsidRPr="004F459F" w:rsidRDefault="00071D1A" w:rsidP="009031F5">
            <w:pPr>
              <w:pBdr>
                <w:top w:val="nil"/>
                <w:left w:val="nil"/>
                <w:bottom w:val="nil"/>
                <w:right w:val="nil"/>
                <w:between w:val="nil"/>
              </w:pBdr>
              <w:spacing w:after="0" w:line="240" w:lineRule="auto"/>
              <w:ind w:left="107"/>
              <w:rPr>
                <w:rFonts w:ascii="Times New Roman" w:hAnsi="Times New Roman" w:cs="Times New Roman"/>
                <w:sz w:val="24"/>
                <w:szCs w:val="24"/>
              </w:rPr>
            </w:pPr>
            <w:r w:rsidRPr="004F459F">
              <w:rPr>
                <w:rFonts w:ascii="Times New Roman" w:hAnsi="Times New Roman" w:cs="Times New Roman"/>
                <w:sz w:val="24"/>
                <w:szCs w:val="24"/>
              </w:rPr>
              <w:t>Прощание с начальной школой</w:t>
            </w:r>
          </w:p>
        </w:tc>
        <w:tc>
          <w:tcPr>
            <w:tcW w:w="851" w:type="dxa"/>
          </w:tcPr>
          <w:p w:rsidR="00071D1A" w:rsidRPr="004F459F" w:rsidRDefault="00071D1A" w:rsidP="009031F5">
            <w:pPr>
              <w:pBdr>
                <w:top w:val="nil"/>
                <w:left w:val="nil"/>
                <w:bottom w:val="nil"/>
                <w:right w:val="nil"/>
                <w:between w:val="nil"/>
              </w:pBdr>
              <w:spacing w:after="0" w:line="240" w:lineRule="auto"/>
              <w:ind w:left="102"/>
              <w:rPr>
                <w:rFonts w:ascii="Times New Roman" w:hAnsi="Times New Roman" w:cs="Times New Roman"/>
                <w:sz w:val="24"/>
                <w:szCs w:val="24"/>
              </w:rPr>
            </w:pPr>
            <w:r w:rsidRPr="004F459F">
              <w:rPr>
                <w:rFonts w:ascii="Times New Roman" w:hAnsi="Times New Roman" w:cs="Times New Roman"/>
                <w:sz w:val="24"/>
                <w:szCs w:val="24"/>
              </w:rPr>
              <w:t>4</w:t>
            </w:r>
          </w:p>
        </w:tc>
        <w:tc>
          <w:tcPr>
            <w:tcW w:w="1841" w:type="dxa"/>
          </w:tcPr>
          <w:p w:rsidR="00071D1A" w:rsidRPr="004F459F" w:rsidRDefault="00071D1A" w:rsidP="000D7488">
            <w:pPr>
              <w:pBdr>
                <w:top w:val="nil"/>
                <w:left w:val="nil"/>
                <w:bottom w:val="nil"/>
                <w:right w:val="nil"/>
                <w:between w:val="nil"/>
              </w:pBdr>
              <w:spacing w:after="0" w:line="240" w:lineRule="auto"/>
              <w:ind w:right="-108"/>
              <w:jc w:val="center"/>
              <w:rPr>
                <w:rFonts w:ascii="Times New Roman" w:hAnsi="Times New Roman" w:cs="Times New Roman"/>
                <w:sz w:val="24"/>
                <w:szCs w:val="24"/>
              </w:rPr>
            </w:pPr>
            <w:r w:rsidRPr="004F459F">
              <w:rPr>
                <w:rFonts w:ascii="Times New Roman" w:hAnsi="Times New Roman" w:cs="Times New Roman"/>
                <w:sz w:val="24"/>
                <w:szCs w:val="24"/>
              </w:rPr>
              <w:t>Май</w:t>
            </w:r>
          </w:p>
        </w:tc>
        <w:tc>
          <w:tcPr>
            <w:tcW w:w="2842" w:type="dxa"/>
          </w:tcPr>
          <w:p w:rsidR="00071D1A" w:rsidRPr="004F459F" w:rsidRDefault="00071D1A" w:rsidP="000D7488">
            <w:pPr>
              <w:pBdr>
                <w:top w:val="nil"/>
                <w:left w:val="nil"/>
                <w:bottom w:val="nil"/>
                <w:right w:val="nil"/>
                <w:between w:val="nil"/>
              </w:pBdr>
              <w:spacing w:after="0" w:line="240" w:lineRule="auto"/>
              <w:ind w:right="-100"/>
              <w:rPr>
                <w:rFonts w:ascii="Times New Roman" w:hAnsi="Times New Roman" w:cs="Times New Roman"/>
                <w:sz w:val="24"/>
                <w:szCs w:val="24"/>
              </w:rPr>
            </w:pPr>
            <w:r w:rsidRPr="004F459F">
              <w:rPr>
                <w:rFonts w:ascii="Times New Roman" w:hAnsi="Times New Roman" w:cs="Times New Roman"/>
                <w:sz w:val="24"/>
                <w:szCs w:val="24"/>
              </w:rPr>
              <w:t>Классный руководитель 4 класса</w:t>
            </w:r>
          </w:p>
        </w:tc>
      </w:tr>
      <w:tr w:rsidR="00071D1A" w:rsidRPr="00071D1A" w:rsidTr="000D7488">
        <w:trPr>
          <w:gridAfter w:val="1"/>
          <w:wAfter w:w="8" w:type="dxa"/>
          <w:trHeight w:val="278"/>
        </w:trPr>
        <w:tc>
          <w:tcPr>
            <w:tcW w:w="4421" w:type="dxa"/>
          </w:tcPr>
          <w:p w:rsidR="00071D1A" w:rsidRPr="004F459F" w:rsidRDefault="00071D1A" w:rsidP="000D7488">
            <w:pPr>
              <w:pBdr>
                <w:top w:val="nil"/>
                <w:left w:val="nil"/>
                <w:bottom w:val="nil"/>
                <w:right w:val="nil"/>
                <w:between w:val="nil"/>
              </w:pBdr>
              <w:spacing w:after="0" w:line="240" w:lineRule="auto"/>
              <w:ind w:left="107"/>
              <w:rPr>
                <w:rFonts w:ascii="Times New Roman" w:hAnsi="Times New Roman" w:cs="Times New Roman"/>
                <w:sz w:val="24"/>
                <w:szCs w:val="24"/>
              </w:rPr>
            </w:pPr>
            <w:r w:rsidRPr="004F459F">
              <w:rPr>
                <w:rFonts w:ascii="Times New Roman" w:hAnsi="Times New Roman" w:cs="Times New Roman"/>
                <w:sz w:val="24"/>
                <w:szCs w:val="24"/>
              </w:rPr>
              <w:t>Конкурс рисунков на асфальте: «Соблюдая ПДД, не окажешься в беде»</w:t>
            </w:r>
          </w:p>
        </w:tc>
        <w:tc>
          <w:tcPr>
            <w:tcW w:w="851" w:type="dxa"/>
          </w:tcPr>
          <w:p w:rsidR="00071D1A" w:rsidRPr="004F459F" w:rsidRDefault="00071D1A" w:rsidP="009031F5">
            <w:pPr>
              <w:pBdr>
                <w:top w:val="nil"/>
                <w:left w:val="nil"/>
                <w:bottom w:val="nil"/>
                <w:right w:val="nil"/>
                <w:between w:val="nil"/>
              </w:pBdr>
              <w:spacing w:after="0" w:line="240" w:lineRule="auto"/>
              <w:ind w:left="102"/>
              <w:rPr>
                <w:rFonts w:ascii="Times New Roman" w:hAnsi="Times New Roman" w:cs="Times New Roman"/>
                <w:sz w:val="24"/>
                <w:szCs w:val="24"/>
              </w:rPr>
            </w:pPr>
            <w:r w:rsidRPr="004F459F">
              <w:rPr>
                <w:rFonts w:ascii="Times New Roman" w:hAnsi="Times New Roman" w:cs="Times New Roman"/>
                <w:sz w:val="24"/>
                <w:szCs w:val="24"/>
              </w:rPr>
              <w:t>2-4</w:t>
            </w:r>
          </w:p>
        </w:tc>
        <w:tc>
          <w:tcPr>
            <w:tcW w:w="1841" w:type="dxa"/>
          </w:tcPr>
          <w:p w:rsidR="00071D1A" w:rsidRPr="004F459F" w:rsidRDefault="00071D1A" w:rsidP="000D7488">
            <w:pPr>
              <w:pBdr>
                <w:top w:val="nil"/>
                <w:left w:val="nil"/>
                <w:bottom w:val="nil"/>
                <w:right w:val="nil"/>
                <w:between w:val="nil"/>
              </w:pBdr>
              <w:spacing w:after="0" w:line="240" w:lineRule="auto"/>
              <w:ind w:right="-108"/>
              <w:jc w:val="center"/>
              <w:rPr>
                <w:rFonts w:ascii="Times New Roman" w:hAnsi="Times New Roman" w:cs="Times New Roman"/>
                <w:sz w:val="24"/>
                <w:szCs w:val="24"/>
              </w:rPr>
            </w:pPr>
            <w:r w:rsidRPr="004F459F">
              <w:rPr>
                <w:rFonts w:ascii="Times New Roman" w:hAnsi="Times New Roman" w:cs="Times New Roman"/>
                <w:sz w:val="24"/>
                <w:szCs w:val="24"/>
              </w:rPr>
              <w:t>Май</w:t>
            </w:r>
          </w:p>
          <w:p w:rsidR="00071D1A" w:rsidRPr="004F459F" w:rsidRDefault="00071D1A" w:rsidP="000D7488">
            <w:pPr>
              <w:pBdr>
                <w:top w:val="nil"/>
                <w:left w:val="nil"/>
                <w:bottom w:val="nil"/>
                <w:right w:val="nil"/>
                <w:between w:val="nil"/>
              </w:pBdr>
              <w:spacing w:after="0" w:line="240" w:lineRule="auto"/>
              <w:ind w:right="-108"/>
              <w:jc w:val="center"/>
              <w:rPr>
                <w:rFonts w:ascii="Times New Roman" w:hAnsi="Times New Roman" w:cs="Times New Roman"/>
                <w:sz w:val="24"/>
                <w:szCs w:val="24"/>
              </w:rPr>
            </w:pPr>
          </w:p>
        </w:tc>
        <w:tc>
          <w:tcPr>
            <w:tcW w:w="2842" w:type="dxa"/>
          </w:tcPr>
          <w:p w:rsidR="00071D1A" w:rsidRPr="004F459F" w:rsidRDefault="00071D1A" w:rsidP="000D7488">
            <w:pPr>
              <w:pBdr>
                <w:top w:val="nil"/>
                <w:left w:val="nil"/>
                <w:bottom w:val="nil"/>
                <w:right w:val="nil"/>
                <w:between w:val="nil"/>
              </w:pBdr>
              <w:spacing w:after="0" w:line="240" w:lineRule="auto"/>
              <w:ind w:right="-100"/>
              <w:rPr>
                <w:rFonts w:ascii="Times New Roman" w:hAnsi="Times New Roman" w:cs="Times New Roman"/>
                <w:sz w:val="24"/>
                <w:szCs w:val="24"/>
              </w:rPr>
            </w:pPr>
            <w:r w:rsidRPr="004F459F">
              <w:rPr>
                <w:rFonts w:ascii="Times New Roman" w:hAnsi="Times New Roman" w:cs="Times New Roman"/>
                <w:sz w:val="24"/>
                <w:szCs w:val="24"/>
              </w:rPr>
              <w:t>Педагог-организатор</w:t>
            </w:r>
          </w:p>
        </w:tc>
      </w:tr>
      <w:tr w:rsidR="00071D1A" w:rsidRPr="00071D1A" w:rsidTr="000D7488">
        <w:trPr>
          <w:gridAfter w:val="1"/>
          <w:wAfter w:w="8" w:type="dxa"/>
          <w:trHeight w:val="278"/>
        </w:trPr>
        <w:tc>
          <w:tcPr>
            <w:tcW w:w="4421" w:type="dxa"/>
          </w:tcPr>
          <w:p w:rsidR="00071D1A" w:rsidRPr="00071D1A" w:rsidRDefault="00071D1A" w:rsidP="009031F5">
            <w:pPr>
              <w:pBdr>
                <w:top w:val="nil"/>
                <w:left w:val="nil"/>
                <w:bottom w:val="nil"/>
                <w:right w:val="nil"/>
                <w:between w:val="nil"/>
              </w:pBdr>
              <w:spacing w:after="0" w:line="240" w:lineRule="auto"/>
              <w:ind w:left="107"/>
              <w:rPr>
                <w:rFonts w:ascii="Times New Roman" w:hAnsi="Times New Roman" w:cs="Times New Roman"/>
                <w:color w:val="000000"/>
                <w:sz w:val="24"/>
                <w:szCs w:val="24"/>
              </w:rPr>
            </w:pPr>
            <w:r w:rsidRPr="00071D1A">
              <w:rPr>
                <w:rFonts w:ascii="Times New Roman" w:hAnsi="Times New Roman" w:cs="Times New Roman"/>
                <w:color w:val="000000"/>
                <w:sz w:val="24"/>
                <w:szCs w:val="24"/>
              </w:rPr>
              <w:t>Линейка «Последний звонок -2024»</w:t>
            </w:r>
          </w:p>
        </w:tc>
        <w:tc>
          <w:tcPr>
            <w:tcW w:w="851" w:type="dxa"/>
          </w:tcPr>
          <w:p w:rsidR="00071D1A" w:rsidRPr="00071D1A" w:rsidRDefault="00071D1A" w:rsidP="009031F5">
            <w:pPr>
              <w:pBdr>
                <w:top w:val="nil"/>
                <w:left w:val="nil"/>
                <w:bottom w:val="nil"/>
                <w:right w:val="nil"/>
                <w:between w:val="nil"/>
              </w:pBdr>
              <w:spacing w:after="0" w:line="240" w:lineRule="auto"/>
              <w:ind w:left="102"/>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Pr>
          <w:p w:rsidR="00071D1A" w:rsidRPr="00071D1A" w:rsidRDefault="00071D1A" w:rsidP="000D7488">
            <w:pPr>
              <w:pBdr>
                <w:top w:val="nil"/>
                <w:left w:val="nil"/>
                <w:bottom w:val="nil"/>
                <w:right w:val="nil"/>
                <w:between w:val="nil"/>
              </w:pBdr>
              <w:spacing w:after="0" w:line="240" w:lineRule="auto"/>
              <w:ind w:right="-108"/>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23-25 мая</w:t>
            </w:r>
          </w:p>
        </w:tc>
        <w:tc>
          <w:tcPr>
            <w:tcW w:w="2842" w:type="dxa"/>
          </w:tcPr>
          <w:p w:rsidR="00071D1A" w:rsidRPr="00071D1A" w:rsidRDefault="00071D1A" w:rsidP="000D7488">
            <w:pPr>
              <w:pBdr>
                <w:top w:val="nil"/>
                <w:left w:val="nil"/>
                <w:bottom w:val="nil"/>
                <w:right w:val="nil"/>
                <w:between w:val="nil"/>
              </w:pBdr>
              <w:spacing w:after="0" w:line="240" w:lineRule="auto"/>
              <w:ind w:right="-100"/>
              <w:rPr>
                <w:rFonts w:ascii="Times New Roman" w:hAnsi="Times New Roman" w:cs="Times New Roman"/>
                <w:color w:val="000000"/>
                <w:sz w:val="24"/>
                <w:szCs w:val="24"/>
              </w:rPr>
            </w:pPr>
            <w:r w:rsidRPr="00071D1A">
              <w:rPr>
                <w:rFonts w:ascii="Times New Roman" w:hAnsi="Times New Roman" w:cs="Times New Roman"/>
                <w:color w:val="000000"/>
                <w:sz w:val="24"/>
                <w:szCs w:val="24"/>
              </w:rPr>
              <w:t>Педагог организатор</w:t>
            </w:r>
          </w:p>
        </w:tc>
      </w:tr>
      <w:tr w:rsidR="00071D1A" w:rsidRPr="00071D1A" w:rsidTr="000D7488">
        <w:trPr>
          <w:gridAfter w:val="1"/>
          <w:wAfter w:w="8" w:type="dxa"/>
          <w:trHeight w:val="278"/>
        </w:trPr>
        <w:tc>
          <w:tcPr>
            <w:tcW w:w="4421" w:type="dxa"/>
          </w:tcPr>
          <w:p w:rsidR="00071D1A" w:rsidRPr="00071D1A" w:rsidRDefault="00071D1A" w:rsidP="009031F5">
            <w:pPr>
              <w:pBdr>
                <w:top w:val="nil"/>
                <w:left w:val="nil"/>
                <w:bottom w:val="nil"/>
                <w:right w:val="nil"/>
                <w:between w:val="nil"/>
              </w:pBdr>
              <w:spacing w:after="0" w:line="240" w:lineRule="auto"/>
              <w:ind w:left="107"/>
              <w:rPr>
                <w:rFonts w:ascii="Times New Roman" w:hAnsi="Times New Roman" w:cs="Times New Roman"/>
                <w:color w:val="000000"/>
                <w:sz w:val="24"/>
                <w:szCs w:val="24"/>
              </w:rPr>
            </w:pPr>
            <w:r w:rsidRPr="00071D1A">
              <w:rPr>
                <w:rFonts w:ascii="Times New Roman" w:hAnsi="Times New Roman" w:cs="Times New Roman"/>
                <w:color w:val="000000"/>
                <w:sz w:val="24"/>
                <w:szCs w:val="24"/>
              </w:rPr>
              <w:t>Итоговые классные часы, посвященные вопросам безопасности</w:t>
            </w:r>
          </w:p>
        </w:tc>
        <w:tc>
          <w:tcPr>
            <w:tcW w:w="851" w:type="dxa"/>
          </w:tcPr>
          <w:p w:rsidR="00071D1A" w:rsidRPr="00071D1A" w:rsidRDefault="00071D1A" w:rsidP="009031F5">
            <w:pPr>
              <w:pBdr>
                <w:top w:val="nil"/>
                <w:left w:val="nil"/>
                <w:bottom w:val="nil"/>
                <w:right w:val="nil"/>
                <w:between w:val="nil"/>
              </w:pBdr>
              <w:spacing w:after="0" w:line="240" w:lineRule="auto"/>
              <w:ind w:left="102"/>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Pr>
          <w:p w:rsidR="00071D1A" w:rsidRPr="00071D1A" w:rsidRDefault="00071D1A" w:rsidP="000D7488">
            <w:pPr>
              <w:pBdr>
                <w:top w:val="nil"/>
                <w:left w:val="nil"/>
                <w:bottom w:val="nil"/>
                <w:right w:val="nil"/>
                <w:between w:val="nil"/>
              </w:pBdr>
              <w:spacing w:after="0" w:line="240" w:lineRule="auto"/>
              <w:ind w:right="-108"/>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24 мая</w:t>
            </w:r>
          </w:p>
        </w:tc>
        <w:tc>
          <w:tcPr>
            <w:tcW w:w="2842" w:type="dxa"/>
          </w:tcPr>
          <w:p w:rsidR="00071D1A" w:rsidRPr="00071D1A" w:rsidRDefault="00071D1A" w:rsidP="000D7488">
            <w:pPr>
              <w:pBdr>
                <w:top w:val="nil"/>
                <w:left w:val="nil"/>
                <w:bottom w:val="nil"/>
                <w:right w:val="nil"/>
                <w:between w:val="nil"/>
              </w:pBdr>
              <w:spacing w:after="0" w:line="240" w:lineRule="auto"/>
              <w:ind w:right="-100"/>
              <w:rPr>
                <w:rFonts w:ascii="Times New Roman" w:hAnsi="Times New Roman" w:cs="Times New Roman"/>
                <w:color w:val="000000"/>
                <w:sz w:val="24"/>
                <w:szCs w:val="24"/>
              </w:rPr>
            </w:pPr>
            <w:r w:rsidRPr="00071D1A">
              <w:rPr>
                <w:rFonts w:ascii="Times New Roman" w:hAnsi="Times New Roman" w:cs="Times New Roman"/>
                <w:color w:val="000000"/>
                <w:sz w:val="24"/>
                <w:szCs w:val="24"/>
              </w:rPr>
              <w:t>Классные руководители</w:t>
            </w:r>
          </w:p>
        </w:tc>
      </w:tr>
    </w:tbl>
    <w:p w:rsidR="00071D1A" w:rsidRPr="00071D1A" w:rsidRDefault="00071D1A" w:rsidP="009031F5">
      <w:pPr>
        <w:spacing w:after="0" w:line="240" w:lineRule="auto"/>
        <w:rPr>
          <w:rFonts w:ascii="Times New Roman" w:hAnsi="Times New Roman" w:cs="Times New Roman"/>
          <w:sz w:val="24"/>
          <w:szCs w:val="24"/>
        </w:rPr>
      </w:pPr>
    </w:p>
    <w:p w:rsidR="00071D1A" w:rsidRPr="00071D1A" w:rsidRDefault="00071D1A" w:rsidP="009031F5">
      <w:pPr>
        <w:spacing w:after="0" w:line="240" w:lineRule="auto"/>
        <w:jc w:val="center"/>
        <w:rPr>
          <w:rFonts w:ascii="Times New Roman" w:hAnsi="Times New Roman" w:cs="Times New Roman"/>
          <w:b/>
          <w:sz w:val="24"/>
          <w:szCs w:val="24"/>
        </w:rPr>
      </w:pPr>
      <w:r w:rsidRPr="00071D1A">
        <w:rPr>
          <w:rFonts w:ascii="Times New Roman" w:hAnsi="Times New Roman" w:cs="Times New Roman"/>
          <w:b/>
          <w:sz w:val="24"/>
          <w:szCs w:val="24"/>
        </w:rPr>
        <w:t>Модуль «Школьный урок»</w:t>
      </w:r>
    </w:p>
    <w:tbl>
      <w:tblPr>
        <w:tblStyle w:val="aff0"/>
        <w:tblW w:w="0" w:type="auto"/>
        <w:tblLook w:val="04A0" w:firstRow="1" w:lastRow="0" w:firstColumn="1" w:lastColumn="0" w:noHBand="0" w:noVBand="1"/>
      </w:tblPr>
      <w:tblGrid>
        <w:gridCol w:w="3256"/>
        <w:gridCol w:w="1356"/>
        <w:gridCol w:w="2251"/>
        <w:gridCol w:w="3171"/>
      </w:tblGrid>
      <w:tr w:rsidR="00071D1A" w:rsidRPr="00071D1A" w:rsidTr="000D7488">
        <w:tc>
          <w:tcPr>
            <w:tcW w:w="3256" w:type="dxa"/>
          </w:tcPr>
          <w:p w:rsidR="00071D1A" w:rsidRPr="00071D1A" w:rsidRDefault="00071D1A" w:rsidP="009031F5">
            <w:pPr>
              <w:rPr>
                <w:rFonts w:ascii="Times New Roman" w:hAnsi="Times New Roman"/>
                <w:b/>
                <w:sz w:val="24"/>
                <w:szCs w:val="24"/>
              </w:rPr>
            </w:pPr>
            <w:r w:rsidRPr="00071D1A">
              <w:rPr>
                <w:rFonts w:ascii="Times New Roman" w:hAnsi="Times New Roman"/>
                <w:b/>
                <w:sz w:val="24"/>
                <w:szCs w:val="24"/>
              </w:rPr>
              <w:t>Мероприятия</w:t>
            </w:r>
          </w:p>
        </w:tc>
        <w:tc>
          <w:tcPr>
            <w:tcW w:w="1356" w:type="dxa"/>
          </w:tcPr>
          <w:p w:rsidR="00071D1A" w:rsidRPr="00071D1A" w:rsidRDefault="00071D1A" w:rsidP="009031F5">
            <w:pPr>
              <w:rPr>
                <w:rFonts w:ascii="Times New Roman" w:hAnsi="Times New Roman"/>
                <w:b/>
                <w:sz w:val="24"/>
                <w:szCs w:val="24"/>
              </w:rPr>
            </w:pPr>
            <w:r w:rsidRPr="00071D1A">
              <w:rPr>
                <w:rFonts w:ascii="Times New Roman" w:hAnsi="Times New Roman"/>
                <w:b/>
                <w:sz w:val="24"/>
                <w:szCs w:val="24"/>
              </w:rPr>
              <w:t>Классы</w:t>
            </w:r>
          </w:p>
        </w:tc>
        <w:tc>
          <w:tcPr>
            <w:tcW w:w="2251" w:type="dxa"/>
          </w:tcPr>
          <w:p w:rsidR="00071D1A" w:rsidRPr="00071D1A" w:rsidRDefault="00071D1A" w:rsidP="009031F5">
            <w:pPr>
              <w:rPr>
                <w:rFonts w:ascii="Times New Roman" w:hAnsi="Times New Roman"/>
                <w:b/>
                <w:sz w:val="24"/>
                <w:szCs w:val="24"/>
              </w:rPr>
            </w:pPr>
            <w:r w:rsidRPr="00071D1A">
              <w:rPr>
                <w:rFonts w:ascii="Times New Roman" w:hAnsi="Times New Roman"/>
                <w:b/>
                <w:sz w:val="24"/>
                <w:szCs w:val="24"/>
              </w:rPr>
              <w:t>Ориентировочное время проведения</w:t>
            </w:r>
          </w:p>
        </w:tc>
        <w:tc>
          <w:tcPr>
            <w:tcW w:w="3171" w:type="dxa"/>
          </w:tcPr>
          <w:p w:rsidR="00071D1A" w:rsidRPr="00071D1A" w:rsidRDefault="00071D1A" w:rsidP="009031F5">
            <w:pPr>
              <w:rPr>
                <w:rFonts w:ascii="Times New Roman" w:hAnsi="Times New Roman"/>
                <w:b/>
                <w:sz w:val="24"/>
                <w:szCs w:val="24"/>
              </w:rPr>
            </w:pPr>
            <w:r w:rsidRPr="00071D1A">
              <w:rPr>
                <w:rFonts w:ascii="Times New Roman" w:hAnsi="Times New Roman"/>
                <w:b/>
                <w:sz w:val="24"/>
                <w:szCs w:val="24"/>
              </w:rPr>
              <w:t>Ответственные</w:t>
            </w:r>
          </w:p>
        </w:tc>
      </w:tr>
      <w:tr w:rsidR="00071D1A" w:rsidRPr="00071D1A" w:rsidTr="000D7488">
        <w:tc>
          <w:tcPr>
            <w:tcW w:w="3256"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Планирование воспитательного компонента урока</w:t>
            </w:r>
          </w:p>
        </w:tc>
        <w:tc>
          <w:tcPr>
            <w:tcW w:w="1356"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1-4 класс</w:t>
            </w:r>
          </w:p>
        </w:tc>
        <w:tc>
          <w:tcPr>
            <w:tcW w:w="2251"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в течение года</w:t>
            </w:r>
          </w:p>
        </w:tc>
        <w:tc>
          <w:tcPr>
            <w:tcW w:w="3171"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классные руководители, учителя-предметники</w:t>
            </w:r>
          </w:p>
        </w:tc>
      </w:tr>
      <w:tr w:rsidR="00071D1A" w:rsidRPr="00071D1A" w:rsidTr="000D7488">
        <w:tc>
          <w:tcPr>
            <w:tcW w:w="3256"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Руководство исследовательской и проектной деятельностью учащихся</w:t>
            </w:r>
          </w:p>
        </w:tc>
        <w:tc>
          <w:tcPr>
            <w:tcW w:w="1356"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1-4 класс</w:t>
            </w:r>
          </w:p>
        </w:tc>
        <w:tc>
          <w:tcPr>
            <w:tcW w:w="2251"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в течение года</w:t>
            </w:r>
          </w:p>
        </w:tc>
        <w:tc>
          <w:tcPr>
            <w:tcW w:w="3171"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классные руководители, учителя-предметники</w:t>
            </w:r>
          </w:p>
        </w:tc>
      </w:tr>
    </w:tbl>
    <w:p w:rsidR="00071D1A" w:rsidRPr="00071D1A" w:rsidRDefault="00071D1A" w:rsidP="009031F5">
      <w:pPr>
        <w:pBdr>
          <w:top w:val="nil"/>
          <w:left w:val="nil"/>
          <w:bottom w:val="nil"/>
          <w:right w:val="nil"/>
          <w:between w:val="nil"/>
        </w:pBdr>
        <w:spacing w:after="0" w:line="240" w:lineRule="auto"/>
        <w:rPr>
          <w:rFonts w:ascii="Times New Roman" w:hAnsi="Times New Roman" w:cs="Times New Roman"/>
          <w:sz w:val="24"/>
          <w:szCs w:val="24"/>
        </w:rPr>
      </w:pPr>
    </w:p>
    <w:tbl>
      <w:tblPr>
        <w:tblW w:w="99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8"/>
        <w:gridCol w:w="993"/>
        <w:gridCol w:w="1700"/>
        <w:gridCol w:w="2558"/>
      </w:tblGrid>
      <w:tr w:rsidR="00071D1A" w:rsidRPr="00071D1A" w:rsidTr="000D7488">
        <w:trPr>
          <w:trHeight w:val="550"/>
        </w:trPr>
        <w:tc>
          <w:tcPr>
            <w:tcW w:w="9929" w:type="dxa"/>
            <w:gridSpan w:val="4"/>
            <w:shd w:val="clear" w:color="auto" w:fill="auto"/>
          </w:tcPr>
          <w:p w:rsidR="00071D1A" w:rsidRPr="00071D1A" w:rsidRDefault="00071D1A" w:rsidP="009031F5">
            <w:pPr>
              <w:pBdr>
                <w:top w:val="nil"/>
                <w:left w:val="nil"/>
                <w:bottom w:val="nil"/>
                <w:right w:val="nil"/>
                <w:between w:val="nil"/>
              </w:pBdr>
              <w:spacing w:after="0" w:line="240" w:lineRule="auto"/>
              <w:ind w:left="1675" w:right="1680"/>
              <w:jc w:val="center"/>
              <w:rPr>
                <w:rFonts w:ascii="Times New Roman" w:hAnsi="Times New Roman" w:cs="Times New Roman"/>
                <w:b/>
                <w:color w:val="000000"/>
                <w:sz w:val="24"/>
                <w:szCs w:val="24"/>
              </w:rPr>
            </w:pPr>
            <w:r w:rsidRPr="00071D1A">
              <w:rPr>
                <w:rFonts w:ascii="Times New Roman" w:hAnsi="Times New Roman" w:cs="Times New Roman"/>
                <w:b/>
                <w:color w:val="000000"/>
                <w:sz w:val="24"/>
                <w:szCs w:val="24"/>
              </w:rPr>
              <w:t>Модуль «Классное руководство»</w:t>
            </w:r>
          </w:p>
          <w:p w:rsidR="00071D1A" w:rsidRPr="00071D1A" w:rsidRDefault="00071D1A" w:rsidP="009031F5">
            <w:pPr>
              <w:pBdr>
                <w:top w:val="nil"/>
                <w:left w:val="nil"/>
                <w:bottom w:val="nil"/>
                <w:right w:val="nil"/>
                <w:between w:val="nil"/>
              </w:pBdr>
              <w:spacing w:after="0" w:line="240" w:lineRule="auto"/>
              <w:ind w:left="1680" w:right="1679"/>
              <w:jc w:val="center"/>
              <w:rPr>
                <w:rFonts w:ascii="Times New Roman" w:hAnsi="Times New Roman" w:cs="Times New Roman"/>
                <w:b/>
                <w:i/>
                <w:color w:val="000000"/>
                <w:sz w:val="24"/>
                <w:szCs w:val="24"/>
              </w:rPr>
            </w:pPr>
            <w:r w:rsidRPr="00071D1A">
              <w:rPr>
                <w:rFonts w:ascii="Times New Roman" w:hAnsi="Times New Roman" w:cs="Times New Roman"/>
                <w:b/>
                <w:i/>
                <w:color w:val="000000"/>
                <w:sz w:val="24"/>
                <w:szCs w:val="24"/>
              </w:rPr>
              <w:t>(согласно индивидуальным планам классных руководителей)</w:t>
            </w:r>
          </w:p>
        </w:tc>
      </w:tr>
      <w:tr w:rsidR="00071D1A" w:rsidRPr="00071D1A" w:rsidTr="000D7488">
        <w:trPr>
          <w:trHeight w:val="438"/>
        </w:trPr>
        <w:tc>
          <w:tcPr>
            <w:tcW w:w="4678" w:type="dxa"/>
          </w:tcPr>
          <w:p w:rsidR="00071D1A" w:rsidRPr="00071D1A" w:rsidRDefault="00071D1A" w:rsidP="009031F5">
            <w:pPr>
              <w:pBdr>
                <w:top w:val="nil"/>
                <w:left w:val="nil"/>
                <w:bottom w:val="nil"/>
                <w:right w:val="nil"/>
                <w:between w:val="nil"/>
              </w:pBdr>
              <w:spacing w:after="0" w:line="240" w:lineRule="auto"/>
              <w:ind w:left="107"/>
              <w:rPr>
                <w:rFonts w:ascii="Times New Roman" w:hAnsi="Times New Roman" w:cs="Times New Roman"/>
                <w:color w:val="000000"/>
                <w:sz w:val="24"/>
                <w:szCs w:val="24"/>
              </w:rPr>
            </w:pPr>
            <w:r w:rsidRPr="00071D1A">
              <w:rPr>
                <w:rFonts w:ascii="Times New Roman" w:hAnsi="Times New Roman" w:cs="Times New Roman"/>
                <w:color w:val="000000"/>
                <w:sz w:val="24"/>
                <w:szCs w:val="24"/>
              </w:rPr>
              <w:t>Педагогический совет «Подведение итогов 2022-2023 учебного года. Планирование УВР на 2023-2024 учебный год»</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700" w:type="dxa"/>
          </w:tcPr>
          <w:p w:rsidR="00071D1A" w:rsidRPr="00071D1A" w:rsidRDefault="00071D1A" w:rsidP="000D7488">
            <w:pPr>
              <w:pBdr>
                <w:top w:val="nil"/>
                <w:left w:val="nil"/>
                <w:bottom w:val="nil"/>
                <w:right w:val="nil"/>
                <w:between w:val="nil"/>
              </w:pBdr>
              <w:spacing w:after="0" w:line="240" w:lineRule="auto"/>
              <w:ind w:left="-86" w:right="-142"/>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30 августа</w:t>
            </w:r>
          </w:p>
        </w:tc>
        <w:tc>
          <w:tcPr>
            <w:tcW w:w="2553" w:type="dxa"/>
          </w:tcPr>
          <w:p w:rsidR="00071D1A" w:rsidRPr="00071D1A" w:rsidRDefault="00071D1A" w:rsidP="000D7488">
            <w:pPr>
              <w:pBdr>
                <w:top w:val="nil"/>
                <w:left w:val="nil"/>
                <w:bottom w:val="nil"/>
                <w:right w:val="nil"/>
                <w:between w:val="nil"/>
              </w:pBdr>
              <w:spacing w:after="0" w:line="240" w:lineRule="auto"/>
              <w:rPr>
                <w:rFonts w:ascii="Times New Roman" w:hAnsi="Times New Roman" w:cs="Times New Roman"/>
                <w:color w:val="000000"/>
                <w:sz w:val="24"/>
                <w:szCs w:val="24"/>
              </w:rPr>
            </w:pPr>
            <w:r w:rsidRPr="00071D1A">
              <w:rPr>
                <w:rFonts w:ascii="Times New Roman" w:hAnsi="Times New Roman" w:cs="Times New Roman"/>
                <w:color w:val="000000"/>
                <w:sz w:val="24"/>
                <w:szCs w:val="24"/>
              </w:rPr>
              <w:t>Директор МОУ ГСОШ,</w:t>
            </w:r>
          </w:p>
          <w:p w:rsidR="00071D1A" w:rsidRPr="00071D1A" w:rsidRDefault="00071D1A" w:rsidP="000D7488">
            <w:pPr>
              <w:pBdr>
                <w:top w:val="nil"/>
                <w:left w:val="nil"/>
                <w:bottom w:val="nil"/>
                <w:right w:val="nil"/>
                <w:between w:val="nil"/>
              </w:pBdr>
              <w:spacing w:after="0" w:line="240" w:lineRule="auto"/>
              <w:rPr>
                <w:rFonts w:ascii="Times New Roman" w:hAnsi="Times New Roman" w:cs="Times New Roman"/>
                <w:color w:val="000000"/>
                <w:sz w:val="24"/>
                <w:szCs w:val="24"/>
              </w:rPr>
            </w:pPr>
            <w:r w:rsidRPr="00071D1A">
              <w:rPr>
                <w:rFonts w:ascii="Times New Roman" w:hAnsi="Times New Roman" w:cs="Times New Roman"/>
                <w:color w:val="000000"/>
                <w:sz w:val="24"/>
                <w:szCs w:val="24"/>
              </w:rPr>
              <w:t>Заместитель директора по УВР</w:t>
            </w:r>
          </w:p>
        </w:tc>
      </w:tr>
      <w:tr w:rsidR="00071D1A" w:rsidRPr="00071D1A" w:rsidTr="000D7488">
        <w:trPr>
          <w:trHeight w:val="550"/>
        </w:trPr>
        <w:tc>
          <w:tcPr>
            <w:tcW w:w="4678" w:type="dxa"/>
          </w:tcPr>
          <w:p w:rsidR="00071D1A" w:rsidRPr="00071D1A" w:rsidRDefault="00071D1A" w:rsidP="009031F5">
            <w:pPr>
              <w:pBdr>
                <w:top w:val="nil"/>
                <w:left w:val="nil"/>
                <w:bottom w:val="nil"/>
                <w:right w:val="nil"/>
                <w:between w:val="nil"/>
              </w:pBdr>
              <w:spacing w:after="0" w:line="240" w:lineRule="auto"/>
              <w:ind w:left="107" w:right="427"/>
              <w:rPr>
                <w:rFonts w:ascii="Times New Roman" w:hAnsi="Times New Roman" w:cs="Times New Roman"/>
                <w:color w:val="000000"/>
                <w:sz w:val="24"/>
                <w:szCs w:val="24"/>
              </w:rPr>
            </w:pPr>
            <w:r w:rsidRPr="00071D1A">
              <w:rPr>
                <w:rFonts w:ascii="Times New Roman" w:hAnsi="Times New Roman" w:cs="Times New Roman"/>
                <w:color w:val="000000"/>
                <w:sz w:val="24"/>
                <w:szCs w:val="24"/>
              </w:rPr>
              <w:t>Планирование воспитательной работы в классах на 2023-2024 учебный год</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700" w:type="dxa"/>
          </w:tcPr>
          <w:p w:rsidR="00071D1A" w:rsidRPr="00071D1A" w:rsidRDefault="00071D1A" w:rsidP="000D7488">
            <w:pPr>
              <w:pBdr>
                <w:top w:val="nil"/>
                <w:left w:val="nil"/>
                <w:bottom w:val="nil"/>
                <w:right w:val="nil"/>
                <w:between w:val="nil"/>
              </w:pBdr>
              <w:spacing w:after="0" w:line="240" w:lineRule="auto"/>
              <w:ind w:left="-86" w:right="-142"/>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до 15 сентября</w:t>
            </w:r>
          </w:p>
        </w:tc>
        <w:tc>
          <w:tcPr>
            <w:tcW w:w="2553" w:type="dxa"/>
          </w:tcPr>
          <w:p w:rsidR="00071D1A" w:rsidRPr="00071D1A" w:rsidRDefault="00071D1A" w:rsidP="000D7488">
            <w:pPr>
              <w:pBdr>
                <w:top w:val="nil"/>
                <w:left w:val="nil"/>
                <w:bottom w:val="nil"/>
                <w:right w:val="nil"/>
                <w:between w:val="nil"/>
              </w:pBdr>
              <w:spacing w:after="0" w:line="240" w:lineRule="auto"/>
              <w:rPr>
                <w:rFonts w:ascii="Times New Roman" w:hAnsi="Times New Roman" w:cs="Times New Roman"/>
                <w:color w:val="000000"/>
                <w:sz w:val="24"/>
                <w:szCs w:val="24"/>
              </w:rPr>
            </w:pPr>
            <w:r w:rsidRPr="00071D1A">
              <w:rPr>
                <w:rFonts w:ascii="Times New Roman" w:hAnsi="Times New Roman" w:cs="Times New Roman"/>
                <w:color w:val="000000"/>
                <w:sz w:val="24"/>
                <w:szCs w:val="24"/>
              </w:rPr>
              <w:t>Классные руководители</w:t>
            </w:r>
          </w:p>
        </w:tc>
      </w:tr>
      <w:tr w:rsidR="00071D1A" w:rsidRPr="00071D1A" w:rsidTr="000D7488">
        <w:trPr>
          <w:trHeight w:val="484"/>
        </w:trPr>
        <w:tc>
          <w:tcPr>
            <w:tcW w:w="4678" w:type="dxa"/>
          </w:tcPr>
          <w:p w:rsidR="00071D1A" w:rsidRPr="00071D1A" w:rsidRDefault="00071D1A" w:rsidP="009031F5">
            <w:pPr>
              <w:pBdr>
                <w:top w:val="nil"/>
                <w:left w:val="nil"/>
                <w:bottom w:val="nil"/>
                <w:right w:val="nil"/>
                <w:between w:val="nil"/>
              </w:pBdr>
              <w:spacing w:after="0" w:line="240" w:lineRule="auto"/>
              <w:ind w:left="107"/>
              <w:rPr>
                <w:rFonts w:ascii="Times New Roman" w:hAnsi="Times New Roman" w:cs="Times New Roman"/>
                <w:color w:val="000000"/>
                <w:sz w:val="24"/>
                <w:szCs w:val="24"/>
              </w:rPr>
            </w:pPr>
            <w:r w:rsidRPr="00071D1A">
              <w:rPr>
                <w:rFonts w:ascii="Times New Roman" w:hAnsi="Times New Roman" w:cs="Times New Roman"/>
                <w:color w:val="000000"/>
                <w:sz w:val="24"/>
                <w:szCs w:val="24"/>
              </w:rPr>
              <w:t>Проведение классных часов</w:t>
            </w:r>
          </w:p>
          <w:p w:rsidR="00071D1A" w:rsidRPr="00071D1A" w:rsidRDefault="00071D1A" w:rsidP="009031F5">
            <w:pPr>
              <w:pBdr>
                <w:top w:val="nil"/>
                <w:left w:val="nil"/>
                <w:bottom w:val="nil"/>
                <w:right w:val="nil"/>
                <w:between w:val="nil"/>
              </w:pBdr>
              <w:spacing w:after="0" w:line="240" w:lineRule="auto"/>
              <w:ind w:left="107"/>
              <w:rPr>
                <w:rFonts w:ascii="Times New Roman" w:hAnsi="Times New Roman" w:cs="Times New Roman"/>
                <w:b/>
                <w:i/>
                <w:color w:val="000000"/>
                <w:sz w:val="24"/>
                <w:szCs w:val="24"/>
              </w:rPr>
            </w:pP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700" w:type="dxa"/>
          </w:tcPr>
          <w:p w:rsidR="00071D1A" w:rsidRPr="00071D1A" w:rsidRDefault="00071D1A" w:rsidP="000D7488">
            <w:pPr>
              <w:pBdr>
                <w:top w:val="nil"/>
                <w:left w:val="nil"/>
                <w:bottom w:val="nil"/>
                <w:right w:val="nil"/>
                <w:between w:val="nil"/>
              </w:pBdr>
              <w:spacing w:after="0" w:line="240" w:lineRule="auto"/>
              <w:ind w:left="-86" w:right="-142"/>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еженедельно по пятницам</w:t>
            </w:r>
          </w:p>
        </w:tc>
        <w:tc>
          <w:tcPr>
            <w:tcW w:w="2553" w:type="dxa"/>
          </w:tcPr>
          <w:p w:rsidR="00071D1A" w:rsidRPr="00071D1A" w:rsidRDefault="00071D1A" w:rsidP="000D7488">
            <w:pPr>
              <w:pBdr>
                <w:top w:val="nil"/>
                <w:left w:val="nil"/>
                <w:bottom w:val="nil"/>
                <w:right w:val="nil"/>
                <w:between w:val="nil"/>
              </w:pBdr>
              <w:spacing w:after="0" w:line="240" w:lineRule="auto"/>
              <w:rPr>
                <w:rFonts w:ascii="Times New Roman" w:hAnsi="Times New Roman" w:cs="Times New Roman"/>
                <w:color w:val="000000"/>
                <w:sz w:val="24"/>
                <w:szCs w:val="24"/>
              </w:rPr>
            </w:pPr>
            <w:r w:rsidRPr="00071D1A">
              <w:rPr>
                <w:rFonts w:ascii="Times New Roman" w:hAnsi="Times New Roman" w:cs="Times New Roman"/>
                <w:color w:val="000000"/>
                <w:sz w:val="24"/>
                <w:szCs w:val="24"/>
              </w:rPr>
              <w:t>Классные руководители</w:t>
            </w:r>
          </w:p>
        </w:tc>
      </w:tr>
      <w:tr w:rsidR="00071D1A" w:rsidRPr="00071D1A" w:rsidTr="000D7488">
        <w:trPr>
          <w:trHeight w:val="826"/>
        </w:trPr>
        <w:tc>
          <w:tcPr>
            <w:tcW w:w="4678" w:type="dxa"/>
          </w:tcPr>
          <w:p w:rsidR="00071D1A" w:rsidRPr="00071D1A" w:rsidRDefault="00071D1A" w:rsidP="009031F5">
            <w:pPr>
              <w:pBdr>
                <w:top w:val="nil"/>
                <w:left w:val="nil"/>
                <w:bottom w:val="nil"/>
                <w:right w:val="nil"/>
                <w:between w:val="nil"/>
              </w:pBdr>
              <w:spacing w:after="0" w:line="240" w:lineRule="auto"/>
              <w:ind w:left="107" w:right="306"/>
              <w:rPr>
                <w:rFonts w:ascii="Times New Roman" w:hAnsi="Times New Roman" w:cs="Times New Roman"/>
                <w:color w:val="000000"/>
                <w:sz w:val="24"/>
                <w:szCs w:val="24"/>
              </w:rPr>
            </w:pPr>
            <w:r w:rsidRPr="00071D1A">
              <w:rPr>
                <w:rFonts w:ascii="Times New Roman" w:hAnsi="Times New Roman" w:cs="Times New Roman"/>
                <w:color w:val="000000"/>
                <w:sz w:val="24"/>
                <w:szCs w:val="24"/>
              </w:rPr>
              <w:t>Планирование индивидуальной работы с учащимися: «Группой риска», «ВШК», «ОВЗ»</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700" w:type="dxa"/>
          </w:tcPr>
          <w:p w:rsidR="00071D1A" w:rsidRPr="00071D1A" w:rsidRDefault="00071D1A" w:rsidP="000D7488">
            <w:pPr>
              <w:pBdr>
                <w:top w:val="nil"/>
                <w:left w:val="nil"/>
                <w:bottom w:val="nil"/>
                <w:right w:val="nil"/>
                <w:between w:val="nil"/>
              </w:pBdr>
              <w:spacing w:after="0" w:line="240" w:lineRule="auto"/>
              <w:ind w:left="-86" w:right="-142"/>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до 15 сентября</w:t>
            </w:r>
          </w:p>
        </w:tc>
        <w:tc>
          <w:tcPr>
            <w:tcW w:w="2553" w:type="dxa"/>
          </w:tcPr>
          <w:p w:rsidR="00071D1A" w:rsidRPr="00071D1A" w:rsidRDefault="00071D1A" w:rsidP="000D7488">
            <w:pPr>
              <w:pBdr>
                <w:top w:val="nil"/>
                <w:left w:val="nil"/>
                <w:bottom w:val="nil"/>
                <w:right w:val="nil"/>
                <w:between w:val="nil"/>
              </w:pBdr>
              <w:spacing w:after="0" w:line="240" w:lineRule="auto"/>
              <w:rPr>
                <w:rFonts w:ascii="Times New Roman" w:hAnsi="Times New Roman" w:cs="Times New Roman"/>
                <w:color w:val="000000"/>
                <w:sz w:val="24"/>
                <w:szCs w:val="24"/>
              </w:rPr>
            </w:pPr>
            <w:r w:rsidRPr="00071D1A">
              <w:rPr>
                <w:rFonts w:ascii="Times New Roman" w:hAnsi="Times New Roman" w:cs="Times New Roman"/>
                <w:color w:val="000000"/>
                <w:sz w:val="24"/>
                <w:szCs w:val="24"/>
              </w:rPr>
              <w:t>Заместитель директора по УВР, педагог-психолог, социальный педагог, классные руководители</w:t>
            </w:r>
          </w:p>
        </w:tc>
      </w:tr>
      <w:tr w:rsidR="00071D1A" w:rsidRPr="00071D1A" w:rsidTr="000D7488">
        <w:trPr>
          <w:trHeight w:val="830"/>
        </w:trPr>
        <w:tc>
          <w:tcPr>
            <w:tcW w:w="4678" w:type="dxa"/>
          </w:tcPr>
          <w:p w:rsidR="00071D1A" w:rsidRPr="00071D1A" w:rsidRDefault="00071D1A" w:rsidP="009031F5">
            <w:pPr>
              <w:pBdr>
                <w:top w:val="nil"/>
                <w:left w:val="nil"/>
                <w:bottom w:val="nil"/>
                <w:right w:val="nil"/>
                <w:between w:val="nil"/>
              </w:pBdr>
              <w:spacing w:after="0" w:line="240" w:lineRule="auto"/>
              <w:ind w:left="107" w:right="599"/>
              <w:rPr>
                <w:rFonts w:ascii="Times New Roman" w:hAnsi="Times New Roman" w:cs="Times New Roman"/>
                <w:color w:val="000000"/>
                <w:sz w:val="24"/>
                <w:szCs w:val="24"/>
              </w:rPr>
            </w:pPr>
            <w:r w:rsidRPr="00071D1A">
              <w:rPr>
                <w:rFonts w:ascii="Times New Roman" w:hAnsi="Times New Roman" w:cs="Times New Roman"/>
                <w:color w:val="000000"/>
                <w:sz w:val="24"/>
                <w:szCs w:val="24"/>
              </w:rPr>
              <w:t>Организация занятости учащихся во внеурочное время в кружках, секциях, клубах и ДОП (Навигатор)</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700" w:type="dxa"/>
          </w:tcPr>
          <w:p w:rsidR="00071D1A" w:rsidRPr="00071D1A" w:rsidRDefault="00071D1A" w:rsidP="000D7488">
            <w:pPr>
              <w:pBdr>
                <w:top w:val="nil"/>
                <w:left w:val="nil"/>
                <w:bottom w:val="nil"/>
                <w:right w:val="nil"/>
                <w:between w:val="nil"/>
              </w:pBdr>
              <w:spacing w:after="0" w:line="240" w:lineRule="auto"/>
              <w:ind w:left="-86" w:right="-142"/>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до 15 сентября</w:t>
            </w:r>
          </w:p>
        </w:tc>
        <w:tc>
          <w:tcPr>
            <w:tcW w:w="2553" w:type="dxa"/>
          </w:tcPr>
          <w:p w:rsidR="00071D1A" w:rsidRPr="00071D1A" w:rsidRDefault="00071D1A" w:rsidP="000D7488">
            <w:pPr>
              <w:pBdr>
                <w:top w:val="nil"/>
                <w:left w:val="nil"/>
                <w:bottom w:val="nil"/>
                <w:right w:val="nil"/>
                <w:between w:val="nil"/>
              </w:pBdr>
              <w:spacing w:after="0" w:line="240" w:lineRule="auto"/>
              <w:rPr>
                <w:rFonts w:ascii="Times New Roman" w:hAnsi="Times New Roman" w:cs="Times New Roman"/>
                <w:color w:val="000000"/>
                <w:sz w:val="24"/>
                <w:szCs w:val="24"/>
              </w:rPr>
            </w:pPr>
            <w:r w:rsidRPr="00071D1A">
              <w:rPr>
                <w:rFonts w:ascii="Times New Roman" w:hAnsi="Times New Roman" w:cs="Times New Roman"/>
                <w:color w:val="000000"/>
                <w:sz w:val="24"/>
                <w:szCs w:val="24"/>
              </w:rPr>
              <w:t>Заместитель директора по УВР</w:t>
            </w:r>
          </w:p>
          <w:p w:rsidR="00071D1A" w:rsidRPr="00071D1A" w:rsidRDefault="00071D1A" w:rsidP="000D7488">
            <w:pPr>
              <w:pBdr>
                <w:top w:val="nil"/>
                <w:left w:val="nil"/>
                <w:bottom w:val="nil"/>
                <w:right w:val="nil"/>
                <w:between w:val="nil"/>
              </w:pBdr>
              <w:spacing w:after="0" w:line="240" w:lineRule="auto"/>
              <w:rPr>
                <w:rFonts w:ascii="Times New Roman" w:hAnsi="Times New Roman" w:cs="Times New Roman"/>
                <w:color w:val="000000"/>
                <w:sz w:val="24"/>
                <w:szCs w:val="24"/>
              </w:rPr>
            </w:pPr>
            <w:r w:rsidRPr="00071D1A">
              <w:rPr>
                <w:rFonts w:ascii="Times New Roman" w:hAnsi="Times New Roman" w:cs="Times New Roman"/>
                <w:color w:val="000000"/>
                <w:sz w:val="24"/>
                <w:szCs w:val="24"/>
              </w:rPr>
              <w:t>классные руководители</w:t>
            </w:r>
          </w:p>
        </w:tc>
      </w:tr>
      <w:tr w:rsidR="00071D1A" w:rsidRPr="00071D1A" w:rsidTr="000D7488">
        <w:trPr>
          <w:trHeight w:val="438"/>
        </w:trPr>
        <w:tc>
          <w:tcPr>
            <w:tcW w:w="4678" w:type="dxa"/>
          </w:tcPr>
          <w:p w:rsidR="00071D1A" w:rsidRPr="00071D1A" w:rsidRDefault="00071D1A" w:rsidP="009031F5">
            <w:pPr>
              <w:pBdr>
                <w:top w:val="nil"/>
                <w:left w:val="nil"/>
                <w:bottom w:val="nil"/>
                <w:right w:val="nil"/>
                <w:between w:val="nil"/>
              </w:pBdr>
              <w:spacing w:after="0" w:line="240" w:lineRule="auto"/>
              <w:ind w:left="107"/>
              <w:rPr>
                <w:rFonts w:ascii="Times New Roman" w:hAnsi="Times New Roman" w:cs="Times New Roman"/>
                <w:color w:val="000000"/>
                <w:sz w:val="24"/>
                <w:szCs w:val="24"/>
              </w:rPr>
            </w:pPr>
            <w:r w:rsidRPr="00071D1A">
              <w:rPr>
                <w:rFonts w:ascii="Times New Roman" w:hAnsi="Times New Roman" w:cs="Times New Roman"/>
                <w:color w:val="000000"/>
                <w:sz w:val="24"/>
                <w:szCs w:val="24"/>
              </w:rPr>
              <w:t>Оформление классных уголков</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700" w:type="dxa"/>
          </w:tcPr>
          <w:p w:rsidR="00071D1A" w:rsidRPr="00071D1A" w:rsidRDefault="00071D1A" w:rsidP="000D7488">
            <w:pPr>
              <w:pBdr>
                <w:top w:val="nil"/>
                <w:left w:val="nil"/>
                <w:bottom w:val="nil"/>
                <w:right w:val="nil"/>
                <w:between w:val="nil"/>
              </w:pBdr>
              <w:spacing w:after="0" w:line="240" w:lineRule="auto"/>
              <w:ind w:left="-86" w:right="-142"/>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до 20 сентября</w:t>
            </w:r>
          </w:p>
        </w:tc>
        <w:tc>
          <w:tcPr>
            <w:tcW w:w="2553" w:type="dxa"/>
          </w:tcPr>
          <w:p w:rsidR="00071D1A" w:rsidRPr="00071D1A" w:rsidRDefault="00071D1A" w:rsidP="000D7488">
            <w:pPr>
              <w:pBdr>
                <w:top w:val="nil"/>
                <w:left w:val="nil"/>
                <w:bottom w:val="nil"/>
                <w:right w:val="nil"/>
                <w:between w:val="nil"/>
              </w:pBdr>
              <w:spacing w:after="0" w:line="240" w:lineRule="auto"/>
              <w:rPr>
                <w:rFonts w:ascii="Times New Roman" w:hAnsi="Times New Roman" w:cs="Times New Roman"/>
                <w:color w:val="000000"/>
                <w:sz w:val="24"/>
                <w:szCs w:val="24"/>
              </w:rPr>
            </w:pPr>
            <w:r w:rsidRPr="00071D1A">
              <w:rPr>
                <w:rFonts w:ascii="Times New Roman" w:hAnsi="Times New Roman" w:cs="Times New Roman"/>
                <w:color w:val="000000"/>
                <w:sz w:val="24"/>
                <w:szCs w:val="24"/>
              </w:rPr>
              <w:t>Классные руководители</w:t>
            </w:r>
          </w:p>
        </w:tc>
      </w:tr>
      <w:tr w:rsidR="00071D1A" w:rsidRPr="00071D1A" w:rsidTr="000D7488">
        <w:trPr>
          <w:trHeight w:val="550"/>
        </w:trPr>
        <w:tc>
          <w:tcPr>
            <w:tcW w:w="4678" w:type="dxa"/>
          </w:tcPr>
          <w:p w:rsidR="00071D1A" w:rsidRPr="00071D1A" w:rsidRDefault="00071D1A" w:rsidP="009031F5">
            <w:pPr>
              <w:pBdr>
                <w:top w:val="nil"/>
                <w:left w:val="nil"/>
                <w:bottom w:val="nil"/>
                <w:right w:val="nil"/>
                <w:between w:val="nil"/>
              </w:pBdr>
              <w:spacing w:after="0" w:line="240" w:lineRule="auto"/>
              <w:ind w:left="107" w:right="113"/>
              <w:rPr>
                <w:rFonts w:ascii="Times New Roman" w:hAnsi="Times New Roman" w:cs="Times New Roman"/>
                <w:color w:val="000000"/>
                <w:sz w:val="24"/>
                <w:szCs w:val="24"/>
              </w:rPr>
            </w:pPr>
            <w:r w:rsidRPr="00071D1A">
              <w:rPr>
                <w:rFonts w:ascii="Times New Roman" w:hAnsi="Times New Roman" w:cs="Times New Roman"/>
                <w:color w:val="000000"/>
                <w:sz w:val="24"/>
                <w:szCs w:val="24"/>
              </w:rPr>
              <w:t>Проверка Планов воспитательной работы с классами на учебный год</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700" w:type="dxa"/>
          </w:tcPr>
          <w:p w:rsidR="00071D1A" w:rsidRPr="00071D1A" w:rsidRDefault="00071D1A" w:rsidP="000D7488">
            <w:pPr>
              <w:pBdr>
                <w:top w:val="nil"/>
                <w:left w:val="nil"/>
                <w:bottom w:val="nil"/>
                <w:right w:val="nil"/>
                <w:between w:val="nil"/>
              </w:pBdr>
              <w:spacing w:after="0" w:line="240" w:lineRule="auto"/>
              <w:ind w:left="-86" w:right="-142"/>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с 01 октября</w:t>
            </w:r>
          </w:p>
        </w:tc>
        <w:tc>
          <w:tcPr>
            <w:tcW w:w="2553" w:type="dxa"/>
          </w:tcPr>
          <w:p w:rsidR="00071D1A" w:rsidRPr="00071D1A" w:rsidRDefault="00071D1A" w:rsidP="000D7488">
            <w:pPr>
              <w:pBdr>
                <w:top w:val="nil"/>
                <w:left w:val="nil"/>
                <w:bottom w:val="nil"/>
                <w:right w:val="nil"/>
                <w:between w:val="nil"/>
              </w:pBdr>
              <w:spacing w:after="0" w:line="240" w:lineRule="auto"/>
              <w:rPr>
                <w:rFonts w:ascii="Times New Roman" w:hAnsi="Times New Roman" w:cs="Times New Roman"/>
                <w:color w:val="000000"/>
                <w:sz w:val="24"/>
                <w:szCs w:val="24"/>
              </w:rPr>
            </w:pPr>
            <w:r w:rsidRPr="00071D1A">
              <w:rPr>
                <w:rFonts w:ascii="Times New Roman" w:hAnsi="Times New Roman" w:cs="Times New Roman"/>
                <w:color w:val="000000"/>
                <w:sz w:val="24"/>
                <w:szCs w:val="24"/>
              </w:rPr>
              <w:t>Заместитель директора по УВР</w:t>
            </w:r>
          </w:p>
        </w:tc>
      </w:tr>
      <w:tr w:rsidR="00071D1A" w:rsidRPr="00071D1A" w:rsidTr="000D7488">
        <w:trPr>
          <w:trHeight w:val="438"/>
        </w:trPr>
        <w:tc>
          <w:tcPr>
            <w:tcW w:w="4678" w:type="dxa"/>
          </w:tcPr>
          <w:p w:rsidR="00071D1A" w:rsidRPr="00071D1A" w:rsidRDefault="00071D1A" w:rsidP="009031F5">
            <w:pPr>
              <w:pBdr>
                <w:top w:val="nil"/>
                <w:left w:val="nil"/>
                <w:bottom w:val="nil"/>
                <w:right w:val="nil"/>
                <w:between w:val="nil"/>
              </w:pBdr>
              <w:spacing w:after="0" w:line="240" w:lineRule="auto"/>
              <w:ind w:left="107"/>
              <w:rPr>
                <w:rFonts w:ascii="Times New Roman" w:hAnsi="Times New Roman" w:cs="Times New Roman"/>
                <w:color w:val="000000"/>
                <w:sz w:val="24"/>
                <w:szCs w:val="24"/>
              </w:rPr>
            </w:pPr>
            <w:r w:rsidRPr="00071D1A">
              <w:rPr>
                <w:rFonts w:ascii="Times New Roman" w:hAnsi="Times New Roman" w:cs="Times New Roman"/>
                <w:color w:val="000000"/>
                <w:sz w:val="24"/>
                <w:szCs w:val="24"/>
              </w:rPr>
              <w:t>Планерки МО классных руководителей</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700" w:type="dxa"/>
          </w:tcPr>
          <w:p w:rsidR="00071D1A" w:rsidRPr="00071D1A" w:rsidRDefault="00071D1A" w:rsidP="000D7488">
            <w:pPr>
              <w:pBdr>
                <w:top w:val="nil"/>
                <w:left w:val="nil"/>
                <w:bottom w:val="nil"/>
                <w:right w:val="nil"/>
                <w:between w:val="nil"/>
              </w:pBdr>
              <w:spacing w:after="0" w:line="240" w:lineRule="auto"/>
              <w:ind w:left="-86" w:right="-142"/>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в течение учебного года</w:t>
            </w:r>
          </w:p>
        </w:tc>
        <w:tc>
          <w:tcPr>
            <w:tcW w:w="2553" w:type="dxa"/>
          </w:tcPr>
          <w:p w:rsidR="00071D1A" w:rsidRPr="00071D1A" w:rsidRDefault="00071D1A" w:rsidP="000D7488">
            <w:pPr>
              <w:pBdr>
                <w:top w:val="nil"/>
                <w:left w:val="nil"/>
                <w:bottom w:val="nil"/>
                <w:right w:val="nil"/>
                <w:between w:val="nil"/>
              </w:pBdr>
              <w:spacing w:after="0" w:line="240" w:lineRule="auto"/>
              <w:rPr>
                <w:rFonts w:ascii="Times New Roman" w:hAnsi="Times New Roman" w:cs="Times New Roman"/>
                <w:color w:val="000000"/>
                <w:sz w:val="24"/>
                <w:szCs w:val="24"/>
              </w:rPr>
            </w:pPr>
            <w:r w:rsidRPr="00071D1A">
              <w:rPr>
                <w:rFonts w:ascii="Times New Roman" w:hAnsi="Times New Roman" w:cs="Times New Roman"/>
                <w:color w:val="000000"/>
                <w:sz w:val="24"/>
                <w:szCs w:val="24"/>
              </w:rPr>
              <w:t>Заместитель директора по УВР</w:t>
            </w:r>
          </w:p>
        </w:tc>
      </w:tr>
      <w:tr w:rsidR="00071D1A" w:rsidRPr="00071D1A" w:rsidTr="000D7488">
        <w:trPr>
          <w:trHeight w:val="438"/>
        </w:trPr>
        <w:tc>
          <w:tcPr>
            <w:tcW w:w="4678" w:type="dxa"/>
          </w:tcPr>
          <w:p w:rsidR="00071D1A" w:rsidRPr="00071D1A" w:rsidRDefault="00071D1A" w:rsidP="009031F5">
            <w:pPr>
              <w:pBdr>
                <w:top w:val="nil"/>
                <w:left w:val="nil"/>
                <w:bottom w:val="nil"/>
                <w:right w:val="nil"/>
                <w:between w:val="nil"/>
              </w:pBdr>
              <w:spacing w:after="0" w:line="240" w:lineRule="auto"/>
              <w:ind w:left="107"/>
              <w:rPr>
                <w:rFonts w:ascii="Times New Roman" w:hAnsi="Times New Roman" w:cs="Times New Roman"/>
                <w:color w:val="000000"/>
                <w:sz w:val="24"/>
                <w:szCs w:val="24"/>
              </w:rPr>
            </w:pPr>
            <w:r w:rsidRPr="00071D1A">
              <w:rPr>
                <w:rFonts w:ascii="Times New Roman" w:hAnsi="Times New Roman" w:cs="Times New Roman"/>
                <w:color w:val="000000"/>
                <w:sz w:val="24"/>
                <w:szCs w:val="24"/>
              </w:rPr>
              <w:t>Педагогический совет</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700" w:type="dxa"/>
          </w:tcPr>
          <w:p w:rsidR="00071D1A" w:rsidRPr="00071D1A" w:rsidRDefault="00071D1A" w:rsidP="000D7488">
            <w:pPr>
              <w:pBdr>
                <w:top w:val="nil"/>
                <w:left w:val="nil"/>
                <w:bottom w:val="nil"/>
                <w:right w:val="nil"/>
                <w:between w:val="nil"/>
              </w:pBdr>
              <w:spacing w:after="0" w:line="240" w:lineRule="auto"/>
              <w:ind w:left="-86" w:right="-142"/>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январь</w:t>
            </w:r>
          </w:p>
        </w:tc>
        <w:tc>
          <w:tcPr>
            <w:tcW w:w="2553" w:type="dxa"/>
          </w:tcPr>
          <w:p w:rsidR="00071D1A" w:rsidRPr="00071D1A" w:rsidRDefault="00071D1A" w:rsidP="000D7488">
            <w:pPr>
              <w:pBdr>
                <w:top w:val="nil"/>
                <w:left w:val="nil"/>
                <w:bottom w:val="nil"/>
                <w:right w:val="nil"/>
                <w:between w:val="nil"/>
              </w:pBdr>
              <w:spacing w:after="0" w:line="240" w:lineRule="auto"/>
              <w:rPr>
                <w:rFonts w:ascii="Times New Roman" w:hAnsi="Times New Roman" w:cs="Times New Roman"/>
                <w:color w:val="000000"/>
                <w:sz w:val="24"/>
                <w:szCs w:val="24"/>
              </w:rPr>
            </w:pPr>
            <w:r w:rsidRPr="00071D1A">
              <w:rPr>
                <w:rFonts w:ascii="Times New Roman" w:hAnsi="Times New Roman" w:cs="Times New Roman"/>
                <w:color w:val="000000"/>
                <w:sz w:val="24"/>
                <w:szCs w:val="24"/>
              </w:rPr>
              <w:t>Заместитель директора по УВР</w:t>
            </w:r>
          </w:p>
        </w:tc>
      </w:tr>
      <w:tr w:rsidR="00071D1A" w:rsidRPr="00071D1A" w:rsidTr="000D7488">
        <w:trPr>
          <w:trHeight w:val="434"/>
        </w:trPr>
        <w:tc>
          <w:tcPr>
            <w:tcW w:w="4678" w:type="dxa"/>
          </w:tcPr>
          <w:p w:rsidR="00071D1A" w:rsidRPr="00071D1A" w:rsidRDefault="00071D1A" w:rsidP="009031F5">
            <w:pPr>
              <w:pBdr>
                <w:top w:val="nil"/>
                <w:left w:val="nil"/>
                <w:bottom w:val="nil"/>
                <w:right w:val="nil"/>
                <w:between w:val="nil"/>
              </w:pBdr>
              <w:spacing w:after="0" w:line="240" w:lineRule="auto"/>
              <w:ind w:left="107"/>
              <w:rPr>
                <w:rFonts w:ascii="Times New Roman" w:hAnsi="Times New Roman" w:cs="Times New Roman"/>
                <w:color w:val="000000"/>
                <w:sz w:val="24"/>
                <w:szCs w:val="24"/>
              </w:rPr>
            </w:pPr>
            <w:r w:rsidRPr="00071D1A">
              <w:rPr>
                <w:rFonts w:ascii="Times New Roman" w:hAnsi="Times New Roman" w:cs="Times New Roman"/>
                <w:color w:val="000000"/>
                <w:sz w:val="24"/>
                <w:szCs w:val="24"/>
              </w:rPr>
              <w:t>Прогноз летней занятости учащихся</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700" w:type="dxa"/>
          </w:tcPr>
          <w:p w:rsidR="00071D1A" w:rsidRPr="00071D1A" w:rsidRDefault="00071D1A" w:rsidP="000D7488">
            <w:pPr>
              <w:pBdr>
                <w:top w:val="nil"/>
                <w:left w:val="nil"/>
                <w:bottom w:val="nil"/>
                <w:right w:val="nil"/>
                <w:between w:val="nil"/>
              </w:pBdr>
              <w:spacing w:after="0" w:line="240" w:lineRule="auto"/>
              <w:ind w:left="-86" w:right="-142"/>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Март</w:t>
            </w:r>
          </w:p>
        </w:tc>
        <w:tc>
          <w:tcPr>
            <w:tcW w:w="2553" w:type="dxa"/>
          </w:tcPr>
          <w:p w:rsidR="00071D1A" w:rsidRPr="00071D1A" w:rsidRDefault="00071D1A" w:rsidP="000D7488">
            <w:pPr>
              <w:pBdr>
                <w:top w:val="nil"/>
                <w:left w:val="nil"/>
                <w:bottom w:val="nil"/>
                <w:right w:val="nil"/>
                <w:between w:val="nil"/>
              </w:pBdr>
              <w:spacing w:after="0" w:line="240" w:lineRule="auto"/>
              <w:rPr>
                <w:rFonts w:ascii="Times New Roman" w:hAnsi="Times New Roman" w:cs="Times New Roman"/>
                <w:color w:val="000000"/>
                <w:sz w:val="24"/>
                <w:szCs w:val="24"/>
              </w:rPr>
            </w:pPr>
            <w:r w:rsidRPr="00071D1A">
              <w:rPr>
                <w:rFonts w:ascii="Times New Roman" w:hAnsi="Times New Roman" w:cs="Times New Roman"/>
                <w:color w:val="000000"/>
                <w:sz w:val="24"/>
                <w:szCs w:val="24"/>
              </w:rPr>
              <w:t>Классные руководители</w:t>
            </w:r>
          </w:p>
        </w:tc>
      </w:tr>
      <w:tr w:rsidR="00071D1A" w:rsidRPr="00071D1A" w:rsidTr="000D7488">
        <w:trPr>
          <w:trHeight w:val="550"/>
        </w:trPr>
        <w:tc>
          <w:tcPr>
            <w:tcW w:w="4678" w:type="dxa"/>
          </w:tcPr>
          <w:p w:rsidR="00071D1A" w:rsidRPr="00071D1A" w:rsidRDefault="00071D1A" w:rsidP="009031F5">
            <w:pPr>
              <w:pBdr>
                <w:top w:val="nil"/>
                <w:left w:val="nil"/>
                <w:bottom w:val="nil"/>
                <w:right w:val="nil"/>
                <w:between w:val="nil"/>
              </w:pBdr>
              <w:spacing w:after="0" w:line="240" w:lineRule="auto"/>
              <w:ind w:left="107" w:right="1373"/>
              <w:rPr>
                <w:rFonts w:ascii="Times New Roman" w:hAnsi="Times New Roman" w:cs="Times New Roman"/>
                <w:color w:val="000000"/>
                <w:sz w:val="24"/>
                <w:szCs w:val="24"/>
              </w:rPr>
            </w:pPr>
            <w:r w:rsidRPr="00071D1A">
              <w:rPr>
                <w:rFonts w:ascii="Times New Roman" w:hAnsi="Times New Roman" w:cs="Times New Roman"/>
                <w:color w:val="000000"/>
                <w:sz w:val="24"/>
                <w:szCs w:val="24"/>
              </w:rPr>
              <w:t>Анализ ВР с классом за уч. год</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700" w:type="dxa"/>
          </w:tcPr>
          <w:p w:rsidR="00071D1A" w:rsidRPr="00071D1A" w:rsidRDefault="00071D1A" w:rsidP="000D7488">
            <w:pPr>
              <w:pBdr>
                <w:top w:val="nil"/>
                <w:left w:val="nil"/>
                <w:bottom w:val="nil"/>
                <w:right w:val="nil"/>
                <w:between w:val="nil"/>
              </w:pBdr>
              <w:spacing w:after="0" w:line="240" w:lineRule="auto"/>
              <w:ind w:left="-86" w:right="-142"/>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до 10 июня</w:t>
            </w:r>
          </w:p>
        </w:tc>
        <w:tc>
          <w:tcPr>
            <w:tcW w:w="2553" w:type="dxa"/>
          </w:tcPr>
          <w:p w:rsidR="00071D1A" w:rsidRPr="00071D1A" w:rsidRDefault="00071D1A" w:rsidP="000D7488">
            <w:pPr>
              <w:pBdr>
                <w:top w:val="nil"/>
                <w:left w:val="nil"/>
                <w:bottom w:val="nil"/>
                <w:right w:val="nil"/>
                <w:between w:val="nil"/>
              </w:pBdr>
              <w:spacing w:after="0" w:line="240" w:lineRule="auto"/>
              <w:rPr>
                <w:rFonts w:ascii="Times New Roman" w:hAnsi="Times New Roman" w:cs="Times New Roman"/>
                <w:color w:val="000000"/>
                <w:sz w:val="24"/>
                <w:szCs w:val="24"/>
              </w:rPr>
            </w:pPr>
            <w:r w:rsidRPr="00071D1A">
              <w:rPr>
                <w:rFonts w:ascii="Times New Roman" w:hAnsi="Times New Roman" w:cs="Times New Roman"/>
                <w:color w:val="000000"/>
                <w:sz w:val="24"/>
                <w:szCs w:val="24"/>
              </w:rPr>
              <w:t>Классные руководители</w:t>
            </w:r>
          </w:p>
        </w:tc>
      </w:tr>
      <w:tr w:rsidR="00071D1A" w:rsidRPr="00071D1A" w:rsidTr="000D7488">
        <w:trPr>
          <w:trHeight w:val="435"/>
        </w:trPr>
        <w:tc>
          <w:tcPr>
            <w:tcW w:w="4678" w:type="dxa"/>
          </w:tcPr>
          <w:p w:rsidR="00071D1A" w:rsidRPr="00071D1A" w:rsidRDefault="00071D1A" w:rsidP="009031F5">
            <w:pPr>
              <w:pBdr>
                <w:top w:val="nil"/>
                <w:left w:val="nil"/>
                <w:bottom w:val="nil"/>
                <w:right w:val="nil"/>
                <w:between w:val="nil"/>
              </w:pBdr>
              <w:spacing w:after="0" w:line="240" w:lineRule="auto"/>
              <w:ind w:left="107"/>
              <w:rPr>
                <w:rFonts w:ascii="Times New Roman" w:hAnsi="Times New Roman" w:cs="Times New Roman"/>
                <w:color w:val="000000"/>
                <w:sz w:val="24"/>
                <w:szCs w:val="24"/>
              </w:rPr>
            </w:pPr>
            <w:r w:rsidRPr="00071D1A">
              <w:rPr>
                <w:rFonts w:ascii="Times New Roman" w:hAnsi="Times New Roman" w:cs="Times New Roman"/>
                <w:color w:val="000000"/>
                <w:sz w:val="24"/>
                <w:szCs w:val="24"/>
              </w:rPr>
              <w:t>Организация летней занятости учащихся</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700" w:type="dxa"/>
          </w:tcPr>
          <w:p w:rsidR="00071D1A" w:rsidRPr="00071D1A" w:rsidRDefault="00071D1A" w:rsidP="000D7488">
            <w:pPr>
              <w:pBdr>
                <w:top w:val="nil"/>
                <w:left w:val="nil"/>
                <w:bottom w:val="nil"/>
                <w:right w:val="nil"/>
                <w:between w:val="nil"/>
              </w:pBdr>
              <w:spacing w:after="0" w:line="240" w:lineRule="auto"/>
              <w:ind w:left="-86" w:right="-142"/>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Май- июнь</w:t>
            </w:r>
          </w:p>
        </w:tc>
        <w:tc>
          <w:tcPr>
            <w:tcW w:w="2553" w:type="dxa"/>
          </w:tcPr>
          <w:p w:rsidR="00071D1A" w:rsidRPr="00071D1A" w:rsidRDefault="00071D1A" w:rsidP="000D7488">
            <w:pPr>
              <w:pBdr>
                <w:top w:val="nil"/>
                <w:left w:val="nil"/>
                <w:bottom w:val="nil"/>
                <w:right w:val="nil"/>
                <w:between w:val="nil"/>
              </w:pBdr>
              <w:spacing w:after="0" w:line="240" w:lineRule="auto"/>
              <w:rPr>
                <w:rFonts w:ascii="Times New Roman" w:hAnsi="Times New Roman" w:cs="Times New Roman"/>
                <w:color w:val="000000"/>
                <w:sz w:val="24"/>
                <w:szCs w:val="24"/>
              </w:rPr>
            </w:pPr>
            <w:r w:rsidRPr="00071D1A">
              <w:rPr>
                <w:rFonts w:ascii="Times New Roman" w:hAnsi="Times New Roman" w:cs="Times New Roman"/>
                <w:color w:val="000000"/>
                <w:sz w:val="24"/>
                <w:szCs w:val="24"/>
              </w:rPr>
              <w:t>Классные руководители</w:t>
            </w:r>
          </w:p>
        </w:tc>
      </w:tr>
      <w:tr w:rsidR="00071D1A" w:rsidRPr="00071D1A" w:rsidTr="000D7488">
        <w:trPr>
          <w:trHeight w:val="350"/>
        </w:trPr>
        <w:tc>
          <w:tcPr>
            <w:tcW w:w="9929" w:type="dxa"/>
            <w:gridSpan w:val="4"/>
            <w:shd w:val="clear" w:color="auto" w:fill="auto"/>
          </w:tcPr>
          <w:p w:rsidR="00071D1A" w:rsidRPr="00071D1A" w:rsidRDefault="00071D1A" w:rsidP="000D7488">
            <w:pPr>
              <w:pBdr>
                <w:top w:val="nil"/>
                <w:left w:val="nil"/>
                <w:bottom w:val="nil"/>
                <w:right w:val="nil"/>
                <w:between w:val="nil"/>
              </w:pBdr>
              <w:spacing w:after="0" w:line="240" w:lineRule="auto"/>
              <w:ind w:left="1680" w:right="1671"/>
              <w:jc w:val="center"/>
              <w:rPr>
                <w:rFonts w:ascii="Times New Roman" w:hAnsi="Times New Roman" w:cs="Times New Roman"/>
                <w:b/>
                <w:color w:val="000000"/>
                <w:sz w:val="24"/>
                <w:szCs w:val="24"/>
              </w:rPr>
            </w:pPr>
            <w:r w:rsidRPr="00071D1A">
              <w:rPr>
                <w:rFonts w:ascii="Times New Roman" w:hAnsi="Times New Roman" w:cs="Times New Roman"/>
                <w:b/>
                <w:color w:val="000000"/>
                <w:sz w:val="24"/>
                <w:szCs w:val="24"/>
              </w:rPr>
              <w:t>Модуль «Внеурочная деятельность»</w:t>
            </w:r>
            <w:r w:rsidR="000D7488">
              <w:rPr>
                <w:rFonts w:ascii="Times New Roman" w:hAnsi="Times New Roman" w:cs="Times New Roman"/>
                <w:b/>
                <w:color w:val="000000"/>
                <w:sz w:val="24"/>
                <w:szCs w:val="24"/>
              </w:rPr>
              <w:t xml:space="preserve"> </w:t>
            </w:r>
            <w:r w:rsidRPr="00071D1A">
              <w:rPr>
                <w:rFonts w:ascii="Times New Roman" w:hAnsi="Times New Roman" w:cs="Times New Roman"/>
                <w:b/>
                <w:color w:val="000000"/>
                <w:sz w:val="24"/>
                <w:szCs w:val="24"/>
              </w:rPr>
              <w:t>(согласно утвержденному расписанию внеурочной деятельности)</w:t>
            </w:r>
          </w:p>
        </w:tc>
      </w:tr>
      <w:tr w:rsidR="00071D1A" w:rsidRPr="00071D1A" w:rsidTr="000D7488">
        <w:trPr>
          <w:trHeight w:val="554"/>
        </w:trPr>
        <w:tc>
          <w:tcPr>
            <w:tcW w:w="4678" w:type="dxa"/>
          </w:tcPr>
          <w:p w:rsidR="00071D1A" w:rsidRPr="00071D1A" w:rsidRDefault="00071D1A" w:rsidP="000D7488">
            <w:pPr>
              <w:pBdr>
                <w:top w:val="nil"/>
                <w:left w:val="nil"/>
                <w:bottom w:val="nil"/>
                <w:right w:val="nil"/>
                <w:between w:val="nil"/>
              </w:pBdr>
              <w:spacing w:after="0" w:line="240" w:lineRule="auto"/>
              <w:ind w:right="35"/>
              <w:rPr>
                <w:rFonts w:ascii="Times New Roman" w:hAnsi="Times New Roman" w:cs="Times New Roman"/>
                <w:i/>
                <w:color w:val="000000"/>
                <w:sz w:val="24"/>
                <w:szCs w:val="24"/>
              </w:rPr>
            </w:pPr>
            <w:r w:rsidRPr="00071D1A">
              <w:rPr>
                <w:rFonts w:ascii="Times New Roman" w:hAnsi="Times New Roman" w:cs="Times New Roman"/>
                <w:i/>
                <w:color w:val="000000"/>
                <w:sz w:val="24"/>
                <w:szCs w:val="24"/>
              </w:rPr>
              <w:t>Название курса внеурочной деятельности</w:t>
            </w:r>
          </w:p>
        </w:tc>
        <w:tc>
          <w:tcPr>
            <w:tcW w:w="993" w:type="dxa"/>
          </w:tcPr>
          <w:p w:rsidR="00071D1A" w:rsidRPr="00071D1A" w:rsidRDefault="00071D1A" w:rsidP="000D7488">
            <w:pPr>
              <w:pBdr>
                <w:top w:val="nil"/>
                <w:left w:val="nil"/>
                <w:bottom w:val="nil"/>
                <w:right w:val="nil"/>
                <w:between w:val="nil"/>
              </w:pBdr>
              <w:spacing w:after="0" w:line="240" w:lineRule="auto"/>
              <w:ind w:left="37" w:right="-110"/>
              <w:rPr>
                <w:rFonts w:ascii="Times New Roman" w:hAnsi="Times New Roman" w:cs="Times New Roman"/>
                <w:i/>
                <w:color w:val="000000"/>
                <w:sz w:val="24"/>
                <w:szCs w:val="24"/>
              </w:rPr>
            </w:pPr>
            <w:r w:rsidRPr="00071D1A">
              <w:rPr>
                <w:rFonts w:ascii="Times New Roman" w:hAnsi="Times New Roman" w:cs="Times New Roman"/>
                <w:i/>
                <w:color w:val="000000"/>
                <w:sz w:val="24"/>
                <w:szCs w:val="24"/>
              </w:rPr>
              <w:t>Классы</w:t>
            </w:r>
          </w:p>
        </w:tc>
        <w:tc>
          <w:tcPr>
            <w:tcW w:w="1700" w:type="dxa"/>
          </w:tcPr>
          <w:p w:rsidR="00071D1A" w:rsidRPr="00071D1A" w:rsidRDefault="00071D1A" w:rsidP="000D7488">
            <w:pPr>
              <w:pBdr>
                <w:top w:val="nil"/>
                <w:left w:val="nil"/>
                <w:bottom w:val="nil"/>
                <w:right w:val="nil"/>
                <w:between w:val="nil"/>
              </w:pBdr>
              <w:spacing w:after="0" w:line="240" w:lineRule="auto"/>
              <w:ind w:right="-108"/>
              <w:rPr>
                <w:rFonts w:ascii="Times New Roman" w:hAnsi="Times New Roman" w:cs="Times New Roman"/>
                <w:i/>
                <w:color w:val="000000"/>
                <w:sz w:val="24"/>
                <w:szCs w:val="24"/>
              </w:rPr>
            </w:pPr>
            <w:r w:rsidRPr="00071D1A">
              <w:rPr>
                <w:rFonts w:ascii="Times New Roman" w:hAnsi="Times New Roman" w:cs="Times New Roman"/>
                <w:i/>
                <w:color w:val="000000"/>
                <w:sz w:val="24"/>
                <w:szCs w:val="24"/>
              </w:rPr>
              <w:t>Количество часов в неделю</w:t>
            </w:r>
          </w:p>
        </w:tc>
        <w:tc>
          <w:tcPr>
            <w:tcW w:w="2553" w:type="dxa"/>
          </w:tcPr>
          <w:p w:rsidR="00071D1A" w:rsidRPr="00071D1A" w:rsidRDefault="00071D1A" w:rsidP="009031F5">
            <w:pPr>
              <w:pBdr>
                <w:top w:val="nil"/>
                <w:left w:val="nil"/>
                <w:bottom w:val="nil"/>
                <w:right w:val="nil"/>
                <w:between w:val="nil"/>
              </w:pBdr>
              <w:spacing w:after="0" w:line="240" w:lineRule="auto"/>
              <w:ind w:left="105"/>
              <w:rPr>
                <w:rFonts w:ascii="Times New Roman" w:hAnsi="Times New Roman" w:cs="Times New Roman"/>
                <w:i/>
                <w:color w:val="000000"/>
                <w:sz w:val="24"/>
                <w:szCs w:val="24"/>
              </w:rPr>
            </w:pPr>
            <w:r w:rsidRPr="00071D1A">
              <w:rPr>
                <w:rFonts w:ascii="Times New Roman" w:hAnsi="Times New Roman" w:cs="Times New Roman"/>
                <w:i/>
                <w:color w:val="000000"/>
                <w:sz w:val="24"/>
                <w:szCs w:val="24"/>
              </w:rPr>
              <w:t>Ответственные</w:t>
            </w:r>
          </w:p>
        </w:tc>
      </w:tr>
      <w:tr w:rsidR="00071D1A" w:rsidRPr="00071D1A" w:rsidTr="000D7488">
        <w:trPr>
          <w:trHeight w:val="273"/>
        </w:trPr>
        <w:tc>
          <w:tcPr>
            <w:tcW w:w="4678" w:type="dxa"/>
          </w:tcPr>
          <w:p w:rsidR="00071D1A" w:rsidRPr="00071D1A" w:rsidRDefault="00071D1A" w:rsidP="009031F5">
            <w:pPr>
              <w:pBdr>
                <w:top w:val="nil"/>
                <w:left w:val="nil"/>
                <w:bottom w:val="nil"/>
                <w:right w:val="nil"/>
                <w:between w:val="nil"/>
              </w:pBdr>
              <w:spacing w:after="0" w:line="240" w:lineRule="auto"/>
              <w:ind w:left="107"/>
              <w:rPr>
                <w:rFonts w:ascii="Times New Roman" w:hAnsi="Times New Roman" w:cs="Times New Roman"/>
                <w:color w:val="000000"/>
                <w:sz w:val="24"/>
                <w:szCs w:val="24"/>
              </w:rPr>
            </w:pPr>
            <w:r w:rsidRPr="00071D1A">
              <w:rPr>
                <w:rFonts w:ascii="Times New Roman" w:hAnsi="Times New Roman" w:cs="Times New Roman"/>
                <w:color w:val="000000"/>
                <w:sz w:val="24"/>
                <w:szCs w:val="24"/>
              </w:rPr>
              <w:t>«Разговоры о важном»</w:t>
            </w:r>
          </w:p>
        </w:tc>
        <w:tc>
          <w:tcPr>
            <w:tcW w:w="993" w:type="dxa"/>
          </w:tcPr>
          <w:p w:rsidR="00071D1A" w:rsidRPr="00071D1A" w:rsidRDefault="00071D1A" w:rsidP="009031F5">
            <w:pPr>
              <w:pBdr>
                <w:top w:val="nil"/>
                <w:left w:val="nil"/>
                <w:bottom w:val="nil"/>
                <w:right w:val="nil"/>
                <w:between w:val="nil"/>
              </w:pBdr>
              <w:spacing w:after="0" w:line="240" w:lineRule="auto"/>
              <w:ind w:left="102"/>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700" w:type="dxa"/>
          </w:tcPr>
          <w:p w:rsidR="00071D1A" w:rsidRPr="00071D1A" w:rsidRDefault="00071D1A" w:rsidP="009031F5">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w:t>
            </w:r>
          </w:p>
        </w:tc>
        <w:tc>
          <w:tcPr>
            <w:tcW w:w="2553" w:type="dxa"/>
          </w:tcPr>
          <w:p w:rsidR="00071D1A" w:rsidRPr="00071D1A" w:rsidRDefault="00071D1A" w:rsidP="009031F5">
            <w:pPr>
              <w:pBdr>
                <w:top w:val="nil"/>
                <w:left w:val="nil"/>
                <w:bottom w:val="nil"/>
                <w:right w:val="nil"/>
                <w:between w:val="nil"/>
              </w:pBdr>
              <w:spacing w:after="0" w:line="240" w:lineRule="auto"/>
              <w:ind w:left="105"/>
              <w:rPr>
                <w:rFonts w:ascii="Times New Roman" w:hAnsi="Times New Roman" w:cs="Times New Roman"/>
                <w:color w:val="000000"/>
                <w:sz w:val="24"/>
                <w:szCs w:val="24"/>
              </w:rPr>
            </w:pPr>
            <w:r w:rsidRPr="00071D1A">
              <w:rPr>
                <w:rFonts w:ascii="Times New Roman" w:hAnsi="Times New Roman" w:cs="Times New Roman"/>
                <w:color w:val="000000"/>
                <w:sz w:val="24"/>
                <w:szCs w:val="24"/>
              </w:rPr>
              <w:t>Классные руководители</w:t>
            </w:r>
          </w:p>
        </w:tc>
      </w:tr>
    </w:tbl>
    <w:p w:rsidR="00071D1A" w:rsidRDefault="00071D1A" w:rsidP="009031F5">
      <w:pPr>
        <w:pBdr>
          <w:top w:val="nil"/>
          <w:left w:val="nil"/>
          <w:bottom w:val="nil"/>
          <w:right w:val="nil"/>
          <w:between w:val="nil"/>
        </w:pBdr>
        <w:spacing w:after="0" w:line="240" w:lineRule="auto"/>
        <w:rPr>
          <w:rFonts w:ascii="Times New Roman" w:hAnsi="Times New Roman" w:cs="Times New Roman"/>
          <w:b/>
          <w:sz w:val="24"/>
          <w:szCs w:val="24"/>
        </w:rPr>
      </w:pPr>
    </w:p>
    <w:p w:rsidR="00F536D3" w:rsidRDefault="00F536D3" w:rsidP="009031F5">
      <w:pPr>
        <w:pBdr>
          <w:top w:val="nil"/>
          <w:left w:val="nil"/>
          <w:bottom w:val="nil"/>
          <w:right w:val="nil"/>
          <w:between w:val="nil"/>
        </w:pBdr>
        <w:spacing w:after="0" w:line="240" w:lineRule="auto"/>
        <w:rPr>
          <w:rFonts w:ascii="Times New Roman" w:hAnsi="Times New Roman" w:cs="Times New Roman"/>
          <w:b/>
          <w:sz w:val="24"/>
          <w:szCs w:val="24"/>
        </w:rPr>
      </w:pPr>
    </w:p>
    <w:p w:rsidR="00F536D3" w:rsidRPr="00071D1A" w:rsidRDefault="00F536D3" w:rsidP="009031F5">
      <w:pPr>
        <w:pBdr>
          <w:top w:val="nil"/>
          <w:left w:val="nil"/>
          <w:bottom w:val="nil"/>
          <w:right w:val="nil"/>
          <w:between w:val="nil"/>
        </w:pBdr>
        <w:spacing w:after="0" w:line="240" w:lineRule="auto"/>
        <w:rPr>
          <w:rFonts w:ascii="Times New Roman" w:hAnsi="Times New Roman" w:cs="Times New Roman"/>
          <w:b/>
          <w:sz w:val="24"/>
          <w:szCs w:val="24"/>
        </w:rPr>
      </w:pPr>
    </w:p>
    <w:tbl>
      <w:tblPr>
        <w:tblpPr w:leftFromText="180" w:rightFromText="180" w:vertAnchor="text" w:tblpY="1"/>
        <w:tblOverlap w:val="never"/>
        <w:tblW w:w="10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8"/>
        <w:gridCol w:w="993"/>
        <w:gridCol w:w="1841"/>
        <w:gridCol w:w="2838"/>
      </w:tblGrid>
      <w:tr w:rsidR="00071D1A" w:rsidRPr="00071D1A" w:rsidTr="00071D1A">
        <w:trPr>
          <w:trHeight w:val="273"/>
        </w:trPr>
        <w:tc>
          <w:tcPr>
            <w:tcW w:w="10350" w:type="dxa"/>
            <w:gridSpan w:val="4"/>
            <w:shd w:val="clear" w:color="auto" w:fill="auto"/>
          </w:tcPr>
          <w:p w:rsidR="00071D1A" w:rsidRPr="00071D1A" w:rsidRDefault="00071D1A" w:rsidP="000D7488">
            <w:pPr>
              <w:pBdr>
                <w:top w:val="nil"/>
                <w:left w:val="nil"/>
                <w:bottom w:val="nil"/>
                <w:right w:val="nil"/>
                <w:between w:val="nil"/>
              </w:pBdr>
              <w:spacing w:after="0" w:line="240" w:lineRule="auto"/>
              <w:ind w:left="105"/>
              <w:jc w:val="center"/>
              <w:rPr>
                <w:rFonts w:ascii="Times New Roman" w:hAnsi="Times New Roman" w:cs="Times New Roman"/>
                <w:b/>
                <w:color w:val="000000"/>
                <w:sz w:val="24"/>
                <w:szCs w:val="24"/>
              </w:rPr>
            </w:pPr>
            <w:r w:rsidRPr="00071D1A">
              <w:rPr>
                <w:rFonts w:ascii="Times New Roman" w:hAnsi="Times New Roman" w:cs="Times New Roman"/>
                <w:b/>
                <w:color w:val="000000"/>
                <w:sz w:val="24"/>
                <w:szCs w:val="24"/>
              </w:rPr>
              <w:t>Модуль «Взаимодействие с родителями (законными представителями)»</w:t>
            </w:r>
          </w:p>
        </w:tc>
      </w:tr>
      <w:tr w:rsidR="00071D1A" w:rsidRPr="00071D1A" w:rsidTr="00071D1A">
        <w:trPr>
          <w:trHeight w:val="273"/>
        </w:trPr>
        <w:tc>
          <w:tcPr>
            <w:tcW w:w="4678" w:type="dxa"/>
          </w:tcPr>
          <w:p w:rsidR="00071D1A" w:rsidRPr="00071D1A" w:rsidRDefault="00071D1A" w:rsidP="009031F5">
            <w:pPr>
              <w:pBdr>
                <w:top w:val="nil"/>
                <w:left w:val="nil"/>
                <w:bottom w:val="nil"/>
                <w:right w:val="nil"/>
                <w:between w:val="nil"/>
              </w:pBdr>
              <w:spacing w:after="0" w:line="240" w:lineRule="auto"/>
              <w:ind w:left="107"/>
              <w:rPr>
                <w:rFonts w:ascii="Times New Roman" w:hAnsi="Times New Roman" w:cs="Times New Roman"/>
                <w:b/>
                <w:i/>
                <w:color w:val="000000"/>
                <w:sz w:val="24"/>
                <w:szCs w:val="24"/>
              </w:rPr>
            </w:pPr>
            <w:r w:rsidRPr="00071D1A">
              <w:rPr>
                <w:rFonts w:ascii="Times New Roman" w:hAnsi="Times New Roman" w:cs="Times New Roman"/>
                <w:b/>
                <w:i/>
                <w:color w:val="000000"/>
                <w:sz w:val="24"/>
                <w:szCs w:val="24"/>
              </w:rPr>
              <w:t>Дела, события, мероприятия</w:t>
            </w:r>
          </w:p>
        </w:tc>
        <w:tc>
          <w:tcPr>
            <w:tcW w:w="993" w:type="dxa"/>
          </w:tcPr>
          <w:p w:rsidR="00071D1A" w:rsidRPr="00071D1A" w:rsidRDefault="00071D1A" w:rsidP="000D7488">
            <w:pPr>
              <w:pBdr>
                <w:top w:val="nil"/>
                <w:left w:val="nil"/>
                <w:bottom w:val="nil"/>
                <w:right w:val="nil"/>
                <w:between w:val="nil"/>
              </w:pBdr>
              <w:spacing w:after="0" w:line="240" w:lineRule="auto"/>
              <w:ind w:right="-98"/>
              <w:rPr>
                <w:rFonts w:ascii="Times New Roman" w:hAnsi="Times New Roman" w:cs="Times New Roman"/>
                <w:b/>
                <w:i/>
                <w:color w:val="000000"/>
                <w:sz w:val="24"/>
                <w:szCs w:val="24"/>
              </w:rPr>
            </w:pPr>
            <w:r w:rsidRPr="00071D1A">
              <w:rPr>
                <w:rFonts w:ascii="Times New Roman" w:hAnsi="Times New Roman" w:cs="Times New Roman"/>
                <w:b/>
                <w:i/>
                <w:color w:val="000000"/>
                <w:sz w:val="24"/>
                <w:szCs w:val="24"/>
              </w:rPr>
              <w:t>Классы</w:t>
            </w:r>
          </w:p>
        </w:tc>
        <w:tc>
          <w:tcPr>
            <w:tcW w:w="1841" w:type="dxa"/>
          </w:tcPr>
          <w:p w:rsidR="00071D1A" w:rsidRPr="00071D1A" w:rsidRDefault="00071D1A" w:rsidP="009031F5">
            <w:pPr>
              <w:pBdr>
                <w:top w:val="nil"/>
                <w:left w:val="nil"/>
                <w:bottom w:val="nil"/>
                <w:right w:val="nil"/>
                <w:between w:val="nil"/>
              </w:pBdr>
              <w:spacing w:after="0" w:line="240" w:lineRule="auto"/>
              <w:ind w:left="353" w:right="353"/>
              <w:jc w:val="center"/>
              <w:rPr>
                <w:rFonts w:ascii="Times New Roman" w:hAnsi="Times New Roman" w:cs="Times New Roman"/>
                <w:b/>
                <w:i/>
                <w:color w:val="000000"/>
                <w:sz w:val="24"/>
                <w:szCs w:val="24"/>
              </w:rPr>
            </w:pPr>
            <w:r w:rsidRPr="00071D1A">
              <w:rPr>
                <w:rFonts w:ascii="Times New Roman" w:hAnsi="Times New Roman" w:cs="Times New Roman"/>
                <w:b/>
                <w:i/>
                <w:color w:val="000000"/>
                <w:sz w:val="24"/>
                <w:szCs w:val="24"/>
              </w:rPr>
              <w:t>Дата</w:t>
            </w:r>
          </w:p>
        </w:tc>
        <w:tc>
          <w:tcPr>
            <w:tcW w:w="2838" w:type="dxa"/>
          </w:tcPr>
          <w:p w:rsidR="00071D1A" w:rsidRPr="00071D1A" w:rsidRDefault="00071D1A" w:rsidP="009031F5">
            <w:pPr>
              <w:pBdr>
                <w:top w:val="nil"/>
                <w:left w:val="nil"/>
                <w:bottom w:val="nil"/>
                <w:right w:val="nil"/>
                <w:between w:val="nil"/>
              </w:pBdr>
              <w:spacing w:after="0" w:line="240" w:lineRule="auto"/>
              <w:ind w:left="105"/>
              <w:rPr>
                <w:rFonts w:ascii="Times New Roman" w:hAnsi="Times New Roman" w:cs="Times New Roman"/>
                <w:b/>
                <w:i/>
                <w:color w:val="000000"/>
                <w:sz w:val="24"/>
                <w:szCs w:val="24"/>
              </w:rPr>
            </w:pPr>
            <w:r w:rsidRPr="00071D1A">
              <w:rPr>
                <w:rFonts w:ascii="Times New Roman" w:hAnsi="Times New Roman" w:cs="Times New Roman"/>
                <w:b/>
                <w:i/>
                <w:color w:val="000000"/>
                <w:sz w:val="24"/>
                <w:szCs w:val="24"/>
              </w:rPr>
              <w:t>Ответственные</w:t>
            </w:r>
          </w:p>
        </w:tc>
      </w:tr>
      <w:tr w:rsidR="00071D1A" w:rsidRPr="00071D1A" w:rsidTr="00071D1A">
        <w:trPr>
          <w:trHeight w:val="598"/>
        </w:trPr>
        <w:tc>
          <w:tcPr>
            <w:tcW w:w="4678" w:type="dxa"/>
          </w:tcPr>
          <w:p w:rsidR="00071D1A" w:rsidRPr="00071D1A" w:rsidRDefault="00071D1A" w:rsidP="009031F5">
            <w:pPr>
              <w:pBdr>
                <w:top w:val="nil"/>
                <w:left w:val="nil"/>
                <w:bottom w:val="nil"/>
                <w:right w:val="nil"/>
                <w:between w:val="nil"/>
              </w:pBdr>
              <w:spacing w:after="0" w:line="240" w:lineRule="auto"/>
              <w:ind w:left="107"/>
              <w:rPr>
                <w:rFonts w:ascii="Times New Roman" w:hAnsi="Times New Roman" w:cs="Times New Roman"/>
                <w:color w:val="000000"/>
                <w:sz w:val="24"/>
                <w:szCs w:val="24"/>
              </w:rPr>
            </w:pPr>
            <w:r w:rsidRPr="00071D1A">
              <w:rPr>
                <w:rFonts w:ascii="Times New Roman" w:hAnsi="Times New Roman" w:cs="Times New Roman"/>
                <w:color w:val="000000"/>
                <w:sz w:val="24"/>
                <w:szCs w:val="24"/>
              </w:rPr>
              <w:t>Заседания Родительских комитетов</w:t>
            </w:r>
          </w:p>
          <w:p w:rsidR="00071D1A" w:rsidRPr="00071D1A" w:rsidRDefault="00071D1A" w:rsidP="009031F5">
            <w:pPr>
              <w:pBdr>
                <w:top w:val="nil"/>
                <w:left w:val="nil"/>
                <w:bottom w:val="nil"/>
                <w:right w:val="nil"/>
                <w:between w:val="nil"/>
              </w:pBdr>
              <w:spacing w:after="0" w:line="240" w:lineRule="auto"/>
              <w:ind w:left="107"/>
              <w:rPr>
                <w:rFonts w:ascii="Times New Roman" w:hAnsi="Times New Roman" w:cs="Times New Roman"/>
                <w:color w:val="000000"/>
                <w:sz w:val="24"/>
                <w:szCs w:val="24"/>
              </w:rPr>
            </w:pPr>
            <w:r w:rsidRPr="00071D1A">
              <w:rPr>
                <w:rFonts w:ascii="Times New Roman" w:hAnsi="Times New Roman" w:cs="Times New Roman"/>
                <w:color w:val="000000"/>
                <w:sz w:val="24"/>
                <w:szCs w:val="24"/>
              </w:rPr>
              <w:t>классов</w:t>
            </w:r>
          </w:p>
        </w:tc>
        <w:tc>
          <w:tcPr>
            <w:tcW w:w="993" w:type="dxa"/>
          </w:tcPr>
          <w:p w:rsidR="00071D1A" w:rsidRPr="00071D1A" w:rsidRDefault="00071D1A" w:rsidP="009031F5">
            <w:pPr>
              <w:pBdr>
                <w:top w:val="nil"/>
                <w:left w:val="nil"/>
                <w:bottom w:val="nil"/>
                <w:right w:val="nil"/>
                <w:between w:val="nil"/>
              </w:pBdr>
              <w:spacing w:after="0" w:line="240" w:lineRule="auto"/>
              <w:ind w:left="102"/>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Pr>
          <w:p w:rsidR="00071D1A" w:rsidRPr="00071D1A" w:rsidRDefault="00071D1A" w:rsidP="009031F5">
            <w:pPr>
              <w:pBdr>
                <w:top w:val="nil"/>
                <w:left w:val="nil"/>
                <w:bottom w:val="nil"/>
                <w:right w:val="nil"/>
                <w:between w:val="nil"/>
              </w:pBdr>
              <w:spacing w:after="0" w:line="240" w:lineRule="auto"/>
              <w:ind w:left="102"/>
              <w:rPr>
                <w:rFonts w:ascii="Times New Roman" w:hAnsi="Times New Roman" w:cs="Times New Roman"/>
                <w:color w:val="000000"/>
                <w:sz w:val="24"/>
                <w:szCs w:val="24"/>
              </w:rPr>
            </w:pPr>
            <w:r w:rsidRPr="00071D1A">
              <w:rPr>
                <w:rFonts w:ascii="Times New Roman" w:hAnsi="Times New Roman" w:cs="Times New Roman"/>
                <w:color w:val="000000"/>
                <w:sz w:val="24"/>
                <w:szCs w:val="24"/>
              </w:rPr>
              <w:t>в течение</w:t>
            </w:r>
          </w:p>
          <w:p w:rsidR="00071D1A" w:rsidRPr="00071D1A" w:rsidRDefault="00071D1A" w:rsidP="009031F5">
            <w:pPr>
              <w:pBdr>
                <w:top w:val="nil"/>
                <w:left w:val="nil"/>
                <w:bottom w:val="nil"/>
                <w:right w:val="nil"/>
                <w:between w:val="nil"/>
              </w:pBdr>
              <w:spacing w:after="0" w:line="240" w:lineRule="auto"/>
              <w:ind w:left="102"/>
              <w:rPr>
                <w:rFonts w:ascii="Times New Roman" w:hAnsi="Times New Roman" w:cs="Times New Roman"/>
                <w:color w:val="000000"/>
                <w:sz w:val="24"/>
                <w:szCs w:val="24"/>
              </w:rPr>
            </w:pPr>
            <w:r w:rsidRPr="00071D1A">
              <w:rPr>
                <w:rFonts w:ascii="Times New Roman" w:hAnsi="Times New Roman" w:cs="Times New Roman"/>
                <w:color w:val="000000"/>
                <w:sz w:val="24"/>
                <w:szCs w:val="24"/>
              </w:rPr>
              <w:t>учебного года</w:t>
            </w:r>
          </w:p>
        </w:tc>
        <w:tc>
          <w:tcPr>
            <w:tcW w:w="2838" w:type="dxa"/>
          </w:tcPr>
          <w:p w:rsidR="00071D1A" w:rsidRPr="00071D1A" w:rsidRDefault="00071D1A" w:rsidP="00F536D3">
            <w:pPr>
              <w:pBdr>
                <w:top w:val="nil"/>
                <w:left w:val="nil"/>
                <w:bottom w:val="nil"/>
                <w:right w:val="nil"/>
                <w:between w:val="nil"/>
              </w:pBdr>
              <w:spacing w:after="0" w:line="240" w:lineRule="auto"/>
              <w:ind w:right="-105"/>
              <w:rPr>
                <w:rFonts w:ascii="Times New Roman" w:hAnsi="Times New Roman" w:cs="Times New Roman"/>
                <w:color w:val="000000"/>
                <w:sz w:val="24"/>
                <w:szCs w:val="24"/>
              </w:rPr>
            </w:pPr>
            <w:r w:rsidRPr="00071D1A">
              <w:rPr>
                <w:rFonts w:ascii="Times New Roman" w:hAnsi="Times New Roman" w:cs="Times New Roman"/>
                <w:color w:val="000000"/>
                <w:sz w:val="24"/>
                <w:szCs w:val="24"/>
              </w:rPr>
              <w:t>Председатели</w:t>
            </w:r>
          </w:p>
          <w:p w:rsidR="00071D1A" w:rsidRPr="00071D1A" w:rsidRDefault="00071D1A" w:rsidP="00F536D3">
            <w:pPr>
              <w:pBdr>
                <w:top w:val="nil"/>
                <w:left w:val="nil"/>
                <w:bottom w:val="nil"/>
                <w:right w:val="nil"/>
                <w:between w:val="nil"/>
              </w:pBdr>
              <w:spacing w:after="0" w:line="240" w:lineRule="auto"/>
              <w:rPr>
                <w:rFonts w:ascii="Times New Roman" w:hAnsi="Times New Roman" w:cs="Times New Roman"/>
                <w:color w:val="000000"/>
                <w:sz w:val="24"/>
                <w:szCs w:val="24"/>
              </w:rPr>
            </w:pPr>
            <w:r w:rsidRPr="00071D1A">
              <w:rPr>
                <w:rFonts w:ascii="Times New Roman" w:hAnsi="Times New Roman" w:cs="Times New Roman"/>
                <w:color w:val="000000"/>
                <w:sz w:val="24"/>
                <w:szCs w:val="24"/>
              </w:rPr>
              <w:t>родительских комитетов,</w:t>
            </w:r>
          </w:p>
          <w:p w:rsidR="00071D1A" w:rsidRPr="00071D1A" w:rsidRDefault="00071D1A" w:rsidP="00F536D3">
            <w:pPr>
              <w:pBdr>
                <w:top w:val="nil"/>
                <w:left w:val="nil"/>
                <w:bottom w:val="nil"/>
                <w:right w:val="nil"/>
                <w:between w:val="nil"/>
              </w:pBdr>
              <w:spacing w:after="0" w:line="240" w:lineRule="auto"/>
              <w:rPr>
                <w:rFonts w:ascii="Times New Roman" w:hAnsi="Times New Roman" w:cs="Times New Roman"/>
                <w:color w:val="000000"/>
                <w:sz w:val="24"/>
                <w:szCs w:val="24"/>
              </w:rPr>
            </w:pPr>
            <w:r w:rsidRPr="00071D1A">
              <w:rPr>
                <w:rFonts w:ascii="Times New Roman" w:hAnsi="Times New Roman" w:cs="Times New Roman"/>
                <w:color w:val="000000"/>
                <w:sz w:val="24"/>
                <w:szCs w:val="24"/>
              </w:rPr>
              <w:t>классные руководители</w:t>
            </w:r>
          </w:p>
        </w:tc>
      </w:tr>
      <w:tr w:rsidR="00071D1A" w:rsidRPr="00071D1A" w:rsidTr="00071D1A">
        <w:trPr>
          <w:trHeight w:val="554"/>
        </w:trPr>
        <w:tc>
          <w:tcPr>
            <w:tcW w:w="4678" w:type="dxa"/>
          </w:tcPr>
          <w:p w:rsidR="00071D1A" w:rsidRPr="00071D1A" w:rsidRDefault="00071D1A" w:rsidP="00F536D3">
            <w:pPr>
              <w:pBdr>
                <w:top w:val="nil"/>
                <w:left w:val="nil"/>
                <w:bottom w:val="nil"/>
                <w:right w:val="nil"/>
                <w:between w:val="nil"/>
              </w:pBdr>
              <w:spacing w:after="0" w:line="240" w:lineRule="auto"/>
              <w:ind w:left="107" w:right="35"/>
              <w:rPr>
                <w:rFonts w:ascii="Times New Roman" w:hAnsi="Times New Roman" w:cs="Times New Roman"/>
                <w:color w:val="000000"/>
                <w:sz w:val="24"/>
                <w:szCs w:val="24"/>
              </w:rPr>
            </w:pPr>
            <w:r w:rsidRPr="00071D1A">
              <w:rPr>
                <w:rFonts w:ascii="Times New Roman" w:hAnsi="Times New Roman" w:cs="Times New Roman"/>
                <w:color w:val="000000"/>
                <w:sz w:val="24"/>
                <w:szCs w:val="24"/>
              </w:rPr>
              <w:t>Взаимодействие с социально- психологической службой школы</w:t>
            </w:r>
          </w:p>
        </w:tc>
        <w:tc>
          <w:tcPr>
            <w:tcW w:w="993" w:type="dxa"/>
          </w:tcPr>
          <w:p w:rsidR="00071D1A" w:rsidRPr="00071D1A" w:rsidRDefault="00071D1A" w:rsidP="009031F5">
            <w:pPr>
              <w:pBdr>
                <w:top w:val="nil"/>
                <w:left w:val="nil"/>
                <w:bottom w:val="nil"/>
                <w:right w:val="nil"/>
                <w:between w:val="nil"/>
              </w:pBdr>
              <w:spacing w:after="0" w:line="240" w:lineRule="auto"/>
              <w:ind w:left="102"/>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Pr>
          <w:p w:rsidR="00071D1A" w:rsidRPr="00071D1A" w:rsidRDefault="00071D1A" w:rsidP="009031F5">
            <w:pPr>
              <w:pBdr>
                <w:top w:val="nil"/>
                <w:left w:val="nil"/>
                <w:bottom w:val="nil"/>
                <w:right w:val="nil"/>
                <w:between w:val="nil"/>
              </w:pBdr>
              <w:spacing w:after="0" w:line="240" w:lineRule="auto"/>
              <w:ind w:left="102"/>
              <w:rPr>
                <w:rFonts w:ascii="Times New Roman" w:hAnsi="Times New Roman" w:cs="Times New Roman"/>
                <w:color w:val="000000"/>
                <w:sz w:val="24"/>
                <w:szCs w:val="24"/>
              </w:rPr>
            </w:pPr>
            <w:r w:rsidRPr="00071D1A">
              <w:rPr>
                <w:rFonts w:ascii="Times New Roman" w:hAnsi="Times New Roman" w:cs="Times New Roman"/>
                <w:color w:val="000000"/>
                <w:sz w:val="24"/>
                <w:szCs w:val="24"/>
              </w:rPr>
              <w:t>в течение</w:t>
            </w:r>
          </w:p>
          <w:p w:rsidR="00071D1A" w:rsidRPr="00071D1A" w:rsidRDefault="00071D1A" w:rsidP="009031F5">
            <w:pPr>
              <w:pBdr>
                <w:top w:val="nil"/>
                <w:left w:val="nil"/>
                <w:bottom w:val="nil"/>
                <w:right w:val="nil"/>
                <w:between w:val="nil"/>
              </w:pBdr>
              <w:spacing w:after="0" w:line="240" w:lineRule="auto"/>
              <w:ind w:left="102"/>
              <w:rPr>
                <w:rFonts w:ascii="Times New Roman" w:hAnsi="Times New Roman" w:cs="Times New Roman"/>
                <w:color w:val="000000"/>
                <w:sz w:val="24"/>
                <w:szCs w:val="24"/>
              </w:rPr>
            </w:pPr>
            <w:r w:rsidRPr="00071D1A">
              <w:rPr>
                <w:rFonts w:ascii="Times New Roman" w:hAnsi="Times New Roman" w:cs="Times New Roman"/>
                <w:color w:val="000000"/>
                <w:sz w:val="24"/>
                <w:szCs w:val="24"/>
              </w:rPr>
              <w:t>учебного года</w:t>
            </w:r>
          </w:p>
        </w:tc>
        <w:tc>
          <w:tcPr>
            <w:tcW w:w="2838" w:type="dxa"/>
          </w:tcPr>
          <w:p w:rsidR="00071D1A" w:rsidRPr="00071D1A" w:rsidRDefault="00071D1A" w:rsidP="009031F5">
            <w:pPr>
              <w:pBdr>
                <w:top w:val="nil"/>
                <w:left w:val="nil"/>
                <w:bottom w:val="nil"/>
                <w:right w:val="nil"/>
                <w:between w:val="nil"/>
              </w:pBdr>
              <w:spacing w:after="0" w:line="240" w:lineRule="auto"/>
              <w:ind w:left="105"/>
              <w:rPr>
                <w:rFonts w:ascii="Times New Roman" w:hAnsi="Times New Roman" w:cs="Times New Roman"/>
                <w:color w:val="000000"/>
                <w:sz w:val="24"/>
                <w:szCs w:val="24"/>
              </w:rPr>
            </w:pPr>
            <w:r w:rsidRPr="00071D1A">
              <w:rPr>
                <w:rFonts w:ascii="Times New Roman" w:hAnsi="Times New Roman" w:cs="Times New Roman"/>
                <w:color w:val="000000"/>
                <w:sz w:val="24"/>
                <w:szCs w:val="24"/>
              </w:rPr>
              <w:t>Социальный педагог</w:t>
            </w:r>
          </w:p>
        </w:tc>
      </w:tr>
      <w:tr w:rsidR="00071D1A" w:rsidRPr="00071D1A" w:rsidTr="00F536D3">
        <w:trPr>
          <w:trHeight w:val="60"/>
        </w:trPr>
        <w:tc>
          <w:tcPr>
            <w:tcW w:w="4678" w:type="dxa"/>
          </w:tcPr>
          <w:p w:rsidR="00071D1A" w:rsidRPr="00071D1A" w:rsidRDefault="00071D1A" w:rsidP="009031F5">
            <w:pPr>
              <w:pBdr>
                <w:top w:val="nil"/>
                <w:left w:val="nil"/>
                <w:bottom w:val="nil"/>
                <w:right w:val="nil"/>
                <w:between w:val="nil"/>
              </w:pBdr>
              <w:spacing w:after="0" w:line="240" w:lineRule="auto"/>
              <w:ind w:left="107"/>
              <w:rPr>
                <w:rFonts w:ascii="Times New Roman" w:hAnsi="Times New Roman" w:cs="Times New Roman"/>
                <w:b/>
                <w:i/>
                <w:color w:val="000000"/>
                <w:sz w:val="24"/>
                <w:szCs w:val="24"/>
              </w:rPr>
            </w:pPr>
            <w:r w:rsidRPr="00071D1A">
              <w:rPr>
                <w:rFonts w:ascii="Times New Roman" w:hAnsi="Times New Roman" w:cs="Times New Roman"/>
                <w:color w:val="000000"/>
                <w:sz w:val="24"/>
                <w:szCs w:val="24"/>
              </w:rPr>
              <w:t xml:space="preserve">Родительские собрания </w:t>
            </w:r>
          </w:p>
        </w:tc>
        <w:tc>
          <w:tcPr>
            <w:tcW w:w="993" w:type="dxa"/>
          </w:tcPr>
          <w:p w:rsidR="00071D1A" w:rsidRPr="00071D1A" w:rsidRDefault="00071D1A" w:rsidP="009031F5">
            <w:pPr>
              <w:pBdr>
                <w:top w:val="nil"/>
                <w:left w:val="nil"/>
                <w:bottom w:val="nil"/>
                <w:right w:val="nil"/>
                <w:between w:val="nil"/>
              </w:pBdr>
              <w:spacing w:after="0" w:line="240" w:lineRule="auto"/>
              <w:ind w:left="102"/>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Pr>
          <w:p w:rsidR="00071D1A" w:rsidRPr="00071D1A" w:rsidRDefault="00071D1A" w:rsidP="00F536D3">
            <w:pPr>
              <w:pBdr>
                <w:top w:val="nil"/>
                <w:left w:val="nil"/>
                <w:bottom w:val="nil"/>
                <w:right w:val="nil"/>
                <w:between w:val="nil"/>
              </w:pBdr>
              <w:spacing w:after="0" w:line="240" w:lineRule="auto"/>
              <w:rPr>
                <w:rFonts w:ascii="Times New Roman" w:hAnsi="Times New Roman" w:cs="Times New Roman"/>
                <w:color w:val="000000"/>
                <w:sz w:val="24"/>
                <w:szCs w:val="24"/>
              </w:rPr>
            </w:pPr>
            <w:r w:rsidRPr="00071D1A">
              <w:rPr>
                <w:rFonts w:ascii="Times New Roman" w:hAnsi="Times New Roman" w:cs="Times New Roman"/>
                <w:color w:val="000000"/>
                <w:sz w:val="24"/>
                <w:szCs w:val="24"/>
              </w:rPr>
              <w:t>1 раз в четверть</w:t>
            </w:r>
          </w:p>
        </w:tc>
        <w:tc>
          <w:tcPr>
            <w:tcW w:w="2838" w:type="dxa"/>
          </w:tcPr>
          <w:p w:rsidR="00071D1A" w:rsidRPr="00071D1A" w:rsidRDefault="00071D1A" w:rsidP="009031F5">
            <w:pPr>
              <w:pBdr>
                <w:top w:val="nil"/>
                <w:left w:val="nil"/>
                <w:bottom w:val="nil"/>
                <w:right w:val="nil"/>
                <w:between w:val="nil"/>
              </w:pBdr>
              <w:spacing w:after="0" w:line="240" w:lineRule="auto"/>
              <w:ind w:left="105"/>
              <w:rPr>
                <w:rFonts w:ascii="Times New Roman" w:hAnsi="Times New Roman" w:cs="Times New Roman"/>
                <w:color w:val="000000"/>
                <w:sz w:val="24"/>
                <w:szCs w:val="24"/>
              </w:rPr>
            </w:pPr>
            <w:r w:rsidRPr="00071D1A">
              <w:rPr>
                <w:rFonts w:ascii="Times New Roman" w:hAnsi="Times New Roman" w:cs="Times New Roman"/>
                <w:color w:val="000000"/>
                <w:sz w:val="24"/>
                <w:szCs w:val="24"/>
              </w:rPr>
              <w:t>Классные руководители</w:t>
            </w:r>
          </w:p>
        </w:tc>
      </w:tr>
      <w:tr w:rsidR="00071D1A" w:rsidRPr="00071D1A" w:rsidTr="00071D1A">
        <w:trPr>
          <w:trHeight w:val="1654"/>
        </w:trPr>
        <w:tc>
          <w:tcPr>
            <w:tcW w:w="4678" w:type="dxa"/>
          </w:tcPr>
          <w:p w:rsidR="00071D1A" w:rsidRPr="00071D1A" w:rsidRDefault="00071D1A" w:rsidP="009031F5">
            <w:pPr>
              <w:pBdr>
                <w:top w:val="nil"/>
                <w:left w:val="nil"/>
                <w:bottom w:val="nil"/>
                <w:right w:val="nil"/>
                <w:between w:val="nil"/>
              </w:pBdr>
              <w:spacing w:after="0" w:line="240" w:lineRule="auto"/>
              <w:ind w:left="107" w:right="336"/>
              <w:rPr>
                <w:rFonts w:ascii="Times New Roman" w:hAnsi="Times New Roman" w:cs="Times New Roman"/>
                <w:color w:val="000000"/>
                <w:sz w:val="24"/>
                <w:szCs w:val="24"/>
              </w:rPr>
            </w:pPr>
            <w:r w:rsidRPr="00071D1A">
              <w:rPr>
                <w:rFonts w:ascii="Times New Roman" w:hAnsi="Times New Roman" w:cs="Times New Roman"/>
                <w:color w:val="000000"/>
                <w:sz w:val="24"/>
                <w:szCs w:val="24"/>
              </w:rPr>
              <w:t>Раздел «Информация для родителей» на сайте школы, информация для родителей по социальным вопросам, безопасности, психологического благополучия, профилактики вредных привычек и правонарушений и т.д.</w:t>
            </w:r>
          </w:p>
        </w:tc>
        <w:tc>
          <w:tcPr>
            <w:tcW w:w="993" w:type="dxa"/>
          </w:tcPr>
          <w:p w:rsidR="00071D1A" w:rsidRPr="00071D1A" w:rsidRDefault="00071D1A" w:rsidP="009031F5">
            <w:pPr>
              <w:pBdr>
                <w:top w:val="nil"/>
                <w:left w:val="nil"/>
                <w:bottom w:val="nil"/>
                <w:right w:val="nil"/>
                <w:between w:val="nil"/>
              </w:pBdr>
              <w:spacing w:after="0" w:line="240" w:lineRule="auto"/>
              <w:ind w:left="102"/>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Pr>
          <w:p w:rsidR="00071D1A" w:rsidRPr="00071D1A" w:rsidRDefault="00071D1A" w:rsidP="009031F5">
            <w:pPr>
              <w:pBdr>
                <w:top w:val="nil"/>
                <w:left w:val="nil"/>
                <w:bottom w:val="nil"/>
                <w:right w:val="nil"/>
                <w:between w:val="nil"/>
              </w:pBdr>
              <w:spacing w:after="0" w:line="240" w:lineRule="auto"/>
              <w:ind w:left="102"/>
              <w:rPr>
                <w:rFonts w:ascii="Times New Roman" w:hAnsi="Times New Roman" w:cs="Times New Roman"/>
                <w:color w:val="000000"/>
                <w:sz w:val="24"/>
                <w:szCs w:val="24"/>
              </w:rPr>
            </w:pPr>
            <w:r w:rsidRPr="00071D1A">
              <w:rPr>
                <w:rFonts w:ascii="Times New Roman" w:hAnsi="Times New Roman" w:cs="Times New Roman"/>
                <w:color w:val="000000"/>
                <w:sz w:val="24"/>
                <w:szCs w:val="24"/>
              </w:rPr>
              <w:t>обновление и дополнение информации в течение</w:t>
            </w:r>
          </w:p>
          <w:p w:rsidR="00071D1A" w:rsidRPr="00071D1A" w:rsidRDefault="00071D1A" w:rsidP="009031F5">
            <w:pPr>
              <w:pBdr>
                <w:top w:val="nil"/>
                <w:left w:val="nil"/>
                <w:bottom w:val="nil"/>
                <w:right w:val="nil"/>
                <w:between w:val="nil"/>
              </w:pBdr>
              <w:spacing w:after="0" w:line="240" w:lineRule="auto"/>
              <w:ind w:left="102"/>
              <w:rPr>
                <w:rFonts w:ascii="Times New Roman" w:hAnsi="Times New Roman" w:cs="Times New Roman"/>
                <w:color w:val="000000"/>
                <w:sz w:val="24"/>
                <w:szCs w:val="24"/>
              </w:rPr>
            </w:pPr>
            <w:r w:rsidRPr="00071D1A">
              <w:rPr>
                <w:rFonts w:ascii="Times New Roman" w:hAnsi="Times New Roman" w:cs="Times New Roman"/>
                <w:color w:val="000000"/>
                <w:sz w:val="24"/>
                <w:szCs w:val="24"/>
              </w:rPr>
              <w:t>учебного года</w:t>
            </w:r>
          </w:p>
        </w:tc>
        <w:tc>
          <w:tcPr>
            <w:tcW w:w="2838" w:type="dxa"/>
          </w:tcPr>
          <w:p w:rsidR="00071D1A" w:rsidRPr="00071D1A" w:rsidRDefault="00071D1A" w:rsidP="00F536D3">
            <w:pPr>
              <w:pBdr>
                <w:top w:val="nil"/>
                <w:left w:val="nil"/>
                <w:bottom w:val="nil"/>
                <w:right w:val="nil"/>
                <w:between w:val="nil"/>
              </w:pBdr>
              <w:spacing w:after="0" w:line="240" w:lineRule="auto"/>
              <w:rPr>
                <w:rFonts w:ascii="Times New Roman" w:hAnsi="Times New Roman" w:cs="Times New Roman"/>
                <w:color w:val="000000"/>
                <w:sz w:val="24"/>
                <w:szCs w:val="24"/>
              </w:rPr>
            </w:pPr>
            <w:r w:rsidRPr="00071D1A">
              <w:rPr>
                <w:rFonts w:ascii="Times New Roman" w:hAnsi="Times New Roman" w:cs="Times New Roman"/>
                <w:color w:val="000000"/>
                <w:sz w:val="24"/>
                <w:szCs w:val="24"/>
              </w:rPr>
              <w:t>Заместитель директора по УВР,</w:t>
            </w:r>
          </w:p>
          <w:p w:rsidR="00071D1A" w:rsidRPr="00071D1A" w:rsidRDefault="00071D1A" w:rsidP="00F536D3">
            <w:pPr>
              <w:pBdr>
                <w:top w:val="nil"/>
                <w:left w:val="nil"/>
                <w:bottom w:val="nil"/>
                <w:right w:val="nil"/>
                <w:between w:val="nil"/>
              </w:pBdr>
              <w:spacing w:after="0" w:line="240" w:lineRule="auto"/>
              <w:rPr>
                <w:rFonts w:ascii="Times New Roman" w:hAnsi="Times New Roman" w:cs="Times New Roman"/>
                <w:color w:val="000000"/>
                <w:sz w:val="24"/>
                <w:szCs w:val="24"/>
              </w:rPr>
            </w:pPr>
            <w:r w:rsidRPr="00071D1A">
              <w:rPr>
                <w:rFonts w:ascii="Times New Roman" w:hAnsi="Times New Roman" w:cs="Times New Roman"/>
                <w:color w:val="000000"/>
                <w:sz w:val="24"/>
                <w:szCs w:val="24"/>
              </w:rPr>
              <w:t>ответственный за школьный сайт</w:t>
            </w:r>
          </w:p>
        </w:tc>
      </w:tr>
      <w:tr w:rsidR="00071D1A" w:rsidRPr="00071D1A" w:rsidTr="00071D1A">
        <w:trPr>
          <w:trHeight w:val="1105"/>
        </w:trPr>
        <w:tc>
          <w:tcPr>
            <w:tcW w:w="4678" w:type="dxa"/>
          </w:tcPr>
          <w:p w:rsidR="00071D1A" w:rsidRPr="00071D1A" w:rsidRDefault="00071D1A" w:rsidP="000D7488">
            <w:pPr>
              <w:pBdr>
                <w:top w:val="nil"/>
                <w:left w:val="nil"/>
                <w:bottom w:val="nil"/>
                <w:right w:val="nil"/>
                <w:between w:val="nil"/>
              </w:pBdr>
              <w:spacing w:after="0" w:line="240" w:lineRule="auto"/>
              <w:ind w:left="107"/>
              <w:rPr>
                <w:rFonts w:ascii="Times New Roman" w:hAnsi="Times New Roman" w:cs="Times New Roman"/>
                <w:color w:val="000000"/>
                <w:sz w:val="24"/>
                <w:szCs w:val="24"/>
              </w:rPr>
            </w:pPr>
            <w:r w:rsidRPr="00071D1A">
              <w:rPr>
                <w:rFonts w:ascii="Times New Roman" w:hAnsi="Times New Roman" w:cs="Times New Roman"/>
                <w:color w:val="000000"/>
                <w:sz w:val="24"/>
                <w:szCs w:val="24"/>
              </w:rPr>
              <w:t xml:space="preserve">Индивидуальная работа с семьями, находящимися в трудной жизненной ситуации, </w:t>
            </w:r>
            <w:r w:rsidR="000D7488">
              <w:rPr>
                <w:rFonts w:ascii="Times New Roman" w:hAnsi="Times New Roman" w:cs="Times New Roman"/>
                <w:color w:val="000000"/>
                <w:sz w:val="24"/>
                <w:szCs w:val="24"/>
              </w:rPr>
              <w:t>м</w:t>
            </w:r>
            <w:r w:rsidRPr="00071D1A">
              <w:rPr>
                <w:rFonts w:ascii="Times New Roman" w:hAnsi="Times New Roman" w:cs="Times New Roman"/>
                <w:color w:val="000000"/>
                <w:sz w:val="24"/>
                <w:szCs w:val="24"/>
              </w:rPr>
              <w:t>алообеспеченными и многодетными, «Группы риска»</w:t>
            </w:r>
          </w:p>
        </w:tc>
        <w:tc>
          <w:tcPr>
            <w:tcW w:w="993" w:type="dxa"/>
          </w:tcPr>
          <w:p w:rsidR="00071D1A" w:rsidRPr="00071D1A" w:rsidRDefault="00071D1A" w:rsidP="009031F5">
            <w:pPr>
              <w:pBdr>
                <w:top w:val="nil"/>
                <w:left w:val="nil"/>
                <w:bottom w:val="nil"/>
                <w:right w:val="nil"/>
                <w:between w:val="nil"/>
              </w:pBdr>
              <w:spacing w:after="0" w:line="240" w:lineRule="auto"/>
              <w:ind w:left="102"/>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Pr>
          <w:p w:rsidR="00071D1A" w:rsidRPr="00071D1A" w:rsidRDefault="00071D1A" w:rsidP="009031F5">
            <w:pPr>
              <w:pBdr>
                <w:top w:val="nil"/>
                <w:left w:val="nil"/>
                <w:bottom w:val="nil"/>
                <w:right w:val="nil"/>
                <w:between w:val="nil"/>
              </w:pBdr>
              <w:spacing w:after="0" w:line="240" w:lineRule="auto"/>
              <w:ind w:left="102"/>
              <w:rPr>
                <w:rFonts w:ascii="Times New Roman" w:hAnsi="Times New Roman" w:cs="Times New Roman"/>
                <w:color w:val="000000"/>
                <w:sz w:val="24"/>
                <w:szCs w:val="24"/>
              </w:rPr>
            </w:pPr>
            <w:r w:rsidRPr="00071D1A">
              <w:rPr>
                <w:rFonts w:ascii="Times New Roman" w:hAnsi="Times New Roman" w:cs="Times New Roman"/>
                <w:color w:val="000000"/>
                <w:sz w:val="24"/>
                <w:szCs w:val="24"/>
              </w:rPr>
              <w:t>В течение года</w:t>
            </w:r>
          </w:p>
        </w:tc>
        <w:tc>
          <w:tcPr>
            <w:tcW w:w="2838" w:type="dxa"/>
          </w:tcPr>
          <w:p w:rsidR="00071D1A" w:rsidRPr="00071D1A" w:rsidRDefault="00071D1A" w:rsidP="00F536D3">
            <w:pPr>
              <w:pBdr>
                <w:top w:val="nil"/>
                <w:left w:val="nil"/>
                <w:bottom w:val="nil"/>
                <w:right w:val="nil"/>
                <w:between w:val="nil"/>
              </w:pBdr>
              <w:spacing w:after="0" w:line="240" w:lineRule="auto"/>
              <w:rPr>
                <w:rFonts w:ascii="Times New Roman" w:hAnsi="Times New Roman" w:cs="Times New Roman"/>
                <w:color w:val="000000"/>
                <w:sz w:val="24"/>
                <w:szCs w:val="24"/>
              </w:rPr>
            </w:pPr>
            <w:r w:rsidRPr="00071D1A">
              <w:rPr>
                <w:rFonts w:ascii="Times New Roman" w:hAnsi="Times New Roman" w:cs="Times New Roman"/>
                <w:color w:val="000000"/>
                <w:sz w:val="24"/>
                <w:szCs w:val="24"/>
              </w:rPr>
              <w:t>Классные руководители социальный педагог, педагог-психолог</w:t>
            </w:r>
          </w:p>
        </w:tc>
      </w:tr>
      <w:tr w:rsidR="00071D1A" w:rsidRPr="00071D1A" w:rsidTr="00071D1A">
        <w:trPr>
          <w:trHeight w:val="550"/>
        </w:trPr>
        <w:tc>
          <w:tcPr>
            <w:tcW w:w="4678" w:type="dxa"/>
          </w:tcPr>
          <w:p w:rsidR="00071D1A" w:rsidRPr="00071D1A" w:rsidRDefault="00071D1A" w:rsidP="000D7488">
            <w:pPr>
              <w:pBdr>
                <w:top w:val="nil"/>
                <w:left w:val="nil"/>
                <w:bottom w:val="nil"/>
                <w:right w:val="nil"/>
                <w:between w:val="nil"/>
              </w:pBdr>
              <w:spacing w:after="0" w:line="240" w:lineRule="auto"/>
              <w:ind w:left="107" w:right="35"/>
              <w:rPr>
                <w:rFonts w:ascii="Times New Roman" w:hAnsi="Times New Roman" w:cs="Times New Roman"/>
                <w:color w:val="000000"/>
                <w:sz w:val="24"/>
                <w:szCs w:val="24"/>
              </w:rPr>
            </w:pPr>
            <w:r w:rsidRPr="00071D1A">
              <w:rPr>
                <w:rFonts w:ascii="Times New Roman" w:hAnsi="Times New Roman" w:cs="Times New Roman"/>
                <w:color w:val="000000"/>
                <w:sz w:val="24"/>
                <w:szCs w:val="24"/>
              </w:rPr>
              <w:t>Работа с родителями по организации горячего питания</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Pr>
          <w:p w:rsidR="00071D1A" w:rsidRPr="00071D1A" w:rsidRDefault="00071D1A" w:rsidP="009031F5">
            <w:pPr>
              <w:pBdr>
                <w:top w:val="nil"/>
                <w:left w:val="nil"/>
                <w:bottom w:val="nil"/>
                <w:right w:val="nil"/>
                <w:between w:val="nil"/>
              </w:pBdr>
              <w:spacing w:after="0" w:line="240" w:lineRule="auto"/>
              <w:ind w:left="102"/>
              <w:rPr>
                <w:rFonts w:ascii="Times New Roman" w:hAnsi="Times New Roman" w:cs="Times New Roman"/>
                <w:color w:val="000000"/>
                <w:sz w:val="24"/>
                <w:szCs w:val="24"/>
              </w:rPr>
            </w:pPr>
            <w:r w:rsidRPr="00071D1A">
              <w:rPr>
                <w:rFonts w:ascii="Times New Roman" w:hAnsi="Times New Roman" w:cs="Times New Roman"/>
                <w:color w:val="000000"/>
                <w:sz w:val="24"/>
                <w:szCs w:val="24"/>
              </w:rPr>
              <w:t>сентябрь – май</w:t>
            </w:r>
          </w:p>
        </w:tc>
        <w:tc>
          <w:tcPr>
            <w:tcW w:w="2838" w:type="dxa"/>
          </w:tcPr>
          <w:p w:rsidR="00071D1A" w:rsidRPr="00071D1A" w:rsidRDefault="00071D1A" w:rsidP="00F536D3">
            <w:pPr>
              <w:pBdr>
                <w:top w:val="nil"/>
                <w:left w:val="nil"/>
                <w:bottom w:val="nil"/>
                <w:right w:val="nil"/>
                <w:between w:val="nil"/>
              </w:pBdr>
              <w:spacing w:after="0" w:line="240" w:lineRule="auto"/>
              <w:rPr>
                <w:rFonts w:ascii="Times New Roman" w:hAnsi="Times New Roman" w:cs="Times New Roman"/>
                <w:color w:val="000000"/>
                <w:sz w:val="24"/>
                <w:szCs w:val="24"/>
              </w:rPr>
            </w:pPr>
            <w:r w:rsidRPr="00071D1A">
              <w:rPr>
                <w:rFonts w:ascii="Times New Roman" w:hAnsi="Times New Roman" w:cs="Times New Roman"/>
                <w:color w:val="000000"/>
                <w:sz w:val="24"/>
                <w:szCs w:val="24"/>
              </w:rPr>
              <w:t>Классные руководители</w:t>
            </w:r>
          </w:p>
        </w:tc>
      </w:tr>
      <w:tr w:rsidR="00071D1A" w:rsidRPr="00071D1A" w:rsidTr="00071D1A">
        <w:trPr>
          <w:trHeight w:val="550"/>
        </w:trPr>
        <w:tc>
          <w:tcPr>
            <w:tcW w:w="4678" w:type="dxa"/>
          </w:tcPr>
          <w:p w:rsidR="00071D1A" w:rsidRPr="00071D1A" w:rsidRDefault="00071D1A" w:rsidP="009031F5">
            <w:pPr>
              <w:pBdr>
                <w:top w:val="nil"/>
                <w:left w:val="nil"/>
                <w:bottom w:val="nil"/>
                <w:right w:val="nil"/>
                <w:between w:val="nil"/>
              </w:pBdr>
              <w:spacing w:after="0" w:line="240" w:lineRule="auto"/>
              <w:ind w:left="107" w:right="768"/>
              <w:rPr>
                <w:rFonts w:ascii="Times New Roman" w:hAnsi="Times New Roman" w:cs="Times New Roman"/>
                <w:color w:val="000000"/>
                <w:sz w:val="24"/>
                <w:szCs w:val="24"/>
              </w:rPr>
            </w:pPr>
            <w:r w:rsidRPr="00071D1A">
              <w:rPr>
                <w:rFonts w:ascii="Times New Roman" w:hAnsi="Times New Roman" w:cs="Times New Roman"/>
                <w:color w:val="000000"/>
                <w:sz w:val="24"/>
                <w:szCs w:val="24"/>
              </w:rPr>
              <w:t>День открытых дверей, посвященный Дню матери</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Pr>
          <w:p w:rsidR="00071D1A" w:rsidRPr="00071D1A" w:rsidRDefault="00071D1A" w:rsidP="009031F5">
            <w:pPr>
              <w:pBdr>
                <w:top w:val="nil"/>
                <w:left w:val="nil"/>
                <w:bottom w:val="nil"/>
                <w:right w:val="nil"/>
                <w:between w:val="nil"/>
              </w:pBdr>
              <w:spacing w:after="0" w:line="240" w:lineRule="auto"/>
              <w:ind w:left="102"/>
              <w:rPr>
                <w:rFonts w:ascii="Times New Roman" w:hAnsi="Times New Roman" w:cs="Times New Roman"/>
                <w:color w:val="000000"/>
                <w:sz w:val="24"/>
                <w:szCs w:val="24"/>
              </w:rPr>
            </w:pPr>
            <w:r w:rsidRPr="00071D1A">
              <w:rPr>
                <w:rFonts w:ascii="Times New Roman" w:hAnsi="Times New Roman" w:cs="Times New Roman"/>
                <w:color w:val="000000"/>
                <w:sz w:val="24"/>
                <w:szCs w:val="24"/>
              </w:rPr>
              <w:t>24 ноября</w:t>
            </w:r>
          </w:p>
        </w:tc>
        <w:tc>
          <w:tcPr>
            <w:tcW w:w="2838" w:type="dxa"/>
          </w:tcPr>
          <w:p w:rsidR="00071D1A" w:rsidRPr="00071D1A" w:rsidRDefault="00071D1A" w:rsidP="00F536D3">
            <w:pPr>
              <w:pBdr>
                <w:top w:val="nil"/>
                <w:left w:val="nil"/>
                <w:bottom w:val="nil"/>
                <w:right w:val="nil"/>
                <w:between w:val="nil"/>
              </w:pBdr>
              <w:spacing w:after="0" w:line="240" w:lineRule="auto"/>
              <w:rPr>
                <w:rFonts w:ascii="Times New Roman" w:hAnsi="Times New Roman" w:cs="Times New Roman"/>
                <w:color w:val="000000"/>
                <w:sz w:val="24"/>
                <w:szCs w:val="24"/>
              </w:rPr>
            </w:pPr>
            <w:r w:rsidRPr="00071D1A">
              <w:rPr>
                <w:rFonts w:ascii="Times New Roman" w:hAnsi="Times New Roman" w:cs="Times New Roman"/>
                <w:color w:val="000000"/>
                <w:sz w:val="24"/>
                <w:szCs w:val="24"/>
              </w:rPr>
              <w:t>Педагог организатор,</w:t>
            </w:r>
          </w:p>
          <w:p w:rsidR="00071D1A" w:rsidRPr="00071D1A" w:rsidRDefault="00071D1A" w:rsidP="00F536D3">
            <w:pPr>
              <w:pBdr>
                <w:top w:val="nil"/>
                <w:left w:val="nil"/>
                <w:bottom w:val="nil"/>
                <w:right w:val="nil"/>
                <w:between w:val="nil"/>
              </w:pBdr>
              <w:spacing w:after="0" w:line="240" w:lineRule="auto"/>
              <w:rPr>
                <w:rFonts w:ascii="Times New Roman" w:hAnsi="Times New Roman" w:cs="Times New Roman"/>
                <w:color w:val="000000"/>
                <w:sz w:val="24"/>
                <w:szCs w:val="24"/>
              </w:rPr>
            </w:pPr>
            <w:r w:rsidRPr="00071D1A">
              <w:rPr>
                <w:rFonts w:ascii="Times New Roman" w:hAnsi="Times New Roman" w:cs="Times New Roman"/>
                <w:color w:val="000000"/>
                <w:sz w:val="24"/>
                <w:szCs w:val="24"/>
              </w:rPr>
              <w:t>классные руководители</w:t>
            </w:r>
          </w:p>
        </w:tc>
      </w:tr>
      <w:tr w:rsidR="00071D1A" w:rsidRPr="00071D1A" w:rsidTr="00071D1A">
        <w:trPr>
          <w:trHeight w:val="552"/>
        </w:trPr>
        <w:tc>
          <w:tcPr>
            <w:tcW w:w="4678" w:type="dxa"/>
          </w:tcPr>
          <w:p w:rsidR="00071D1A" w:rsidRPr="00071D1A" w:rsidRDefault="00071D1A" w:rsidP="000D7488">
            <w:pPr>
              <w:pBdr>
                <w:top w:val="nil"/>
                <w:left w:val="nil"/>
                <w:bottom w:val="nil"/>
                <w:right w:val="nil"/>
                <w:between w:val="nil"/>
              </w:pBdr>
              <w:spacing w:after="0" w:line="240" w:lineRule="auto"/>
              <w:ind w:left="107"/>
              <w:rPr>
                <w:rFonts w:ascii="Times New Roman" w:hAnsi="Times New Roman" w:cs="Times New Roman"/>
                <w:color w:val="000000"/>
                <w:sz w:val="24"/>
                <w:szCs w:val="24"/>
              </w:rPr>
            </w:pPr>
            <w:r w:rsidRPr="00071D1A">
              <w:rPr>
                <w:rFonts w:ascii="Times New Roman" w:hAnsi="Times New Roman" w:cs="Times New Roman"/>
                <w:color w:val="000000"/>
                <w:sz w:val="24"/>
                <w:szCs w:val="24"/>
              </w:rPr>
              <w:t>День открытых дверей для родителей будущих первоклассников</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Pr>
          <w:p w:rsidR="00071D1A" w:rsidRPr="00071D1A" w:rsidRDefault="00071D1A" w:rsidP="009031F5">
            <w:pPr>
              <w:pBdr>
                <w:top w:val="nil"/>
                <w:left w:val="nil"/>
                <w:bottom w:val="nil"/>
                <w:right w:val="nil"/>
                <w:between w:val="nil"/>
              </w:pBdr>
              <w:spacing w:after="0" w:line="240" w:lineRule="auto"/>
              <w:ind w:left="102"/>
              <w:rPr>
                <w:rFonts w:ascii="Times New Roman" w:hAnsi="Times New Roman" w:cs="Times New Roman"/>
                <w:color w:val="000000"/>
                <w:sz w:val="24"/>
                <w:szCs w:val="24"/>
              </w:rPr>
            </w:pPr>
            <w:r w:rsidRPr="00071D1A">
              <w:rPr>
                <w:rFonts w:ascii="Times New Roman" w:hAnsi="Times New Roman" w:cs="Times New Roman"/>
                <w:color w:val="000000"/>
                <w:sz w:val="24"/>
                <w:szCs w:val="24"/>
              </w:rPr>
              <w:t>март</w:t>
            </w:r>
          </w:p>
        </w:tc>
        <w:tc>
          <w:tcPr>
            <w:tcW w:w="2838" w:type="dxa"/>
          </w:tcPr>
          <w:p w:rsidR="00071D1A" w:rsidRPr="00071D1A" w:rsidRDefault="00071D1A" w:rsidP="00F536D3">
            <w:pPr>
              <w:pBdr>
                <w:top w:val="nil"/>
                <w:left w:val="nil"/>
                <w:bottom w:val="nil"/>
                <w:right w:val="nil"/>
                <w:between w:val="nil"/>
              </w:pBdr>
              <w:spacing w:after="0" w:line="240" w:lineRule="auto"/>
              <w:rPr>
                <w:rFonts w:ascii="Times New Roman" w:hAnsi="Times New Roman" w:cs="Times New Roman"/>
                <w:color w:val="000000"/>
                <w:sz w:val="24"/>
                <w:szCs w:val="24"/>
              </w:rPr>
            </w:pPr>
            <w:r w:rsidRPr="00071D1A">
              <w:rPr>
                <w:rFonts w:ascii="Times New Roman" w:hAnsi="Times New Roman" w:cs="Times New Roman"/>
                <w:color w:val="000000"/>
                <w:sz w:val="24"/>
                <w:szCs w:val="24"/>
              </w:rPr>
              <w:t>Заместитель директора по УВР, педагог-психолог, учитель будущего 1 класса</w:t>
            </w:r>
          </w:p>
        </w:tc>
      </w:tr>
      <w:tr w:rsidR="00071D1A" w:rsidRPr="00071D1A" w:rsidTr="000D7488">
        <w:trPr>
          <w:trHeight w:val="60"/>
        </w:trPr>
        <w:tc>
          <w:tcPr>
            <w:tcW w:w="10350" w:type="dxa"/>
            <w:gridSpan w:val="4"/>
            <w:shd w:val="clear" w:color="auto" w:fill="auto"/>
          </w:tcPr>
          <w:p w:rsidR="00071D1A" w:rsidRPr="00071D1A" w:rsidRDefault="00071D1A" w:rsidP="009031F5">
            <w:pPr>
              <w:pBdr>
                <w:top w:val="nil"/>
                <w:left w:val="nil"/>
                <w:bottom w:val="nil"/>
                <w:right w:val="nil"/>
                <w:between w:val="nil"/>
              </w:pBdr>
              <w:spacing w:after="0" w:line="240" w:lineRule="auto"/>
              <w:ind w:left="1679" w:right="1680"/>
              <w:jc w:val="center"/>
              <w:rPr>
                <w:rFonts w:ascii="Times New Roman" w:hAnsi="Times New Roman" w:cs="Times New Roman"/>
                <w:b/>
                <w:color w:val="000000"/>
                <w:sz w:val="24"/>
                <w:szCs w:val="24"/>
              </w:rPr>
            </w:pPr>
            <w:r w:rsidRPr="00071D1A">
              <w:rPr>
                <w:rFonts w:ascii="Times New Roman" w:hAnsi="Times New Roman" w:cs="Times New Roman"/>
                <w:b/>
                <w:color w:val="000000"/>
                <w:sz w:val="24"/>
                <w:szCs w:val="24"/>
              </w:rPr>
              <w:t>Модуль «Детские общественные объединения»</w:t>
            </w:r>
          </w:p>
        </w:tc>
      </w:tr>
      <w:tr w:rsidR="00071D1A" w:rsidRPr="00071D1A" w:rsidTr="00071D1A">
        <w:trPr>
          <w:trHeight w:val="277"/>
        </w:trPr>
        <w:tc>
          <w:tcPr>
            <w:tcW w:w="4678" w:type="dxa"/>
          </w:tcPr>
          <w:p w:rsidR="00071D1A" w:rsidRPr="00071D1A" w:rsidRDefault="00071D1A" w:rsidP="009031F5">
            <w:pPr>
              <w:pBdr>
                <w:top w:val="nil"/>
                <w:left w:val="nil"/>
                <w:bottom w:val="nil"/>
                <w:right w:val="nil"/>
                <w:between w:val="nil"/>
              </w:pBdr>
              <w:spacing w:after="0" w:line="240" w:lineRule="auto"/>
              <w:ind w:left="827"/>
              <w:rPr>
                <w:rFonts w:ascii="Times New Roman" w:hAnsi="Times New Roman" w:cs="Times New Roman"/>
                <w:b/>
                <w:i/>
                <w:color w:val="000000"/>
                <w:sz w:val="24"/>
                <w:szCs w:val="24"/>
              </w:rPr>
            </w:pPr>
            <w:r w:rsidRPr="00071D1A">
              <w:rPr>
                <w:rFonts w:ascii="Times New Roman" w:hAnsi="Times New Roman" w:cs="Times New Roman"/>
                <w:b/>
                <w:i/>
                <w:color w:val="000000"/>
                <w:sz w:val="24"/>
                <w:szCs w:val="24"/>
              </w:rPr>
              <w:t>Дела, события, мероприятия</w:t>
            </w:r>
          </w:p>
        </w:tc>
        <w:tc>
          <w:tcPr>
            <w:tcW w:w="993" w:type="dxa"/>
          </w:tcPr>
          <w:p w:rsidR="00071D1A" w:rsidRPr="00071D1A" w:rsidRDefault="00071D1A" w:rsidP="000D7488">
            <w:pPr>
              <w:pBdr>
                <w:top w:val="nil"/>
                <w:left w:val="nil"/>
                <w:bottom w:val="nil"/>
                <w:right w:val="nil"/>
                <w:between w:val="nil"/>
              </w:pBdr>
              <w:spacing w:after="0" w:line="240" w:lineRule="auto"/>
              <w:ind w:right="-98"/>
              <w:rPr>
                <w:rFonts w:ascii="Times New Roman" w:hAnsi="Times New Roman" w:cs="Times New Roman"/>
                <w:b/>
                <w:i/>
                <w:color w:val="000000"/>
                <w:sz w:val="24"/>
                <w:szCs w:val="24"/>
              </w:rPr>
            </w:pPr>
            <w:r w:rsidRPr="00071D1A">
              <w:rPr>
                <w:rFonts w:ascii="Times New Roman" w:hAnsi="Times New Roman" w:cs="Times New Roman"/>
                <w:b/>
                <w:i/>
                <w:color w:val="000000"/>
                <w:sz w:val="24"/>
                <w:szCs w:val="24"/>
              </w:rPr>
              <w:t>Классы</w:t>
            </w:r>
          </w:p>
        </w:tc>
        <w:tc>
          <w:tcPr>
            <w:tcW w:w="1841" w:type="dxa"/>
          </w:tcPr>
          <w:p w:rsidR="00071D1A" w:rsidRPr="00071D1A" w:rsidRDefault="00071D1A" w:rsidP="009031F5">
            <w:pPr>
              <w:pBdr>
                <w:top w:val="nil"/>
                <w:left w:val="nil"/>
                <w:bottom w:val="nil"/>
                <w:right w:val="nil"/>
                <w:between w:val="nil"/>
              </w:pBdr>
              <w:spacing w:after="0" w:line="240" w:lineRule="auto"/>
              <w:ind w:left="353" w:right="353"/>
              <w:jc w:val="center"/>
              <w:rPr>
                <w:rFonts w:ascii="Times New Roman" w:hAnsi="Times New Roman" w:cs="Times New Roman"/>
                <w:b/>
                <w:i/>
                <w:color w:val="000000"/>
                <w:sz w:val="24"/>
                <w:szCs w:val="24"/>
              </w:rPr>
            </w:pPr>
            <w:r w:rsidRPr="00071D1A">
              <w:rPr>
                <w:rFonts w:ascii="Times New Roman" w:hAnsi="Times New Roman" w:cs="Times New Roman"/>
                <w:b/>
                <w:i/>
                <w:color w:val="000000"/>
                <w:sz w:val="24"/>
                <w:szCs w:val="24"/>
              </w:rPr>
              <w:t>Дата</w:t>
            </w:r>
          </w:p>
        </w:tc>
        <w:tc>
          <w:tcPr>
            <w:tcW w:w="2838" w:type="dxa"/>
          </w:tcPr>
          <w:p w:rsidR="00071D1A" w:rsidRPr="00071D1A" w:rsidRDefault="00071D1A" w:rsidP="009031F5">
            <w:pPr>
              <w:pBdr>
                <w:top w:val="nil"/>
                <w:left w:val="nil"/>
                <w:bottom w:val="nil"/>
                <w:right w:val="nil"/>
                <w:between w:val="nil"/>
              </w:pBdr>
              <w:spacing w:after="0" w:line="240" w:lineRule="auto"/>
              <w:ind w:left="550"/>
              <w:rPr>
                <w:rFonts w:ascii="Times New Roman" w:hAnsi="Times New Roman" w:cs="Times New Roman"/>
                <w:b/>
                <w:i/>
                <w:color w:val="000000"/>
                <w:sz w:val="24"/>
                <w:szCs w:val="24"/>
              </w:rPr>
            </w:pPr>
            <w:r w:rsidRPr="00071D1A">
              <w:rPr>
                <w:rFonts w:ascii="Times New Roman" w:hAnsi="Times New Roman" w:cs="Times New Roman"/>
                <w:b/>
                <w:i/>
                <w:color w:val="000000"/>
                <w:sz w:val="24"/>
                <w:szCs w:val="24"/>
              </w:rPr>
              <w:t>Ответственные</w:t>
            </w:r>
          </w:p>
        </w:tc>
      </w:tr>
      <w:tr w:rsidR="00071D1A" w:rsidRPr="00071D1A" w:rsidTr="00F536D3">
        <w:trPr>
          <w:trHeight w:val="237"/>
        </w:trPr>
        <w:tc>
          <w:tcPr>
            <w:tcW w:w="4678" w:type="dxa"/>
          </w:tcPr>
          <w:p w:rsidR="00071D1A" w:rsidRPr="00071D1A" w:rsidRDefault="00071D1A" w:rsidP="009031F5">
            <w:pPr>
              <w:pBdr>
                <w:top w:val="nil"/>
                <w:left w:val="nil"/>
                <w:bottom w:val="nil"/>
                <w:right w:val="nil"/>
                <w:between w:val="nil"/>
              </w:pBdr>
              <w:spacing w:after="0" w:line="240" w:lineRule="auto"/>
              <w:ind w:left="107"/>
              <w:rPr>
                <w:rFonts w:ascii="Times New Roman" w:hAnsi="Times New Roman" w:cs="Times New Roman"/>
                <w:color w:val="000000"/>
                <w:sz w:val="24"/>
                <w:szCs w:val="24"/>
              </w:rPr>
            </w:pPr>
            <w:r w:rsidRPr="00071D1A">
              <w:rPr>
                <w:rFonts w:ascii="Times New Roman" w:hAnsi="Times New Roman" w:cs="Times New Roman"/>
                <w:color w:val="000000"/>
                <w:sz w:val="24"/>
                <w:szCs w:val="24"/>
              </w:rPr>
              <w:t>Дни единых действий РДДМ</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Pr>
          <w:p w:rsidR="00071D1A" w:rsidRPr="00071D1A" w:rsidRDefault="00071D1A" w:rsidP="00F536D3">
            <w:pPr>
              <w:pBdr>
                <w:top w:val="nil"/>
                <w:left w:val="nil"/>
                <w:bottom w:val="nil"/>
                <w:right w:val="nil"/>
                <w:between w:val="nil"/>
              </w:pBdr>
              <w:spacing w:after="0" w:line="240" w:lineRule="auto"/>
              <w:ind w:left="102" w:right="-100"/>
              <w:rPr>
                <w:rFonts w:ascii="Times New Roman" w:hAnsi="Times New Roman" w:cs="Times New Roman"/>
                <w:color w:val="000000"/>
                <w:sz w:val="24"/>
                <w:szCs w:val="24"/>
              </w:rPr>
            </w:pPr>
            <w:r w:rsidRPr="00071D1A">
              <w:rPr>
                <w:rFonts w:ascii="Times New Roman" w:hAnsi="Times New Roman" w:cs="Times New Roman"/>
                <w:color w:val="000000"/>
                <w:sz w:val="24"/>
                <w:szCs w:val="24"/>
              </w:rPr>
              <w:t>В течени</w:t>
            </w:r>
            <w:r w:rsidR="000D7488">
              <w:rPr>
                <w:rFonts w:ascii="Times New Roman" w:hAnsi="Times New Roman" w:cs="Times New Roman"/>
                <w:color w:val="000000"/>
                <w:sz w:val="24"/>
                <w:szCs w:val="24"/>
              </w:rPr>
              <w:t>е</w:t>
            </w:r>
            <w:r w:rsidRPr="00071D1A">
              <w:rPr>
                <w:rFonts w:ascii="Times New Roman" w:hAnsi="Times New Roman" w:cs="Times New Roman"/>
                <w:color w:val="000000"/>
                <w:sz w:val="24"/>
                <w:szCs w:val="24"/>
              </w:rPr>
              <w:t xml:space="preserve"> года</w:t>
            </w:r>
          </w:p>
        </w:tc>
        <w:tc>
          <w:tcPr>
            <w:tcW w:w="2838" w:type="dxa"/>
          </w:tcPr>
          <w:p w:rsidR="00071D1A" w:rsidRPr="00071D1A" w:rsidRDefault="00071D1A" w:rsidP="00F536D3">
            <w:pPr>
              <w:pBdr>
                <w:top w:val="nil"/>
                <w:left w:val="nil"/>
                <w:bottom w:val="nil"/>
                <w:right w:val="nil"/>
                <w:between w:val="nil"/>
              </w:pBdr>
              <w:spacing w:after="0" w:line="240" w:lineRule="auto"/>
              <w:ind w:left="116"/>
              <w:rPr>
                <w:rFonts w:ascii="Times New Roman" w:hAnsi="Times New Roman" w:cs="Times New Roman"/>
                <w:color w:val="000000"/>
                <w:sz w:val="24"/>
                <w:szCs w:val="24"/>
              </w:rPr>
            </w:pPr>
            <w:r w:rsidRPr="00071D1A">
              <w:rPr>
                <w:rFonts w:ascii="Times New Roman" w:hAnsi="Times New Roman" w:cs="Times New Roman"/>
                <w:color w:val="000000"/>
                <w:sz w:val="24"/>
                <w:szCs w:val="24"/>
              </w:rPr>
              <w:t>Классные руководители</w:t>
            </w:r>
          </w:p>
        </w:tc>
      </w:tr>
      <w:tr w:rsidR="00071D1A" w:rsidRPr="00071D1A" w:rsidTr="00071D1A">
        <w:trPr>
          <w:trHeight w:val="550"/>
        </w:trPr>
        <w:tc>
          <w:tcPr>
            <w:tcW w:w="4678" w:type="dxa"/>
          </w:tcPr>
          <w:p w:rsidR="00071D1A" w:rsidRPr="00071D1A" w:rsidRDefault="00071D1A" w:rsidP="009031F5">
            <w:pPr>
              <w:pBdr>
                <w:top w:val="nil"/>
                <w:left w:val="nil"/>
                <w:bottom w:val="nil"/>
                <w:right w:val="nil"/>
                <w:between w:val="nil"/>
              </w:pBdr>
              <w:spacing w:after="0" w:line="240" w:lineRule="auto"/>
              <w:rPr>
                <w:rFonts w:ascii="Times New Roman" w:hAnsi="Times New Roman" w:cs="Times New Roman"/>
                <w:color w:val="000000"/>
                <w:sz w:val="24"/>
                <w:szCs w:val="24"/>
              </w:rPr>
            </w:pPr>
            <w:r w:rsidRPr="00071D1A">
              <w:rPr>
                <w:rFonts w:ascii="Times New Roman" w:hAnsi="Times New Roman" w:cs="Times New Roman"/>
                <w:color w:val="000000"/>
                <w:sz w:val="24"/>
                <w:szCs w:val="24"/>
              </w:rPr>
              <w:t>Участие в акциях волонтерского отряда МОУ ГСОШ «Дорога добра»</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Pr>
          <w:p w:rsidR="00071D1A" w:rsidRPr="00071D1A" w:rsidRDefault="00071D1A" w:rsidP="009031F5">
            <w:pPr>
              <w:pBdr>
                <w:top w:val="nil"/>
                <w:left w:val="nil"/>
                <w:bottom w:val="nil"/>
                <w:right w:val="nil"/>
                <w:between w:val="nil"/>
              </w:pBdr>
              <w:spacing w:after="0" w:line="240" w:lineRule="auto"/>
              <w:ind w:left="102"/>
              <w:rPr>
                <w:rFonts w:ascii="Times New Roman" w:hAnsi="Times New Roman" w:cs="Times New Roman"/>
                <w:color w:val="000000"/>
                <w:sz w:val="24"/>
                <w:szCs w:val="24"/>
              </w:rPr>
            </w:pPr>
            <w:r w:rsidRPr="00071D1A">
              <w:rPr>
                <w:rFonts w:ascii="Times New Roman" w:hAnsi="Times New Roman" w:cs="Times New Roman"/>
                <w:color w:val="000000"/>
                <w:sz w:val="24"/>
                <w:szCs w:val="24"/>
              </w:rPr>
              <w:t>В течени</w:t>
            </w:r>
            <w:r w:rsidR="000D7488">
              <w:rPr>
                <w:rFonts w:ascii="Times New Roman" w:hAnsi="Times New Roman" w:cs="Times New Roman"/>
                <w:color w:val="000000"/>
                <w:sz w:val="24"/>
                <w:szCs w:val="24"/>
              </w:rPr>
              <w:t>е</w:t>
            </w:r>
            <w:r w:rsidRPr="00071D1A">
              <w:rPr>
                <w:rFonts w:ascii="Times New Roman" w:hAnsi="Times New Roman" w:cs="Times New Roman"/>
                <w:color w:val="000000"/>
                <w:sz w:val="24"/>
                <w:szCs w:val="24"/>
              </w:rPr>
              <w:t xml:space="preserve"> года</w:t>
            </w:r>
          </w:p>
        </w:tc>
        <w:tc>
          <w:tcPr>
            <w:tcW w:w="2838" w:type="dxa"/>
          </w:tcPr>
          <w:p w:rsidR="00071D1A" w:rsidRPr="00071D1A" w:rsidRDefault="00071D1A" w:rsidP="009031F5">
            <w:pPr>
              <w:pBdr>
                <w:top w:val="nil"/>
                <w:left w:val="nil"/>
                <w:bottom w:val="nil"/>
                <w:right w:val="nil"/>
                <w:between w:val="nil"/>
              </w:pBdr>
              <w:spacing w:after="0" w:line="240" w:lineRule="auto"/>
              <w:ind w:left="177" w:right="118" w:hanging="61"/>
              <w:rPr>
                <w:rFonts w:ascii="Times New Roman" w:hAnsi="Times New Roman" w:cs="Times New Roman"/>
                <w:color w:val="000000"/>
                <w:sz w:val="24"/>
                <w:szCs w:val="24"/>
              </w:rPr>
            </w:pPr>
            <w:r w:rsidRPr="00071D1A">
              <w:rPr>
                <w:rFonts w:ascii="Times New Roman" w:hAnsi="Times New Roman" w:cs="Times New Roman"/>
                <w:color w:val="000000"/>
                <w:sz w:val="24"/>
                <w:szCs w:val="24"/>
              </w:rPr>
              <w:t>Педагог организатор,</w:t>
            </w:r>
          </w:p>
          <w:p w:rsidR="00071D1A" w:rsidRPr="00071D1A" w:rsidRDefault="00071D1A" w:rsidP="00F536D3">
            <w:pPr>
              <w:pBdr>
                <w:top w:val="nil"/>
                <w:left w:val="nil"/>
                <w:bottom w:val="nil"/>
                <w:right w:val="nil"/>
                <w:between w:val="nil"/>
              </w:pBdr>
              <w:spacing w:after="0" w:line="240" w:lineRule="auto"/>
              <w:ind w:left="177" w:hanging="61"/>
              <w:rPr>
                <w:rFonts w:ascii="Times New Roman" w:hAnsi="Times New Roman" w:cs="Times New Roman"/>
                <w:color w:val="000000"/>
                <w:sz w:val="24"/>
                <w:szCs w:val="24"/>
              </w:rPr>
            </w:pPr>
            <w:r w:rsidRPr="00071D1A">
              <w:rPr>
                <w:rFonts w:ascii="Times New Roman" w:hAnsi="Times New Roman" w:cs="Times New Roman"/>
                <w:color w:val="000000"/>
                <w:sz w:val="24"/>
                <w:szCs w:val="24"/>
              </w:rPr>
              <w:t>классные руководители</w:t>
            </w:r>
          </w:p>
        </w:tc>
      </w:tr>
      <w:tr w:rsidR="00071D1A" w:rsidRPr="00071D1A" w:rsidTr="00F536D3">
        <w:trPr>
          <w:trHeight w:val="98"/>
        </w:trPr>
        <w:tc>
          <w:tcPr>
            <w:tcW w:w="4678" w:type="dxa"/>
          </w:tcPr>
          <w:p w:rsidR="00071D1A" w:rsidRPr="00071D1A" w:rsidRDefault="00071D1A" w:rsidP="009031F5">
            <w:pPr>
              <w:pBdr>
                <w:top w:val="nil"/>
                <w:left w:val="nil"/>
                <w:bottom w:val="nil"/>
                <w:right w:val="nil"/>
                <w:between w:val="nil"/>
              </w:pBdr>
              <w:spacing w:after="0" w:line="240" w:lineRule="auto"/>
              <w:ind w:left="107"/>
              <w:rPr>
                <w:rFonts w:ascii="Times New Roman" w:hAnsi="Times New Roman" w:cs="Times New Roman"/>
                <w:color w:val="000000"/>
                <w:sz w:val="24"/>
                <w:szCs w:val="24"/>
              </w:rPr>
            </w:pPr>
            <w:r w:rsidRPr="00071D1A">
              <w:rPr>
                <w:rFonts w:ascii="Times New Roman" w:hAnsi="Times New Roman" w:cs="Times New Roman"/>
                <w:color w:val="000000"/>
                <w:sz w:val="24"/>
                <w:szCs w:val="24"/>
              </w:rPr>
              <w:t>Всероссийская акция «Кросс наций»</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3-4</w:t>
            </w:r>
          </w:p>
        </w:tc>
        <w:tc>
          <w:tcPr>
            <w:tcW w:w="1841" w:type="dxa"/>
          </w:tcPr>
          <w:p w:rsidR="00071D1A" w:rsidRPr="00071D1A" w:rsidRDefault="00071D1A" w:rsidP="00F536D3">
            <w:pPr>
              <w:pBdr>
                <w:top w:val="nil"/>
                <w:left w:val="nil"/>
                <w:bottom w:val="nil"/>
                <w:right w:val="nil"/>
                <w:between w:val="nil"/>
              </w:pBdr>
              <w:spacing w:after="0" w:line="240" w:lineRule="auto"/>
              <w:ind w:left="27"/>
              <w:rPr>
                <w:rFonts w:ascii="Times New Roman" w:hAnsi="Times New Roman" w:cs="Times New Roman"/>
                <w:color w:val="000000"/>
                <w:sz w:val="24"/>
                <w:szCs w:val="24"/>
              </w:rPr>
            </w:pPr>
            <w:r w:rsidRPr="00071D1A">
              <w:rPr>
                <w:rFonts w:ascii="Times New Roman" w:hAnsi="Times New Roman" w:cs="Times New Roman"/>
                <w:color w:val="000000"/>
                <w:sz w:val="24"/>
                <w:szCs w:val="24"/>
              </w:rPr>
              <w:t>16 сентября</w:t>
            </w:r>
          </w:p>
        </w:tc>
        <w:tc>
          <w:tcPr>
            <w:tcW w:w="2838" w:type="dxa"/>
          </w:tcPr>
          <w:p w:rsidR="00071D1A" w:rsidRPr="00071D1A" w:rsidRDefault="00071D1A" w:rsidP="009031F5">
            <w:pPr>
              <w:pBdr>
                <w:top w:val="nil"/>
                <w:left w:val="nil"/>
                <w:bottom w:val="nil"/>
                <w:right w:val="nil"/>
                <w:between w:val="nil"/>
              </w:pBdr>
              <w:spacing w:after="0" w:line="240" w:lineRule="auto"/>
              <w:rPr>
                <w:rFonts w:ascii="Times New Roman" w:hAnsi="Times New Roman" w:cs="Times New Roman"/>
                <w:color w:val="000000"/>
                <w:sz w:val="24"/>
                <w:szCs w:val="24"/>
              </w:rPr>
            </w:pPr>
            <w:r w:rsidRPr="00071D1A">
              <w:rPr>
                <w:rFonts w:ascii="Times New Roman" w:hAnsi="Times New Roman" w:cs="Times New Roman"/>
                <w:color w:val="000000"/>
                <w:sz w:val="24"/>
                <w:szCs w:val="24"/>
              </w:rPr>
              <w:t>Учитель физкультуры</w:t>
            </w:r>
          </w:p>
        </w:tc>
      </w:tr>
      <w:tr w:rsidR="00071D1A" w:rsidRPr="00071D1A" w:rsidTr="00071D1A">
        <w:trPr>
          <w:trHeight w:val="554"/>
        </w:trPr>
        <w:tc>
          <w:tcPr>
            <w:tcW w:w="4678" w:type="dxa"/>
          </w:tcPr>
          <w:p w:rsidR="00071D1A" w:rsidRPr="00071D1A" w:rsidRDefault="00071D1A" w:rsidP="009031F5">
            <w:pPr>
              <w:pBdr>
                <w:top w:val="nil"/>
                <w:left w:val="nil"/>
                <w:bottom w:val="nil"/>
                <w:right w:val="nil"/>
                <w:between w:val="nil"/>
              </w:pBdr>
              <w:spacing w:after="0" w:line="240" w:lineRule="auto"/>
              <w:ind w:left="107"/>
              <w:rPr>
                <w:rFonts w:ascii="Times New Roman" w:hAnsi="Times New Roman" w:cs="Times New Roman"/>
                <w:color w:val="000000"/>
                <w:sz w:val="24"/>
                <w:szCs w:val="24"/>
              </w:rPr>
            </w:pPr>
            <w:r w:rsidRPr="00071D1A">
              <w:rPr>
                <w:rFonts w:ascii="Times New Roman" w:hAnsi="Times New Roman" w:cs="Times New Roman"/>
                <w:color w:val="000000"/>
                <w:sz w:val="24"/>
                <w:szCs w:val="24"/>
              </w:rPr>
              <w:t>Участие Юнармейцев в патриотических мероприятиях</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2-4</w:t>
            </w:r>
          </w:p>
        </w:tc>
        <w:tc>
          <w:tcPr>
            <w:tcW w:w="1841" w:type="dxa"/>
          </w:tcPr>
          <w:p w:rsidR="00071D1A" w:rsidRPr="00071D1A" w:rsidRDefault="00071D1A" w:rsidP="00F536D3">
            <w:pPr>
              <w:pBdr>
                <w:top w:val="nil"/>
                <w:left w:val="nil"/>
                <w:bottom w:val="nil"/>
                <w:right w:val="nil"/>
                <w:between w:val="nil"/>
              </w:pBdr>
              <w:spacing w:after="0" w:line="240" w:lineRule="auto"/>
              <w:ind w:left="27"/>
              <w:rPr>
                <w:rFonts w:ascii="Times New Roman" w:hAnsi="Times New Roman" w:cs="Times New Roman"/>
                <w:color w:val="000000"/>
                <w:sz w:val="24"/>
                <w:szCs w:val="24"/>
              </w:rPr>
            </w:pPr>
            <w:r w:rsidRPr="00071D1A">
              <w:rPr>
                <w:rFonts w:ascii="Times New Roman" w:hAnsi="Times New Roman" w:cs="Times New Roman"/>
                <w:color w:val="000000"/>
                <w:sz w:val="24"/>
                <w:szCs w:val="24"/>
              </w:rPr>
              <w:t>В течение года</w:t>
            </w:r>
          </w:p>
        </w:tc>
        <w:tc>
          <w:tcPr>
            <w:tcW w:w="2838" w:type="dxa"/>
          </w:tcPr>
          <w:p w:rsidR="00071D1A" w:rsidRPr="00071D1A" w:rsidRDefault="00071D1A" w:rsidP="009031F5">
            <w:pPr>
              <w:pBdr>
                <w:top w:val="nil"/>
                <w:left w:val="nil"/>
                <w:bottom w:val="nil"/>
                <w:right w:val="nil"/>
                <w:between w:val="nil"/>
              </w:pBdr>
              <w:spacing w:after="0" w:line="240" w:lineRule="auto"/>
              <w:ind w:left="105"/>
              <w:rPr>
                <w:rFonts w:ascii="Times New Roman" w:hAnsi="Times New Roman" w:cs="Times New Roman"/>
                <w:color w:val="000000"/>
                <w:sz w:val="24"/>
                <w:szCs w:val="24"/>
                <w:lang w:val="en-US"/>
              </w:rPr>
            </w:pPr>
            <w:r w:rsidRPr="00071D1A">
              <w:rPr>
                <w:rFonts w:ascii="Times New Roman" w:hAnsi="Times New Roman" w:cs="Times New Roman"/>
                <w:color w:val="000000"/>
                <w:sz w:val="24"/>
                <w:szCs w:val="24"/>
              </w:rPr>
              <w:t>Руководитель отряда «</w:t>
            </w:r>
            <w:proofErr w:type="spellStart"/>
            <w:r w:rsidRPr="00071D1A">
              <w:rPr>
                <w:rFonts w:ascii="Times New Roman" w:hAnsi="Times New Roman" w:cs="Times New Roman"/>
                <w:color w:val="000000"/>
                <w:sz w:val="24"/>
                <w:szCs w:val="24"/>
              </w:rPr>
              <w:t>Юнармия</w:t>
            </w:r>
            <w:proofErr w:type="spellEnd"/>
            <w:r w:rsidRPr="00071D1A">
              <w:rPr>
                <w:rFonts w:ascii="Times New Roman" w:hAnsi="Times New Roman" w:cs="Times New Roman"/>
                <w:color w:val="000000"/>
                <w:sz w:val="24"/>
                <w:szCs w:val="24"/>
              </w:rPr>
              <w:t>»</w:t>
            </w:r>
          </w:p>
        </w:tc>
      </w:tr>
      <w:tr w:rsidR="00071D1A" w:rsidRPr="00071D1A" w:rsidTr="00F536D3">
        <w:trPr>
          <w:trHeight w:val="517"/>
        </w:trPr>
        <w:tc>
          <w:tcPr>
            <w:tcW w:w="4678" w:type="dxa"/>
          </w:tcPr>
          <w:p w:rsidR="00071D1A" w:rsidRPr="00071D1A" w:rsidRDefault="00071D1A" w:rsidP="009031F5">
            <w:pPr>
              <w:pBdr>
                <w:top w:val="nil"/>
                <w:left w:val="nil"/>
                <w:bottom w:val="nil"/>
                <w:right w:val="nil"/>
                <w:between w:val="nil"/>
              </w:pBdr>
              <w:spacing w:after="0" w:line="240" w:lineRule="auto"/>
              <w:ind w:left="107" w:right="514"/>
              <w:rPr>
                <w:rFonts w:ascii="Times New Roman" w:hAnsi="Times New Roman" w:cs="Times New Roman"/>
                <w:color w:val="000000"/>
                <w:sz w:val="24"/>
                <w:szCs w:val="24"/>
              </w:rPr>
            </w:pPr>
            <w:r w:rsidRPr="00071D1A">
              <w:rPr>
                <w:rFonts w:ascii="Times New Roman" w:hAnsi="Times New Roman" w:cs="Times New Roman"/>
                <w:color w:val="000000"/>
                <w:sz w:val="24"/>
                <w:szCs w:val="24"/>
              </w:rPr>
              <w:t xml:space="preserve">Участие во Всероссийских проектах по активностям РДДМ - </w:t>
            </w:r>
            <w:r w:rsidRPr="00071D1A">
              <w:rPr>
                <w:rFonts w:ascii="Times New Roman" w:hAnsi="Times New Roman" w:cs="Times New Roman"/>
                <w:color w:val="944F71"/>
                <w:sz w:val="24"/>
                <w:szCs w:val="24"/>
                <w:u w:val="single"/>
              </w:rPr>
              <w:t>https://xn--</w:t>
            </w:r>
            <w:r w:rsidRPr="00071D1A">
              <w:rPr>
                <w:rFonts w:ascii="Times New Roman" w:hAnsi="Times New Roman" w:cs="Times New Roman"/>
                <w:color w:val="944F71"/>
                <w:sz w:val="24"/>
                <w:szCs w:val="24"/>
              </w:rPr>
              <w:t xml:space="preserve"> </w:t>
            </w:r>
            <w:r w:rsidRPr="00071D1A">
              <w:rPr>
                <w:rFonts w:ascii="Times New Roman" w:hAnsi="Times New Roman" w:cs="Times New Roman"/>
                <w:color w:val="944F71"/>
                <w:sz w:val="24"/>
                <w:szCs w:val="24"/>
                <w:u w:val="single"/>
              </w:rPr>
              <w:t>90acagbhgpca7c8c7f.xn--p1ai/</w:t>
            </w:r>
            <w:proofErr w:type="spellStart"/>
            <w:r w:rsidRPr="00071D1A">
              <w:rPr>
                <w:rFonts w:ascii="Times New Roman" w:hAnsi="Times New Roman" w:cs="Times New Roman"/>
                <w:color w:val="944F71"/>
                <w:sz w:val="24"/>
                <w:szCs w:val="24"/>
                <w:u w:val="single"/>
              </w:rPr>
              <w:t>projects</w:t>
            </w:r>
            <w:proofErr w:type="spellEnd"/>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Pr>
          <w:p w:rsidR="00071D1A" w:rsidRPr="00071D1A" w:rsidRDefault="00071D1A" w:rsidP="00F536D3">
            <w:pPr>
              <w:pBdr>
                <w:top w:val="nil"/>
                <w:left w:val="nil"/>
                <w:bottom w:val="nil"/>
                <w:right w:val="nil"/>
                <w:between w:val="nil"/>
              </w:pBdr>
              <w:spacing w:after="0" w:line="240" w:lineRule="auto"/>
              <w:ind w:left="27"/>
              <w:rPr>
                <w:rFonts w:ascii="Times New Roman" w:hAnsi="Times New Roman" w:cs="Times New Roman"/>
                <w:color w:val="000000"/>
                <w:sz w:val="24"/>
                <w:szCs w:val="24"/>
              </w:rPr>
            </w:pPr>
            <w:r w:rsidRPr="00071D1A">
              <w:rPr>
                <w:rFonts w:ascii="Times New Roman" w:hAnsi="Times New Roman" w:cs="Times New Roman"/>
                <w:color w:val="000000"/>
                <w:sz w:val="24"/>
                <w:szCs w:val="24"/>
              </w:rPr>
              <w:t>В течение года</w:t>
            </w:r>
          </w:p>
        </w:tc>
        <w:tc>
          <w:tcPr>
            <w:tcW w:w="2838" w:type="dxa"/>
          </w:tcPr>
          <w:p w:rsidR="00071D1A" w:rsidRPr="00071D1A" w:rsidRDefault="00071D1A" w:rsidP="00F536D3">
            <w:pPr>
              <w:pBdr>
                <w:top w:val="nil"/>
                <w:left w:val="nil"/>
                <w:bottom w:val="nil"/>
                <w:right w:val="nil"/>
                <w:between w:val="nil"/>
              </w:pBdr>
              <w:spacing w:after="0" w:line="240" w:lineRule="auto"/>
              <w:jc w:val="right"/>
              <w:rPr>
                <w:rFonts w:ascii="Times New Roman" w:hAnsi="Times New Roman" w:cs="Times New Roman"/>
                <w:color w:val="000000"/>
                <w:sz w:val="24"/>
                <w:szCs w:val="24"/>
              </w:rPr>
            </w:pPr>
            <w:r w:rsidRPr="00071D1A">
              <w:rPr>
                <w:rFonts w:ascii="Times New Roman" w:hAnsi="Times New Roman" w:cs="Times New Roman"/>
                <w:color w:val="000000"/>
                <w:sz w:val="24"/>
                <w:szCs w:val="24"/>
              </w:rPr>
              <w:t>Классные руководители</w:t>
            </w:r>
          </w:p>
        </w:tc>
      </w:tr>
      <w:tr w:rsidR="00071D1A" w:rsidRPr="00071D1A" w:rsidTr="00F536D3">
        <w:trPr>
          <w:trHeight w:val="60"/>
        </w:trPr>
        <w:tc>
          <w:tcPr>
            <w:tcW w:w="4678" w:type="dxa"/>
          </w:tcPr>
          <w:p w:rsidR="00071D1A" w:rsidRPr="00071D1A" w:rsidRDefault="00071D1A" w:rsidP="009031F5">
            <w:pPr>
              <w:pBdr>
                <w:top w:val="nil"/>
                <w:left w:val="nil"/>
                <w:bottom w:val="nil"/>
                <w:right w:val="nil"/>
                <w:between w:val="nil"/>
              </w:pBdr>
              <w:spacing w:after="0" w:line="240" w:lineRule="auto"/>
              <w:ind w:left="107"/>
              <w:rPr>
                <w:rFonts w:ascii="Times New Roman" w:hAnsi="Times New Roman" w:cs="Times New Roman"/>
                <w:color w:val="000000"/>
                <w:sz w:val="24"/>
                <w:szCs w:val="24"/>
              </w:rPr>
            </w:pPr>
            <w:r w:rsidRPr="00071D1A">
              <w:rPr>
                <w:rFonts w:ascii="Times New Roman" w:hAnsi="Times New Roman" w:cs="Times New Roman"/>
                <w:color w:val="000000"/>
                <w:sz w:val="24"/>
                <w:szCs w:val="24"/>
              </w:rPr>
              <w:t>Участие в благотворительных акциях</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Pr>
          <w:p w:rsidR="00071D1A" w:rsidRPr="00071D1A" w:rsidRDefault="00071D1A" w:rsidP="00F536D3">
            <w:pPr>
              <w:spacing w:after="0" w:line="240" w:lineRule="auto"/>
              <w:ind w:left="27"/>
              <w:rPr>
                <w:rFonts w:ascii="Times New Roman" w:hAnsi="Times New Roman" w:cs="Times New Roman"/>
                <w:sz w:val="24"/>
                <w:szCs w:val="24"/>
              </w:rPr>
            </w:pPr>
            <w:r w:rsidRPr="00071D1A">
              <w:rPr>
                <w:rFonts w:ascii="Times New Roman" w:hAnsi="Times New Roman" w:cs="Times New Roman"/>
                <w:color w:val="000000"/>
                <w:sz w:val="24"/>
                <w:szCs w:val="24"/>
              </w:rPr>
              <w:t>В течение года</w:t>
            </w:r>
          </w:p>
        </w:tc>
        <w:tc>
          <w:tcPr>
            <w:tcW w:w="2838" w:type="dxa"/>
          </w:tcPr>
          <w:p w:rsidR="00071D1A" w:rsidRPr="00071D1A" w:rsidRDefault="00071D1A" w:rsidP="00F536D3">
            <w:pPr>
              <w:pBdr>
                <w:top w:val="nil"/>
                <w:left w:val="nil"/>
                <w:bottom w:val="nil"/>
                <w:right w:val="nil"/>
                <w:between w:val="nil"/>
              </w:pBdr>
              <w:spacing w:after="0" w:line="240" w:lineRule="auto"/>
              <w:jc w:val="right"/>
              <w:rPr>
                <w:rFonts w:ascii="Times New Roman" w:hAnsi="Times New Roman" w:cs="Times New Roman"/>
                <w:color w:val="000000"/>
                <w:sz w:val="24"/>
                <w:szCs w:val="24"/>
              </w:rPr>
            </w:pPr>
            <w:r w:rsidRPr="00071D1A">
              <w:rPr>
                <w:rFonts w:ascii="Times New Roman" w:hAnsi="Times New Roman" w:cs="Times New Roman"/>
                <w:color w:val="000000"/>
                <w:sz w:val="24"/>
                <w:szCs w:val="24"/>
              </w:rPr>
              <w:t>Классные руководители</w:t>
            </w:r>
          </w:p>
        </w:tc>
      </w:tr>
      <w:tr w:rsidR="00071D1A" w:rsidRPr="00071D1A" w:rsidTr="00F536D3">
        <w:trPr>
          <w:trHeight w:val="249"/>
        </w:trPr>
        <w:tc>
          <w:tcPr>
            <w:tcW w:w="4678" w:type="dxa"/>
          </w:tcPr>
          <w:p w:rsidR="00071D1A" w:rsidRPr="00071D1A" w:rsidRDefault="00071D1A" w:rsidP="009031F5">
            <w:pPr>
              <w:pBdr>
                <w:top w:val="nil"/>
                <w:left w:val="nil"/>
                <w:bottom w:val="nil"/>
                <w:right w:val="nil"/>
                <w:between w:val="nil"/>
              </w:pBdr>
              <w:spacing w:after="0" w:line="240" w:lineRule="auto"/>
              <w:ind w:left="107" w:right="484"/>
              <w:rPr>
                <w:rFonts w:ascii="Times New Roman" w:hAnsi="Times New Roman" w:cs="Times New Roman"/>
                <w:color w:val="000000"/>
                <w:sz w:val="24"/>
                <w:szCs w:val="24"/>
              </w:rPr>
            </w:pPr>
            <w:r w:rsidRPr="00071D1A">
              <w:rPr>
                <w:rFonts w:ascii="Times New Roman" w:hAnsi="Times New Roman" w:cs="Times New Roman"/>
                <w:color w:val="000000"/>
                <w:sz w:val="24"/>
                <w:szCs w:val="24"/>
              </w:rPr>
              <w:t xml:space="preserve">Участие в движении «Орлята России» - </w:t>
            </w:r>
            <w:hyperlink r:id="rId14">
              <w:r w:rsidRPr="00071D1A">
                <w:rPr>
                  <w:rFonts w:ascii="Times New Roman" w:hAnsi="Times New Roman" w:cs="Times New Roman"/>
                  <w:color w:val="944F71"/>
                  <w:sz w:val="24"/>
                  <w:szCs w:val="24"/>
                  <w:u w:val="single"/>
                </w:rPr>
                <w:t>https://orlyatarussia.ru/</w:t>
              </w:r>
            </w:hyperlink>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Pr>
          <w:p w:rsidR="00071D1A" w:rsidRPr="00071D1A" w:rsidRDefault="00071D1A" w:rsidP="00F536D3">
            <w:pPr>
              <w:spacing w:after="0" w:line="240" w:lineRule="auto"/>
              <w:ind w:left="27"/>
              <w:rPr>
                <w:rFonts w:ascii="Times New Roman" w:hAnsi="Times New Roman" w:cs="Times New Roman"/>
                <w:sz w:val="24"/>
                <w:szCs w:val="24"/>
              </w:rPr>
            </w:pPr>
            <w:r w:rsidRPr="00071D1A">
              <w:rPr>
                <w:rFonts w:ascii="Times New Roman" w:hAnsi="Times New Roman" w:cs="Times New Roman"/>
                <w:color w:val="000000"/>
                <w:sz w:val="24"/>
                <w:szCs w:val="24"/>
              </w:rPr>
              <w:t>В течение года</w:t>
            </w:r>
          </w:p>
        </w:tc>
        <w:tc>
          <w:tcPr>
            <w:tcW w:w="2838" w:type="dxa"/>
          </w:tcPr>
          <w:p w:rsidR="00071D1A" w:rsidRPr="00071D1A" w:rsidRDefault="00071D1A" w:rsidP="00F536D3">
            <w:pPr>
              <w:pBdr>
                <w:top w:val="nil"/>
                <w:left w:val="nil"/>
                <w:bottom w:val="nil"/>
                <w:right w:val="nil"/>
                <w:between w:val="nil"/>
              </w:pBdr>
              <w:spacing w:after="0" w:line="240" w:lineRule="auto"/>
              <w:jc w:val="right"/>
              <w:rPr>
                <w:rFonts w:ascii="Times New Roman" w:hAnsi="Times New Roman" w:cs="Times New Roman"/>
                <w:color w:val="000000"/>
                <w:sz w:val="24"/>
                <w:szCs w:val="24"/>
              </w:rPr>
            </w:pPr>
            <w:r w:rsidRPr="00071D1A">
              <w:rPr>
                <w:rFonts w:ascii="Times New Roman" w:hAnsi="Times New Roman" w:cs="Times New Roman"/>
                <w:color w:val="000000"/>
                <w:sz w:val="24"/>
                <w:szCs w:val="24"/>
              </w:rPr>
              <w:t>Классные руководители</w:t>
            </w:r>
          </w:p>
        </w:tc>
      </w:tr>
      <w:tr w:rsidR="00071D1A" w:rsidRPr="00071D1A" w:rsidTr="00F536D3">
        <w:trPr>
          <w:trHeight w:val="60"/>
        </w:trPr>
        <w:tc>
          <w:tcPr>
            <w:tcW w:w="10350" w:type="dxa"/>
            <w:gridSpan w:val="4"/>
            <w:shd w:val="clear" w:color="auto" w:fill="auto"/>
          </w:tcPr>
          <w:p w:rsidR="00071D1A" w:rsidRPr="00071D1A" w:rsidRDefault="00071D1A" w:rsidP="009031F5">
            <w:pPr>
              <w:pBdr>
                <w:top w:val="nil"/>
                <w:left w:val="nil"/>
                <w:bottom w:val="nil"/>
                <w:right w:val="nil"/>
                <w:between w:val="nil"/>
              </w:pBdr>
              <w:spacing w:after="0" w:line="240" w:lineRule="auto"/>
              <w:ind w:left="1680" w:right="1679"/>
              <w:jc w:val="center"/>
              <w:rPr>
                <w:rFonts w:ascii="Times New Roman" w:hAnsi="Times New Roman" w:cs="Times New Roman"/>
                <w:b/>
                <w:color w:val="000000"/>
                <w:sz w:val="24"/>
                <w:szCs w:val="24"/>
              </w:rPr>
            </w:pPr>
            <w:r w:rsidRPr="00071D1A">
              <w:rPr>
                <w:rFonts w:ascii="Times New Roman" w:hAnsi="Times New Roman" w:cs="Times New Roman"/>
                <w:b/>
                <w:color w:val="000000"/>
                <w:sz w:val="24"/>
                <w:szCs w:val="24"/>
              </w:rPr>
              <w:t>Модуль «Профориентация»</w:t>
            </w:r>
          </w:p>
        </w:tc>
      </w:tr>
      <w:tr w:rsidR="00071D1A" w:rsidRPr="00071D1A" w:rsidTr="00071D1A">
        <w:trPr>
          <w:trHeight w:val="278"/>
        </w:trPr>
        <w:tc>
          <w:tcPr>
            <w:tcW w:w="4678" w:type="dxa"/>
          </w:tcPr>
          <w:p w:rsidR="00071D1A" w:rsidRPr="00071D1A" w:rsidRDefault="00071D1A" w:rsidP="009031F5">
            <w:pPr>
              <w:pBdr>
                <w:top w:val="nil"/>
                <w:left w:val="nil"/>
                <w:bottom w:val="nil"/>
                <w:right w:val="nil"/>
                <w:between w:val="nil"/>
              </w:pBdr>
              <w:spacing w:after="0" w:line="240" w:lineRule="auto"/>
              <w:ind w:left="827"/>
              <w:rPr>
                <w:rFonts w:ascii="Times New Roman" w:hAnsi="Times New Roman" w:cs="Times New Roman"/>
                <w:b/>
                <w:i/>
                <w:color w:val="000000"/>
                <w:sz w:val="24"/>
                <w:szCs w:val="24"/>
              </w:rPr>
            </w:pPr>
            <w:r w:rsidRPr="00071D1A">
              <w:rPr>
                <w:rFonts w:ascii="Times New Roman" w:hAnsi="Times New Roman" w:cs="Times New Roman"/>
                <w:b/>
                <w:i/>
                <w:color w:val="000000"/>
                <w:sz w:val="24"/>
                <w:szCs w:val="24"/>
              </w:rPr>
              <w:t>Дела, события, мероприятия</w:t>
            </w:r>
          </w:p>
        </w:tc>
        <w:tc>
          <w:tcPr>
            <w:tcW w:w="993" w:type="dxa"/>
          </w:tcPr>
          <w:p w:rsidR="00071D1A" w:rsidRPr="00071D1A" w:rsidRDefault="00071D1A" w:rsidP="00F536D3">
            <w:pPr>
              <w:pBdr>
                <w:top w:val="nil"/>
                <w:left w:val="nil"/>
                <w:bottom w:val="nil"/>
                <w:right w:val="nil"/>
                <w:between w:val="nil"/>
              </w:pBdr>
              <w:spacing w:after="0" w:line="240" w:lineRule="auto"/>
              <w:ind w:right="-98"/>
              <w:rPr>
                <w:rFonts w:ascii="Times New Roman" w:hAnsi="Times New Roman" w:cs="Times New Roman"/>
                <w:b/>
                <w:i/>
                <w:color w:val="000000"/>
                <w:sz w:val="24"/>
                <w:szCs w:val="24"/>
              </w:rPr>
            </w:pPr>
            <w:r w:rsidRPr="00071D1A">
              <w:rPr>
                <w:rFonts w:ascii="Times New Roman" w:hAnsi="Times New Roman" w:cs="Times New Roman"/>
                <w:b/>
                <w:i/>
                <w:color w:val="000000"/>
                <w:sz w:val="24"/>
                <w:szCs w:val="24"/>
              </w:rPr>
              <w:t>Классы</w:t>
            </w:r>
          </w:p>
        </w:tc>
        <w:tc>
          <w:tcPr>
            <w:tcW w:w="1841" w:type="dxa"/>
          </w:tcPr>
          <w:p w:rsidR="00071D1A" w:rsidRPr="00071D1A" w:rsidRDefault="00071D1A" w:rsidP="009031F5">
            <w:pPr>
              <w:pBdr>
                <w:top w:val="nil"/>
                <w:left w:val="nil"/>
                <w:bottom w:val="nil"/>
                <w:right w:val="nil"/>
                <w:between w:val="nil"/>
              </w:pBdr>
              <w:spacing w:after="0" w:line="240" w:lineRule="auto"/>
              <w:ind w:left="353" w:right="353"/>
              <w:jc w:val="center"/>
              <w:rPr>
                <w:rFonts w:ascii="Times New Roman" w:hAnsi="Times New Roman" w:cs="Times New Roman"/>
                <w:b/>
                <w:i/>
                <w:color w:val="000000"/>
                <w:sz w:val="24"/>
                <w:szCs w:val="24"/>
              </w:rPr>
            </w:pPr>
            <w:r w:rsidRPr="00071D1A">
              <w:rPr>
                <w:rFonts w:ascii="Times New Roman" w:hAnsi="Times New Roman" w:cs="Times New Roman"/>
                <w:b/>
                <w:i/>
                <w:color w:val="000000"/>
                <w:sz w:val="24"/>
                <w:szCs w:val="24"/>
              </w:rPr>
              <w:t>Дата</w:t>
            </w:r>
          </w:p>
        </w:tc>
        <w:tc>
          <w:tcPr>
            <w:tcW w:w="2838" w:type="dxa"/>
          </w:tcPr>
          <w:p w:rsidR="00071D1A" w:rsidRPr="00071D1A" w:rsidRDefault="00071D1A" w:rsidP="009031F5">
            <w:pPr>
              <w:pBdr>
                <w:top w:val="nil"/>
                <w:left w:val="nil"/>
                <w:bottom w:val="nil"/>
                <w:right w:val="nil"/>
                <w:between w:val="nil"/>
              </w:pBdr>
              <w:spacing w:after="0" w:line="240" w:lineRule="auto"/>
              <w:ind w:left="550"/>
              <w:rPr>
                <w:rFonts w:ascii="Times New Roman" w:hAnsi="Times New Roman" w:cs="Times New Roman"/>
                <w:b/>
                <w:i/>
                <w:color w:val="000000"/>
                <w:sz w:val="24"/>
                <w:szCs w:val="24"/>
              </w:rPr>
            </w:pPr>
            <w:r w:rsidRPr="00071D1A">
              <w:rPr>
                <w:rFonts w:ascii="Times New Roman" w:hAnsi="Times New Roman" w:cs="Times New Roman"/>
                <w:b/>
                <w:i/>
                <w:color w:val="000000"/>
                <w:sz w:val="24"/>
                <w:szCs w:val="24"/>
              </w:rPr>
              <w:t>Ответственные</w:t>
            </w:r>
          </w:p>
        </w:tc>
      </w:tr>
      <w:tr w:rsidR="00071D1A" w:rsidRPr="00071D1A" w:rsidTr="00071D1A">
        <w:trPr>
          <w:trHeight w:val="550"/>
        </w:trPr>
        <w:tc>
          <w:tcPr>
            <w:tcW w:w="4678" w:type="dxa"/>
          </w:tcPr>
          <w:p w:rsidR="00071D1A" w:rsidRPr="00071D1A" w:rsidRDefault="00071D1A" w:rsidP="009031F5">
            <w:pPr>
              <w:pBdr>
                <w:top w:val="nil"/>
                <w:left w:val="nil"/>
                <w:bottom w:val="nil"/>
                <w:right w:val="nil"/>
                <w:between w:val="nil"/>
              </w:pBdr>
              <w:spacing w:after="0" w:line="240" w:lineRule="auto"/>
              <w:ind w:left="107"/>
              <w:rPr>
                <w:rFonts w:ascii="Times New Roman" w:hAnsi="Times New Roman" w:cs="Times New Roman"/>
                <w:color w:val="000000"/>
                <w:sz w:val="24"/>
                <w:szCs w:val="24"/>
              </w:rPr>
            </w:pPr>
            <w:r w:rsidRPr="00071D1A">
              <w:rPr>
                <w:rFonts w:ascii="Times New Roman" w:hAnsi="Times New Roman" w:cs="Times New Roman"/>
                <w:color w:val="000000"/>
                <w:sz w:val="24"/>
                <w:szCs w:val="24"/>
              </w:rPr>
              <w:t>Классные часы «Азбука профессий»,</w:t>
            </w:r>
          </w:p>
          <w:p w:rsidR="00071D1A" w:rsidRPr="00071D1A" w:rsidRDefault="00071D1A" w:rsidP="009031F5">
            <w:pPr>
              <w:pBdr>
                <w:top w:val="nil"/>
                <w:left w:val="nil"/>
                <w:bottom w:val="nil"/>
                <w:right w:val="nil"/>
                <w:between w:val="nil"/>
              </w:pBdr>
              <w:spacing w:after="0" w:line="240" w:lineRule="auto"/>
              <w:ind w:left="155"/>
              <w:rPr>
                <w:rFonts w:ascii="Times New Roman" w:hAnsi="Times New Roman" w:cs="Times New Roman"/>
                <w:b/>
                <w:i/>
                <w:color w:val="000000"/>
                <w:sz w:val="24"/>
                <w:szCs w:val="24"/>
              </w:rPr>
            </w:pP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Pr>
          <w:p w:rsidR="00071D1A" w:rsidRPr="00071D1A" w:rsidRDefault="00071D1A" w:rsidP="00F536D3">
            <w:pPr>
              <w:pBdr>
                <w:top w:val="nil"/>
                <w:left w:val="nil"/>
                <w:bottom w:val="nil"/>
                <w:right w:val="nil"/>
                <w:between w:val="nil"/>
              </w:pBdr>
              <w:spacing w:after="0" w:line="240" w:lineRule="auto"/>
              <w:ind w:right="-100"/>
              <w:rPr>
                <w:rFonts w:ascii="Times New Roman" w:hAnsi="Times New Roman" w:cs="Times New Roman"/>
                <w:color w:val="000000"/>
                <w:sz w:val="24"/>
                <w:szCs w:val="24"/>
              </w:rPr>
            </w:pPr>
            <w:r w:rsidRPr="00071D1A">
              <w:rPr>
                <w:rFonts w:ascii="Times New Roman" w:hAnsi="Times New Roman" w:cs="Times New Roman"/>
                <w:color w:val="000000"/>
                <w:sz w:val="24"/>
                <w:szCs w:val="24"/>
              </w:rPr>
              <w:t>По планам классных руководителей</w:t>
            </w:r>
          </w:p>
        </w:tc>
        <w:tc>
          <w:tcPr>
            <w:tcW w:w="2838" w:type="dxa"/>
          </w:tcPr>
          <w:p w:rsidR="00071D1A" w:rsidRPr="00071D1A" w:rsidRDefault="00071D1A" w:rsidP="009031F5">
            <w:pPr>
              <w:pBdr>
                <w:top w:val="nil"/>
                <w:left w:val="nil"/>
                <w:bottom w:val="nil"/>
                <w:right w:val="nil"/>
                <w:between w:val="nil"/>
              </w:pBdr>
              <w:spacing w:after="0" w:line="240" w:lineRule="auto"/>
              <w:ind w:left="105"/>
              <w:rPr>
                <w:rFonts w:ascii="Times New Roman" w:hAnsi="Times New Roman" w:cs="Times New Roman"/>
                <w:color w:val="000000"/>
                <w:sz w:val="24"/>
                <w:szCs w:val="24"/>
              </w:rPr>
            </w:pPr>
            <w:r w:rsidRPr="00071D1A">
              <w:rPr>
                <w:rFonts w:ascii="Times New Roman" w:hAnsi="Times New Roman" w:cs="Times New Roman"/>
                <w:color w:val="000000"/>
                <w:sz w:val="24"/>
                <w:szCs w:val="24"/>
              </w:rPr>
              <w:t>Классные руководители</w:t>
            </w:r>
          </w:p>
        </w:tc>
      </w:tr>
      <w:tr w:rsidR="00071D1A" w:rsidRPr="00071D1A" w:rsidTr="00071D1A">
        <w:trPr>
          <w:trHeight w:val="553"/>
        </w:trPr>
        <w:tc>
          <w:tcPr>
            <w:tcW w:w="4678" w:type="dxa"/>
          </w:tcPr>
          <w:p w:rsidR="00071D1A" w:rsidRPr="00071D1A" w:rsidRDefault="00071D1A" w:rsidP="00F536D3">
            <w:pPr>
              <w:pBdr>
                <w:top w:val="nil"/>
                <w:left w:val="nil"/>
                <w:bottom w:val="nil"/>
                <w:right w:val="nil"/>
                <w:between w:val="nil"/>
              </w:pBdr>
              <w:spacing w:after="0" w:line="240" w:lineRule="auto"/>
              <w:ind w:left="107"/>
              <w:rPr>
                <w:rFonts w:ascii="Times New Roman" w:hAnsi="Times New Roman" w:cs="Times New Roman"/>
                <w:color w:val="000000"/>
                <w:sz w:val="24"/>
                <w:szCs w:val="24"/>
              </w:rPr>
            </w:pPr>
            <w:r w:rsidRPr="00071D1A">
              <w:rPr>
                <w:rFonts w:ascii="Times New Roman" w:hAnsi="Times New Roman" w:cs="Times New Roman"/>
                <w:color w:val="000000"/>
                <w:sz w:val="24"/>
                <w:szCs w:val="24"/>
              </w:rPr>
              <w:t xml:space="preserve">Тематические экскурсии на предприятия </w:t>
            </w:r>
            <w:proofErr w:type="spellStart"/>
            <w:r w:rsidRPr="00071D1A">
              <w:rPr>
                <w:rFonts w:ascii="Times New Roman" w:hAnsi="Times New Roman" w:cs="Times New Roman"/>
                <w:color w:val="000000"/>
                <w:sz w:val="24"/>
                <w:szCs w:val="24"/>
              </w:rPr>
              <w:t>п.Гирвас</w:t>
            </w:r>
            <w:proofErr w:type="spellEnd"/>
            <w:r w:rsidRPr="00071D1A">
              <w:rPr>
                <w:rFonts w:ascii="Times New Roman" w:hAnsi="Times New Roman" w:cs="Times New Roman"/>
                <w:color w:val="000000"/>
                <w:sz w:val="24"/>
                <w:szCs w:val="24"/>
              </w:rPr>
              <w:t xml:space="preserve">, </w:t>
            </w:r>
            <w:proofErr w:type="spellStart"/>
            <w:r w:rsidRPr="00071D1A">
              <w:rPr>
                <w:rFonts w:ascii="Times New Roman" w:hAnsi="Times New Roman" w:cs="Times New Roman"/>
                <w:color w:val="000000"/>
                <w:sz w:val="24"/>
                <w:szCs w:val="24"/>
              </w:rPr>
              <w:t>Кондопожского</w:t>
            </w:r>
            <w:proofErr w:type="spellEnd"/>
            <w:r w:rsidRPr="00071D1A">
              <w:rPr>
                <w:rFonts w:ascii="Times New Roman" w:hAnsi="Times New Roman" w:cs="Times New Roman"/>
                <w:color w:val="000000"/>
                <w:sz w:val="24"/>
                <w:szCs w:val="24"/>
              </w:rPr>
              <w:t xml:space="preserve"> района</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Pr>
          <w:p w:rsidR="00071D1A" w:rsidRPr="00071D1A" w:rsidRDefault="00071D1A" w:rsidP="00F536D3">
            <w:pPr>
              <w:pBdr>
                <w:top w:val="nil"/>
                <w:left w:val="nil"/>
                <w:bottom w:val="nil"/>
                <w:right w:val="nil"/>
                <w:between w:val="nil"/>
              </w:pBdr>
              <w:spacing w:after="0" w:line="240" w:lineRule="auto"/>
              <w:rPr>
                <w:rFonts w:ascii="Times New Roman" w:hAnsi="Times New Roman" w:cs="Times New Roman"/>
                <w:color w:val="000000"/>
                <w:sz w:val="24"/>
                <w:szCs w:val="24"/>
              </w:rPr>
            </w:pPr>
            <w:r w:rsidRPr="00071D1A">
              <w:rPr>
                <w:rFonts w:ascii="Times New Roman" w:hAnsi="Times New Roman" w:cs="Times New Roman"/>
                <w:color w:val="000000"/>
                <w:sz w:val="24"/>
                <w:szCs w:val="24"/>
              </w:rPr>
              <w:t>Сентябрь-май</w:t>
            </w:r>
          </w:p>
        </w:tc>
        <w:tc>
          <w:tcPr>
            <w:tcW w:w="2838" w:type="dxa"/>
          </w:tcPr>
          <w:p w:rsidR="00071D1A" w:rsidRPr="00071D1A" w:rsidRDefault="00071D1A" w:rsidP="009031F5">
            <w:pPr>
              <w:pBdr>
                <w:top w:val="nil"/>
                <w:left w:val="nil"/>
                <w:bottom w:val="nil"/>
                <w:right w:val="nil"/>
                <w:between w:val="nil"/>
              </w:pBdr>
              <w:spacing w:after="0" w:line="240" w:lineRule="auto"/>
              <w:ind w:left="105"/>
              <w:rPr>
                <w:rFonts w:ascii="Times New Roman" w:hAnsi="Times New Roman" w:cs="Times New Roman"/>
                <w:color w:val="000000"/>
                <w:sz w:val="24"/>
                <w:szCs w:val="24"/>
              </w:rPr>
            </w:pPr>
            <w:r w:rsidRPr="00071D1A">
              <w:rPr>
                <w:rFonts w:ascii="Times New Roman" w:hAnsi="Times New Roman" w:cs="Times New Roman"/>
                <w:color w:val="000000"/>
                <w:sz w:val="24"/>
                <w:szCs w:val="24"/>
              </w:rPr>
              <w:t>Классные руководители</w:t>
            </w:r>
          </w:p>
        </w:tc>
      </w:tr>
    </w:tbl>
    <w:p w:rsidR="00F536D3" w:rsidRDefault="00F536D3"/>
    <w:p w:rsidR="00F536D3" w:rsidRDefault="00F536D3"/>
    <w:tbl>
      <w:tblPr>
        <w:tblpPr w:leftFromText="180" w:rightFromText="180" w:vertAnchor="text" w:tblpY="1"/>
        <w:tblOverlap w:val="never"/>
        <w:tblW w:w="10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8"/>
        <w:gridCol w:w="993"/>
        <w:gridCol w:w="1841"/>
        <w:gridCol w:w="2838"/>
      </w:tblGrid>
      <w:tr w:rsidR="00071D1A" w:rsidRPr="00071D1A" w:rsidTr="00F536D3">
        <w:trPr>
          <w:trHeight w:val="60"/>
        </w:trPr>
        <w:tc>
          <w:tcPr>
            <w:tcW w:w="10350" w:type="dxa"/>
            <w:gridSpan w:val="4"/>
            <w:shd w:val="clear" w:color="auto" w:fill="auto"/>
          </w:tcPr>
          <w:p w:rsidR="00071D1A" w:rsidRPr="00071D1A" w:rsidRDefault="00071D1A" w:rsidP="009031F5">
            <w:pPr>
              <w:pBdr>
                <w:top w:val="nil"/>
                <w:left w:val="nil"/>
                <w:bottom w:val="nil"/>
                <w:right w:val="nil"/>
                <w:between w:val="nil"/>
              </w:pBdr>
              <w:spacing w:after="0" w:line="240" w:lineRule="auto"/>
              <w:ind w:left="1680" w:right="1676"/>
              <w:jc w:val="center"/>
              <w:rPr>
                <w:rFonts w:ascii="Times New Roman" w:hAnsi="Times New Roman" w:cs="Times New Roman"/>
                <w:b/>
                <w:color w:val="000000"/>
                <w:sz w:val="24"/>
                <w:szCs w:val="24"/>
              </w:rPr>
            </w:pPr>
            <w:r w:rsidRPr="00071D1A">
              <w:rPr>
                <w:rFonts w:ascii="Times New Roman" w:hAnsi="Times New Roman" w:cs="Times New Roman"/>
                <w:b/>
                <w:color w:val="000000"/>
                <w:sz w:val="24"/>
                <w:szCs w:val="24"/>
              </w:rPr>
              <w:lastRenderedPageBreak/>
              <w:t>Модуль «Профилактика и безопасность»</w:t>
            </w:r>
          </w:p>
        </w:tc>
      </w:tr>
      <w:tr w:rsidR="00071D1A" w:rsidRPr="00071D1A" w:rsidTr="00071D1A">
        <w:trPr>
          <w:trHeight w:val="386"/>
        </w:trPr>
        <w:tc>
          <w:tcPr>
            <w:tcW w:w="4678" w:type="dxa"/>
          </w:tcPr>
          <w:p w:rsidR="00071D1A" w:rsidRPr="00071D1A" w:rsidRDefault="00071D1A" w:rsidP="009031F5">
            <w:pPr>
              <w:pBdr>
                <w:top w:val="nil"/>
                <w:left w:val="nil"/>
                <w:bottom w:val="nil"/>
                <w:right w:val="nil"/>
                <w:between w:val="nil"/>
              </w:pBdr>
              <w:spacing w:after="0" w:line="240" w:lineRule="auto"/>
              <w:ind w:left="827"/>
              <w:rPr>
                <w:rFonts w:ascii="Times New Roman" w:hAnsi="Times New Roman" w:cs="Times New Roman"/>
                <w:b/>
                <w:i/>
                <w:color w:val="000000"/>
                <w:sz w:val="24"/>
                <w:szCs w:val="24"/>
              </w:rPr>
            </w:pPr>
            <w:r w:rsidRPr="00071D1A">
              <w:rPr>
                <w:rFonts w:ascii="Times New Roman" w:hAnsi="Times New Roman" w:cs="Times New Roman"/>
                <w:b/>
                <w:i/>
                <w:color w:val="000000"/>
                <w:sz w:val="24"/>
                <w:szCs w:val="24"/>
              </w:rPr>
              <w:t>Дела, события, мероприятия</w:t>
            </w:r>
          </w:p>
        </w:tc>
        <w:tc>
          <w:tcPr>
            <w:tcW w:w="993" w:type="dxa"/>
          </w:tcPr>
          <w:p w:rsidR="00071D1A" w:rsidRPr="00071D1A" w:rsidRDefault="00071D1A" w:rsidP="00F536D3">
            <w:pPr>
              <w:pBdr>
                <w:top w:val="nil"/>
                <w:left w:val="nil"/>
                <w:bottom w:val="nil"/>
                <w:right w:val="nil"/>
                <w:between w:val="nil"/>
              </w:pBdr>
              <w:spacing w:after="0" w:line="240" w:lineRule="auto"/>
              <w:ind w:right="-98"/>
              <w:rPr>
                <w:rFonts w:ascii="Times New Roman" w:hAnsi="Times New Roman" w:cs="Times New Roman"/>
                <w:b/>
                <w:i/>
                <w:color w:val="000000"/>
                <w:sz w:val="24"/>
                <w:szCs w:val="24"/>
              </w:rPr>
            </w:pPr>
            <w:r w:rsidRPr="00071D1A">
              <w:rPr>
                <w:rFonts w:ascii="Times New Roman" w:hAnsi="Times New Roman" w:cs="Times New Roman"/>
                <w:b/>
                <w:i/>
                <w:color w:val="000000"/>
                <w:sz w:val="24"/>
                <w:szCs w:val="24"/>
              </w:rPr>
              <w:t>Классы</w:t>
            </w:r>
          </w:p>
        </w:tc>
        <w:tc>
          <w:tcPr>
            <w:tcW w:w="1841" w:type="dxa"/>
          </w:tcPr>
          <w:p w:rsidR="00071D1A" w:rsidRPr="00071D1A" w:rsidRDefault="00071D1A" w:rsidP="009031F5">
            <w:pPr>
              <w:pBdr>
                <w:top w:val="nil"/>
                <w:left w:val="nil"/>
                <w:bottom w:val="nil"/>
                <w:right w:val="nil"/>
                <w:between w:val="nil"/>
              </w:pBdr>
              <w:spacing w:after="0" w:line="240" w:lineRule="auto"/>
              <w:ind w:left="353" w:right="353"/>
              <w:jc w:val="center"/>
              <w:rPr>
                <w:rFonts w:ascii="Times New Roman" w:hAnsi="Times New Roman" w:cs="Times New Roman"/>
                <w:b/>
                <w:i/>
                <w:color w:val="000000"/>
                <w:sz w:val="24"/>
                <w:szCs w:val="24"/>
              </w:rPr>
            </w:pPr>
            <w:r w:rsidRPr="00071D1A">
              <w:rPr>
                <w:rFonts w:ascii="Times New Roman" w:hAnsi="Times New Roman" w:cs="Times New Roman"/>
                <w:b/>
                <w:i/>
                <w:color w:val="000000"/>
                <w:sz w:val="24"/>
                <w:szCs w:val="24"/>
              </w:rPr>
              <w:t>Дата</w:t>
            </w:r>
          </w:p>
        </w:tc>
        <w:tc>
          <w:tcPr>
            <w:tcW w:w="2838" w:type="dxa"/>
          </w:tcPr>
          <w:p w:rsidR="00071D1A" w:rsidRPr="00071D1A" w:rsidRDefault="00071D1A" w:rsidP="009031F5">
            <w:pPr>
              <w:pBdr>
                <w:top w:val="nil"/>
                <w:left w:val="nil"/>
                <w:bottom w:val="nil"/>
                <w:right w:val="nil"/>
                <w:between w:val="nil"/>
              </w:pBdr>
              <w:spacing w:after="0" w:line="240" w:lineRule="auto"/>
              <w:ind w:left="550"/>
              <w:rPr>
                <w:rFonts w:ascii="Times New Roman" w:hAnsi="Times New Roman" w:cs="Times New Roman"/>
                <w:b/>
                <w:i/>
                <w:color w:val="000000"/>
                <w:sz w:val="24"/>
                <w:szCs w:val="24"/>
              </w:rPr>
            </w:pPr>
            <w:r w:rsidRPr="00071D1A">
              <w:rPr>
                <w:rFonts w:ascii="Times New Roman" w:hAnsi="Times New Roman" w:cs="Times New Roman"/>
                <w:b/>
                <w:i/>
                <w:color w:val="000000"/>
                <w:sz w:val="24"/>
                <w:szCs w:val="24"/>
              </w:rPr>
              <w:t>Ответственные</w:t>
            </w:r>
          </w:p>
        </w:tc>
      </w:tr>
      <w:tr w:rsidR="00071D1A" w:rsidRPr="00071D1A" w:rsidTr="00F536D3">
        <w:trPr>
          <w:trHeight w:val="877"/>
        </w:trPr>
        <w:tc>
          <w:tcPr>
            <w:tcW w:w="4678" w:type="dxa"/>
          </w:tcPr>
          <w:p w:rsidR="00071D1A" w:rsidRPr="00071D1A" w:rsidRDefault="00071D1A" w:rsidP="00F536D3">
            <w:pPr>
              <w:pBdr>
                <w:top w:val="nil"/>
                <w:left w:val="nil"/>
                <w:bottom w:val="nil"/>
                <w:right w:val="nil"/>
                <w:between w:val="nil"/>
              </w:pBdr>
              <w:spacing w:after="0" w:line="240" w:lineRule="auto"/>
              <w:ind w:left="107"/>
              <w:rPr>
                <w:rFonts w:ascii="Times New Roman" w:hAnsi="Times New Roman" w:cs="Times New Roman"/>
                <w:color w:val="000000"/>
                <w:sz w:val="24"/>
                <w:szCs w:val="24"/>
              </w:rPr>
            </w:pPr>
            <w:r w:rsidRPr="00071D1A">
              <w:rPr>
                <w:rFonts w:ascii="Times New Roman" w:hAnsi="Times New Roman" w:cs="Times New Roman"/>
                <w:color w:val="000000"/>
                <w:sz w:val="24"/>
                <w:szCs w:val="24"/>
              </w:rPr>
              <w:t>Неделя безопасности</w:t>
            </w:r>
            <w:r w:rsidR="00F536D3">
              <w:rPr>
                <w:rFonts w:ascii="Times New Roman" w:hAnsi="Times New Roman" w:cs="Times New Roman"/>
                <w:color w:val="000000"/>
                <w:sz w:val="24"/>
                <w:szCs w:val="24"/>
              </w:rPr>
              <w:t xml:space="preserve"> </w:t>
            </w:r>
            <w:r w:rsidRPr="00071D1A">
              <w:rPr>
                <w:rFonts w:ascii="Times New Roman" w:hAnsi="Times New Roman" w:cs="Times New Roman"/>
                <w:color w:val="000000"/>
                <w:sz w:val="24"/>
                <w:szCs w:val="24"/>
              </w:rPr>
              <w:t>Беседы о правилах ПДД, ППБ, правилах поведения учащихся в школе, общественных местах. Вводные инструктажи.</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Pr>
          <w:p w:rsidR="00071D1A" w:rsidRPr="00071D1A" w:rsidRDefault="00071D1A" w:rsidP="00F536D3">
            <w:pPr>
              <w:pBdr>
                <w:top w:val="nil"/>
                <w:left w:val="nil"/>
                <w:bottom w:val="nil"/>
                <w:right w:val="nil"/>
                <w:between w:val="nil"/>
              </w:pBdr>
              <w:spacing w:after="0" w:line="240" w:lineRule="auto"/>
              <w:ind w:left="27"/>
              <w:rPr>
                <w:rFonts w:ascii="Times New Roman" w:hAnsi="Times New Roman" w:cs="Times New Roman"/>
                <w:color w:val="000000"/>
                <w:sz w:val="24"/>
                <w:szCs w:val="24"/>
              </w:rPr>
            </w:pPr>
            <w:r w:rsidRPr="00071D1A">
              <w:rPr>
                <w:rFonts w:ascii="Times New Roman" w:hAnsi="Times New Roman" w:cs="Times New Roman"/>
                <w:color w:val="000000"/>
                <w:sz w:val="24"/>
                <w:szCs w:val="24"/>
              </w:rPr>
              <w:t>4-9 сентября</w:t>
            </w:r>
          </w:p>
        </w:tc>
        <w:tc>
          <w:tcPr>
            <w:tcW w:w="2838" w:type="dxa"/>
          </w:tcPr>
          <w:p w:rsidR="00071D1A" w:rsidRPr="00071D1A" w:rsidRDefault="00071D1A" w:rsidP="009031F5">
            <w:pPr>
              <w:pBdr>
                <w:top w:val="nil"/>
                <w:left w:val="nil"/>
                <w:bottom w:val="nil"/>
                <w:right w:val="nil"/>
                <w:between w:val="nil"/>
              </w:pBdr>
              <w:spacing w:after="0" w:line="240" w:lineRule="auto"/>
              <w:ind w:left="105"/>
              <w:rPr>
                <w:rFonts w:ascii="Times New Roman" w:hAnsi="Times New Roman" w:cs="Times New Roman"/>
                <w:color w:val="000000"/>
                <w:sz w:val="24"/>
                <w:szCs w:val="24"/>
              </w:rPr>
            </w:pPr>
            <w:r w:rsidRPr="00071D1A">
              <w:rPr>
                <w:rFonts w:ascii="Times New Roman" w:hAnsi="Times New Roman" w:cs="Times New Roman"/>
                <w:color w:val="000000"/>
                <w:sz w:val="24"/>
                <w:szCs w:val="24"/>
              </w:rPr>
              <w:t>Классные руководители</w:t>
            </w:r>
          </w:p>
        </w:tc>
      </w:tr>
      <w:tr w:rsidR="00071D1A" w:rsidRPr="00071D1A" w:rsidTr="00F536D3">
        <w:trPr>
          <w:trHeight w:val="60"/>
        </w:trPr>
        <w:tc>
          <w:tcPr>
            <w:tcW w:w="4678" w:type="dxa"/>
          </w:tcPr>
          <w:p w:rsidR="00071D1A" w:rsidRPr="00071D1A" w:rsidRDefault="00071D1A" w:rsidP="009031F5">
            <w:pPr>
              <w:pBdr>
                <w:top w:val="nil"/>
                <w:left w:val="nil"/>
                <w:bottom w:val="nil"/>
                <w:right w:val="nil"/>
                <w:between w:val="nil"/>
              </w:pBdr>
              <w:spacing w:after="0" w:line="240" w:lineRule="auto"/>
              <w:ind w:left="107"/>
              <w:rPr>
                <w:rFonts w:ascii="Times New Roman" w:hAnsi="Times New Roman" w:cs="Times New Roman"/>
                <w:color w:val="000000"/>
                <w:sz w:val="24"/>
                <w:szCs w:val="24"/>
              </w:rPr>
            </w:pPr>
            <w:r w:rsidRPr="00071D1A">
              <w:rPr>
                <w:rFonts w:ascii="Times New Roman" w:hAnsi="Times New Roman" w:cs="Times New Roman"/>
                <w:color w:val="000000"/>
                <w:sz w:val="24"/>
                <w:szCs w:val="24"/>
              </w:rPr>
              <w:t>Учебная эвакуация «Угроза теракта»</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Pr>
          <w:p w:rsidR="00071D1A" w:rsidRPr="00071D1A" w:rsidRDefault="00071D1A" w:rsidP="00F536D3">
            <w:pPr>
              <w:pBdr>
                <w:top w:val="nil"/>
                <w:left w:val="nil"/>
                <w:bottom w:val="nil"/>
                <w:right w:val="nil"/>
                <w:between w:val="nil"/>
              </w:pBdr>
              <w:tabs>
                <w:tab w:val="left" w:pos="1398"/>
              </w:tabs>
              <w:spacing w:after="0" w:line="240" w:lineRule="auto"/>
              <w:ind w:left="27"/>
              <w:rPr>
                <w:rFonts w:ascii="Times New Roman" w:hAnsi="Times New Roman" w:cs="Times New Roman"/>
                <w:color w:val="000000"/>
                <w:sz w:val="24"/>
                <w:szCs w:val="24"/>
              </w:rPr>
            </w:pPr>
            <w:r w:rsidRPr="00071D1A">
              <w:rPr>
                <w:rFonts w:ascii="Times New Roman" w:hAnsi="Times New Roman" w:cs="Times New Roman"/>
                <w:color w:val="000000"/>
                <w:sz w:val="24"/>
                <w:szCs w:val="24"/>
              </w:rPr>
              <w:t>В течение года</w:t>
            </w:r>
          </w:p>
        </w:tc>
        <w:tc>
          <w:tcPr>
            <w:tcW w:w="2838" w:type="dxa"/>
          </w:tcPr>
          <w:p w:rsidR="00071D1A" w:rsidRPr="00071D1A" w:rsidRDefault="00071D1A" w:rsidP="009031F5">
            <w:pPr>
              <w:pBdr>
                <w:top w:val="nil"/>
                <w:left w:val="nil"/>
                <w:bottom w:val="nil"/>
                <w:right w:val="nil"/>
                <w:between w:val="nil"/>
              </w:pBdr>
              <w:spacing w:after="0" w:line="240" w:lineRule="auto"/>
              <w:ind w:left="105"/>
              <w:rPr>
                <w:rFonts w:ascii="Times New Roman" w:hAnsi="Times New Roman" w:cs="Times New Roman"/>
                <w:color w:val="000000"/>
                <w:sz w:val="24"/>
                <w:szCs w:val="24"/>
              </w:rPr>
            </w:pPr>
            <w:r w:rsidRPr="00071D1A">
              <w:rPr>
                <w:rFonts w:ascii="Times New Roman" w:hAnsi="Times New Roman" w:cs="Times New Roman"/>
                <w:color w:val="000000"/>
                <w:sz w:val="24"/>
                <w:szCs w:val="24"/>
              </w:rPr>
              <w:t>Специалист по ОТ и ТБ</w:t>
            </w:r>
          </w:p>
        </w:tc>
      </w:tr>
      <w:tr w:rsidR="00071D1A" w:rsidRPr="00071D1A" w:rsidTr="00F536D3">
        <w:trPr>
          <w:trHeight w:val="60"/>
        </w:trPr>
        <w:tc>
          <w:tcPr>
            <w:tcW w:w="4678" w:type="dxa"/>
          </w:tcPr>
          <w:p w:rsidR="00071D1A" w:rsidRPr="00071D1A" w:rsidRDefault="00071D1A" w:rsidP="009031F5">
            <w:pPr>
              <w:pBdr>
                <w:top w:val="nil"/>
                <w:left w:val="nil"/>
                <w:bottom w:val="nil"/>
                <w:right w:val="nil"/>
                <w:between w:val="nil"/>
              </w:pBdr>
              <w:spacing w:after="0" w:line="240" w:lineRule="auto"/>
              <w:ind w:left="107"/>
              <w:rPr>
                <w:rFonts w:ascii="Times New Roman" w:hAnsi="Times New Roman" w:cs="Times New Roman"/>
                <w:color w:val="000000"/>
                <w:sz w:val="24"/>
                <w:szCs w:val="24"/>
              </w:rPr>
            </w:pPr>
            <w:r w:rsidRPr="00071D1A">
              <w:rPr>
                <w:rFonts w:ascii="Times New Roman" w:hAnsi="Times New Roman" w:cs="Times New Roman"/>
                <w:color w:val="000000"/>
                <w:sz w:val="24"/>
                <w:szCs w:val="24"/>
              </w:rPr>
              <w:t>Учебная эвакуация «Внимание! Пожар!»</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Pr>
          <w:p w:rsidR="00071D1A" w:rsidRPr="00071D1A" w:rsidRDefault="00071D1A" w:rsidP="00F536D3">
            <w:pPr>
              <w:pBdr>
                <w:top w:val="nil"/>
                <w:left w:val="nil"/>
                <w:bottom w:val="nil"/>
                <w:right w:val="nil"/>
                <w:between w:val="nil"/>
              </w:pBdr>
              <w:tabs>
                <w:tab w:val="left" w:pos="1398"/>
              </w:tabs>
              <w:spacing w:after="0" w:line="240" w:lineRule="auto"/>
              <w:ind w:left="27"/>
              <w:rPr>
                <w:rFonts w:ascii="Times New Roman" w:hAnsi="Times New Roman" w:cs="Times New Roman"/>
                <w:color w:val="000000"/>
                <w:sz w:val="24"/>
                <w:szCs w:val="24"/>
              </w:rPr>
            </w:pPr>
            <w:r w:rsidRPr="00071D1A">
              <w:rPr>
                <w:rFonts w:ascii="Times New Roman" w:hAnsi="Times New Roman" w:cs="Times New Roman"/>
                <w:color w:val="000000"/>
                <w:sz w:val="24"/>
                <w:szCs w:val="24"/>
              </w:rPr>
              <w:t>В течение года</w:t>
            </w:r>
          </w:p>
        </w:tc>
        <w:tc>
          <w:tcPr>
            <w:tcW w:w="2838" w:type="dxa"/>
          </w:tcPr>
          <w:p w:rsidR="00071D1A" w:rsidRPr="00071D1A" w:rsidRDefault="00071D1A" w:rsidP="009031F5">
            <w:pPr>
              <w:pBdr>
                <w:top w:val="nil"/>
                <w:left w:val="nil"/>
                <w:bottom w:val="nil"/>
                <w:right w:val="nil"/>
                <w:between w:val="nil"/>
              </w:pBdr>
              <w:spacing w:after="0" w:line="240" w:lineRule="auto"/>
              <w:ind w:left="105"/>
              <w:rPr>
                <w:rFonts w:ascii="Times New Roman" w:hAnsi="Times New Roman" w:cs="Times New Roman"/>
                <w:color w:val="000000"/>
                <w:sz w:val="24"/>
                <w:szCs w:val="24"/>
              </w:rPr>
            </w:pPr>
            <w:r w:rsidRPr="00071D1A">
              <w:rPr>
                <w:rFonts w:ascii="Times New Roman" w:hAnsi="Times New Roman" w:cs="Times New Roman"/>
                <w:color w:val="000000"/>
                <w:sz w:val="24"/>
                <w:szCs w:val="24"/>
              </w:rPr>
              <w:t>Специалист по ОТ и ТБ</w:t>
            </w:r>
          </w:p>
        </w:tc>
      </w:tr>
      <w:tr w:rsidR="00071D1A" w:rsidRPr="00071D1A" w:rsidTr="00071D1A">
        <w:trPr>
          <w:trHeight w:val="551"/>
        </w:trPr>
        <w:tc>
          <w:tcPr>
            <w:tcW w:w="4678" w:type="dxa"/>
          </w:tcPr>
          <w:p w:rsidR="00071D1A" w:rsidRPr="00071D1A" w:rsidRDefault="00071D1A" w:rsidP="009031F5">
            <w:pPr>
              <w:pBdr>
                <w:top w:val="nil"/>
                <w:left w:val="nil"/>
                <w:bottom w:val="nil"/>
                <w:right w:val="nil"/>
                <w:between w:val="nil"/>
              </w:pBdr>
              <w:spacing w:after="0" w:line="240" w:lineRule="auto"/>
              <w:ind w:left="107"/>
              <w:rPr>
                <w:rFonts w:ascii="Times New Roman" w:hAnsi="Times New Roman" w:cs="Times New Roman"/>
                <w:b/>
                <w:i/>
                <w:color w:val="000000"/>
                <w:sz w:val="24"/>
                <w:szCs w:val="24"/>
              </w:rPr>
            </w:pPr>
            <w:r w:rsidRPr="00071D1A">
              <w:rPr>
                <w:rFonts w:ascii="Times New Roman" w:hAnsi="Times New Roman" w:cs="Times New Roman"/>
                <w:color w:val="000000"/>
                <w:sz w:val="24"/>
                <w:szCs w:val="24"/>
              </w:rPr>
              <w:t xml:space="preserve">Минутка безопасности. Общешкольные линейки. </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Pr>
          <w:p w:rsidR="00071D1A" w:rsidRPr="00071D1A" w:rsidRDefault="00071D1A" w:rsidP="00F536D3">
            <w:pPr>
              <w:pBdr>
                <w:top w:val="nil"/>
                <w:left w:val="nil"/>
                <w:bottom w:val="nil"/>
                <w:right w:val="nil"/>
                <w:between w:val="nil"/>
              </w:pBdr>
              <w:spacing w:after="0" w:line="240" w:lineRule="auto"/>
              <w:ind w:left="27"/>
              <w:rPr>
                <w:rFonts w:ascii="Times New Roman" w:hAnsi="Times New Roman" w:cs="Times New Roman"/>
                <w:color w:val="000000"/>
                <w:sz w:val="24"/>
                <w:szCs w:val="24"/>
              </w:rPr>
            </w:pPr>
            <w:r w:rsidRPr="00071D1A">
              <w:rPr>
                <w:rFonts w:ascii="Times New Roman" w:hAnsi="Times New Roman" w:cs="Times New Roman"/>
                <w:color w:val="000000"/>
                <w:sz w:val="24"/>
                <w:szCs w:val="24"/>
              </w:rPr>
              <w:t>1 раз в месяц</w:t>
            </w:r>
          </w:p>
        </w:tc>
        <w:tc>
          <w:tcPr>
            <w:tcW w:w="2838" w:type="dxa"/>
          </w:tcPr>
          <w:p w:rsidR="00071D1A" w:rsidRPr="00071D1A" w:rsidRDefault="00071D1A" w:rsidP="009031F5">
            <w:pPr>
              <w:pBdr>
                <w:top w:val="nil"/>
                <w:left w:val="nil"/>
                <w:bottom w:val="nil"/>
                <w:right w:val="nil"/>
                <w:between w:val="nil"/>
              </w:pBdr>
              <w:spacing w:after="0" w:line="240" w:lineRule="auto"/>
              <w:ind w:left="105"/>
              <w:rPr>
                <w:rFonts w:ascii="Times New Roman" w:hAnsi="Times New Roman" w:cs="Times New Roman"/>
                <w:color w:val="000000"/>
                <w:sz w:val="24"/>
                <w:szCs w:val="24"/>
              </w:rPr>
            </w:pPr>
            <w:r w:rsidRPr="00071D1A">
              <w:rPr>
                <w:rFonts w:ascii="Times New Roman" w:hAnsi="Times New Roman" w:cs="Times New Roman"/>
                <w:color w:val="000000"/>
                <w:sz w:val="24"/>
                <w:szCs w:val="24"/>
              </w:rPr>
              <w:t>Специалист по ОТ и ТБ</w:t>
            </w:r>
          </w:p>
        </w:tc>
      </w:tr>
      <w:tr w:rsidR="00071D1A" w:rsidRPr="00071D1A" w:rsidTr="00071D1A">
        <w:trPr>
          <w:trHeight w:val="551"/>
        </w:trPr>
        <w:tc>
          <w:tcPr>
            <w:tcW w:w="4678" w:type="dxa"/>
          </w:tcPr>
          <w:p w:rsidR="00071D1A" w:rsidRPr="00071D1A" w:rsidRDefault="00071D1A" w:rsidP="00F536D3">
            <w:pPr>
              <w:pBdr>
                <w:top w:val="nil"/>
                <w:left w:val="nil"/>
                <w:bottom w:val="nil"/>
                <w:right w:val="nil"/>
                <w:between w:val="nil"/>
              </w:pBdr>
              <w:spacing w:after="0" w:line="240" w:lineRule="auto"/>
              <w:ind w:left="107" w:right="35"/>
              <w:rPr>
                <w:rFonts w:ascii="Times New Roman" w:hAnsi="Times New Roman" w:cs="Times New Roman"/>
                <w:color w:val="000000"/>
                <w:sz w:val="24"/>
                <w:szCs w:val="24"/>
              </w:rPr>
            </w:pPr>
            <w:r w:rsidRPr="00071D1A">
              <w:rPr>
                <w:rFonts w:ascii="Times New Roman" w:hAnsi="Times New Roman" w:cs="Times New Roman"/>
                <w:color w:val="000000"/>
                <w:sz w:val="24"/>
                <w:szCs w:val="24"/>
              </w:rPr>
              <w:t>Составление с учащимися Схемы безопасного пути «Дом-школа-дом»</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Pr>
          <w:p w:rsidR="00071D1A" w:rsidRPr="00071D1A" w:rsidRDefault="00071D1A" w:rsidP="00F536D3">
            <w:pPr>
              <w:pBdr>
                <w:top w:val="nil"/>
                <w:left w:val="nil"/>
                <w:bottom w:val="nil"/>
                <w:right w:val="nil"/>
                <w:between w:val="nil"/>
              </w:pBdr>
              <w:spacing w:after="0" w:line="240" w:lineRule="auto"/>
              <w:ind w:left="27"/>
              <w:rPr>
                <w:rFonts w:ascii="Times New Roman" w:hAnsi="Times New Roman" w:cs="Times New Roman"/>
                <w:color w:val="000000"/>
                <w:sz w:val="24"/>
                <w:szCs w:val="24"/>
              </w:rPr>
            </w:pPr>
            <w:r w:rsidRPr="00071D1A">
              <w:rPr>
                <w:rFonts w:ascii="Times New Roman" w:hAnsi="Times New Roman" w:cs="Times New Roman"/>
                <w:color w:val="000000"/>
                <w:sz w:val="24"/>
                <w:szCs w:val="24"/>
              </w:rPr>
              <w:t>до 15 сентября</w:t>
            </w:r>
          </w:p>
        </w:tc>
        <w:tc>
          <w:tcPr>
            <w:tcW w:w="2838" w:type="dxa"/>
          </w:tcPr>
          <w:p w:rsidR="00071D1A" w:rsidRPr="00071D1A" w:rsidRDefault="00071D1A" w:rsidP="009031F5">
            <w:pPr>
              <w:pBdr>
                <w:top w:val="nil"/>
                <w:left w:val="nil"/>
                <w:bottom w:val="nil"/>
                <w:right w:val="nil"/>
                <w:between w:val="nil"/>
              </w:pBdr>
              <w:spacing w:after="0" w:line="240" w:lineRule="auto"/>
              <w:ind w:left="105"/>
              <w:rPr>
                <w:rFonts w:ascii="Times New Roman" w:hAnsi="Times New Roman" w:cs="Times New Roman"/>
                <w:color w:val="000000"/>
                <w:sz w:val="24"/>
                <w:szCs w:val="24"/>
              </w:rPr>
            </w:pPr>
            <w:r w:rsidRPr="00071D1A">
              <w:rPr>
                <w:rFonts w:ascii="Times New Roman" w:hAnsi="Times New Roman" w:cs="Times New Roman"/>
                <w:color w:val="000000"/>
                <w:sz w:val="24"/>
                <w:szCs w:val="24"/>
              </w:rPr>
              <w:t>Классные руководители</w:t>
            </w:r>
          </w:p>
        </w:tc>
      </w:tr>
      <w:tr w:rsidR="00071D1A" w:rsidRPr="00071D1A" w:rsidTr="00071D1A">
        <w:trPr>
          <w:trHeight w:val="551"/>
        </w:trPr>
        <w:tc>
          <w:tcPr>
            <w:tcW w:w="4678" w:type="dxa"/>
          </w:tcPr>
          <w:p w:rsidR="00071D1A" w:rsidRPr="00071D1A" w:rsidRDefault="00071D1A" w:rsidP="00F536D3">
            <w:pPr>
              <w:pBdr>
                <w:top w:val="nil"/>
                <w:left w:val="nil"/>
                <w:bottom w:val="nil"/>
                <w:right w:val="nil"/>
                <w:between w:val="nil"/>
              </w:pBdr>
              <w:spacing w:after="0" w:line="240" w:lineRule="auto"/>
              <w:ind w:left="107"/>
              <w:rPr>
                <w:rFonts w:ascii="Times New Roman" w:hAnsi="Times New Roman" w:cs="Times New Roman"/>
                <w:color w:val="000000"/>
                <w:sz w:val="24"/>
                <w:szCs w:val="24"/>
              </w:rPr>
            </w:pPr>
            <w:r w:rsidRPr="00071D1A">
              <w:rPr>
                <w:rFonts w:ascii="Times New Roman" w:hAnsi="Times New Roman" w:cs="Times New Roman"/>
                <w:color w:val="000000"/>
                <w:sz w:val="24"/>
                <w:szCs w:val="24"/>
              </w:rPr>
              <w:t>Неделя профилактики ДТП Встречи сотрудников ГИБДД с учащимися, беседы по ПДД</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Pr>
          <w:p w:rsidR="00071D1A" w:rsidRPr="00071D1A" w:rsidRDefault="00071D1A" w:rsidP="00F536D3">
            <w:pPr>
              <w:pBdr>
                <w:top w:val="nil"/>
                <w:left w:val="nil"/>
                <w:bottom w:val="nil"/>
                <w:right w:val="nil"/>
                <w:between w:val="nil"/>
              </w:pBdr>
              <w:spacing w:after="0" w:line="240" w:lineRule="auto"/>
              <w:ind w:left="27"/>
              <w:rPr>
                <w:rFonts w:ascii="Times New Roman" w:hAnsi="Times New Roman" w:cs="Times New Roman"/>
                <w:color w:val="000000"/>
                <w:sz w:val="24"/>
                <w:szCs w:val="24"/>
              </w:rPr>
            </w:pPr>
            <w:r w:rsidRPr="00071D1A">
              <w:rPr>
                <w:rFonts w:ascii="Times New Roman" w:hAnsi="Times New Roman" w:cs="Times New Roman"/>
                <w:color w:val="000000"/>
                <w:sz w:val="24"/>
                <w:szCs w:val="24"/>
              </w:rPr>
              <w:t>сентябрь</w:t>
            </w:r>
          </w:p>
        </w:tc>
        <w:tc>
          <w:tcPr>
            <w:tcW w:w="2838" w:type="dxa"/>
          </w:tcPr>
          <w:p w:rsidR="00071D1A" w:rsidRPr="00071D1A" w:rsidRDefault="00071D1A" w:rsidP="009031F5">
            <w:pPr>
              <w:pBdr>
                <w:top w:val="nil"/>
                <w:left w:val="nil"/>
                <w:bottom w:val="nil"/>
                <w:right w:val="nil"/>
                <w:between w:val="nil"/>
              </w:pBdr>
              <w:spacing w:after="0" w:line="240" w:lineRule="auto"/>
              <w:ind w:left="105"/>
              <w:rPr>
                <w:rFonts w:ascii="Times New Roman" w:hAnsi="Times New Roman" w:cs="Times New Roman"/>
                <w:color w:val="000000"/>
                <w:sz w:val="24"/>
                <w:szCs w:val="24"/>
              </w:rPr>
            </w:pPr>
            <w:r w:rsidRPr="00071D1A">
              <w:rPr>
                <w:rFonts w:ascii="Times New Roman" w:hAnsi="Times New Roman" w:cs="Times New Roman"/>
                <w:color w:val="000000"/>
                <w:sz w:val="24"/>
                <w:szCs w:val="24"/>
              </w:rPr>
              <w:t>Педагог организатор,</w:t>
            </w:r>
          </w:p>
          <w:p w:rsidR="00071D1A" w:rsidRPr="00071D1A" w:rsidRDefault="00071D1A" w:rsidP="009031F5">
            <w:pPr>
              <w:pBdr>
                <w:top w:val="nil"/>
                <w:left w:val="nil"/>
                <w:bottom w:val="nil"/>
                <w:right w:val="nil"/>
                <w:between w:val="nil"/>
              </w:pBdr>
              <w:spacing w:after="0" w:line="240" w:lineRule="auto"/>
              <w:ind w:left="105"/>
              <w:rPr>
                <w:rFonts w:ascii="Times New Roman" w:hAnsi="Times New Roman" w:cs="Times New Roman"/>
                <w:color w:val="000000"/>
                <w:sz w:val="24"/>
                <w:szCs w:val="24"/>
              </w:rPr>
            </w:pPr>
            <w:r w:rsidRPr="00071D1A">
              <w:rPr>
                <w:rFonts w:ascii="Times New Roman" w:hAnsi="Times New Roman" w:cs="Times New Roman"/>
                <w:color w:val="000000"/>
                <w:sz w:val="24"/>
                <w:szCs w:val="24"/>
              </w:rPr>
              <w:t>классные руководители</w:t>
            </w:r>
          </w:p>
        </w:tc>
      </w:tr>
      <w:tr w:rsidR="00071D1A" w:rsidRPr="00071D1A" w:rsidTr="00071D1A">
        <w:trPr>
          <w:trHeight w:val="553"/>
        </w:trPr>
        <w:tc>
          <w:tcPr>
            <w:tcW w:w="4678" w:type="dxa"/>
          </w:tcPr>
          <w:p w:rsidR="00071D1A" w:rsidRPr="00071D1A" w:rsidRDefault="00071D1A" w:rsidP="009031F5">
            <w:pPr>
              <w:pBdr>
                <w:top w:val="nil"/>
                <w:left w:val="nil"/>
                <w:bottom w:val="nil"/>
                <w:right w:val="nil"/>
                <w:between w:val="nil"/>
              </w:pBdr>
              <w:spacing w:after="0" w:line="240" w:lineRule="auto"/>
              <w:ind w:left="107"/>
              <w:rPr>
                <w:rFonts w:ascii="Times New Roman" w:hAnsi="Times New Roman" w:cs="Times New Roman"/>
                <w:color w:val="000000"/>
                <w:sz w:val="24"/>
                <w:szCs w:val="24"/>
              </w:rPr>
            </w:pPr>
            <w:r w:rsidRPr="00071D1A">
              <w:rPr>
                <w:rFonts w:ascii="Times New Roman" w:hAnsi="Times New Roman" w:cs="Times New Roman"/>
                <w:color w:val="000000"/>
                <w:sz w:val="24"/>
                <w:szCs w:val="24"/>
              </w:rPr>
              <w:t>Совет профилактики правонарушений</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Pr>
          <w:p w:rsidR="00071D1A" w:rsidRPr="00071D1A" w:rsidRDefault="00071D1A" w:rsidP="00F536D3">
            <w:pPr>
              <w:pBdr>
                <w:top w:val="nil"/>
                <w:left w:val="nil"/>
                <w:bottom w:val="nil"/>
                <w:right w:val="nil"/>
                <w:between w:val="nil"/>
              </w:pBdr>
              <w:spacing w:after="0" w:line="240" w:lineRule="auto"/>
              <w:ind w:left="27" w:right="-100"/>
              <w:rPr>
                <w:rFonts w:ascii="Times New Roman" w:hAnsi="Times New Roman" w:cs="Times New Roman"/>
                <w:color w:val="000000"/>
                <w:sz w:val="24"/>
                <w:szCs w:val="24"/>
              </w:rPr>
            </w:pPr>
            <w:r w:rsidRPr="00071D1A">
              <w:rPr>
                <w:rFonts w:ascii="Times New Roman" w:hAnsi="Times New Roman" w:cs="Times New Roman"/>
                <w:color w:val="000000"/>
                <w:sz w:val="24"/>
                <w:szCs w:val="24"/>
              </w:rPr>
              <w:t>1 раз в четверть (по мере необходимости)</w:t>
            </w:r>
          </w:p>
        </w:tc>
        <w:tc>
          <w:tcPr>
            <w:tcW w:w="2838" w:type="dxa"/>
          </w:tcPr>
          <w:p w:rsidR="00071D1A" w:rsidRPr="00071D1A" w:rsidRDefault="00071D1A" w:rsidP="009031F5">
            <w:pPr>
              <w:pBdr>
                <w:top w:val="nil"/>
                <w:left w:val="nil"/>
                <w:bottom w:val="nil"/>
                <w:right w:val="nil"/>
                <w:between w:val="nil"/>
              </w:pBdr>
              <w:spacing w:after="0" w:line="240" w:lineRule="auto"/>
              <w:ind w:left="105" w:right="566"/>
              <w:rPr>
                <w:rFonts w:ascii="Times New Roman" w:hAnsi="Times New Roman" w:cs="Times New Roman"/>
                <w:color w:val="000000"/>
                <w:sz w:val="24"/>
                <w:szCs w:val="24"/>
              </w:rPr>
            </w:pPr>
            <w:r w:rsidRPr="00071D1A">
              <w:rPr>
                <w:rFonts w:ascii="Times New Roman" w:hAnsi="Times New Roman" w:cs="Times New Roman"/>
                <w:color w:val="000000"/>
                <w:sz w:val="24"/>
                <w:szCs w:val="24"/>
              </w:rPr>
              <w:t>Социальный педагог</w:t>
            </w:r>
          </w:p>
        </w:tc>
      </w:tr>
      <w:tr w:rsidR="00071D1A" w:rsidRPr="00071D1A" w:rsidTr="00071D1A">
        <w:trPr>
          <w:trHeight w:val="553"/>
        </w:trPr>
        <w:tc>
          <w:tcPr>
            <w:tcW w:w="4678" w:type="dxa"/>
          </w:tcPr>
          <w:p w:rsidR="00071D1A" w:rsidRPr="00071D1A" w:rsidRDefault="00071D1A" w:rsidP="00F536D3">
            <w:pPr>
              <w:pBdr>
                <w:top w:val="nil"/>
                <w:left w:val="nil"/>
                <w:bottom w:val="nil"/>
                <w:right w:val="nil"/>
                <w:between w:val="nil"/>
              </w:pBdr>
              <w:spacing w:after="0" w:line="240" w:lineRule="auto"/>
              <w:ind w:left="107"/>
              <w:rPr>
                <w:rFonts w:ascii="Times New Roman" w:hAnsi="Times New Roman" w:cs="Times New Roman"/>
                <w:color w:val="000000"/>
                <w:sz w:val="24"/>
                <w:szCs w:val="24"/>
              </w:rPr>
            </w:pPr>
            <w:r w:rsidRPr="00071D1A">
              <w:rPr>
                <w:rFonts w:ascii="Times New Roman" w:hAnsi="Times New Roman" w:cs="Times New Roman"/>
                <w:color w:val="000000"/>
                <w:sz w:val="24"/>
                <w:szCs w:val="24"/>
              </w:rPr>
              <w:t>Беседы по безопасности учащихся в период осенних каникул</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Pr>
          <w:p w:rsidR="00071D1A" w:rsidRPr="00071D1A" w:rsidRDefault="00071D1A" w:rsidP="009031F5">
            <w:pPr>
              <w:pBdr>
                <w:top w:val="nil"/>
                <w:left w:val="nil"/>
                <w:bottom w:val="nil"/>
                <w:right w:val="nil"/>
                <w:between w:val="nil"/>
              </w:pBdr>
              <w:tabs>
                <w:tab w:val="left" w:pos="1274"/>
              </w:tabs>
              <w:spacing w:after="0" w:line="240" w:lineRule="auto"/>
              <w:ind w:left="-2" w:right="485" w:hanging="12"/>
              <w:rPr>
                <w:rFonts w:ascii="Times New Roman" w:hAnsi="Times New Roman" w:cs="Times New Roman"/>
                <w:color w:val="000000"/>
                <w:sz w:val="24"/>
                <w:szCs w:val="24"/>
              </w:rPr>
            </w:pPr>
            <w:r w:rsidRPr="00071D1A">
              <w:rPr>
                <w:rFonts w:ascii="Times New Roman" w:hAnsi="Times New Roman" w:cs="Times New Roman"/>
                <w:color w:val="000000"/>
                <w:sz w:val="24"/>
                <w:szCs w:val="24"/>
              </w:rPr>
              <w:t>Конец 1 четверти</w:t>
            </w:r>
          </w:p>
        </w:tc>
        <w:tc>
          <w:tcPr>
            <w:tcW w:w="2838" w:type="dxa"/>
          </w:tcPr>
          <w:p w:rsidR="00071D1A" w:rsidRPr="00071D1A" w:rsidRDefault="00071D1A" w:rsidP="009031F5">
            <w:pPr>
              <w:pBdr>
                <w:top w:val="nil"/>
                <w:left w:val="nil"/>
                <w:bottom w:val="nil"/>
                <w:right w:val="nil"/>
                <w:between w:val="nil"/>
              </w:pBdr>
              <w:spacing w:after="0" w:line="240" w:lineRule="auto"/>
              <w:ind w:left="105"/>
              <w:rPr>
                <w:rFonts w:ascii="Times New Roman" w:hAnsi="Times New Roman" w:cs="Times New Roman"/>
                <w:color w:val="000000"/>
                <w:sz w:val="24"/>
                <w:szCs w:val="24"/>
              </w:rPr>
            </w:pPr>
            <w:r w:rsidRPr="00071D1A">
              <w:rPr>
                <w:rFonts w:ascii="Times New Roman" w:hAnsi="Times New Roman" w:cs="Times New Roman"/>
                <w:color w:val="000000"/>
                <w:sz w:val="24"/>
                <w:szCs w:val="24"/>
              </w:rPr>
              <w:t>Классные руководители</w:t>
            </w:r>
          </w:p>
        </w:tc>
      </w:tr>
      <w:tr w:rsidR="00071D1A" w:rsidRPr="00071D1A" w:rsidTr="00071D1A">
        <w:trPr>
          <w:trHeight w:val="553"/>
        </w:trPr>
        <w:tc>
          <w:tcPr>
            <w:tcW w:w="4678" w:type="dxa"/>
          </w:tcPr>
          <w:p w:rsidR="00071D1A" w:rsidRPr="00071D1A" w:rsidRDefault="00071D1A" w:rsidP="009031F5">
            <w:pPr>
              <w:pBdr>
                <w:top w:val="nil"/>
                <w:left w:val="nil"/>
                <w:bottom w:val="nil"/>
                <w:right w:val="nil"/>
                <w:between w:val="nil"/>
              </w:pBdr>
              <w:spacing w:after="0" w:line="240" w:lineRule="auto"/>
              <w:ind w:left="107"/>
              <w:rPr>
                <w:rFonts w:ascii="Times New Roman" w:hAnsi="Times New Roman" w:cs="Times New Roman"/>
                <w:color w:val="000000"/>
                <w:sz w:val="24"/>
                <w:szCs w:val="24"/>
              </w:rPr>
            </w:pPr>
            <w:r w:rsidRPr="00071D1A">
              <w:rPr>
                <w:rFonts w:ascii="Times New Roman" w:hAnsi="Times New Roman" w:cs="Times New Roman"/>
                <w:color w:val="000000"/>
                <w:sz w:val="24"/>
                <w:szCs w:val="24"/>
              </w:rPr>
              <w:t>Неделя правовых знаний</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Pr>
          <w:p w:rsidR="00071D1A" w:rsidRPr="00071D1A" w:rsidRDefault="00071D1A" w:rsidP="009031F5">
            <w:pPr>
              <w:pBdr>
                <w:top w:val="nil"/>
                <w:left w:val="nil"/>
                <w:bottom w:val="nil"/>
                <w:right w:val="nil"/>
                <w:between w:val="nil"/>
              </w:pBdr>
              <w:spacing w:after="0" w:line="240" w:lineRule="auto"/>
              <w:ind w:left="250"/>
              <w:rPr>
                <w:rFonts w:ascii="Times New Roman" w:hAnsi="Times New Roman" w:cs="Times New Roman"/>
                <w:color w:val="000000"/>
                <w:sz w:val="24"/>
                <w:szCs w:val="24"/>
              </w:rPr>
            </w:pPr>
            <w:r w:rsidRPr="00071D1A">
              <w:rPr>
                <w:rFonts w:ascii="Times New Roman" w:hAnsi="Times New Roman" w:cs="Times New Roman"/>
                <w:color w:val="000000"/>
                <w:sz w:val="24"/>
                <w:szCs w:val="24"/>
              </w:rPr>
              <w:t>13-20 ноября</w:t>
            </w:r>
          </w:p>
        </w:tc>
        <w:tc>
          <w:tcPr>
            <w:tcW w:w="2838" w:type="dxa"/>
          </w:tcPr>
          <w:p w:rsidR="00071D1A" w:rsidRPr="00071D1A" w:rsidRDefault="00071D1A" w:rsidP="00F536D3">
            <w:pPr>
              <w:pBdr>
                <w:top w:val="nil"/>
                <w:left w:val="nil"/>
                <w:bottom w:val="nil"/>
                <w:right w:val="nil"/>
                <w:between w:val="nil"/>
              </w:pBdr>
              <w:spacing w:after="0" w:line="240" w:lineRule="auto"/>
              <w:ind w:left="105" w:right="37"/>
              <w:rPr>
                <w:rFonts w:ascii="Times New Roman" w:hAnsi="Times New Roman" w:cs="Times New Roman"/>
                <w:color w:val="000000"/>
                <w:sz w:val="24"/>
                <w:szCs w:val="24"/>
              </w:rPr>
            </w:pPr>
            <w:r w:rsidRPr="00071D1A">
              <w:rPr>
                <w:rFonts w:ascii="Times New Roman" w:hAnsi="Times New Roman" w:cs="Times New Roman"/>
                <w:color w:val="000000"/>
                <w:sz w:val="24"/>
                <w:szCs w:val="24"/>
              </w:rPr>
              <w:t>Классные руководители социальный педагог</w:t>
            </w:r>
          </w:p>
        </w:tc>
      </w:tr>
      <w:tr w:rsidR="00071D1A" w:rsidRPr="00071D1A" w:rsidTr="00071D1A">
        <w:trPr>
          <w:trHeight w:val="553"/>
        </w:trPr>
        <w:tc>
          <w:tcPr>
            <w:tcW w:w="4678" w:type="dxa"/>
          </w:tcPr>
          <w:p w:rsidR="00071D1A" w:rsidRPr="00071D1A" w:rsidRDefault="00071D1A" w:rsidP="00F536D3">
            <w:pPr>
              <w:pBdr>
                <w:top w:val="nil"/>
                <w:left w:val="nil"/>
                <w:bottom w:val="nil"/>
                <w:right w:val="nil"/>
                <w:between w:val="nil"/>
              </w:pBdr>
              <w:spacing w:after="0" w:line="240" w:lineRule="auto"/>
              <w:ind w:left="107" w:right="-107"/>
              <w:rPr>
                <w:rFonts w:ascii="Times New Roman" w:hAnsi="Times New Roman" w:cs="Times New Roman"/>
                <w:color w:val="000000"/>
                <w:sz w:val="24"/>
                <w:szCs w:val="24"/>
              </w:rPr>
            </w:pPr>
            <w:r w:rsidRPr="00071D1A">
              <w:rPr>
                <w:rFonts w:ascii="Times New Roman" w:hAnsi="Times New Roman" w:cs="Times New Roman"/>
                <w:color w:val="000000"/>
                <w:sz w:val="24"/>
                <w:szCs w:val="24"/>
              </w:rPr>
              <w:t>Беседы по пожарной безопасности, правилах безопасности на водоемах в зимний период, поведение на школьных Елках.</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Pr>
          <w:p w:rsidR="00071D1A" w:rsidRPr="00071D1A" w:rsidRDefault="00071D1A" w:rsidP="009031F5">
            <w:pPr>
              <w:pBdr>
                <w:top w:val="nil"/>
                <w:left w:val="nil"/>
                <w:bottom w:val="nil"/>
                <w:right w:val="nil"/>
                <w:between w:val="nil"/>
              </w:pBdr>
              <w:spacing w:after="0" w:line="240" w:lineRule="auto"/>
              <w:ind w:right="352"/>
              <w:rPr>
                <w:rFonts w:ascii="Times New Roman" w:hAnsi="Times New Roman" w:cs="Times New Roman"/>
                <w:color w:val="000000"/>
                <w:sz w:val="24"/>
                <w:szCs w:val="24"/>
              </w:rPr>
            </w:pPr>
            <w:r w:rsidRPr="00071D1A">
              <w:rPr>
                <w:rFonts w:ascii="Times New Roman" w:hAnsi="Times New Roman" w:cs="Times New Roman"/>
                <w:color w:val="000000"/>
                <w:sz w:val="24"/>
                <w:szCs w:val="24"/>
              </w:rPr>
              <w:t>Конец</w:t>
            </w:r>
          </w:p>
          <w:p w:rsidR="00071D1A" w:rsidRPr="00071D1A" w:rsidRDefault="00071D1A" w:rsidP="009031F5">
            <w:pPr>
              <w:pBdr>
                <w:top w:val="nil"/>
                <w:left w:val="nil"/>
                <w:bottom w:val="nil"/>
                <w:right w:val="nil"/>
                <w:between w:val="nil"/>
              </w:pBdr>
              <w:spacing w:after="0" w:line="240" w:lineRule="auto"/>
              <w:ind w:right="353"/>
              <w:rPr>
                <w:rFonts w:ascii="Times New Roman" w:hAnsi="Times New Roman" w:cs="Times New Roman"/>
                <w:color w:val="000000"/>
                <w:sz w:val="24"/>
                <w:szCs w:val="24"/>
              </w:rPr>
            </w:pPr>
            <w:r w:rsidRPr="00071D1A">
              <w:rPr>
                <w:rFonts w:ascii="Times New Roman" w:hAnsi="Times New Roman" w:cs="Times New Roman"/>
                <w:color w:val="000000"/>
                <w:sz w:val="24"/>
                <w:szCs w:val="24"/>
              </w:rPr>
              <w:t xml:space="preserve">2 </w:t>
            </w:r>
            <w:r w:rsidRPr="00071D1A">
              <w:rPr>
                <w:rFonts w:ascii="Times New Roman" w:hAnsi="Times New Roman" w:cs="Times New Roman"/>
                <w:sz w:val="24"/>
                <w:szCs w:val="24"/>
              </w:rPr>
              <w:t xml:space="preserve">  </w:t>
            </w:r>
            <w:r w:rsidRPr="00071D1A">
              <w:rPr>
                <w:rFonts w:ascii="Times New Roman" w:hAnsi="Times New Roman" w:cs="Times New Roman"/>
                <w:color w:val="000000"/>
                <w:sz w:val="24"/>
                <w:szCs w:val="24"/>
              </w:rPr>
              <w:t>четверти</w:t>
            </w:r>
          </w:p>
        </w:tc>
        <w:tc>
          <w:tcPr>
            <w:tcW w:w="2838" w:type="dxa"/>
          </w:tcPr>
          <w:p w:rsidR="00071D1A" w:rsidRPr="00071D1A" w:rsidRDefault="00071D1A" w:rsidP="009031F5">
            <w:pPr>
              <w:pBdr>
                <w:top w:val="nil"/>
                <w:left w:val="nil"/>
                <w:bottom w:val="nil"/>
                <w:right w:val="nil"/>
                <w:between w:val="nil"/>
              </w:pBdr>
              <w:spacing w:after="0" w:line="240" w:lineRule="auto"/>
              <w:ind w:left="105"/>
              <w:rPr>
                <w:rFonts w:ascii="Times New Roman" w:hAnsi="Times New Roman" w:cs="Times New Roman"/>
                <w:color w:val="000000"/>
                <w:sz w:val="24"/>
                <w:szCs w:val="24"/>
              </w:rPr>
            </w:pPr>
            <w:r w:rsidRPr="00071D1A">
              <w:rPr>
                <w:rFonts w:ascii="Times New Roman" w:hAnsi="Times New Roman" w:cs="Times New Roman"/>
                <w:color w:val="000000"/>
                <w:sz w:val="24"/>
                <w:szCs w:val="24"/>
              </w:rPr>
              <w:t>Специалист по ОТ и ТБ Классные руководители</w:t>
            </w:r>
          </w:p>
        </w:tc>
      </w:tr>
      <w:tr w:rsidR="00071D1A" w:rsidRPr="00071D1A" w:rsidTr="00071D1A">
        <w:trPr>
          <w:trHeight w:val="553"/>
        </w:trPr>
        <w:tc>
          <w:tcPr>
            <w:tcW w:w="4678" w:type="dxa"/>
          </w:tcPr>
          <w:p w:rsidR="00071D1A" w:rsidRPr="00071D1A" w:rsidRDefault="00071D1A" w:rsidP="009031F5">
            <w:pPr>
              <w:pBdr>
                <w:top w:val="nil"/>
                <w:left w:val="nil"/>
                <w:bottom w:val="nil"/>
                <w:right w:val="nil"/>
                <w:between w:val="nil"/>
              </w:pBdr>
              <w:spacing w:after="0" w:line="240" w:lineRule="auto"/>
              <w:ind w:left="107" w:right="265"/>
              <w:rPr>
                <w:rFonts w:ascii="Times New Roman" w:hAnsi="Times New Roman" w:cs="Times New Roman"/>
                <w:color w:val="000000"/>
                <w:sz w:val="24"/>
                <w:szCs w:val="24"/>
              </w:rPr>
            </w:pPr>
            <w:r w:rsidRPr="00071D1A">
              <w:rPr>
                <w:rFonts w:ascii="Times New Roman" w:hAnsi="Times New Roman" w:cs="Times New Roman"/>
                <w:color w:val="000000"/>
                <w:sz w:val="24"/>
                <w:szCs w:val="24"/>
              </w:rPr>
              <w:t>Тренировка по экстренному выводу детей и персонала из школы.</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Pr>
          <w:p w:rsidR="00071D1A" w:rsidRPr="00071D1A" w:rsidRDefault="00071D1A" w:rsidP="009031F5">
            <w:pPr>
              <w:pBdr>
                <w:top w:val="nil"/>
                <w:left w:val="nil"/>
                <w:bottom w:val="nil"/>
                <w:right w:val="nil"/>
                <w:between w:val="nil"/>
              </w:pBdr>
              <w:spacing w:after="0" w:line="240" w:lineRule="auto"/>
              <w:rPr>
                <w:rFonts w:ascii="Times New Roman" w:hAnsi="Times New Roman" w:cs="Times New Roman"/>
                <w:color w:val="000000"/>
                <w:sz w:val="24"/>
                <w:szCs w:val="24"/>
              </w:rPr>
            </w:pPr>
            <w:r w:rsidRPr="00071D1A">
              <w:rPr>
                <w:rFonts w:ascii="Times New Roman" w:hAnsi="Times New Roman" w:cs="Times New Roman"/>
                <w:color w:val="000000"/>
                <w:sz w:val="24"/>
                <w:szCs w:val="24"/>
              </w:rPr>
              <w:t>В течение года</w:t>
            </w:r>
          </w:p>
        </w:tc>
        <w:tc>
          <w:tcPr>
            <w:tcW w:w="2838" w:type="dxa"/>
          </w:tcPr>
          <w:p w:rsidR="00071D1A" w:rsidRPr="00071D1A" w:rsidRDefault="00071D1A" w:rsidP="00F536D3">
            <w:pPr>
              <w:pBdr>
                <w:top w:val="nil"/>
                <w:left w:val="nil"/>
                <w:bottom w:val="nil"/>
                <w:right w:val="nil"/>
                <w:between w:val="nil"/>
              </w:pBdr>
              <w:spacing w:after="0" w:line="240" w:lineRule="auto"/>
              <w:ind w:left="105" w:right="-105"/>
              <w:rPr>
                <w:rFonts w:ascii="Times New Roman" w:hAnsi="Times New Roman" w:cs="Times New Roman"/>
                <w:color w:val="000000"/>
                <w:sz w:val="24"/>
                <w:szCs w:val="24"/>
              </w:rPr>
            </w:pPr>
            <w:r w:rsidRPr="00071D1A">
              <w:rPr>
                <w:rFonts w:ascii="Times New Roman" w:hAnsi="Times New Roman" w:cs="Times New Roman"/>
                <w:color w:val="000000"/>
                <w:sz w:val="24"/>
                <w:szCs w:val="24"/>
              </w:rPr>
              <w:t>Специалист по ОТ и ТБ классные руководители</w:t>
            </w:r>
          </w:p>
        </w:tc>
      </w:tr>
      <w:tr w:rsidR="00071D1A" w:rsidRPr="00071D1A" w:rsidTr="00071D1A">
        <w:trPr>
          <w:trHeight w:val="553"/>
        </w:trPr>
        <w:tc>
          <w:tcPr>
            <w:tcW w:w="4678" w:type="dxa"/>
          </w:tcPr>
          <w:p w:rsidR="00071D1A" w:rsidRPr="00071D1A" w:rsidRDefault="00071D1A" w:rsidP="00F536D3">
            <w:pPr>
              <w:pBdr>
                <w:top w:val="nil"/>
                <w:left w:val="nil"/>
                <w:bottom w:val="nil"/>
                <w:right w:val="nil"/>
                <w:between w:val="nil"/>
              </w:pBdr>
              <w:spacing w:after="0" w:line="240" w:lineRule="auto"/>
              <w:ind w:left="107"/>
              <w:rPr>
                <w:rFonts w:ascii="Times New Roman" w:hAnsi="Times New Roman" w:cs="Times New Roman"/>
                <w:color w:val="000000"/>
                <w:sz w:val="24"/>
                <w:szCs w:val="24"/>
              </w:rPr>
            </w:pPr>
            <w:r w:rsidRPr="00071D1A">
              <w:rPr>
                <w:rFonts w:ascii="Times New Roman" w:hAnsi="Times New Roman" w:cs="Times New Roman"/>
                <w:color w:val="000000"/>
                <w:sz w:val="24"/>
                <w:szCs w:val="24"/>
              </w:rPr>
              <w:t>Беседы с учащимися по правилам безопасности в период весенних каникул и «Осторожно, гололед».</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Pr>
          <w:p w:rsidR="00071D1A" w:rsidRPr="00071D1A" w:rsidRDefault="00071D1A" w:rsidP="009031F5">
            <w:pPr>
              <w:pBdr>
                <w:top w:val="nil"/>
                <w:left w:val="nil"/>
                <w:bottom w:val="nil"/>
                <w:right w:val="nil"/>
                <w:between w:val="nil"/>
              </w:pBdr>
              <w:spacing w:after="0" w:line="240" w:lineRule="auto"/>
              <w:ind w:right="352"/>
              <w:rPr>
                <w:rFonts w:ascii="Times New Roman" w:hAnsi="Times New Roman" w:cs="Times New Roman"/>
                <w:color w:val="000000"/>
                <w:sz w:val="24"/>
                <w:szCs w:val="24"/>
              </w:rPr>
            </w:pPr>
            <w:r w:rsidRPr="00071D1A">
              <w:rPr>
                <w:rFonts w:ascii="Times New Roman" w:hAnsi="Times New Roman" w:cs="Times New Roman"/>
                <w:color w:val="000000"/>
                <w:sz w:val="24"/>
                <w:szCs w:val="24"/>
              </w:rPr>
              <w:t>Конец</w:t>
            </w:r>
          </w:p>
          <w:p w:rsidR="00071D1A" w:rsidRPr="00071D1A" w:rsidRDefault="00071D1A" w:rsidP="009031F5">
            <w:pPr>
              <w:pBdr>
                <w:top w:val="nil"/>
                <w:left w:val="nil"/>
                <w:bottom w:val="nil"/>
                <w:right w:val="nil"/>
                <w:between w:val="nil"/>
              </w:pBdr>
              <w:spacing w:after="0" w:line="240" w:lineRule="auto"/>
              <w:ind w:right="353"/>
              <w:rPr>
                <w:rFonts w:ascii="Times New Roman" w:hAnsi="Times New Roman" w:cs="Times New Roman"/>
                <w:color w:val="000000"/>
                <w:sz w:val="24"/>
                <w:szCs w:val="24"/>
              </w:rPr>
            </w:pPr>
            <w:r w:rsidRPr="00071D1A">
              <w:rPr>
                <w:rFonts w:ascii="Times New Roman" w:hAnsi="Times New Roman" w:cs="Times New Roman"/>
                <w:color w:val="000000"/>
                <w:sz w:val="24"/>
                <w:szCs w:val="24"/>
              </w:rPr>
              <w:t>2 четверти</w:t>
            </w:r>
          </w:p>
        </w:tc>
        <w:tc>
          <w:tcPr>
            <w:tcW w:w="2838" w:type="dxa"/>
          </w:tcPr>
          <w:p w:rsidR="00071D1A" w:rsidRPr="00071D1A" w:rsidRDefault="00071D1A" w:rsidP="009031F5">
            <w:pPr>
              <w:pBdr>
                <w:top w:val="nil"/>
                <w:left w:val="nil"/>
                <w:bottom w:val="nil"/>
                <w:right w:val="nil"/>
                <w:between w:val="nil"/>
              </w:pBdr>
              <w:spacing w:after="0" w:line="240" w:lineRule="auto"/>
              <w:ind w:left="105"/>
              <w:rPr>
                <w:rFonts w:ascii="Times New Roman" w:hAnsi="Times New Roman" w:cs="Times New Roman"/>
                <w:color w:val="000000"/>
                <w:sz w:val="24"/>
                <w:szCs w:val="24"/>
              </w:rPr>
            </w:pPr>
            <w:r w:rsidRPr="00071D1A">
              <w:rPr>
                <w:rFonts w:ascii="Times New Roman" w:hAnsi="Times New Roman" w:cs="Times New Roman"/>
                <w:color w:val="000000"/>
                <w:sz w:val="24"/>
                <w:szCs w:val="24"/>
              </w:rPr>
              <w:t>Классные руководители</w:t>
            </w:r>
          </w:p>
        </w:tc>
      </w:tr>
      <w:tr w:rsidR="00071D1A" w:rsidRPr="00071D1A" w:rsidTr="00F536D3">
        <w:trPr>
          <w:trHeight w:val="60"/>
        </w:trPr>
        <w:tc>
          <w:tcPr>
            <w:tcW w:w="4678" w:type="dxa"/>
          </w:tcPr>
          <w:p w:rsidR="00071D1A" w:rsidRPr="00071D1A" w:rsidRDefault="00071D1A" w:rsidP="009031F5">
            <w:pPr>
              <w:pBdr>
                <w:top w:val="nil"/>
                <w:left w:val="nil"/>
                <w:bottom w:val="nil"/>
                <w:right w:val="nil"/>
                <w:between w:val="nil"/>
              </w:pBdr>
              <w:spacing w:after="0" w:line="240" w:lineRule="auto"/>
              <w:ind w:left="107"/>
              <w:rPr>
                <w:rFonts w:ascii="Times New Roman" w:hAnsi="Times New Roman" w:cs="Times New Roman"/>
                <w:color w:val="000000"/>
                <w:sz w:val="24"/>
                <w:szCs w:val="24"/>
              </w:rPr>
            </w:pPr>
            <w:r w:rsidRPr="00071D1A">
              <w:rPr>
                <w:rFonts w:ascii="Times New Roman" w:hAnsi="Times New Roman" w:cs="Times New Roman"/>
                <w:color w:val="000000"/>
                <w:sz w:val="24"/>
                <w:szCs w:val="24"/>
              </w:rPr>
              <w:t>Месячник по профилактики ДТП</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Pr>
          <w:p w:rsidR="00071D1A" w:rsidRPr="00071D1A" w:rsidRDefault="00071D1A" w:rsidP="009031F5">
            <w:pPr>
              <w:pBdr>
                <w:top w:val="nil"/>
                <w:left w:val="nil"/>
                <w:bottom w:val="nil"/>
                <w:right w:val="nil"/>
                <w:between w:val="nil"/>
              </w:pBdr>
              <w:spacing w:after="0" w:line="240" w:lineRule="auto"/>
              <w:ind w:right="352"/>
              <w:rPr>
                <w:rFonts w:ascii="Times New Roman" w:hAnsi="Times New Roman" w:cs="Times New Roman"/>
                <w:color w:val="000000"/>
                <w:sz w:val="24"/>
                <w:szCs w:val="24"/>
              </w:rPr>
            </w:pPr>
            <w:r w:rsidRPr="00071D1A">
              <w:rPr>
                <w:rFonts w:ascii="Times New Roman" w:hAnsi="Times New Roman" w:cs="Times New Roman"/>
                <w:color w:val="000000"/>
                <w:sz w:val="24"/>
                <w:szCs w:val="24"/>
              </w:rPr>
              <w:t>май</w:t>
            </w:r>
          </w:p>
        </w:tc>
        <w:tc>
          <w:tcPr>
            <w:tcW w:w="2838" w:type="dxa"/>
          </w:tcPr>
          <w:p w:rsidR="00071D1A" w:rsidRPr="00071D1A" w:rsidRDefault="00071D1A" w:rsidP="009031F5">
            <w:pPr>
              <w:pBdr>
                <w:top w:val="nil"/>
                <w:left w:val="nil"/>
                <w:bottom w:val="nil"/>
                <w:right w:val="nil"/>
                <w:between w:val="nil"/>
              </w:pBdr>
              <w:spacing w:after="0" w:line="240" w:lineRule="auto"/>
              <w:ind w:left="105"/>
              <w:rPr>
                <w:rFonts w:ascii="Times New Roman" w:hAnsi="Times New Roman" w:cs="Times New Roman"/>
                <w:color w:val="000000"/>
                <w:sz w:val="24"/>
                <w:szCs w:val="24"/>
              </w:rPr>
            </w:pPr>
            <w:r w:rsidRPr="00071D1A">
              <w:rPr>
                <w:rFonts w:ascii="Times New Roman" w:hAnsi="Times New Roman" w:cs="Times New Roman"/>
                <w:color w:val="000000"/>
                <w:sz w:val="24"/>
                <w:szCs w:val="24"/>
              </w:rPr>
              <w:t>Педагог организатор</w:t>
            </w:r>
          </w:p>
        </w:tc>
      </w:tr>
      <w:tr w:rsidR="00071D1A" w:rsidRPr="00071D1A" w:rsidTr="00071D1A">
        <w:trPr>
          <w:trHeight w:val="553"/>
        </w:trPr>
        <w:tc>
          <w:tcPr>
            <w:tcW w:w="4678" w:type="dxa"/>
            <w:tcBorders>
              <w:bottom w:val="single" w:sz="6" w:space="0" w:color="000000"/>
            </w:tcBorders>
          </w:tcPr>
          <w:p w:rsidR="00071D1A" w:rsidRPr="00071D1A" w:rsidRDefault="00071D1A" w:rsidP="009031F5">
            <w:pPr>
              <w:pBdr>
                <w:top w:val="nil"/>
                <w:left w:val="nil"/>
                <w:bottom w:val="nil"/>
                <w:right w:val="nil"/>
                <w:between w:val="nil"/>
              </w:pBdr>
              <w:spacing w:after="0" w:line="240" w:lineRule="auto"/>
              <w:ind w:left="107" w:right="180"/>
              <w:rPr>
                <w:rFonts w:ascii="Times New Roman" w:hAnsi="Times New Roman" w:cs="Times New Roman"/>
                <w:color w:val="000000"/>
                <w:sz w:val="24"/>
                <w:szCs w:val="24"/>
              </w:rPr>
            </w:pPr>
            <w:r w:rsidRPr="00071D1A">
              <w:rPr>
                <w:rFonts w:ascii="Times New Roman" w:hAnsi="Times New Roman" w:cs="Times New Roman"/>
                <w:color w:val="000000"/>
                <w:sz w:val="24"/>
                <w:szCs w:val="24"/>
              </w:rPr>
              <w:t>Профилактика безопасного поведения на каникулах. Инструктажи по ПДД, ППБ, поведение на ж/д транспорте, на водоемах в летний период и т.п.</w:t>
            </w:r>
          </w:p>
        </w:tc>
        <w:tc>
          <w:tcPr>
            <w:tcW w:w="993" w:type="dxa"/>
            <w:tcBorders>
              <w:bottom w:val="single" w:sz="6" w:space="0" w:color="000000"/>
            </w:tcBorders>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1-4</w:t>
            </w:r>
          </w:p>
        </w:tc>
        <w:tc>
          <w:tcPr>
            <w:tcW w:w="1841" w:type="dxa"/>
            <w:tcBorders>
              <w:bottom w:val="single" w:sz="6" w:space="0" w:color="000000"/>
            </w:tcBorders>
          </w:tcPr>
          <w:p w:rsidR="00071D1A" w:rsidRPr="00071D1A" w:rsidRDefault="00071D1A" w:rsidP="009031F5">
            <w:pPr>
              <w:pBdr>
                <w:top w:val="nil"/>
                <w:left w:val="nil"/>
                <w:bottom w:val="nil"/>
                <w:right w:val="nil"/>
                <w:between w:val="nil"/>
              </w:pBdr>
              <w:spacing w:after="0" w:line="240" w:lineRule="auto"/>
              <w:ind w:right="352"/>
              <w:rPr>
                <w:rFonts w:ascii="Times New Roman" w:hAnsi="Times New Roman" w:cs="Times New Roman"/>
                <w:color w:val="000000"/>
                <w:sz w:val="24"/>
                <w:szCs w:val="24"/>
              </w:rPr>
            </w:pPr>
            <w:r w:rsidRPr="00071D1A">
              <w:rPr>
                <w:rFonts w:ascii="Times New Roman" w:hAnsi="Times New Roman" w:cs="Times New Roman"/>
                <w:color w:val="000000"/>
                <w:sz w:val="24"/>
                <w:szCs w:val="24"/>
              </w:rPr>
              <w:t>Конец</w:t>
            </w:r>
          </w:p>
          <w:p w:rsidR="00071D1A" w:rsidRPr="00071D1A" w:rsidRDefault="00071D1A" w:rsidP="009031F5">
            <w:pPr>
              <w:pBdr>
                <w:top w:val="nil"/>
                <w:left w:val="nil"/>
                <w:bottom w:val="nil"/>
                <w:right w:val="nil"/>
                <w:between w:val="nil"/>
              </w:pBdr>
              <w:spacing w:after="0" w:line="240" w:lineRule="auto"/>
              <w:ind w:right="353"/>
              <w:rPr>
                <w:rFonts w:ascii="Times New Roman" w:hAnsi="Times New Roman" w:cs="Times New Roman"/>
                <w:color w:val="000000"/>
                <w:sz w:val="24"/>
                <w:szCs w:val="24"/>
              </w:rPr>
            </w:pPr>
            <w:r w:rsidRPr="00071D1A">
              <w:rPr>
                <w:rFonts w:ascii="Times New Roman" w:hAnsi="Times New Roman" w:cs="Times New Roman"/>
                <w:color w:val="000000"/>
                <w:sz w:val="24"/>
                <w:szCs w:val="24"/>
              </w:rPr>
              <w:t>3 четверти</w:t>
            </w:r>
          </w:p>
        </w:tc>
        <w:tc>
          <w:tcPr>
            <w:tcW w:w="2838" w:type="dxa"/>
            <w:tcBorders>
              <w:bottom w:val="single" w:sz="6" w:space="0" w:color="000000"/>
            </w:tcBorders>
          </w:tcPr>
          <w:p w:rsidR="00071D1A" w:rsidRPr="00071D1A" w:rsidRDefault="00071D1A" w:rsidP="009031F5">
            <w:pPr>
              <w:pBdr>
                <w:top w:val="nil"/>
                <w:left w:val="nil"/>
                <w:bottom w:val="nil"/>
                <w:right w:val="nil"/>
                <w:between w:val="nil"/>
              </w:pBdr>
              <w:spacing w:after="0" w:line="240" w:lineRule="auto"/>
              <w:ind w:left="105"/>
              <w:rPr>
                <w:rFonts w:ascii="Times New Roman" w:hAnsi="Times New Roman" w:cs="Times New Roman"/>
                <w:color w:val="000000"/>
                <w:sz w:val="24"/>
                <w:szCs w:val="24"/>
              </w:rPr>
            </w:pPr>
            <w:r w:rsidRPr="00071D1A">
              <w:rPr>
                <w:rFonts w:ascii="Times New Roman" w:hAnsi="Times New Roman" w:cs="Times New Roman"/>
                <w:color w:val="000000"/>
                <w:sz w:val="24"/>
                <w:szCs w:val="24"/>
              </w:rPr>
              <w:t>Классные руководители</w:t>
            </w:r>
          </w:p>
        </w:tc>
      </w:tr>
    </w:tbl>
    <w:p w:rsidR="00071D1A" w:rsidRDefault="00071D1A" w:rsidP="009031F5">
      <w:pPr>
        <w:spacing w:after="0" w:line="240" w:lineRule="auto"/>
        <w:rPr>
          <w:rFonts w:ascii="Times New Roman" w:hAnsi="Times New Roman" w:cs="Times New Roman"/>
          <w:sz w:val="24"/>
          <w:szCs w:val="24"/>
        </w:rPr>
      </w:pPr>
    </w:p>
    <w:p w:rsidR="00F536D3" w:rsidRPr="00071D1A" w:rsidRDefault="00F536D3" w:rsidP="009031F5">
      <w:pPr>
        <w:spacing w:after="0" w:line="240" w:lineRule="auto"/>
        <w:rPr>
          <w:rFonts w:ascii="Times New Roman" w:hAnsi="Times New Roman" w:cs="Times New Roman"/>
          <w:sz w:val="24"/>
          <w:szCs w:val="24"/>
        </w:rPr>
      </w:pPr>
    </w:p>
    <w:tbl>
      <w:tblPr>
        <w:tblW w:w="1009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8"/>
        <w:gridCol w:w="993"/>
        <w:gridCol w:w="1841"/>
        <w:gridCol w:w="2579"/>
      </w:tblGrid>
      <w:tr w:rsidR="00071D1A" w:rsidRPr="00071D1A" w:rsidTr="00F536D3">
        <w:trPr>
          <w:trHeight w:val="407"/>
        </w:trPr>
        <w:tc>
          <w:tcPr>
            <w:tcW w:w="10091" w:type="dxa"/>
            <w:gridSpan w:val="4"/>
            <w:shd w:val="clear" w:color="auto" w:fill="auto"/>
          </w:tcPr>
          <w:p w:rsidR="00071D1A" w:rsidRPr="00071D1A" w:rsidRDefault="00071D1A" w:rsidP="009031F5">
            <w:pPr>
              <w:pBdr>
                <w:top w:val="nil"/>
                <w:left w:val="nil"/>
                <w:bottom w:val="nil"/>
                <w:right w:val="nil"/>
                <w:between w:val="nil"/>
              </w:pBdr>
              <w:spacing w:after="0" w:line="240" w:lineRule="auto"/>
              <w:ind w:left="1675" w:right="1680"/>
              <w:jc w:val="center"/>
              <w:rPr>
                <w:rFonts w:ascii="Times New Roman" w:hAnsi="Times New Roman" w:cs="Times New Roman"/>
                <w:b/>
                <w:color w:val="000000"/>
                <w:sz w:val="24"/>
                <w:szCs w:val="24"/>
              </w:rPr>
            </w:pPr>
            <w:r w:rsidRPr="00071D1A">
              <w:rPr>
                <w:rFonts w:ascii="Times New Roman" w:hAnsi="Times New Roman" w:cs="Times New Roman"/>
                <w:b/>
                <w:color w:val="000000"/>
                <w:sz w:val="24"/>
                <w:szCs w:val="24"/>
              </w:rPr>
              <w:t>Модуль «Организация предметно-эстетической среды»</w:t>
            </w:r>
          </w:p>
        </w:tc>
      </w:tr>
      <w:tr w:rsidR="00071D1A" w:rsidRPr="00071D1A" w:rsidTr="00F536D3">
        <w:trPr>
          <w:trHeight w:val="278"/>
        </w:trPr>
        <w:tc>
          <w:tcPr>
            <w:tcW w:w="4678" w:type="dxa"/>
          </w:tcPr>
          <w:p w:rsidR="00071D1A" w:rsidRPr="00071D1A" w:rsidRDefault="00071D1A" w:rsidP="009031F5">
            <w:pPr>
              <w:pBdr>
                <w:top w:val="nil"/>
                <w:left w:val="nil"/>
                <w:bottom w:val="nil"/>
                <w:right w:val="nil"/>
                <w:between w:val="nil"/>
              </w:pBdr>
              <w:spacing w:after="0" w:line="240" w:lineRule="auto"/>
              <w:ind w:left="827"/>
              <w:rPr>
                <w:rFonts w:ascii="Times New Roman" w:hAnsi="Times New Roman" w:cs="Times New Roman"/>
                <w:b/>
                <w:i/>
                <w:color w:val="000000"/>
                <w:sz w:val="24"/>
                <w:szCs w:val="24"/>
              </w:rPr>
            </w:pPr>
            <w:r w:rsidRPr="00071D1A">
              <w:rPr>
                <w:rFonts w:ascii="Times New Roman" w:hAnsi="Times New Roman" w:cs="Times New Roman"/>
                <w:b/>
                <w:i/>
                <w:color w:val="000000"/>
                <w:sz w:val="24"/>
                <w:szCs w:val="24"/>
              </w:rPr>
              <w:t>Дела, события, мероприятия</w:t>
            </w:r>
          </w:p>
        </w:tc>
        <w:tc>
          <w:tcPr>
            <w:tcW w:w="993" w:type="dxa"/>
          </w:tcPr>
          <w:p w:rsidR="00071D1A" w:rsidRPr="00071D1A" w:rsidRDefault="00071D1A" w:rsidP="009031F5">
            <w:pPr>
              <w:pBdr>
                <w:top w:val="nil"/>
                <w:left w:val="nil"/>
                <w:bottom w:val="nil"/>
                <w:right w:val="nil"/>
                <w:between w:val="nil"/>
              </w:pBdr>
              <w:spacing w:after="0" w:line="240" w:lineRule="auto"/>
              <w:ind w:left="89" w:right="94"/>
              <w:jc w:val="center"/>
              <w:rPr>
                <w:rFonts w:ascii="Times New Roman" w:hAnsi="Times New Roman" w:cs="Times New Roman"/>
                <w:b/>
                <w:i/>
                <w:color w:val="000000"/>
                <w:sz w:val="24"/>
                <w:szCs w:val="24"/>
              </w:rPr>
            </w:pPr>
            <w:r w:rsidRPr="00071D1A">
              <w:rPr>
                <w:rFonts w:ascii="Times New Roman" w:hAnsi="Times New Roman" w:cs="Times New Roman"/>
                <w:b/>
                <w:i/>
                <w:color w:val="000000"/>
                <w:sz w:val="24"/>
                <w:szCs w:val="24"/>
              </w:rPr>
              <w:t>Классы</w:t>
            </w:r>
          </w:p>
        </w:tc>
        <w:tc>
          <w:tcPr>
            <w:tcW w:w="1841" w:type="dxa"/>
          </w:tcPr>
          <w:p w:rsidR="00071D1A" w:rsidRPr="00071D1A" w:rsidRDefault="00071D1A" w:rsidP="009031F5">
            <w:pPr>
              <w:pBdr>
                <w:top w:val="nil"/>
                <w:left w:val="nil"/>
                <w:bottom w:val="nil"/>
                <w:right w:val="nil"/>
                <w:between w:val="nil"/>
              </w:pBdr>
              <w:spacing w:after="0" w:line="240" w:lineRule="auto"/>
              <w:ind w:left="353" w:right="353"/>
              <w:jc w:val="center"/>
              <w:rPr>
                <w:rFonts w:ascii="Times New Roman" w:hAnsi="Times New Roman" w:cs="Times New Roman"/>
                <w:b/>
                <w:i/>
                <w:color w:val="000000"/>
                <w:sz w:val="24"/>
                <w:szCs w:val="24"/>
              </w:rPr>
            </w:pPr>
            <w:r w:rsidRPr="00071D1A">
              <w:rPr>
                <w:rFonts w:ascii="Times New Roman" w:hAnsi="Times New Roman" w:cs="Times New Roman"/>
                <w:b/>
                <w:i/>
                <w:color w:val="000000"/>
                <w:sz w:val="24"/>
                <w:szCs w:val="24"/>
              </w:rPr>
              <w:t>Дата</w:t>
            </w:r>
          </w:p>
        </w:tc>
        <w:tc>
          <w:tcPr>
            <w:tcW w:w="2579" w:type="dxa"/>
          </w:tcPr>
          <w:p w:rsidR="00071D1A" w:rsidRPr="00071D1A" w:rsidRDefault="00071D1A" w:rsidP="009031F5">
            <w:pPr>
              <w:pBdr>
                <w:top w:val="nil"/>
                <w:left w:val="nil"/>
                <w:bottom w:val="nil"/>
                <w:right w:val="nil"/>
                <w:between w:val="nil"/>
              </w:pBdr>
              <w:spacing w:after="0" w:line="240" w:lineRule="auto"/>
              <w:ind w:left="550"/>
              <w:rPr>
                <w:rFonts w:ascii="Times New Roman" w:hAnsi="Times New Roman" w:cs="Times New Roman"/>
                <w:b/>
                <w:i/>
                <w:color w:val="000000"/>
                <w:sz w:val="24"/>
                <w:szCs w:val="24"/>
              </w:rPr>
            </w:pPr>
            <w:r w:rsidRPr="00071D1A">
              <w:rPr>
                <w:rFonts w:ascii="Times New Roman" w:hAnsi="Times New Roman" w:cs="Times New Roman"/>
                <w:b/>
                <w:i/>
                <w:color w:val="000000"/>
                <w:sz w:val="24"/>
                <w:szCs w:val="24"/>
              </w:rPr>
              <w:t>Ответственные</w:t>
            </w:r>
          </w:p>
        </w:tc>
      </w:tr>
      <w:tr w:rsidR="00071D1A" w:rsidRPr="00071D1A" w:rsidTr="00F536D3">
        <w:trPr>
          <w:trHeight w:val="138"/>
        </w:trPr>
        <w:tc>
          <w:tcPr>
            <w:tcW w:w="4678" w:type="dxa"/>
          </w:tcPr>
          <w:p w:rsidR="00071D1A" w:rsidRPr="00071D1A" w:rsidRDefault="00071D1A" w:rsidP="009031F5">
            <w:pPr>
              <w:pBdr>
                <w:top w:val="nil"/>
                <w:left w:val="nil"/>
                <w:bottom w:val="nil"/>
                <w:right w:val="nil"/>
                <w:between w:val="nil"/>
              </w:pBdr>
              <w:spacing w:after="0" w:line="240" w:lineRule="auto"/>
              <w:ind w:left="107"/>
              <w:rPr>
                <w:rFonts w:ascii="Times New Roman" w:hAnsi="Times New Roman" w:cs="Times New Roman"/>
                <w:sz w:val="24"/>
                <w:szCs w:val="24"/>
              </w:rPr>
            </w:pPr>
            <w:r w:rsidRPr="00071D1A">
              <w:rPr>
                <w:rFonts w:ascii="Times New Roman" w:hAnsi="Times New Roman" w:cs="Times New Roman"/>
                <w:sz w:val="24"/>
                <w:szCs w:val="24"/>
              </w:rPr>
              <w:t>Обновление стенда «Наши достижения»</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sz w:val="24"/>
                <w:szCs w:val="24"/>
              </w:rPr>
            </w:pPr>
            <w:r w:rsidRPr="00071D1A">
              <w:rPr>
                <w:rFonts w:ascii="Times New Roman" w:hAnsi="Times New Roman" w:cs="Times New Roman"/>
                <w:sz w:val="24"/>
                <w:szCs w:val="24"/>
              </w:rPr>
              <w:t>2-11</w:t>
            </w:r>
          </w:p>
        </w:tc>
        <w:tc>
          <w:tcPr>
            <w:tcW w:w="1841" w:type="dxa"/>
          </w:tcPr>
          <w:p w:rsidR="00071D1A" w:rsidRPr="00071D1A" w:rsidRDefault="00071D1A" w:rsidP="009031F5">
            <w:pPr>
              <w:pBdr>
                <w:top w:val="nil"/>
                <w:left w:val="nil"/>
                <w:bottom w:val="nil"/>
                <w:right w:val="nil"/>
                <w:between w:val="nil"/>
              </w:pBdr>
              <w:spacing w:after="0" w:line="240" w:lineRule="auto"/>
              <w:ind w:left="102"/>
              <w:rPr>
                <w:rFonts w:ascii="Times New Roman" w:hAnsi="Times New Roman" w:cs="Times New Roman"/>
                <w:sz w:val="24"/>
                <w:szCs w:val="24"/>
              </w:rPr>
            </w:pPr>
            <w:r w:rsidRPr="00071D1A">
              <w:rPr>
                <w:rFonts w:ascii="Times New Roman" w:hAnsi="Times New Roman" w:cs="Times New Roman"/>
                <w:sz w:val="24"/>
                <w:szCs w:val="24"/>
              </w:rPr>
              <w:t>до 1 октября</w:t>
            </w:r>
          </w:p>
        </w:tc>
        <w:tc>
          <w:tcPr>
            <w:tcW w:w="2579" w:type="dxa"/>
          </w:tcPr>
          <w:p w:rsidR="00071D1A" w:rsidRPr="00071D1A" w:rsidRDefault="00071D1A" w:rsidP="00F536D3">
            <w:pPr>
              <w:pBdr>
                <w:top w:val="nil"/>
                <w:left w:val="nil"/>
                <w:bottom w:val="nil"/>
                <w:right w:val="nil"/>
                <w:between w:val="nil"/>
              </w:pBdr>
              <w:spacing w:after="0" w:line="240" w:lineRule="auto"/>
              <w:ind w:left="-83"/>
              <w:rPr>
                <w:rFonts w:ascii="Times New Roman" w:hAnsi="Times New Roman" w:cs="Times New Roman"/>
                <w:sz w:val="24"/>
                <w:szCs w:val="24"/>
              </w:rPr>
            </w:pPr>
            <w:r w:rsidRPr="00071D1A">
              <w:rPr>
                <w:rFonts w:ascii="Times New Roman" w:hAnsi="Times New Roman" w:cs="Times New Roman"/>
                <w:sz w:val="24"/>
                <w:szCs w:val="24"/>
              </w:rPr>
              <w:t>Замдиректора по ВР</w:t>
            </w:r>
          </w:p>
        </w:tc>
      </w:tr>
      <w:tr w:rsidR="00071D1A" w:rsidRPr="00071D1A" w:rsidTr="00F536D3">
        <w:trPr>
          <w:trHeight w:val="143"/>
        </w:trPr>
        <w:tc>
          <w:tcPr>
            <w:tcW w:w="4678" w:type="dxa"/>
          </w:tcPr>
          <w:p w:rsidR="00071D1A" w:rsidRPr="00071D1A" w:rsidRDefault="00071D1A" w:rsidP="009031F5">
            <w:pPr>
              <w:pBdr>
                <w:top w:val="nil"/>
                <w:left w:val="nil"/>
                <w:bottom w:val="nil"/>
                <w:right w:val="nil"/>
                <w:between w:val="nil"/>
              </w:pBdr>
              <w:spacing w:after="0" w:line="240" w:lineRule="auto"/>
              <w:ind w:left="107"/>
              <w:rPr>
                <w:rFonts w:ascii="Times New Roman" w:hAnsi="Times New Roman" w:cs="Times New Roman"/>
                <w:sz w:val="24"/>
                <w:szCs w:val="24"/>
              </w:rPr>
            </w:pPr>
            <w:r w:rsidRPr="00071D1A">
              <w:rPr>
                <w:rFonts w:ascii="Times New Roman" w:hAnsi="Times New Roman" w:cs="Times New Roman"/>
                <w:sz w:val="24"/>
                <w:szCs w:val="24"/>
              </w:rPr>
              <w:t>Оформление классных уголков</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sz w:val="24"/>
                <w:szCs w:val="24"/>
              </w:rPr>
            </w:pPr>
            <w:r w:rsidRPr="00071D1A">
              <w:rPr>
                <w:rFonts w:ascii="Times New Roman" w:hAnsi="Times New Roman" w:cs="Times New Roman"/>
                <w:sz w:val="24"/>
                <w:szCs w:val="24"/>
              </w:rPr>
              <w:t>1-11</w:t>
            </w:r>
          </w:p>
        </w:tc>
        <w:tc>
          <w:tcPr>
            <w:tcW w:w="1841" w:type="dxa"/>
          </w:tcPr>
          <w:p w:rsidR="00071D1A" w:rsidRPr="00071D1A" w:rsidRDefault="00071D1A" w:rsidP="009031F5">
            <w:pPr>
              <w:pBdr>
                <w:top w:val="nil"/>
                <w:left w:val="nil"/>
                <w:bottom w:val="nil"/>
                <w:right w:val="nil"/>
                <w:between w:val="nil"/>
              </w:pBdr>
              <w:spacing w:after="0" w:line="240" w:lineRule="auto"/>
              <w:ind w:left="102"/>
              <w:rPr>
                <w:rFonts w:ascii="Times New Roman" w:hAnsi="Times New Roman" w:cs="Times New Roman"/>
                <w:sz w:val="24"/>
                <w:szCs w:val="24"/>
              </w:rPr>
            </w:pPr>
            <w:r w:rsidRPr="00071D1A">
              <w:rPr>
                <w:rFonts w:ascii="Times New Roman" w:hAnsi="Times New Roman" w:cs="Times New Roman"/>
                <w:sz w:val="24"/>
                <w:szCs w:val="24"/>
              </w:rPr>
              <w:t>до 15 сентября</w:t>
            </w:r>
          </w:p>
        </w:tc>
        <w:tc>
          <w:tcPr>
            <w:tcW w:w="2579" w:type="dxa"/>
          </w:tcPr>
          <w:p w:rsidR="00071D1A" w:rsidRPr="00071D1A" w:rsidRDefault="00071D1A" w:rsidP="00F536D3">
            <w:pPr>
              <w:pBdr>
                <w:top w:val="nil"/>
                <w:left w:val="nil"/>
                <w:bottom w:val="nil"/>
                <w:right w:val="nil"/>
                <w:between w:val="nil"/>
              </w:pBdr>
              <w:spacing w:after="0" w:line="240" w:lineRule="auto"/>
              <w:ind w:right="8"/>
              <w:rPr>
                <w:rFonts w:ascii="Times New Roman" w:hAnsi="Times New Roman" w:cs="Times New Roman"/>
                <w:sz w:val="24"/>
                <w:szCs w:val="24"/>
              </w:rPr>
            </w:pPr>
            <w:r w:rsidRPr="00071D1A">
              <w:rPr>
                <w:rFonts w:ascii="Times New Roman" w:hAnsi="Times New Roman" w:cs="Times New Roman"/>
                <w:sz w:val="24"/>
                <w:szCs w:val="24"/>
              </w:rPr>
              <w:t>Классные руководители</w:t>
            </w:r>
          </w:p>
        </w:tc>
      </w:tr>
      <w:tr w:rsidR="00071D1A" w:rsidRPr="00071D1A" w:rsidTr="00F536D3">
        <w:trPr>
          <w:trHeight w:val="553"/>
        </w:trPr>
        <w:tc>
          <w:tcPr>
            <w:tcW w:w="4678" w:type="dxa"/>
          </w:tcPr>
          <w:p w:rsidR="00071D1A" w:rsidRPr="00071D1A" w:rsidRDefault="00071D1A" w:rsidP="009031F5">
            <w:pPr>
              <w:pBdr>
                <w:top w:val="nil"/>
                <w:left w:val="nil"/>
                <w:bottom w:val="nil"/>
                <w:right w:val="nil"/>
                <w:between w:val="nil"/>
              </w:pBdr>
              <w:spacing w:after="0" w:line="240" w:lineRule="auto"/>
              <w:ind w:left="107" w:right="332"/>
              <w:rPr>
                <w:rFonts w:ascii="Times New Roman" w:hAnsi="Times New Roman" w:cs="Times New Roman"/>
                <w:sz w:val="24"/>
                <w:szCs w:val="24"/>
              </w:rPr>
            </w:pPr>
            <w:r w:rsidRPr="00071D1A">
              <w:rPr>
                <w:rFonts w:ascii="Times New Roman" w:hAnsi="Times New Roman" w:cs="Times New Roman"/>
                <w:sz w:val="24"/>
                <w:szCs w:val="24"/>
              </w:rPr>
              <w:t>Оформление тематических выставок рисунков участников «Изостудии»</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sz w:val="24"/>
                <w:szCs w:val="24"/>
              </w:rPr>
            </w:pPr>
            <w:r w:rsidRPr="00071D1A">
              <w:rPr>
                <w:rFonts w:ascii="Times New Roman" w:hAnsi="Times New Roman" w:cs="Times New Roman"/>
                <w:sz w:val="24"/>
                <w:szCs w:val="24"/>
              </w:rPr>
              <w:t>1-4</w:t>
            </w:r>
          </w:p>
        </w:tc>
        <w:tc>
          <w:tcPr>
            <w:tcW w:w="1841" w:type="dxa"/>
          </w:tcPr>
          <w:p w:rsidR="00071D1A" w:rsidRPr="00071D1A" w:rsidRDefault="00071D1A" w:rsidP="009031F5">
            <w:pPr>
              <w:pBdr>
                <w:top w:val="nil"/>
                <w:left w:val="nil"/>
                <w:bottom w:val="nil"/>
                <w:right w:val="nil"/>
                <w:between w:val="nil"/>
              </w:pBdr>
              <w:spacing w:after="0" w:line="240" w:lineRule="auto"/>
              <w:ind w:left="102"/>
              <w:rPr>
                <w:rFonts w:ascii="Times New Roman" w:hAnsi="Times New Roman" w:cs="Times New Roman"/>
                <w:sz w:val="24"/>
                <w:szCs w:val="24"/>
              </w:rPr>
            </w:pPr>
            <w:r w:rsidRPr="00071D1A">
              <w:rPr>
                <w:rFonts w:ascii="Times New Roman" w:hAnsi="Times New Roman" w:cs="Times New Roman"/>
                <w:sz w:val="24"/>
                <w:szCs w:val="24"/>
              </w:rPr>
              <w:t>в течение года</w:t>
            </w:r>
          </w:p>
        </w:tc>
        <w:tc>
          <w:tcPr>
            <w:tcW w:w="2579" w:type="dxa"/>
          </w:tcPr>
          <w:p w:rsidR="00071D1A" w:rsidRPr="00071D1A" w:rsidRDefault="00071D1A" w:rsidP="00F536D3">
            <w:pPr>
              <w:pBdr>
                <w:top w:val="nil"/>
                <w:left w:val="nil"/>
                <w:bottom w:val="nil"/>
                <w:right w:val="nil"/>
                <w:between w:val="nil"/>
              </w:pBdr>
              <w:spacing w:after="0" w:line="240" w:lineRule="auto"/>
              <w:rPr>
                <w:rFonts w:ascii="Times New Roman" w:hAnsi="Times New Roman" w:cs="Times New Roman"/>
                <w:sz w:val="24"/>
                <w:szCs w:val="24"/>
              </w:rPr>
            </w:pPr>
            <w:r w:rsidRPr="00071D1A">
              <w:rPr>
                <w:rFonts w:ascii="Times New Roman" w:hAnsi="Times New Roman" w:cs="Times New Roman"/>
                <w:sz w:val="24"/>
                <w:szCs w:val="24"/>
              </w:rPr>
              <w:t>Педагог дополнительного образования</w:t>
            </w:r>
          </w:p>
        </w:tc>
      </w:tr>
      <w:tr w:rsidR="00071D1A" w:rsidRPr="00071D1A" w:rsidTr="00F536D3">
        <w:trPr>
          <w:trHeight w:val="552"/>
        </w:trPr>
        <w:tc>
          <w:tcPr>
            <w:tcW w:w="4678" w:type="dxa"/>
          </w:tcPr>
          <w:p w:rsidR="00071D1A" w:rsidRPr="00071D1A" w:rsidRDefault="00071D1A" w:rsidP="009031F5">
            <w:pPr>
              <w:pBdr>
                <w:top w:val="nil"/>
                <w:left w:val="nil"/>
                <w:bottom w:val="nil"/>
                <w:right w:val="nil"/>
                <w:between w:val="nil"/>
              </w:pBdr>
              <w:spacing w:after="0" w:line="240" w:lineRule="auto"/>
              <w:ind w:left="107" w:right="852"/>
              <w:rPr>
                <w:rFonts w:ascii="Times New Roman" w:hAnsi="Times New Roman" w:cs="Times New Roman"/>
                <w:sz w:val="24"/>
                <w:szCs w:val="24"/>
              </w:rPr>
            </w:pPr>
            <w:r w:rsidRPr="00071D1A">
              <w:rPr>
                <w:rFonts w:ascii="Times New Roman" w:hAnsi="Times New Roman" w:cs="Times New Roman"/>
                <w:sz w:val="24"/>
                <w:szCs w:val="24"/>
              </w:rPr>
              <w:t>Тематические выставки в школьной библиотеке</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sz w:val="24"/>
                <w:szCs w:val="24"/>
              </w:rPr>
            </w:pPr>
            <w:r w:rsidRPr="00071D1A">
              <w:rPr>
                <w:rFonts w:ascii="Times New Roman" w:hAnsi="Times New Roman" w:cs="Times New Roman"/>
                <w:sz w:val="24"/>
                <w:szCs w:val="24"/>
              </w:rPr>
              <w:t>1-4</w:t>
            </w:r>
          </w:p>
        </w:tc>
        <w:tc>
          <w:tcPr>
            <w:tcW w:w="1841" w:type="dxa"/>
          </w:tcPr>
          <w:p w:rsidR="00071D1A" w:rsidRPr="00071D1A" w:rsidRDefault="00071D1A" w:rsidP="009031F5">
            <w:pPr>
              <w:pBdr>
                <w:top w:val="nil"/>
                <w:left w:val="nil"/>
                <w:bottom w:val="nil"/>
                <w:right w:val="nil"/>
                <w:between w:val="nil"/>
              </w:pBdr>
              <w:spacing w:after="0" w:line="240" w:lineRule="auto"/>
              <w:ind w:left="102"/>
              <w:rPr>
                <w:rFonts w:ascii="Times New Roman" w:hAnsi="Times New Roman" w:cs="Times New Roman"/>
                <w:sz w:val="24"/>
                <w:szCs w:val="24"/>
              </w:rPr>
            </w:pPr>
            <w:r w:rsidRPr="00071D1A">
              <w:rPr>
                <w:rFonts w:ascii="Times New Roman" w:hAnsi="Times New Roman" w:cs="Times New Roman"/>
                <w:sz w:val="24"/>
                <w:szCs w:val="24"/>
              </w:rPr>
              <w:t>в течение года</w:t>
            </w:r>
          </w:p>
        </w:tc>
        <w:tc>
          <w:tcPr>
            <w:tcW w:w="2579" w:type="dxa"/>
          </w:tcPr>
          <w:p w:rsidR="00071D1A" w:rsidRPr="00071D1A" w:rsidRDefault="00071D1A" w:rsidP="00F536D3">
            <w:pPr>
              <w:pBdr>
                <w:top w:val="nil"/>
                <w:left w:val="nil"/>
                <w:bottom w:val="nil"/>
                <w:right w:val="nil"/>
                <w:between w:val="nil"/>
              </w:pBdr>
              <w:spacing w:after="0" w:line="240" w:lineRule="auto"/>
              <w:rPr>
                <w:rFonts w:ascii="Times New Roman" w:hAnsi="Times New Roman" w:cs="Times New Roman"/>
                <w:sz w:val="24"/>
                <w:szCs w:val="24"/>
              </w:rPr>
            </w:pPr>
            <w:r w:rsidRPr="00071D1A">
              <w:rPr>
                <w:rFonts w:ascii="Times New Roman" w:hAnsi="Times New Roman" w:cs="Times New Roman"/>
                <w:sz w:val="24"/>
                <w:szCs w:val="24"/>
              </w:rPr>
              <w:t>Педагог-библиотекарь</w:t>
            </w:r>
          </w:p>
        </w:tc>
      </w:tr>
      <w:tr w:rsidR="00071D1A" w:rsidRPr="00071D1A" w:rsidTr="00F536D3">
        <w:trPr>
          <w:trHeight w:val="428"/>
        </w:trPr>
        <w:tc>
          <w:tcPr>
            <w:tcW w:w="4678" w:type="dxa"/>
          </w:tcPr>
          <w:p w:rsidR="00071D1A" w:rsidRPr="00071D1A" w:rsidRDefault="00071D1A" w:rsidP="009031F5">
            <w:pPr>
              <w:pBdr>
                <w:top w:val="nil"/>
                <w:left w:val="nil"/>
                <w:bottom w:val="nil"/>
                <w:right w:val="nil"/>
                <w:between w:val="nil"/>
              </w:pBdr>
              <w:spacing w:after="0" w:line="240" w:lineRule="auto"/>
              <w:ind w:left="107"/>
              <w:rPr>
                <w:rFonts w:ascii="Times New Roman" w:hAnsi="Times New Roman" w:cs="Times New Roman"/>
                <w:sz w:val="24"/>
                <w:szCs w:val="24"/>
              </w:rPr>
            </w:pPr>
            <w:r w:rsidRPr="00071D1A">
              <w:rPr>
                <w:rFonts w:ascii="Times New Roman" w:hAnsi="Times New Roman" w:cs="Times New Roman"/>
                <w:sz w:val="24"/>
                <w:szCs w:val="24"/>
              </w:rPr>
              <w:t>Новогоднее оформление кабинетов</w:t>
            </w:r>
          </w:p>
        </w:tc>
        <w:tc>
          <w:tcPr>
            <w:tcW w:w="993" w:type="dxa"/>
          </w:tcPr>
          <w:p w:rsidR="00071D1A" w:rsidRPr="00071D1A" w:rsidRDefault="00071D1A" w:rsidP="009031F5">
            <w:pPr>
              <w:pBdr>
                <w:top w:val="nil"/>
                <w:left w:val="nil"/>
                <w:bottom w:val="nil"/>
                <w:right w:val="nil"/>
                <w:between w:val="nil"/>
              </w:pBdr>
              <w:spacing w:after="0" w:line="240" w:lineRule="auto"/>
              <w:ind w:left="89" w:right="93"/>
              <w:jc w:val="center"/>
              <w:rPr>
                <w:rFonts w:ascii="Times New Roman" w:hAnsi="Times New Roman" w:cs="Times New Roman"/>
                <w:sz w:val="24"/>
                <w:szCs w:val="24"/>
              </w:rPr>
            </w:pPr>
            <w:r w:rsidRPr="00071D1A">
              <w:rPr>
                <w:rFonts w:ascii="Times New Roman" w:hAnsi="Times New Roman" w:cs="Times New Roman"/>
                <w:sz w:val="24"/>
                <w:szCs w:val="24"/>
              </w:rPr>
              <w:t>1-4</w:t>
            </w:r>
          </w:p>
        </w:tc>
        <w:tc>
          <w:tcPr>
            <w:tcW w:w="1841" w:type="dxa"/>
          </w:tcPr>
          <w:p w:rsidR="00071D1A" w:rsidRPr="00071D1A" w:rsidRDefault="00071D1A" w:rsidP="009031F5">
            <w:pPr>
              <w:pBdr>
                <w:top w:val="nil"/>
                <w:left w:val="nil"/>
                <w:bottom w:val="nil"/>
                <w:right w:val="nil"/>
                <w:between w:val="nil"/>
              </w:pBdr>
              <w:spacing w:after="0" w:line="240" w:lineRule="auto"/>
              <w:ind w:left="102"/>
              <w:rPr>
                <w:rFonts w:ascii="Times New Roman" w:hAnsi="Times New Roman" w:cs="Times New Roman"/>
                <w:sz w:val="24"/>
                <w:szCs w:val="24"/>
              </w:rPr>
            </w:pPr>
            <w:r w:rsidRPr="00071D1A">
              <w:rPr>
                <w:rFonts w:ascii="Times New Roman" w:hAnsi="Times New Roman" w:cs="Times New Roman"/>
                <w:sz w:val="24"/>
                <w:szCs w:val="24"/>
              </w:rPr>
              <w:t>с 10 декабря</w:t>
            </w:r>
          </w:p>
        </w:tc>
        <w:tc>
          <w:tcPr>
            <w:tcW w:w="2579" w:type="dxa"/>
          </w:tcPr>
          <w:p w:rsidR="00071D1A" w:rsidRPr="00071D1A" w:rsidRDefault="00071D1A" w:rsidP="00F536D3">
            <w:pPr>
              <w:pBdr>
                <w:top w:val="nil"/>
                <w:left w:val="nil"/>
                <w:bottom w:val="nil"/>
                <w:right w:val="nil"/>
                <w:between w:val="nil"/>
              </w:pBdr>
              <w:spacing w:after="0" w:line="240" w:lineRule="auto"/>
              <w:rPr>
                <w:rFonts w:ascii="Times New Roman" w:hAnsi="Times New Roman" w:cs="Times New Roman"/>
                <w:sz w:val="24"/>
                <w:szCs w:val="24"/>
              </w:rPr>
            </w:pPr>
            <w:r w:rsidRPr="00071D1A">
              <w:rPr>
                <w:rFonts w:ascii="Times New Roman" w:hAnsi="Times New Roman" w:cs="Times New Roman"/>
                <w:sz w:val="24"/>
                <w:szCs w:val="24"/>
              </w:rPr>
              <w:t>Классные руководители</w:t>
            </w:r>
          </w:p>
        </w:tc>
      </w:tr>
    </w:tbl>
    <w:p w:rsidR="00071D1A" w:rsidRDefault="00071D1A" w:rsidP="009031F5">
      <w:pPr>
        <w:spacing w:after="0" w:line="240" w:lineRule="auto"/>
        <w:rPr>
          <w:rFonts w:ascii="Times New Roman" w:hAnsi="Times New Roman" w:cs="Times New Roman"/>
          <w:sz w:val="24"/>
          <w:szCs w:val="24"/>
        </w:rPr>
      </w:pPr>
    </w:p>
    <w:p w:rsidR="00F536D3" w:rsidRPr="00071D1A" w:rsidRDefault="00F536D3" w:rsidP="009031F5">
      <w:pPr>
        <w:spacing w:after="0" w:line="240" w:lineRule="auto"/>
        <w:rPr>
          <w:rFonts w:ascii="Times New Roman" w:hAnsi="Times New Roman" w:cs="Times New Roman"/>
          <w:sz w:val="24"/>
          <w:szCs w:val="24"/>
        </w:rPr>
      </w:pPr>
    </w:p>
    <w:p w:rsidR="00071D1A" w:rsidRPr="00071D1A" w:rsidRDefault="00071D1A" w:rsidP="009031F5">
      <w:pPr>
        <w:spacing w:after="0" w:line="240" w:lineRule="auto"/>
        <w:rPr>
          <w:rFonts w:ascii="Times New Roman" w:hAnsi="Times New Roman" w:cs="Times New Roman"/>
          <w:sz w:val="24"/>
          <w:szCs w:val="24"/>
        </w:rPr>
      </w:pPr>
    </w:p>
    <w:tbl>
      <w:tblPr>
        <w:tblW w:w="982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14"/>
        <w:gridCol w:w="992"/>
        <w:gridCol w:w="1418"/>
        <w:gridCol w:w="1987"/>
        <w:gridCol w:w="10"/>
      </w:tblGrid>
      <w:tr w:rsidR="00071D1A" w:rsidRPr="00071D1A" w:rsidTr="00741BA6">
        <w:trPr>
          <w:trHeight w:val="60"/>
        </w:trPr>
        <w:tc>
          <w:tcPr>
            <w:tcW w:w="9821" w:type="dxa"/>
            <w:gridSpan w:val="5"/>
            <w:shd w:val="clear" w:color="auto" w:fill="auto"/>
          </w:tcPr>
          <w:p w:rsidR="00071D1A" w:rsidRPr="00071D1A" w:rsidRDefault="00071D1A" w:rsidP="009031F5">
            <w:pPr>
              <w:pBdr>
                <w:top w:val="nil"/>
                <w:left w:val="nil"/>
                <w:bottom w:val="nil"/>
                <w:right w:val="nil"/>
                <w:between w:val="nil"/>
              </w:pBdr>
              <w:spacing w:after="0" w:line="240" w:lineRule="auto"/>
              <w:ind w:left="105"/>
              <w:jc w:val="center"/>
              <w:rPr>
                <w:rFonts w:ascii="Times New Roman" w:hAnsi="Times New Roman" w:cs="Times New Roman"/>
                <w:b/>
                <w:color w:val="000000"/>
                <w:sz w:val="24"/>
                <w:szCs w:val="24"/>
              </w:rPr>
            </w:pPr>
            <w:r w:rsidRPr="00071D1A">
              <w:rPr>
                <w:rFonts w:ascii="Times New Roman" w:hAnsi="Times New Roman" w:cs="Times New Roman"/>
                <w:b/>
                <w:color w:val="000000"/>
                <w:sz w:val="24"/>
                <w:szCs w:val="24"/>
              </w:rPr>
              <w:t>Модуль "Внешкольные мероприятия"</w:t>
            </w:r>
          </w:p>
        </w:tc>
      </w:tr>
      <w:tr w:rsidR="00071D1A" w:rsidRPr="00071D1A" w:rsidTr="00741BA6">
        <w:trPr>
          <w:gridAfter w:val="1"/>
          <w:wAfter w:w="10" w:type="dxa"/>
          <w:trHeight w:val="430"/>
        </w:trPr>
        <w:tc>
          <w:tcPr>
            <w:tcW w:w="5414" w:type="dxa"/>
          </w:tcPr>
          <w:p w:rsidR="00071D1A" w:rsidRPr="00071D1A" w:rsidRDefault="00071D1A" w:rsidP="00F536D3">
            <w:pPr>
              <w:pBdr>
                <w:top w:val="nil"/>
                <w:left w:val="nil"/>
                <w:bottom w:val="nil"/>
                <w:right w:val="nil"/>
                <w:between w:val="nil"/>
              </w:pBdr>
              <w:spacing w:after="0" w:line="240" w:lineRule="auto"/>
              <w:ind w:left="105"/>
              <w:rPr>
                <w:rFonts w:ascii="Times New Roman" w:hAnsi="Times New Roman" w:cs="Times New Roman"/>
                <w:color w:val="000000"/>
                <w:sz w:val="24"/>
                <w:szCs w:val="24"/>
              </w:rPr>
            </w:pPr>
            <w:r w:rsidRPr="00071D1A">
              <w:rPr>
                <w:rFonts w:ascii="Times New Roman" w:hAnsi="Times New Roman" w:cs="Times New Roman"/>
                <w:color w:val="000000"/>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tc>
        <w:tc>
          <w:tcPr>
            <w:tcW w:w="992" w:type="dxa"/>
          </w:tcPr>
          <w:p w:rsidR="00071D1A" w:rsidRPr="00071D1A" w:rsidRDefault="00071D1A" w:rsidP="009031F5">
            <w:pPr>
              <w:spacing w:after="0" w:line="240" w:lineRule="auto"/>
              <w:jc w:val="center"/>
              <w:rPr>
                <w:rFonts w:ascii="Times New Roman" w:hAnsi="Times New Roman" w:cs="Times New Roman"/>
                <w:sz w:val="24"/>
                <w:szCs w:val="24"/>
              </w:rPr>
            </w:pPr>
            <w:r w:rsidRPr="00071D1A">
              <w:rPr>
                <w:rFonts w:ascii="Times New Roman" w:hAnsi="Times New Roman" w:cs="Times New Roman"/>
                <w:color w:val="000000"/>
                <w:sz w:val="24"/>
                <w:szCs w:val="24"/>
              </w:rPr>
              <w:t>1-4</w:t>
            </w:r>
          </w:p>
        </w:tc>
        <w:tc>
          <w:tcPr>
            <w:tcW w:w="1418" w:type="dxa"/>
          </w:tcPr>
          <w:p w:rsidR="00071D1A" w:rsidRPr="00071D1A" w:rsidRDefault="00071D1A" w:rsidP="009031F5">
            <w:pPr>
              <w:pBdr>
                <w:top w:val="nil"/>
                <w:left w:val="nil"/>
                <w:bottom w:val="nil"/>
                <w:right w:val="nil"/>
                <w:between w:val="nil"/>
              </w:pBdr>
              <w:spacing w:after="0" w:line="240" w:lineRule="auto"/>
              <w:ind w:left="105"/>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В течение года</w:t>
            </w:r>
          </w:p>
        </w:tc>
        <w:tc>
          <w:tcPr>
            <w:tcW w:w="1987" w:type="dxa"/>
          </w:tcPr>
          <w:p w:rsidR="00071D1A" w:rsidRPr="00071D1A" w:rsidRDefault="00071D1A" w:rsidP="009031F5">
            <w:pPr>
              <w:pBdr>
                <w:top w:val="nil"/>
                <w:left w:val="nil"/>
                <w:bottom w:val="nil"/>
                <w:right w:val="nil"/>
                <w:between w:val="nil"/>
              </w:pBdr>
              <w:spacing w:after="0" w:line="240" w:lineRule="auto"/>
              <w:ind w:left="105"/>
              <w:jc w:val="center"/>
              <w:rPr>
                <w:rFonts w:ascii="Times New Roman" w:hAnsi="Times New Roman" w:cs="Times New Roman"/>
                <w:color w:val="000000"/>
                <w:sz w:val="24"/>
                <w:szCs w:val="24"/>
              </w:rPr>
            </w:pPr>
            <w:r w:rsidRPr="00071D1A">
              <w:rPr>
                <w:rFonts w:ascii="Times New Roman" w:hAnsi="Times New Roman" w:cs="Times New Roman"/>
                <w:color w:val="000000"/>
                <w:sz w:val="24"/>
                <w:szCs w:val="24"/>
              </w:rPr>
              <w:t>Классные руководители</w:t>
            </w:r>
          </w:p>
          <w:p w:rsidR="00071D1A" w:rsidRPr="00071D1A" w:rsidRDefault="00071D1A" w:rsidP="009031F5">
            <w:pPr>
              <w:pBdr>
                <w:top w:val="nil"/>
                <w:left w:val="nil"/>
                <w:bottom w:val="nil"/>
                <w:right w:val="nil"/>
                <w:between w:val="nil"/>
              </w:pBdr>
              <w:spacing w:after="0" w:line="240" w:lineRule="auto"/>
              <w:ind w:left="105"/>
              <w:jc w:val="center"/>
              <w:rPr>
                <w:rFonts w:ascii="Times New Roman" w:hAnsi="Times New Roman" w:cs="Times New Roman"/>
                <w:b/>
                <w:color w:val="000000"/>
                <w:sz w:val="24"/>
                <w:szCs w:val="24"/>
              </w:rPr>
            </w:pPr>
            <w:r w:rsidRPr="00071D1A">
              <w:rPr>
                <w:rFonts w:ascii="Times New Roman" w:hAnsi="Times New Roman" w:cs="Times New Roman"/>
                <w:color w:val="000000"/>
                <w:sz w:val="24"/>
                <w:szCs w:val="24"/>
              </w:rPr>
              <w:t>Учителя-предметники</w:t>
            </w:r>
          </w:p>
        </w:tc>
      </w:tr>
      <w:tr w:rsidR="00071D1A" w:rsidRPr="00071D1A" w:rsidTr="00741BA6">
        <w:trPr>
          <w:gridAfter w:val="1"/>
          <w:wAfter w:w="10" w:type="dxa"/>
          <w:trHeight w:val="430"/>
        </w:trPr>
        <w:tc>
          <w:tcPr>
            <w:tcW w:w="5414" w:type="dxa"/>
          </w:tcPr>
          <w:p w:rsidR="00071D1A" w:rsidRPr="00071D1A" w:rsidRDefault="00071D1A" w:rsidP="00F536D3">
            <w:pPr>
              <w:pBdr>
                <w:top w:val="nil"/>
                <w:left w:val="nil"/>
                <w:bottom w:val="nil"/>
                <w:right w:val="nil"/>
                <w:between w:val="nil"/>
              </w:pBdr>
              <w:spacing w:after="0" w:line="240" w:lineRule="auto"/>
              <w:ind w:left="105"/>
              <w:rPr>
                <w:rFonts w:ascii="Times New Roman" w:hAnsi="Times New Roman" w:cs="Times New Roman"/>
                <w:color w:val="000000"/>
                <w:sz w:val="24"/>
                <w:szCs w:val="24"/>
              </w:rPr>
            </w:pPr>
            <w:r w:rsidRPr="00071D1A">
              <w:rPr>
                <w:rFonts w:ascii="Times New Roman" w:hAnsi="Times New Roman" w:cs="Times New Roman"/>
                <w:color w:val="000000"/>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w:t>
            </w:r>
          </w:p>
        </w:tc>
        <w:tc>
          <w:tcPr>
            <w:tcW w:w="992" w:type="dxa"/>
          </w:tcPr>
          <w:p w:rsidR="00071D1A" w:rsidRPr="00071D1A" w:rsidRDefault="00071D1A" w:rsidP="009031F5">
            <w:pPr>
              <w:spacing w:after="0" w:line="240" w:lineRule="auto"/>
              <w:jc w:val="center"/>
              <w:rPr>
                <w:rFonts w:ascii="Times New Roman" w:hAnsi="Times New Roman" w:cs="Times New Roman"/>
                <w:sz w:val="24"/>
                <w:szCs w:val="24"/>
              </w:rPr>
            </w:pPr>
            <w:r w:rsidRPr="00071D1A">
              <w:rPr>
                <w:rFonts w:ascii="Times New Roman" w:hAnsi="Times New Roman" w:cs="Times New Roman"/>
                <w:color w:val="000000"/>
                <w:sz w:val="24"/>
                <w:szCs w:val="24"/>
              </w:rPr>
              <w:t>1-4</w:t>
            </w:r>
          </w:p>
        </w:tc>
        <w:tc>
          <w:tcPr>
            <w:tcW w:w="1418" w:type="dxa"/>
          </w:tcPr>
          <w:p w:rsidR="00071D1A" w:rsidRPr="00071D1A" w:rsidRDefault="00071D1A" w:rsidP="009031F5">
            <w:pPr>
              <w:pBdr>
                <w:top w:val="nil"/>
                <w:left w:val="nil"/>
                <w:bottom w:val="nil"/>
                <w:right w:val="nil"/>
                <w:between w:val="nil"/>
              </w:pBdr>
              <w:spacing w:after="0" w:line="240" w:lineRule="auto"/>
              <w:ind w:left="105"/>
              <w:jc w:val="center"/>
              <w:rPr>
                <w:rFonts w:ascii="Times New Roman" w:hAnsi="Times New Roman" w:cs="Times New Roman"/>
                <w:b/>
                <w:color w:val="000000"/>
                <w:sz w:val="24"/>
                <w:szCs w:val="24"/>
              </w:rPr>
            </w:pPr>
            <w:r w:rsidRPr="00071D1A">
              <w:rPr>
                <w:rFonts w:ascii="Times New Roman" w:hAnsi="Times New Roman" w:cs="Times New Roman"/>
                <w:color w:val="000000"/>
                <w:sz w:val="24"/>
                <w:szCs w:val="24"/>
              </w:rPr>
              <w:t>В течение года</w:t>
            </w:r>
          </w:p>
        </w:tc>
        <w:tc>
          <w:tcPr>
            <w:tcW w:w="1987" w:type="dxa"/>
          </w:tcPr>
          <w:p w:rsidR="00071D1A" w:rsidRPr="00071D1A" w:rsidRDefault="00071D1A" w:rsidP="009031F5">
            <w:pPr>
              <w:pBdr>
                <w:top w:val="nil"/>
                <w:left w:val="nil"/>
                <w:bottom w:val="nil"/>
                <w:right w:val="nil"/>
                <w:between w:val="nil"/>
              </w:pBdr>
              <w:spacing w:after="0" w:line="240" w:lineRule="auto"/>
              <w:ind w:left="105"/>
              <w:jc w:val="center"/>
              <w:rPr>
                <w:rFonts w:ascii="Times New Roman" w:hAnsi="Times New Roman" w:cs="Times New Roman"/>
                <w:b/>
                <w:color w:val="000000"/>
                <w:sz w:val="24"/>
                <w:szCs w:val="24"/>
              </w:rPr>
            </w:pPr>
            <w:r w:rsidRPr="00071D1A">
              <w:rPr>
                <w:rFonts w:ascii="Times New Roman" w:hAnsi="Times New Roman" w:cs="Times New Roman"/>
                <w:color w:val="000000"/>
                <w:sz w:val="24"/>
                <w:szCs w:val="24"/>
              </w:rPr>
              <w:t>Классные руководители</w:t>
            </w:r>
          </w:p>
        </w:tc>
      </w:tr>
    </w:tbl>
    <w:p w:rsidR="00071D1A" w:rsidRPr="00071D1A" w:rsidRDefault="00071D1A" w:rsidP="009031F5">
      <w:pPr>
        <w:spacing w:after="0" w:line="240" w:lineRule="auto"/>
        <w:rPr>
          <w:rFonts w:ascii="Times New Roman" w:hAnsi="Times New Roman" w:cs="Times New Roman"/>
          <w:sz w:val="24"/>
          <w:szCs w:val="24"/>
        </w:rPr>
      </w:pPr>
    </w:p>
    <w:p w:rsidR="00071D1A" w:rsidRPr="00071D1A" w:rsidRDefault="00071D1A" w:rsidP="009031F5">
      <w:pPr>
        <w:spacing w:after="0" w:line="240" w:lineRule="auto"/>
        <w:jc w:val="center"/>
        <w:rPr>
          <w:rFonts w:ascii="Times New Roman" w:hAnsi="Times New Roman" w:cs="Times New Roman"/>
          <w:b/>
          <w:sz w:val="24"/>
          <w:szCs w:val="24"/>
        </w:rPr>
      </w:pPr>
      <w:r w:rsidRPr="00071D1A">
        <w:rPr>
          <w:rFonts w:ascii="Times New Roman" w:hAnsi="Times New Roman" w:cs="Times New Roman"/>
          <w:b/>
          <w:sz w:val="24"/>
          <w:szCs w:val="24"/>
        </w:rPr>
        <w:t>Модуль «Краеведение и туризм»</w:t>
      </w:r>
    </w:p>
    <w:tbl>
      <w:tblPr>
        <w:tblStyle w:val="aff0"/>
        <w:tblW w:w="0" w:type="auto"/>
        <w:tblLook w:val="04A0" w:firstRow="1" w:lastRow="0" w:firstColumn="1" w:lastColumn="0" w:noHBand="0" w:noVBand="1"/>
      </w:tblPr>
      <w:tblGrid>
        <w:gridCol w:w="3397"/>
        <w:gridCol w:w="1483"/>
        <w:gridCol w:w="2362"/>
        <w:gridCol w:w="2780"/>
      </w:tblGrid>
      <w:tr w:rsidR="00071D1A" w:rsidRPr="00071D1A" w:rsidTr="00741BA6">
        <w:tc>
          <w:tcPr>
            <w:tcW w:w="3397" w:type="dxa"/>
          </w:tcPr>
          <w:p w:rsidR="00071D1A" w:rsidRPr="00071D1A" w:rsidRDefault="00071D1A" w:rsidP="009031F5">
            <w:pPr>
              <w:rPr>
                <w:rFonts w:ascii="Times New Roman" w:hAnsi="Times New Roman"/>
                <w:b/>
                <w:sz w:val="24"/>
                <w:szCs w:val="24"/>
              </w:rPr>
            </w:pPr>
            <w:r w:rsidRPr="00071D1A">
              <w:rPr>
                <w:rFonts w:ascii="Times New Roman" w:hAnsi="Times New Roman"/>
                <w:b/>
                <w:sz w:val="24"/>
                <w:szCs w:val="24"/>
              </w:rPr>
              <w:t>Мероприятия</w:t>
            </w:r>
          </w:p>
        </w:tc>
        <w:tc>
          <w:tcPr>
            <w:tcW w:w="1483" w:type="dxa"/>
          </w:tcPr>
          <w:p w:rsidR="00071D1A" w:rsidRPr="00071D1A" w:rsidRDefault="00071D1A" w:rsidP="009031F5">
            <w:pPr>
              <w:rPr>
                <w:rFonts w:ascii="Times New Roman" w:hAnsi="Times New Roman"/>
                <w:b/>
                <w:sz w:val="24"/>
                <w:szCs w:val="24"/>
              </w:rPr>
            </w:pPr>
            <w:r w:rsidRPr="00071D1A">
              <w:rPr>
                <w:rFonts w:ascii="Times New Roman" w:hAnsi="Times New Roman"/>
                <w:b/>
                <w:sz w:val="24"/>
                <w:szCs w:val="24"/>
              </w:rPr>
              <w:t>Классы</w:t>
            </w:r>
          </w:p>
        </w:tc>
        <w:tc>
          <w:tcPr>
            <w:tcW w:w="2362" w:type="dxa"/>
          </w:tcPr>
          <w:p w:rsidR="00071D1A" w:rsidRPr="00071D1A" w:rsidRDefault="00071D1A" w:rsidP="009031F5">
            <w:pPr>
              <w:rPr>
                <w:rFonts w:ascii="Times New Roman" w:hAnsi="Times New Roman"/>
                <w:b/>
                <w:sz w:val="24"/>
                <w:szCs w:val="24"/>
              </w:rPr>
            </w:pPr>
            <w:r w:rsidRPr="00071D1A">
              <w:rPr>
                <w:rFonts w:ascii="Times New Roman" w:hAnsi="Times New Roman"/>
                <w:b/>
                <w:sz w:val="24"/>
                <w:szCs w:val="24"/>
              </w:rPr>
              <w:t>Ориентировочное время проведения</w:t>
            </w:r>
          </w:p>
        </w:tc>
        <w:tc>
          <w:tcPr>
            <w:tcW w:w="2780" w:type="dxa"/>
          </w:tcPr>
          <w:p w:rsidR="00071D1A" w:rsidRPr="00071D1A" w:rsidRDefault="00071D1A" w:rsidP="009031F5">
            <w:pPr>
              <w:rPr>
                <w:rFonts w:ascii="Times New Roman" w:hAnsi="Times New Roman"/>
                <w:b/>
                <w:sz w:val="24"/>
                <w:szCs w:val="24"/>
              </w:rPr>
            </w:pPr>
            <w:r w:rsidRPr="00071D1A">
              <w:rPr>
                <w:rFonts w:ascii="Times New Roman" w:hAnsi="Times New Roman"/>
                <w:b/>
                <w:sz w:val="24"/>
                <w:szCs w:val="24"/>
              </w:rPr>
              <w:t>Ответственные</w:t>
            </w:r>
          </w:p>
        </w:tc>
      </w:tr>
      <w:tr w:rsidR="00071D1A" w:rsidRPr="00071D1A" w:rsidTr="00741BA6">
        <w:tc>
          <w:tcPr>
            <w:tcW w:w="3397"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Посещение театров</w:t>
            </w:r>
          </w:p>
        </w:tc>
        <w:tc>
          <w:tcPr>
            <w:tcW w:w="1483"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1-4 класс</w:t>
            </w:r>
          </w:p>
        </w:tc>
        <w:tc>
          <w:tcPr>
            <w:tcW w:w="2362"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в течение года</w:t>
            </w:r>
          </w:p>
        </w:tc>
        <w:tc>
          <w:tcPr>
            <w:tcW w:w="2780"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классные руководители</w:t>
            </w:r>
          </w:p>
        </w:tc>
      </w:tr>
      <w:tr w:rsidR="00071D1A" w:rsidRPr="00071D1A" w:rsidTr="00741BA6">
        <w:tc>
          <w:tcPr>
            <w:tcW w:w="3397" w:type="dxa"/>
          </w:tcPr>
          <w:p w:rsidR="00071D1A" w:rsidRPr="00071D1A" w:rsidRDefault="00071D1A" w:rsidP="00F536D3">
            <w:pPr>
              <w:ind w:right="-72"/>
              <w:rPr>
                <w:rFonts w:ascii="Times New Roman" w:hAnsi="Times New Roman"/>
                <w:sz w:val="24"/>
                <w:szCs w:val="24"/>
              </w:rPr>
            </w:pPr>
            <w:r w:rsidRPr="00071D1A">
              <w:rPr>
                <w:rFonts w:ascii="Times New Roman" w:hAnsi="Times New Roman"/>
                <w:sz w:val="24"/>
                <w:szCs w:val="24"/>
              </w:rPr>
              <w:t>Экскурсии в музеи города Кондопога и Петрозаводска</w:t>
            </w:r>
          </w:p>
        </w:tc>
        <w:tc>
          <w:tcPr>
            <w:tcW w:w="1483"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1-4 класс</w:t>
            </w:r>
          </w:p>
        </w:tc>
        <w:tc>
          <w:tcPr>
            <w:tcW w:w="2362"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в течение года</w:t>
            </w:r>
          </w:p>
        </w:tc>
        <w:tc>
          <w:tcPr>
            <w:tcW w:w="2780"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классные руководители</w:t>
            </w:r>
          </w:p>
        </w:tc>
      </w:tr>
      <w:tr w:rsidR="00071D1A" w:rsidRPr="00071D1A" w:rsidTr="00741BA6">
        <w:tc>
          <w:tcPr>
            <w:tcW w:w="3397"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Экскурсии по городу</w:t>
            </w:r>
          </w:p>
        </w:tc>
        <w:tc>
          <w:tcPr>
            <w:tcW w:w="1483"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1-4 класс</w:t>
            </w:r>
          </w:p>
        </w:tc>
        <w:tc>
          <w:tcPr>
            <w:tcW w:w="2362"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в течение года</w:t>
            </w:r>
          </w:p>
        </w:tc>
        <w:tc>
          <w:tcPr>
            <w:tcW w:w="2780"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классные руководители</w:t>
            </w:r>
          </w:p>
        </w:tc>
      </w:tr>
      <w:tr w:rsidR="00071D1A" w:rsidRPr="00071D1A" w:rsidTr="00741BA6">
        <w:tc>
          <w:tcPr>
            <w:tcW w:w="3397"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Поездки по Республике Карелия и за ее пределы</w:t>
            </w:r>
          </w:p>
        </w:tc>
        <w:tc>
          <w:tcPr>
            <w:tcW w:w="1483"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1-4 класс</w:t>
            </w:r>
          </w:p>
        </w:tc>
        <w:tc>
          <w:tcPr>
            <w:tcW w:w="2362"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в течение года</w:t>
            </w:r>
          </w:p>
        </w:tc>
        <w:tc>
          <w:tcPr>
            <w:tcW w:w="2780"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классные руководители</w:t>
            </w:r>
          </w:p>
        </w:tc>
      </w:tr>
    </w:tbl>
    <w:p w:rsidR="00071D1A" w:rsidRPr="00071D1A" w:rsidRDefault="00071D1A" w:rsidP="009031F5">
      <w:pPr>
        <w:spacing w:after="0" w:line="240" w:lineRule="auto"/>
        <w:rPr>
          <w:rFonts w:ascii="Times New Roman" w:hAnsi="Times New Roman" w:cs="Times New Roman"/>
          <w:sz w:val="24"/>
          <w:szCs w:val="24"/>
          <w:lang w:val="en-US"/>
        </w:rPr>
      </w:pPr>
    </w:p>
    <w:p w:rsidR="00071D1A" w:rsidRPr="00071D1A" w:rsidRDefault="00071D1A" w:rsidP="00F536D3">
      <w:pPr>
        <w:tabs>
          <w:tab w:val="left" w:pos="1553"/>
        </w:tabs>
        <w:spacing w:after="0" w:line="240" w:lineRule="auto"/>
        <w:rPr>
          <w:rFonts w:ascii="Times New Roman" w:hAnsi="Times New Roman" w:cs="Times New Roman"/>
          <w:b/>
          <w:sz w:val="24"/>
          <w:szCs w:val="24"/>
        </w:rPr>
      </w:pPr>
      <w:r w:rsidRPr="00071D1A">
        <w:rPr>
          <w:rFonts w:ascii="Times New Roman" w:hAnsi="Times New Roman" w:cs="Times New Roman"/>
          <w:sz w:val="24"/>
          <w:szCs w:val="24"/>
        </w:rPr>
        <w:tab/>
      </w:r>
      <w:r w:rsidRPr="00071D1A">
        <w:rPr>
          <w:rFonts w:ascii="Times New Roman" w:hAnsi="Times New Roman" w:cs="Times New Roman"/>
          <w:b/>
          <w:sz w:val="24"/>
          <w:szCs w:val="24"/>
        </w:rPr>
        <w:t>Модуль «</w:t>
      </w:r>
      <w:proofErr w:type="spellStart"/>
      <w:r w:rsidRPr="00071D1A">
        <w:rPr>
          <w:rFonts w:ascii="Times New Roman" w:hAnsi="Times New Roman" w:cs="Times New Roman"/>
          <w:b/>
          <w:sz w:val="24"/>
          <w:szCs w:val="24"/>
        </w:rPr>
        <w:t>Волонтерство</w:t>
      </w:r>
      <w:proofErr w:type="spellEnd"/>
      <w:r w:rsidRPr="00071D1A">
        <w:rPr>
          <w:rFonts w:ascii="Times New Roman" w:hAnsi="Times New Roman" w:cs="Times New Roman"/>
          <w:b/>
          <w:sz w:val="24"/>
          <w:szCs w:val="24"/>
        </w:rPr>
        <w:t>»</w:t>
      </w:r>
    </w:p>
    <w:tbl>
      <w:tblPr>
        <w:tblStyle w:val="aff0"/>
        <w:tblW w:w="10069" w:type="dxa"/>
        <w:tblLook w:val="04A0" w:firstRow="1" w:lastRow="0" w:firstColumn="1" w:lastColumn="0" w:noHBand="0" w:noVBand="1"/>
      </w:tblPr>
      <w:tblGrid>
        <w:gridCol w:w="4390"/>
        <w:gridCol w:w="1332"/>
        <w:gridCol w:w="2298"/>
        <w:gridCol w:w="2049"/>
      </w:tblGrid>
      <w:tr w:rsidR="00071D1A" w:rsidRPr="00071D1A" w:rsidTr="00741BA6">
        <w:tc>
          <w:tcPr>
            <w:tcW w:w="4390" w:type="dxa"/>
          </w:tcPr>
          <w:p w:rsidR="00071D1A" w:rsidRPr="00071D1A" w:rsidRDefault="00071D1A" w:rsidP="009031F5">
            <w:pPr>
              <w:rPr>
                <w:rFonts w:ascii="Times New Roman" w:hAnsi="Times New Roman"/>
                <w:b/>
                <w:sz w:val="24"/>
                <w:szCs w:val="24"/>
              </w:rPr>
            </w:pPr>
            <w:r w:rsidRPr="00071D1A">
              <w:rPr>
                <w:rFonts w:ascii="Times New Roman" w:hAnsi="Times New Roman"/>
                <w:b/>
                <w:sz w:val="24"/>
                <w:szCs w:val="24"/>
              </w:rPr>
              <w:t>Мероприятия</w:t>
            </w:r>
          </w:p>
        </w:tc>
        <w:tc>
          <w:tcPr>
            <w:tcW w:w="1332" w:type="dxa"/>
          </w:tcPr>
          <w:p w:rsidR="00071D1A" w:rsidRPr="00071D1A" w:rsidRDefault="00071D1A" w:rsidP="009031F5">
            <w:pPr>
              <w:rPr>
                <w:rFonts w:ascii="Times New Roman" w:hAnsi="Times New Roman"/>
                <w:b/>
                <w:sz w:val="24"/>
                <w:szCs w:val="24"/>
              </w:rPr>
            </w:pPr>
            <w:r w:rsidRPr="00071D1A">
              <w:rPr>
                <w:rFonts w:ascii="Times New Roman" w:hAnsi="Times New Roman"/>
                <w:b/>
                <w:sz w:val="24"/>
                <w:szCs w:val="24"/>
              </w:rPr>
              <w:t>Классы</w:t>
            </w:r>
          </w:p>
        </w:tc>
        <w:tc>
          <w:tcPr>
            <w:tcW w:w="2298" w:type="dxa"/>
          </w:tcPr>
          <w:p w:rsidR="00071D1A" w:rsidRPr="00071D1A" w:rsidRDefault="00071D1A" w:rsidP="009031F5">
            <w:pPr>
              <w:rPr>
                <w:rFonts w:ascii="Times New Roman" w:hAnsi="Times New Roman"/>
                <w:b/>
                <w:sz w:val="24"/>
                <w:szCs w:val="24"/>
              </w:rPr>
            </w:pPr>
            <w:r w:rsidRPr="00071D1A">
              <w:rPr>
                <w:rFonts w:ascii="Times New Roman" w:hAnsi="Times New Roman"/>
                <w:b/>
                <w:sz w:val="24"/>
                <w:szCs w:val="24"/>
              </w:rPr>
              <w:t>Ориентировочное время проведения</w:t>
            </w:r>
          </w:p>
        </w:tc>
        <w:tc>
          <w:tcPr>
            <w:tcW w:w="2049" w:type="dxa"/>
          </w:tcPr>
          <w:p w:rsidR="00071D1A" w:rsidRPr="00071D1A" w:rsidRDefault="00071D1A" w:rsidP="009031F5">
            <w:pPr>
              <w:rPr>
                <w:rFonts w:ascii="Times New Roman" w:hAnsi="Times New Roman"/>
                <w:b/>
                <w:sz w:val="24"/>
                <w:szCs w:val="24"/>
              </w:rPr>
            </w:pPr>
            <w:r w:rsidRPr="00071D1A">
              <w:rPr>
                <w:rFonts w:ascii="Times New Roman" w:hAnsi="Times New Roman"/>
                <w:b/>
                <w:sz w:val="24"/>
                <w:szCs w:val="24"/>
              </w:rPr>
              <w:t>Ответственные</w:t>
            </w:r>
          </w:p>
        </w:tc>
      </w:tr>
      <w:tr w:rsidR="00071D1A" w:rsidRPr="00071D1A" w:rsidTr="00741BA6">
        <w:tc>
          <w:tcPr>
            <w:tcW w:w="4390"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Акции помощи бездомным животным</w:t>
            </w:r>
          </w:p>
        </w:tc>
        <w:tc>
          <w:tcPr>
            <w:tcW w:w="1332"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1-4 класс</w:t>
            </w:r>
          </w:p>
        </w:tc>
        <w:tc>
          <w:tcPr>
            <w:tcW w:w="2298"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в течение года</w:t>
            </w:r>
          </w:p>
        </w:tc>
        <w:tc>
          <w:tcPr>
            <w:tcW w:w="2049"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 xml:space="preserve">Педагог организатор </w:t>
            </w:r>
          </w:p>
        </w:tc>
      </w:tr>
      <w:tr w:rsidR="00071D1A" w:rsidRPr="00071D1A" w:rsidTr="00741BA6">
        <w:tc>
          <w:tcPr>
            <w:tcW w:w="4390"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Патриотические акции в помощь ветеранам и пожилым людям «Окна Победы», «Цветы ветеранам», «Дорогие, мои, старики!», «Новогодний подарок – одиноким людям», «Ветеран живёт рядом»</w:t>
            </w:r>
          </w:p>
        </w:tc>
        <w:tc>
          <w:tcPr>
            <w:tcW w:w="1332"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1-4 класс</w:t>
            </w:r>
          </w:p>
        </w:tc>
        <w:tc>
          <w:tcPr>
            <w:tcW w:w="2298"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в течение года</w:t>
            </w:r>
          </w:p>
        </w:tc>
        <w:tc>
          <w:tcPr>
            <w:tcW w:w="2049"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Педагог организатор</w:t>
            </w:r>
          </w:p>
        </w:tc>
      </w:tr>
      <w:tr w:rsidR="00071D1A" w:rsidRPr="00071D1A" w:rsidTr="00741BA6">
        <w:tc>
          <w:tcPr>
            <w:tcW w:w="4390"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Экологические акции «Сохрани дерево», «Помоги птицам», «Бумаге – вторую жизнь» «Живи, Земля!»</w:t>
            </w:r>
          </w:p>
        </w:tc>
        <w:tc>
          <w:tcPr>
            <w:tcW w:w="1332"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1-4 класс</w:t>
            </w:r>
          </w:p>
        </w:tc>
        <w:tc>
          <w:tcPr>
            <w:tcW w:w="2298"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в течение года</w:t>
            </w:r>
          </w:p>
        </w:tc>
        <w:tc>
          <w:tcPr>
            <w:tcW w:w="2049"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Педагог организатор</w:t>
            </w:r>
          </w:p>
        </w:tc>
      </w:tr>
    </w:tbl>
    <w:p w:rsidR="00071D1A" w:rsidRPr="00071D1A" w:rsidRDefault="00071D1A" w:rsidP="009031F5">
      <w:pPr>
        <w:spacing w:after="0" w:line="240" w:lineRule="auto"/>
        <w:jc w:val="center"/>
        <w:rPr>
          <w:rFonts w:ascii="Times New Roman" w:hAnsi="Times New Roman" w:cs="Times New Roman"/>
          <w:b/>
          <w:sz w:val="24"/>
          <w:szCs w:val="24"/>
        </w:rPr>
      </w:pPr>
      <w:r w:rsidRPr="00071D1A">
        <w:rPr>
          <w:rFonts w:ascii="Times New Roman" w:hAnsi="Times New Roman" w:cs="Times New Roman"/>
          <w:sz w:val="24"/>
          <w:szCs w:val="24"/>
        </w:rPr>
        <w:tab/>
      </w:r>
      <w:r w:rsidRPr="00071D1A">
        <w:rPr>
          <w:rFonts w:ascii="Times New Roman" w:hAnsi="Times New Roman" w:cs="Times New Roman"/>
          <w:b/>
          <w:sz w:val="24"/>
          <w:szCs w:val="24"/>
        </w:rPr>
        <w:t>Модуль «Школьный музей»</w:t>
      </w:r>
    </w:p>
    <w:tbl>
      <w:tblPr>
        <w:tblStyle w:val="aff0"/>
        <w:tblW w:w="10060" w:type="dxa"/>
        <w:tblLook w:val="04A0" w:firstRow="1" w:lastRow="0" w:firstColumn="1" w:lastColumn="0" w:noHBand="0" w:noVBand="1"/>
      </w:tblPr>
      <w:tblGrid>
        <w:gridCol w:w="4303"/>
        <w:gridCol w:w="1258"/>
        <w:gridCol w:w="1238"/>
        <w:gridCol w:w="3261"/>
      </w:tblGrid>
      <w:tr w:rsidR="00071D1A" w:rsidRPr="00071D1A" w:rsidTr="00741BA6">
        <w:tc>
          <w:tcPr>
            <w:tcW w:w="4303"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Планирование работы музея</w:t>
            </w:r>
          </w:p>
        </w:tc>
        <w:tc>
          <w:tcPr>
            <w:tcW w:w="1258" w:type="dxa"/>
          </w:tcPr>
          <w:p w:rsidR="00071D1A" w:rsidRPr="00071D1A" w:rsidRDefault="00071D1A" w:rsidP="00F536D3">
            <w:pPr>
              <w:ind w:left="-25" w:right="-69"/>
              <w:rPr>
                <w:rFonts w:ascii="Times New Roman" w:hAnsi="Times New Roman"/>
                <w:sz w:val="24"/>
                <w:szCs w:val="24"/>
              </w:rPr>
            </w:pPr>
            <w:r w:rsidRPr="00071D1A">
              <w:rPr>
                <w:rFonts w:ascii="Times New Roman" w:hAnsi="Times New Roman"/>
                <w:sz w:val="24"/>
                <w:szCs w:val="24"/>
              </w:rPr>
              <w:t>1-4 классы</w:t>
            </w:r>
          </w:p>
        </w:tc>
        <w:tc>
          <w:tcPr>
            <w:tcW w:w="1238"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сентябрь</w:t>
            </w:r>
          </w:p>
        </w:tc>
        <w:tc>
          <w:tcPr>
            <w:tcW w:w="3261" w:type="dxa"/>
          </w:tcPr>
          <w:p w:rsidR="00071D1A" w:rsidRPr="00071D1A" w:rsidRDefault="00071D1A" w:rsidP="00741BA6">
            <w:pPr>
              <w:ind w:left="-108"/>
              <w:rPr>
                <w:rFonts w:ascii="Times New Roman" w:hAnsi="Times New Roman"/>
                <w:sz w:val="24"/>
                <w:szCs w:val="24"/>
              </w:rPr>
            </w:pPr>
            <w:r w:rsidRPr="00741BA6">
              <w:rPr>
                <w:rFonts w:ascii="Times New Roman" w:hAnsi="Times New Roman"/>
                <w:spacing w:val="-4"/>
                <w:sz w:val="24"/>
                <w:szCs w:val="24"/>
              </w:rPr>
              <w:t>Руководитель школьного музея</w:t>
            </w:r>
          </w:p>
        </w:tc>
      </w:tr>
      <w:tr w:rsidR="00071D1A" w:rsidRPr="00071D1A" w:rsidTr="00741BA6">
        <w:tc>
          <w:tcPr>
            <w:tcW w:w="4303" w:type="dxa"/>
          </w:tcPr>
          <w:p w:rsidR="00071D1A" w:rsidRPr="00071D1A" w:rsidRDefault="00071D1A" w:rsidP="009031F5">
            <w:pPr>
              <w:pStyle w:val="a4"/>
              <w:jc w:val="both"/>
              <w:rPr>
                <w:rFonts w:ascii="Times New Roman" w:hAnsi="Times New Roman"/>
                <w:b/>
                <w:sz w:val="24"/>
                <w:szCs w:val="24"/>
              </w:rPr>
            </w:pPr>
            <w:r w:rsidRPr="00071D1A">
              <w:rPr>
                <w:rFonts w:ascii="Times New Roman" w:hAnsi="Times New Roman"/>
                <w:sz w:val="24"/>
                <w:szCs w:val="24"/>
              </w:rPr>
              <w:t>Экскурсии:</w:t>
            </w:r>
          </w:p>
          <w:p w:rsidR="00071D1A" w:rsidRPr="00071D1A" w:rsidRDefault="00071D1A" w:rsidP="009031F5">
            <w:pPr>
              <w:rPr>
                <w:rFonts w:ascii="Times New Roman" w:hAnsi="Times New Roman"/>
                <w:sz w:val="24"/>
                <w:szCs w:val="24"/>
              </w:rPr>
            </w:pPr>
            <w:r w:rsidRPr="00071D1A">
              <w:rPr>
                <w:rFonts w:ascii="Times New Roman" w:hAnsi="Times New Roman"/>
                <w:sz w:val="24"/>
                <w:szCs w:val="24"/>
              </w:rPr>
              <w:t xml:space="preserve">История нашей школы </w:t>
            </w:r>
          </w:p>
          <w:p w:rsidR="00071D1A" w:rsidRPr="00071D1A" w:rsidRDefault="00071D1A" w:rsidP="009031F5">
            <w:pPr>
              <w:rPr>
                <w:rFonts w:ascii="Times New Roman" w:hAnsi="Times New Roman"/>
                <w:sz w:val="24"/>
                <w:szCs w:val="24"/>
              </w:rPr>
            </w:pPr>
            <w:r w:rsidRPr="00071D1A">
              <w:rPr>
                <w:rFonts w:ascii="Times New Roman" w:hAnsi="Times New Roman"/>
                <w:sz w:val="24"/>
                <w:szCs w:val="24"/>
              </w:rPr>
              <w:t xml:space="preserve">Наши традиции в фотографиях и документах </w:t>
            </w:r>
          </w:p>
          <w:p w:rsidR="00071D1A" w:rsidRPr="00071D1A" w:rsidRDefault="00071D1A" w:rsidP="009031F5">
            <w:pPr>
              <w:rPr>
                <w:rFonts w:ascii="Times New Roman" w:hAnsi="Times New Roman"/>
                <w:sz w:val="24"/>
                <w:szCs w:val="24"/>
              </w:rPr>
            </w:pPr>
            <w:r w:rsidRPr="00071D1A">
              <w:rPr>
                <w:rFonts w:ascii="Times New Roman" w:hAnsi="Times New Roman"/>
                <w:sz w:val="24"/>
                <w:szCs w:val="24"/>
                <w:lang w:val="en-US"/>
              </w:rPr>
              <w:t>AFS</w:t>
            </w:r>
            <w:r w:rsidRPr="00071D1A">
              <w:rPr>
                <w:rFonts w:ascii="Times New Roman" w:hAnsi="Times New Roman"/>
                <w:sz w:val="24"/>
                <w:szCs w:val="24"/>
              </w:rPr>
              <w:t xml:space="preserve"> – программа международного общения </w:t>
            </w:r>
          </w:p>
          <w:p w:rsidR="00071D1A" w:rsidRPr="00071D1A" w:rsidRDefault="00071D1A" w:rsidP="009031F5">
            <w:pPr>
              <w:rPr>
                <w:rFonts w:ascii="Times New Roman" w:hAnsi="Times New Roman"/>
                <w:sz w:val="24"/>
                <w:szCs w:val="24"/>
              </w:rPr>
            </w:pPr>
            <w:r w:rsidRPr="00071D1A">
              <w:rPr>
                <w:rFonts w:ascii="Times New Roman" w:hAnsi="Times New Roman"/>
                <w:sz w:val="24"/>
                <w:szCs w:val="24"/>
              </w:rPr>
              <w:t>Вещи и времена</w:t>
            </w:r>
          </w:p>
          <w:p w:rsidR="00071D1A" w:rsidRPr="00071D1A" w:rsidRDefault="00071D1A" w:rsidP="009031F5">
            <w:pPr>
              <w:rPr>
                <w:rFonts w:ascii="Times New Roman" w:hAnsi="Times New Roman"/>
                <w:sz w:val="24"/>
                <w:szCs w:val="24"/>
              </w:rPr>
            </w:pPr>
            <w:r w:rsidRPr="00071D1A">
              <w:rPr>
                <w:rFonts w:ascii="Times New Roman" w:hAnsi="Times New Roman"/>
                <w:sz w:val="24"/>
                <w:szCs w:val="24"/>
              </w:rPr>
              <w:t>История детских и юношеских организаций</w:t>
            </w:r>
          </w:p>
        </w:tc>
        <w:tc>
          <w:tcPr>
            <w:tcW w:w="1258" w:type="dxa"/>
          </w:tcPr>
          <w:p w:rsidR="00741BA6" w:rsidRDefault="00741BA6" w:rsidP="00F536D3">
            <w:pPr>
              <w:ind w:left="-25" w:right="-69"/>
              <w:rPr>
                <w:rFonts w:ascii="Times New Roman" w:hAnsi="Times New Roman"/>
                <w:sz w:val="24"/>
                <w:szCs w:val="24"/>
              </w:rPr>
            </w:pPr>
          </w:p>
          <w:p w:rsidR="00071D1A" w:rsidRPr="00071D1A" w:rsidRDefault="00071D1A" w:rsidP="00F536D3">
            <w:pPr>
              <w:ind w:left="-25" w:right="-69"/>
              <w:rPr>
                <w:rFonts w:ascii="Times New Roman" w:hAnsi="Times New Roman"/>
                <w:sz w:val="24"/>
                <w:szCs w:val="24"/>
              </w:rPr>
            </w:pPr>
            <w:r w:rsidRPr="00071D1A">
              <w:rPr>
                <w:rFonts w:ascii="Times New Roman" w:hAnsi="Times New Roman"/>
                <w:sz w:val="24"/>
                <w:szCs w:val="24"/>
              </w:rPr>
              <w:t>5-7 классы</w:t>
            </w:r>
          </w:p>
          <w:p w:rsidR="00741BA6" w:rsidRDefault="00741BA6" w:rsidP="00F536D3">
            <w:pPr>
              <w:ind w:left="-25" w:right="-69"/>
              <w:rPr>
                <w:rFonts w:ascii="Times New Roman" w:hAnsi="Times New Roman"/>
                <w:sz w:val="24"/>
                <w:szCs w:val="24"/>
              </w:rPr>
            </w:pPr>
          </w:p>
          <w:p w:rsidR="00071D1A" w:rsidRPr="00071D1A" w:rsidRDefault="00071D1A" w:rsidP="00F536D3">
            <w:pPr>
              <w:ind w:left="-25" w:right="-69"/>
              <w:rPr>
                <w:rFonts w:ascii="Times New Roman" w:hAnsi="Times New Roman"/>
                <w:sz w:val="24"/>
                <w:szCs w:val="24"/>
              </w:rPr>
            </w:pPr>
            <w:r w:rsidRPr="00071D1A">
              <w:rPr>
                <w:rFonts w:ascii="Times New Roman" w:hAnsi="Times New Roman"/>
                <w:sz w:val="24"/>
                <w:szCs w:val="24"/>
              </w:rPr>
              <w:t>1-4 классы</w:t>
            </w:r>
          </w:p>
          <w:p w:rsidR="00071D1A" w:rsidRPr="00071D1A" w:rsidRDefault="00071D1A" w:rsidP="00F536D3">
            <w:pPr>
              <w:ind w:left="-25" w:right="-69"/>
              <w:rPr>
                <w:rFonts w:ascii="Times New Roman" w:hAnsi="Times New Roman"/>
                <w:sz w:val="24"/>
                <w:szCs w:val="24"/>
              </w:rPr>
            </w:pPr>
          </w:p>
          <w:p w:rsidR="00071D1A" w:rsidRDefault="00071D1A" w:rsidP="00741BA6">
            <w:pPr>
              <w:ind w:left="-25" w:right="-69"/>
              <w:rPr>
                <w:rFonts w:ascii="Times New Roman" w:hAnsi="Times New Roman"/>
                <w:sz w:val="24"/>
                <w:szCs w:val="24"/>
              </w:rPr>
            </w:pPr>
            <w:r w:rsidRPr="00071D1A">
              <w:rPr>
                <w:rFonts w:ascii="Times New Roman" w:hAnsi="Times New Roman"/>
                <w:sz w:val="24"/>
                <w:szCs w:val="24"/>
              </w:rPr>
              <w:t>8-9 классы</w:t>
            </w:r>
          </w:p>
          <w:p w:rsidR="00071D1A" w:rsidRPr="00071D1A" w:rsidRDefault="00071D1A" w:rsidP="00F536D3">
            <w:pPr>
              <w:ind w:left="-25" w:right="-69"/>
              <w:rPr>
                <w:rFonts w:ascii="Times New Roman" w:hAnsi="Times New Roman"/>
                <w:sz w:val="24"/>
                <w:szCs w:val="24"/>
              </w:rPr>
            </w:pPr>
            <w:r w:rsidRPr="00071D1A">
              <w:rPr>
                <w:rFonts w:ascii="Times New Roman" w:hAnsi="Times New Roman"/>
                <w:sz w:val="24"/>
                <w:szCs w:val="24"/>
              </w:rPr>
              <w:t>5-7 классы</w:t>
            </w:r>
          </w:p>
          <w:p w:rsidR="00741BA6" w:rsidRDefault="00741BA6" w:rsidP="00F536D3">
            <w:pPr>
              <w:ind w:left="-25" w:right="-69"/>
              <w:rPr>
                <w:rFonts w:ascii="Times New Roman" w:hAnsi="Times New Roman"/>
                <w:sz w:val="24"/>
                <w:szCs w:val="24"/>
              </w:rPr>
            </w:pPr>
          </w:p>
          <w:p w:rsidR="00071D1A" w:rsidRPr="00071D1A" w:rsidRDefault="00071D1A" w:rsidP="00F536D3">
            <w:pPr>
              <w:ind w:left="-25" w:right="-69"/>
              <w:rPr>
                <w:rFonts w:ascii="Times New Roman" w:hAnsi="Times New Roman"/>
                <w:sz w:val="24"/>
                <w:szCs w:val="24"/>
              </w:rPr>
            </w:pPr>
            <w:r w:rsidRPr="00071D1A">
              <w:rPr>
                <w:rFonts w:ascii="Times New Roman" w:hAnsi="Times New Roman"/>
                <w:sz w:val="24"/>
                <w:szCs w:val="24"/>
              </w:rPr>
              <w:t>8-9 классы</w:t>
            </w:r>
          </w:p>
        </w:tc>
        <w:tc>
          <w:tcPr>
            <w:tcW w:w="1238"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сентябрь</w:t>
            </w:r>
          </w:p>
        </w:tc>
        <w:tc>
          <w:tcPr>
            <w:tcW w:w="3261" w:type="dxa"/>
          </w:tcPr>
          <w:p w:rsidR="00071D1A" w:rsidRPr="00071D1A" w:rsidRDefault="00071D1A" w:rsidP="00741BA6">
            <w:pPr>
              <w:ind w:left="-108"/>
              <w:rPr>
                <w:rFonts w:ascii="Times New Roman" w:hAnsi="Times New Roman"/>
                <w:sz w:val="24"/>
                <w:szCs w:val="24"/>
              </w:rPr>
            </w:pPr>
            <w:r w:rsidRPr="00071D1A">
              <w:rPr>
                <w:rFonts w:ascii="Times New Roman" w:hAnsi="Times New Roman"/>
                <w:sz w:val="24"/>
                <w:szCs w:val="24"/>
              </w:rPr>
              <w:t>Руководитель школьного музея</w:t>
            </w:r>
          </w:p>
        </w:tc>
      </w:tr>
      <w:tr w:rsidR="00071D1A" w:rsidRPr="00071D1A" w:rsidTr="00741BA6">
        <w:tc>
          <w:tcPr>
            <w:tcW w:w="4303" w:type="dxa"/>
          </w:tcPr>
          <w:p w:rsidR="00071D1A" w:rsidRPr="00071D1A" w:rsidRDefault="00071D1A" w:rsidP="009031F5">
            <w:pPr>
              <w:pStyle w:val="a4"/>
              <w:rPr>
                <w:rFonts w:ascii="Times New Roman" w:hAnsi="Times New Roman"/>
                <w:sz w:val="24"/>
                <w:szCs w:val="24"/>
              </w:rPr>
            </w:pPr>
            <w:r w:rsidRPr="00071D1A">
              <w:rPr>
                <w:rFonts w:ascii="Times New Roman" w:hAnsi="Times New Roman"/>
                <w:sz w:val="24"/>
                <w:szCs w:val="24"/>
              </w:rPr>
              <w:t>Краеведческие игры и викторины</w:t>
            </w:r>
          </w:p>
        </w:tc>
        <w:tc>
          <w:tcPr>
            <w:tcW w:w="1258" w:type="dxa"/>
          </w:tcPr>
          <w:p w:rsidR="00071D1A" w:rsidRPr="00071D1A" w:rsidRDefault="00071D1A" w:rsidP="00F536D3">
            <w:pPr>
              <w:ind w:left="-25" w:right="-69"/>
              <w:rPr>
                <w:rFonts w:ascii="Times New Roman" w:hAnsi="Times New Roman"/>
                <w:sz w:val="24"/>
                <w:szCs w:val="24"/>
              </w:rPr>
            </w:pPr>
            <w:r w:rsidRPr="00071D1A">
              <w:rPr>
                <w:rFonts w:ascii="Times New Roman" w:hAnsi="Times New Roman"/>
                <w:sz w:val="24"/>
                <w:szCs w:val="24"/>
              </w:rPr>
              <w:t>1-4 классы</w:t>
            </w:r>
          </w:p>
        </w:tc>
        <w:tc>
          <w:tcPr>
            <w:tcW w:w="1238"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сентябрь</w:t>
            </w:r>
          </w:p>
        </w:tc>
        <w:tc>
          <w:tcPr>
            <w:tcW w:w="3261" w:type="dxa"/>
          </w:tcPr>
          <w:p w:rsidR="00071D1A" w:rsidRPr="00741BA6" w:rsidRDefault="00071D1A" w:rsidP="00741BA6">
            <w:pPr>
              <w:ind w:left="-108"/>
              <w:rPr>
                <w:rFonts w:ascii="Times New Roman" w:hAnsi="Times New Roman"/>
                <w:spacing w:val="-4"/>
                <w:sz w:val="24"/>
                <w:szCs w:val="24"/>
              </w:rPr>
            </w:pPr>
            <w:r w:rsidRPr="00741BA6">
              <w:rPr>
                <w:rFonts w:ascii="Times New Roman" w:hAnsi="Times New Roman"/>
                <w:spacing w:val="-4"/>
                <w:sz w:val="24"/>
                <w:szCs w:val="24"/>
              </w:rPr>
              <w:t>Руководитель школьного музея</w:t>
            </w:r>
          </w:p>
        </w:tc>
      </w:tr>
      <w:tr w:rsidR="00071D1A" w:rsidRPr="00071D1A" w:rsidTr="00741BA6">
        <w:tc>
          <w:tcPr>
            <w:tcW w:w="4303"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Музейные уроки с элементами игры</w:t>
            </w:r>
          </w:p>
        </w:tc>
        <w:tc>
          <w:tcPr>
            <w:tcW w:w="1258" w:type="dxa"/>
          </w:tcPr>
          <w:p w:rsidR="00071D1A" w:rsidRPr="00071D1A" w:rsidRDefault="00071D1A" w:rsidP="00F536D3">
            <w:pPr>
              <w:ind w:left="-25" w:right="-69"/>
              <w:rPr>
                <w:rFonts w:ascii="Times New Roman" w:hAnsi="Times New Roman"/>
                <w:sz w:val="24"/>
                <w:szCs w:val="24"/>
              </w:rPr>
            </w:pPr>
            <w:r w:rsidRPr="00071D1A">
              <w:rPr>
                <w:rFonts w:ascii="Times New Roman" w:hAnsi="Times New Roman"/>
                <w:sz w:val="24"/>
                <w:szCs w:val="24"/>
              </w:rPr>
              <w:t>1-4 классы</w:t>
            </w:r>
          </w:p>
        </w:tc>
        <w:tc>
          <w:tcPr>
            <w:tcW w:w="1238"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сентябрь</w:t>
            </w:r>
          </w:p>
        </w:tc>
        <w:tc>
          <w:tcPr>
            <w:tcW w:w="3261" w:type="dxa"/>
          </w:tcPr>
          <w:p w:rsidR="00071D1A" w:rsidRPr="00741BA6" w:rsidRDefault="00071D1A" w:rsidP="00741BA6">
            <w:pPr>
              <w:ind w:left="-108"/>
              <w:rPr>
                <w:rFonts w:ascii="Times New Roman" w:hAnsi="Times New Roman"/>
                <w:spacing w:val="-4"/>
                <w:sz w:val="24"/>
                <w:szCs w:val="24"/>
              </w:rPr>
            </w:pPr>
            <w:r w:rsidRPr="00741BA6">
              <w:rPr>
                <w:rFonts w:ascii="Times New Roman" w:hAnsi="Times New Roman"/>
                <w:spacing w:val="-4"/>
                <w:sz w:val="24"/>
                <w:szCs w:val="24"/>
              </w:rPr>
              <w:t>Руководитель школьного музея</w:t>
            </w:r>
          </w:p>
        </w:tc>
      </w:tr>
      <w:tr w:rsidR="00071D1A" w:rsidRPr="00071D1A" w:rsidTr="00741BA6">
        <w:tc>
          <w:tcPr>
            <w:tcW w:w="4303" w:type="dxa"/>
          </w:tcPr>
          <w:p w:rsidR="00071D1A" w:rsidRPr="00071D1A" w:rsidRDefault="00071D1A" w:rsidP="009031F5">
            <w:pPr>
              <w:pStyle w:val="a4"/>
              <w:jc w:val="both"/>
              <w:rPr>
                <w:rFonts w:ascii="Times New Roman" w:hAnsi="Times New Roman"/>
                <w:sz w:val="24"/>
                <w:szCs w:val="24"/>
              </w:rPr>
            </w:pPr>
            <w:r w:rsidRPr="00071D1A">
              <w:rPr>
                <w:rFonts w:ascii="Times New Roman" w:hAnsi="Times New Roman"/>
                <w:sz w:val="24"/>
                <w:szCs w:val="24"/>
              </w:rPr>
              <w:t>Выставка в музее «Находки школьного музея».</w:t>
            </w:r>
          </w:p>
        </w:tc>
        <w:tc>
          <w:tcPr>
            <w:tcW w:w="1258" w:type="dxa"/>
          </w:tcPr>
          <w:p w:rsidR="00071D1A" w:rsidRPr="00071D1A" w:rsidRDefault="00071D1A" w:rsidP="00F536D3">
            <w:pPr>
              <w:ind w:left="-25" w:right="-69"/>
              <w:rPr>
                <w:rFonts w:ascii="Times New Roman" w:hAnsi="Times New Roman"/>
                <w:sz w:val="24"/>
                <w:szCs w:val="24"/>
              </w:rPr>
            </w:pPr>
            <w:r w:rsidRPr="00071D1A">
              <w:rPr>
                <w:rFonts w:ascii="Times New Roman" w:hAnsi="Times New Roman"/>
                <w:sz w:val="24"/>
                <w:szCs w:val="24"/>
              </w:rPr>
              <w:t>1-4 классы</w:t>
            </w:r>
          </w:p>
        </w:tc>
        <w:tc>
          <w:tcPr>
            <w:tcW w:w="1238" w:type="dxa"/>
          </w:tcPr>
          <w:p w:rsidR="00071D1A" w:rsidRPr="00071D1A" w:rsidRDefault="00071D1A" w:rsidP="009031F5">
            <w:pPr>
              <w:rPr>
                <w:rFonts w:ascii="Times New Roman" w:hAnsi="Times New Roman"/>
                <w:sz w:val="24"/>
                <w:szCs w:val="24"/>
              </w:rPr>
            </w:pPr>
            <w:r w:rsidRPr="00071D1A">
              <w:rPr>
                <w:rFonts w:ascii="Times New Roman" w:hAnsi="Times New Roman"/>
                <w:sz w:val="24"/>
                <w:szCs w:val="24"/>
              </w:rPr>
              <w:t>декабрь</w:t>
            </w:r>
          </w:p>
        </w:tc>
        <w:tc>
          <w:tcPr>
            <w:tcW w:w="3261" w:type="dxa"/>
          </w:tcPr>
          <w:p w:rsidR="00071D1A" w:rsidRPr="00741BA6" w:rsidRDefault="00071D1A" w:rsidP="00741BA6">
            <w:pPr>
              <w:ind w:left="-108"/>
              <w:rPr>
                <w:rFonts w:ascii="Times New Roman" w:hAnsi="Times New Roman"/>
                <w:spacing w:val="-4"/>
                <w:sz w:val="24"/>
                <w:szCs w:val="24"/>
              </w:rPr>
            </w:pPr>
            <w:r w:rsidRPr="00741BA6">
              <w:rPr>
                <w:rFonts w:ascii="Times New Roman" w:hAnsi="Times New Roman"/>
                <w:spacing w:val="-4"/>
                <w:sz w:val="24"/>
                <w:szCs w:val="24"/>
              </w:rPr>
              <w:t>Руководитель школьного музея</w:t>
            </w:r>
          </w:p>
        </w:tc>
      </w:tr>
    </w:tbl>
    <w:p w:rsidR="00071D1A" w:rsidRPr="00071D1A" w:rsidRDefault="00071D1A" w:rsidP="009031F5">
      <w:pPr>
        <w:tabs>
          <w:tab w:val="left" w:pos="1553"/>
        </w:tabs>
        <w:spacing w:after="0" w:line="240" w:lineRule="auto"/>
        <w:rPr>
          <w:rFonts w:ascii="Times New Roman" w:hAnsi="Times New Roman" w:cs="Times New Roman"/>
          <w:sz w:val="24"/>
          <w:szCs w:val="24"/>
        </w:rPr>
        <w:sectPr w:rsidR="00071D1A" w:rsidRPr="00071D1A" w:rsidSect="008F691C">
          <w:pgSz w:w="11910" w:h="16840"/>
          <w:pgMar w:top="700" w:right="570" w:bottom="280" w:left="1276" w:header="360" w:footer="360" w:gutter="0"/>
          <w:cols w:space="720"/>
        </w:sectPr>
      </w:pPr>
    </w:p>
    <w:p w:rsidR="00071D1A" w:rsidRPr="00741BA6" w:rsidRDefault="001B20CA" w:rsidP="009031F5">
      <w:pPr>
        <w:spacing w:after="0" w:line="240" w:lineRule="auto"/>
        <w:jc w:val="center"/>
        <w:rPr>
          <w:rFonts w:ascii="Times New Roman" w:hAnsi="Times New Roman" w:cs="Times New Roman"/>
          <w:b/>
          <w:color w:val="000000"/>
          <w:sz w:val="24"/>
          <w:szCs w:val="24"/>
        </w:rPr>
      </w:pPr>
      <w:r w:rsidRPr="00741BA6">
        <w:rPr>
          <w:rFonts w:ascii="Times New Roman" w:hAnsi="Times New Roman" w:cs="Times New Roman"/>
          <w:noProof/>
          <w:sz w:val="24"/>
          <w:szCs w:val="24"/>
        </w:rPr>
        <w:lastRenderedPageBreak/>
        <mc:AlternateContent>
          <mc:Choice Requires="wps">
            <w:drawing>
              <wp:anchor distT="0" distB="0" distL="114299" distR="114299" simplePos="0" relativeHeight="251659264" behindDoc="1" locked="0" layoutInCell="1" allowOverlap="1">
                <wp:simplePos x="0" y="0"/>
                <wp:positionH relativeFrom="page">
                  <wp:posOffset>7555229</wp:posOffset>
                </wp:positionH>
                <wp:positionV relativeFrom="page">
                  <wp:posOffset>3151505</wp:posOffset>
                </wp:positionV>
                <wp:extent cx="0" cy="44450"/>
                <wp:effectExtent l="0" t="0" r="19050" b="12700"/>
                <wp:wrapNone/>
                <wp:docPr id="6"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94EC5E" id="Прямая соединительная линия 1" o:spid="_x0000_s1026" style="position:absolute;z-index:-25165721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94.9pt,248.15pt" to="594.9pt,2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" strokeweight=".4pt">
                <w10:wrap anchorx="page" anchory="page"/>
              </v:line>
            </w:pict>
          </mc:Fallback>
        </mc:AlternateContent>
      </w:r>
      <w:r w:rsidR="00071D1A" w:rsidRPr="00741BA6">
        <w:rPr>
          <w:rFonts w:ascii="Times New Roman" w:hAnsi="Times New Roman" w:cs="Times New Roman"/>
          <w:b/>
          <w:color w:val="000000"/>
          <w:sz w:val="24"/>
          <w:szCs w:val="24"/>
        </w:rPr>
        <w:t>Список тем классных часов согласно утвержденному</w:t>
      </w:r>
    </w:p>
    <w:p w:rsidR="00071D1A" w:rsidRPr="00741BA6" w:rsidRDefault="00071D1A" w:rsidP="009031F5">
      <w:pPr>
        <w:pBdr>
          <w:top w:val="nil"/>
          <w:left w:val="nil"/>
          <w:bottom w:val="nil"/>
          <w:right w:val="nil"/>
          <w:between w:val="nil"/>
        </w:pBdr>
        <w:spacing w:after="0" w:line="240" w:lineRule="auto"/>
        <w:jc w:val="center"/>
        <w:rPr>
          <w:rFonts w:ascii="Times New Roman" w:hAnsi="Times New Roman" w:cs="Times New Roman"/>
          <w:b/>
          <w:color w:val="000000"/>
          <w:sz w:val="24"/>
          <w:szCs w:val="24"/>
        </w:rPr>
      </w:pPr>
      <w:r w:rsidRPr="00741BA6">
        <w:rPr>
          <w:rFonts w:ascii="Times New Roman" w:hAnsi="Times New Roman" w:cs="Times New Roman"/>
          <w:b/>
          <w:color w:val="000000"/>
          <w:sz w:val="24"/>
          <w:szCs w:val="24"/>
        </w:rPr>
        <w:t>Федеральному календарному плану</w:t>
      </w:r>
      <w:r w:rsidR="00741BA6" w:rsidRPr="00741BA6">
        <w:rPr>
          <w:rFonts w:ascii="Times New Roman" w:hAnsi="Times New Roman" w:cs="Times New Roman"/>
          <w:b/>
          <w:color w:val="000000"/>
          <w:sz w:val="24"/>
          <w:szCs w:val="24"/>
        </w:rPr>
        <w:t xml:space="preserve"> </w:t>
      </w:r>
      <w:r w:rsidRPr="00741BA6">
        <w:rPr>
          <w:rFonts w:ascii="Times New Roman" w:hAnsi="Times New Roman" w:cs="Times New Roman"/>
          <w:b/>
          <w:color w:val="000000"/>
          <w:sz w:val="24"/>
          <w:szCs w:val="24"/>
        </w:rPr>
        <w:t xml:space="preserve">воспитательной работы </w:t>
      </w:r>
    </w:p>
    <w:p w:rsidR="00071D1A" w:rsidRPr="00741BA6" w:rsidRDefault="00071D1A" w:rsidP="009031F5">
      <w:pPr>
        <w:pBdr>
          <w:top w:val="nil"/>
          <w:left w:val="nil"/>
          <w:bottom w:val="nil"/>
          <w:right w:val="nil"/>
          <w:between w:val="nil"/>
        </w:pBdr>
        <w:spacing w:after="0" w:line="240" w:lineRule="auto"/>
        <w:jc w:val="center"/>
        <w:rPr>
          <w:rFonts w:ascii="Times New Roman" w:hAnsi="Times New Roman" w:cs="Times New Roman"/>
          <w:b/>
          <w:sz w:val="24"/>
          <w:szCs w:val="24"/>
        </w:rPr>
      </w:pPr>
      <w:r w:rsidRPr="00741BA6">
        <w:rPr>
          <w:rFonts w:ascii="Times New Roman" w:hAnsi="Times New Roman" w:cs="Times New Roman"/>
          <w:b/>
          <w:sz w:val="24"/>
          <w:szCs w:val="24"/>
        </w:rPr>
        <w:t>(является единым для образовательных организаций)</w:t>
      </w:r>
    </w:p>
    <w:tbl>
      <w:tblPr>
        <w:tblStyle w:val="aff0"/>
        <w:tblW w:w="10207" w:type="dxa"/>
        <w:tblInd w:w="-147" w:type="dxa"/>
        <w:tblLook w:val="04A0" w:firstRow="1" w:lastRow="0" w:firstColumn="1" w:lastColumn="0" w:noHBand="0" w:noVBand="1"/>
      </w:tblPr>
      <w:tblGrid>
        <w:gridCol w:w="5103"/>
        <w:gridCol w:w="5104"/>
      </w:tblGrid>
      <w:tr w:rsidR="00071D1A" w:rsidRPr="00741BA6" w:rsidTr="007149C8">
        <w:tc>
          <w:tcPr>
            <w:tcW w:w="5103" w:type="dxa"/>
            <w:shd w:val="clear" w:color="auto" w:fill="auto"/>
          </w:tcPr>
          <w:p w:rsidR="00071D1A" w:rsidRPr="00741BA6" w:rsidRDefault="00071D1A" w:rsidP="009031F5">
            <w:pPr>
              <w:pBdr>
                <w:top w:val="nil"/>
                <w:left w:val="nil"/>
                <w:bottom w:val="nil"/>
                <w:right w:val="nil"/>
                <w:between w:val="nil"/>
              </w:pBdr>
              <w:rPr>
                <w:rFonts w:ascii="Times New Roman" w:hAnsi="Times New Roman"/>
                <w:b/>
                <w:color w:val="000000" w:themeColor="text1"/>
                <w:sz w:val="24"/>
                <w:szCs w:val="24"/>
              </w:rPr>
            </w:pPr>
            <w:r w:rsidRPr="00741BA6">
              <w:rPr>
                <w:rFonts w:ascii="Times New Roman" w:hAnsi="Times New Roman"/>
                <w:b/>
                <w:color w:val="000000" w:themeColor="text1"/>
                <w:sz w:val="24"/>
                <w:szCs w:val="24"/>
                <w:lang w:val="en-US"/>
              </w:rPr>
              <w:t xml:space="preserve">I </w:t>
            </w:r>
            <w:r w:rsidRPr="00741BA6">
              <w:rPr>
                <w:rFonts w:ascii="Times New Roman" w:hAnsi="Times New Roman"/>
                <w:b/>
                <w:color w:val="000000" w:themeColor="text1"/>
                <w:sz w:val="24"/>
                <w:szCs w:val="24"/>
              </w:rPr>
              <w:t>полугодие 2023-2024 учебного года</w:t>
            </w:r>
          </w:p>
        </w:tc>
        <w:tc>
          <w:tcPr>
            <w:tcW w:w="5104" w:type="dxa"/>
            <w:shd w:val="clear" w:color="auto" w:fill="auto"/>
          </w:tcPr>
          <w:p w:rsidR="00071D1A" w:rsidRPr="00741BA6" w:rsidRDefault="00071D1A" w:rsidP="009031F5">
            <w:pPr>
              <w:pBdr>
                <w:top w:val="nil"/>
                <w:left w:val="nil"/>
                <w:bottom w:val="nil"/>
                <w:right w:val="nil"/>
                <w:between w:val="nil"/>
              </w:pBdr>
              <w:rPr>
                <w:rFonts w:ascii="Times New Roman" w:hAnsi="Times New Roman"/>
                <w:b/>
                <w:color w:val="000000" w:themeColor="text1"/>
                <w:sz w:val="24"/>
                <w:szCs w:val="24"/>
              </w:rPr>
            </w:pPr>
            <w:r w:rsidRPr="00741BA6">
              <w:rPr>
                <w:rFonts w:ascii="Times New Roman" w:hAnsi="Times New Roman"/>
                <w:b/>
                <w:color w:val="000000" w:themeColor="text1"/>
                <w:sz w:val="24"/>
                <w:szCs w:val="24"/>
                <w:lang w:val="en-US"/>
              </w:rPr>
              <w:t>I</w:t>
            </w:r>
            <w:r w:rsidRPr="00741BA6">
              <w:rPr>
                <w:rFonts w:ascii="Times New Roman" w:hAnsi="Times New Roman"/>
                <w:b/>
                <w:color w:val="000000" w:themeColor="text1"/>
                <w:sz w:val="24"/>
                <w:szCs w:val="24"/>
              </w:rPr>
              <w:t>I полугодие 2023-2024 учебного года</w:t>
            </w:r>
          </w:p>
        </w:tc>
      </w:tr>
      <w:tr w:rsidR="00071D1A" w:rsidRPr="00741BA6" w:rsidTr="007149C8">
        <w:tc>
          <w:tcPr>
            <w:tcW w:w="5103" w:type="dxa"/>
          </w:tcPr>
          <w:p w:rsidR="00071D1A" w:rsidRPr="00741BA6" w:rsidRDefault="00071D1A" w:rsidP="009031F5">
            <w:pPr>
              <w:pBdr>
                <w:top w:val="nil"/>
                <w:left w:val="nil"/>
                <w:bottom w:val="nil"/>
                <w:right w:val="nil"/>
                <w:between w:val="nil"/>
              </w:pBdr>
              <w:rPr>
                <w:rFonts w:ascii="Times New Roman" w:hAnsi="Times New Roman"/>
                <w:b/>
                <w:color w:val="000000" w:themeColor="text1"/>
                <w:spacing w:val="-4"/>
                <w:sz w:val="24"/>
                <w:szCs w:val="24"/>
              </w:rPr>
            </w:pPr>
            <w:r w:rsidRPr="00741BA6">
              <w:rPr>
                <w:rFonts w:ascii="Times New Roman" w:hAnsi="Times New Roman"/>
                <w:b/>
                <w:color w:val="000000" w:themeColor="text1"/>
                <w:spacing w:val="-4"/>
                <w:sz w:val="24"/>
                <w:szCs w:val="24"/>
              </w:rPr>
              <w:t>Сентябрь:</w:t>
            </w:r>
          </w:p>
          <w:p w:rsidR="00071D1A" w:rsidRPr="00741BA6" w:rsidRDefault="00071D1A" w:rsidP="009031F5">
            <w:pPr>
              <w:pBdr>
                <w:top w:val="nil"/>
                <w:left w:val="nil"/>
                <w:bottom w:val="nil"/>
                <w:right w:val="nil"/>
                <w:between w:val="nil"/>
              </w:pBdr>
              <w:rPr>
                <w:rFonts w:ascii="Times New Roman" w:hAnsi="Times New Roman"/>
                <w:color w:val="000000" w:themeColor="text1"/>
                <w:spacing w:val="-4"/>
                <w:sz w:val="24"/>
                <w:szCs w:val="24"/>
              </w:rPr>
            </w:pPr>
            <w:bookmarkStart w:id="259" w:name="105244"/>
            <w:bookmarkEnd w:id="259"/>
            <w:r w:rsidRPr="00741BA6">
              <w:rPr>
                <w:rFonts w:ascii="Times New Roman" w:hAnsi="Times New Roman"/>
                <w:color w:val="000000" w:themeColor="text1"/>
                <w:spacing w:val="-4"/>
                <w:sz w:val="24"/>
                <w:szCs w:val="24"/>
              </w:rPr>
              <w:t>1 сентября: День знаний;</w:t>
            </w:r>
          </w:p>
          <w:p w:rsidR="00071D1A" w:rsidRPr="00741BA6" w:rsidRDefault="00071D1A" w:rsidP="009031F5">
            <w:pPr>
              <w:pBdr>
                <w:top w:val="nil"/>
                <w:left w:val="nil"/>
                <w:bottom w:val="nil"/>
                <w:right w:val="nil"/>
                <w:between w:val="nil"/>
              </w:pBdr>
              <w:rPr>
                <w:rFonts w:ascii="Times New Roman" w:hAnsi="Times New Roman"/>
                <w:color w:val="000000" w:themeColor="text1"/>
                <w:spacing w:val="-4"/>
                <w:sz w:val="24"/>
                <w:szCs w:val="24"/>
              </w:rPr>
            </w:pPr>
            <w:bookmarkStart w:id="260" w:name="105245"/>
            <w:bookmarkEnd w:id="260"/>
            <w:r w:rsidRPr="00741BA6">
              <w:rPr>
                <w:rFonts w:ascii="Times New Roman" w:hAnsi="Times New Roman"/>
                <w:color w:val="000000" w:themeColor="text1"/>
                <w:spacing w:val="-4"/>
                <w:sz w:val="24"/>
                <w:szCs w:val="24"/>
              </w:rPr>
              <w:t>3 сентября: День окончания Второй мировой войны, День солидарности в борьбе с терроризмом;</w:t>
            </w:r>
          </w:p>
          <w:p w:rsidR="00071D1A" w:rsidRPr="00741BA6" w:rsidRDefault="00071D1A" w:rsidP="00741BA6">
            <w:pPr>
              <w:pBdr>
                <w:top w:val="nil"/>
                <w:left w:val="nil"/>
                <w:bottom w:val="nil"/>
                <w:right w:val="nil"/>
                <w:between w:val="nil"/>
              </w:pBdr>
              <w:ind w:right="-107"/>
              <w:rPr>
                <w:rFonts w:ascii="Times New Roman" w:hAnsi="Times New Roman"/>
                <w:color w:val="000000" w:themeColor="text1"/>
                <w:spacing w:val="-4"/>
                <w:sz w:val="24"/>
                <w:szCs w:val="24"/>
              </w:rPr>
            </w:pPr>
            <w:bookmarkStart w:id="261" w:name="105246"/>
            <w:bookmarkEnd w:id="261"/>
            <w:r w:rsidRPr="00741BA6">
              <w:rPr>
                <w:rFonts w:ascii="Times New Roman" w:hAnsi="Times New Roman"/>
                <w:color w:val="000000" w:themeColor="text1"/>
                <w:spacing w:val="-4"/>
                <w:sz w:val="24"/>
                <w:szCs w:val="24"/>
              </w:rPr>
              <w:t>8 сентября: Международный день распространения грамотности.</w:t>
            </w:r>
            <w:bookmarkStart w:id="262" w:name="105247"/>
            <w:bookmarkStart w:id="263" w:name="105253"/>
            <w:bookmarkStart w:id="264" w:name="105258"/>
            <w:bookmarkEnd w:id="262"/>
            <w:bookmarkEnd w:id="263"/>
            <w:bookmarkEnd w:id="264"/>
          </w:p>
        </w:tc>
        <w:tc>
          <w:tcPr>
            <w:tcW w:w="5104" w:type="dxa"/>
          </w:tcPr>
          <w:p w:rsidR="00071D1A" w:rsidRPr="00741BA6" w:rsidRDefault="00071D1A" w:rsidP="009031F5">
            <w:pPr>
              <w:pBdr>
                <w:top w:val="nil"/>
                <w:left w:val="nil"/>
                <w:bottom w:val="nil"/>
                <w:right w:val="nil"/>
                <w:between w:val="nil"/>
              </w:pBdr>
              <w:rPr>
                <w:rFonts w:ascii="Times New Roman" w:hAnsi="Times New Roman"/>
                <w:b/>
                <w:color w:val="000000" w:themeColor="text1"/>
                <w:spacing w:val="-4"/>
                <w:sz w:val="24"/>
                <w:szCs w:val="24"/>
              </w:rPr>
            </w:pPr>
            <w:r w:rsidRPr="00741BA6">
              <w:rPr>
                <w:rFonts w:ascii="Times New Roman" w:hAnsi="Times New Roman"/>
                <w:b/>
                <w:color w:val="000000" w:themeColor="text1"/>
                <w:spacing w:val="-4"/>
                <w:sz w:val="24"/>
                <w:szCs w:val="24"/>
              </w:rPr>
              <w:t>Январь:</w:t>
            </w:r>
          </w:p>
          <w:p w:rsidR="00071D1A" w:rsidRPr="00741BA6" w:rsidRDefault="00071D1A" w:rsidP="009031F5">
            <w:pPr>
              <w:pBdr>
                <w:top w:val="nil"/>
                <w:left w:val="nil"/>
                <w:bottom w:val="nil"/>
                <w:right w:val="nil"/>
                <w:between w:val="nil"/>
              </w:pBdr>
              <w:rPr>
                <w:rFonts w:ascii="Times New Roman" w:hAnsi="Times New Roman"/>
                <w:color w:val="000000" w:themeColor="text1"/>
                <w:spacing w:val="-4"/>
                <w:sz w:val="24"/>
                <w:szCs w:val="24"/>
              </w:rPr>
            </w:pPr>
            <w:bookmarkStart w:id="265" w:name="105264"/>
            <w:bookmarkEnd w:id="265"/>
            <w:r w:rsidRPr="00741BA6">
              <w:rPr>
                <w:rFonts w:ascii="Times New Roman" w:hAnsi="Times New Roman"/>
                <w:color w:val="000000" w:themeColor="text1"/>
                <w:spacing w:val="-4"/>
                <w:sz w:val="24"/>
                <w:szCs w:val="24"/>
              </w:rPr>
              <w:t>25 января: День российского студенчества;</w:t>
            </w:r>
          </w:p>
          <w:p w:rsidR="00071D1A" w:rsidRPr="00741BA6" w:rsidRDefault="00071D1A" w:rsidP="00741BA6">
            <w:pPr>
              <w:pBdr>
                <w:top w:val="nil"/>
                <w:left w:val="nil"/>
                <w:bottom w:val="nil"/>
                <w:right w:val="nil"/>
                <w:between w:val="nil"/>
              </w:pBdr>
              <w:rPr>
                <w:rFonts w:ascii="Times New Roman" w:hAnsi="Times New Roman"/>
                <w:color w:val="000000" w:themeColor="text1"/>
                <w:spacing w:val="-4"/>
                <w:sz w:val="24"/>
                <w:szCs w:val="24"/>
              </w:rPr>
            </w:pPr>
            <w:bookmarkStart w:id="266" w:name="105265"/>
            <w:bookmarkEnd w:id="266"/>
            <w:r w:rsidRPr="00741BA6">
              <w:rPr>
                <w:rFonts w:ascii="Times New Roman" w:hAnsi="Times New Roman"/>
                <w:color w:val="000000" w:themeColor="text1"/>
                <w:spacing w:val="-4"/>
                <w:sz w:val="24"/>
                <w:szCs w:val="24"/>
              </w:rPr>
              <w:t>27 января: День снятия блокады Ленинграда, День освобождения Красной армией крупнейшего "лагеря смерти" Аушвиц-</w:t>
            </w:r>
            <w:proofErr w:type="spellStart"/>
            <w:r w:rsidRPr="00741BA6">
              <w:rPr>
                <w:rFonts w:ascii="Times New Roman" w:hAnsi="Times New Roman"/>
                <w:color w:val="000000" w:themeColor="text1"/>
                <w:spacing w:val="-4"/>
                <w:sz w:val="24"/>
                <w:szCs w:val="24"/>
              </w:rPr>
              <w:t>Биркенау</w:t>
            </w:r>
            <w:proofErr w:type="spellEnd"/>
            <w:r w:rsidRPr="00741BA6">
              <w:rPr>
                <w:rFonts w:ascii="Times New Roman" w:hAnsi="Times New Roman"/>
                <w:color w:val="000000" w:themeColor="text1"/>
                <w:spacing w:val="-4"/>
                <w:sz w:val="24"/>
                <w:szCs w:val="24"/>
              </w:rPr>
              <w:t xml:space="preserve"> (Освенцима) - День памяти жертв Холокоста.</w:t>
            </w:r>
            <w:bookmarkStart w:id="267" w:name="105266"/>
            <w:bookmarkStart w:id="268" w:name="105272"/>
            <w:bookmarkStart w:id="269" w:name="105275"/>
            <w:bookmarkStart w:id="270" w:name="105277"/>
            <w:bookmarkStart w:id="271" w:name="105282"/>
            <w:bookmarkEnd w:id="267"/>
            <w:bookmarkEnd w:id="268"/>
            <w:bookmarkEnd w:id="269"/>
            <w:bookmarkEnd w:id="270"/>
            <w:bookmarkEnd w:id="271"/>
          </w:p>
        </w:tc>
      </w:tr>
      <w:tr w:rsidR="00071D1A" w:rsidRPr="00741BA6" w:rsidTr="007149C8">
        <w:tc>
          <w:tcPr>
            <w:tcW w:w="5103" w:type="dxa"/>
          </w:tcPr>
          <w:p w:rsidR="00071D1A" w:rsidRPr="00741BA6" w:rsidRDefault="00071D1A" w:rsidP="009031F5">
            <w:pPr>
              <w:pBdr>
                <w:top w:val="nil"/>
                <w:left w:val="nil"/>
                <w:bottom w:val="nil"/>
                <w:right w:val="nil"/>
                <w:between w:val="nil"/>
              </w:pBdr>
              <w:rPr>
                <w:rFonts w:ascii="Times New Roman" w:hAnsi="Times New Roman"/>
                <w:b/>
                <w:color w:val="000000" w:themeColor="text1"/>
                <w:spacing w:val="-4"/>
                <w:sz w:val="24"/>
                <w:szCs w:val="24"/>
              </w:rPr>
            </w:pPr>
            <w:r w:rsidRPr="00741BA6">
              <w:rPr>
                <w:rFonts w:ascii="Times New Roman" w:hAnsi="Times New Roman"/>
                <w:b/>
                <w:color w:val="000000" w:themeColor="text1"/>
                <w:spacing w:val="-4"/>
                <w:sz w:val="24"/>
                <w:szCs w:val="24"/>
              </w:rPr>
              <w:t>Октябрь:</w:t>
            </w:r>
          </w:p>
          <w:p w:rsidR="00071D1A" w:rsidRPr="00741BA6" w:rsidRDefault="00071D1A" w:rsidP="009031F5">
            <w:pPr>
              <w:pBdr>
                <w:top w:val="nil"/>
                <w:left w:val="nil"/>
                <w:bottom w:val="nil"/>
                <w:right w:val="nil"/>
                <w:between w:val="nil"/>
              </w:pBdr>
              <w:rPr>
                <w:rFonts w:ascii="Times New Roman" w:hAnsi="Times New Roman"/>
                <w:color w:val="000000" w:themeColor="text1"/>
                <w:spacing w:val="-4"/>
                <w:sz w:val="24"/>
                <w:szCs w:val="24"/>
              </w:rPr>
            </w:pPr>
            <w:bookmarkStart w:id="272" w:name="105248"/>
            <w:bookmarkEnd w:id="272"/>
            <w:r w:rsidRPr="00741BA6">
              <w:rPr>
                <w:rFonts w:ascii="Times New Roman" w:hAnsi="Times New Roman"/>
                <w:color w:val="000000" w:themeColor="text1"/>
                <w:spacing w:val="-4"/>
                <w:sz w:val="24"/>
                <w:szCs w:val="24"/>
              </w:rPr>
              <w:t>1 октября: Международный день пожилых людей; Международный день музыки;</w:t>
            </w:r>
          </w:p>
          <w:p w:rsidR="00071D1A" w:rsidRPr="00741BA6" w:rsidRDefault="00071D1A" w:rsidP="009031F5">
            <w:pPr>
              <w:pBdr>
                <w:top w:val="nil"/>
                <w:left w:val="nil"/>
                <w:bottom w:val="nil"/>
                <w:right w:val="nil"/>
                <w:between w:val="nil"/>
              </w:pBdr>
              <w:rPr>
                <w:rFonts w:ascii="Times New Roman" w:hAnsi="Times New Roman"/>
                <w:color w:val="000000" w:themeColor="text1"/>
                <w:spacing w:val="-4"/>
                <w:sz w:val="24"/>
                <w:szCs w:val="24"/>
              </w:rPr>
            </w:pPr>
            <w:bookmarkStart w:id="273" w:name="105249"/>
            <w:bookmarkEnd w:id="273"/>
            <w:r w:rsidRPr="00741BA6">
              <w:rPr>
                <w:rFonts w:ascii="Times New Roman" w:hAnsi="Times New Roman"/>
                <w:color w:val="000000" w:themeColor="text1"/>
                <w:spacing w:val="-4"/>
                <w:sz w:val="24"/>
                <w:szCs w:val="24"/>
              </w:rPr>
              <w:t>4 октября: День защиты животных;</w:t>
            </w:r>
          </w:p>
          <w:p w:rsidR="00071D1A" w:rsidRPr="00741BA6" w:rsidRDefault="00071D1A" w:rsidP="009031F5">
            <w:pPr>
              <w:pBdr>
                <w:top w:val="nil"/>
                <w:left w:val="nil"/>
                <w:bottom w:val="nil"/>
                <w:right w:val="nil"/>
                <w:between w:val="nil"/>
              </w:pBdr>
              <w:rPr>
                <w:rFonts w:ascii="Times New Roman" w:hAnsi="Times New Roman"/>
                <w:color w:val="000000" w:themeColor="text1"/>
                <w:spacing w:val="-4"/>
                <w:sz w:val="24"/>
                <w:szCs w:val="24"/>
              </w:rPr>
            </w:pPr>
            <w:bookmarkStart w:id="274" w:name="105250"/>
            <w:bookmarkEnd w:id="274"/>
            <w:r w:rsidRPr="00741BA6">
              <w:rPr>
                <w:rFonts w:ascii="Times New Roman" w:hAnsi="Times New Roman"/>
                <w:color w:val="000000" w:themeColor="text1"/>
                <w:spacing w:val="-4"/>
                <w:sz w:val="24"/>
                <w:szCs w:val="24"/>
              </w:rPr>
              <w:t>5 октября: День учителя;</w:t>
            </w:r>
          </w:p>
          <w:p w:rsidR="00071D1A" w:rsidRPr="00741BA6" w:rsidRDefault="00071D1A" w:rsidP="009031F5">
            <w:pPr>
              <w:pBdr>
                <w:top w:val="nil"/>
                <w:left w:val="nil"/>
                <w:bottom w:val="nil"/>
                <w:right w:val="nil"/>
                <w:between w:val="nil"/>
              </w:pBdr>
              <w:rPr>
                <w:rFonts w:ascii="Times New Roman" w:hAnsi="Times New Roman"/>
                <w:color w:val="000000" w:themeColor="text1"/>
                <w:spacing w:val="-4"/>
                <w:sz w:val="24"/>
                <w:szCs w:val="24"/>
              </w:rPr>
            </w:pPr>
            <w:bookmarkStart w:id="275" w:name="105251"/>
            <w:bookmarkEnd w:id="275"/>
            <w:r w:rsidRPr="00741BA6">
              <w:rPr>
                <w:rFonts w:ascii="Times New Roman" w:hAnsi="Times New Roman"/>
                <w:color w:val="000000" w:themeColor="text1"/>
                <w:spacing w:val="-4"/>
                <w:sz w:val="24"/>
                <w:szCs w:val="24"/>
              </w:rPr>
              <w:t>25 октября: Международный день школьных библиотек;</w:t>
            </w:r>
          </w:p>
          <w:p w:rsidR="00071D1A" w:rsidRPr="00741BA6" w:rsidRDefault="00071D1A" w:rsidP="009031F5">
            <w:pPr>
              <w:pBdr>
                <w:top w:val="nil"/>
                <w:left w:val="nil"/>
                <w:bottom w:val="nil"/>
                <w:right w:val="nil"/>
                <w:between w:val="nil"/>
              </w:pBdr>
              <w:rPr>
                <w:rFonts w:ascii="Times New Roman" w:hAnsi="Times New Roman"/>
                <w:color w:val="000000" w:themeColor="text1"/>
                <w:spacing w:val="-4"/>
                <w:sz w:val="24"/>
                <w:szCs w:val="24"/>
              </w:rPr>
            </w:pPr>
            <w:bookmarkStart w:id="276" w:name="105252"/>
            <w:bookmarkEnd w:id="276"/>
            <w:r w:rsidRPr="00741BA6">
              <w:rPr>
                <w:rFonts w:ascii="Times New Roman" w:hAnsi="Times New Roman"/>
                <w:color w:val="000000" w:themeColor="text1"/>
                <w:spacing w:val="-4"/>
                <w:sz w:val="24"/>
                <w:szCs w:val="24"/>
              </w:rPr>
              <w:t>Третье воскресенье октября: День отца.</w:t>
            </w:r>
          </w:p>
          <w:p w:rsidR="00071D1A" w:rsidRPr="00741BA6" w:rsidRDefault="00071D1A" w:rsidP="009031F5">
            <w:pPr>
              <w:jc w:val="center"/>
              <w:rPr>
                <w:rFonts w:ascii="Times New Roman" w:hAnsi="Times New Roman"/>
                <w:b/>
                <w:color w:val="FF0000"/>
                <w:spacing w:val="-4"/>
                <w:sz w:val="24"/>
                <w:szCs w:val="24"/>
              </w:rPr>
            </w:pPr>
          </w:p>
        </w:tc>
        <w:tc>
          <w:tcPr>
            <w:tcW w:w="5104" w:type="dxa"/>
          </w:tcPr>
          <w:p w:rsidR="00071D1A" w:rsidRPr="00741BA6" w:rsidRDefault="00071D1A" w:rsidP="009031F5">
            <w:pPr>
              <w:pBdr>
                <w:top w:val="nil"/>
                <w:left w:val="nil"/>
                <w:bottom w:val="nil"/>
                <w:right w:val="nil"/>
                <w:between w:val="nil"/>
              </w:pBdr>
              <w:rPr>
                <w:rFonts w:ascii="Times New Roman" w:hAnsi="Times New Roman"/>
                <w:b/>
                <w:color w:val="000000" w:themeColor="text1"/>
                <w:spacing w:val="-4"/>
                <w:sz w:val="24"/>
                <w:szCs w:val="24"/>
              </w:rPr>
            </w:pPr>
            <w:r w:rsidRPr="00741BA6">
              <w:rPr>
                <w:rFonts w:ascii="Times New Roman" w:hAnsi="Times New Roman"/>
                <w:b/>
                <w:color w:val="000000" w:themeColor="text1"/>
                <w:spacing w:val="-4"/>
                <w:sz w:val="24"/>
                <w:szCs w:val="24"/>
              </w:rPr>
              <w:t>Февраль:</w:t>
            </w:r>
          </w:p>
          <w:p w:rsidR="00071D1A" w:rsidRPr="007149C8" w:rsidRDefault="00071D1A" w:rsidP="00741BA6">
            <w:pPr>
              <w:pBdr>
                <w:top w:val="nil"/>
                <w:left w:val="nil"/>
                <w:bottom w:val="nil"/>
                <w:right w:val="nil"/>
                <w:between w:val="nil"/>
              </w:pBdr>
              <w:ind w:right="-113"/>
              <w:rPr>
                <w:rFonts w:ascii="Times New Roman" w:hAnsi="Times New Roman"/>
                <w:color w:val="000000" w:themeColor="text1"/>
                <w:spacing w:val="-6"/>
                <w:sz w:val="24"/>
                <w:szCs w:val="24"/>
              </w:rPr>
            </w:pPr>
            <w:bookmarkStart w:id="277" w:name="105267"/>
            <w:bookmarkEnd w:id="277"/>
            <w:r w:rsidRPr="007149C8">
              <w:rPr>
                <w:rFonts w:ascii="Times New Roman" w:hAnsi="Times New Roman"/>
                <w:color w:val="000000" w:themeColor="text1"/>
                <w:spacing w:val="-6"/>
                <w:sz w:val="24"/>
                <w:szCs w:val="24"/>
              </w:rPr>
              <w:t>2 февраля: День разгрома советскими войсками немецко-фашистских войск в Сталинградской битве;</w:t>
            </w:r>
          </w:p>
          <w:p w:rsidR="00071D1A" w:rsidRPr="007149C8" w:rsidRDefault="00071D1A" w:rsidP="009031F5">
            <w:pPr>
              <w:pBdr>
                <w:top w:val="nil"/>
                <w:left w:val="nil"/>
                <w:bottom w:val="nil"/>
                <w:right w:val="nil"/>
                <w:between w:val="nil"/>
              </w:pBdr>
              <w:rPr>
                <w:rFonts w:ascii="Times New Roman" w:hAnsi="Times New Roman"/>
                <w:color w:val="000000" w:themeColor="text1"/>
                <w:spacing w:val="-6"/>
                <w:sz w:val="24"/>
                <w:szCs w:val="24"/>
              </w:rPr>
            </w:pPr>
            <w:bookmarkStart w:id="278" w:name="105268"/>
            <w:bookmarkEnd w:id="278"/>
            <w:r w:rsidRPr="007149C8">
              <w:rPr>
                <w:rFonts w:ascii="Times New Roman" w:hAnsi="Times New Roman"/>
                <w:color w:val="000000" w:themeColor="text1"/>
                <w:spacing w:val="-6"/>
                <w:sz w:val="24"/>
                <w:szCs w:val="24"/>
              </w:rPr>
              <w:t>8 февраля: День российской науки;</w:t>
            </w:r>
          </w:p>
          <w:p w:rsidR="00071D1A" w:rsidRPr="007149C8" w:rsidRDefault="00071D1A" w:rsidP="009031F5">
            <w:pPr>
              <w:pBdr>
                <w:top w:val="nil"/>
                <w:left w:val="nil"/>
                <w:bottom w:val="nil"/>
                <w:right w:val="nil"/>
                <w:between w:val="nil"/>
              </w:pBdr>
              <w:rPr>
                <w:rFonts w:ascii="Times New Roman" w:hAnsi="Times New Roman"/>
                <w:color w:val="000000" w:themeColor="text1"/>
                <w:spacing w:val="-6"/>
                <w:sz w:val="24"/>
                <w:szCs w:val="24"/>
              </w:rPr>
            </w:pPr>
            <w:bookmarkStart w:id="279" w:name="105269"/>
            <w:bookmarkEnd w:id="279"/>
            <w:r w:rsidRPr="007149C8">
              <w:rPr>
                <w:rFonts w:ascii="Times New Roman" w:hAnsi="Times New Roman"/>
                <w:color w:val="000000" w:themeColor="text1"/>
                <w:spacing w:val="-6"/>
                <w:sz w:val="24"/>
                <w:szCs w:val="24"/>
              </w:rPr>
              <w:t>15 февраля: День памяти о россиянах, исполнявших служебный долг за пределами Отечества;</w:t>
            </w:r>
          </w:p>
          <w:p w:rsidR="00071D1A" w:rsidRPr="007149C8" w:rsidRDefault="00071D1A" w:rsidP="00741BA6">
            <w:pPr>
              <w:pBdr>
                <w:top w:val="nil"/>
                <w:left w:val="nil"/>
                <w:bottom w:val="nil"/>
                <w:right w:val="nil"/>
                <w:between w:val="nil"/>
              </w:pBdr>
              <w:tabs>
                <w:tab w:val="left" w:pos="4885"/>
              </w:tabs>
              <w:rPr>
                <w:rFonts w:ascii="Times New Roman" w:hAnsi="Times New Roman"/>
                <w:color w:val="000000" w:themeColor="text1"/>
                <w:spacing w:val="-6"/>
                <w:sz w:val="24"/>
                <w:szCs w:val="24"/>
              </w:rPr>
            </w:pPr>
            <w:bookmarkStart w:id="280" w:name="105270"/>
            <w:bookmarkEnd w:id="280"/>
            <w:r w:rsidRPr="007149C8">
              <w:rPr>
                <w:rFonts w:ascii="Times New Roman" w:hAnsi="Times New Roman"/>
                <w:color w:val="000000" w:themeColor="text1"/>
                <w:spacing w:val="-6"/>
                <w:sz w:val="24"/>
                <w:szCs w:val="24"/>
              </w:rPr>
              <w:t>21 февраля: Международный день родного языка;</w:t>
            </w:r>
          </w:p>
          <w:p w:rsidR="00071D1A" w:rsidRPr="00741BA6" w:rsidRDefault="00071D1A" w:rsidP="00741BA6">
            <w:pPr>
              <w:pBdr>
                <w:top w:val="nil"/>
                <w:left w:val="nil"/>
                <w:bottom w:val="nil"/>
                <w:right w:val="nil"/>
                <w:between w:val="nil"/>
              </w:pBdr>
              <w:rPr>
                <w:rFonts w:ascii="Times New Roman" w:hAnsi="Times New Roman"/>
                <w:color w:val="000000" w:themeColor="text1"/>
                <w:spacing w:val="-4"/>
                <w:sz w:val="24"/>
                <w:szCs w:val="24"/>
              </w:rPr>
            </w:pPr>
            <w:bookmarkStart w:id="281" w:name="105271"/>
            <w:bookmarkEnd w:id="281"/>
            <w:r w:rsidRPr="007149C8">
              <w:rPr>
                <w:rFonts w:ascii="Times New Roman" w:hAnsi="Times New Roman"/>
                <w:color w:val="000000" w:themeColor="text1"/>
                <w:spacing w:val="-6"/>
                <w:sz w:val="24"/>
                <w:szCs w:val="24"/>
              </w:rPr>
              <w:t>23 февраля: День защитника Отечества.</w:t>
            </w:r>
          </w:p>
        </w:tc>
      </w:tr>
      <w:tr w:rsidR="00071D1A" w:rsidRPr="00741BA6" w:rsidTr="007149C8">
        <w:tc>
          <w:tcPr>
            <w:tcW w:w="5103" w:type="dxa"/>
          </w:tcPr>
          <w:p w:rsidR="00071D1A" w:rsidRPr="00741BA6" w:rsidRDefault="00071D1A" w:rsidP="009031F5">
            <w:pPr>
              <w:pBdr>
                <w:top w:val="nil"/>
                <w:left w:val="nil"/>
                <w:bottom w:val="nil"/>
                <w:right w:val="nil"/>
                <w:between w:val="nil"/>
              </w:pBdr>
              <w:rPr>
                <w:rFonts w:ascii="Times New Roman" w:hAnsi="Times New Roman"/>
                <w:b/>
                <w:color w:val="000000" w:themeColor="text1"/>
                <w:spacing w:val="-4"/>
                <w:sz w:val="24"/>
                <w:szCs w:val="24"/>
              </w:rPr>
            </w:pPr>
            <w:r w:rsidRPr="00741BA6">
              <w:rPr>
                <w:rFonts w:ascii="Times New Roman" w:hAnsi="Times New Roman"/>
                <w:b/>
                <w:color w:val="000000" w:themeColor="text1"/>
                <w:spacing w:val="-4"/>
                <w:sz w:val="24"/>
                <w:szCs w:val="24"/>
              </w:rPr>
              <w:t>Ноябрь:</w:t>
            </w:r>
          </w:p>
          <w:p w:rsidR="00071D1A" w:rsidRPr="00741BA6" w:rsidRDefault="00071D1A" w:rsidP="009031F5">
            <w:pPr>
              <w:pBdr>
                <w:top w:val="nil"/>
                <w:left w:val="nil"/>
                <w:bottom w:val="nil"/>
                <w:right w:val="nil"/>
                <w:between w:val="nil"/>
              </w:pBdr>
              <w:rPr>
                <w:rFonts w:ascii="Times New Roman" w:hAnsi="Times New Roman"/>
                <w:color w:val="000000" w:themeColor="text1"/>
                <w:spacing w:val="-4"/>
                <w:sz w:val="24"/>
                <w:szCs w:val="24"/>
              </w:rPr>
            </w:pPr>
            <w:bookmarkStart w:id="282" w:name="105254"/>
            <w:bookmarkEnd w:id="282"/>
            <w:r w:rsidRPr="00741BA6">
              <w:rPr>
                <w:rFonts w:ascii="Times New Roman" w:hAnsi="Times New Roman"/>
                <w:color w:val="000000" w:themeColor="text1"/>
                <w:spacing w:val="-4"/>
                <w:sz w:val="24"/>
                <w:szCs w:val="24"/>
              </w:rPr>
              <w:t>4 ноября: День народного единства;</w:t>
            </w:r>
          </w:p>
          <w:p w:rsidR="00071D1A" w:rsidRPr="00741BA6" w:rsidRDefault="00071D1A" w:rsidP="009031F5">
            <w:pPr>
              <w:pBdr>
                <w:top w:val="nil"/>
                <w:left w:val="nil"/>
                <w:bottom w:val="nil"/>
                <w:right w:val="nil"/>
                <w:between w:val="nil"/>
              </w:pBdr>
              <w:rPr>
                <w:rFonts w:ascii="Times New Roman" w:hAnsi="Times New Roman"/>
                <w:color w:val="000000" w:themeColor="text1"/>
                <w:spacing w:val="-4"/>
                <w:sz w:val="24"/>
                <w:szCs w:val="24"/>
              </w:rPr>
            </w:pPr>
            <w:bookmarkStart w:id="283" w:name="105255"/>
            <w:bookmarkEnd w:id="283"/>
            <w:r w:rsidRPr="00741BA6">
              <w:rPr>
                <w:rFonts w:ascii="Times New Roman" w:hAnsi="Times New Roman"/>
                <w:color w:val="000000" w:themeColor="text1"/>
                <w:spacing w:val="-4"/>
                <w:sz w:val="24"/>
                <w:szCs w:val="24"/>
              </w:rPr>
              <w:t>8 ноября: День памяти погибших при исполнении служебных обязанностей сотрудников органов внутренних дел России;</w:t>
            </w:r>
          </w:p>
          <w:p w:rsidR="00071D1A" w:rsidRPr="00741BA6" w:rsidRDefault="00071D1A" w:rsidP="009031F5">
            <w:pPr>
              <w:pBdr>
                <w:top w:val="nil"/>
                <w:left w:val="nil"/>
                <w:bottom w:val="nil"/>
                <w:right w:val="nil"/>
                <w:between w:val="nil"/>
              </w:pBdr>
              <w:rPr>
                <w:rFonts w:ascii="Times New Roman" w:hAnsi="Times New Roman"/>
                <w:color w:val="000000" w:themeColor="text1"/>
                <w:spacing w:val="-4"/>
                <w:sz w:val="24"/>
                <w:szCs w:val="24"/>
              </w:rPr>
            </w:pPr>
            <w:bookmarkStart w:id="284" w:name="105256"/>
            <w:bookmarkEnd w:id="284"/>
            <w:r w:rsidRPr="00741BA6">
              <w:rPr>
                <w:rFonts w:ascii="Times New Roman" w:hAnsi="Times New Roman"/>
                <w:color w:val="000000" w:themeColor="text1"/>
                <w:spacing w:val="-4"/>
                <w:sz w:val="24"/>
                <w:szCs w:val="24"/>
              </w:rPr>
              <w:t>Последнее воскресенье ноября: День Матери;</w:t>
            </w:r>
          </w:p>
          <w:p w:rsidR="00071D1A" w:rsidRPr="00741BA6" w:rsidRDefault="00071D1A" w:rsidP="00741BA6">
            <w:pPr>
              <w:rPr>
                <w:rFonts w:ascii="Times New Roman" w:hAnsi="Times New Roman"/>
                <w:b/>
                <w:color w:val="FF0000"/>
                <w:spacing w:val="-4"/>
                <w:sz w:val="24"/>
                <w:szCs w:val="24"/>
              </w:rPr>
            </w:pPr>
            <w:bookmarkStart w:id="285" w:name="105257"/>
            <w:bookmarkEnd w:id="285"/>
            <w:r w:rsidRPr="00741BA6">
              <w:rPr>
                <w:rFonts w:ascii="Times New Roman" w:hAnsi="Times New Roman"/>
                <w:color w:val="000000" w:themeColor="text1"/>
                <w:spacing w:val="-4"/>
                <w:sz w:val="24"/>
                <w:szCs w:val="24"/>
              </w:rPr>
              <w:t>30 ноября: День Государственного герба Российской Федерации.</w:t>
            </w:r>
          </w:p>
        </w:tc>
        <w:tc>
          <w:tcPr>
            <w:tcW w:w="5104" w:type="dxa"/>
          </w:tcPr>
          <w:p w:rsidR="00071D1A" w:rsidRPr="00741BA6" w:rsidRDefault="00071D1A" w:rsidP="009031F5">
            <w:pPr>
              <w:pBdr>
                <w:top w:val="nil"/>
                <w:left w:val="nil"/>
                <w:bottom w:val="nil"/>
                <w:right w:val="nil"/>
                <w:between w:val="nil"/>
              </w:pBdr>
              <w:rPr>
                <w:rFonts w:ascii="Times New Roman" w:hAnsi="Times New Roman"/>
                <w:b/>
                <w:color w:val="000000" w:themeColor="text1"/>
                <w:spacing w:val="-4"/>
                <w:sz w:val="24"/>
                <w:szCs w:val="24"/>
              </w:rPr>
            </w:pPr>
            <w:r w:rsidRPr="00741BA6">
              <w:rPr>
                <w:rFonts w:ascii="Times New Roman" w:hAnsi="Times New Roman"/>
                <w:b/>
                <w:color w:val="000000" w:themeColor="text1"/>
                <w:spacing w:val="-4"/>
                <w:sz w:val="24"/>
                <w:szCs w:val="24"/>
              </w:rPr>
              <w:t>Март:</w:t>
            </w:r>
          </w:p>
          <w:p w:rsidR="00071D1A" w:rsidRPr="00741BA6" w:rsidRDefault="00071D1A" w:rsidP="009031F5">
            <w:pPr>
              <w:pBdr>
                <w:top w:val="nil"/>
                <w:left w:val="nil"/>
                <w:bottom w:val="nil"/>
                <w:right w:val="nil"/>
                <w:between w:val="nil"/>
              </w:pBdr>
              <w:rPr>
                <w:rFonts w:ascii="Times New Roman" w:hAnsi="Times New Roman"/>
                <w:color w:val="000000" w:themeColor="text1"/>
                <w:spacing w:val="-4"/>
                <w:sz w:val="24"/>
                <w:szCs w:val="24"/>
              </w:rPr>
            </w:pPr>
            <w:bookmarkStart w:id="286" w:name="105273"/>
            <w:bookmarkEnd w:id="286"/>
            <w:r w:rsidRPr="00741BA6">
              <w:rPr>
                <w:rFonts w:ascii="Times New Roman" w:hAnsi="Times New Roman"/>
                <w:color w:val="000000" w:themeColor="text1"/>
                <w:spacing w:val="-4"/>
                <w:sz w:val="24"/>
                <w:szCs w:val="24"/>
              </w:rPr>
              <w:t>8 марта: Международный женский день;</w:t>
            </w:r>
          </w:p>
          <w:p w:rsidR="00071D1A" w:rsidRPr="00741BA6" w:rsidRDefault="00071D1A" w:rsidP="009031F5">
            <w:pPr>
              <w:pBdr>
                <w:top w:val="nil"/>
                <w:left w:val="nil"/>
                <w:bottom w:val="nil"/>
                <w:right w:val="nil"/>
                <w:between w:val="nil"/>
              </w:pBdr>
              <w:rPr>
                <w:rFonts w:ascii="Times New Roman" w:hAnsi="Times New Roman"/>
                <w:color w:val="000000" w:themeColor="text1"/>
                <w:spacing w:val="-4"/>
                <w:sz w:val="24"/>
                <w:szCs w:val="24"/>
              </w:rPr>
            </w:pPr>
            <w:bookmarkStart w:id="287" w:name="105274"/>
            <w:bookmarkEnd w:id="287"/>
            <w:r w:rsidRPr="00741BA6">
              <w:rPr>
                <w:rFonts w:ascii="Times New Roman" w:hAnsi="Times New Roman"/>
                <w:color w:val="000000" w:themeColor="text1"/>
                <w:spacing w:val="-4"/>
                <w:sz w:val="24"/>
                <w:szCs w:val="24"/>
              </w:rPr>
              <w:t>18 марта: День воссоединения Крыма с Россией;</w:t>
            </w:r>
          </w:p>
          <w:p w:rsidR="00071D1A" w:rsidRPr="00741BA6" w:rsidRDefault="00071D1A" w:rsidP="009031F5">
            <w:pPr>
              <w:pBdr>
                <w:top w:val="nil"/>
                <w:left w:val="nil"/>
                <w:bottom w:val="nil"/>
                <w:right w:val="nil"/>
                <w:between w:val="nil"/>
              </w:pBdr>
              <w:rPr>
                <w:rFonts w:ascii="Times New Roman" w:hAnsi="Times New Roman"/>
                <w:color w:val="000000" w:themeColor="text1"/>
                <w:spacing w:val="-4"/>
                <w:sz w:val="24"/>
                <w:szCs w:val="24"/>
              </w:rPr>
            </w:pPr>
            <w:bookmarkStart w:id="288" w:name="105335"/>
            <w:bookmarkEnd w:id="288"/>
            <w:r w:rsidRPr="00741BA6">
              <w:rPr>
                <w:rFonts w:ascii="Times New Roman" w:hAnsi="Times New Roman"/>
                <w:color w:val="000000" w:themeColor="text1"/>
                <w:spacing w:val="-4"/>
                <w:sz w:val="24"/>
                <w:szCs w:val="24"/>
              </w:rPr>
              <w:t>27 марта: Всемирный день театра.</w:t>
            </w:r>
          </w:p>
          <w:p w:rsidR="00071D1A" w:rsidRPr="00741BA6" w:rsidRDefault="00071D1A" w:rsidP="009031F5">
            <w:pPr>
              <w:jc w:val="center"/>
              <w:rPr>
                <w:rFonts w:ascii="Times New Roman" w:hAnsi="Times New Roman"/>
                <w:b/>
                <w:color w:val="FF0000"/>
                <w:spacing w:val="-4"/>
                <w:sz w:val="24"/>
                <w:szCs w:val="24"/>
              </w:rPr>
            </w:pPr>
          </w:p>
        </w:tc>
      </w:tr>
      <w:tr w:rsidR="00071D1A" w:rsidRPr="00741BA6" w:rsidTr="007149C8">
        <w:tc>
          <w:tcPr>
            <w:tcW w:w="5103" w:type="dxa"/>
          </w:tcPr>
          <w:p w:rsidR="00071D1A" w:rsidRPr="00741BA6" w:rsidRDefault="00071D1A" w:rsidP="009031F5">
            <w:pPr>
              <w:pBdr>
                <w:top w:val="nil"/>
                <w:left w:val="nil"/>
                <w:bottom w:val="nil"/>
                <w:right w:val="nil"/>
                <w:between w:val="nil"/>
              </w:pBdr>
              <w:rPr>
                <w:rFonts w:ascii="Times New Roman" w:hAnsi="Times New Roman"/>
                <w:b/>
                <w:color w:val="000000" w:themeColor="text1"/>
                <w:spacing w:val="-4"/>
                <w:sz w:val="24"/>
                <w:szCs w:val="24"/>
              </w:rPr>
            </w:pPr>
            <w:r w:rsidRPr="00741BA6">
              <w:rPr>
                <w:rFonts w:ascii="Times New Roman" w:hAnsi="Times New Roman"/>
                <w:b/>
                <w:color w:val="000000" w:themeColor="text1"/>
                <w:spacing w:val="-4"/>
                <w:sz w:val="24"/>
                <w:szCs w:val="24"/>
              </w:rPr>
              <w:t>Декабрь:</w:t>
            </w:r>
          </w:p>
          <w:p w:rsidR="00071D1A" w:rsidRPr="007149C8" w:rsidRDefault="00071D1A" w:rsidP="007149C8">
            <w:pPr>
              <w:pBdr>
                <w:top w:val="nil"/>
                <w:left w:val="nil"/>
                <w:bottom w:val="nil"/>
                <w:right w:val="nil"/>
                <w:between w:val="nil"/>
              </w:pBdr>
              <w:ind w:right="-105"/>
              <w:rPr>
                <w:rFonts w:ascii="Times New Roman" w:hAnsi="Times New Roman"/>
                <w:color w:val="000000" w:themeColor="text1"/>
                <w:spacing w:val="-6"/>
                <w:sz w:val="24"/>
                <w:szCs w:val="24"/>
              </w:rPr>
            </w:pPr>
            <w:bookmarkStart w:id="289" w:name="105259"/>
            <w:bookmarkEnd w:id="289"/>
            <w:r w:rsidRPr="007149C8">
              <w:rPr>
                <w:rFonts w:ascii="Times New Roman" w:hAnsi="Times New Roman"/>
                <w:color w:val="000000" w:themeColor="text1"/>
                <w:spacing w:val="-6"/>
                <w:sz w:val="24"/>
                <w:szCs w:val="24"/>
              </w:rPr>
              <w:t>3 декабря: День неизвестного солдата; Международный день инвалидов;</w:t>
            </w:r>
          </w:p>
          <w:p w:rsidR="00071D1A" w:rsidRPr="007149C8" w:rsidRDefault="00071D1A" w:rsidP="007149C8">
            <w:pPr>
              <w:pBdr>
                <w:top w:val="nil"/>
                <w:left w:val="nil"/>
                <w:bottom w:val="nil"/>
                <w:right w:val="nil"/>
                <w:between w:val="nil"/>
              </w:pBdr>
              <w:ind w:right="-105"/>
              <w:rPr>
                <w:rFonts w:ascii="Times New Roman" w:hAnsi="Times New Roman"/>
                <w:color w:val="000000" w:themeColor="text1"/>
                <w:spacing w:val="-6"/>
                <w:sz w:val="24"/>
                <w:szCs w:val="24"/>
              </w:rPr>
            </w:pPr>
            <w:bookmarkStart w:id="290" w:name="105260"/>
            <w:bookmarkEnd w:id="290"/>
            <w:r w:rsidRPr="007149C8">
              <w:rPr>
                <w:rFonts w:ascii="Times New Roman" w:hAnsi="Times New Roman"/>
                <w:color w:val="000000" w:themeColor="text1"/>
                <w:spacing w:val="-6"/>
                <w:sz w:val="24"/>
                <w:szCs w:val="24"/>
              </w:rPr>
              <w:t>5 декабря: День добровольца (волонтера) в России;</w:t>
            </w:r>
          </w:p>
          <w:p w:rsidR="00071D1A" w:rsidRPr="007149C8" w:rsidRDefault="00071D1A" w:rsidP="007149C8">
            <w:pPr>
              <w:pBdr>
                <w:top w:val="nil"/>
                <w:left w:val="nil"/>
                <w:bottom w:val="nil"/>
                <w:right w:val="nil"/>
                <w:between w:val="nil"/>
              </w:pBdr>
              <w:ind w:right="-105"/>
              <w:rPr>
                <w:rFonts w:ascii="Times New Roman" w:hAnsi="Times New Roman"/>
                <w:color w:val="000000" w:themeColor="text1"/>
                <w:spacing w:val="-6"/>
                <w:sz w:val="24"/>
                <w:szCs w:val="24"/>
              </w:rPr>
            </w:pPr>
            <w:bookmarkStart w:id="291" w:name="105261"/>
            <w:bookmarkEnd w:id="291"/>
            <w:r w:rsidRPr="007149C8">
              <w:rPr>
                <w:rFonts w:ascii="Times New Roman" w:hAnsi="Times New Roman"/>
                <w:color w:val="000000" w:themeColor="text1"/>
                <w:spacing w:val="-6"/>
                <w:sz w:val="24"/>
                <w:szCs w:val="24"/>
              </w:rPr>
              <w:t>9 декабря: День Героев Отечества;</w:t>
            </w:r>
          </w:p>
          <w:p w:rsidR="00071D1A" w:rsidRPr="00741BA6" w:rsidRDefault="00071D1A" w:rsidP="007149C8">
            <w:pPr>
              <w:pBdr>
                <w:top w:val="nil"/>
                <w:left w:val="nil"/>
                <w:bottom w:val="nil"/>
                <w:right w:val="nil"/>
                <w:between w:val="nil"/>
              </w:pBdr>
              <w:ind w:right="-105"/>
              <w:rPr>
                <w:rFonts w:ascii="Times New Roman" w:hAnsi="Times New Roman"/>
                <w:color w:val="000000" w:themeColor="text1"/>
                <w:spacing w:val="-4"/>
                <w:sz w:val="24"/>
                <w:szCs w:val="24"/>
              </w:rPr>
            </w:pPr>
            <w:bookmarkStart w:id="292" w:name="105262"/>
            <w:bookmarkEnd w:id="292"/>
            <w:r w:rsidRPr="007149C8">
              <w:rPr>
                <w:rFonts w:ascii="Times New Roman" w:hAnsi="Times New Roman"/>
                <w:color w:val="000000" w:themeColor="text1"/>
                <w:spacing w:val="-6"/>
                <w:sz w:val="24"/>
                <w:szCs w:val="24"/>
              </w:rPr>
              <w:t>12 декабря: День Конституции Российской Федерации.</w:t>
            </w:r>
          </w:p>
        </w:tc>
        <w:tc>
          <w:tcPr>
            <w:tcW w:w="5104" w:type="dxa"/>
          </w:tcPr>
          <w:p w:rsidR="00071D1A" w:rsidRPr="00741BA6" w:rsidRDefault="00071D1A" w:rsidP="009031F5">
            <w:pPr>
              <w:pBdr>
                <w:top w:val="nil"/>
                <w:left w:val="nil"/>
                <w:bottom w:val="nil"/>
                <w:right w:val="nil"/>
                <w:between w:val="nil"/>
              </w:pBdr>
              <w:rPr>
                <w:rFonts w:ascii="Times New Roman" w:hAnsi="Times New Roman"/>
                <w:b/>
                <w:color w:val="000000" w:themeColor="text1"/>
                <w:spacing w:val="-4"/>
                <w:sz w:val="24"/>
                <w:szCs w:val="24"/>
              </w:rPr>
            </w:pPr>
            <w:r w:rsidRPr="00741BA6">
              <w:rPr>
                <w:rFonts w:ascii="Times New Roman" w:hAnsi="Times New Roman"/>
                <w:b/>
                <w:color w:val="000000" w:themeColor="text1"/>
                <w:spacing w:val="-4"/>
                <w:sz w:val="24"/>
                <w:szCs w:val="24"/>
              </w:rPr>
              <w:t>Апрель:</w:t>
            </w:r>
          </w:p>
          <w:p w:rsidR="00071D1A" w:rsidRPr="00741BA6" w:rsidRDefault="00071D1A" w:rsidP="009031F5">
            <w:pPr>
              <w:pBdr>
                <w:top w:val="nil"/>
                <w:left w:val="nil"/>
                <w:bottom w:val="nil"/>
                <w:right w:val="nil"/>
                <w:between w:val="nil"/>
              </w:pBdr>
              <w:rPr>
                <w:rFonts w:ascii="Times New Roman" w:hAnsi="Times New Roman"/>
                <w:color w:val="000000" w:themeColor="text1"/>
                <w:spacing w:val="-4"/>
                <w:sz w:val="24"/>
                <w:szCs w:val="24"/>
              </w:rPr>
            </w:pPr>
            <w:bookmarkStart w:id="293" w:name="105276"/>
            <w:bookmarkEnd w:id="293"/>
            <w:r w:rsidRPr="00741BA6">
              <w:rPr>
                <w:rFonts w:ascii="Times New Roman" w:hAnsi="Times New Roman"/>
                <w:color w:val="000000" w:themeColor="text1"/>
                <w:spacing w:val="-4"/>
                <w:sz w:val="24"/>
                <w:szCs w:val="24"/>
              </w:rPr>
              <w:t>12 апреля: День космонавтики.</w:t>
            </w:r>
          </w:p>
          <w:p w:rsidR="00071D1A" w:rsidRPr="00741BA6" w:rsidRDefault="00071D1A" w:rsidP="009031F5">
            <w:pPr>
              <w:jc w:val="center"/>
              <w:rPr>
                <w:rFonts w:ascii="Times New Roman" w:hAnsi="Times New Roman"/>
                <w:b/>
                <w:color w:val="FF0000"/>
                <w:spacing w:val="-4"/>
                <w:sz w:val="24"/>
                <w:szCs w:val="24"/>
              </w:rPr>
            </w:pPr>
          </w:p>
        </w:tc>
      </w:tr>
      <w:tr w:rsidR="00071D1A" w:rsidRPr="00741BA6" w:rsidTr="007149C8">
        <w:tc>
          <w:tcPr>
            <w:tcW w:w="5103" w:type="dxa"/>
          </w:tcPr>
          <w:p w:rsidR="00071D1A" w:rsidRPr="00741BA6" w:rsidRDefault="00071D1A" w:rsidP="009031F5">
            <w:pPr>
              <w:jc w:val="center"/>
              <w:rPr>
                <w:rFonts w:ascii="Times New Roman" w:hAnsi="Times New Roman"/>
                <w:b/>
                <w:color w:val="FF0000"/>
                <w:spacing w:val="-4"/>
                <w:sz w:val="24"/>
                <w:szCs w:val="24"/>
              </w:rPr>
            </w:pPr>
          </w:p>
        </w:tc>
        <w:tc>
          <w:tcPr>
            <w:tcW w:w="5104" w:type="dxa"/>
          </w:tcPr>
          <w:p w:rsidR="00071D1A" w:rsidRPr="00741BA6" w:rsidRDefault="00071D1A" w:rsidP="009031F5">
            <w:pPr>
              <w:pBdr>
                <w:top w:val="nil"/>
                <w:left w:val="nil"/>
                <w:bottom w:val="nil"/>
                <w:right w:val="nil"/>
                <w:between w:val="nil"/>
              </w:pBdr>
              <w:rPr>
                <w:rFonts w:ascii="Times New Roman" w:hAnsi="Times New Roman"/>
                <w:b/>
                <w:color w:val="000000" w:themeColor="text1"/>
                <w:spacing w:val="-4"/>
                <w:sz w:val="24"/>
                <w:szCs w:val="24"/>
              </w:rPr>
            </w:pPr>
            <w:r w:rsidRPr="00741BA6">
              <w:rPr>
                <w:rFonts w:ascii="Times New Roman" w:hAnsi="Times New Roman"/>
                <w:b/>
                <w:color w:val="000000" w:themeColor="text1"/>
                <w:spacing w:val="-4"/>
                <w:sz w:val="24"/>
                <w:szCs w:val="24"/>
              </w:rPr>
              <w:t>Май:</w:t>
            </w:r>
          </w:p>
          <w:p w:rsidR="00071D1A" w:rsidRPr="00741BA6" w:rsidRDefault="00071D1A" w:rsidP="009031F5">
            <w:pPr>
              <w:pBdr>
                <w:top w:val="nil"/>
                <w:left w:val="nil"/>
                <w:bottom w:val="nil"/>
                <w:right w:val="nil"/>
                <w:between w:val="nil"/>
              </w:pBdr>
              <w:rPr>
                <w:rFonts w:ascii="Times New Roman" w:hAnsi="Times New Roman"/>
                <w:color w:val="000000" w:themeColor="text1"/>
                <w:spacing w:val="-4"/>
                <w:sz w:val="24"/>
                <w:szCs w:val="24"/>
              </w:rPr>
            </w:pPr>
            <w:bookmarkStart w:id="294" w:name="105278"/>
            <w:bookmarkEnd w:id="294"/>
            <w:r w:rsidRPr="00741BA6">
              <w:rPr>
                <w:rFonts w:ascii="Times New Roman" w:hAnsi="Times New Roman"/>
                <w:color w:val="000000" w:themeColor="text1"/>
                <w:spacing w:val="-4"/>
                <w:sz w:val="24"/>
                <w:szCs w:val="24"/>
              </w:rPr>
              <w:t>1 мая: Праздник Весны и Труда;</w:t>
            </w:r>
          </w:p>
          <w:p w:rsidR="00071D1A" w:rsidRPr="00741BA6" w:rsidRDefault="00071D1A" w:rsidP="009031F5">
            <w:pPr>
              <w:pBdr>
                <w:top w:val="nil"/>
                <w:left w:val="nil"/>
                <w:bottom w:val="nil"/>
                <w:right w:val="nil"/>
                <w:between w:val="nil"/>
              </w:pBdr>
              <w:rPr>
                <w:rFonts w:ascii="Times New Roman" w:hAnsi="Times New Roman"/>
                <w:color w:val="000000" w:themeColor="text1"/>
                <w:spacing w:val="-4"/>
                <w:sz w:val="24"/>
                <w:szCs w:val="24"/>
              </w:rPr>
            </w:pPr>
            <w:bookmarkStart w:id="295" w:name="105279"/>
            <w:bookmarkEnd w:id="295"/>
            <w:r w:rsidRPr="00741BA6">
              <w:rPr>
                <w:rFonts w:ascii="Times New Roman" w:hAnsi="Times New Roman"/>
                <w:color w:val="000000" w:themeColor="text1"/>
                <w:spacing w:val="-4"/>
                <w:sz w:val="24"/>
                <w:szCs w:val="24"/>
              </w:rPr>
              <w:t>9 мая: День Победы;</w:t>
            </w:r>
          </w:p>
          <w:p w:rsidR="00071D1A" w:rsidRPr="00741BA6" w:rsidRDefault="00071D1A" w:rsidP="00741BA6">
            <w:pPr>
              <w:pBdr>
                <w:top w:val="nil"/>
                <w:left w:val="nil"/>
                <w:bottom w:val="nil"/>
                <w:right w:val="nil"/>
                <w:between w:val="nil"/>
              </w:pBdr>
              <w:ind w:right="-110"/>
              <w:rPr>
                <w:rFonts w:ascii="Times New Roman" w:hAnsi="Times New Roman"/>
                <w:color w:val="000000" w:themeColor="text1"/>
                <w:spacing w:val="-4"/>
                <w:sz w:val="24"/>
                <w:szCs w:val="24"/>
              </w:rPr>
            </w:pPr>
            <w:bookmarkStart w:id="296" w:name="105280"/>
            <w:bookmarkEnd w:id="296"/>
            <w:r w:rsidRPr="00741BA6">
              <w:rPr>
                <w:rFonts w:ascii="Times New Roman" w:hAnsi="Times New Roman"/>
                <w:color w:val="000000" w:themeColor="text1"/>
                <w:spacing w:val="-4"/>
                <w:sz w:val="24"/>
                <w:szCs w:val="24"/>
              </w:rPr>
              <w:t>19 мая: День детских общественных организаций России;</w:t>
            </w:r>
          </w:p>
          <w:p w:rsidR="00071D1A" w:rsidRPr="00741BA6" w:rsidRDefault="00071D1A" w:rsidP="00741BA6">
            <w:pPr>
              <w:pBdr>
                <w:top w:val="nil"/>
                <w:left w:val="nil"/>
                <w:bottom w:val="nil"/>
                <w:right w:val="nil"/>
                <w:between w:val="nil"/>
              </w:pBdr>
              <w:rPr>
                <w:rFonts w:ascii="Times New Roman" w:hAnsi="Times New Roman"/>
                <w:color w:val="000000" w:themeColor="text1"/>
                <w:spacing w:val="-4"/>
                <w:sz w:val="24"/>
                <w:szCs w:val="24"/>
              </w:rPr>
            </w:pPr>
            <w:bookmarkStart w:id="297" w:name="105281"/>
            <w:bookmarkEnd w:id="297"/>
            <w:r w:rsidRPr="00741BA6">
              <w:rPr>
                <w:rFonts w:ascii="Times New Roman" w:hAnsi="Times New Roman"/>
                <w:color w:val="000000" w:themeColor="text1"/>
                <w:spacing w:val="-4"/>
                <w:sz w:val="24"/>
                <w:szCs w:val="24"/>
              </w:rPr>
              <w:t>24 мая: День славянской письменности и культуры.</w:t>
            </w:r>
          </w:p>
        </w:tc>
      </w:tr>
      <w:tr w:rsidR="00071D1A" w:rsidRPr="00741BA6" w:rsidTr="007149C8">
        <w:tc>
          <w:tcPr>
            <w:tcW w:w="10207" w:type="dxa"/>
            <w:gridSpan w:val="2"/>
          </w:tcPr>
          <w:p w:rsidR="00071D1A" w:rsidRPr="00741BA6" w:rsidRDefault="00071D1A" w:rsidP="009031F5">
            <w:pPr>
              <w:pBdr>
                <w:top w:val="nil"/>
                <w:left w:val="nil"/>
                <w:bottom w:val="nil"/>
                <w:right w:val="nil"/>
                <w:between w:val="nil"/>
              </w:pBdr>
              <w:rPr>
                <w:rFonts w:ascii="Times New Roman" w:hAnsi="Times New Roman"/>
                <w:b/>
                <w:color w:val="000000" w:themeColor="text1"/>
                <w:spacing w:val="-4"/>
                <w:sz w:val="24"/>
                <w:szCs w:val="24"/>
              </w:rPr>
            </w:pPr>
            <w:r w:rsidRPr="00741BA6">
              <w:rPr>
                <w:rFonts w:ascii="Times New Roman" w:hAnsi="Times New Roman"/>
                <w:b/>
                <w:color w:val="000000" w:themeColor="text1"/>
                <w:spacing w:val="-4"/>
                <w:sz w:val="24"/>
                <w:szCs w:val="24"/>
              </w:rPr>
              <w:t>Июнь:</w:t>
            </w:r>
          </w:p>
          <w:p w:rsidR="00071D1A" w:rsidRPr="00741BA6" w:rsidRDefault="00071D1A" w:rsidP="009031F5">
            <w:pPr>
              <w:pBdr>
                <w:top w:val="nil"/>
                <w:left w:val="nil"/>
                <w:bottom w:val="nil"/>
                <w:right w:val="nil"/>
                <w:between w:val="nil"/>
              </w:pBdr>
              <w:rPr>
                <w:rFonts w:ascii="Times New Roman" w:hAnsi="Times New Roman"/>
                <w:color w:val="000000" w:themeColor="text1"/>
                <w:spacing w:val="-4"/>
                <w:sz w:val="24"/>
                <w:szCs w:val="24"/>
              </w:rPr>
            </w:pPr>
            <w:bookmarkStart w:id="298" w:name="105283"/>
            <w:bookmarkEnd w:id="298"/>
            <w:r w:rsidRPr="00741BA6">
              <w:rPr>
                <w:rFonts w:ascii="Times New Roman" w:hAnsi="Times New Roman"/>
                <w:color w:val="000000" w:themeColor="text1"/>
                <w:spacing w:val="-4"/>
                <w:sz w:val="24"/>
                <w:szCs w:val="24"/>
              </w:rPr>
              <w:t>1 июня: День защиты детей;</w:t>
            </w:r>
          </w:p>
          <w:p w:rsidR="00071D1A" w:rsidRPr="00741BA6" w:rsidRDefault="00071D1A" w:rsidP="009031F5">
            <w:pPr>
              <w:pBdr>
                <w:top w:val="nil"/>
                <w:left w:val="nil"/>
                <w:bottom w:val="nil"/>
                <w:right w:val="nil"/>
                <w:between w:val="nil"/>
              </w:pBdr>
              <w:rPr>
                <w:rFonts w:ascii="Times New Roman" w:hAnsi="Times New Roman"/>
                <w:color w:val="000000" w:themeColor="text1"/>
                <w:spacing w:val="-4"/>
                <w:sz w:val="24"/>
                <w:szCs w:val="24"/>
              </w:rPr>
            </w:pPr>
            <w:bookmarkStart w:id="299" w:name="105284"/>
            <w:bookmarkEnd w:id="299"/>
            <w:r w:rsidRPr="00741BA6">
              <w:rPr>
                <w:rFonts w:ascii="Times New Roman" w:hAnsi="Times New Roman"/>
                <w:color w:val="000000" w:themeColor="text1"/>
                <w:spacing w:val="-4"/>
                <w:sz w:val="24"/>
                <w:szCs w:val="24"/>
              </w:rPr>
              <w:t>6 июня: День русского языка;</w:t>
            </w:r>
          </w:p>
          <w:p w:rsidR="00071D1A" w:rsidRPr="00741BA6" w:rsidRDefault="00071D1A" w:rsidP="009031F5">
            <w:pPr>
              <w:pBdr>
                <w:top w:val="nil"/>
                <w:left w:val="nil"/>
                <w:bottom w:val="nil"/>
                <w:right w:val="nil"/>
                <w:between w:val="nil"/>
              </w:pBdr>
              <w:rPr>
                <w:rFonts w:ascii="Times New Roman" w:hAnsi="Times New Roman"/>
                <w:color w:val="000000" w:themeColor="text1"/>
                <w:spacing w:val="-4"/>
                <w:sz w:val="24"/>
                <w:szCs w:val="24"/>
              </w:rPr>
            </w:pPr>
            <w:bookmarkStart w:id="300" w:name="105285"/>
            <w:bookmarkEnd w:id="300"/>
            <w:r w:rsidRPr="00741BA6">
              <w:rPr>
                <w:rFonts w:ascii="Times New Roman" w:hAnsi="Times New Roman"/>
                <w:color w:val="000000" w:themeColor="text1"/>
                <w:spacing w:val="-4"/>
                <w:sz w:val="24"/>
                <w:szCs w:val="24"/>
              </w:rPr>
              <w:t>12 июня: День России;</w:t>
            </w:r>
          </w:p>
          <w:p w:rsidR="00071D1A" w:rsidRPr="00741BA6" w:rsidRDefault="00071D1A" w:rsidP="009031F5">
            <w:pPr>
              <w:pBdr>
                <w:top w:val="nil"/>
                <w:left w:val="nil"/>
                <w:bottom w:val="nil"/>
                <w:right w:val="nil"/>
                <w:between w:val="nil"/>
              </w:pBdr>
              <w:rPr>
                <w:rFonts w:ascii="Times New Roman" w:hAnsi="Times New Roman"/>
                <w:color w:val="000000" w:themeColor="text1"/>
                <w:spacing w:val="-4"/>
                <w:sz w:val="24"/>
                <w:szCs w:val="24"/>
              </w:rPr>
            </w:pPr>
            <w:bookmarkStart w:id="301" w:name="105286"/>
            <w:bookmarkEnd w:id="301"/>
            <w:r w:rsidRPr="00741BA6">
              <w:rPr>
                <w:rFonts w:ascii="Times New Roman" w:hAnsi="Times New Roman"/>
                <w:color w:val="000000" w:themeColor="text1"/>
                <w:spacing w:val="-4"/>
                <w:sz w:val="24"/>
                <w:szCs w:val="24"/>
              </w:rPr>
              <w:t>22 июня: День памяти и скорби;</w:t>
            </w:r>
          </w:p>
          <w:p w:rsidR="00071D1A" w:rsidRPr="00741BA6" w:rsidRDefault="00071D1A" w:rsidP="009031F5">
            <w:pPr>
              <w:pBdr>
                <w:top w:val="nil"/>
                <w:left w:val="nil"/>
                <w:bottom w:val="nil"/>
                <w:right w:val="nil"/>
                <w:between w:val="nil"/>
              </w:pBdr>
              <w:rPr>
                <w:rFonts w:ascii="Times New Roman" w:hAnsi="Times New Roman"/>
                <w:color w:val="000000" w:themeColor="text1"/>
                <w:spacing w:val="-4"/>
                <w:sz w:val="24"/>
                <w:szCs w:val="24"/>
              </w:rPr>
            </w:pPr>
            <w:bookmarkStart w:id="302" w:name="105287"/>
            <w:bookmarkEnd w:id="302"/>
            <w:r w:rsidRPr="00741BA6">
              <w:rPr>
                <w:rFonts w:ascii="Times New Roman" w:hAnsi="Times New Roman"/>
                <w:color w:val="000000" w:themeColor="text1"/>
                <w:spacing w:val="-4"/>
                <w:sz w:val="24"/>
                <w:szCs w:val="24"/>
              </w:rPr>
              <w:t>27 июня: День молодежи.</w:t>
            </w:r>
          </w:p>
          <w:p w:rsidR="00071D1A" w:rsidRPr="00741BA6" w:rsidRDefault="00071D1A" w:rsidP="009031F5">
            <w:pPr>
              <w:pBdr>
                <w:top w:val="nil"/>
                <w:left w:val="nil"/>
                <w:bottom w:val="nil"/>
                <w:right w:val="nil"/>
                <w:between w:val="nil"/>
              </w:pBdr>
              <w:rPr>
                <w:rFonts w:ascii="Times New Roman" w:hAnsi="Times New Roman"/>
                <w:b/>
                <w:color w:val="000000" w:themeColor="text1"/>
                <w:spacing w:val="-4"/>
                <w:sz w:val="24"/>
                <w:szCs w:val="24"/>
              </w:rPr>
            </w:pPr>
            <w:bookmarkStart w:id="303" w:name="105288"/>
            <w:bookmarkEnd w:id="303"/>
            <w:r w:rsidRPr="00741BA6">
              <w:rPr>
                <w:rFonts w:ascii="Times New Roman" w:hAnsi="Times New Roman"/>
                <w:b/>
                <w:color w:val="000000" w:themeColor="text1"/>
                <w:spacing w:val="-4"/>
                <w:sz w:val="24"/>
                <w:szCs w:val="24"/>
              </w:rPr>
              <w:t>Июль:</w:t>
            </w:r>
          </w:p>
          <w:p w:rsidR="00071D1A" w:rsidRPr="00741BA6" w:rsidRDefault="00071D1A" w:rsidP="009031F5">
            <w:pPr>
              <w:pBdr>
                <w:top w:val="nil"/>
                <w:left w:val="nil"/>
                <w:bottom w:val="nil"/>
                <w:right w:val="nil"/>
                <w:between w:val="nil"/>
              </w:pBdr>
              <w:rPr>
                <w:rFonts w:ascii="Times New Roman" w:hAnsi="Times New Roman"/>
                <w:color w:val="000000" w:themeColor="text1"/>
                <w:spacing w:val="-4"/>
                <w:sz w:val="24"/>
                <w:szCs w:val="24"/>
              </w:rPr>
            </w:pPr>
            <w:bookmarkStart w:id="304" w:name="105289"/>
            <w:bookmarkEnd w:id="304"/>
            <w:r w:rsidRPr="00741BA6">
              <w:rPr>
                <w:rFonts w:ascii="Times New Roman" w:hAnsi="Times New Roman"/>
                <w:color w:val="000000" w:themeColor="text1"/>
                <w:spacing w:val="-4"/>
                <w:sz w:val="24"/>
                <w:szCs w:val="24"/>
              </w:rPr>
              <w:t>8 июля: День семьи, любви и верности.</w:t>
            </w:r>
          </w:p>
          <w:p w:rsidR="00071D1A" w:rsidRPr="00741BA6" w:rsidRDefault="00071D1A" w:rsidP="009031F5">
            <w:pPr>
              <w:pBdr>
                <w:top w:val="nil"/>
                <w:left w:val="nil"/>
                <w:bottom w:val="nil"/>
                <w:right w:val="nil"/>
                <w:between w:val="nil"/>
              </w:pBdr>
              <w:rPr>
                <w:rFonts w:ascii="Times New Roman" w:hAnsi="Times New Roman"/>
                <w:color w:val="000000" w:themeColor="text1"/>
                <w:spacing w:val="-4"/>
                <w:sz w:val="24"/>
                <w:szCs w:val="24"/>
              </w:rPr>
            </w:pPr>
            <w:bookmarkStart w:id="305" w:name="105290"/>
            <w:bookmarkEnd w:id="305"/>
            <w:r w:rsidRPr="00741BA6">
              <w:rPr>
                <w:rFonts w:ascii="Times New Roman" w:hAnsi="Times New Roman"/>
                <w:b/>
                <w:color w:val="000000" w:themeColor="text1"/>
                <w:spacing w:val="-4"/>
                <w:sz w:val="24"/>
                <w:szCs w:val="24"/>
              </w:rPr>
              <w:t>Август</w:t>
            </w:r>
            <w:r w:rsidRPr="00741BA6">
              <w:rPr>
                <w:rFonts w:ascii="Times New Roman" w:hAnsi="Times New Roman"/>
                <w:color w:val="000000" w:themeColor="text1"/>
                <w:spacing w:val="-4"/>
                <w:sz w:val="24"/>
                <w:szCs w:val="24"/>
              </w:rPr>
              <w:t>:</w:t>
            </w:r>
          </w:p>
          <w:p w:rsidR="00071D1A" w:rsidRPr="00741BA6" w:rsidRDefault="00071D1A" w:rsidP="009031F5">
            <w:pPr>
              <w:pBdr>
                <w:top w:val="nil"/>
                <w:left w:val="nil"/>
                <w:bottom w:val="nil"/>
                <w:right w:val="nil"/>
                <w:between w:val="nil"/>
              </w:pBdr>
              <w:rPr>
                <w:rFonts w:ascii="Times New Roman" w:hAnsi="Times New Roman"/>
                <w:color w:val="000000" w:themeColor="text1"/>
                <w:spacing w:val="-4"/>
                <w:sz w:val="24"/>
                <w:szCs w:val="24"/>
              </w:rPr>
            </w:pPr>
            <w:bookmarkStart w:id="306" w:name="105291"/>
            <w:bookmarkEnd w:id="306"/>
            <w:r w:rsidRPr="00741BA6">
              <w:rPr>
                <w:rFonts w:ascii="Times New Roman" w:hAnsi="Times New Roman"/>
                <w:color w:val="000000" w:themeColor="text1"/>
                <w:spacing w:val="-4"/>
                <w:sz w:val="24"/>
                <w:szCs w:val="24"/>
              </w:rPr>
              <w:t>12 августа: День физкультурника;</w:t>
            </w:r>
          </w:p>
          <w:p w:rsidR="00071D1A" w:rsidRPr="00741BA6" w:rsidRDefault="00071D1A" w:rsidP="009031F5">
            <w:pPr>
              <w:pBdr>
                <w:top w:val="nil"/>
                <w:left w:val="nil"/>
                <w:bottom w:val="nil"/>
                <w:right w:val="nil"/>
                <w:between w:val="nil"/>
              </w:pBdr>
              <w:rPr>
                <w:rFonts w:ascii="Times New Roman" w:hAnsi="Times New Roman"/>
                <w:color w:val="000000" w:themeColor="text1"/>
                <w:spacing w:val="-4"/>
                <w:sz w:val="24"/>
                <w:szCs w:val="24"/>
              </w:rPr>
            </w:pPr>
            <w:bookmarkStart w:id="307" w:name="105292"/>
            <w:bookmarkEnd w:id="307"/>
            <w:r w:rsidRPr="00741BA6">
              <w:rPr>
                <w:rFonts w:ascii="Times New Roman" w:hAnsi="Times New Roman"/>
                <w:color w:val="000000" w:themeColor="text1"/>
                <w:spacing w:val="-4"/>
                <w:sz w:val="24"/>
                <w:szCs w:val="24"/>
              </w:rPr>
              <w:t>22 августа: День Государственного флага Российской Федерации;</w:t>
            </w:r>
          </w:p>
          <w:p w:rsidR="00071D1A" w:rsidRPr="00741BA6" w:rsidRDefault="00071D1A" w:rsidP="00741BA6">
            <w:pPr>
              <w:pBdr>
                <w:top w:val="nil"/>
                <w:left w:val="nil"/>
                <w:bottom w:val="nil"/>
                <w:right w:val="nil"/>
                <w:between w:val="nil"/>
              </w:pBdr>
              <w:rPr>
                <w:rFonts w:ascii="Times New Roman" w:hAnsi="Times New Roman"/>
                <w:color w:val="000000" w:themeColor="text1"/>
                <w:spacing w:val="-4"/>
                <w:sz w:val="24"/>
                <w:szCs w:val="24"/>
              </w:rPr>
            </w:pPr>
            <w:bookmarkStart w:id="308" w:name="105293"/>
            <w:bookmarkEnd w:id="308"/>
            <w:r w:rsidRPr="00741BA6">
              <w:rPr>
                <w:rFonts w:ascii="Times New Roman" w:hAnsi="Times New Roman"/>
                <w:color w:val="000000" w:themeColor="text1"/>
                <w:spacing w:val="-4"/>
                <w:sz w:val="24"/>
                <w:szCs w:val="24"/>
              </w:rPr>
              <w:t>27 августа: День российского кино.</w:t>
            </w:r>
          </w:p>
        </w:tc>
      </w:tr>
    </w:tbl>
    <w:p w:rsidR="007957D4" w:rsidRPr="00B02DB3" w:rsidRDefault="007957D4" w:rsidP="009031F5">
      <w:pPr>
        <w:tabs>
          <w:tab w:val="left" w:pos="15070"/>
        </w:tabs>
        <w:spacing w:after="0" w:line="240" w:lineRule="auto"/>
        <w:ind w:left="1134"/>
        <w:rPr>
          <w:rFonts w:ascii="Times New Roman" w:hAnsi="Times New Roman" w:cs="Times New Roman"/>
          <w:color w:val="FF0000"/>
          <w:sz w:val="24"/>
          <w:szCs w:val="24"/>
        </w:rPr>
      </w:pPr>
    </w:p>
    <w:p w:rsidR="004F459F" w:rsidRDefault="005D156D" w:rsidP="00741BA6">
      <w:pPr>
        <w:spacing w:after="0" w:line="240" w:lineRule="auto"/>
        <w:ind w:left="709"/>
        <w:jc w:val="center"/>
        <w:rPr>
          <w:rFonts w:ascii="Times New Roman" w:hAnsi="Times New Roman" w:cs="Times New Roman"/>
          <w:b/>
          <w:sz w:val="28"/>
          <w:szCs w:val="28"/>
        </w:rPr>
      </w:pPr>
      <w:r>
        <w:rPr>
          <w:rFonts w:ascii="Times New Roman" w:hAnsi="Times New Roman" w:cs="Times New Roman"/>
          <w:b/>
          <w:sz w:val="28"/>
          <w:szCs w:val="28"/>
        </w:rPr>
        <w:t>3.5</w:t>
      </w:r>
      <w:r w:rsidR="00741BA6">
        <w:rPr>
          <w:rFonts w:ascii="Times New Roman" w:hAnsi="Times New Roman" w:cs="Times New Roman"/>
          <w:b/>
          <w:sz w:val="28"/>
          <w:szCs w:val="28"/>
        </w:rPr>
        <w:t>.</w:t>
      </w:r>
      <w:r>
        <w:rPr>
          <w:rFonts w:ascii="Times New Roman" w:hAnsi="Times New Roman" w:cs="Times New Roman"/>
          <w:b/>
          <w:sz w:val="28"/>
          <w:szCs w:val="28"/>
        </w:rPr>
        <w:t xml:space="preserve"> </w:t>
      </w:r>
      <w:r w:rsidR="00817683" w:rsidRPr="00071D1A">
        <w:rPr>
          <w:rFonts w:ascii="Times New Roman" w:hAnsi="Times New Roman" w:cs="Times New Roman"/>
          <w:b/>
          <w:sz w:val="28"/>
          <w:szCs w:val="28"/>
        </w:rPr>
        <w:t>Характеристика условий реализации ООП НОО в соответствии с требованиями ФГОС</w:t>
      </w:r>
    </w:p>
    <w:p w:rsidR="004F459F" w:rsidRPr="000F1FA6" w:rsidRDefault="004F459F" w:rsidP="00741BA6">
      <w:pPr>
        <w:shd w:val="clear" w:color="auto" w:fill="FFFFFF"/>
        <w:spacing w:after="0" w:line="240" w:lineRule="auto"/>
        <w:jc w:val="center"/>
        <w:rPr>
          <w:rFonts w:ascii="Times New Roman" w:eastAsia="Times New Roman" w:hAnsi="Times New Roman" w:cs="Times New Roman"/>
          <w:b/>
          <w:bCs/>
          <w:sz w:val="24"/>
          <w:szCs w:val="24"/>
          <w:lang w:eastAsia="ru-RU"/>
        </w:rPr>
      </w:pPr>
      <w:r w:rsidRPr="000F1FA6">
        <w:rPr>
          <w:rFonts w:ascii="Times New Roman" w:eastAsia="Times New Roman" w:hAnsi="Times New Roman" w:cs="Times New Roman"/>
          <w:b/>
          <w:bCs/>
          <w:sz w:val="24"/>
          <w:szCs w:val="24"/>
          <w:lang w:eastAsia="ru-RU"/>
        </w:rPr>
        <w:t>Программа коррекционной работы</w:t>
      </w:r>
    </w:p>
    <w:p w:rsidR="004F459F" w:rsidRPr="00071D1A" w:rsidRDefault="004F459F" w:rsidP="00741BA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sz w:val="24"/>
          <w:szCs w:val="24"/>
          <w:lang w:eastAsia="ru-RU"/>
        </w:rPr>
        <w:t>1. Общие положения</w:t>
      </w:r>
    </w:p>
    <w:p w:rsidR="004F459F" w:rsidRPr="00071D1A" w:rsidRDefault="004F459F" w:rsidP="00741BA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На основании ФГОС НОО программа коррекционной работы (далее - Программа) направлена на создание комплексного психолого-педагогического сопровождения обучающихся с учетом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(ОВЗ), оказание им помощи в освоении </w:t>
      </w:r>
      <w:r w:rsidRPr="00071D1A">
        <w:rPr>
          <w:rFonts w:ascii="Times New Roman" w:eastAsia="Times New Roman" w:hAnsi="Times New Roman" w:cs="Times New Roman"/>
          <w:b/>
          <w:bCs/>
          <w:i/>
          <w:iCs/>
          <w:sz w:val="24"/>
          <w:szCs w:val="24"/>
          <w:lang w:eastAsia="ru-RU"/>
        </w:rPr>
        <w:t>ООП НОО</w:t>
      </w:r>
      <w:r w:rsidRPr="00071D1A">
        <w:rPr>
          <w:rFonts w:ascii="Times New Roman" w:eastAsia="Times New Roman" w:hAnsi="Times New Roman" w:cs="Times New Roman"/>
          <w:sz w:val="24"/>
          <w:szCs w:val="24"/>
          <w:lang w:eastAsia="ru-RU"/>
        </w:rPr>
        <w:t>.</w:t>
      </w:r>
    </w:p>
    <w:p w:rsidR="004F459F" w:rsidRPr="00071D1A" w:rsidRDefault="004F459F" w:rsidP="00741BA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Программа носит комплексный характер и обеспечивает:</w:t>
      </w:r>
    </w:p>
    <w:p w:rsidR="004F459F" w:rsidRPr="00071D1A" w:rsidRDefault="004F459F" w:rsidP="00741BA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-поддержку обучающихся с особыми образовательными потребностями, а также попавших в трудную жизненную ситуацию;</w:t>
      </w:r>
    </w:p>
    <w:p w:rsidR="004F459F" w:rsidRPr="00071D1A" w:rsidRDefault="004F459F" w:rsidP="00741BA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-выявление и удовлетворение особых образовательных потребностей, обучающихся с ОВЗ в единстве урочной и внеурочной деятельности, в совместной педагогической работе специалистов системы общего и специального образования, семьи и других институтов общества; интеграцию этой категории обучающихся в</w:t>
      </w:r>
      <w:r w:rsidRPr="00071D1A">
        <w:rPr>
          <w:rFonts w:ascii="Times New Roman" w:eastAsia="Times New Roman" w:hAnsi="Times New Roman" w:cs="Times New Roman"/>
          <w:b/>
          <w:bCs/>
          <w:i/>
          <w:iCs/>
          <w:sz w:val="24"/>
          <w:szCs w:val="24"/>
          <w:lang w:eastAsia="ru-RU"/>
        </w:rPr>
        <w:t> </w:t>
      </w:r>
      <w:r w:rsidRPr="00071D1A">
        <w:rPr>
          <w:rFonts w:ascii="Times New Roman" w:eastAsia="Times New Roman" w:hAnsi="Times New Roman" w:cs="Times New Roman"/>
          <w:sz w:val="24"/>
          <w:szCs w:val="24"/>
          <w:lang w:eastAsia="ru-RU"/>
        </w:rPr>
        <w:t>школе;</w:t>
      </w:r>
    </w:p>
    <w:p w:rsidR="004F459F" w:rsidRPr="00071D1A" w:rsidRDefault="004F459F" w:rsidP="00741BA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-оказание в соответствии с рекомендациями психолого-медико-педагогической комиссии (далее - ПМПК) каждому обучающемуся с ОВЗ комплексной, индивидуально ориентированной, с учетом состояния здоровья и особенностей психофизического развития таких обучающихся, психолого-медико-педагогической поддержки и сопровождения в условиях образовательной деятельности;</w:t>
      </w:r>
    </w:p>
    <w:p w:rsidR="004F459F" w:rsidRPr="00071D1A" w:rsidRDefault="004F459F" w:rsidP="00741BA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-создание специальных условий обучения и воспитания обучающихся с ОВЗ, в том числе без барьерной среды жизнедеятельности и учебной деятельности, соблюдение максимально допустимого уровня при использовании адаптированных образовательных программ основного общего образования, разрабатываемых школой, совместно с другими участниками образовательных отношений.</w:t>
      </w:r>
    </w:p>
    <w:p w:rsidR="004F459F" w:rsidRPr="00071D1A" w:rsidRDefault="004F459F" w:rsidP="00741BA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Программа содержит:</w:t>
      </w:r>
    </w:p>
    <w:p w:rsidR="004F459F" w:rsidRPr="00071D1A" w:rsidRDefault="004F459F" w:rsidP="00F91DBA">
      <w:pPr>
        <w:numPr>
          <w:ilvl w:val="0"/>
          <w:numId w:val="108"/>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Цели и задачи коррекционной работы с обучающимися с особыми образовательными потребностями, в том числе с ОВЗ при получении основного общего образования;</w:t>
      </w:r>
    </w:p>
    <w:p w:rsidR="004F459F" w:rsidRPr="00071D1A" w:rsidRDefault="004F459F" w:rsidP="00F91DBA">
      <w:pPr>
        <w:numPr>
          <w:ilvl w:val="0"/>
          <w:numId w:val="108"/>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 xml:space="preserve">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 </w:t>
      </w:r>
    </w:p>
    <w:p w:rsidR="004F459F" w:rsidRPr="00071D1A" w:rsidRDefault="004F459F" w:rsidP="00F91DBA">
      <w:pPr>
        <w:numPr>
          <w:ilvl w:val="0"/>
          <w:numId w:val="108"/>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 xml:space="preserve">Систему комплексного психолого-медико-социального сопровождения и поддержки обучающихся с особыми образовательными потребностями, в том числе с ОВЗ; </w:t>
      </w:r>
    </w:p>
    <w:p w:rsidR="004F459F" w:rsidRPr="00071D1A" w:rsidRDefault="004F459F" w:rsidP="00F91DBA">
      <w:pPr>
        <w:numPr>
          <w:ilvl w:val="0"/>
          <w:numId w:val="108"/>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w:t>
      </w:r>
      <w:r w:rsidR="002047AA">
        <w:rPr>
          <w:rFonts w:ascii="Times New Roman" w:eastAsia="Times New Roman" w:hAnsi="Times New Roman" w:cs="Times New Roman"/>
          <w:sz w:val="24"/>
          <w:szCs w:val="24"/>
          <w:lang w:eastAsia="ru-RU"/>
        </w:rPr>
        <w:t xml:space="preserve"> </w:t>
      </w:r>
      <w:r w:rsidRPr="00071D1A">
        <w:rPr>
          <w:rFonts w:ascii="Times New Roman" w:eastAsia="Times New Roman" w:hAnsi="Times New Roman" w:cs="Times New Roman"/>
          <w:sz w:val="24"/>
          <w:szCs w:val="24"/>
          <w:lang w:eastAsia="ru-RU"/>
        </w:rPr>
        <w:t xml:space="preserve">специальной педагогики, специальной психологии, медицинских работников; </w:t>
      </w:r>
    </w:p>
    <w:p w:rsidR="004F459F" w:rsidRDefault="004F459F" w:rsidP="00F91DBA">
      <w:pPr>
        <w:numPr>
          <w:ilvl w:val="0"/>
          <w:numId w:val="108"/>
        </w:numPr>
        <w:shd w:val="clear" w:color="auto" w:fill="FFFFFF"/>
        <w:tabs>
          <w:tab w:val="clear" w:pos="720"/>
        </w:tabs>
        <w:spacing w:after="0" w:line="240" w:lineRule="auto"/>
        <w:ind w:left="426"/>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Планируемые результаты работы с обучающимися с особыми образовательными потребностями, в том числе с ОВЗ.</w:t>
      </w:r>
    </w:p>
    <w:p w:rsidR="002047AA" w:rsidRDefault="002047AA" w:rsidP="002047AA">
      <w:pPr>
        <w:shd w:val="clear" w:color="auto" w:fill="FFFFFF"/>
        <w:spacing w:after="0" w:line="240" w:lineRule="auto"/>
        <w:jc w:val="both"/>
        <w:rPr>
          <w:rFonts w:ascii="Times New Roman" w:eastAsia="Times New Roman" w:hAnsi="Times New Roman" w:cs="Times New Roman"/>
          <w:sz w:val="24"/>
          <w:szCs w:val="24"/>
          <w:lang w:eastAsia="ru-RU"/>
        </w:rPr>
      </w:pPr>
    </w:p>
    <w:p w:rsidR="004F459F" w:rsidRPr="00071D1A" w:rsidRDefault="004F459F" w:rsidP="004E2CFC">
      <w:pPr>
        <w:shd w:val="clear" w:color="auto" w:fill="FFFFFF"/>
        <w:spacing w:after="0" w:line="240" w:lineRule="auto"/>
        <w:ind w:left="720"/>
        <w:jc w:val="center"/>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sz w:val="24"/>
          <w:szCs w:val="24"/>
          <w:lang w:eastAsia="ru-RU"/>
        </w:rPr>
        <w:t>Цели и задачи коррекционной работы с обучающимися с особыми образовательными потребностями, в том числе с ОВЗ при получении НОО</w:t>
      </w:r>
    </w:p>
    <w:p w:rsidR="004F459F" w:rsidRPr="00071D1A"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sz w:val="24"/>
          <w:szCs w:val="24"/>
          <w:lang w:eastAsia="ru-RU"/>
        </w:rPr>
        <w:t>Цель: </w:t>
      </w:r>
      <w:r w:rsidRPr="00071D1A">
        <w:rPr>
          <w:rFonts w:ascii="Times New Roman" w:eastAsia="Times New Roman" w:hAnsi="Times New Roman" w:cs="Times New Roman"/>
          <w:sz w:val="24"/>
          <w:szCs w:val="24"/>
          <w:lang w:eastAsia="ru-RU"/>
        </w:rPr>
        <w:t>создание комплексного психолого-педагогического сопровождения обучающимся с особыми образовательными потребностями с учётом состояния их здоровья и особенностей психофизического развития, направленного на коррекцию недостатков в</w:t>
      </w:r>
    </w:p>
    <w:p w:rsidR="004F459F" w:rsidRPr="00071D1A"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физическом и (или) психическом развитии обучающихся с ОВЗ, оказание им помощи в освоении </w:t>
      </w:r>
      <w:r w:rsidRPr="00071D1A">
        <w:rPr>
          <w:rFonts w:ascii="Times New Roman" w:eastAsia="Times New Roman" w:hAnsi="Times New Roman" w:cs="Times New Roman"/>
          <w:b/>
          <w:bCs/>
          <w:i/>
          <w:iCs/>
          <w:sz w:val="24"/>
          <w:szCs w:val="24"/>
          <w:lang w:eastAsia="ru-RU"/>
        </w:rPr>
        <w:t>ООП НОО</w:t>
      </w:r>
      <w:r w:rsidRPr="00071D1A">
        <w:rPr>
          <w:rFonts w:ascii="Times New Roman" w:eastAsia="Times New Roman" w:hAnsi="Times New Roman" w:cs="Times New Roman"/>
          <w:sz w:val="24"/>
          <w:szCs w:val="24"/>
          <w:lang w:eastAsia="ru-RU"/>
        </w:rPr>
        <w:t>.</w:t>
      </w:r>
    </w:p>
    <w:p w:rsidR="004F459F" w:rsidRPr="00071D1A"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Программа носит комплексный характер и направлена на решение </w:t>
      </w:r>
      <w:r w:rsidRPr="00071D1A">
        <w:rPr>
          <w:rFonts w:ascii="Times New Roman" w:eastAsia="Times New Roman" w:hAnsi="Times New Roman" w:cs="Times New Roman"/>
          <w:b/>
          <w:bCs/>
          <w:sz w:val="24"/>
          <w:szCs w:val="24"/>
          <w:lang w:eastAsia="ru-RU"/>
        </w:rPr>
        <w:t>следующих задач:</w:t>
      </w:r>
    </w:p>
    <w:p w:rsidR="004F459F" w:rsidRPr="00071D1A"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-оказывать поддержку обучающимся с особыми образовательными потребностями, а также обучающимся попавшим в трудную жизненную ситуацию;</w:t>
      </w:r>
    </w:p>
    <w:p w:rsidR="004F459F" w:rsidRPr="00071D1A"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-выявлять и создавать условия для удовлетворения особых образовательных потребностей обучающихся с ОВЗ в единстве урочной и внеурочной деятельности, в совместной педагогической работе системы общего и специального образования, семьи и других институтов общества;</w:t>
      </w:r>
    </w:p>
    <w:p w:rsidR="004F459F" w:rsidRPr="00071D1A"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-создавать условия для интеграции обучающихся с ОВЗ в школу;</w:t>
      </w:r>
    </w:p>
    <w:p w:rsidR="004F459F" w:rsidRPr="00071D1A"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lastRenderedPageBreak/>
        <w:t>-оказывать, в соответствии с рекомендациями ПМПК, каждому обучающемуся с ОВЗ комплексной, индивидуально ориентированной, с учетом состояния здоровья и особенностей психофизического развития таких обучающихся, психолого-</w:t>
      </w:r>
      <w:proofErr w:type="spellStart"/>
      <w:r w:rsidRPr="00071D1A">
        <w:rPr>
          <w:rFonts w:ascii="Times New Roman" w:eastAsia="Times New Roman" w:hAnsi="Times New Roman" w:cs="Times New Roman"/>
          <w:sz w:val="24"/>
          <w:szCs w:val="24"/>
          <w:lang w:eastAsia="ru-RU"/>
        </w:rPr>
        <w:t>медико</w:t>
      </w:r>
      <w:proofErr w:type="spellEnd"/>
      <w:r w:rsidRPr="00071D1A">
        <w:rPr>
          <w:rFonts w:ascii="Times New Roman" w:eastAsia="Times New Roman" w:hAnsi="Times New Roman" w:cs="Times New Roman"/>
          <w:sz w:val="24"/>
          <w:szCs w:val="24"/>
          <w:lang w:eastAsia="ru-RU"/>
        </w:rPr>
        <w:t>-- педагогической поддержки и сопровождения в условиях образовательной деятельности;</w:t>
      </w:r>
    </w:p>
    <w:p w:rsidR="004F459F" w:rsidRPr="00071D1A"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-создавать специальные условия обучения и воспитания, обучающихся с ОВЗ (</w:t>
      </w:r>
      <w:proofErr w:type="spellStart"/>
      <w:r w:rsidRPr="00071D1A">
        <w:rPr>
          <w:rFonts w:ascii="Times New Roman" w:eastAsia="Times New Roman" w:hAnsi="Times New Roman" w:cs="Times New Roman"/>
          <w:sz w:val="24"/>
          <w:szCs w:val="24"/>
          <w:lang w:eastAsia="ru-RU"/>
        </w:rPr>
        <w:t>безбарьерная</w:t>
      </w:r>
      <w:proofErr w:type="spellEnd"/>
      <w:r w:rsidRPr="00071D1A">
        <w:rPr>
          <w:rFonts w:ascii="Times New Roman" w:eastAsia="Times New Roman" w:hAnsi="Times New Roman" w:cs="Times New Roman"/>
          <w:sz w:val="24"/>
          <w:szCs w:val="24"/>
          <w:lang w:eastAsia="ru-RU"/>
        </w:rPr>
        <w:t xml:space="preserve"> среда жизнедеятельности и учебной деятельности, соблюдение максимально допустимого уровня при использовании адаптированных образовательных программ основного общего образования).</w:t>
      </w:r>
    </w:p>
    <w:p w:rsidR="004F459F" w:rsidRPr="00071D1A"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Приоритетными направлениями программы на этапе основного общего образования являются формирование социальной компетентности обучающихся с ОВЗ, развитие адаптивных способностей личности для самореализации в обществе.</w:t>
      </w:r>
    </w:p>
    <w:p w:rsidR="004F459F" w:rsidRPr="00071D1A"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Содержание программы коррекционной работы определяют следующие принципы:</w:t>
      </w:r>
    </w:p>
    <w:p w:rsidR="004F459F" w:rsidRPr="00071D1A"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i/>
          <w:iCs/>
          <w:sz w:val="24"/>
          <w:szCs w:val="24"/>
          <w:lang w:eastAsia="ru-RU"/>
        </w:rPr>
        <w:t>-</w:t>
      </w:r>
      <w:r w:rsidRPr="00071D1A">
        <w:rPr>
          <w:rFonts w:ascii="Times New Roman" w:eastAsia="Times New Roman" w:hAnsi="Times New Roman" w:cs="Times New Roman"/>
          <w:b/>
          <w:bCs/>
          <w:i/>
          <w:iCs/>
          <w:sz w:val="24"/>
          <w:szCs w:val="24"/>
          <w:lang w:eastAsia="ru-RU"/>
        </w:rPr>
        <w:t>Преемственность</w:t>
      </w:r>
      <w:r w:rsidRPr="00071D1A">
        <w:rPr>
          <w:rFonts w:ascii="Times New Roman" w:eastAsia="Times New Roman" w:hAnsi="Times New Roman" w:cs="Times New Roman"/>
          <w:i/>
          <w:iCs/>
          <w:sz w:val="24"/>
          <w:szCs w:val="24"/>
          <w:lang w:eastAsia="ru-RU"/>
        </w:rPr>
        <w:t>. </w:t>
      </w:r>
      <w:r w:rsidRPr="00071D1A">
        <w:rPr>
          <w:rFonts w:ascii="Times New Roman" w:eastAsia="Times New Roman" w:hAnsi="Times New Roman" w:cs="Times New Roman"/>
          <w:sz w:val="24"/>
          <w:szCs w:val="24"/>
          <w:lang w:eastAsia="ru-RU"/>
        </w:rPr>
        <w:t>Принцип обеспечивает создание единого образовательного пространства, который способствует достижению личностных, метапредметных, предметных результатов освоения (далее - ПМПК), необходимых обучающимся с ОВЗ для продолжения образования.</w:t>
      </w:r>
    </w:p>
    <w:p w:rsidR="004F459F" w:rsidRPr="00071D1A"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i/>
          <w:iCs/>
          <w:sz w:val="24"/>
          <w:szCs w:val="24"/>
          <w:lang w:eastAsia="ru-RU"/>
        </w:rPr>
        <w:t>-</w:t>
      </w:r>
      <w:r w:rsidRPr="00071D1A">
        <w:rPr>
          <w:rFonts w:ascii="Times New Roman" w:eastAsia="Times New Roman" w:hAnsi="Times New Roman" w:cs="Times New Roman"/>
          <w:b/>
          <w:bCs/>
          <w:i/>
          <w:iCs/>
          <w:sz w:val="24"/>
          <w:szCs w:val="24"/>
          <w:lang w:eastAsia="ru-RU"/>
        </w:rPr>
        <w:t>Соблюдение интересов ребёнка</w:t>
      </w:r>
      <w:r w:rsidRPr="00071D1A">
        <w:rPr>
          <w:rFonts w:ascii="Times New Roman" w:eastAsia="Times New Roman" w:hAnsi="Times New Roman" w:cs="Times New Roman"/>
          <w:i/>
          <w:iCs/>
          <w:sz w:val="24"/>
          <w:szCs w:val="24"/>
          <w:lang w:eastAsia="ru-RU"/>
        </w:rPr>
        <w:t>. </w:t>
      </w:r>
      <w:r w:rsidRPr="00071D1A">
        <w:rPr>
          <w:rFonts w:ascii="Times New Roman" w:eastAsia="Times New Roman" w:hAnsi="Times New Roman" w:cs="Times New Roman"/>
          <w:sz w:val="24"/>
          <w:szCs w:val="24"/>
          <w:lang w:eastAsia="ru-RU"/>
        </w:rPr>
        <w:t>Принцип определяет позицию специалиста, который призван решать проблему ребёнка с максимальной пользой и в интересах ребёнка.</w:t>
      </w:r>
    </w:p>
    <w:p w:rsidR="004F459F" w:rsidRPr="00071D1A"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i/>
          <w:iCs/>
          <w:sz w:val="24"/>
          <w:szCs w:val="24"/>
          <w:lang w:eastAsia="ru-RU"/>
        </w:rPr>
        <w:t>-</w:t>
      </w:r>
      <w:r w:rsidRPr="00071D1A">
        <w:rPr>
          <w:rFonts w:ascii="Times New Roman" w:eastAsia="Times New Roman" w:hAnsi="Times New Roman" w:cs="Times New Roman"/>
          <w:b/>
          <w:bCs/>
          <w:i/>
          <w:iCs/>
          <w:sz w:val="24"/>
          <w:szCs w:val="24"/>
          <w:lang w:eastAsia="ru-RU"/>
        </w:rPr>
        <w:t>Системность. </w:t>
      </w:r>
      <w:r w:rsidRPr="00071D1A">
        <w:rPr>
          <w:rFonts w:ascii="Times New Roman" w:eastAsia="Times New Roman" w:hAnsi="Times New Roman" w:cs="Times New Roman"/>
          <w:sz w:val="24"/>
          <w:szCs w:val="24"/>
          <w:lang w:eastAsia="ru-RU"/>
        </w:rPr>
        <w:t>Принцип обеспечивает единство диагностики, коррекции и развития, т. е. системный подход к анализу особенностей развития и коррекции нарушений у детей с ОВЗ.</w:t>
      </w:r>
    </w:p>
    <w:p w:rsidR="004F459F" w:rsidRPr="00071D1A"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i/>
          <w:iCs/>
          <w:sz w:val="24"/>
          <w:szCs w:val="24"/>
          <w:lang w:eastAsia="ru-RU"/>
        </w:rPr>
        <w:t>-</w:t>
      </w:r>
      <w:r w:rsidRPr="00071D1A">
        <w:rPr>
          <w:rFonts w:ascii="Times New Roman" w:eastAsia="Times New Roman" w:hAnsi="Times New Roman" w:cs="Times New Roman"/>
          <w:b/>
          <w:bCs/>
          <w:i/>
          <w:iCs/>
          <w:sz w:val="24"/>
          <w:szCs w:val="24"/>
          <w:lang w:eastAsia="ru-RU"/>
        </w:rPr>
        <w:t>Непрерывность. </w:t>
      </w:r>
      <w:r w:rsidRPr="00071D1A">
        <w:rPr>
          <w:rFonts w:ascii="Times New Roman" w:eastAsia="Times New Roman" w:hAnsi="Times New Roman" w:cs="Times New Roman"/>
          <w:sz w:val="24"/>
          <w:szCs w:val="24"/>
          <w:lang w:eastAsia="ru-RU"/>
        </w:rPr>
        <w:t>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4F459F" w:rsidRPr="00071D1A"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i/>
          <w:iCs/>
          <w:sz w:val="24"/>
          <w:szCs w:val="24"/>
          <w:lang w:eastAsia="ru-RU"/>
        </w:rPr>
        <w:t>-Вариативность</w:t>
      </w:r>
      <w:r w:rsidRPr="00071D1A">
        <w:rPr>
          <w:rFonts w:ascii="Times New Roman" w:eastAsia="Times New Roman" w:hAnsi="Times New Roman" w:cs="Times New Roman"/>
          <w:i/>
          <w:iCs/>
          <w:sz w:val="24"/>
          <w:szCs w:val="24"/>
          <w:lang w:eastAsia="ru-RU"/>
        </w:rPr>
        <w:t>. </w:t>
      </w:r>
      <w:r w:rsidRPr="00071D1A">
        <w:rPr>
          <w:rFonts w:ascii="Times New Roman" w:eastAsia="Times New Roman" w:hAnsi="Times New Roman" w:cs="Times New Roman"/>
          <w:sz w:val="24"/>
          <w:szCs w:val="24"/>
          <w:lang w:eastAsia="ru-RU"/>
        </w:rPr>
        <w:t>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4F459F" w:rsidRPr="00071D1A"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sz w:val="24"/>
          <w:szCs w:val="24"/>
          <w:lang w:eastAsia="ru-RU"/>
        </w:rPr>
        <w:t>-</w:t>
      </w:r>
      <w:r w:rsidRPr="00071D1A">
        <w:rPr>
          <w:rFonts w:ascii="Times New Roman" w:eastAsia="Times New Roman" w:hAnsi="Times New Roman" w:cs="Times New Roman"/>
          <w:b/>
          <w:bCs/>
          <w:i/>
          <w:iCs/>
          <w:sz w:val="24"/>
          <w:szCs w:val="24"/>
          <w:lang w:eastAsia="ru-RU"/>
        </w:rPr>
        <w:t>Рекомендательный характер оказания помощи</w:t>
      </w:r>
      <w:r w:rsidRPr="00071D1A">
        <w:rPr>
          <w:rFonts w:ascii="Times New Roman" w:eastAsia="Times New Roman" w:hAnsi="Times New Roman" w:cs="Times New Roman"/>
          <w:i/>
          <w:iCs/>
          <w:sz w:val="24"/>
          <w:szCs w:val="24"/>
          <w:lang w:eastAsia="ru-RU"/>
        </w:rPr>
        <w:t>. </w:t>
      </w:r>
      <w:r w:rsidRPr="00071D1A">
        <w:rPr>
          <w:rFonts w:ascii="Times New Roman" w:eastAsia="Times New Roman" w:hAnsi="Times New Roman" w:cs="Times New Roman"/>
          <w:sz w:val="24"/>
          <w:szCs w:val="24"/>
          <w:lang w:eastAsia="ru-RU"/>
        </w:rPr>
        <w:t>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организацию, осуществляющую образовательную деятельность, формы обучения, защищать законные права и интересы детей.</w:t>
      </w:r>
    </w:p>
    <w:p w:rsidR="004F459F" w:rsidRPr="00071D1A"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Программа коррекционной работы на уровне НОО включает в себя взаимосвязанные</w:t>
      </w:r>
      <w:r w:rsidR="002047AA">
        <w:rPr>
          <w:rFonts w:ascii="Times New Roman" w:eastAsia="Times New Roman" w:hAnsi="Times New Roman" w:cs="Times New Roman"/>
          <w:sz w:val="24"/>
          <w:szCs w:val="24"/>
          <w:lang w:eastAsia="ru-RU"/>
        </w:rPr>
        <w:t xml:space="preserve"> </w:t>
      </w:r>
      <w:r w:rsidRPr="00071D1A">
        <w:rPr>
          <w:rFonts w:ascii="Times New Roman" w:eastAsia="Times New Roman" w:hAnsi="Times New Roman" w:cs="Times New Roman"/>
          <w:sz w:val="24"/>
          <w:szCs w:val="24"/>
          <w:lang w:eastAsia="ru-RU"/>
        </w:rPr>
        <w:t>направления,</w:t>
      </w:r>
      <w:r w:rsidR="002047AA">
        <w:rPr>
          <w:rFonts w:ascii="Times New Roman" w:eastAsia="Times New Roman" w:hAnsi="Times New Roman" w:cs="Times New Roman"/>
          <w:sz w:val="24"/>
          <w:szCs w:val="24"/>
          <w:lang w:eastAsia="ru-RU"/>
        </w:rPr>
        <w:t xml:space="preserve"> </w:t>
      </w:r>
      <w:r w:rsidRPr="00071D1A">
        <w:rPr>
          <w:rFonts w:ascii="Times New Roman" w:eastAsia="Times New Roman" w:hAnsi="Times New Roman" w:cs="Times New Roman"/>
          <w:sz w:val="24"/>
          <w:szCs w:val="24"/>
          <w:lang w:eastAsia="ru-RU"/>
        </w:rPr>
        <w:t>раскрывающие</w:t>
      </w:r>
      <w:r w:rsidR="002047AA">
        <w:rPr>
          <w:rFonts w:ascii="Times New Roman" w:eastAsia="Times New Roman" w:hAnsi="Times New Roman" w:cs="Times New Roman"/>
          <w:sz w:val="24"/>
          <w:szCs w:val="24"/>
          <w:lang w:eastAsia="ru-RU"/>
        </w:rPr>
        <w:t xml:space="preserve"> </w:t>
      </w:r>
      <w:r w:rsidRPr="00071D1A">
        <w:rPr>
          <w:rFonts w:ascii="Times New Roman" w:eastAsia="Times New Roman" w:hAnsi="Times New Roman" w:cs="Times New Roman"/>
          <w:sz w:val="24"/>
          <w:szCs w:val="24"/>
          <w:lang w:eastAsia="ru-RU"/>
        </w:rPr>
        <w:t>её</w:t>
      </w:r>
      <w:r w:rsidR="002047AA">
        <w:rPr>
          <w:rFonts w:ascii="Times New Roman" w:eastAsia="Times New Roman" w:hAnsi="Times New Roman" w:cs="Times New Roman"/>
          <w:sz w:val="24"/>
          <w:szCs w:val="24"/>
          <w:lang w:eastAsia="ru-RU"/>
        </w:rPr>
        <w:t xml:space="preserve"> </w:t>
      </w:r>
      <w:r w:rsidRPr="00071D1A">
        <w:rPr>
          <w:rFonts w:ascii="Times New Roman" w:eastAsia="Times New Roman" w:hAnsi="Times New Roman" w:cs="Times New Roman"/>
          <w:sz w:val="24"/>
          <w:szCs w:val="24"/>
          <w:lang w:eastAsia="ru-RU"/>
        </w:rPr>
        <w:t>основное</w:t>
      </w:r>
      <w:r w:rsidR="002047AA">
        <w:rPr>
          <w:rFonts w:ascii="Times New Roman" w:eastAsia="Times New Roman" w:hAnsi="Times New Roman" w:cs="Times New Roman"/>
          <w:sz w:val="24"/>
          <w:szCs w:val="24"/>
          <w:lang w:eastAsia="ru-RU"/>
        </w:rPr>
        <w:t xml:space="preserve"> </w:t>
      </w:r>
      <w:r w:rsidRPr="00071D1A">
        <w:rPr>
          <w:rFonts w:ascii="Times New Roman" w:eastAsia="Times New Roman" w:hAnsi="Times New Roman" w:cs="Times New Roman"/>
          <w:sz w:val="24"/>
          <w:szCs w:val="24"/>
          <w:lang w:eastAsia="ru-RU"/>
        </w:rPr>
        <w:t>содержание: </w:t>
      </w:r>
      <w:r w:rsidRPr="00071D1A">
        <w:rPr>
          <w:rFonts w:ascii="Times New Roman" w:eastAsia="Times New Roman" w:hAnsi="Times New Roman" w:cs="Times New Roman"/>
          <w:b/>
          <w:bCs/>
          <w:i/>
          <w:iCs/>
          <w:sz w:val="24"/>
          <w:szCs w:val="24"/>
          <w:lang w:eastAsia="ru-RU"/>
        </w:rPr>
        <w:t>диагностическое, коррекционно</w:t>
      </w:r>
      <w:r w:rsidR="002047AA">
        <w:rPr>
          <w:rFonts w:ascii="Times New Roman" w:eastAsia="Times New Roman" w:hAnsi="Times New Roman" w:cs="Times New Roman"/>
          <w:b/>
          <w:bCs/>
          <w:i/>
          <w:iCs/>
          <w:sz w:val="24"/>
          <w:szCs w:val="24"/>
          <w:lang w:eastAsia="ru-RU"/>
        </w:rPr>
        <w:t>-</w:t>
      </w:r>
      <w:r w:rsidRPr="00071D1A">
        <w:rPr>
          <w:rFonts w:ascii="Times New Roman" w:eastAsia="Times New Roman" w:hAnsi="Times New Roman" w:cs="Times New Roman"/>
          <w:b/>
          <w:bCs/>
          <w:i/>
          <w:iCs/>
          <w:sz w:val="24"/>
          <w:szCs w:val="24"/>
          <w:lang w:eastAsia="ru-RU"/>
        </w:rPr>
        <w:t>развивающее,</w:t>
      </w:r>
      <w:r w:rsidR="002047AA">
        <w:rPr>
          <w:rFonts w:ascii="Times New Roman" w:eastAsia="Times New Roman" w:hAnsi="Times New Roman" w:cs="Times New Roman"/>
          <w:b/>
          <w:bCs/>
          <w:i/>
          <w:iCs/>
          <w:sz w:val="24"/>
          <w:szCs w:val="24"/>
          <w:lang w:eastAsia="ru-RU"/>
        </w:rPr>
        <w:t xml:space="preserve"> </w:t>
      </w:r>
      <w:r w:rsidRPr="00071D1A">
        <w:rPr>
          <w:rFonts w:ascii="Times New Roman" w:eastAsia="Times New Roman" w:hAnsi="Times New Roman" w:cs="Times New Roman"/>
          <w:b/>
          <w:bCs/>
          <w:i/>
          <w:iCs/>
          <w:sz w:val="24"/>
          <w:szCs w:val="24"/>
          <w:lang w:eastAsia="ru-RU"/>
        </w:rPr>
        <w:t>консультативное, информационно-просветительское.</w:t>
      </w:r>
    </w:p>
    <w:p w:rsidR="002047AA" w:rsidRDefault="004F459F" w:rsidP="004E2CFC">
      <w:pPr>
        <w:shd w:val="clear" w:color="auto" w:fill="FFFFFF"/>
        <w:spacing w:after="0" w:line="240" w:lineRule="auto"/>
        <w:ind w:left="720"/>
        <w:rPr>
          <w:rFonts w:ascii="Times New Roman" w:eastAsia="Times New Roman" w:hAnsi="Times New Roman" w:cs="Times New Roman"/>
          <w:sz w:val="24"/>
          <w:szCs w:val="24"/>
          <w:lang w:eastAsia="ru-RU"/>
        </w:rPr>
      </w:pPr>
      <w:r w:rsidRPr="002047AA">
        <w:rPr>
          <w:rFonts w:ascii="Times New Roman" w:eastAsia="Times New Roman" w:hAnsi="Times New Roman" w:cs="Times New Roman"/>
          <w:b/>
          <w:bCs/>
          <w:i/>
          <w:iCs/>
          <w:sz w:val="24"/>
          <w:szCs w:val="24"/>
          <w:lang w:eastAsia="ru-RU"/>
        </w:rPr>
        <w:t>Диагностическая работа </w:t>
      </w:r>
      <w:r w:rsidRPr="002047AA">
        <w:rPr>
          <w:rFonts w:ascii="Times New Roman" w:eastAsia="Times New Roman" w:hAnsi="Times New Roman" w:cs="Times New Roman"/>
          <w:sz w:val="24"/>
          <w:szCs w:val="24"/>
          <w:lang w:eastAsia="ru-RU"/>
        </w:rPr>
        <w:t>включает:</w:t>
      </w:r>
    </w:p>
    <w:p w:rsidR="004F459F" w:rsidRPr="002047AA" w:rsidRDefault="004F459F" w:rsidP="002047AA">
      <w:pPr>
        <w:shd w:val="clear" w:color="auto" w:fill="FFFFFF"/>
        <w:spacing w:after="0" w:line="240" w:lineRule="auto"/>
        <w:jc w:val="both"/>
        <w:rPr>
          <w:rFonts w:ascii="Times New Roman" w:eastAsia="Times New Roman" w:hAnsi="Times New Roman" w:cs="Times New Roman"/>
          <w:sz w:val="24"/>
          <w:szCs w:val="24"/>
          <w:lang w:eastAsia="ru-RU"/>
        </w:rPr>
      </w:pPr>
      <w:r w:rsidRPr="002047AA">
        <w:rPr>
          <w:rFonts w:ascii="Times New Roman" w:eastAsia="Times New Roman" w:hAnsi="Times New Roman" w:cs="Times New Roman"/>
          <w:sz w:val="24"/>
          <w:szCs w:val="24"/>
          <w:lang w:eastAsia="ru-RU"/>
        </w:rPr>
        <w:t>-выявление особых образовательных потребностей обучающихся с ОВЗ при</w:t>
      </w:r>
      <w:r w:rsidR="002047AA" w:rsidRPr="002047AA">
        <w:rPr>
          <w:rFonts w:ascii="Times New Roman" w:eastAsia="Times New Roman" w:hAnsi="Times New Roman" w:cs="Times New Roman"/>
          <w:sz w:val="24"/>
          <w:szCs w:val="24"/>
          <w:lang w:eastAsia="ru-RU"/>
        </w:rPr>
        <w:t xml:space="preserve"> </w:t>
      </w:r>
      <w:r w:rsidRPr="002047AA">
        <w:rPr>
          <w:rFonts w:ascii="Times New Roman" w:eastAsia="Times New Roman" w:hAnsi="Times New Roman" w:cs="Times New Roman"/>
          <w:sz w:val="24"/>
          <w:szCs w:val="24"/>
          <w:lang w:eastAsia="ru-RU"/>
        </w:rPr>
        <w:t>освоении</w:t>
      </w:r>
      <w:r w:rsidR="002047AA">
        <w:rPr>
          <w:rFonts w:ascii="Times New Roman" w:eastAsia="Times New Roman" w:hAnsi="Times New Roman" w:cs="Times New Roman"/>
          <w:sz w:val="24"/>
          <w:szCs w:val="24"/>
          <w:lang w:eastAsia="ru-RU"/>
        </w:rPr>
        <w:t xml:space="preserve"> </w:t>
      </w:r>
      <w:r w:rsidRPr="002047AA">
        <w:rPr>
          <w:rFonts w:ascii="Times New Roman" w:eastAsia="Times New Roman" w:hAnsi="Times New Roman" w:cs="Times New Roman"/>
          <w:b/>
          <w:bCs/>
          <w:i/>
          <w:iCs/>
          <w:sz w:val="24"/>
          <w:szCs w:val="24"/>
          <w:lang w:eastAsia="ru-RU"/>
        </w:rPr>
        <w:t>ООП</w:t>
      </w:r>
      <w:r w:rsidR="002047AA">
        <w:rPr>
          <w:rFonts w:ascii="Times New Roman" w:eastAsia="Times New Roman" w:hAnsi="Times New Roman" w:cs="Times New Roman"/>
          <w:b/>
          <w:bCs/>
          <w:i/>
          <w:iCs/>
          <w:sz w:val="24"/>
          <w:szCs w:val="24"/>
          <w:lang w:eastAsia="ru-RU"/>
        </w:rPr>
        <w:t xml:space="preserve"> </w:t>
      </w:r>
      <w:r w:rsidRPr="002047AA">
        <w:rPr>
          <w:rFonts w:ascii="Times New Roman" w:eastAsia="Times New Roman" w:hAnsi="Times New Roman" w:cs="Times New Roman"/>
          <w:b/>
          <w:bCs/>
          <w:i/>
          <w:iCs/>
          <w:sz w:val="24"/>
          <w:szCs w:val="24"/>
          <w:lang w:eastAsia="ru-RU"/>
        </w:rPr>
        <w:t>НОО</w:t>
      </w:r>
      <w:r w:rsidRPr="002047AA">
        <w:rPr>
          <w:rFonts w:ascii="Times New Roman" w:eastAsia="Times New Roman" w:hAnsi="Times New Roman" w:cs="Times New Roman"/>
          <w:sz w:val="24"/>
          <w:szCs w:val="24"/>
          <w:lang w:eastAsia="ru-RU"/>
        </w:rPr>
        <w:t>;</w:t>
      </w:r>
    </w:p>
    <w:p w:rsidR="004F459F" w:rsidRPr="00071D1A" w:rsidRDefault="004F459F" w:rsidP="002047AA">
      <w:pPr>
        <w:shd w:val="clear" w:color="auto" w:fill="FFFFFF"/>
        <w:spacing w:after="0" w:line="240" w:lineRule="auto"/>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-проведение комплексной социально-психолого-педагогической диагностики нарушений в психологическом и (или) физическом развитии обучающихся с ОВЗ;</w:t>
      </w:r>
    </w:p>
    <w:p w:rsidR="004F459F" w:rsidRPr="00071D1A" w:rsidRDefault="004F459F" w:rsidP="002047AA">
      <w:pPr>
        <w:shd w:val="clear" w:color="auto" w:fill="FFFFFF"/>
        <w:spacing w:after="0" w:line="240" w:lineRule="auto"/>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-определение уровня актуального и зоны ближайшего развития обучающегося с ОВЗ, выявление его резервных возможностей;</w:t>
      </w:r>
    </w:p>
    <w:p w:rsidR="004F459F" w:rsidRPr="00071D1A" w:rsidRDefault="004F459F" w:rsidP="002047AA">
      <w:pPr>
        <w:shd w:val="clear" w:color="auto" w:fill="FFFFFF"/>
        <w:spacing w:after="0" w:line="240" w:lineRule="auto"/>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-изучение развития эмоционально-волевой, познавательной, речевой сфер и личностных особенностей обучающихся;</w:t>
      </w:r>
    </w:p>
    <w:p w:rsidR="004F459F" w:rsidRPr="00071D1A" w:rsidRDefault="004F459F" w:rsidP="002047AA">
      <w:pPr>
        <w:shd w:val="clear" w:color="auto" w:fill="FFFFFF"/>
        <w:spacing w:after="0" w:line="240" w:lineRule="auto"/>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-изучение социальной ситуации развития и условий семейного воспитания ребёнка;</w:t>
      </w:r>
    </w:p>
    <w:p w:rsidR="004F459F" w:rsidRPr="00071D1A" w:rsidRDefault="004F459F" w:rsidP="002047AA">
      <w:pPr>
        <w:shd w:val="clear" w:color="auto" w:fill="FFFFFF"/>
        <w:spacing w:after="0" w:line="240" w:lineRule="auto"/>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-изучение адаптивных возможностей и уровня социализации ребёнка с ОВЗ;</w:t>
      </w:r>
    </w:p>
    <w:p w:rsidR="004F459F" w:rsidRPr="00071D1A" w:rsidRDefault="004F459F" w:rsidP="002047AA">
      <w:pPr>
        <w:shd w:val="clear" w:color="auto" w:fill="FFFFFF"/>
        <w:spacing w:after="0" w:line="240" w:lineRule="auto"/>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-системный разносторонний контроль за уровнем и динамикой развития ребёнка с ОВЗ (мониторинг динамики развития, успешности освоения образовательных программ ООО).</w:t>
      </w:r>
    </w:p>
    <w:p w:rsidR="004F459F" w:rsidRPr="00071D1A" w:rsidRDefault="004F459F" w:rsidP="004E2CFC">
      <w:pPr>
        <w:shd w:val="clear" w:color="auto" w:fill="FFFFFF"/>
        <w:spacing w:after="0" w:line="240" w:lineRule="auto"/>
        <w:ind w:left="720"/>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i/>
          <w:iCs/>
          <w:sz w:val="24"/>
          <w:szCs w:val="24"/>
          <w:lang w:eastAsia="ru-RU"/>
        </w:rPr>
        <w:t>Коррекционно-развивающая </w:t>
      </w:r>
      <w:r w:rsidRPr="00071D1A">
        <w:rPr>
          <w:rFonts w:ascii="Times New Roman" w:eastAsia="Times New Roman" w:hAnsi="Times New Roman" w:cs="Times New Roman"/>
          <w:sz w:val="24"/>
          <w:szCs w:val="24"/>
          <w:lang w:eastAsia="ru-RU"/>
        </w:rPr>
        <w:t>работа включает:</w:t>
      </w:r>
    </w:p>
    <w:p w:rsidR="004F459F" w:rsidRPr="00071D1A" w:rsidRDefault="004F459F" w:rsidP="002047AA">
      <w:pPr>
        <w:shd w:val="clear" w:color="auto" w:fill="FFFFFF"/>
        <w:spacing w:after="0" w:line="240" w:lineRule="auto"/>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-реализацию комплексного индивидуально ориентированного социально-психолого- педагогического и медицинского сопровождения в условиях образовательного процесса обучающихся с ОВЗ с учётом особенностей психофизического развития;</w:t>
      </w:r>
    </w:p>
    <w:p w:rsidR="004F459F" w:rsidRPr="00071D1A" w:rsidRDefault="004F459F" w:rsidP="002047AA">
      <w:pPr>
        <w:shd w:val="clear" w:color="auto" w:fill="FFFFFF"/>
        <w:spacing w:after="0" w:line="240" w:lineRule="auto"/>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-выбор оптимальных для развития ребёнка с ОВЗ коррекционных программ/методик, методов и приёмов обучения в соответствии с его особыми образовательными потребностями;</w:t>
      </w:r>
    </w:p>
    <w:p w:rsidR="004F459F" w:rsidRPr="00071D1A" w:rsidRDefault="004F459F" w:rsidP="002047AA">
      <w:pPr>
        <w:shd w:val="clear" w:color="auto" w:fill="FFFFFF"/>
        <w:spacing w:after="0" w:line="240" w:lineRule="auto"/>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4F459F" w:rsidRPr="00071D1A" w:rsidRDefault="004F459F" w:rsidP="002047AA">
      <w:pPr>
        <w:shd w:val="clear" w:color="auto" w:fill="FFFFFF"/>
        <w:spacing w:after="0" w:line="240" w:lineRule="auto"/>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-коррекцию и развитие высших психических функций, эмоционально-волевой, познавательной и речевой сфер;</w:t>
      </w:r>
    </w:p>
    <w:p w:rsidR="004F459F" w:rsidRPr="00071D1A" w:rsidRDefault="004F459F" w:rsidP="002047AA">
      <w:pPr>
        <w:shd w:val="clear" w:color="auto" w:fill="FFFFFF"/>
        <w:spacing w:after="0" w:line="240" w:lineRule="auto"/>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-развитие УУД в соответствии с требованиями среднего общего образования;</w:t>
      </w:r>
    </w:p>
    <w:p w:rsidR="004F459F" w:rsidRPr="00071D1A" w:rsidRDefault="004F459F" w:rsidP="002047AA">
      <w:pPr>
        <w:shd w:val="clear" w:color="auto" w:fill="FFFFFF"/>
        <w:spacing w:after="0" w:line="240" w:lineRule="auto"/>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lastRenderedPageBreak/>
        <w:t>-развитие и укрепление зрелых личностных установок, формирование адекватных форм утверждения самостоятельности, личностной автономии;</w:t>
      </w:r>
    </w:p>
    <w:p w:rsidR="004F459F" w:rsidRPr="00071D1A" w:rsidRDefault="004F459F" w:rsidP="002047AA">
      <w:pPr>
        <w:shd w:val="clear" w:color="auto" w:fill="FFFFFF"/>
        <w:spacing w:after="0" w:line="240" w:lineRule="auto"/>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-формирование способов регуляции поведения и эмоциональных состояний;</w:t>
      </w:r>
    </w:p>
    <w:p w:rsidR="004F459F" w:rsidRPr="00071D1A" w:rsidRDefault="004F459F" w:rsidP="002047AA">
      <w:pPr>
        <w:shd w:val="clear" w:color="auto" w:fill="FFFFFF"/>
        <w:spacing w:after="0" w:line="240" w:lineRule="auto"/>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-развитие форм и навыков личностного общения в группе сверстников, коммуникативной компетенции;</w:t>
      </w:r>
    </w:p>
    <w:p w:rsidR="004F459F" w:rsidRPr="00071D1A" w:rsidRDefault="004F459F" w:rsidP="002047AA">
      <w:pPr>
        <w:shd w:val="clear" w:color="auto" w:fill="FFFFFF"/>
        <w:spacing w:after="0" w:line="240" w:lineRule="auto"/>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-развитие компетенций, необходимых для продолжения образования и профессионального самоопределения;</w:t>
      </w:r>
    </w:p>
    <w:p w:rsidR="004F459F" w:rsidRPr="00071D1A" w:rsidRDefault="004F459F" w:rsidP="002047AA">
      <w:pPr>
        <w:shd w:val="clear" w:color="auto" w:fill="FFFFFF"/>
        <w:spacing w:after="0" w:line="240" w:lineRule="auto"/>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4F459F" w:rsidRPr="00071D1A" w:rsidRDefault="004F459F" w:rsidP="002047AA">
      <w:pPr>
        <w:shd w:val="clear" w:color="auto" w:fill="FFFFFF"/>
        <w:spacing w:after="0" w:line="240" w:lineRule="auto"/>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-социальную защиту ребёнка в случаях неблагоприятных условий жизни при психотравмирующих обстоятельствах.</w:t>
      </w:r>
    </w:p>
    <w:p w:rsidR="004F459F" w:rsidRPr="00071D1A"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 xml:space="preserve">Подросткам, попавшим в трудную жизненную ситуацию, рекомендованы занятия с педагогом-психологом по формированию </w:t>
      </w:r>
      <w:proofErr w:type="spellStart"/>
      <w:r w:rsidRPr="00071D1A">
        <w:rPr>
          <w:rFonts w:ascii="Times New Roman" w:eastAsia="Times New Roman" w:hAnsi="Times New Roman" w:cs="Times New Roman"/>
          <w:sz w:val="24"/>
          <w:szCs w:val="24"/>
          <w:lang w:eastAsia="ru-RU"/>
        </w:rPr>
        <w:t>стрессоустойчивого</w:t>
      </w:r>
      <w:proofErr w:type="spellEnd"/>
      <w:r w:rsidRPr="00071D1A">
        <w:rPr>
          <w:rFonts w:ascii="Times New Roman" w:eastAsia="Times New Roman" w:hAnsi="Times New Roman" w:cs="Times New Roman"/>
          <w:sz w:val="24"/>
          <w:szCs w:val="24"/>
          <w:lang w:eastAsia="ru-RU"/>
        </w:rPr>
        <w:t xml:space="preserve"> поведения, по преодолению фобий и моделированию возможных вариантов решения проблем различного характера (личностных, межличностных, социальных и др.).</w:t>
      </w:r>
    </w:p>
    <w:p w:rsidR="004F459F" w:rsidRPr="00071D1A"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 Спорные вопросы, касающиеся успеваемости школьников с ОВЗ, попавших в трудную жизненную ситуацию их поведения, динамики продвижения в рамках освоения </w:t>
      </w:r>
      <w:r w:rsidRPr="00071D1A">
        <w:rPr>
          <w:rFonts w:ascii="Times New Roman" w:eastAsia="Times New Roman" w:hAnsi="Times New Roman" w:cs="Times New Roman"/>
          <w:b/>
          <w:bCs/>
          <w:i/>
          <w:iCs/>
          <w:sz w:val="24"/>
          <w:szCs w:val="24"/>
          <w:lang w:eastAsia="ru-RU"/>
        </w:rPr>
        <w:t>ООП НОО</w:t>
      </w:r>
      <w:r w:rsidR="002047AA">
        <w:rPr>
          <w:rFonts w:ascii="Times New Roman" w:eastAsia="Times New Roman" w:hAnsi="Times New Roman" w:cs="Times New Roman"/>
          <w:b/>
          <w:bCs/>
          <w:i/>
          <w:iCs/>
          <w:sz w:val="24"/>
          <w:szCs w:val="24"/>
          <w:lang w:eastAsia="ru-RU"/>
        </w:rPr>
        <w:t xml:space="preserve"> </w:t>
      </w:r>
      <w:r w:rsidRPr="00071D1A">
        <w:rPr>
          <w:rFonts w:ascii="Times New Roman" w:eastAsia="Times New Roman" w:hAnsi="Times New Roman" w:cs="Times New Roman"/>
          <w:sz w:val="24"/>
          <w:szCs w:val="24"/>
          <w:lang w:eastAsia="ru-RU"/>
        </w:rPr>
        <w:t xml:space="preserve">(как положительной, так и отрицательной), а также вопросы прохождения итоговой аттестации выносятся на обсуждение школьного </w:t>
      </w:r>
      <w:proofErr w:type="spellStart"/>
      <w:r w:rsidRPr="00071D1A">
        <w:rPr>
          <w:rFonts w:ascii="Times New Roman" w:eastAsia="Times New Roman" w:hAnsi="Times New Roman" w:cs="Times New Roman"/>
          <w:sz w:val="24"/>
          <w:szCs w:val="24"/>
          <w:lang w:eastAsia="ru-RU"/>
        </w:rPr>
        <w:t>ППк</w:t>
      </w:r>
      <w:proofErr w:type="spellEnd"/>
      <w:r w:rsidRPr="00071D1A">
        <w:rPr>
          <w:rFonts w:ascii="Times New Roman" w:eastAsia="Times New Roman" w:hAnsi="Times New Roman" w:cs="Times New Roman"/>
          <w:sz w:val="24"/>
          <w:szCs w:val="24"/>
          <w:lang w:eastAsia="ru-RU"/>
        </w:rPr>
        <w:t>.</w:t>
      </w:r>
    </w:p>
    <w:p w:rsidR="004F459F" w:rsidRPr="00071D1A" w:rsidRDefault="004F459F" w:rsidP="004E2CFC">
      <w:pPr>
        <w:shd w:val="clear" w:color="auto" w:fill="FFFFFF"/>
        <w:spacing w:after="0" w:line="240" w:lineRule="auto"/>
        <w:ind w:left="720"/>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i/>
          <w:iCs/>
          <w:sz w:val="24"/>
          <w:szCs w:val="24"/>
          <w:lang w:eastAsia="ru-RU"/>
        </w:rPr>
        <w:t>Консультативная работа </w:t>
      </w:r>
      <w:r w:rsidRPr="00071D1A">
        <w:rPr>
          <w:rFonts w:ascii="Times New Roman" w:eastAsia="Times New Roman" w:hAnsi="Times New Roman" w:cs="Times New Roman"/>
          <w:sz w:val="24"/>
          <w:szCs w:val="24"/>
          <w:lang w:eastAsia="ru-RU"/>
        </w:rPr>
        <w:t>включает:</w:t>
      </w:r>
    </w:p>
    <w:p w:rsidR="004F459F" w:rsidRPr="00071D1A" w:rsidRDefault="004F459F" w:rsidP="002047AA">
      <w:pPr>
        <w:shd w:val="clear" w:color="auto" w:fill="FFFFFF"/>
        <w:spacing w:after="0" w:line="240" w:lineRule="auto"/>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-выработку совместных обоснованных рекомендаций по основным направлениям работы с обучающимися с ОВЗ, единых для всех участников образовательных отношений;</w:t>
      </w:r>
    </w:p>
    <w:p w:rsidR="004F459F" w:rsidRPr="00071D1A" w:rsidRDefault="004F459F" w:rsidP="002047AA">
      <w:pPr>
        <w:shd w:val="clear" w:color="auto" w:fill="FFFFFF"/>
        <w:spacing w:after="0" w:line="240" w:lineRule="auto"/>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-консультирование специалистами педагогов по выбору индивидуально ориентированных методов и приёмов работы с обучающимися с ОВЗ;</w:t>
      </w:r>
    </w:p>
    <w:p w:rsidR="004F459F" w:rsidRPr="00071D1A" w:rsidRDefault="004F459F" w:rsidP="002047AA">
      <w:pPr>
        <w:shd w:val="clear" w:color="auto" w:fill="FFFFFF"/>
        <w:spacing w:after="0" w:line="240" w:lineRule="auto"/>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-консультативную помощь семье в вопросах выбора стратегии воспитания и приёмов коррекционного обучения ребёнка с ОВЗ;</w:t>
      </w:r>
    </w:p>
    <w:p w:rsidR="004F459F" w:rsidRPr="00071D1A" w:rsidRDefault="004F459F" w:rsidP="002047AA">
      <w:pPr>
        <w:shd w:val="clear" w:color="auto" w:fill="FFFFFF"/>
        <w:spacing w:after="0" w:line="240" w:lineRule="auto"/>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4F459F" w:rsidRPr="00071D1A" w:rsidRDefault="004F459F" w:rsidP="004E2CFC">
      <w:pPr>
        <w:shd w:val="clear" w:color="auto" w:fill="FFFFFF"/>
        <w:spacing w:after="0" w:line="240" w:lineRule="auto"/>
        <w:ind w:left="720"/>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i/>
          <w:iCs/>
          <w:sz w:val="24"/>
          <w:szCs w:val="24"/>
          <w:lang w:eastAsia="ru-RU"/>
        </w:rPr>
        <w:t>Информационно-просветительская </w:t>
      </w:r>
      <w:r w:rsidRPr="00071D1A">
        <w:rPr>
          <w:rFonts w:ascii="Times New Roman" w:eastAsia="Times New Roman" w:hAnsi="Times New Roman" w:cs="Times New Roman"/>
          <w:sz w:val="24"/>
          <w:szCs w:val="24"/>
          <w:lang w:eastAsia="ru-RU"/>
        </w:rPr>
        <w:t>работа предусматривает:</w:t>
      </w:r>
    </w:p>
    <w:p w:rsidR="004F459F" w:rsidRPr="00071D1A" w:rsidRDefault="004F459F" w:rsidP="002047AA">
      <w:pPr>
        <w:shd w:val="clear" w:color="auto" w:fill="FFFFFF"/>
        <w:spacing w:after="0" w:line="240" w:lineRule="auto"/>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4F459F" w:rsidRPr="00071D1A" w:rsidRDefault="004F459F" w:rsidP="002047AA">
      <w:pPr>
        <w:shd w:val="clear" w:color="auto" w:fill="FFFFFF"/>
        <w:spacing w:after="0" w:line="240" w:lineRule="auto"/>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-различные формы просветительской деятельности (лекции, беседы, выступления информация на школьном сайте),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обучающихся с ОВЗ;</w:t>
      </w:r>
    </w:p>
    <w:p w:rsidR="004F459F" w:rsidRPr="00071D1A" w:rsidRDefault="004F459F" w:rsidP="002047AA">
      <w:pPr>
        <w:shd w:val="clear" w:color="auto" w:fill="FFFFFF"/>
        <w:spacing w:after="0" w:line="240" w:lineRule="auto"/>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-проведение тематических выступлений для педагогов и родителей (законных</w:t>
      </w:r>
    </w:p>
    <w:p w:rsidR="004F459F" w:rsidRPr="00071D1A" w:rsidRDefault="004F459F" w:rsidP="002047AA">
      <w:pPr>
        <w:shd w:val="clear" w:color="auto" w:fill="FFFFFF"/>
        <w:spacing w:after="0" w:line="240" w:lineRule="auto"/>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представителей) по разъяснению индивидуально-типологических особенностей различных категорий детей с ОВЗ.</w:t>
      </w:r>
    </w:p>
    <w:p w:rsidR="004F459F" w:rsidRPr="00071D1A" w:rsidRDefault="004F459F" w:rsidP="004E2CFC">
      <w:pPr>
        <w:shd w:val="clear" w:color="auto" w:fill="FFFFFF"/>
        <w:spacing w:after="0" w:line="240" w:lineRule="auto"/>
        <w:ind w:left="720"/>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sz w:val="24"/>
          <w:szCs w:val="24"/>
          <w:lang w:eastAsia="ru-RU"/>
        </w:rPr>
        <w:t>Этапы реализации программы</w:t>
      </w:r>
    </w:p>
    <w:p w:rsidR="004F459F" w:rsidRPr="00071D1A"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 xml:space="preserve">Коррекционная работа реализуется поэтапно. Последовательность этапов и их адресность создают необходимые предпосылки для устранения </w:t>
      </w:r>
      <w:proofErr w:type="spellStart"/>
      <w:r w:rsidRPr="00071D1A">
        <w:rPr>
          <w:rFonts w:ascii="Times New Roman" w:eastAsia="Times New Roman" w:hAnsi="Times New Roman" w:cs="Times New Roman"/>
          <w:sz w:val="24"/>
          <w:szCs w:val="24"/>
          <w:lang w:eastAsia="ru-RU"/>
        </w:rPr>
        <w:t>дезорганизующих</w:t>
      </w:r>
      <w:proofErr w:type="spellEnd"/>
      <w:r w:rsidRPr="00071D1A">
        <w:rPr>
          <w:rFonts w:ascii="Times New Roman" w:eastAsia="Times New Roman" w:hAnsi="Times New Roman" w:cs="Times New Roman"/>
          <w:sz w:val="24"/>
          <w:szCs w:val="24"/>
          <w:lang w:eastAsia="ru-RU"/>
        </w:rPr>
        <w:t xml:space="preserve"> факторов.</w:t>
      </w:r>
    </w:p>
    <w:p w:rsidR="004F459F" w:rsidRPr="00071D1A"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i/>
          <w:iCs/>
          <w:sz w:val="24"/>
          <w:szCs w:val="24"/>
          <w:lang w:eastAsia="ru-RU"/>
        </w:rPr>
        <w:t>Этап сбора и анализа информации (информационно-аналитическая деятельность).</w:t>
      </w:r>
    </w:p>
    <w:p w:rsidR="004F459F" w:rsidRPr="00071D1A"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Результатом данного этапа является оценка контингента обучающихся для учёта</w:t>
      </w:r>
    </w:p>
    <w:p w:rsidR="007149C8"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w:t>
      </w:r>
      <w:r w:rsidR="007149C8">
        <w:rPr>
          <w:rFonts w:ascii="Times New Roman" w:eastAsia="Times New Roman" w:hAnsi="Times New Roman" w:cs="Times New Roman"/>
          <w:sz w:val="24"/>
          <w:szCs w:val="24"/>
          <w:lang w:eastAsia="ru-RU"/>
        </w:rPr>
        <w:t xml:space="preserve"> </w:t>
      </w:r>
      <w:r w:rsidRPr="00071D1A">
        <w:rPr>
          <w:rFonts w:ascii="Times New Roman" w:eastAsia="Times New Roman" w:hAnsi="Times New Roman" w:cs="Times New Roman"/>
          <w:sz w:val="24"/>
          <w:szCs w:val="24"/>
          <w:lang w:eastAsia="ru-RU"/>
        </w:rPr>
        <w:t>обеспечения, материально-технической и кадровой базы</w:t>
      </w:r>
      <w:r w:rsidR="007149C8">
        <w:rPr>
          <w:rFonts w:ascii="Times New Roman" w:eastAsia="Times New Roman" w:hAnsi="Times New Roman" w:cs="Times New Roman"/>
          <w:sz w:val="24"/>
          <w:szCs w:val="24"/>
          <w:lang w:eastAsia="ru-RU"/>
        </w:rPr>
        <w:t xml:space="preserve"> </w:t>
      </w:r>
      <w:r w:rsidRPr="00071D1A">
        <w:rPr>
          <w:rFonts w:ascii="Times New Roman" w:eastAsia="Times New Roman" w:hAnsi="Times New Roman" w:cs="Times New Roman"/>
          <w:sz w:val="24"/>
          <w:szCs w:val="24"/>
          <w:lang w:eastAsia="ru-RU"/>
        </w:rPr>
        <w:t>школы. </w:t>
      </w:r>
    </w:p>
    <w:p w:rsidR="004F459F" w:rsidRPr="00071D1A"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i/>
          <w:iCs/>
          <w:sz w:val="24"/>
          <w:szCs w:val="24"/>
          <w:lang w:eastAsia="ru-RU"/>
        </w:rPr>
        <w:lastRenderedPageBreak/>
        <w:t>Этап планирования, организации, координации (организационно-</w:t>
      </w:r>
      <w:r w:rsidR="002047AA">
        <w:rPr>
          <w:rFonts w:ascii="Times New Roman" w:eastAsia="Times New Roman" w:hAnsi="Times New Roman" w:cs="Times New Roman"/>
          <w:b/>
          <w:bCs/>
          <w:i/>
          <w:iCs/>
          <w:sz w:val="24"/>
          <w:szCs w:val="24"/>
          <w:lang w:eastAsia="ru-RU"/>
        </w:rPr>
        <w:t>и</w:t>
      </w:r>
      <w:r w:rsidRPr="00071D1A">
        <w:rPr>
          <w:rFonts w:ascii="Times New Roman" w:eastAsia="Times New Roman" w:hAnsi="Times New Roman" w:cs="Times New Roman"/>
          <w:b/>
          <w:bCs/>
          <w:i/>
          <w:iCs/>
          <w:sz w:val="24"/>
          <w:szCs w:val="24"/>
          <w:lang w:eastAsia="ru-RU"/>
        </w:rPr>
        <w:t>сполнительска</w:t>
      </w:r>
      <w:r w:rsidR="002047AA">
        <w:rPr>
          <w:rFonts w:ascii="Times New Roman" w:eastAsia="Times New Roman" w:hAnsi="Times New Roman" w:cs="Times New Roman"/>
          <w:b/>
          <w:bCs/>
          <w:i/>
          <w:iCs/>
          <w:sz w:val="24"/>
          <w:szCs w:val="24"/>
          <w:lang w:eastAsia="ru-RU"/>
        </w:rPr>
        <w:t>я</w:t>
      </w:r>
      <w:r w:rsidR="007149C8">
        <w:rPr>
          <w:rFonts w:ascii="Times New Roman" w:eastAsia="Times New Roman" w:hAnsi="Times New Roman" w:cs="Times New Roman"/>
          <w:b/>
          <w:bCs/>
          <w:i/>
          <w:iCs/>
          <w:sz w:val="24"/>
          <w:szCs w:val="24"/>
          <w:lang w:eastAsia="ru-RU"/>
        </w:rPr>
        <w:t xml:space="preserve"> </w:t>
      </w:r>
      <w:r w:rsidRPr="00071D1A">
        <w:rPr>
          <w:rFonts w:ascii="Times New Roman" w:eastAsia="Times New Roman" w:hAnsi="Times New Roman" w:cs="Times New Roman"/>
          <w:b/>
          <w:bCs/>
          <w:i/>
          <w:iCs/>
          <w:sz w:val="24"/>
          <w:szCs w:val="24"/>
          <w:lang w:eastAsia="ru-RU"/>
        </w:rPr>
        <w:t>деятельность). </w:t>
      </w:r>
      <w:r w:rsidRPr="00071D1A">
        <w:rPr>
          <w:rFonts w:ascii="Times New Roman" w:eastAsia="Times New Roman" w:hAnsi="Times New Roman" w:cs="Times New Roman"/>
          <w:sz w:val="24"/>
          <w:szCs w:val="24"/>
          <w:lang w:eastAsia="ru-RU"/>
        </w:rPr>
        <w:t>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ОВЗ при целенаправленно созданных (вариативных)</w:t>
      </w:r>
      <w:r w:rsidR="002047AA">
        <w:rPr>
          <w:rFonts w:ascii="Times New Roman" w:eastAsia="Times New Roman" w:hAnsi="Times New Roman" w:cs="Times New Roman"/>
          <w:sz w:val="24"/>
          <w:szCs w:val="24"/>
          <w:lang w:eastAsia="ru-RU"/>
        </w:rPr>
        <w:t xml:space="preserve"> </w:t>
      </w:r>
      <w:r w:rsidRPr="00071D1A">
        <w:rPr>
          <w:rFonts w:ascii="Times New Roman" w:eastAsia="Times New Roman" w:hAnsi="Times New Roman" w:cs="Times New Roman"/>
          <w:sz w:val="24"/>
          <w:szCs w:val="24"/>
          <w:lang w:eastAsia="ru-RU"/>
        </w:rPr>
        <w:t>условиях обучения, воспитания, развития, социализации рассматриваемой категории детей.</w:t>
      </w:r>
    </w:p>
    <w:p w:rsidR="004F459F" w:rsidRPr="00071D1A"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i/>
          <w:iCs/>
          <w:sz w:val="24"/>
          <w:szCs w:val="24"/>
          <w:lang w:eastAsia="ru-RU"/>
        </w:rPr>
        <w:t>Этап диагностики коррекционно-</w:t>
      </w:r>
      <w:r w:rsidR="002047AA">
        <w:rPr>
          <w:rFonts w:ascii="Times New Roman" w:eastAsia="Times New Roman" w:hAnsi="Times New Roman" w:cs="Times New Roman"/>
          <w:b/>
          <w:bCs/>
          <w:i/>
          <w:iCs/>
          <w:sz w:val="24"/>
          <w:szCs w:val="24"/>
          <w:lang w:eastAsia="ru-RU"/>
        </w:rPr>
        <w:t>р</w:t>
      </w:r>
      <w:r w:rsidRPr="00071D1A">
        <w:rPr>
          <w:rFonts w:ascii="Times New Roman" w:eastAsia="Times New Roman" w:hAnsi="Times New Roman" w:cs="Times New Roman"/>
          <w:b/>
          <w:bCs/>
          <w:i/>
          <w:iCs/>
          <w:sz w:val="24"/>
          <w:szCs w:val="24"/>
          <w:lang w:eastAsia="ru-RU"/>
        </w:rPr>
        <w:t>азвивающей</w:t>
      </w:r>
      <w:r w:rsidR="002047AA">
        <w:rPr>
          <w:rFonts w:ascii="Times New Roman" w:eastAsia="Times New Roman" w:hAnsi="Times New Roman" w:cs="Times New Roman"/>
          <w:b/>
          <w:bCs/>
          <w:i/>
          <w:iCs/>
          <w:sz w:val="24"/>
          <w:szCs w:val="24"/>
          <w:lang w:eastAsia="ru-RU"/>
        </w:rPr>
        <w:t xml:space="preserve"> </w:t>
      </w:r>
      <w:r w:rsidRPr="00071D1A">
        <w:rPr>
          <w:rFonts w:ascii="Times New Roman" w:eastAsia="Times New Roman" w:hAnsi="Times New Roman" w:cs="Times New Roman"/>
          <w:b/>
          <w:bCs/>
          <w:i/>
          <w:iCs/>
          <w:sz w:val="24"/>
          <w:szCs w:val="24"/>
          <w:lang w:eastAsia="ru-RU"/>
        </w:rPr>
        <w:t>образовательной</w:t>
      </w:r>
      <w:r w:rsidR="002047AA">
        <w:rPr>
          <w:rFonts w:ascii="Times New Roman" w:eastAsia="Times New Roman" w:hAnsi="Times New Roman" w:cs="Times New Roman"/>
          <w:b/>
          <w:bCs/>
          <w:i/>
          <w:iCs/>
          <w:sz w:val="24"/>
          <w:szCs w:val="24"/>
          <w:lang w:eastAsia="ru-RU"/>
        </w:rPr>
        <w:t xml:space="preserve"> </w:t>
      </w:r>
      <w:r w:rsidRPr="00071D1A">
        <w:rPr>
          <w:rFonts w:ascii="Times New Roman" w:eastAsia="Times New Roman" w:hAnsi="Times New Roman" w:cs="Times New Roman"/>
          <w:b/>
          <w:bCs/>
          <w:i/>
          <w:iCs/>
          <w:sz w:val="24"/>
          <w:szCs w:val="24"/>
          <w:lang w:eastAsia="ru-RU"/>
        </w:rPr>
        <w:t>среды</w:t>
      </w:r>
      <w:r w:rsidR="002047AA">
        <w:rPr>
          <w:rFonts w:ascii="Times New Roman" w:eastAsia="Times New Roman" w:hAnsi="Times New Roman" w:cs="Times New Roman"/>
          <w:b/>
          <w:bCs/>
          <w:i/>
          <w:iCs/>
          <w:sz w:val="24"/>
          <w:szCs w:val="24"/>
          <w:lang w:eastAsia="ru-RU"/>
        </w:rPr>
        <w:t xml:space="preserve"> </w:t>
      </w:r>
      <w:r w:rsidRPr="00071D1A">
        <w:rPr>
          <w:rFonts w:ascii="Times New Roman" w:eastAsia="Times New Roman" w:hAnsi="Times New Roman" w:cs="Times New Roman"/>
          <w:b/>
          <w:bCs/>
          <w:i/>
          <w:iCs/>
          <w:sz w:val="24"/>
          <w:szCs w:val="24"/>
          <w:lang w:eastAsia="ru-RU"/>
        </w:rPr>
        <w:t>(</w:t>
      </w:r>
      <w:proofErr w:type="spellStart"/>
      <w:r w:rsidRPr="00071D1A">
        <w:rPr>
          <w:rFonts w:ascii="Times New Roman" w:eastAsia="Times New Roman" w:hAnsi="Times New Roman" w:cs="Times New Roman"/>
          <w:b/>
          <w:bCs/>
          <w:i/>
          <w:iCs/>
          <w:sz w:val="24"/>
          <w:szCs w:val="24"/>
          <w:lang w:eastAsia="ru-RU"/>
        </w:rPr>
        <w:t>контрольно</w:t>
      </w:r>
      <w:proofErr w:type="spellEnd"/>
      <w:r w:rsidR="002047AA">
        <w:rPr>
          <w:rFonts w:ascii="Times New Roman" w:eastAsia="Times New Roman" w:hAnsi="Times New Roman" w:cs="Times New Roman"/>
          <w:b/>
          <w:bCs/>
          <w:i/>
          <w:iCs/>
          <w:sz w:val="24"/>
          <w:szCs w:val="24"/>
          <w:lang w:eastAsia="ru-RU"/>
        </w:rPr>
        <w:t xml:space="preserve"> -</w:t>
      </w:r>
      <w:r w:rsidRPr="00071D1A">
        <w:rPr>
          <w:rFonts w:ascii="Times New Roman" w:eastAsia="Times New Roman" w:hAnsi="Times New Roman" w:cs="Times New Roman"/>
          <w:b/>
          <w:bCs/>
          <w:i/>
          <w:iCs/>
          <w:sz w:val="24"/>
          <w:szCs w:val="24"/>
          <w:lang w:eastAsia="ru-RU"/>
        </w:rPr>
        <w:t>диагностическая деятельность). </w:t>
      </w:r>
      <w:r w:rsidRPr="00071D1A">
        <w:rPr>
          <w:rFonts w:ascii="Times New Roman" w:eastAsia="Times New Roman" w:hAnsi="Times New Roman" w:cs="Times New Roman"/>
          <w:sz w:val="24"/>
          <w:szCs w:val="24"/>
          <w:lang w:eastAsia="ru-RU"/>
        </w:rPr>
        <w:t>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4F459F" w:rsidRPr="00071D1A"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i/>
          <w:iCs/>
          <w:sz w:val="24"/>
          <w:szCs w:val="24"/>
          <w:lang w:eastAsia="ru-RU"/>
        </w:rPr>
        <w:t>Этап регуляции и корректировки (регулятивно-корректировочная деятельность)</w:t>
      </w:r>
      <w:r w:rsidRPr="00071D1A">
        <w:rPr>
          <w:rFonts w:ascii="Times New Roman" w:eastAsia="Times New Roman" w:hAnsi="Times New Roman" w:cs="Times New Roman"/>
          <w:sz w:val="24"/>
          <w:szCs w:val="24"/>
          <w:lang w:eastAsia="ru-RU"/>
        </w:rPr>
        <w:t>.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приёмов работы.</w:t>
      </w:r>
    </w:p>
    <w:p w:rsidR="004F459F" w:rsidRPr="00071D1A" w:rsidRDefault="004F459F" w:rsidP="004E2CFC">
      <w:pPr>
        <w:shd w:val="clear" w:color="auto" w:fill="FFFFFF"/>
        <w:spacing w:after="0" w:line="240" w:lineRule="auto"/>
        <w:ind w:left="720"/>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sz w:val="24"/>
          <w:szCs w:val="24"/>
          <w:lang w:eastAsia="ru-RU"/>
        </w:rPr>
        <w:t>Характеристика контингента обучающихся</w:t>
      </w:r>
    </w:p>
    <w:p w:rsidR="004F459F" w:rsidRPr="00071D1A"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Обучающийся с ОВЗ – физическое лицо, имеющее недостатки в физическом и (или) психологическом развитии, подтверждённые ПМПК и препятствующие получению</w:t>
      </w:r>
      <w:r w:rsidR="002047AA">
        <w:rPr>
          <w:rFonts w:ascii="Times New Roman" w:eastAsia="Times New Roman" w:hAnsi="Times New Roman" w:cs="Times New Roman"/>
          <w:sz w:val="24"/>
          <w:szCs w:val="24"/>
          <w:lang w:eastAsia="ru-RU"/>
        </w:rPr>
        <w:t xml:space="preserve"> </w:t>
      </w:r>
      <w:r w:rsidRPr="00071D1A">
        <w:rPr>
          <w:rFonts w:ascii="Times New Roman" w:eastAsia="Times New Roman" w:hAnsi="Times New Roman" w:cs="Times New Roman"/>
          <w:sz w:val="24"/>
          <w:szCs w:val="24"/>
          <w:lang w:eastAsia="ru-RU"/>
        </w:rPr>
        <w:t>образования без создания специальных условий. Обучающиеся с ОВЗ – это дети:</w:t>
      </w:r>
    </w:p>
    <w:p w:rsidR="004F459F" w:rsidRPr="00071D1A" w:rsidRDefault="004F459F" w:rsidP="00741BA6">
      <w:pPr>
        <w:shd w:val="clear" w:color="auto" w:fill="FFFFFF"/>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-с нарушениями зрения (слепые, слабовидящие);</w:t>
      </w:r>
    </w:p>
    <w:p w:rsidR="004F459F" w:rsidRPr="00071D1A" w:rsidRDefault="004F459F" w:rsidP="00741BA6">
      <w:pPr>
        <w:shd w:val="clear" w:color="auto" w:fill="FFFFFF"/>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-тяжёлыми нарушениями речи;</w:t>
      </w:r>
    </w:p>
    <w:p w:rsidR="004F459F" w:rsidRPr="00071D1A" w:rsidRDefault="004F459F" w:rsidP="00741BA6">
      <w:pPr>
        <w:shd w:val="clear" w:color="auto" w:fill="FFFFFF"/>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-нарушениями опорно-двигательного аппарата;</w:t>
      </w:r>
    </w:p>
    <w:p w:rsidR="004F459F" w:rsidRPr="00071D1A" w:rsidRDefault="004F459F" w:rsidP="00741BA6">
      <w:pPr>
        <w:shd w:val="clear" w:color="auto" w:fill="FFFFFF"/>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-задержкой психического развития;</w:t>
      </w:r>
    </w:p>
    <w:p w:rsidR="004F459F" w:rsidRPr="00071D1A" w:rsidRDefault="004F459F" w:rsidP="00741BA6">
      <w:pPr>
        <w:shd w:val="clear" w:color="auto" w:fill="FFFFFF"/>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-расстройствами аутистического спектра;</w:t>
      </w:r>
    </w:p>
    <w:p w:rsidR="004F459F" w:rsidRPr="00071D1A" w:rsidRDefault="004F459F" w:rsidP="00741BA6">
      <w:pPr>
        <w:shd w:val="clear" w:color="auto" w:fill="FFFFFF"/>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-со сложными дефектами (тяжёлыми и множественными нарушениями развития);</w:t>
      </w:r>
    </w:p>
    <w:p w:rsidR="004F459F" w:rsidRPr="00071D1A" w:rsidRDefault="004F459F" w:rsidP="00741BA6">
      <w:pPr>
        <w:shd w:val="clear" w:color="auto" w:fill="FFFFFF"/>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-с умственной отсталостью (интеллектуальными нарушениями).</w:t>
      </w:r>
    </w:p>
    <w:p w:rsidR="004F459F" w:rsidRPr="00071D1A"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Программа коррекционной работы на уровне ООО обязательна в процессе обучения подростков с ОВЗ у которых имеются особые образовательные потребности, а также должна обеспечить поддержку школьников, оказавшихся в трудной жизненной ситуации. Программа коррекционной работы разрабатывается на весь период освоения </w:t>
      </w:r>
      <w:r w:rsidRPr="00071D1A">
        <w:rPr>
          <w:rFonts w:ascii="Times New Roman" w:eastAsia="Times New Roman" w:hAnsi="Times New Roman" w:cs="Times New Roman"/>
          <w:b/>
          <w:bCs/>
          <w:i/>
          <w:iCs/>
          <w:sz w:val="24"/>
          <w:szCs w:val="24"/>
          <w:lang w:eastAsia="ru-RU"/>
        </w:rPr>
        <w:t>ООП НОО</w:t>
      </w:r>
      <w:r w:rsidRPr="00071D1A">
        <w:rPr>
          <w:rFonts w:ascii="Times New Roman" w:eastAsia="Times New Roman" w:hAnsi="Times New Roman" w:cs="Times New Roman"/>
          <w:sz w:val="24"/>
          <w:szCs w:val="24"/>
          <w:lang w:eastAsia="ru-RU"/>
        </w:rPr>
        <w:t>.</w:t>
      </w:r>
    </w:p>
    <w:p w:rsidR="004F459F" w:rsidRPr="002047AA" w:rsidRDefault="004F459F" w:rsidP="004E2CFC">
      <w:pPr>
        <w:shd w:val="clear" w:color="auto" w:fill="FFFFFF"/>
        <w:spacing w:after="0" w:line="240" w:lineRule="auto"/>
        <w:ind w:left="720"/>
        <w:jc w:val="center"/>
        <w:rPr>
          <w:rFonts w:ascii="Times New Roman" w:eastAsia="Times New Roman" w:hAnsi="Times New Roman" w:cs="Times New Roman"/>
          <w:sz w:val="24"/>
          <w:szCs w:val="24"/>
          <w:lang w:eastAsia="ru-RU"/>
        </w:rPr>
      </w:pPr>
      <w:r w:rsidRPr="002047AA">
        <w:rPr>
          <w:rFonts w:ascii="Times New Roman" w:eastAsia="Times New Roman" w:hAnsi="Times New Roman" w:cs="Times New Roman"/>
          <w:b/>
          <w:bCs/>
          <w:sz w:val="24"/>
          <w:szCs w:val="24"/>
          <w:lang w:eastAsia="ru-RU"/>
        </w:rPr>
        <w:t>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w:t>
      </w:r>
      <w:r w:rsidR="002047AA" w:rsidRPr="002047AA">
        <w:rPr>
          <w:rFonts w:ascii="Times New Roman" w:eastAsia="Times New Roman" w:hAnsi="Times New Roman" w:cs="Times New Roman"/>
          <w:b/>
          <w:bCs/>
          <w:sz w:val="24"/>
          <w:szCs w:val="24"/>
          <w:lang w:eastAsia="ru-RU"/>
        </w:rPr>
        <w:t xml:space="preserve"> </w:t>
      </w:r>
      <w:r w:rsidRPr="002047AA">
        <w:rPr>
          <w:rFonts w:ascii="Times New Roman" w:eastAsia="Times New Roman" w:hAnsi="Times New Roman" w:cs="Times New Roman"/>
          <w:b/>
          <w:bCs/>
          <w:sz w:val="24"/>
          <w:szCs w:val="24"/>
          <w:lang w:eastAsia="ru-RU"/>
        </w:rPr>
        <w:t>занятий под руководством специалистов.</w:t>
      </w:r>
    </w:p>
    <w:p w:rsidR="004F459F" w:rsidRPr="00071D1A"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Целью реализации индивидуально-ориентированных коррекционных мероприятий является обеспечение удовлетворения особых образовательных потребностей детей с ОВЗ, их интеграцию в организацию, осуществляющую образовательную деятельность и освоение ими </w:t>
      </w:r>
      <w:r w:rsidRPr="00071D1A">
        <w:rPr>
          <w:rFonts w:ascii="Times New Roman" w:eastAsia="Times New Roman" w:hAnsi="Times New Roman" w:cs="Times New Roman"/>
          <w:b/>
          <w:bCs/>
          <w:i/>
          <w:iCs/>
          <w:sz w:val="24"/>
          <w:szCs w:val="24"/>
          <w:lang w:eastAsia="ru-RU"/>
        </w:rPr>
        <w:t>ООП НОО</w:t>
      </w:r>
      <w:r w:rsidRPr="00071D1A">
        <w:rPr>
          <w:rFonts w:ascii="Times New Roman" w:eastAsia="Times New Roman" w:hAnsi="Times New Roman" w:cs="Times New Roman"/>
          <w:sz w:val="24"/>
          <w:szCs w:val="24"/>
          <w:lang w:eastAsia="ru-RU"/>
        </w:rPr>
        <w:t>.</w:t>
      </w:r>
    </w:p>
    <w:p w:rsidR="004F459F" w:rsidRPr="00071D1A"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Перечень и содержание комплексных, индивидуально-ориентированных коррекционных мероприятий и План работы представлены в Приложениях к Программе.</w:t>
      </w:r>
    </w:p>
    <w:p w:rsidR="004F459F" w:rsidRPr="00071D1A" w:rsidRDefault="004F459F" w:rsidP="00741BA6">
      <w:pPr>
        <w:shd w:val="clear" w:color="auto" w:fill="FFFFFF"/>
        <w:spacing w:after="0" w:line="240" w:lineRule="auto"/>
        <w:rPr>
          <w:rFonts w:ascii="Times New Roman" w:eastAsia="Times New Roman" w:hAnsi="Times New Roman" w:cs="Times New Roman"/>
          <w:sz w:val="24"/>
          <w:szCs w:val="24"/>
          <w:lang w:eastAsia="ru-RU"/>
        </w:rPr>
      </w:pPr>
    </w:p>
    <w:p w:rsidR="004F459F" w:rsidRPr="00071D1A"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sz w:val="24"/>
          <w:szCs w:val="24"/>
          <w:lang w:eastAsia="ru-RU"/>
        </w:rPr>
        <w:t>Приложение 1,</w:t>
      </w:r>
      <w:r w:rsidR="004E2CFC">
        <w:rPr>
          <w:rFonts w:ascii="Times New Roman" w:eastAsia="Times New Roman" w:hAnsi="Times New Roman" w:cs="Times New Roman"/>
          <w:b/>
          <w:bCs/>
          <w:sz w:val="24"/>
          <w:szCs w:val="24"/>
          <w:lang w:eastAsia="ru-RU"/>
        </w:rPr>
        <w:t xml:space="preserve"> </w:t>
      </w:r>
      <w:r w:rsidRPr="00071D1A">
        <w:rPr>
          <w:rFonts w:ascii="Times New Roman" w:eastAsia="Times New Roman" w:hAnsi="Times New Roman" w:cs="Times New Roman"/>
          <w:b/>
          <w:bCs/>
          <w:sz w:val="24"/>
          <w:szCs w:val="24"/>
          <w:lang w:eastAsia="ru-RU"/>
        </w:rPr>
        <w:t>2.</w:t>
      </w:r>
    </w:p>
    <w:p w:rsidR="004F459F" w:rsidRPr="00071D1A" w:rsidRDefault="004F459F" w:rsidP="002047A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При разработке Программы предусматривается реализация следующих индивидуальных методов обучения и воспитания обучающихся с ОВЗ:</w:t>
      </w:r>
    </w:p>
    <w:tbl>
      <w:tblPr>
        <w:tblStyle w:val="aff0"/>
        <w:tblW w:w="9935" w:type="dxa"/>
        <w:tblLayout w:type="fixed"/>
        <w:tblLook w:val="04A0" w:firstRow="1" w:lastRow="0" w:firstColumn="1" w:lastColumn="0" w:noHBand="0" w:noVBand="1"/>
      </w:tblPr>
      <w:tblGrid>
        <w:gridCol w:w="2025"/>
        <w:gridCol w:w="3374"/>
        <w:gridCol w:w="4536"/>
      </w:tblGrid>
      <w:tr w:rsidR="00FE06AC" w:rsidTr="00FE06AC">
        <w:tc>
          <w:tcPr>
            <w:tcW w:w="2025" w:type="dxa"/>
          </w:tcPr>
          <w:p w:rsidR="00FE06AC" w:rsidRPr="00071D1A" w:rsidRDefault="00FE06AC" w:rsidP="00FE06AC">
            <w:pPr>
              <w:rPr>
                <w:rFonts w:ascii="Times New Roman" w:eastAsia="Times New Roman" w:hAnsi="Times New Roman"/>
                <w:sz w:val="24"/>
                <w:szCs w:val="24"/>
                <w:lang w:eastAsia="ru-RU"/>
              </w:rPr>
            </w:pPr>
            <w:r w:rsidRPr="00071D1A">
              <w:rPr>
                <w:rFonts w:ascii="Times New Roman" w:eastAsia="Times New Roman" w:hAnsi="Times New Roman"/>
                <w:b/>
                <w:bCs/>
                <w:sz w:val="24"/>
                <w:szCs w:val="24"/>
                <w:lang w:eastAsia="ru-RU"/>
              </w:rPr>
              <w:t>Группа ОВЗ</w:t>
            </w:r>
          </w:p>
        </w:tc>
        <w:tc>
          <w:tcPr>
            <w:tcW w:w="3374" w:type="dxa"/>
          </w:tcPr>
          <w:p w:rsidR="00FE06AC" w:rsidRPr="00071D1A" w:rsidRDefault="00FE06AC" w:rsidP="00FE06AC">
            <w:pPr>
              <w:rPr>
                <w:rFonts w:ascii="Times New Roman" w:eastAsia="Times New Roman" w:hAnsi="Times New Roman"/>
                <w:sz w:val="24"/>
                <w:szCs w:val="24"/>
                <w:lang w:eastAsia="ru-RU"/>
              </w:rPr>
            </w:pPr>
            <w:r w:rsidRPr="00071D1A">
              <w:rPr>
                <w:rFonts w:ascii="Times New Roman" w:eastAsia="Times New Roman" w:hAnsi="Times New Roman"/>
                <w:b/>
                <w:bCs/>
                <w:sz w:val="24"/>
                <w:szCs w:val="24"/>
                <w:lang w:eastAsia="ru-RU"/>
              </w:rPr>
              <w:t>Характерные особенности развития детей с ОВЗ</w:t>
            </w:r>
          </w:p>
        </w:tc>
        <w:tc>
          <w:tcPr>
            <w:tcW w:w="4536" w:type="dxa"/>
          </w:tcPr>
          <w:p w:rsidR="00FE06AC" w:rsidRPr="00071D1A" w:rsidRDefault="00FE06AC" w:rsidP="00FE06AC">
            <w:pPr>
              <w:jc w:val="center"/>
              <w:rPr>
                <w:rFonts w:ascii="Times New Roman" w:eastAsia="Times New Roman" w:hAnsi="Times New Roman"/>
                <w:sz w:val="24"/>
                <w:szCs w:val="24"/>
                <w:lang w:eastAsia="ru-RU"/>
              </w:rPr>
            </w:pPr>
            <w:r w:rsidRPr="00071D1A">
              <w:rPr>
                <w:rFonts w:ascii="Times New Roman" w:eastAsia="Times New Roman" w:hAnsi="Times New Roman"/>
                <w:b/>
                <w:bCs/>
                <w:sz w:val="24"/>
                <w:szCs w:val="24"/>
                <w:lang w:eastAsia="ru-RU"/>
              </w:rPr>
              <w:t>Рекомендуемые условия и методы обучения и воспитания</w:t>
            </w:r>
          </w:p>
        </w:tc>
      </w:tr>
    </w:tbl>
    <w:tbl>
      <w:tblPr>
        <w:tblW w:w="9939" w:type="dxa"/>
        <w:tblInd w:w="-22" w:type="dxa"/>
        <w:shd w:val="clear" w:color="auto" w:fill="FFFFFF"/>
        <w:tblCellMar>
          <w:top w:w="105" w:type="dxa"/>
          <w:left w:w="105" w:type="dxa"/>
          <w:bottom w:w="105" w:type="dxa"/>
          <w:right w:w="105" w:type="dxa"/>
        </w:tblCellMar>
        <w:tblLook w:val="04A0" w:firstRow="1" w:lastRow="0" w:firstColumn="1" w:lastColumn="0" w:noHBand="0" w:noVBand="1"/>
      </w:tblPr>
      <w:tblGrid>
        <w:gridCol w:w="14"/>
        <w:gridCol w:w="2198"/>
        <w:gridCol w:w="62"/>
        <w:gridCol w:w="3340"/>
        <w:gridCol w:w="38"/>
        <w:gridCol w:w="4287"/>
      </w:tblGrid>
      <w:tr w:rsidR="002047AA" w:rsidRPr="00071D1A" w:rsidTr="007149C8">
        <w:trPr>
          <w:gridBefore w:val="1"/>
          <w:wBefore w:w="14" w:type="dxa"/>
          <w:trHeight w:val="3121"/>
        </w:trPr>
        <w:tc>
          <w:tcPr>
            <w:tcW w:w="2260"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Дети с задержкой психического развития</w:t>
            </w:r>
          </w:p>
        </w:tc>
        <w:tc>
          <w:tcPr>
            <w:tcW w:w="3378"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1.Снижение работоспособности. 2.Повышенная истощаемость.</w:t>
            </w:r>
          </w:p>
          <w:p w:rsidR="004F459F" w:rsidRPr="00071D1A" w:rsidRDefault="007149C8" w:rsidP="007149C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F459F" w:rsidRPr="00071D1A">
              <w:rPr>
                <w:rFonts w:ascii="Times New Roman" w:eastAsia="Times New Roman" w:hAnsi="Times New Roman" w:cs="Times New Roman"/>
                <w:sz w:val="24"/>
                <w:szCs w:val="24"/>
                <w:lang w:eastAsia="ru-RU"/>
              </w:rPr>
              <w:t>Неустойчивость внимания.</w:t>
            </w:r>
          </w:p>
          <w:p w:rsidR="007149C8" w:rsidRDefault="007149C8" w:rsidP="007149C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4F459F" w:rsidRPr="00071D1A">
              <w:rPr>
                <w:rFonts w:ascii="Times New Roman" w:eastAsia="Times New Roman" w:hAnsi="Times New Roman" w:cs="Times New Roman"/>
                <w:sz w:val="24"/>
                <w:szCs w:val="24"/>
                <w:lang w:eastAsia="ru-RU"/>
              </w:rPr>
              <w:t xml:space="preserve">Более низкий уровень развития восприятия. </w:t>
            </w:r>
          </w:p>
          <w:p w:rsidR="004F459F" w:rsidRPr="00071D1A" w:rsidRDefault="004F459F" w:rsidP="007149C8">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5.Недостаточная продуктивность произвольной памяти.</w:t>
            </w:r>
          </w:p>
          <w:p w:rsidR="007149C8"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 xml:space="preserve">6.Отставание в развитии всех форм мышления. </w:t>
            </w:r>
          </w:p>
          <w:p w:rsidR="004F459F" w:rsidRPr="00071D1A" w:rsidRDefault="004F459F" w:rsidP="007149C8">
            <w:pPr>
              <w:spacing w:after="0" w:line="240" w:lineRule="auto"/>
              <w:ind w:right="-136"/>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7.Дефекты звукопроизношения.</w:t>
            </w:r>
          </w:p>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lastRenderedPageBreak/>
              <w:t>8.Своеобразное поведение. 9.Бедный словарный запас. 10.Низкий навык самоконтроля.</w:t>
            </w:r>
          </w:p>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11.Незрелость эмоционально - волевой сферы. 12.Ограниченный запас общих сведений и представлений.</w:t>
            </w:r>
          </w:p>
          <w:p w:rsidR="004F459F" w:rsidRPr="00071D1A" w:rsidRDefault="007149C8" w:rsidP="007149C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4F459F" w:rsidRPr="00071D1A">
              <w:rPr>
                <w:rFonts w:ascii="Times New Roman" w:eastAsia="Times New Roman" w:hAnsi="Times New Roman" w:cs="Times New Roman"/>
                <w:sz w:val="24"/>
                <w:szCs w:val="24"/>
                <w:lang w:eastAsia="ru-RU"/>
              </w:rPr>
              <w:t>Слабая техника чтения.</w:t>
            </w:r>
          </w:p>
          <w:p w:rsidR="004F459F" w:rsidRPr="00071D1A" w:rsidRDefault="007149C8" w:rsidP="007149C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4F459F" w:rsidRPr="00071D1A">
              <w:rPr>
                <w:rFonts w:ascii="Times New Roman" w:eastAsia="Times New Roman" w:hAnsi="Times New Roman" w:cs="Times New Roman"/>
                <w:sz w:val="24"/>
                <w:szCs w:val="24"/>
                <w:lang w:eastAsia="ru-RU"/>
              </w:rPr>
              <w:t>Неудовлетворительный навык каллиграфии. 15.Трудности в счёте через 10, решении задач.</w:t>
            </w:r>
          </w:p>
        </w:tc>
        <w:tc>
          <w:tcPr>
            <w:tcW w:w="4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F91DBA">
            <w:pPr>
              <w:numPr>
                <w:ilvl w:val="0"/>
                <w:numId w:val="111"/>
              </w:numPr>
              <w:tabs>
                <w:tab w:val="clear" w:pos="720"/>
                <w:tab w:val="left" w:pos="432"/>
              </w:tabs>
              <w:spacing w:after="0" w:line="240" w:lineRule="auto"/>
              <w:ind w:left="7" w:firstLine="142"/>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lastRenderedPageBreak/>
              <w:t>Соответствие темпа, объёма и сложности учебной программы реальным познавательным возможностям ребёнка, уровню развития его когнитивной сферы, уровню подготовленности, то есть уже усвоенным знаниям и навыкам.</w:t>
            </w:r>
          </w:p>
          <w:p w:rsidR="004F459F" w:rsidRPr="00071D1A" w:rsidRDefault="004F459F" w:rsidP="00F91DBA">
            <w:pPr>
              <w:numPr>
                <w:ilvl w:val="0"/>
                <w:numId w:val="111"/>
              </w:numPr>
              <w:tabs>
                <w:tab w:val="clear" w:pos="720"/>
                <w:tab w:val="left" w:pos="432"/>
              </w:tabs>
              <w:spacing w:after="0" w:line="240" w:lineRule="auto"/>
              <w:ind w:left="7" w:firstLine="142"/>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Целенаправленное развитие обще интеллектуальной деятельности (умение</w:t>
            </w:r>
            <w:r w:rsidR="00FE06AC">
              <w:rPr>
                <w:rFonts w:ascii="Times New Roman" w:eastAsia="Times New Roman" w:hAnsi="Times New Roman" w:cs="Times New Roman"/>
                <w:sz w:val="24"/>
                <w:szCs w:val="24"/>
                <w:lang w:eastAsia="ru-RU"/>
              </w:rPr>
              <w:t xml:space="preserve"> </w:t>
            </w:r>
            <w:r w:rsidRPr="00071D1A">
              <w:rPr>
                <w:rFonts w:ascii="Times New Roman" w:eastAsia="Times New Roman" w:hAnsi="Times New Roman" w:cs="Times New Roman"/>
                <w:sz w:val="24"/>
                <w:szCs w:val="24"/>
                <w:lang w:eastAsia="ru-RU"/>
              </w:rPr>
              <w:t>осознавать учебные задачи, ориентироваться в условиях, осмысливать информацию).</w:t>
            </w:r>
          </w:p>
        </w:tc>
      </w:tr>
      <w:tr w:rsidR="002047AA" w:rsidRPr="00071D1A" w:rsidTr="007149C8">
        <w:trPr>
          <w:gridBefore w:val="1"/>
          <w:wBefore w:w="14" w:type="dxa"/>
          <w:trHeight w:val="20"/>
        </w:trPr>
        <w:tc>
          <w:tcPr>
            <w:tcW w:w="2260" w:type="dxa"/>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p>
        </w:tc>
        <w:tc>
          <w:tcPr>
            <w:tcW w:w="3378" w:type="dxa"/>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p>
        </w:tc>
        <w:tc>
          <w:tcPr>
            <w:tcW w:w="4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7149C8" w:rsidRDefault="004F459F" w:rsidP="007149C8">
            <w:pPr>
              <w:pStyle w:val="a6"/>
              <w:numPr>
                <w:ilvl w:val="0"/>
                <w:numId w:val="111"/>
              </w:numPr>
              <w:tabs>
                <w:tab w:val="clear" w:pos="720"/>
                <w:tab w:val="left" w:pos="489"/>
              </w:tabs>
              <w:spacing w:after="0" w:line="240" w:lineRule="auto"/>
              <w:ind w:left="0" w:firstLine="142"/>
              <w:rPr>
                <w:rFonts w:ascii="Times New Roman" w:eastAsia="Times New Roman" w:hAnsi="Times New Roman" w:cs="Times New Roman"/>
                <w:sz w:val="24"/>
                <w:szCs w:val="24"/>
                <w:lang w:eastAsia="ru-RU"/>
              </w:rPr>
            </w:pPr>
            <w:r w:rsidRPr="007149C8">
              <w:rPr>
                <w:rFonts w:ascii="Times New Roman" w:eastAsia="Times New Roman" w:hAnsi="Times New Roman" w:cs="Times New Roman"/>
                <w:sz w:val="24"/>
                <w:szCs w:val="24"/>
                <w:lang w:eastAsia="ru-RU"/>
              </w:rPr>
              <w:t>Сотрудничество с взрослыми, оказание педагогом необходимой помощи ребёнку, с учётом его индивидуальных проблем.</w:t>
            </w:r>
          </w:p>
          <w:p w:rsidR="004F459F" w:rsidRDefault="004F459F" w:rsidP="007149C8">
            <w:pPr>
              <w:numPr>
                <w:ilvl w:val="0"/>
                <w:numId w:val="111"/>
              </w:numPr>
              <w:tabs>
                <w:tab w:val="left" w:pos="432"/>
              </w:tabs>
              <w:spacing w:after="0" w:line="240" w:lineRule="auto"/>
              <w:ind w:left="7" w:firstLine="142"/>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Индивидуальная дозированная помощь ученику, решение диагностических задач. 5.Развитие у ребёнка чувствительности к помощи, способности воспринимать и принимать помощь.</w:t>
            </w:r>
          </w:p>
          <w:p w:rsidR="004F459F" w:rsidRDefault="004F459F" w:rsidP="007149C8">
            <w:pPr>
              <w:numPr>
                <w:ilvl w:val="0"/>
                <w:numId w:val="111"/>
              </w:numPr>
              <w:tabs>
                <w:tab w:val="left" w:pos="432"/>
              </w:tabs>
              <w:spacing w:after="0" w:line="240" w:lineRule="auto"/>
              <w:ind w:left="7" w:firstLine="142"/>
              <w:rPr>
                <w:rFonts w:ascii="Times New Roman" w:eastAsia="Times New Roman" w:hAnsi="Times New Roman" w:cs="Times New Roman"/>
                <w:sz w:val="24"/>
                <w:szCs w:val="24"/>
                <w:lang w:eastAsia="ru-RU"/>
              </w:rPr>
            </w:pPr>
            <w:r w:rsidRPr="004528D5">
              <w:rPr>
                <w:rFonts w:ascii="Times New Roman" w:eastAsia="Times New Roman" w:hAnsi="Times New Roman" w:cs="Times New Roman"/>
                <w:sz w:val="24"/>
                <w:szCs w:val="24"/>
                <w:lang w:eastAsia="ru-RU"/>
              </w:rPr>
              <w:t xml:space="preserve">Щадящий режим работы, соблюдение гигиенических и </w:t>
            </w:r>
            <w:proofErr w:type="spellStart"/>
            <w:r w:rsidRPr="004528D5">
              <w:rPr>
                <w:rFonts w:ascii="Times New Roman" w:eastAsia="Times New Roman" w:hAnsi="Times New Roman" w:cs="Times New Roman"/>
                <w:sz w:val="24"/>
                <w:szCs w:val="24"/>
                <w:lang w:eastAsia="ru-RU"/>
              </w:rPr>
              <w:t>валеологических</w:t>
            </w:r>
            <w:proofErr w:type="spellEnd"/>
            <w:r w:rsidRPr="004528D5">
              <w:rPr>
                <w:rFonts w:ascii="Times New Roman" w:eastAsia="Times New Roman" w:hAnsi="Times New Roman" w:cs="Times New Roman"/>
                <w:sz w:val="24"/>
                <w:szCs w:val="24"/>
                <w:lang w:eastAsia="ru-RU"/>
              </w:rPr>
              <w:t xml:space="preserve"> требований.</w:t>
            </w:r>
          </w:p>
          <w:p w:rsidR="004F459F" w:rsidRDefault="004F459F" w:rsidP="007149C8">
            <w:pPr>
              <w:numPr>
                <w:ilvl w:val="0"/>
                <w:numId w:val="111"/>
              </w:numPr>
              <w:tabs>
                <w:tab w:val="left" w:pos="432"/>
              </w:tabs>
              <w:spacing w:after="0" w:line="240" w:lineRule="auto"/>
              <w:ind w:left="7" w:firstLine="142"/>
              <w:rPr>
                <w:rFonts w:ascii="Times New Roman" w:eastAsia="Times New Roman" w:hAnsi="Times New Roman" w:cs="Times New Roman"/>
                <w:sz w:val="24"/>
                <w:szCs w:val="24"/>
                <w:lang w:eastAsia="ru-RU"/>
              </w:rPr>
            </w:pPr>
            <w:r w:rsidRPr="004528D5">
              <w:rPr>
                <w:rFonts w:ascii="Times New Roman" w:eastAsia="Times New Roman" w:hAnsi="Times New Roman" w:cs="Times New Roman"/>
                <w:sz w:val="24"/>
                <w:szCs w:val="24"/>
                <w:lang w:eastAsia="ru-RU"/>
              </w:rPr>
              <w:t>Создание у неуспевающего ученика чувства защищённости и эмоционального комфорта.</w:t>
            </w:r>
          </w:p>
          <w:p w:rsidR="00FE06AC" w:rsidRDefault="004F459F" w:rsidP="007149C8">
            <w:pPr>
              <w:numPr>
                <w:ilvl w:val="0"/>
                <w:numId w:val="111"/>
              </w:numPr>
              <w:tabs>
                <w:tab w:val="left" w:pos="432"/>
              </w:tabs>
              <w:spacing w:after="0" w:line="240" w:lineRule="auto"/>
              <w:ind w:left="7" w:firstLine="142"/>
              <w:rPr>
                <w:rFonts w:ascii="Times New Roman" w:eastAsia="Times New Roman" w:hAnsi="Times New Roman" w:cs="Times New Roman"/>
                <w:sz w:val="24"/>
                <w:szCs w:val="24"/>
                <w:lang w:eastAsia="ru-RU"/>
              </w:rPr>
            </w:pPr>
            <w:r w:rsidRPr="004528D5">
              <w:rPr>
                <w:rFonts w:ascii="Times New Roman" w:eastAsia="Times New Roman" w:hAnsi="Times New Roman" w:cs="Times New Roman"/>
                <w:sz w:val="24"/>
                <w:szCs w:val="24"/>
                <w:lang w:eastAsia="ru-RU"/>
              </w:rPr>
              <w:t>Безусловная личная поддержка ученика учителями школы.</w:t>
            </w:r>
          </w:p>
          <w:p w:rsidR="004528D5" w:rsidRPr="004528D5" w:rsidRDefault="004F459F" w:rsidP="007149C8">
            <w:pPr>
              <w:numPr>
                <w:ilvl w:val="0"/>
                <w:numId w:val="111"/>
              </w:numPr>
              <w:tabs>
                <w:tab w:val="left" w:pos="432"/>
              </w:tabs>
              <w:spacing w:after="0" w:line="240" w:lineRule="auto"/>
              <w:ind w:left="7" w:right="-118" w:firstLine="142"/>
              <w:rPr>
                <w:rFonts w:ascii="Times New Roman" w:eastAsia="Times New Roman" w:hAnsi="Times New Roman" w:cs="Times New Roman"/>
                <w:sz w:val="24"/>
                <w:szCs w:val="24"/>
                <w:lang w:eastAsia="ru-RU"/>
              </w:rPr>
            </w:pPr>
            <w:r w:rsidRPr="004528D5">
              <w:rPr>
                <w:rFonts w:ascii="Times New Roman" w:eastAsia="Times New Roman" w:hAnsi="Times New Roman" w:cs="Times New Roman"/>
                <w:sz w:val="24"/>
                <w:szCs w:val="24"/>
                <w:lang w:eastAsia="ru-RU"/>
              </w:rPr>
              <w:t>Взаимодействие и взаимопомощь детей в процессе учебной деятельност</w:t>
            </w:r>
            <w:r w:rsidR="004528D5">
              <w:rPr>
                <w:rFonts w:ascii="Times New Roman" w:eastAsia="Times New Roman" w:hAnsi="Times New Roman" w:cs="Times New Roman"/>
                <w:sz w:val="24"/>
                <w:szCs w:val="24"/>
                <w:lang w:eastAsia="ru-RU"/>
              </w:rPr>
              <w:t>и</w:t>
            </w:r>
          </w:p>
        </w:tc>
      </w:tr>
      <w:tr w:rsidR="002047AA" w:rsidRPr="00071D1A" w:rsidTr="007149C8">
        <w:trPr>
          <w:gridBefore w:val="1"/>
          <w:wBefore w:w="14" w:type="dxa"/>
          <w:trHeight w:val="20"/>
        </w:trPr>
        <w:tc>
          <w:tcPr>
            <w:tcW w:w="226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4F459F" w:rsidRPr="00071D1A" w:rsidRDefault="004F459F" w:rsidP="009031F5">
            <w:pPr>
              <w:spacing w:after="0" w:line="240" w:lineRule="auto"/>
              <w:jc w:val="center"/>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Дети со сложными дефектами (тяжёлыми и множественными нарушениями развития)</w:t>
            </w:r>
          </w:p>
        </w:tc>
        <w:tc>
          <w:tcPr>
            <w:tcW w:w="337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Множественность определяется сложным характером нарушения, при котором страдают: интеллект, речь и коммуникация, общая и мелкая моторика, сенсорная и эмоциональная сферы человека.</w:t>
            </w:r>
          </w:p>
        </w:tc>
        <w:tc>
          <w:tcPr>
            <w:tcW w:w="4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 xml:space="preserve">1.Формирование представлений об окружающем мире и ориентации в среде. </w:t>
            </w:r>
          </w:p>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2.Развитие навыков коммуникации и общения в доступных видах социальных отношений.</w:t>
            </w:r>
          </w:p>
          <w:p w:rsidR="004F459F" w:rsidRPr="00071D1A" w:rsidRDefault="004F459F" w:rsidP="00FE06AC">
            <w:pPr>
              <w:spacing w:after="0" w:line="240" w:lineRule="auto"/>
              <w:ind w:right="-93"/>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 xml:space="preserve">3.Формирование навыков самообслуживания и жизнеобеспечения. </w:t>
            </w:r>
          </w:p>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4.Формирование представлений ребенка о себе.</w:t>
            </w:r>
          </w:p>
          <w:p w:rsidR="004F459F" w:rsidRPr="00071D1A" w:rsidRDefault="007149C8" w:rsidP="007149C8">
            <w:pPr>
              <w:tabs>
                <w:tab w:val="left" w:pos="43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4F459F" w:rsidRPr="00071D1A">
              <w:rPr>
                <w:rFonts w:ascii="Times New Roman" w:eastAsia="Times New Roman" w:hAnsi="Times New Roman" w:cs="Times New Roman"/>
                <w:sz w:val="24"/>
                <w:szCs w:val="24"/>
                <w:lang w:eastAsia="ru-RU"/>
              </w:rPr>
              <w:t>Учёт возможностей ребёнка при организации коррекционных занятий: задание должно лежать в зоне умеренной трудности, но быть доступным.</w:t>
            </w:r>
          </w:p>
          <w:p w:rsidR="00FE06AC" w:rsidRDefault="007149C8" w:rsidP="007149C8">
            <w:pPr>
              <w:tabs>
                <w:tab w:val="left" w:pos="43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4F459F" w:rsidRPr="00071D1A">
              <w:rPr>
                <w:rFonts w:ascii="Times New Roman" w:eastAsia="Times New Roman" w:hAnsi="Times New Roman" w:cs="Times New Roman"/>
                <w:sz w:val="24"/>
                <w:szCs w:val="24"/>
                <w:lang w:eastAsia="ru-RU"/>
              </w:rPr>
              <w:t xml:space="preserve">Создание ситуации достижения успеха на индивидуально-групповом занятии. </w:t>
            </w:r>
          </w:p>
          <w:p w:rsidR="004F459F" w:rsidRPr="00071D1A" w:rsidRDefault="007149C8" w:rsidP="007149C8">
            <w:pPr>
              <w:tabs>
                <w:tab w:val="left" w:pos="43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4F459F" w:rsidRPr="00071D1A">
              <w:rPr>
                <w:rFonts w:ascii="Times New Roman" w:eastAsia="Times New Roman" w:hAnsi="Times New Roman" w:cs="Times New Roman"/>
                <w:sz w:val="24"/>
                <w:szCs w:val="24"/>
                <w:lang w:eastAsia="ru-RU"/>
              </w:rPr>
              <w:t>Использование системы условной качественно-количественной оценки.</w:t>
            </w:r>
          </w:p>
        </w:tc>
      </w:tr>
      <w:tr w:rsidR="004F459F" w:rsidRPr="00071D1A" w:rsidTr="007149C8">
        <w:trPr>
          <w:gridBefore w:val="1"/>
          <w:wBefore w:w="14" w:type="dxa"/>
          <w:trHeight w:val="3794"/>
        </w:trPr>
        <w:tc>
          <w:tcPr>
            <w:tcW w:w="226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FE06AC" w:rsidP="009031F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528D5" w:rsidRPr="00071D1A">
              <w:rPr>
                <w:rFonts w:ascii="Times New Roman" w:eastAsia="Times New Roman" w:hAnsi="Times New Roman" w:cs="Times New Roman"/>
                <w:sz w:val="24"/>
                <w:szCs w:val="24"/>
                <w:lang w:eastAsia="ru-RU"/>
              </w:rPr>
              <w:t xml:space="preserve">Дети с нарушением слуха (глухие, слабослышащие и позднооглохшие, </w:t>
            </w:r>
            <w:proofErr w:type="spellStart"/>
            <w:r w:rsidR="004528D5" w:rsidRPr="00071D1A">
              <w:rPr>
                <w:rFonts w:ascii="Times New Roman" w:eastAsia="Times New Roman" w:hAnsi="Times New Roman" w:cs="Times New Roman"/>
                <w:sz w:val="24"/>
                <w:szCs w:val="24"/>
                <w:lang w:eastAsia="ru-RU"/>
              </w:rPr>
              <w:t>кохлеарно</w:t>
            </w:r>
            <w:proofErr w:type="spellEnd"/>
            <w:r w:rsidR="004528D5" w:rsidRPr="00071D1A">
              <w:rPr>
                <w:rFonts w:ascii="Times New Roman" w:eastAsia="Times New Roman" w:hAnsi="Times New Roman" w:cs="Times New Roman"/>
                <w:sz w:val="24"/>
                <w:szCs w:val="24"/>
                <w:lang w:eastAsia="ru-RU"/>
              </w:rPr>
              <w:t>-имплантированные дети)</w:t>
            </w:r>
          </w:p>
        </w:tc>
        <w:tc>
          <w:tcPr>
            <w:tcW w:w="337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F91DBA">
            <w:pPr>
              <w:numPr>
                <w:ilvl w:val="0"/>
                <w:numId w:val="113"/>
              </w:numPr>
              <w:tabs>
                <w:tab w:val="clear" w:pos="720"/>
                <w:tab w:val="left" w:pos="457"/>
              </w:tabs>
              <w:spacing w:after="0" w:line="240" w:lineRule="auto"/>
              <w:ind w:left="32" w:firstLine="163"/>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Речевое развитие не соответствует возрасту говорящего.</w:t>
            </w:r>
          </w:p>
          <w:p w:rsidR="004F459F" w:rsidRPr="00071D1A" w:rsidRDefault="004F459F" w:rsidP="00F91DBA">
            <w:pPr>
              <w:numPr>
                <w:ilvl w:val="0"/>
                <w:numId w:val="113"/>
              </w:numPr>
              <w:tabs>
                <w:tab w:val="clear" w:pos="720"/>
                <w:tab w:val="left" w:pos="457"/>
              </w:tabs>
              <w:spacing w:after="0" w:line="240" w:lineRule="auto"/>
              <w:ind w:left="32" w:firstLine="163"/>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Речевые ошибки не являются диалектизмами, безграмотностью речи и выражением незнания языка.</w:t>
            </w:r>
          </w:p>
          <w:p w:rsidR="004F459F" w:rsidRPr="00071D1A" w:rsidRDefault="004F459F" w:rsidP="00F91DBA">
            <w:pPr>
              <w:numPr>
                <w:ilvl w:val="0"/>
                <w:numId w:val="113"/>
              </w:numPr>
              <w:tabs>
                <w:tab w:val="clear" w:pos="720"/>
                <w:tab w:val="left" w:pos="457"/>
              </w:tabs>
              <w:spacing w:after="0" w:line="240" w:lineRule="auto"/>
              <w:ind w:left="32" w:firstLine="163"/>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Нарушения речи связаны с отклонениями в функционировании психофизиологическим механизмов речи.</w:t>
            </w:r>
          </w:p>
          <w:p w:rsidR="004F459F" w:rsidRPr="00071D1A" w:rsidRDefault="004F459F" w:rsidP="00F91DBA">
            <w:pPr>
              <w:numPr>
                <w:ilvl w:val="0"/>
                <w:numId w:val="113"/>
              </w:numPr>
              <w:tabs>
                <w:tab w:val="clear" w:pos="720"/>
                <w:tab w:val="left" w:pos="457"/>
              </w:tabs>
              <w:spacing w:after="0" w:line="240" w:lineRule="auto"/>
              <w:ind w:left="32" w:firstLine="163"/>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lastRenderedPageBreak/>
              <w:t>Нарушения речи носят устойчивый характер, самостоятельно не исчезают, а закрепляются.</w:t>
            </w:r>
          </w:p>
          <w:p w:rsidR="004F459F" w:rsidRPr="00071D1A" w:rsidRDefault="004F459F" w:rsidP="00F91DBA">
            <w:pPr>
              <w:numPr>
                <w:ilvl w:val="0"/>
                <w:numId w:val="113"/>
              </w:numPr>
              <w:tabs>
                <w:tab w:val="clear" w:pos="720"/>
                <w:tab w:val="left" w:pos="457"/>
              </w:tabs>
              <w:spacing w:after="0" w:line="240" w:lineRule="auto"/>
              <w:ind w:left="32" w:firstLine="163"/>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Речевое развитие требует определённого логопедического воздействия.</w:t>
            </w:r>
          </w:p>
          <w:p w:rsidR="004F459F" w:rsidRDefault="004F459F" w:rsidP="00FE06AC">
            <w:pPr>
              <w:spacing w:after="0" w:line="240" w:lineRule="auto"/>
              <w:ind w:right="-148"/>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нарушения речи оказывают отрицательное влияние на психическое развитие ребёнка.</w:t>
            </w:r>
          </w:p>
          <w:p w:rsidR="004E2CFC" w:rsidRPr="00071D1A" w:rsidRDefault="004E2CFC" w:rsidP="00F91DBA">
            <w:pPr>
              <w:numPr>
                <w:ilvl w:val="0"/>
                <w:numId w:val="115"/>
              </w:numPr>
              <w:tabs>
                <w:tab w:val="clear" w:pos="720"/>
                <w:tab w:val="left" w:pos="365"/>
              </w:tabs>
              <w:spacing w:after="0" w:line="240" w:lineRule="auto"/>
              <w:ind w:left="81" w:firstLine="70"/>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Нарушения звукопроизношения (или отсутствие речи).</w:t>
            </w:r>
          </w:p>
          <w:p w:rsidR="004E2CFC" w:rsidRPr="00071D1A" w:rsidRDefault="004E2CFC" w:rsidP="00F91DBA">
            <w:pPr>
              <w:numPr>
                <w:ilvl w:val="0"/>
                <w:numId w:val="115"/>
              </w:numPr>
              <w:tabs>
                <w:tab w:val="clear" w:pos="720"/>
                <w:tab w:val="left" w:pos="365"/>
              </w:tabs>
              <w:spacing w:after="0" w:line="240" w:lineRule="auto"/>
              <w:ind w:left="81" w:firstLine="70"/>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Ребёнок не может самостоятельно учиться говорить.</w:t>
            </w:r>
          </w:p>
          <w:p w:rsidR="004E2CFC" w:rsidRDefault="004E2CFC" w:rsidP="00F91DBA">
            <w:pPr>
              <w:numPr>
                <w:ilvl w:val="0"/>
                <w:numId w:val="115"/>
              </w:numPr>
              <w:tabs>
                <w:tab w:val="clear" w:pos="720"/>
                <w:tab w:val="left" w:pos="365"/>
              </w:tabs>
              <w:spacing w:after="0" w:line="240" w:lineRule="auto"/>
              <w:ind w:left="81" w:firstLine="70"/>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 xml:space="preserve">Ребёнок старается уйти от речевых контактов или «не понимает» обращённую к нему речь; </w:t>
            </w:r>
          </w:p>
          <w:p w:rsidR="004E2CFC" w:rsidRPr="00071D1A" w:rsidRDefault="004E2CFC" w:rsidP="00F91DBA">
            <w:pPr>
              <w:numPr>
                <w:ilvl w:val="0"/>
                <w:numId w:val="115"/>
              </w:numPr>
              <w:tabs>
                <w:tab w:val="clear" w:pos="720"/>
                <w:tab w:val="left" w:pos="365"/>
              </w:tabs>
              <w:spacing w:after="0" w:line="240" w:lineRule="auto"/>
              <w:ind w:left="81" w:firstLine="70"/>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 xml:space="preserve">Ребёнок воспринимает слова собеседника на </w:t>
            </w:r>
            <w:proofErr w:type="spellStart"/>
            <w:r w:rsidRPr="00071D1A">
              <w:rPr>
                <w:rFonts w:ascii="Times New Roman" w:eastAsia="Times New Roman" w:hAnsi="Times New Roman" w:cs="Times New Roman"/>
                <w:sz w:val="24"/>
                <w:szCs w:val="24"/>
                <w:lang w:eastAsia="ru-RU"/>
              </w:rPr>
              <w:t>слухозрительной</w:t>
            </w:r>
            <w:proofErr w:type="spellEnd"/>
            <w:r w:rsidRPr="00071D1A">
              <w:rPr>
                <w:rFonts w:ascii="Times New Roman" w:eastAsia="Times New Roman" w:hAnsi="Times New Roman" w:cs="Times New Roman"/>
                <w:sz w:val="24"/>
                <w:szCs w:val="24"/>
                <w:lang w:eastAsia="ru-RU"/>
              </w:rPr>
              <w:t xml:space="preserve"> основе (следит глазами за движениями губ говорящего и «считывает» его речь).</w:t>
            </w:r>
          </w:p>
          <w:p w:rsidR="004E2CFC" w:rsidRPr="00071D1A" w:rsidRDefault="004E2CFC" w:rsidP="00F91DBA">
            <w:pPr>
              <w:numPr>
                <w:ilvl w:val="0"/>
                <w:numId w:val="116"/>
              </w:numPr>
              <w:tabs>
                <w:tab w:val="clear" w:pos="720"/>
                <w:tab w:val="left" w:pos="365"/>
              </w:tabs>
              <w:spacing w:after="0" w:line="240" w:lineRule="auto"/>
              <w:ind w:left="81" w:firstLine="70"/>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Возможны отклонения в психической сфере: осознание, что ты не такой как все и как следствие – нарушение поведения, общения, психического развития.</w:t>
            </w:r>
          </w:p>
          <w:p w:rsidR="004E2CFC" w:rsidRPr="00071D1A" w:rsidRDefault="004E2CFC" w:rsidP="00F91DBA">
            <w:pPr>
              <w:numPr>
                <w:ilvl w:val="0"/>
                <w:numId w:val="116"/>
              </w:numPr>
              <w:tabs>
                <w:tab w:val="clear" w:pos="720"/>
                <w:tab w:val="left" w:pos="365"/>
              </w:tabs>
              <w:spacing w:after="0" w:line="240" w:lineRule="auto"/>
              <w:ind w:left="81" w:firstLine="70"/>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Пассивный и активный словарный запас по объёму программы.</w:t>
            </w:r>
          </w:p>
          <w:p w:rsidR="004E2CFC" w:rsidRPr="00071D1A" w:rsidRDefault="004E2CFC" w:rsidP="004E2CFC">
            <w:pPr>
              <w:spacing w:after="0" w:line="240" w:lineRule="auto"/>
              <w:ind w:right="-148"/>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Ребёнок нуждается в дополнительной коррекционной помощи, подборке индивидуального слухового аппарата программы</w:t>
            </w:r>
          </w:p>
        </w:tc>
        <w:tc>
          <w:tcPr>
            <w:tcW w:w="4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F91DBA">
            <w:pPr>
              <w:numPr>
                <w:ilvl w:val="0"/>
                <w:numId w:val="114"/>
              </w:numPr>
              <w:tabs>
                <w:tab w:val="clear" w:pos="720"/>
                <w:tab w:val="left" w:pos="349"/>
              </w:tabs>
              <w:spacing w:after="0" w:line="240" w:lineRule="auto"/>
              <w:ind w:left="65" w:firstLine="54"/>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lastRenderedPageBreak/>
              <w:t>Создание и поддержка развивающего речевого пространства.</w:t>
            </w:r>
          </w:p>
          <w:p w:rsidR="004F459F" w:rsidRPr="00071D1A" w:rsidRDefault="004F459F" w:rsidP="00F91DBA">
            <w:pPr>
              <w:numPr>
                <w:ilvl w:val="0"/>
                <w:numId w:val="114"/>
              </w:numPr>
              <w:tabs>
                <w:tab w:val="clear" w:pos="720"/>
                <w:tab w:val="left" w:pos="349"/>
              </w:tabs>
              <w:spacing w:after="0" w:line="240" w:lineRule="auto"/>
              <w:ind w:left="65" w:firstLine="54"/>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Соблюдение своевременной смены труда и отдыха (расслабление речевого аппарата).</w:t>
            </w:r>
          </w:p>
          <w:p w:rsidR="004F459F" w:rsidRPr="00071D1A" w:rsidRDefault="004F459F" w:rsidP="00F91DBA">
            <w:pPr>
              <w:numPr>
                <w:ilvl w:val="0"/>
                <w:numId w:val="114"/>
              </w:numPr>
              <w:tabs>
                <w:tab w:val="clear" w:pos="720"/>
                <w:tab w:val="left" w:pos="349"/>
              </w:tabs>
              <w:spacing w:after="0" w:line="240" w:lineRule="auto"/>
              <w:ind w:left="65" w:firstLine="54"/>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Пополнение активного и пассивного словарного запаса.</w:t>
            </w:r>
          </w:p>
          <w:p w:rsidR="004F459F" w:rsidRPr="00071D1A" w:rsidRDefault="004F459F" w:rsidP="00F91DBA">
            <w:pPr>
              <w:numPr>
                <w:ilvl w:val="0"/>
                <w:numId w:val="114"/>
              </w:numPr>
              <w:tabs>
                <w:tab w:val="clear" w:pos="720"/>
                <w:tab w:val="left" w:pos="349"/>
              </w:tabs>
              <w:spacing w:after="0" w:line="240" w:lineRule="auto"/>
              <w:ind w:left="65" w:firstLine="54"/>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Сотрудничество с родителями ребёнка (контроль за речью дома, выполнение заданий логопеда).</w:t>
            </w:r>
          </w:p>
          <w:p w:rsidR="004F459F" w:rsidRPr="00071D1A" w:rsidRDefault="004F459F" w:rsidP="00F91DBA">
            <w:pPr>
              <w:numPr>
                <w:ilvl w:val="0"/>
                <w:numId w:val="114"/>
              </w:numPr>
              <w:tabs>
                <w:tab w:val="clear" w:pos="720"/>
                <w:tab w:val="left" w:pos="349"/>
              </w:tabs>
              <w:spacing w:after="0" w:line="240" w:lineRule="auto"/>
              <w:ind w:left="65" w:firstLine="54"/>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 xml:space="preserve">Корректировка и закрепление навыков грамматически правильной речи (упражнения на составление </w:t>
            </w:r>
            <w:r w:rsidRPr="00071D1A">
              <w:rPr>
                <w:rFonts w:ascii="Times New Roman" w:eastAsia="Times New Roman" w:hAnsi="Times New Roman" w:cs="Times New Roman"/>
                <w:sz w:val="24"/>
                <w:szCs w:val="24"/>
                <w:lang w:eastAsia="ru-RU"/>
              </w:rPr>
              <w:lastRenderedPageBreak/>
              <w:t>словосочетаний, предложений, коротких текстов).</w:t>
            </w:r>
          </w:p>
          <w:p w:rsidR="004F459F" w:rsidRDefault="004F459F" w:rsidP="00F91DBA">
            <w:pPr>
              <w:numPr>
                <w:ilvl w:val="0"/>
                <w:numId w:val="114"/>
              </w:numPr>
              <w:tabs>
                <w:tab w:val="clear" w:pos="720"/>
                <w:tab w:val="left" w:pos="490"/>
              </w:tabs>
              <w:spacing w:after="0" w:line="240" w:lineRule="auto"/>
              <w:ind w:left="65" w:firstLine="196"/>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Формирование адекватного отношения ребёнка к речевому нарушению. 8.Стимулирование активности ребёнка в исправлении речевых ошибок.</w:t>
            </w:r>
          </w:p>
          <w:p w:rsidR="004E2CFC" w:rsidRPr="00071D1A" w:rsidRDefault="004E2CFC" w:rsidP="00F91DBA">
            <w:pPr>
              <w:numPr>
                <w:ilvl w:val="0"/>
                <w:numId w:val="114"/>
              </w:numPr>
              <w:tabs>
                <w:tab w:val="clear" w:pos="720"/>
                <w:tab w:val="left" w:pos="387"/>
                <w:tab w:val="left" w:pos="490"/>
              </w:tabs>
              <w:spacing w:after="0" w:line="240" w:lineRule="auto"/>
              <w:ind w:left="65" w:firstLine="196"/>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Стимулирование к общению и содержательной коммуникации с окружающим миром.</w:t>
            </w:r>
          </w:p>
          <w:p w:rsidR="004E2CFC" w:rsidRPr="00071D1A" w:rsidRDefault="004E2CFC" w:rsidP="00F91DBA">
            <w:pPr>
              <w:numPr>
                <w:ilvl w:val="0"/>
                <w:numId w:val="114"/>
              </w:numPr>
              <w:tabs>
                <w:tab w:val="clear" w:pos="720"/>
                <w:tab w:val="left" w:pos="387"/>
                <w:tab w:val="left" w:pos="490"/>
              </w:tabs>
              <w:spacing w:after="0" w:line="240" w:lineRule="auto"/>
              <w:ind w:left="65" w:firstLine="196"/>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Правильная позиция педагога: не поворачиваться спиной к слабослышащему ученику во время устных объяснений; стараться контролировать понимание ребёнком заданий и инструкций до их выполнения.</w:t>
            </w:r>
          </w:p>
          <w:p w:rsidR="004E2CFC" w:rsidRDefault="004E2CFC" w:rsidP="00F91DBA">
            <w:pPr>
              <w:numPr>
                <w:ilvl w:val="0"/>
                <w:numId w:val="114"/>
              </w:numPr>
              <w:tabs>
                <w:tab w:val="clear" w:pos="720"/>
                <w:tab w:val="left" w:pos="387"/>
                <w:tab w:val="left" w:pos="490"/>
              </w:tabs>
              <w:spacing w:after="0" w:line="240" w:lineRule="auto"/>
              <w:ind w:left="65" w:firstLine="196"/>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Правильная позиция ученика (поставить ребёнка с нарушенным слухом так, чтобы он мог видеть не только педагога и доску, но и большинство детей; посадить за первую парту сбоку от педагога (справа от него).</w:t>
            </w:r>
          </w:p>
          <w:p w:rsidR="004E2CFC" w:rsidRDefault="004E2CFC" w:rsidP="00F91DBA">
            <w:pPr>
              <w:numPr>
                <w:ilvl w:val="0"/>
                <w:numId w:val="114"/>
              </w:numPr>
              <w:tabs>
                <w:tab w:val="clear" w:pos="720"/>
                <w:tab w:val="left" w:pos="387"/>
                <w:tab w:val="left" w:pos="490"/>
              </w:tabs>
              <w:spacing w:after="0" w:line="240" w:lineRule="auto"/>
              <w:ind w:left="65" w:firstLine="196"/>
              <w:rPr>
                <w:rFonts w:ascii="Times New Roman" w:eastAsia="Times New Roman" w:hAnsi="Times New Roman" w:cs="Times New Roman"/>
                <w:sz w:val="24"/>
                <w:szCs w:val="24"/>
                <w:lang w:eastAsia="ru-RU"/>
              </w:rPr>
            </w:pPr>
            <w:r w:rsidRPr="004E2CFC">
              <w:rPr>
                <w:rFonts w:ascii="Times New Roman" w:eastAsia="Times New Roman" w:hAnsi="Times New Roman" w:cs="Times New Roman"/>
                <w:sz w:val="24"/>
                <w:szCs w:val="24"/>
                <w:lang w:eastAsia="ru-RU"/>
              </w:rPr>
              <w:t>Помощь ребёнку в освоении в коллективе может и должен справиться сам. 6. Развитие слухового внимания: требовать от ребёнка с нарушенным слухом, чтобы он всегда смотрел на говорящего, умел быстро отыскать говорящего, для этого его необходимо контролировать, например: «Повтори, что я сказала», «Повтори, о чём рассказала Оля», «Продолжи, пожалуйста» и т.п.</w:t>
            </w:r>
          </w:p>
          <w:p w:rsidR="004E2CFC" w:rsidRDefault="004E2CFC" w:rsidP="00F91DBA">
            <w:pPr>
              <w:numPr>
                <w:ilvl w:val="0"/>
                <w:numId w:val="114"/>
              </w:numPr>
              <w:tabs>
                <w:tab w:val="clear" w:pos="720"/>
                <w:tab w:val="left" w:pos="490"/>
              </w:tabs>
              <w:spacing w:after="0" w:line="240" w:lineRule="auto"/>
              <w:ind w:left="65" w:firstLine="196"/>
              <w:rPr>
                <w:rFonts w:ascii="Times New Roman" w:eastAsia="Times New Roman" w:hAnsi="Times New Roman" w:cs="Times New Roman"/>
                <w:sz w:val="24"/>
                <w:szCs w:val="24"/>
                <w:lang w:eastAsia="ru-RU"/>
              </w:rPr>
            </w:pPr>
            <w:r w:rsidRPr="004E2CFC">
              <w:rPr>
                <w:rFonts w:ascii="Times New Roman" w:eastAsia="Times New Roman" w:hAnsi="Times New Roman" w:cs="Times New Roman"/>
                <w:sz w:val="24"/>
                <w:szCs w:val="24"/>
                <w:lang w:eastAsia="ru-RU"/>
              </w:rPr>
              <w:t>Активное включение ребёнка с нарушенным слухом в работу класса (группы), не задерживая при этом темп ведения урока (занятия).</w:t>
            </w:r>
          </w:p>
          <w:p w:rsidR="004E2CFC" w:rsidRPr="004E2CFC" w:rsidRDefault="004E2CFC" w:rsidP="00F91DBA">
            <w:pPr>
              <w:numPr>
                <w:ilvl w:val="0"/>
                <w:numId w:val="114"/>
              </w:numPr>
              <w:tabs>
                <w:tab w:val="clear" w:pos="720"/>
                <w:tab w:val="left" w:pos="387"/>
                <w:tab w:val="left" w:pos="490"/>
              </w:tabs>
              <w:spacing w:after="0" w:line="240" w:lineRule="auto"/>
              <w:ind w:left="65" w:firstLine="196"/>
              <w:rPr>
                <w:rFonts w:ascii="Times New Roman" w:eastAsia="Times New Roman" w:hAnsi="Times New Roman" w:cs="Times New Roman"/>
                <w:sz w:val="24"/>
                <w:szCs w:val="24"/>
                <w:lang w:eastAsia="ru-RU"/>
              </w:rPr>
            </w:pPr>
            <w:r w:rsidRPr="004E2CFC">
              <w:rPr>
                <w:rFonts w:ascii="Times New Roman" w:eastAsia="Times New Roman" w:hAnsi="Times New Roman" w:cs="Times New Roman"/>
                <w:sz w:val="24"/>
                <w:szCs w:val="24"/>
                <w:lang w:eastAsia="ru-RU"/>
              </w:rPr>
              <w:t>Требование от ребёнка повторять вслух задания, предложенные в устной форме, или заданные вопросы.</w:t>
            </w:r>
          </w:p>
          <w:p w:rsidR="004E2CFC" w:rsidRPr="00071D1A" w:rsidRDefault="004E2CFC" w:rsidP="00F91DBA">
            <w:pPr>
              <w:numPr>
                <w:ilvl w:val="0"/>
                <w:numId w:val="114"/>
              </w:numPr>
              <w:tabs>
                <w:tab w:val="clear" w:pos="720"/>
                <w:tab w:val="left" w:pos="490"/>
              </w:tabs>
              <w:spacing w:after="0" w:line="240" w:lineRule="auto"/>
              <w:ind w:left="65" w:firstLine="54"/>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Включение слабослышащего ребёнка в учебную деятельность непосредственно на уроке, специально организовывая эту деятельность (в течение первых лет обучения учитель должен менять или дополнять инструкции к упражнениям из учебника,</w:t>
            </w:r>
            <w:r>
              <w:rPr>
                <w:rFonts w:ascii="Times New Roman" w:eastAsia="Times New Roman" w:hAnsi="Times New Roman" w:cs="Times New Roman"/>
                <w:sz w:val="24"/>
                <w:szCs w:val="24"/>
                <w:lang w:eastAsia="ru-RU"/>
              </w:rPr>
              <w:t xml:space="preserve"> </w:t>
            </w:r>
            <w:r w:rsidRPr="00071D1A">
              <w:rPr>
                <w:rFonts w:ascii="Times New Roman" w:eastAsia="Times New Roman" w:hAnsi="Times New Roman" w:cs="Times New Roman"/>
                <w:sz w:val="24"/>
                <w:szCs w:val="24"/>
                <w:lang w:eastAsia="ru-RU"/>
              </w:rPr>
              <w:t>учитывая возможности ученика)</w:t>
            </w:r>
          </w:p>
        </w:tc>
      </w:tr>
      <w:tr w:rsidR="004F459F" w:rsidRPr="00071D1A" w:rsidTr="007149C8">
        <w:tc>
          <w:tcPr>
            <w:tcW w:w="2212"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p>
          <w:p w:rsidR="004F459F" w:rsidRPr="00071D1A" w:rsidRDefault="004F459F" w:rsidP="009031F5">
            <w:pPr>
              <w:spacing w:after="0" w:line="240" w:lineRule="auto"/>
              <w:jc w:val="center"/>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 xml:space="preserve">Дети с нарушения ми зрения (слепые, </w:t>
            </w:r>
            <w:r w:rsidRPr="00071D1A">
              <w:rPr>
                <w:rFonts w:ascii="Times New Roman" w:eastAsia="Times New Roman" w:hAnsi="Times New Roman" w:cs="Times New Roman"/>
                <w:sz w:val="24"/>
                <w:szCs w:val="24"/>
                <w:lang w:eastAsia="ru-RU"/>
              </w:rPr>
              <w:lastRenderedPageBreak/>
              <w:t>слабовидящие дети)</w:t>
            </w:r>
          </w:p>
        </w:tc>
        <w:tc>
          <w:tcPr>
            <w:tcW w:w="3402"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E06AC"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lastRenderedPageBreak/>
              <w:t>1.</w:t>
            </w:r>
            <w:r w:rsidR="004528D5">
              <w:rPr>
                <w:rFonts w:ascii="Times New Roman" w:eastAsia="Times New Roman" w:hAnsi="Times New Roman" w:cs="Times New Roman"/>
                <w:sz w:val="24"/>
                <w:szCs w:val="24"/>
                <w:lang w:eastAsia="ru-RU"/>
              </w:rPr>
              <w:t xml:space="preserve"> </w:t>
            </w:r>
            <w:r w:rsidRPr="00071D1A">
              <w:rPr>
                <w:rFonts w:ascii="Times New Roman" w:eastAsia="Times New Roman" w:hAnsi="Times New Roman" w:cs="Times New Roman"/>
                <w:sz w:val="24"/>
                <w:szCs w:val="24"/>
                <w:lang w:eastAsia="ru-RU"/>
              </w:rPr>
              <w:t xml:space="preserve">Основное средство познания окружающего мира - осязание, слух, обоняние, др. </w:t>
            </w:r>
            <w:r w:rsidRPr="00071D1A">
              <w:rPr>
                <w:rFonts w:ascii="Times New Roman" w:eastAsia="Times New Roman" w:hAnsi="Times New Roman" w:cs="Times New Roman"/>
                <w:sz w:val="24"/>
                <w:szCs w:val="24"/>
                <w:lang w:eastAsia="ru-RU"/>
              </w:rPr>
              <w:lastRenderedPageBreak/>
              <w:t>чувства (переживает свой мир</w:t>
            </w:r>
            <w:r w:rsidR="004528D5">
              <w:rPr>
                <w:rFonts w:ascii="Times New Roman" w:eastAsia="Times New Roman" w:hAnsi="Times New Roman" w:cs="Times New Roman"/>
                <w:sz w:val="24"/>
                <w:szCs w:val="24"/>
                <w:lang w:eastAsia="ru-RU"/>
              </w:rPr>
              <w:t xml:space="preserve"> </w:t>
            </w:r>
            <w:r w:rsidRPr="00071D1A">
              <w:rPr>
                <w:rFonts w:ascii="Times New Roman" w:eastAsia="Times New Roman" w:hAnsi="Times New Roman" w:cs="Times New Roman"/>
                <w:sz w:val="24"/>
                <w:szCs w:val="24"/>
                <w:lang w:eastAsia="ru-RU"/>
              </w:rPr>
              <w:t xml:space="preserve">в виде звуков, тонов, ритмов, интервалов); </w:t>
            </w:r>
          </w:p>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2.Развитие психики имеет свои специфические особенности.</w:t>
            </w:r>
          </w:p>
          <w:p w:rsidR="004F459F" w:rsidRPr="00071D1A" w:rsidRDefault="004F459F" w:rsidP="00F91DBA">
            <w:pPr>
              <w:numPr>
                <w:ilvl w:val="0"/>
                <w:numId w:val="117"/>
              </w:numPr>
              <w:tabs>
                <w:tab w:val="clear" w:pos="720"/>
                <w:tab w:val="left" w:pos="391"/>
              </w:tabs>
              <w:spacing w:after="0" w:line="240" w:lineRule="auto"/>
              <w:ind w:left="0" w:firstLine="96"/>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процесс формирования движений задержан.</w:t>
            </w:r>
          </w:p>
          <w:p w:rsidR="004528D5" w:rsidRDefault="004F459F" w:rsidP="00F91DBA">
            <w:pPr>
              <w:numPr>
                <w:ilvl w:val="0"/>
                <w:numId w:val="117"/>
              </w:numPr>
              <w:tabs>
                <w:tab w:val="clear" w:pos="720"/>
                <w:tab w:val="left" w:pos="391"/>
              </w:tabs>
              <w:spacing w:after="0" w:line="240" w:lineRule="auto"/>
              <w:ind w:left="0" w:firstLine="96"/>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Затруднена оценка пространственных признаков (местоположение, направление, расстояние, поэтому возникают трудности ориентировки в пространстве);</w:t>
            </w:r>
          </w:p>
          <w:p w:rsidR="004528D5" w:rsidRDefault="004F459F" w:rsidP="00F91DBA">
            <w:pPr>
              <w:numPr>
                <w:ilvl w:val="0"/>
                <w:numId w:val="117"/>
              </w:numPr>
              <w:tabs>
                <w:tab w:val="clear" w:pos="720"/>
                <w:tab w:val="left" w:pos="391"/>
              </w:tabs>
              <w:spacing w:after="0" w:line="240" w:lineRule="auto"/>
              <w:ind w:left="0" w:firstLine="96"/>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 xml:space="preserve">Обострённое осязание – вследствие иного, чем у зрячего использования руки (палец никогда не научит слепого видеть, но видеть слепой может своей рукой). </w:t>
            </w:r>
          </w:p>
          <w:p w:rsidR="004F459F" w:rsidRDefault="004F459F" w:rsidP="00F91DBA">
            <w:pPr>
              <w:numPr>
                <w:ilvl w:val="0"/>
                <w:numId w:val="117"/>
              </w:numPr>
              <w:tabs>
                <w:tab w:val="clear" w:pos="720"/>
                <w:tab w:val="left" w:pos="391"/>
              </w:tabs>
              <w:spacing w:after="0" w:line="240" w:lineRule="auto"/>
              <w:ind w:left="0" w:firstLine="96"/>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 xml:space="preserve">Особенности эмоционально-волевой сферы (чувство </w:t>
            </w:r>
            <w:proofErr w:type="spellStart"/>
            <w:r w:rsidRPr="00071D1A">
              <w:rPr>
                <w:rFonts w:ascii="Times New Roman" w:eastAsia="Times New Roman" w:hAnsi="Times New Roman" w:cs="Times New Roman"/>
                <w:sz w:val="24"/>
                <w:szCs w:val="24"/>
                <w:lang w:eastAsia="ru-RU"/>
              </w:rPr>
              <w:t>малоценности</w:t>
            </w:r>
            <w:proofErr w:type="spellEnd"/>
            <w:r w:rsidRPr="00071D1A">
              <w:rPr>
                <w:rFonts w:ascii="Times New Roman" w:eastAsia="Times New Roman" w:hAnsi="Times New Roman" w:cs="Times New Roman"/>
                <w:sz w:val="24"/>
                <w:szCs w:val="24"/>
                <w:lang w:eastAsia="ru-RU"/>
              </w:rPr>
              <w:t>, неуверенности и слабости, противоречивость эмоций, неадекватность воли).</w:t>
            </w:r>
          </w:p>
          <w:p w:rsidR="004F459F" w:rsidRDefault="004F459F" w:rsidP="00F91DBA">
            <w:pPr>
              <w:numPr>
                <w:ilvl w:val="0"/>
                <w:numId w:val="117"/>
              </w:numPr>
              <w:tabs>
                <w:tab w:val="clear" w:pos="720"/>
                <w:tab w:val="left" w:pos="391"/>
              </w:tabs>
              <w:spacing w:after="0" w:line="240" w:lineRule="auto"/>
              <w:ind w:left="0" w:firstLine="96"/>
              <w:rPr>
                <w:rFonts w:ascii="Times New Roman" w:eastAsia="Times New Roman" w:hAnsi="Times New Roman" w:cs="Times New Roman"/>
                <w:sz w:val="24"/>
                <w:szCs w:val="24"/>
                <w:lang w:eastAsia="ru-RU"/>
              </w:rPr>
            </w:pPr>
            <w:r w:rsidRPr="004528D5">
              <w:rPr>
                <w:rFonts w:ascii="Times New Roman" w:eastAsia="Times New Roman" w:hAnsi="Times New Roman" w:cs="Times New Roman"/>
                <w:sz w:val="24"/>
                <w:szCs w:val="24"/>
                <w:lang w:eastAsia="ru-RU"/>
              </w:rPr>
              <w:t>Индивидуальные особенности работоспособности, утомляемости, скорости усвоения информации (зависит от характера поражения зрения, личных особенностей, степени дефекта), отсюда ограничение возможности заниматься некоторыми видами деятельности.</w:t>
            </w:r>
          </w:p>
          <w:p w:rsidR="004F459F" w:rsidRDefault="004F459F" w:rsidP="00F91DBA">
            <w:pPr>
              <w:numPr>
                <w:ilvl w:val="0"/>
                <w:numId w:val="117"/>
              </w:numPr>
              <w:tabs>
                <w:tab w:val="clear" w:pos="720"/>
                <w:tab w:val="left" w:pos="391"/>
              </w:tabs>
              <w:spacing w:after="0" w:line="240" w:lineRule="auto"/>
              <w:ind w:left="0" w:firstLine="96"/>
              <w:rPr>
                <w:rFonts w:ascii="Times New Roman" w:eastAsia="Times New Roman" w:hAnsi="Times New Roman" w:cs="Times New Roman"/>
                <w:sz w:val="24"/>
                <w:szCs w:val="24"/>
                <w:lang w:eastAsia="ru-RU"/>
              </w:rPr>
            </w:pPr>
            <w:proofErr w:type="spellStart"/>
            <w:r w:rsidRPr="004528D5">
              <w:rPr>
                <w:rFonts w:ascii="Times New Roman" w:eastAsia="Times New Roman" w:hAnsi="Times New Roman" w:cs="Times New Roman"/>
                <w:sz w:val="24"/>
                <w:szCs w:val="24"/>
                <w:lang w:eastAsia="ru-RU"/>
              </w:rPr>
              <w:t>Обеднённость</w:t>
            </w:r>
            <w:proofErr w:type="spellEnd"/>
            <w:r w:rsidRPr="004528D5">
              <w:rPr>
                <w:rFonts w:ascii="Times New Roman" w:eastAsia="Times New Roman" w:hAnsi="Times New Roman" w:cs="Times New Roman"/>
                <w:sz w:val="24"/>
                <w:szCs w:val="24"/>
                <w:lang w:eastAsia="ru-RU"/>
              </w:rPr>
              <w:t xml:space="preserve"> опыта детей и отсутствие за словом конкретных представлений, так как знакомство с объектами внешнего мира лишь формально- словесное.</w:t>
            </w:r>
          </w:p>
          <w:p w:rsidR="004F459F" w:rsidRDefault="004F459F" w:rsidP="00F91DBA">
            <w:pPr>
              <w:numPr>
                <w:ilvl w:val="0"/>
                <w:numId w:val="117"/>
              </w:numPr>
              <w:tabs>
                <w:tab w:val="clear" w:pos="720"/>
                <w:tab w:val="left" w:pos="391"/>
              </w:tabs>
              <w:spacing w:after="0" w:line="240" w:lineRule="auto"/>
              <w:ind w:left="0" w:firstLine="96"/>
              <w:rPr>
                <w:rFonts w:ascii="Times New Roman" w:eastAsia="Times New Roman" w:hAnsi="Times New Roman" w:cs="Times New Roman"/>
                <w:sz w:val="24"/>
                <w:szCs w:val="24"/>
                <w:lang w:eastAsia="ru-RU"/>
              </w:rPr>
            </w:pPr>
            <w:r w:rsidRPr="004528D5">
              <w:rPr>
                <w:rFonts w:ascii="Times New Roman" w:eastAsia="Times New Roman" w:hAnsi="Times New Roman" w:cs="Times New Roman"/>
                <w:sz w:val="24"/>
                <w:szCs w:val="24"/>
                <w:lang w:eastAsia="ru-RU"/>
              </w:rPr>
              <w:t>Особенности общения: многие дети не умеют общаться в диалоге, так как они не слушают собеседника.</w:t>
            </w:r>
          </w:p>
          <w:p w:rsidR="004F459F" w:rsidRDefault="004F459F" w:rsidP="00F91DBA">
            <w:pPr>
              <w:numPr>
                <w:ilvl w:val="0"/>
                <w:numId w:val="117"/>
              </w:numPr>
              <w:tabs>
                <w:tab w:val="clear" w:pos="720"/>
                <w:tab w:val="left" w:pos="391"/>
              </w:tabs>
              <w:spacing w:after="0" w:line="240" w:lineRule="auto"/>
              <w:ind w:left="0" w:firstLine="96"/>
              <w:rPr>
                <w:rFonts w:ascii="Times New Roman" w:eastAsia="Times New Roman" w:hAnsi="Times New Roman" w:cs="Times New Roman"/>
                <w:sz w:val="24"/>
                <w:szCs w:val="24"/>
                <w:lang w:eastAsia="ru-RU"/>
              </w:rPr>
            </w:pPr>
            <w:r w:rsidRPr="004528D5">
              <w:rPr>
                <w:rFonts w:ascii="Times New Roman" w:eastAsia="Times New Roman" w:hAnsi="Times New Roman" w:cs="Times New Roman"/>
                <w:sz w:val="24"/>
                <w:szCs w:val="24"/>
                <w:lang w:eastAsia="ru-RU"/>
              </w:rPr>
              <w:t>Низкий темп чтения и письма.</w:t>
            </w:r>
          </w:p>
          <w:p w:rsidR="004F459F" w:rsidRDefault="004F459F" w:rsidP="00F91DBA">
            <w:pPr>
              <w:numPr>
                <w:ilvl w:val="0"/>
                <w:numId w:val="117"/>
              </w:numPr>
              <w:tabs>
                <w:tab w:val="clear" w:pos="720"/>
                <w:tab w:val="left" w:pos="391"/>
              </w:tabs>
              <w:spacing w:after="0" w:line="240" w:lineRule="auto"/>
              <w:ind w:left="0" w:firstLine="96"/>
              <w:rPr>
                <w:rFonts w:ascii="Times New Roman" w:eastAsia="Times New Roman" w:hAnsi="Times New Roman" w:cs="Times New Roman"/>
                <w:sz w:val="24"/>
                <w:szCs w:val="24"/>
                <w:lang w:eastAsia="ru-RU"/>
              </w:rPr>
            </w:pPr>
            <w:r w:rsidRPr="004528D5">
              <w:rPr>
                <w:rFonts w:ascii="Times New Roman" w:eastAsia="Times New Roman" w:hAnsi="Times New Roman" w:cs="Times New Roman"/>
                <w:sz w:val="24"/>
                <w:szCs w:val="24"/>
                <w:lang w:eastAsia="ru-RU"/>
              </w:rPr>
              <w:t>Быстрый счёт, знание больших по объёму стихов, умение петь, находчивы в викторинах.</w:t>
            </w:r>
          </w:p>
          <w:p w:rsidR="004F459F" w:rsidRPr="004528D5" w:rsidRDefault="004F459F" w:rsidP="00F91DBA">
            <w:pPr>
              <w:numPr>
                <w:ilvl w:val="0"/>
                <w:numId w:val="117"/>
              </w:numPr>
              <w:tabs>
                <w:tab w:val="clear" w:pos="720"/>
                <w:tab w:val="left" w:pos="249"/>
                <w:tab w:val="left" w:pos="532"/>
              </w:tabs>
              <w:spacing w:after="0" w:line="240" w:lineRule="auto"/>
              <w:ind w:left="0" w:firstLine="96"/>
              <w:rPr>
                <w:rFonts w:ascii="Times New Roman" w:eastAsia="Times New Roman" w:hAnsi="Times New Roman" w:cs="Times New Roman"/>
                <w:sz w:val="24"/>
                <w:szCs w:val="24"/>
                <w:lang w:eastAsia="ru-RU"/>
              </w:rPr>
            </w:pPr>
            <w:r w:rsidRPr="004528D5">
              <w:rPr>
                <w:rFonts w:ascii="Times New Roman" w:eastAsia="Times New Roman" w:hAnsi="Times New Roman" w:cs="Times New Roman"/>
                <w:sz w:val="24"/>
                <w:szCs w:val="24"/>
                <w:lang w:eastAsia="ru-RU"/>
              </w:rPr>
              <w:lastRenderedPageBreak/>
              <w:t>Страх, вызванный неизвестным и не познанным в мире зрячих (нуждаются в специальной</w:t>
            </w:r>
            <w:r w:rsidR="004528D5" w:rsidRPr="004528D5">
              <w:rPr>
                <w:rFonts w:ascii="Times New Roman" w:eastAsia="Times New Roman" w:hAnsi="Times New Roman" w:cs="Times New Roman"/>
                <w:sz w:val="24"/>
                <w:szCs w:val="24"/>
                <w:lang w:eastAsia="ru-RU"/>
              </w:rPr>
              <w:t xml:space="preserve"> </w:t>
            </w:r>
            <w:r w:rsidRPr="004528D5">
              <w:rPr>
                <w:rFonts w:ascii="Times New Roman" w:eastAsia="Times New Roman" w:hAnsi="Times New Roman" w:cs="Times New Roman"/>
                <w:sz w:val="24"/>
                <w:szCs w:val="24"/>
                <w:lang w:eastAsia="ru-RU"/>
              </w:rPr>
              <w:t>ориентировке и знакомстве).</w:t>
            </w:r>
          </w:p>
        </w:tc>
        <w:tc>
          <w:tcPr>
            <w:tcW w:w="43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F91DBA">
            <w:pPr>
              <w:numPr>
                <w:ilvl w:val="0"/>
                <w:numId w:val="118"/>
              </w:numPr>
              <w:tabs>
                <w:tab w:val="clear" w:pos="720"/>
                <w:tab w:val="left" w:pos="386"/>
              </w:tabs>
              <w:spacing w:after="0" w:line="240" w:lineRule="auto"/>
              <w:ind w:left="0" w:right="-118" w:firstLine="91"/>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lastRenderedPageBreak/>
              <w:t xml:space="preserve">Объединение дифференцированного и специализированного подхода к ребёнку (знание индивидуальных </w:t>
            </w:r>
            <w:r w:rsidRPr="00071D1A">
              <w:rPr>
                <w:rFonts w:ascii="Times New Roman" w:eastAsia="Times New Roman" w:hAnsi="Times New Roman" w:cs="Times New Roman"/>
                <w:sz w:val="24"/>
                <w:szCs w:val="24"/>
                <w:lang w:eastAsia="ru-RU"/>
              </w:rPr>
              <w:lastRenderedPageBreak/>
              <w:t>особенностей функционирования зрительной системы ученика).</w:t>
            </w:r>
          </w:p>
          <w:p w:rsidR="004F459F" w:rsidRPr="00071D1A" w:rsidRDefault="004F459F" w:rsidP="00F91DBA">
            <w:pPr>
              <w:numPr>
                <w:ilvl w:val="0"/>
                <w:numId w:val="118"/>
              </w:numPr>
              <w:tabs>
                <w:tab w:val="clear" w:pos="720"/>
                <w:tab w:val="left" w:pos="386"/>
              </w:tabs>
              <w:spacing w:after="0" w:line="240" w:lineRule="auto"/>
              <w:ind w:left="0" w:right="-118" w:firstLine="91"/>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Наличие технических средств и оборудования, обеспечивающих процесс обучения и воспитания.</w:t>
            </w:r>
          </w:p>
        </w:tc>
      </w:tr>
      <w:tr w:rsidR="004F459F" w:rsidRPr="00071D1A" w:rsidTr="007149C8">
        <w:tc>
          <w:tcPr>
            <w:tcW w:w="2212" w:type="dxa"/>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p>
        </w:tc>
        <w:tc>
          <w:tcPr>
            <w:tcW w:w="3402" w:type="dxa"/>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p>
        </w:tc>
        <w:tc>
          <w:tcPr>
            <w:tcW w:w="432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F91DBA">
            <w:pPr>
              <w:numPr>
                <w:ilvl w:val="0"/>
                <w:numId w:val="119"/>
              </w:numPr>
              <w:tabs>
                <w:tab w:val="clear" w:pos="720"/>
                <w:tab w:val="left" w:pos="386"/>
              </w:tabs>
              <w:spacing w:after="0" w:line="240" w:lineRule="auto"/>
              <w:ind w:left="0" w:right="24" w:firstLine="91"/>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Наличие методического обеспечения, включающего специальные проведения коррекционных занятий по ориентированию, развитию зрения, осязания.</w:t>
            </w:r>
          </w:p>
          <w:p w:rsidR="004F459F" w:rsidRDefault="004F459F" w:rsidP="00F91DBA">
            <w:pPr>
              <w:numPr>
                <w:ilvl w:val="0"/>
                <w:numId w:val="119"/>
              </w:numPr>
              <w:tabs>
                <w:tab w:val="clear" w:pos="720"/>
                <w:tab w:val="left" w:pos="386"/>
              </w:tabs>
              <w:spacing w:after="0" w:line="240" w:lineRule="auto"/>
              <w:ind w:left="0" w:right="24" w:firstLine="91"/>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Выделение ребёнку специального шкафчика для хранения этих приспособлений. 5.Правильная позиция ученика (при опоре на остаточное зрение сидеть ребёнок должен за первой партой в среднем ряду, при опоре на осязание и слух - за любой партой).</w:t>
            </w:r>
          </w:p>
          <w:p w:rsidR="004F459F" w:rsidRPr="004E2CFC" w:rsidRDefault="004F459F" w:rsidP="00F91DBA">
            <w:pPr>
              <w:numPr>
                <w:ilvl w:val="0"/>
                <w:numId w:val="119"/>
              </w:numPr>
              <w:tabs>
                <w:tab w:val="clear" w:pos="720"/>
                <w:tab w:val="left" w:pos="386"/>
              </w:tabs>
              <w:spacing w:after="0" w:line="240" w:lineRule="auto"/>
              <w:ind w:left="0" w:right="24" w:firstLine="91"/>
              <w:rPr>
                <w:rFonts w:ascii="Times New Roman" w:eastAsia="Times New Roman" w:hAnsi="Times New Roman" w:cs="Times New Roman"/>
                <w:sz w:val="24"/>
                <w:szCs w:val="24"/>
                <w:lang w:eastAsia="ru-RU"/>
              </w:rPr>
            </w:pPr>
            <w:r w:rsidRPr="004E2CFC">
              <w:rPr>
                <w:rFonts w:ascii="Times New Roman" w:eastAsia="Times New Roman" w:hAnsi="Times New Roman" w:cs="Times New Roman"/>
                <w:sz w:val="24"/>
                <w:szCs w:val="24"/>
                <w:lang w:eastAsia="ru-RU"/>
              </w:rPr>
              <w:t>Охрана и гигиена зрения (повышенная общая освещённость (не менее 1000 люкс), освещение на рабочем месте (не менее 400-500 люкс).</w:t>
            </w:r>
            <w:r w:rsidR="004528D5" w:rsidRPr="004E2CFC">
              <w:rPr>
                <w:rFonts w:ascii="Times New Roman" w:eastAsia="Times New Roman" w:hAnsi="Times New Roman" w:cs="Times New Roman"/>
                <w:sz w:val="24"/>
                <w:szCs w:val="24"/>
                <w:lang w:eastAsia="ru-RU"/>
              </w:rPr>
              <w:t xml:space="preserve"> Д</w:t>
            </w:r>
            <w:r w:rsidRPr="004E2CFC">
              <w:rPr>
                <w:rFonts w:ascii="Times New Roman" w:eastAsia="Times New Roman" w:hAnsi="Times New Roman" w:cs="Times New Roman"/>
                <w:sz w:val="24"/>
                <w:szCs w:val="24"/>
                <w:lang w:eastAsia="ru-RU"/>
              </w:rPr>
              <w:t xml:space="preserve">ля детей, страдающих светобоязнью, установить </w:t>
            </w:r>
            <w:proofErr w:type="spellStart"/>
            <w:r w:rsidRPr="004E2CFC">
              <w:rPr>
                <w:rFonts w:ascii="Times New Roman" w:eastAsia="Times New Roman" w:hAnsi="Times New Roman" w:cs="Times New Roman"/>
                <w:sz w:val="24"/>
                <w:szCs w:val="24"/>
                <w:lang w:eastAsia="ru-RU"/>
              </w:rPr>
              <w:t>светозатемнители</w:t>
            </w:r>
            <w:proofErr w:type="spellEnd"/>
            <w:r w:rsidRPr="004E2CFC">
              <w:rPr>
                <w:rFonts w:ascii="Times New Roman" w:eastAsia="Times New Roman" w:hAnsi="Times New Roman" w:cs="Times New Roman"/>
                <w:sz w:val="24"/>
                <w:szCs w:val="24"/>
                <w:lang w:eastAsia="ru-RU"/>
              </w:rPr>
              <w:t>, расположить рабочее место, ограничивая попадание прямого света.</w:t>
            </w:r>
            <w:r w:rsidR="004E2CFC" w:rsidRPr="004E2CFC">
              <w:rPr>
                <w:rFonts w:ascii="Times New Roman" w:eastAsia="Times New Roman" w:hAnsi="Times New Roman" w:cs="Times New Roman"/>
                <w:sz w:val="24"/>
                <w:szCs w:val="24"/>
                <w:lang w:eastAsia="ru-RU"/>
              </w:rPr>
              <w:t xml:space="preserve"> </w:t>
            </w:r>
            <w:r w:rsidRPr="004E2CFC">
              <w:rPr>
                <w:rFonts w:ascii="Times New Roman" w:eastAsia="Times New Roman" w:hAnsi="Times New Roman" w:cs="Times New Roman"/>
                <w:sz w:val="24"/>
                <w:szCs w:val="24"/>
                <w:lang w:eastAsia="ru-RU"/>
              </w:rPr>
              <w:t>ограничение времени зрительной работы (непрерывная зрительная нагрузка не должна превышать 15-20 мин. у слабовидящих учеников и 10-20 мин. для учеников с глубоким нарушением зрения).</w:t>
            </w:r>
          </w:p>
          <w:p w:rsidR="004F459F" w:rsidRPr="00071D1A" w:rsidRDefault="004F459F" w:rsidP="004E2CFC">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расстояние от глаз ученика до рабочей поверхности должно быть не менее 30 см; работать с опорой на осязание или слух.</w:t>
            </w:r>
            <w:r w:rsidR="004E2CFC">
              <w:rPr>
                <w:rFonts w:ascii="Times New Roman" w:eastAsia="Times New Roman" w:hAnsi="Times New Roman" w:cs="Times New Roman"/>
                <w:sz w:val="24"/>
                <w:szCs w:val="24"/>
                <w:lang w:eastAsia="ru-RU"/>
              </w:rPr>
              <w:t xml:space="preserve"> </w:t>
            </w:r>
            <w:r w:rsidRPr="00071D1A">
              <w:rPr>
                <w:rFonts w:ascii="Times New Roman" w:eastAsia="Times New Roman" w:hAnsi="Times New Roman" w:cs="Times New Roman"/>
                <w:sz w:val="24"/>
                <w:szCs w:val="24"/>
                <w:lang w:eastAsia="ru-RU"/>
              </w:rPr>
              <w:t>При работе с опорой на зрение записи на доске должны быть насыщенными и контрастными, буквы крупными, в некоторых случаях они должны дублироваться.</w:t>
            </w:r>
          </w:p>
        </w:tc>
      </w:tr>
      <w:tr w:rsidR="004F459F" w:rsidRPr="00071D1A" w:rsidTr="007149C8">
        <w:trPr>
          <w:gridBefore w:val="1"/>
          <w:wBefore w:w="14" w:type="dxa"/>
          <w:trHeight w:val="2111"/>
        </w:trPr>
        <w:tc>
          <w:tcPr>
            <w:tcW w:w="21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p>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Дети с нарушением опорно- двигательного аппарата</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7149C8" w:rsidRDefault="004F459F" w:rsidP="007149C8">
            <w:pPr>
              <w:numPr>
                <w:ilvl w:val="0"/>
                <w:numId w:val="120"/>
              </w:numPr>
              <w:tabs>
                <w:tab w:val="clear" w:pos="720"/>
                <w:tab w:val="left" w:pos="444"/>
              </w:tabs>
              <w:spacing w:after="0" w:line="240" w:lineRule="auto"/>
              <w:ind w:left="19" w:right="-48" w:firstLine="149"/>
              <w:rPr>
                <w:rFonts w:ascii="Times New Roman" w:eastAsia="Times New Roman" w:hAnsi="Times New Roman" w:cs="Times New Roman"/>
                <w:spacing w:val="-6"/>
                <w:sz w:val="24"/>
                <w:szCs w:val="24"/>
                <w:lang w:eastAsia="ru-RU"/>
              </w:rPr>
            </w:pPr>
            <w:r w:rsidRPr="007149C8">
              <w:rPr>
                <w:rFonts w:ascii="Times New Roman" w:eastAsia="Times New Roman" w:hAnsi="Times New Roman" w:cs="Times New Roman"/>
                <w:spacing w:val="-6"/>
                <w:sz w:val="24"/>
                <w:szCs w:val="24"/>
                <w:lang w:eastAsia="ru-RU"/>
              </w:rPr>
              <w:t>У детей с нарушениями ОДА ведущим является двигательный дефект или утрата двигательных функций). Основную массу среди них составляют дети с церебральным параличом (89%).</w:t>
            </w:r>
          </w:p>
          <w:p w:rsidR="004F459F" w:rsidRPr="00071D1A" w:rsidRDefault="004F459F" w:rsidP="007149C8">
            <w:pPr>
              <w:numPr>
                <w:ilvl w:val="0"/>
                <w:numId w:val="120"/>
              </w:numPr>
              <w:tabs>
                <w:tab w:val="clear" w:pos="720"/>
                <w:tab w:val="left" w:pos="444"/>
              </w:tabs>
              <w:spacing w:after="0" w:line="240" w:lineRule="auto"/>
              <w:ind w:left="19" w:right="-48" w:firstLine="149"/>
              <w:rPr>
                <w:rFonts w:ascii="Times New Roman" w:eastAsia="Times New Roman" w:hAnsi="Times New Roman" w:cs="Times New Roman"/>
                <w:sz w:val="24"/>
                <w:szCs w:val="24"/>
                <w:lang w:eastAsia="ru-RU"/>
              </w:rPr>
            </w:pPr>
            <w:r w:rsidRPr="007149C8">
              <w:rPr>
                <w:rFonts w:ascii="Times New Roman" w:eastAsia="Times New Roman" w:hAnsi="Times New Roman" w:cs="Times New Roman"/>
                <w:spacing w:val="-6"/>
                <w:sz w:val="24"/>
                <w:szCs w:val="24"/>
                <w:lang w:eastAsia="ru-RU"/>
              </w:rPr>
              <w:t>У этих детей двигательные расстройства сочетаются с психическими и речевыми нарушениями, поэтому большинство из них нуждается не только в лечебной и социальной помощи, но и в психолого-педагогической и логопедической коррекции. Все дети с нарушениями ОДА нуждаются в особых условиях жизни, обучения и последующей</w:t>
            </w:r>
            <w:r w:rsidR="004E2CFC" w:rsidRPr="007149C8">
              <w:rPr>
                <w:rFonts w:ascii="Times New Roman" w:eastAsia="Times New Roman" w:hAnsi="Times New Roman" w:cs="Times New Roman"/>
                <w:spacing w:val="-6"/>
                <w:sz w:val="24"/>
                <w:szCs w:val="24"/>
                <w:lang w:eastAsia="ru-RU"/>
              </w:rPr>
              <w:t xml:space="preserve"> </w:t>
            </w:r>
            <w:r w:rsidRPr="007149C8">
              <w:rPr>
                <w:rFonts w:ascii="Times New Roman" w:eastAsia="Times New Roman" w:hAnsi="Times New Roman" w:cs="Times New Roman"/>
                <w:spacing w:val="-6"/>
                <w:sz w:val="24"/>
                <w:szCs w:val="24"/>
                <w:lang w:eastAsia="ru-RU"/>
              </w:rPr>
              <w:t>трудовой деятельности.</w:t>
            </w:r>
          </w:p>
        </w:tc>
        <w:tc>
          <w:tcPr>
            <w:tcW w:w="432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F91DBA">
            <w:pPr>
              <w:numPr>
                <w:ilvl w:val="0"/>
                <w:numId w:val="121"/>
              </w:numPr>
              <w:tabs>
                <w:tab w:val="clear" w:pos="720"/>
                <w:tab w:val="left" w:pos="599"/>
              </w:tabs>
              <w:spacing w:after="0" w:line="240" w:lineRule="auto"/>
              <w:ind w:left="32" w:firstLine="162"/>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Коррекционная направленность всего процесса обучения. Возможная психолого- педагогическая социализация.</w:t>
            </w:r>
          </w:p>
          <w:p w:rsidR="004F459F" w:rsidRDefault="004F459F" w:rsidP="00F91DBA">
            <w:pPr>
              <w:numPr>
                <w:ilvl w:val="0"/>
                <w:numId w:val="121"/>
              </w:numPr>
              <w:tabs>
                <w:tab w:val="clear" w:pos="720"/>
                <w:tab w:val="left" w:pos="599"/>
              </w:tabs>
              <w:spacing w:after="0" w:line="240" w:lineRule="auto"/>
              <w:ind w:left="32" w:firstLine="162"/>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Посильная трудовая реабилитация.</w:t>
            </w:r>
          </w:p>
          <w:p w:rsidR="004F459F" w:rsidRDefault="004F459F" w:rsidP="00F91DBA">
            <w:pPr>
              <w:numPr>
                <w:ilvl w:val="0"/>
                <w:numId w:val="121"/>
              </w:numPr>
              <w:tabs>
                <w:tab w:val="clear" w:pos="720"/>
                <w:tab w:val="left" w:pos="599"/>
              </w:tabs>
              <w:spacing w:after="0" w:line="240" w:lineRule="auto"/>
              <w:ind w:left="32" w:firstLine="162"/>
              <w:rPr>
                <w:rFonts w:ascii="Times New Roman" w:eastAsia="Times New Roman" w:hAnsi="Times New Roman" w:cs="Times New Roman"/>
                <w:sz w:val="24"/>
                <w:szCs w:val="24"/>
                <w:lang w:eastAsia="ru-RU"/>
              </w:rPr>
            </w:pPr>
            <w:r w:rsidRPr="004E2CFC">
              <w:rPr>
                <w:rFonts w:ascii="Times New Roman" w:eastAsia="Times New Roman" w:hAnsi="Times New Roman" w:cs="Times New Roman"/>
                <w:sz w:val="24"/>
                <w:szCs w:val="24"/>
                <w:lang w:eastAsia="ru-RU"/>
              </w:rPr>
              <w:t>Полноценное, разноплановое воспитание и развитие личности ребёнка. 3.Комплексный характер коррекционно-педагогической работы.</w:t>
            </w:r>
          </w:p>
          <w:p w:rsidR="004E2CFC" w:rsidRDefault="004F459F" w:rsidP="00F91DBA">
            <w:pPr>
              <w:numPr>
                <w:ilvl w:val="0"/>
                <w:numId w:val="121"/>
              </w:numPr>
              <w:tabs>
                <w:tab w:val="clear" w:pos="720"/>
                <w:tab w:val="left" w:pos="599"/>
              </w:tabs>
              <w:spacing w:after="0" w:line="240" w:lineRule="auto"/>
              <w:ind w:left="32" w:firstLine="162"/>
              <w:rPr>
                <w:rFonts w:ascii="Times New Roman" w:eastAsia="Times New Roman" w:hAnsi="Times New Roman" w:cs="Times New Roman"/>
                <w:sz w:val="24"/>
                <w:szCs w:val="24"/>
                <w:lang w:eastAsia="ru-RU"/>
              </w:rPr>
            </w:pPr>
            <w:r w:rsidRPr="004E2CFC">
              <w:rPr>
                <w:rFonts w:ascii="Times New Roman" w:eastAsia="Times New Roman" w:hAnsi="Times New Roman" w:cs="Times New Roman"/>
                <w:sz w:val="24"/>
                <w:szCs w:val="24"/>
                <w:lang w:eastAsia="ru-RU"/>
              </w:rPr>
              <w:t xml:space="preserve">Раннее начало </w:t>
            </w:r>
            <w:proofErr w:type="spellStart"/>
            <w:r w:rsidRPr="004E2CFC">
              <w:rPr>
                <w:rFonts w:ascii="Times New Roman" w:eastAsia="Times New Roman" w:hAnsi="Times New Roman" w:cs="Times New Roman"/>
                <w:sz w:val="24"/>
                <w:szCs w:val="24"/>
                <w:lang w:eastAsia="ru-RU"/>
              </w:rPr>
              <w:t>онтогенетически</w:t>
            </w:r>
            <w:proofErr w:type="spellEnd"/>
            <w:r w:rsidRPr="004E2CFC">
              <w:rPr>
                <w:rFonts w:ascii="Times New Roman" w:eastAsia="Times New Roman" w:hAnsi="Times New Roman" w:cs="Times New Roman"/>
                <w:sz w:val="24"/>
                <w:szCs w:val="24"/>
                <w:lang w:eastAsia="ru-RU"/>
              </w:rPr>
              <w:t>.</w:t>
            </w:r>
            <w:r w:rsidR="004E2CFC" w:rsidRPr="004E2CFC">
              <w:rPr>
                <w:rFonts w:ascii="Times New Roman" w:eastAsia="Times New Roman" w:hAnsi="Times New Roman" w:cs="Times New Roman"/>
                <w:sz w:val="24"/>
                <w:szCs w:val="24"/>
                <w:lang w:eastAsia="ru-RU"/>
              </w:rPr>
              <w:t xml:space="preserve"> </w:t>
            </w:r>
            <w:r w:rsidRPr="004E2CFC">
              <w:rPr>
                <w:rFonts w:ascii="Times New Roman" w:eastAsia="Times New Roman" w:hAnsi="Times New Roman" w:cs="Times New Roman"/>
                <w:sz w:val="24"/>
                <w:szCs w:val="24"/>
                <w:lang w:eastAsia="ru-RU"/>
              </w:rPr>
              <w:t xml:space="preserve">последовательного воздействия, опирающегося на сохранные функции. </w:t>
            </w:r>
          </w:p>
          <w:p w:rsidR="004F459F" w:rsidRDefault="004F459F" w:rsidP="00F91DBA">
            <w:pPr>
              <w:numPr>
                <w:ilvl w:val="0"/>
                <w:numId w:val="121"/>
              </w:numPr>
              <w:tabs>
                <w:tab w:val="clear" w:pos="720"/>
                <w:tab w:val="left" w:pos="599"/>
              </w:tabs>
              <w:spacing w:after="0" w:line="240" w:lineRule="auto"/>
              <w:ind w:left="32" w:firstLine="162"/>
              <w:rPr>
                <w:rFonts w:ascii="Times New Roman" w:eastAsia="Times New Roman" w:hAnsi="Times New Roman" w:cs="Times New Roman"/>
                <w:sz w:val="24"/>
                <w:szCs w:val="24"/>
                <w:lang w:eastAsia="ru-RU"/>
              </w:rPr>
            </w:pPr>
            <w:r w:rsidRPr="004E2CFC">
              <w:rPr>
                <w:rFonts w:ascii="Times New Roman" w:eastAsia="Times New Roman" w:hAnsi="Times New Roman" w:cs="Times New Roman"/>
                <w:sz w:val="24"/>
                <w:szCs w:val="24"/>
                <w:lang w:eastAsia="ru-RU"/>
              </w:rPr>
              <w:t>Организация работы в рамках ведущей деятельности.</w:t>
            </w:r>
          </w:p>
          <w:p w:rsidR="004F459F" w:rsidRPr="004E2CFC" w:rsidRDefault="004F459F" w:rsidP="00F91DBA">
            <w:pPr>
              <w:numPr>
                <w:ilvl w:val="0"/>
                <w:numId w:val="121"/>
              </w:numPr>
              <w:tabs>
                <w:tab w:val="clear" w:pos="720"/>
                <w:tab w:val="left" w:pos="599"/>
              </w:tabs>
              <w:spacing w:after="0" w:line="240" w:lineRule="auto"/>
              <w:ind w:left="32" w:firstLine="162"/>
              <w:rPr>
                <w:rFonts w:ascii="Times New Roman" w:eastAsia="Times New Roman" w:hAnsi="Times New Roman" w:cs="Times New Roman"/>
                <w:sz w:val="24"/>
                <w:szCs w:val="24"/>
                <w:lang w:eastAsia="ru-RU"/>
              </w:rPr>
            </w:pPr>
            <w:r w:rsidRPr="004E2CFC">
              <w:rPr>
                <w:rFonts w:ascii="Times New Roman" w:eastAsia="Times New Roman" w:hAnsi="Times New Roman" w:cs="Times New Roman"/>
                <w:sz w:val="24"/>
                <w:szCs w:val="24"/>
                <w:lang w:eastAsia="ru-RU"/>
              </w:rPr>
              <w:t>Наблюдение за ребёнком в динамике.</w:t>
            </w:r>
          </w:p>
        </w:tc>
      </w:tr>
      <w:tr w:rsidR="004F459F" w:rsidRPr="00071D1A" w:rsidTr="007149C8">
        <w:trPr>
          <w:gridBefore w:val="1"/>
          <w:wBefore w:w="14" w:type="dxa"/>
          <w:trHeight w:val="3915"/>
        </w:trPr>
        <w:tc>
          <w:tcPr>
            <w:tcW w:w="21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p>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Дети с расстройствами аутистического спектра</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F91DBA">
            <w:pPr>
              <w:numPr>
                <w:ilvl w:val="0"/>
                <w:numId w:val="122"/>
              </w:numPr>
              <w:tabs>
                <w:tab w:val="clear" w:pos="720"/>
                <w:tab w:val="left" w:pos="444"/>
              </w:tabs>
              <w:spacing w:after="0" w:line="240" w:lineRule="auto"/>
              <w:ind w:left="19" w:firstLine="149"/>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Трудности организации собственной деятельности и поведения, в частности продуктивной учебной деятельности.</w:t>
            </w:r>
          </w:p>
          <w:p w:rsidR="004F459F" w:rsidRPr="00071D1A" w:rsidRDefault="004F459F" w:rsidP="00F91DBA">
            <w:pPr>
              <w:numPr>
                <w:ilvl w:val="0"/>
                <w:numId w:val="122"/>
              </w:numPr>
              <w:tabs>
                <w:tab w:val="clear" w:pos="720"/>
                <w:tab w:val="left" w:pos="444"/>
              </w:tabs>
              <w:spacing w:after="0" w:line="240" w:lineRule="auto"/>
              <w:ind w:left="19" w:firstLine="149"/>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выраженная неравномерность и специфика развития психических функций.</w:t>
            </w:r>
          </w:p>
          <w:p w:rsidR="004F459F" w:rsidRPr="00071D1A" w:rsidRDefault="004F459F" w:rsidP="00F91DBA">
            <w:pPr>
              <w:numPr>
                <w:ilvl w:val="0"/>
                <w:numId w:val="122"/>
              </w:numPr>
              <w:tabs>
                <w:tab w:val="clear" w:pos="720"/>
                <w:tab w:val="left" w:pos="444"/>
              </w:tabs>
              <w:spacing w:after="0" w:line="240" w:lineRule="auto"/>
              <w:ind w:left="19" w:firstLine="149"/>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специфика и недостаточность развития познавательной деятельности в целом.</w:t>
            </w:r>
          </w:p>
          <w:p w:rsidR="004F459F" w:rsidRPr="00071D1A" w:rsidRDefault="004F459F" w:rsidP="00F91DBA">
            <w:pPr>
              <w:numPr>
                <w:ilvl w:val="0"/>
                <w:numId w:val="122"/>
              </w:numPr>
              <w:tabs>
                <w:tab w:val="clear" w:pos="720"/>
                <w:tab w:val="left" w:pos="444"/>
              </w:tabs>
              <w:spacing w:after="0" w:line="240" w:lineRule="auto"/>
              <w:ind w:left="19" w:firstLine="149"/>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трудности в установлении продуктивных взаимодействий с окружающими.</w:t>
            </w:r>
          </w:p>
          <w:p w:rsidR="004F459F" w:rsidRPr="00071D1A" w:rsidRDefault="004F459F" w:rsidP="00F91DBA">
            <w:pPr>
              <w:numPr>
                <w:ilvl w:val="0"/>
                <w:numId w:val="122"/>
              </w:numPr>
              <w:tabs>
                <w:tab w:val="clear" w:pos="720"/>
                <w:tab w:val="left" w:pos="444"/>
              </w:tabs>
              <w:spacing w:after="0" w:line="240" w:lineRule="auto"/>
              <w:ind w:left="19" w:firstLine="149"/>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выраженные трудности социально- эмоционального взаимодействия.</w:t>
            </w:r>
          </w:p>
          <w:p w:rsidR="004F459F" w:rsidRPr="00071D1A" w:rsidRDefault="004F459F" w:rsidP="00F91DBA">
            <w:pPr>
              <w:numPr>
                <w:ilvl w:val="0"/>
                <w:numId w:val="122"/>
              </w:numPr>
              <w:tabs>
                <w:tab w:val="clear" w:pos="720"/>
                <w:tab w:val="left" w:pos="444"/>
              </w:tabs>
              <w:spacing w:after="0" w:line="240" w:lineRule="auto"/>
              <w:ind w:left="19" w:firstLine="149"/>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потребности в специальной организации образовательного пространства.</w:t>
            </w:r>
          </w:p>
          <w:p w:rsidR="004F459F" w:rsidRPr="00071D1A" w:rsidRDefault="004E2CFC" w:rsidP="00F91DBA">
            <w:pPr>
              <w:numPr>
                <w:ilvl w:val="0"/>
                <w:numId w:val="122"/>
              </w:numPr>
              <w:tabs>
                <w:tab w:val="clear" w:pos="720"/>
                <w:tab w:val="left" w:pos="444"/>
              </w:tabs>
              <w:spacing w:after="0" w:line="240" w:lineRule="auto"/>
              <w:ind w:left="19" w:firstLine="14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4F459F" w:rsidRPr="00071D1A">
              <w:rPr>
                <w:rFonts w:ascii="Times New Roman" w:eastAsia="Times New Roman" w:hAnsi="Times New Roman" w:cs="Times New Roman"/>
                <w:sz w:val="24"/>
                <w:szCs w:val="24"/>
                <w:lang w:eastAsia="ru-RU"/>
              </w:rPr>
              <w:t>еобходимость использования специальных приемов и методов при их обучении.</w:t>
            </w:r>
          </w:p>
        </w:tc>
        <w:tc>
          <w:tcPr>
            <w:tcW w:w="432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F91DBA">
            <w:pPr>
              <w:numPr>
                <w:ilvl w:val="0"/>
                <w:numId w:val="123"/>
              </w:numPr>
              <w:tabs>
                <w:tab w:val="left" w:pos="599"/>
              </w:tabs>
              <w:spacing w:after="0" w:line="240" w:lineRule="auto"/>
              <w:ind w:left="32"/>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Всестороннее изучение особенностей и уровня развития психических функций ребенка.</w:t>
            </w:r>
          </w:p>
          <w:p w:rsidR="004F459F" w:rsidRPr="00071D1A" w:rsidRDefault="004F459F" w:rsidP="00F91DBA">
            <w:pPr>
              <w:numPr>
                <w:ilvl w:val="0"/>
                <w:numId w:val="123"/>
              </w:numPr>
              <w:tabs>
                <w:tab w:val="left" w:pos="599"/>
              </w:tabs>
              <w:spacing w:after="0" w:line="240" w:lineRule="auto"/>
              <w:ind w:left="32"/>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Нахождение оптимальных способов модификации учебных планов. 3.Разработка методических подходов, способов, приемов обучения.</w:t>
            </w:r>
          </w:p>
          <w:p w:rsidR="004F459F" w:rsidRPr="00071D1A" w:rsidRDefault="004F459F" w:rsidP="00F91DBA">
            <w:pPr>
              <w:numPr>
                <w:ilvl w:val="0"/>
                <w:numId w:val="124"/>
              </w:numPr>
              <w:tabs>
                <w:tab w:val="left" w:pos="599"/>
              </w:tabs>
              <w:spacing w:after="0" w:line="240" w:lineRule="auto"/>
              <w:ind w:left="32"/>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Разработка дидактических сред, которые позволяли бы участвовать всем детям в учебном процессе в соответствии с их особенностями, возможностями.</w:t>
            </w:r>
          </w:p>
          <w:p w:rsidR="004F459F" w:rsidRPr="00071D1A" w:rsidRDefault="004F459F" w:rsidP="00F91DBA">
            <w:pPr>
              <w:numPr>
                <w:ilvl w:val="0"/>
                <w:numId w:val="124"/>
              </w:numPr>
              <w:tabs>
                <w:tab w:val="left" w:pos="599"/>
              </w:tabs>
              <w:spacing w:after="0" w:line="240" w:lineRule="auto"/>
              <w:ind w:left="32"/>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Согласование действий всех специалистов сопровождения.</w:t>
            </w:r>
          </w:p>
          <w:p w:rsidR="004F459F" w:rsidRPr="00071D1A" w:rsidRDefault="004F459F" w:rsidP="00F91DBA">
            <w:pPr>
              <w:numPr>
                <w:ilvl w:val="0"/>
                <w:numId w:val="124"/>
              </w:numPr>
              <w:tabs>
                <w:tab w:val="left" w:pos="599"/>
              </w:tabs>
              <w:spacing w:after="0" w:line="240" w:lineRule="auto"/>
              <w:ind w:left="32"/>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Тесные партнерские и продуктивные взаимодействие с родителями</w:t>
            </w:r>
            <w:r w:rsidRPr="00071D1A">
              <w:rPr>
                <w:rFonts w:ascii="Times New Roman" w:eastAsia="Times New Roman" w:hAnsi="Times New Roman" w:cs="Times New Roman"/>
                <w:b/>
                <w:bCs/>
                <w:sz w:val="24"/>
                <w:szCs w:val="24"/>
                <w:lang w:eastAsia="ru-RU"/>
              </w:rPr>
              <w:t>.</w:t>
            </w:r>
          </w:p>
        </w:tc>
      </w:tr>
    </w:tbl>
    <w:p w:rsidR="004E2CFC" w:rsidRDefault="004E2CFC" w:rsidP="004E2CFC">
      <w:pPr>
        <w:shd w:val="clear" w:color="auto" w:fill="FFFFFF"/>
        <w:spacing w:after="0" w:line="240" w:lineRule="auto"/>
        <w:ind w:left="720"/>
        <w:rPr>
          <w:rFonts w:ascii="Times New Roman" w:eastAsia="Times New Roman" w:hAnsi="Times New Roman" w:cs="Times New Roman"/>
          <w:b/>
          <w:bCs/>
          <w:sz w:val="24"/>
          <w:szCs w:val="24"/>
          <w:lang w:eastAsia="ru-RU"/>
        </w:rPr>
      </w:pPr>
    </w:p>
    <w:p w:rsidR="004E2CFC" w:rsidRDefault="004E2CFC" w:rsidP="004E2CFC">
      <w:pPr>
        <w:shd w:val="clear" w:color="auto" w:fill="FFFFFF"/>
        <w:spacing w:after="0" w:line="240" w:lineRule="auto"/>
        <w:ind w:left="720"/>
        <w:rPr>
          <w:rFonts w:ascii="Times New Roman" w:eastAsia="Times New Roman" w:hAnsi="Times New Roman" w:cs="Times New Roman"/>
          <w:b/>
          <w:bCs/>
          <w:sz w:val="24"/>
          <w:szCs w:val="24"/>
          <w:lang w:eastAsia="ru-RU"/>
        </w:rPr>
      </w:pPr>
    </w:p>
    <w:p w:rsidR="004F459F" w:rsidRPr="00071D1A" w:rsidRDefault="004F459F" w:rsidP="004E2CFC">
      <w:pPr>
        <w:shd w:val="clear" w:color="auto" w:fill="FFFFFF"/>
        <w:spacing w:after="0" w:line="240" w:lineRule="auto"/>
        <w:jc w:val="center"/>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sz w:val="24"/>
          <w:szCs w:val="24"/>
          <w:lang w:eastAsia="ru-RU"/>
        </w:rPr>
        <w:t>Система комплексного психолого-медико-социального сопровождения и поддержки обучающихся с особыми образовательными потребностями, в том числе с ОВЗ</w:t>
      </w:r>
    </w:p>
    <w:p w:rsidR="004F459F" w:rsidRPr="00071D1A" w:rsidRDefault="004F459F" w:rsidP="004E2CF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Комплексное психолого-педагогическое сопровождение и поддержка обучающихся с ОВЗ, обеспечиваются специалистами </w:t>
      </w:r>
      <w:r w:rsidRPr="00071D1A">
        <w:rPr>
          <w:rFonts w:ascii="Times New Roman" w:eastAsia="Times New Roman" w:hAnsi="Times New Roman" w:cs="Times New Roman"/>
          <w:i/>
          <w:iCs/>
          <w:sz w:val="24"/>
          <w:szCs w:val="24"/>
          <w:lang w:eastAsia="ru-RU"/>
        </w:rPr>
        <w:t>МОУ ГСОШ </w:t>
      </w:r>
      <w:r w:rsidRPr="00071D1A">
        <w:rPr>
          <w:rFonts w:ascii="Times New Roman" w:eastAsia="Times New Roman" w:hAnsi="Times New Roman" w:cs="Times New Roman"/>
          <w:sz w:val="24"/>
          <w:szCs w:val="24"/>
          <w:lang w:eastAsia="ru-RU"/>
        </w:rPr>
        <w:t>(педагогом – психологом и социальным педагогом), регламентируются локальными нормативными актами и Уставом школы; реализуются преимущественно во внеурочной деятельности.</w:t>
      </w:r>
    </w:p>
    <w:p w:rsidR="004F459F" w:rsidRPr="00071D1A" w:rsidRDefault="004F459F" w:rsidP="004E2CF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Психолого-педагогическая помощь обучающимся с ОВЗ оказывается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специальной индивидуальной программы реабилитации (для инвалидов).</w:t>
      </w:r>
    </w:p>
    <w:p w:rsidR="004F459F" w:rsidRPr="00071D1A" w:rsidRDefault="004F459F" w:rsidP="004E2CF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Тесное взаимодействие специалистов при участии педагогов школы, представителей администрации и родителей (законных представителей) является одним из условий успешности комплексного сопровождения и поддержки обучающихся с ОВЗ.</w:t>
      </w:r>
    </w:p>
    <w:p w:rsidR="004F459F" w:rsidRPr="00071D1A" w:rsidRDefault="004F459F" w:rsidP="004E2CF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Медицинская поддержка и сопровождение обучающихся с ОВЗ в школе осуществляются медицинским работником.</w:t>
      </w:r>
    </w:p>
    <w:p w:rsidR="004F459F" w:rsidRPr="00071D1A" w:rsidRDefault="004F459F" w:rsidP="004E2CF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Социально-педагогическое сопровождение школьников с ОВЗ в школе</w:t>
      </w:r>
      <w:r w:rsidRPr="00071D1A">
        <w:rPr>
          <w:rFonts w:ascii="Times New Roman" w:eastAsia="Times New Roman" w:hAnsi="Times New Roman" w:cs="Times New Roman"/>
          <w:b/>
          <w:bCs/>
          <w:i/>
          <w:iCs/>
          <w:sz w:val="24"/>
          <w:szCs w:val="24"/>
          <w:lang w:eastAsia="ru-RU"/>
        </w:rPr>
        <w:t> </w:t>
      </w:r>
      <w:r w:rsidRPr="00071D1A">
        <w:rPr>
          <w:rFonts w:ascii="Times New Roman" w:eastAsia="Times New Roman" w:hAnsi="Times New Roman" w:cs="Times New Roman"/>
          <w:sz w:val="24"/>
          <w:szCs w:val="24"/>
          <w:lang w:eastAsia="ru-RU"/>
        </w:rPr>
        <w:t>осуществляет социальный педагог. Деятельность социального педагога направлена на защиту прав всех обучающихся, охрану их жизни и здоровья, соблюдение их интересов. Социальный педагог принимает участие в проведении профилактической и информационно-просветительской работы по защите прав и интересов школьников с ОВЗ. Социальный педагог взаимодействует со специалистами школы,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4F459F" w:rsidRPr="00071D1A" w:rsidRDefault="004F459F" w:rsidP="004E2CF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Психологическое сопровождение обучающихся с ОВЗ осуществляется в рамках реализации основных направлений психологического сопровождения школы.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Работа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 с ОВЗ. Помимо работы с обучающимися педагог- психолог может проводить консультативную работу с педагогами, администрацией школы</w:t>
      </w:r>
      <w:r w:rsidRPr="00071D1A">
        <w:rPr>
          <w:rFonts w:ascii="Times New Roman" w:eastAsia="Times New Roman" w:hAnsi="Times New Roman" w:cs="Times New Roman"/>
          <w:b/>
          <w:bCs/>
          <w:i/>
          <w:iCs/>
          <w:sz w:val="24"/>
          <w:szCs w:val="24"/>
          <w:lang w:eastAsia="ru-RU"/>
        </w:rPr>
        <w:t> </w:t>
      </w:r>
      <w:r w:rsidRPr="00071D1A">
        <w:rPr>
          <w:rFonts w:ascii="Times New Roman" w:eastAsia="Times New Roman" w:hAnsi="Times New Roman" w:cs="Times New Roman"/>
          <w:sz w:val="24"/>
          <w:szCs w:val="24"/>
          <w:lang w:eastAsia="ru-RU"/>
        </w:rPr>
        <w:t>и родителями по вопросам, связанным с обучением и воспитанием. В течение года педагог- психолог осуществляет информационно-просветительскую работу с родителями и педагогами.</w:t>
      </w:r>
    </w:p>
    <w:p w:rsidR="004F459F" w:rsidRPr="00071D1A" w:rsidRDefault="004F459F" w:rsidP="004E2CF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 xml:space="preserve">Задачи психолого-педагогического сопровождения обучающихся с ОВЗ рассматриваются на школьном </w:t>
      </w:r>
      <w:proofErr w:type="spellStart"/>
      <w:r w:rsidRPr="00071D1A">
        <w:rPr>
          <w:rFonts w:ascii="Times New Roman" w:eastAsia="Times New Roman" w:hAnsi="Times New Roman" w:cs="Times New Roman"/>
          <w:sz w:val="24"/>
          <w:szCs w:val="24"/>
          <w:lang w:eastAsia="ru-RU"/>
        </w:rPr>
        <w:t>ППк</w:t>
      </w:r>
      <w:proofErr w:type="spellEnd"/>
      <w:r w:rsidRPr="00071D1A">
        <w:rPr>
          <w:rFonts w:ascii="Times New Roman" w:eastAsia="Times New Roman" w:hAnsi="Times New Roman" w:cs="Times New Roman"/>
          <w:sz w:val="24"/>
          <w:szCs w:val="24"/>
          <w:lang w:eastAsia="ru-RU"/>
        </w:rPr>
        <w:t xml:space="preserve">. Его цель - уточнение особых образовательных потребностей обучающихся с ОВЗ,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продвижения школьников в рамках освоения основной программы обучения 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 В состав школьной </w:t>
      </w:r>
      <w:proofErr w:type="spellStart"/>
      <w:r w:rsidRPr="00071D1A">
        <w:rPr>
          <w:rFonts w:ascii="Times New Roman" w:eastAsia="Times New Roman" w:hAnsi="Times New Roman" w:cs="Times New Roman"/>
          <w:sz w:val="24"/>
          <w:szCs w:val="24"/>
          <w:lang w:eastAsia="ru-RU"/>
        </w:rPr>
        <w:t>ППк</w:t>
      </w:r>
      <w:proofErr w:type="spellEnd"/>
      <w:r w:rsidRPr="00071D1A">
        <w:rPr>
          <w:rFonts w:ascii="Times New Roman" w:eastAsia="Times New Roman" w:hAnsi="Times New Roman" w:cs="Times New Roman"/>
          <w:sz w:val="24"/>
          <w:szCs w:val="24"/>
          <w:lang w:eastAsia="ru-RU"/>
        </w:rPr>
        <w:t xml:space="preserve"> входят: психолог, социальный педагог, педагоги и представитель администрации. Родители уведомляются о проведении школьной </w:t>
      </w:r>
      <w:proofErr w:type="spellStart"/>
      <w:r w:rsidRPr="00071D1A">
        <w:rPr>
          <w:rFonts w:ascii="Times New Roman" w:eastAsia="Times New Roman" w:hAnsi="Times New Roman" w:cs="Times New Roman"/>
          <w:sz w:val="24"/>
          <w:szCs w:val="24"/>
          <w:lang w:eastAsia="ru-RU"/>
        </w:rPr>
        <w:t>ППк</w:t>
      </w:r>
      <w:proofErr w:type="spellEnd"/>
      <w:r w:rsidRPr="00071D1A">
        <w:rPr>
          <w:rFonts w:ascii="Times New Roman" w:eastAsia="Times New Roman" w:hAnsi="Times New Roman" w:cs="Times New Roman"/>
          <w:sz w:val="24"/>
          <w:szCs w:val="24"/>
          <w:lang w:eastAsia="ru-RU"/>
        </w:rPr>
        <w:t>.</w:t>
      </w:r>
    </w:p>
    <w:p w:rsidR="004E2CFC" w:rsidRDefault="004E2CFC" w:rsidP="004E2CFC">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p>
    <w:p w:rsidR="004E2CFC" w:rsidRDefault="004E2CFC" w:rsidP="004E2CFC">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p>
    <w:p w:rsidR="007149C8" w:rsidRDefault="007149C8" w:rsidP="004E2CFC">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p>
    <w:p w:rsidR="007149C8" w:rsidRDefault="007149C8" w:rsidP="004E2CFC">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p>
    <w:p w:rsidR="004F459F" w:rsidRPr="00071D1A" w:rsidRDefault="004F459F" w:rsidP="004E2CF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sz w:val="24"/>
          <w:szCs w:val="24"/>
          <w:lang w:eastAsia="ru-RU"/>
        </w:rPr>
        <w:lastRenderedPageBreak/>
        <w:t>Содержание психолого-медико-педагогического сопровождения по направлениям:</w:t>
      </w:r>
    </w:p>
    <w:tbl>
      <w:tblPr>
        <w:tblW w:w="9780" w:type="dxa"/>
        <w:shd w:val="clear" w:color="auto" w:fill="FFFFFF"/>
        <w:tblCellMar>
          <w:top w:w="105" w:type="dxa"/>
          <w:left w:w="105" w:type="dxa"/>
          <w:bottom w:w="105" w:type="dxa"/>
          <w:right w:w="105" w:type="dxa"/>
        </w:tblCellMar>
        <w:tblLook w:val="04A0" w:firstRow="1" w:lastRow="0" w:firstColumn="1" w:lastColumn="0" w:noHBand="0" w:noVBand="1"/>
      </w:tblPr>
      <w:tblGrid>
        <w:gridCol w:w="2049"/>
        <w:gridCol w:w="3653"/>
        <w:gridCol w:w="1858"/>
        <w:gridCol w:w="2220"/>
      </w:tblGrid>
      <w:tr w:rsidR="004F459F" w:rsidRPr="00E30D47" w:rsidTr="004E2CFC">
        <w:trPr>
          <w:trHeight w:val="330"/>
        </w:trPr>
        <w:tc>
          <w:tcPr>
            <w:tcW w:w="204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b/>
                <w:bCs/>
                <w:spacing w:val="-6"/>
                <w:sz w:val="24"/>
                <w:szCs w:val="24"/>
                <w:lang w:eastAsia="ru-RU"/>
              </w:rPr>
              <w:t>Направления</w:t>
            </w:r>
          </w:p>
        </w:tc>
        <w:tc>
          <w:tcPr>
            <w:tcW w:w="36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b/>
                <w:bCs/>
                <w:spacing w:val="-6"/>
                <w:sz w:val="24"/>
                <w:szCs w:val="24"/>
                <w:lang w:eastAsia="ru-RU"/>
              </w:rPr>
              <w:t>Виды и формы деятельности</w:t>
            </w:r>
          </w:p>
        </w:tc>
        <w:tc>
          <w:tcPr>
            <w:tcW w:w="18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jc w:val="center"/>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b/>
                <w:bCs/>
                <w:spacing w:val="-6"/>
                <w:sz w:val="24"/>
                <w:szCs w:val="24"/>
                <w:lang w:eastAsia="ru-RU"/>
              </w:rPr>
              <w:t>Сроки</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b/>
                <w:bCs/>
                <w:spacing w:val="-6"/>
                <w:sz w:val="24"/>
                <w:szCs w:val="24"/>
                <w:lang w:eastAsia="ru-RU"/>
              </w:rPr>
              <w:t>Ответственные</w:t>
            </w:r>
          </w:p>
        </w:tc>
      </w:tr>
      <w:tr w:rsidR="004F459F" w:rsidRPr="00E30D47" w:rsidTr="004E2CFC">
        <w:tc>
          <w:tcPr>
            <w:tcW w:w="204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p>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Диагностическое</w:t>
            </w:r>
          </w:p>
          <w:p w:rsidR="004F459F" w:rsidRPr="00E30D47" w:rsidRDefault="004F459F" w:rsidP="00E30D47">
            <w:pPr>
              <w:spacing w:after="0" w:line="240" w:lineRule="auto"/>
              <w:jc w:val="center"/>
              <w:rPr>
                <w:rFonts w:ascii="Times New Roman" w:eastAsia="Times New Roman" w:hAnsi="Times New Roman" w:cs="Times New Roman"/>
                <w:spacing w:val="-6"/>
                <w:sz w:val="24"/>
                <w:szCs w:val="24"/>
                <w:lang w:eastAsia="ru-RU"/>
              </w:rPr>
            </w:pPr>
          </w:p>
        </w:tc>
        <w:tc>
          <w:tcPr>
            <w:tcW w:w="36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Пополнение и корректировка банка данных о детях инвалидах, детях с ОВЗ, обучающихся в школе</w:t>
            </w:r>
          </w:p>
        </w:tc>
        <w:tc>
          <w:tcPr>
            <w:tcW w:w="18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jc w:val="center"/>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Ежегодно</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jc w:val="center"/>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Социальный педагог,</w:t>
            </w:r>
          </w:p>
          <w:p w:rsidR="004F459F" w:rsidRPr="00E30D47" w:rsidRDefault="004F459F" w:rsidP="00E30D47">
            <w:pPr>
              <w:spacing w:after="0" w:line="240" w:lineRule="auto"/>
              <w:jc w:val="center"/>
              <w:rPr>
                <w:rFonts w:ascii="Times New Roman" w:eastAsia="Times New Roman" w:hAnsi="Times New Roman" w:cs="Times New Roman"/>
                <w:spacing w:val="-6"/>
                <w:sz w:val="24"/>
                <w:szCs w:val="24"/>
                <w:lang w:eastAsia="ru-RU"/>
              </w:rPr>
            </w:pPr>
          </w:p>
        </w:tc>
      </w:tr>
      <w:tr w:rsidR="004F459F" w:rsidRPr="00E30D47" w:rsidTr="007149C8">
        <w:trPr>
          <w:trHeight w:val="290"/>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p>
        </w:tc>
        <w:tc>
          <w:tcPr>
            <w:tcW w:w="36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Определение состояния физического и психологического здоровья детей</w:t>
            </w:r>
          </w:p>
        </w:tc>
        <w:tc>
          <w:tcPr>
            <w:tcW w:w="18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jc w:val="center"/>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В течение года</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 xml:space="preserve">Кл. руководители, </w:t>
            </w:r>
          </w:p>
        </w:tc>
      </w:tr>
      <w:tr w:rsidR="004F459F" w:rsidRPr="00E30D47" w:rsidTr="00E30D47">
        <w:trPr>
          <w:trHeight w:val="1084"/>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p>
        </w:tc>
        <w:tc>
          <w:tcPr>
            <w:tcW w:w="36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Психологическая диагностика, в том числе и проведение диагностических процедур профориентационной направленности</w:t>
            </w:r>
          </w:p>
        </w:tc>
        <w:tc>
          <w:tcPr>
            <w:tcW w:w="18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В течение года (по запросу родителей,</w:t>
            </w:r>
          </w:p>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обучающихся)</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jc w:val="center"/>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Социальный педагог,</w:t>
            </w:r>
          </w:p>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p>
        </w:tc>
      </w:tr>
      <w:tr w:rsidR="004F459F" w:rsidRPr="00E30D47" w:rsidTr="004E2CF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p>
        </w:tc>
        <w:tc>
          <w:tcPr>
            <w:tcW w:w="36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Знакомство с родителями (законными представителями) детей с ОВЗ в ходе индивидуальной беседы</w:t>
            </w:r>
          </w:p>
        </w:tc>
        <w:tc>
          <w:tcPr>
            <w:tcW w:w="18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jc w:val="center"/>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С момента поступления</w:t>
            </w:r>
          </w:p>
          <w:p w:rsidR="004F459F" w:rsidRPr="00E30D47" w:rsidRDefault="004F459F" w:rsidP="00E30D47">
            <w:pPr>
              <w:spacing w:after="0" w:line="240" w:lineRule="auto"/>
              <w:jc w:val="center"/>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ребёнка в школу</w:t>
            </w:r>
          </w:p>
          <w:p w:rsidR="004F459F" w:rsidRPr="00E30D47" w:rsidRDefault="004F459F" w:rsidP="00E30D47">
            <w:pPr>
              <w:spacing w:after="0" w:line="240" w:lineRule="auto"/>
              <w:ind w:left="-154" w:right="-55"/>
              <w:jc w:val="center"/>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данной категории (с установления статуса)</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jc w:val="center"/>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 xml:space="preserve">Кл. руководители, социальный педагог, </w:t>
            </w:r>
          </w:p>
        </w:tc>
      </w:tr>
      <w:tr w:rsidR="004F459F" w:rsidRPr="00E30D47" w:rsidTr="004E2CF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p>
        </w:tc>
        <w:tc>
          <w:tcPr>
            <w:tcW w:w="36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Изучение социально-бытового окружения ребенка.</w:t>
            </w:r>
          </w:p>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Посещение семьи, составление акта</w:t>
            </w:r>
          </w:p>
        </w:tc>
        <w:tc>
          <w:tcPr>
            <w:tcW w:w="18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jc w:val="center"/>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В течение года</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Кл. руководители, социальный педагог</w:t>
            </w:r>
          </w:p>
        </w:tc>
      </w:tr>
      <w:tr w:rsidR="004F459F" w:rsidRPr="00E30D47" w:rsidTr="004E2CFC">
        <w:tc>
          <w:tcPr>
            <w:tcW w:w="204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p>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Коррекционно- развивающее</w:t>
            </w:r>
          </w:p>
        </w:tc>
        <w:tc>
          <w:tcPr>
            <w:tcW w:w="36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Индивидуальное обучение на дому (очная форма)</w:t>
            </w:r>
          </w:p>
        </w:tc>
        <w:tc>
          <w:tcPr>
            <w:tcW w:w="18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jc w:val="center"/>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По плану работы</w:t>
            </w:r>
            <w:r w:rsidR="00E30D47">
              <w:rPr>
                <w:rFonts w:ascii="Times New Roman" w:eastAsia="Times New Roman" w:hAnsi="Times New Roman" w:cs="Times New Roman"/>
                <w:spacing w:val="-6"/>
                <w:sz w:val="24"/>
                <w:szCs w:val="24"/>
                <w:lang w:eastAsia="ru-RU"/>
              </w:rPr>
              <w:t xml:space="preserve"> </w:t>
            </w:r>
            <w:r w:rsidRPr="00E30D47">
              <w:rPr>
                <w:rFonts w:ascii="Times New Roman" w:eastAsia="Times New Roman" w:hAnsi="Times New Roman" w:cs="Times New Roman"/>
                <w:spacing w:val="-6"/>
                <w:sz w:val="24"/>
                <w:szCs w:val="24"/>
                <w:lang w:eastAsia="ru-RU"/>
              </w:rPr>
              <w:t>школы</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jc w:val="center"/>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По рекомендации ПМПК и по заявлению родителей</w:t>
            </w:r>
          </w:p>
        </w:tc>
      </w:tr>
      <w:tr w:rsidR="004F459F" w:rsidRPr="00E30D47" w:rsidTr="004E2CF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p>
        </w:tc>
        <w:tc>
          <w:tcPr>
            <w:tcW w:w="36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Коррекционно-развивающие</w:t>
            </w:r>
          </w:p>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занятия (по рекомендации ПМПК, индивидуальной программы</w:t>
            </w:r>
          </w:p>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по запросу родителей и по необходимости)</w:t>
            </w:r>
          </w:p>
        </w:tc>
        <w:tc>
          <w:tcPr>
            <w:tcW w:w="18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jc w:val="center"/>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В течение года</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jc w:val="center"/>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Зам. директора по УВР,</w:t>
            </w:r>
          </w:p>
          <w:p w:rsidR="004F459F" w:rsidRPr="00E30D47" w:rsidRDefault="004F459F" w:rsidP="00E30D47">
            <w:pPr>
              <w:spacing w:after="0" w:line="240" w:lineRule="auto"/>
              <w:jc w:val="center"/>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 xml:space="preserve">педагог-психолог, социальный педагог, </w:t>
            </w:r>
          </w:p>
          <w:p w:rsidR="004F459F" w:rsidRPr="00E30D47" w:rsidRDefault="004F459F" w:rsidP="00E30D47">
            <w:pPr>
              <w:spacing w:after="0" w:line="240" w:lineRule="auto"/>
              <w:jc w:val="center"/>
              <w:rPr>
                <w:rFonts w:ascii="Times New Roman" w:eastAsia="Times New Roman" w:hAnsi="Times New Roman" w:cs="Times New Roman"/>
                <w:spacing w:val="-6"/>
                <w:sz w:val="24"/>
                <w:szCs w:val="24"/>
                <w:lang w:eastAsia="ru-RU"/>
              </w:rPr>
            </w:pPr>
            <w:proofErr w:type="spellStart"/>
            <w:r w:rsidRPr="00E30D47">
              <w:rPr>
                <w:rFonts w:ascii="Times New Roman" w:eastAsia="Times New Roman" w:hAnsi="Times New Roman" w:cs="Times New Roman"/>
                <w:spacing w:val="-6"/>
                <w:sz w:val="24"/>
                <w:szCs w:val="24"/>
                <w:lang w:eastAsia="ru-RU"/>
              </w:rPr>
              <w:t>кл</w:t>
            </w:r>
            <w:proofErr w:type="spellEnd"/>
            <w:r w:rsidRPr="00E30D47">
              <w:rPr>
                <w:rFonts w:ascii="Times New Roman" w:eastAsia="Times New Roman" w:hAnsi="Times New Roman" w:cs="Times New Roman"/>
                <w:spacing w:val="-6"/>
                <w:sz w:val="24"/>
                <w:szCs w:val="24"/>
                <w:lang w:eastAsia="ru-RU"/>
              </w:rPr>
              <w:t>. руководитель</w:t>
            </w:r>
          </w:p>
        </w:tc>
      </w:tr>
      <w:tr w:rsidR="004F459F" w:rsidRPr="00E30D47" w:rsidTr="007149C8">
        <w:trPr>
          <w:trHeight w:val="997"/>
        </w:trPr>
        <w:tc>
          <w:tcPr>
            <w:tcW w:w="204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p>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Консультативное</w:t>
            </w:r>
          </w:p>
        </w:tc>
        <w:tc>
          <w:tcPr>
            <w:tcW w:w="36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Консультирование педагогических работников школы, ребенка, родителей (по рекомендации ПМПК)</w:t>
            </w:r>
          </w:p>
        </w:tc>
        <w:tc>
          <w:tcPr>
            <w:tcW w:w="18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В течение года</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jc w:val="center"/>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Педагог-психолог, социальный педагог, зам. директора по УВР</w:t>
            </w:r>
          </w:p>
        </w:tc>
      </w:tr>
      <w:tr w:rsidR="004F459F" w:rsidRPr="00E30D47" w:rsidTr="004E2CFC">
        <w:tc>
          <w:tcPr>
            <w:tcW w:w="204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p>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Информационно-просветительское</w:t>
            </w:r>
          </w:p>
        </w:tc>
        <w:tc>
          <w:tcPr>
            <w:tcW w:w="36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Вовлечение данной категории обучающихся в социально-значимую</w:t>
            </w:r>
            <w:r w:rsidR="007149C8" w:rsidRPr="00E30D47">
              <w:rPr>
                <w:rFonts w:ascii="Times New Roman" w:eastAsia="Times New Roman" w:hAnsi="Times New Roman" w:cs="Times New Roman"/>
                <w:spacing w:val="-6"/>
                <w:sz w:val="24"/>
                <w:szCs w:val="24"/>
                <w:lang w:eastAsia="ru-RU"/>
              </w:rPr>
              <w:t xml:space="preserve"> </w:t>
            </w:r>
            <w:r w:rsidRPr="00E30D47">
              <w:rPr>
                <w:rFonts w:ascii="Times New Roman" w:eastAsia="Times New Roman" w:hAnsi="Times New Roman" w:cs="Times New Roman"/>
                <w:spacing w:val="-6"/>
                <w:sz w:val="24"/>
                <w:szCs w:val="24"/>
                <w:lang w:eastAsia="ru-RU"/>
              </w:rPr>
              <w:t>деятельность классного коллектива,</w:t>
            </w:r>
          </w:p>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школы, города:</w:t>
            </w:r>
            <w:r w:rsidR="007149C8" w:rsidRPr="00E30D47">
              <w:rPr>
                <w:rFonts w:ascii="Times New Roman" w:eastAsia="Times New Roman" w:hAnsi="Times New Roman" w:cs="Times New Roman"/>
                <w:spacing w:val="-6"/>
                <w:sz w:val="24"/>
                <w:szCs w:val="24"/>
                <w:lang w:eastAsia="ru-RU"/>
              </w:rPr>
              <w:t xml:space="preserve"> </w:t>
            </w:r>
            <w:r w:rsidRPr="00E30D47">
              <w:rPr>
                <w:rFonts w:ascii="Times New Roman" w:eastAsia="Times New Roman" w:hAnsi="Times New Roman" w:cs="Times New Roman"/>
                <w:spacing w:val="-6"/>
                <w:sz w:val="24"/>
                <w:szCs w:val="24"/>
                <w:lang w:eastAsia="ru-RU"/>
              </w:rPr>
              <w:t xml:space="preserve">участие в конкурсах, выполнение общественных поручений, участие в мероприятиях класса, школы, посёлка, участие в </w:t>
            </w:r>
            <w:proofErr w:type="spellStart"/>
            <w:r w:rsidRPr="00E30D47">
              <w:rPr>
                <w:rFonts w:ascii="Times New Roman" w:eastAsia="Times New Roman" w:hAnsi="Times New Roman" w:cs="Times New Roman"/>
                <w:spacing w:val="-6"/>
                <w:sz w:val="24"/>
                <w:szCs w:val="24"/>
                <w:lang w:eastAsia="ru-RU"/>
              </w:rPr>
              <w:t>шк</w:t>
            </w:r>
            <w:proofErr w:type="spellEnd"/>
            <w:r w:rsidRPr="00E30D47">
              <w:rPr>
                <w:rFonts w:ascii="Times New Roman" w:eastAsia="Times New Roman" w:hAnsi="Times New Roman" w:cs="Times New Roman"/>
                <w:spacing w:val="-6"/>
                <w:sz w:val="24"/>
                <w:szCs w:val="24"/>
                <w:lang w:eastAsia="ru-RU"/>
              </w:rPr>
              <w:t>. акциях; участие в профориентационных мероприятиях;</w:t>
            </w:r>
            <w:r w:rsidR="007149C8" w:rsidRPr="00E30D47">
              <w:rPr>
                <w:rFonts w:ascii="Times New Roman" w:eastAsia="Times New Roman" w:hAnsi="Times New Roman" w:cs="Times New Roman"/>
                <w:spacing w:val="-6"/>
                <w:sz w:val="24"/>
                <w:szCs w:val="24"/>
                <w:lang w:eastAsia="ru-RU"/>
              </w:rPr>
              <w:t xml:space="preserve"> </w:t>
            </w:r>
            <w:r w:rsidRPr="00E30D47">
              <w:rPr>
                <w:rFonts w:ascii="Times New Roman" w:eastAsia="Times New Roman" w:hAnsi="Times New Roman" w:cs="Times New Roman"/>
                <w:spacing w:val="-6"/>
                <w:sz w:val="24"/>
                <w:szCs w:val="24"/>
                <w:lang w:eastAsia="ru-RU"/>
              </w:rPr>
              <w:t>участие по возможности в спортивных мероприятиях.</w:t>
            </w:r>
          </w:p>
        </w:tc>
        <w:tc>
          <w:tcPr>
            <w:tcW w:w="18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В течение учебного года</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jc w:val="center"/>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 xml:space="preserve">Зам. директора по </w:t>
            </w:r>
            <w:r w:rsidR="007149C8" w:rsidRPr="00E30D47">
              <w:rPr>
                <w:rFonts w:ascii="Times New Roman" w:eastAsia="Times New Roman" w:hAnsi="Times New Roman" w:cs="Times New Roman"/>
                <w:spacing w:val="-6"/>
                <w:sz w:val="24"/>
                <w:szCs w:val="24"/>
                <w:lang w:eastAsia="ru-RU"/>
              </w:rPr>
              <w:t>У</w:t>
            </w:r>
            <w:r w:rsidRPr="00E30D47">
              <w:rPr>
                <w:rFonts w:ascii="Times New Roman" w:eastAsia="Times New Roman" w:hAnsi="Times New Roman" w:cs="Times New Roman"/>
                <w:spacing w:val="-6"/>
                <w:sz w:val="24"/>
                <w:szCs w:val="24"/>
                <w:lang w:eastAsia="ru-RU"/>
              </w:rPr>
              <w:t xml:space="preserve">ВР, </w:t>
            </w:r>
            <w:proofErr w:type="spellStart"/>
            <w:r w:rsidRPr="00E30D47">
              <w:rPr>
                <w:rFonts w:ascii="Times New Roman" w:eastAsia="Times New Roman" w:hAnsi="Times New Roman" w:cs="Times New Roman"/>
                <w:spacing w:val="-6"/>
                <w:sz w:val="24"/>
                <w:szCs w:val="24"/>
                <w:lang w:eastAsia="ru-RU"/>
              </w:rPr>
              <w:t>кл</w:t>
            </w:r>
            <w:proofErr w:type="spellEnd"/>
            <w:r w:rsidRPr="00E30D47">
              <w:rPr>
                <w:rFonts w:ascii="Times New Roman" w:eastAsia="Times New Roman" w:hAnsi="Times New Roman" w:cs="Times New Roman"/>
                <w:spacing w:val="-6"/>
                <w:sz w:val="24"/>
                <w:szCs w:val="24"/>
                <w:lang w:eastAsia="ru-RU"/>
              </w:rPr>
              <w:t>. руководители, социальный педагог, педагоги</w:t>
            </w:r>
          </w:p>
          <w:p w:rsidR="004F459F" w:rsidRPr="00E30D47" w:rsidRDefault="004F459F" w:rsidP="00E30D47">
            <w:pPr>
              <w:spacing w:after="0" w:line="240" w:lineRule="auto"/>
              <w:jc w:val="center"/>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дополнительного образования</w:t>
            </w:r>
          </w:p>
        </w:tc>
      </w:tr>
      <w:tr w:rsidR="004F459F" w:rsidRPr="00E30D47" w:rsidTr="004E2CF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p>
        </w:tc>
        <w:tc>
          <w:tcPr>
            <w:tcW w:w="36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 xml:space="preserve">Внедрение </w:t>
            </w:r>
            <w:proofErr w:type="spellStart"/>
            <w:r w:rsidRPr="00E30D47">
              <w:rPr>
                <w:rFonts w:ascii="Times New Roman" w:eastAsia="Times New Roman" w:hAnsi="Times New Roman" w:cs="Times New Roman"/>
                <w:spacing w:val="-6"/>
                <w:sz w:val="24"/>
                <w:szCs w:val="24"/>
                <w:lang w:eastAsia="ru-RU"/>
              </w:rPr>
              <w:t>здоровьесберегающих</w:t>
            </w:r>
            <w:proofErr w:type="spellEnd"/>
            <w:r w:rsidRPr="00E30D47">
              <w:rPr>
                <w:rFonts w:ascii="Times New Roman" w:eastAsia="Times New Roman" w:hAnsi="Times New Roman" w:cs="Times New Roman"/>
                <w:spacing w:val="-6"/>
                <w:sz w:val="24"/>
                <w:szCs w:val="24"/>
                <w:lang w:eastAsia="ru-RU"/>
              </w:rPr>
              <w:t xml:space="preserve"> технологий в образовательный процесс.</w:t>
            </w:r>
            <w:r w:rsidR="007149C8" w:rsidRPr="00E30D47">
              <w:rPr>
                <w:rFonts w:ascii="Times New Roman" w:eastAsia="Times New Roman" w:hAnsi="Times New Roman" w:cs="Times New Roman"/>
                <w:spacing w:val="-6"/>
                <w:sz w:val="24"/>
                <w:szCs w:val="24"/>
                <w:lang w:eastAsia="ru-RU"/>
              </w:rPr>
              <w:t xml:space="preserve"> </w:t>
            </w:r>
            <w:r w:rsidRPr="00E30D47">
              <w:rPr>
                <w:rFonts w:ascii="Times New Roman" w:eastAsia="Times New Roman" w:hAnsi="Times New Roman" w:cs="Times New Roman"/>
                <w:spacing w:val="-6"/>
                <w:sz w:val="24"/>
                <w:szCs w:val="24"/>
                <w:lang w:eastAsia="ru-RU"/>
              </w:rPr>
              <w:t>Организация и проведение мероприятий, направленных на сохранение, профилактику здоровья и формирование навыков здорового</w:t>
            </w:r>
            <w:r w:rsidR="007149C8" w:rsidRPr="00E30D47">
              <w:rPr>
                <w:rFonts w:ascii="Times New Roman" w:eastAsia="Times New Roman" w:hAnsi="Times New Roman" w:cs="Times New Roman"/>
                <w:spacing w:val="-6"/>
                <w:sz w:val="24"/>
                <w:szCs w:val="24"/>
                <w:lang w:eastAsia="ru-RU"/>
              </w:rPr>
              <w:t xml:space="preserve"> </w:t>
            </w:r>
            <w:r w:rsidRPr="00E30D47">
              <w:rPr>
                <w:rFonts w:ascii="Times New Roman" w:eastAsia="Times New Roman" w:hAnsi="Times New Roman" w:cs="Times New Roman"/>
                <w:spacing w:val="-6"/>
                <w:sz w:val="24"/>
                <w:szCs w:val="24"/>
                <w:lang w:eastAsia="ru-RU"/>
              </w:rPr>
              <w:t>и безопасного образа жизни.</w:t>
            </w:r>
          </w:p>
        </w:tc>
        <w:tc>
          <w:tcPr>
            <w:tcW w:w="18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В течение учебного года</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jc w:val="center"/>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Зам. директора по УВР,</w:t>
            </w:r>
          </w:p>
          <w:p w:rsidR="004F459F" w:rsidRPr="00E30D47" w:rsidRDefault="004F459F" w:rsidP="00E30D47">
            <w:pPr>
              <w:spacing w:after="0" w:line="240" w:lineRule="auto"/>
              <w:jc w:val="center"/>
              <w:rPr>
                <w:rFonts w:ascii="Times New Roman" w:eastAsia="Times New Roman" w:hAnsi="Times New Roman" w:cs="Times New Roman"/>
                <w:spacing w:val="-6"/>
                <w:sz w:val="24"/>
                <w:szCs w:val="24"/>
                <w:lang w:eastAsia="ru-RU"/>
              </w:rPr>
            </w:pPr>
            <w:proofErr w:type="spellStart"/>
            <w:proofErr w:type="gramStart"/>
            <w:r w:rsidRPr="00E30D47">
              <w:rPr>
                <w:rFonts w:ascii="Times New Roman" w:eastAsia="Times New Roman" w:hAnsi="Times New Roman" w:cs="Times New Roman"/>
                <w:spacing w:val="-6"/>
                <w:sz w:val="24"/>
                <w:szCs w:val="24"/>
                <w:lang w:eastAsia="ru-RU"/>
              </w:rPr>
              <w:t>кл.руководители</w:t>
            </w:r>
            <w:proofErr w:type="spellEnd"/>
            <w:proofErr w:type="gramEnd"/>
          </w:p>
        </w:tc>
      </w:tr>
      <w:tr w:rsidR="004F459F" w:rsidRPr="00E30D47" w:rsidTr="004E2CF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p>
        </w:tc>
        <w:tc>
          <w:tcPr>
            <w:tcW w:w="36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Подготовка информационного материала для родителей, имеющих на воспитании детей с ограниченными возможностями здоровья</w:t>
            </w:r>
          </w:p>
        </w:tc>
        <w:tc>
          <w:tcPr>
            <w:tcW w:w="18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В течение учебного года</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Социальный педагог, педагог-психолог</w:t>
            </w:r>
          </w:p>
        </w:tc>
      </w:tr>
      <w:tr w:rsidR="004F459F" w:rsidRPr="00E30D47" w:rsidTr="004E2CFC">
        <w:trPr>
          <w:trHeight w:val="915"/>
        </w:trPr>
        <w:tc>
          <w:tcPr>
            <w:tcW w:w="204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p>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Консультативное</w:t>
            </w:r>
          </w:p>
        </w:tc>
        <w:tc>
          <w:tcPr>
            <w:tcW w:w="36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Проведение индивидуальных консультаций для родителей, в том числе по вопросам профориентации</w:t>
            </w:r>
          </w:p>
        </w:tc>
        <w:tc>
          <w:tcPr>
            <w:tcW w:w="18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В течение учебного года</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E30D47" w:rsidRDefault="004F459F" w:rsidP="00E30D47">
            <w:pPr>
              <w:spacing w:after="0" w:line="240" w:lineRule="auto"/>
              <w:jc w:val="center"/>
              <w:rPr>
                <w:rFonts w:ascii="Times New Roman" w:eastAsia="Times New Roman" w:hAnsi="Times New Roman" w:cs="Times New Roman"/>
                <w:spacing w:val="-6"/>
                <w:sz w:val="24"/>
                <w:szCs w:val="24"/>
                <w:lang w:eastAsia="ru-RU"/>
              </w:rPr>
            </w:pPr>
            <w:r w:rsidRPr="00E30D47">
              <w:rPr>
                <w:rFonts w:ascii="Times New Roman" w:eastAsia="Times New Roman" w:hAnsi="Times New Roman" w:cs="Times New Roman"/>
                <w:spacing w:val="-6"/>
                <w:sz w:val="24"/>
                <w:szCs w:val="24"/>
                <w:lang w:eastAsia="ru-RU"/>
              </w:rPr>
              <w:t xml:space="preserve">Зам. директора по </w:t>
            </w:r>
            <w:r w:rsidR="00E30D47" w:rsidRPr="00E30D47">
              <w:rPr>
                <w:rFonts w:ascii="Times New Roman" w:eastAsia="Times New Roman" w:hAnsi="Times New Roman" w:cs="Times New Roman"/>
                <w:spacing w:val="-6"/>
                <w:sz w:val="24"/>
                <w:szCs w:val="24"/>
                <w:lang w:eastAsia="ru-RU"/>
              </w:rPr>
              <w:t>У</w:t>
            </w:r>
            <w:r w:rsidRPr="00E30D47">
              <w:rPr>
                <w:rFonts w:ascii="Times New Roman" w:eastAsia="Times New Roman" w:hAnsi="Times New Roman" w:cs="Times New Roman"/>
                <w:spacing w:val="-6"/>
                <w:sz w:val="24"/>
                <w:szCs w:val="24"/>
                <w:lang w:eastAsia="ru-RU"/>
              </w:rPr>
              <w:t>ВР, социальный педагог, педагог-психолог</w:t>
            </w:r>
          </w:p>
        </w:tc>
      </w:tr>
    </w:tbl>
    <w:p w:rsidR="004F459F" w:rsidRPr="00071D1A" w:rsidRDefault="004F459F" w:rsidP="004E2CF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В случаях выявления изменения в психическом и/или физическом состоянии обучающегося с ОВЗ, сохраняющихся у него проблем в освоении </w:t>
      </w:r>
      <w:r w:rsidRPr="00071D1A">
        <w:rPr>
          <w:rFonts w:ascii="Times New Roman" w:eastAsia="Times New Roman" w:hAnsi="Times New Roman" w:cs="Times New Roman"/>
          <w:b/>
          <w:bCs/>
          <w:i/>
          <w:iCs/>
          <w:sz w:val="24"/>
          <w:szCs w:val="24"/>
          <w:lang w:eastAsia="ru-RU"/>
        </w:rPr>
        <w:t>ООП НОО </w:t>
      </w:r>
      <w:r w:rsidRPr="00071D1A">
        <w:rPr>
          <w:rFonts w:ascii="Times New Roman" w:eastAsia="Times New Roman" w:hAnsi="Times New Roman" w:cs="Times New Roman"/>
          <w:sz w:val="24"/>
          <w:szCs w:val="24"/>
          <w:lang w:eastAsia="ru-RU"/>
        </w:rPr>
        <w:t xml:space="preserve">в рабочую коррекционную программу вносятся коррективы. Ориентируясь на рекомендации ЦПМПК, результаты диагностики школьной </w:t>
      </w:r>
      <w:proofErr w:type="spellStart"/>
      <w:r w:rsidRPr="00071D1A">
        <w:rPr>
          <w:rFonts w:ascii="Times New Roman" w:eastAsia="Times New Roman" w:hAnsi="Times New Roman" w:cs="Times New Roman"/>
          <w:sz w:val="24"/>
          <w:szCs w:val="24"/>
          <w:lang w:eastAsia="ru-RU"/>
        </w:rPr>
        <w:t>ППк</w:t>
      </w:r>
      <w:proofErr w:type="spellEnd"/>
      <w:r w:rsidRPr="00071D1A">
        <w:rPr>
          <w:rFonts w:ascii="Times New Roman" w:eastAsia="Times New Roman" w:hAnsi="Times New Roman" w:cs="Times New Roman"/>
          <w:sz w:val="24"/>
          <w:szCs w:val="24"/>
          <w:lang w:eastAsia="ru-RU"/>
        </w:rPr>
        <w:t xml:space="preserve"> и данные педагогической диагностики учителей, определяются ключевые звенья комплексных коррекционных мероприятий и необходимость вариативных индивидуальных планов обучения обучающихся с ОВЗ.</w:t>
      </w:r>
    </w:p>
    <w:p w:rsidR="004F459F" w:rsidRPr="00071D1A" w:rsidRDefault="004F459F" w:rsidP="004E2CF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Для реализации системы комплексного психолого-медико-социального сопровождения и поддержки обучающихся с ОВЗ, испытывающих сложности в освоении </w:t>
      </w:r>
      <w:r w:rsidRPr="00071D1A">
        <w:rPr>
          <w:rFonts w:ascii="Times New Roman" w:eastAsia="Times New Roman" w:hAnsi="Times New Roman" w:cs="Times New Roman"/>
          <w:b/>
          <w:bCs/>
          <w:i/>
          <w:iCs/>
          <w:sz w:val="24"/>
          <w:szCs w:val="24"/>
          <w:lang w:eastAsia="ru-RU"/>
        </w:rPr>
        <w:t>ООП НОО</w:t>
      </w:r>
      <w:r w:rsidRPr="00071D1A">
        <w:rPr>
          <w:rFonts w:ascii="Times New Roman" w:eastAsia="Times New Roman" w:hAnsi="Times New Roman" w:cs="Times New Roman"/>
          <w:sz w:val="24"/>
          <w:szCs w:val="24"/>
          <w:lang w:eastAsia="ru-RU"/>
        </w:rPr>
        <w:t>, в школе созданы специальные условия: организационные, кадровые, психолого-педагогические, программно-методические, материально-технические, информационные.</w:t>
      </w:r>
    </w:p>
    <w:p w:rsidR="004F459F" w:rsidRPr="00071D1A" w:rsidRDefault="004F459F" w:rsidP="004E2CF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i/>
          <w:iCs/>
          <w:sz w:val="24"/>
          <w:szCs w:val="24"/>
          <w:u w:val="single"/>
          <w:lang w:eastAsia="ru-RU"/>
        </w:rPr>
        <w:t>Организационные условия</w:t>
      </w:r>
    </w:p>
    <w:p w:rsidR="004F459F" w:rsidRPr="00071D1A" w:rsidRDefault="004F459F" w:rsidP="004E2CF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обучающихся с особыми образовательными потребностями обучения и развития. Обучение обучающихся с ОВЗ может быть организовано как совместно с другими обучающимися школы, так и очно- заочной форме.</w:t>
      </w:r>
    </w:p>
    <w:p w:rsidR="004F459F" w:rsidRPr="00071D1A" w:rsidRDefault="004F459F" w:rsidP="004E2CF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Психолого-педагогическое обеспечение включает:</w:t>
      </w:r>
    </w:p>
    <w:p w:rsidR="004F459F" w:rsidRPr="00071D1A" w:rsidRDefault="004F459F" w:rsidP="009031F5">
      <w:pPr>
        <w:shd w:val="clear" w:color="auto" w:fill="FFFFFF"/>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-дифференцированные условия (оптимальный режим учебных нагрузок, вариативные формы получения образования и специализированной помощи) в соответствии с рекомендациями ПМПК;</w:t>
      </w:r>
    </w:p>
    <w:p w:rsidR="004F459F" w:rsidRPr="00071D1A" w:rsidRDefault="004F459F" w:rsidP="004E2CF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в том числе информационных, компьютерных технологий для оптимизации образовательной деятельности, повышения её эффективности, доступности);</w:t>
      </w:r>
    </w:p>
    <w:p w:rsidR="004F459F" w:rsidRPr="00071D1A" w:rsidRDefault="004F459F" w:rsidP="004E2CF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w:t>
      </w:r>
      <w:proofErr w:type="spellStart"/>
      <w:r w:rsidRPr="00071D1A">
        <w:rPr>
          <w:rFonts w:ascii="Times New Roman" w:eastAsia="Times New Roman" w:hAnsi="Times New Roman" w:cs="Times New Roman"/>
          <w:sz w:val="24"/>
          <w:szCs w:val="24"/>
          <w:lang w:eastAsia="ru-RU"/>
        </w:rPr>
        <w:t>здоровьесберегающие</w:t>
      </w:r>
      <w:proofErr w:type="spellEnd"/>
      <w:r w:rsidRPr="00071D1A">
        <w:rPr>
          <w:rFonts w:ascii="Times New Roman" w:eastAsia="Times New Roman" w:hAnsi="Times New Roman" w:cs="Times New Roman"/>
          <w:sz w:val="24"/>
          <w:szCs w:val="24"/>
          <w:lang w:eastAsia="ru-RU"/>
        </w:rPr>
        <w:t xml:space="preserve"> условия (оздоровительный и охранительный режим, профилактика физических, умственных и психологических перегрузок обучающихся, соблюдение санитарно-гигиенических правил и норм);</w:t>
      </w:r>
    </w:p>
    <w:p w:rsidR="004F459F" w:rsidRPr="00071D1A" w:rsidRDefault="004F459F" w:rsidP="004E2CF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-участие всех детей с ОВЗ в воспитательных, культурно-развлекательных, профориентационных, спортивно-оздоровительных и иных мероприятиях.</w:t>
      </w:r>
    </w:p>
    <w:p w:rsidR="004F459F" w:rsidRPr="00071D1A" w:rsidRDefault="004F459F" w:rsidP="004E2CF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sz w:val="24"/>
          <w:szCs w:val="24"/>
          <w:lang w:eastAsia="ru-RU"/>
        </w:rPr>
        <w:t>Программно-методическое обеспечение</w:t>
      </w:r>
    </w:p>
    <w:p w:rsidR="004F459F" w:rsidRPr="00071D1A" w:rsidRDefault="004F459F" w:rsidP="004E2CF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w:t>
      </w:r>
    </w:p>
    <w:p w:rsidR="00E30D47" w:rsidRDefault="00E30D47" w:rsidP="004E2CFC">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p>
    <w:p w:rsidR="00E30D47" w:rsidRDefault="00E30D47" w:rsidP="004E2CFC">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p>
    <w:p w:rsidR="004F459F" w:rsidRPr="00071D1A" w:rsidRDefault="004F459F" w:rsidP="004E2CF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sz w:val="24"/>
          <w:szCs w:val="24"/>
          <w:lang w:eastAsia="ru-RU"/>
        </w:rPr>
        <w:lastRenderedPageBreak/>
        <w:t>Кадровое обеспечение</w:t>
      </w:r>
    </w:p>
    <w:p w:rsidR="004F459F" w:rsidRPr="00071D1A" w:rsidRDefault="004F459F" w:rsidP="004E2CF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 подготовки. На данный момент в школе работают: 1 социальный педагог, 1 фельдшер прикрепленные от местного ФАПА.</w:t>
      </w:r>
    </w:p>
    <w:p w:rsidR="004F459F" w:rsidRPr="00071D1A" w:rsidRDefault="004F459F" w:rsidP="004E2CF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sz w:val="24"/>
          <w:szCs w:val="24"/>
          <w:lang w:eastAsia="ru-RU"/>
        </w:rPr>
        <w:t>Материально-техническое обеспечение</w:t>
      </w:r>
    </w:p>
    <w:p w:rsidR="004F459F" w:rsidRPr="00071D1A" w:rsidRDefault="004F459F" w:rsidP="004E2CF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Материально-техническое обеспечение заключается в наличии надлежащей материально-технической базы (кабинет педагога-психолога, кабинет социального педагога), позволяющей обеспечить коррекционно- развивающую среду школы</w:t>
      </w:r>
      <w:r w:rsidRPr="00071D1A">
        <w:rPr>
          <w:rFonts w:ascii="Times New Roman" w:eastAsia="Times New Roman" w:hAnsi="Times New Roman" w:cs="Times New Roman"/>
          <w:b/>
          <w:bCs/>
          <w:i/>
          <w:iCs/>
          <w:sz w:val="24"/>
          <w:szCs w:val="24"/>
          <w:lang w:eastAsia="ru-RU"/>
        </w:rPr>
        <w:t> </w:t>
      </w:r>
      <w:r w:rsidRPr="00071D1A">
        <w:rPr>
          <w:rFonts w:ascii="Times New Roman" w:eastAsia="Times New Roman" w:hAnsi="Times New Roman" w:cs="Times New Roman"/>
          <w:sz w:val="24"/>
          <w:szCs w:val="24"/>
          <w:lang w:eastAsia="ru-RU"/>
        </w:rPr>
        <w:t>для организации коррекционных мероприятий, спортивных и массовых мероприятий (физкультурные залы), питания (столовая), обеспечения медицинского обслуживания, оздоровительных и лечебно-профилактических мероприятий (медицинский кабинет, спортивные залы), хозяйственно-бытового и санитарно-гигиенического обслуживания.</w:t>
      </w:r>
    </w:p>
    <w:p w:rsidR="004F459F" w:rsidRPr="00071D1A" w:rsidRDefault="004F459F" w:rsidP="004E2CF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sz w:val="24"/>
          <w:szCs w:val="24"/>
          <w:lang w:eastAsia="ru-RU"/>
        </w:rPr>
        <w:t>Информационное обеспечение</w:t>
      </w:r>
    </w:p>
    <w:p w:rsidR="004F459F" w:rsidRPr="00071D1A" w:rsidRDefault="004F459F" w:rsidP="004E2CF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Необходимым условием реализации программы является использование в школе</w:t>
      </w:r>
      <w:r w:rsidR="004E2CFC">
        <w:rPr>
          <w:rFonts w:ascii="Times New Roman" w:eastAsia="Times New Roman" w:hAnsi="Times New Roman" w:cs="Times New Roman"/>
          <w:sz w:val="24"/>
          <w:szCs w:val="24"/>
          <w:lang w:eastAsia="ru-RU"/>
        </w:rPr>
        <w:t xml:space="preserve"> </w:t>
      </w:r>
      <w:r w:rsidRPr="00071D1A">
        <w:rPr>
          <w:rFonts w:ascii="Times New Roman" w:eastAsia="Times New Roman" w:hAnsi="Times New Roman" w:cs="Times New Roman"/>
          <w:sz w:val="24"/>
          <w:szCs w:val="24"/>
          <w:lang w:eastAsia="ru-RU"/>
        </w:rPr>
        <w:t>информационной образовательной среды, с использованием современных информационно-коммуникационных технологий. В </w:t>
      </w:r>
      <w:r w:rsidRPr="00071D1A">
        <w:rPr>
          <w:rFonts w:ascii="Times New Roman" w:eastAsia="Times New Roman" w:hAnsi="Times New Roman" w:cs="Times New Roman"/>
          <w:b/>
          <w:bCs/>
          <w:i/>
          <w:iCs/>
          <w:sz w:val="24"/>
          <w:szCs w:val="24"/>
          <w:lang w:eastAsia="ru-RU"/>
        </w:rPr>
        <w:t>Школе </w:t>
      </w:r>
      <w:r w:rsidRPr="00071D1A">
        <w:rPr>
          <w:rFonts w:ascii="Times New Roman" w:eastAsia="Times New Roman" w:hAnsi="Times New Roman" w:cs="Times New Roman"/>
          <w:sz w:val="24"/>
          <w:szCs w:val="24"/>
          <w:lang w:eastAsia="ru-RU"/>
        </w:rPr>
        <w:t>есть доступ детей, родителей (законных представителей), педагогов к сетевым источникам информации, к информационно- методическим фондам, где имеются методические пособия и рекомендации по разным направлениям и видам деятельности, наглядные пособия. Для организации коррекционно- развивающей работы используются технологии мультимедиа. Они позволяют интегрировано представить информацию (включение анимационных эффектов, видеофрагментов, динамических объектов, комментариев, подсказок); усилить индивидуализацию обучения за счет контроля за ходом деятельности обучающегося.</w:t>
      </w:r>
    </w:p>
    <w:p w:rsidR="004E2CFC" w:rsidRDefault="004E2CFC" w:rsidP="004E2CFC">
      <w:pPr>
        <w:shd w:val="clear" w:color="auto" w:fill="FFFFFF"/>
        <w:spacing w:after="0" w:line="240" w:lineRule="auto"/>
        <w:ind w:left="720"/>
        <w:jc w:val="center"/>
        <w:rPr>
          <w:rFonts w:ascii="Times New Roman" w:eastAsia="Times New Roman" w:hAnsi="Times New Roman" w:cs="Times New Roman"/>
          <w:b/>
          <w:bCs/>
          <w:sz w:val="24"/>
          <w:szCs w:val="24"/>
          <w:lang w:eastAsia="ru-RU"/>
        </w:rPr>
      </w:pPr>
    </w:p>
    <w:p w:rsidR="004F459F" w:rsidRPr="00071D1A" w:rsidRDefault="004F459F" w:rsidP="00E30D47">
      <w:pPr>
        <w:shd w:val="clear" w:color="auto" w:fill="FFFFFF"/>
        <w:spacing w:after="0" w:line="240" w:lineRule="auto"/>
        <w:jc w:val="center"/>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sz w:val="24"/>
          <w:szCs w:val="24"/>
          <w:lang w:eastAsia="ru-RU"/>
        </w:rPr>
        <w:t>Механизм взаимодействия, предусматривающий общую целевую и единую</w:t>
      </w:r>
      <w:r w:rsidR="00E30D47">
        <w:rPr>
          <w:rFonts w:ascii="Times New Roman" w:eastAsia="Times New Roman" w:hAnsi="Times New Roman" w:cs="Times New Roman"/>
          <w:b/>
          <w:bCs/>
          <w:sz w:val="24"/>
          <w:szCs w:val="24"/>
          <w:lang w:eastAsia="ru-RU"/>
        </w:rPr>
        <w:t xml:space="preserve"> </w:t>
      </w:r>
      <w:r w:rsidRPr="00071D1A">
        <w:rPr>
          <w:rFonts w:ascii="Times New Roman" w:eastAsia="Times New Roman" w:hAnsi="Times New Roman" w:cs="Times New Roman"/>
          <w:b/>
          <w:bCs/>
          <w:sz w:val="24"/>
          <w:szCs w:val="24"/>
          <w:lang w:eastAsia="ru-RU"/>
        </w:rPr>
        <w:t>стратегическую направленность работы учителей, специалистов в области</w:t>
      </w:r>
      <w:r w:rsidR="004E2CFC">
        <w:rPr>
          <w:rFonts w:ascii="Times New Roman" w:eastAsia="Times New Roman" w:hAnsi="Times New Roman" w:cs="Times New Roman"/>
          <w:b/>
          <w:bCs/>
          <w:sz w:val="24"/>
          <w:szCs w:val="24"/>
          <w:lang w:eastAsia="ru-RU"/>
        </w:rPr>
        <w:t xml:space="preserve"> </w:t>
      </w:r>
      <w:r w:rsidRPr="00071D1A">
        <w:rPr>
          <w:rFonts w:ascii="Times New Roman" w:eastAsia="Times New Roman" w:hAnsi="Times New Roman" w:cs="Times New Roman"/>
          <w:b/>
          <w:bCs/>
          <w:sz w:val="24"/>
          <w:szCs w:val="24"/>
          <w:lang w:eastAsia="ru-RU"/>
        </w:rPr>
        <w:t>коррекционной и специальной педагогики, специальной психологии, медицинских работников;</w:t>
      </w:r>
    </w:p>
    <w:p w:rsidR="004F459F" w:rsidRPr="00071D1A" w:rsidRDefault="004F459F" w:rsidP="004E2CF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Механизм взаимодействия раскрывается:</w:t>
      </w:r>
    </w:p>
    <w:p w:rsidR="004F459F" w:rsidRPr="00071D1A" w:rsidRDefault="004F459F" w:rsidP="004E2CF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-в учебном плане, во взаимосвязи программы коррекционной работы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 педагога-психолога, социального педагога, медицинского работника внутри школы;</w:t>
      </w:r>
    </w:p>
    <w:p w:rsidR="004F459F" w:rsidRPr="00071D1A" w:rsidRDefault="004F459F" w:rsidP="004E2CF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-в сетевом взаимодействии специалистов различного профиля; в сетевом взаимодействии педагогов и специалистов с ПМПК, с организациями, оказывающими социальную помощь; с семьей; с другими институтами общества (профессиональными образовательными организациями, организациями дополнительного образования).</w:t>
      </w:r>
    </w:p>
    <w:p w:rsidR="004F459F" w:rsidRPr="00071D1A" w:rsidRDefault="004F459F" w:rsidP="004E2CF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w:t>
      </w:r>
    </w:p>
    <w:p w:rsidR="004F459F" w:rsidRPr="00071D1A" w:rsidRDefault="004F459F" w:rsidP="004E2CF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В обязательной части учебного плана и части, формируемой участниками образовательных отношений, коррекционная работа реализуется при освоении содержания </w:t>
      </w:r>
      <w:r w:rsidRPr="00071D1A">
        <w:rPr>
          <w:rFonts w:ascii="Times New Roman" w:eastAsia="Times New Roman" w:hAnsi="Times New Roman" w:cs="Times New Roman"/>
          <w:b/>
          <w:bCs/>
          <w:i/>
          <w:iCs/>
          <w:sz w:val="24"/>
          <w:szCs w:val="24"/>
          <w:lang w:eastAsia="ru-RU"/>
        </w:rPr>
        <w:t>ООП НОО </w:t>
      </w:r>
      <w:r w:rsidRPr="00071D1A">
        <w:rPr>
          <w:rFonts w:ascii="Times New Roman" w:eastAsia="Times New Roman" w:hAnsi="Times New Roman" w:cs="Times New Roman"/>
          <w:sz w:val="24"/>
          <w:szCs w:val="24"/>
          <w:lang w:eastAsia="ru-RU"/>
        </w:rPr>
        <w:t>в учебной урочной деятельности. Учитель-предметник ставит и решает коррекционно-развивающие задачи на каждом уроке, с помощью специалистов осуществляет отбор содержания учебного материала (с обязательным учетом особых образовательных потребностей обучающихся с ОВЗ), использует специальные методы и приемы. 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4F459F" w:rsidRPr="00071D1A" w:rsidRDefault="004F459F" w:rsidP="00CC30CD">
      <w:pPr>
        <w:shd w:val="clear" w:color="auto" w:fill="FFFFFF"/>
        <w:spacing w:after="0" w:line="240" w:lineRule="auto"/>
        <w:ind w:left="720"/>
        <w:jc w:val="center"/>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sz w:val="24"/>
          <w:szCs w:val="24"/>
          <w:lang w:eastAsia="ru-RU"/>
        </w:rPr>
        <w:t>Планируемые результаты коррекционной работы с обучающимися с особыми образовательными потребностями, в том числе с ОВЗ.</w:t>
      </w:r>
    </w:p>
    <w:p w:rsidR="004F459F" w:rsidRPr="00071D1A" w:rsidRDefault="004F459F" w:rsidP="00CC30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Результаты обучающихся с особыми образовательными потребностями на уровне НОО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4F459F" w:rsidRPr="00071D1A" w:rsidRDefault="004F459F" w:rsidP="00CC30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 xml:space="preserve">Планируется преодоление, компенсация или минимизация имеющихся у подростков нарушений; совершенствование личностных, регулятивных, познавательных и коммуникативных </w:t>
      </w:r>
      <w:r w:rsidRPr="00071D1A">
        <w:rPr>
          <w:rFonts w:ascii="Times New Roman" w:eastAsia="Times New Roman" w:hAnsi="Times New Roman" w:cs="Times New Roman"/>
          <w:sz w:val="24"/>
          <w:szCs w:val="24"/>
          <w:lang w:eastAsia="ru-RU"/>
        </w:rPr>
        <w:lastRenderedPageBreak/>
        <w:t>компетенций, что позволит обучающимся освоить </w:t>
      </w:r>
      <w:r w:rsidRPr="00071D1A">
        <w:rPr>
          <w:rFonts w:ascii="Times New Roman" w:eastAsia="Times New Roman" w:hAnsi="Times New Roman" w:cs="Times New Roman"/>
          <w:b/>
          <w:bCs/>
          <w:i/>
          <w:iCs/>
          <w:sz w:val="24"/>
          <w:szCs w:val="24"/>
          <w:lang w:eastAsia="ru-RU"/>
        </w:rPr>
        <w:t>ООП ООО</w:t>
      </w:r>
      <w:r w:rsidRPr="00071D1A">
        <w:rPr>
          <w:rFonts w:ascii="Times New Roman" w:eastAsia="Times New Roman" w:hAnsi="Times New Roman" w:cs="Times New Roman"/>
          <w:sz w:val="24"/>
          <w:szCs w:val="24"/>
          <w:lang w:eastAsia="ru-RU"/>
        </w:rPr>
        <w:t>, успешно пройти итоговую аттестацию и продолжить обучение в выбранных профессиональных образовательных организациях.</w:t>
      </w:r>
    </w:p>
    <w:p w:rsidR="004F459F" w:rsidRPr="00071D1A" w:rsidRDefault="004F459F" w:rsidP="00CC30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Личностные результаты:</w:t>
      </w:r>
    </w:p>
    <w:p w:rsidR="004F459F" w:rsidRPr="00071D1A" w:rsidRDefault="004F459F" w:rsidP="00CC30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-сформированная мотивация к труду;</w:t>
      </w:r>
    </w:p>
    <w:p w:rsidR="004F459F" w:rsidRPr="00071D1A" w:rsidRDefault="004F459F" w:rsidP="00CC30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-ответственное отношение к выполнению заданий;</w:t>
      </w:r>
    </w:p>
    <w:p w:rsidR="004F459F" w:rsidRPr="00071D1A" w:rsidRDefault="004F459F" w:rsidP="00CC30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-адекватная самооценка и оценка окружающих людей;</w:t>
      </w:r>
    </w:p>
    <w:p w:rsidR="004F459F" w:rsidRPr="00071D1A" w:rsidRDefault="004F459F" w:rsidP="00CC30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-сформированный самоконтроль на основе развития эмоциональных и волевых качеств;</w:t>
      </w:r>
    </w:p>
    <w:p w:rsidR="004F459F" w:rsidRPr="00071D1A" w:rsidRDefault="004F459F" w:rsidP="00CC30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-умение вести диалог с разными людьми, достигать в нем взаимопонимания, находить общие цели и сотрудничать для их достижения;</w:t>
      </w:r>
    </w:p>
    <w:p w:rsidR="004F459F" w:rsidRPr="00071D1A" w:rsidRDefault="004F459F" w:rsidP="00CC30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w:t>
      </w:r>
    </w:p>
    <w:p w:rsidR="004F459F" w:rsidRPr="00071D1A" w:rsidRDefault="004F459F" w:rsidP="00CC30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-понимание вреда и неприятие вредных привычек (курения, употребления алкоголя, наркотиков);</w:t>
      </w:r>
    </w:p>
    <w:p w:rsidR="004F459F" w:rsidRPr="00071D1A" w:rsidRDefault="004F459F" w:rsidP="00CC30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-осознанный выбор будущей профессии и адекватная оценка собственных возможностей по реализации жизненных планов;</w:t>
      </w:r>
    </w:p>
    <w:p w:rsidR="004F459F" w:rsidRPr="00071D1A" w:rsidRDefault="004F459F" w:rsidP="00CC30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-ответственное отношение к созданию семьи на основе осмысленного принятия ценностей семейной жизни.</w:t>
      </w:r>
    </w:p>
    <w:p w:rsidR="004F459F" w:rsidRPr="00071D1A" w:rsidRDefault="004F459F" w:rsidP="00CC30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i/>
          <w:iCs/>
          <w:sz w:val="24"/>
          <w:szCs w:val="24"/>
          <w:lang w:eastAsia="ru-RU"/>
        </w:rPr>
        <w:t>Метапредметные результаты:</w:t>
      </w:r>
    </w:p>
    <w:p w:rsidR="004F459F" w:rsidRPr="00071D1A" w:rsidRDefault="004F459F" w:rsidP="00CC30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w:t>
      </w:r>
    </w:p>
    <w:p w:rsidR="004F459F" w:rsidRPr="00071D1A" w:rsidRDefault="004F459F" w:rsidP="00CC30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-овладение навыками познавательной, учебно-исследовательской и проектной деятельности, навыками разрешения проблем;</w:t>
      </w:r>
    </w:p>
    <w:p w:rsidR="004F459F" w:rsidRPr="00071D1A" w:rsidRDefault="004F459F" w:rsidP="00CC30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-самостоятельное (при необходимости - с помощью) нахождение способов решения практических задач, применения различных методов познания;</w:t>
      </w:r>
    </w:p>
    <w:p w:rsidR="004F459F" w:rsidRPr="00071D1A" w:rsidRDefault="004F459F" w:rsidP="00CC30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-ориентирование в различных источниках информации, самостоятельное или с помощью;</w:t>
      </w:r>
    </w:p>
    <w:p w:rsidR="004F459F" w:rsidRPr="00071D1A" w:rsidRDefault="004F459F" w:rsidP="00CC30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-критическое оценивание и интерпретация информации из различных источников;</w:t>
      </w:r>
    </w:p>
    <w:p w:rsidR="004F459F" w:rsidRPr="00071D1A" w:rsidRDefault="004F459F" w:rsidP="00CC30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4F459F" w:rsidRPr="00071D1A" w:rsidRDefault="004F459F" w:rsidP="00CC30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-определение назначения и функций различных социальных институтов.</w:t>
      </w:r>
    </w:p>
    <w:p w:rsidR="004F459F" w:rsidRPr="00071D1A" w:rsidRDefault="004F459F" w:rsidP="00CC30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i/>
          <w:iCs/>
          <w:sz w:val="24"/>
          <w:szCs w:val="24"/>
          <w:lang w:eastAsia="ru-RU"/>
        </w:rPr>
        <w:t>Предметные результаты </w:t>
      </w:r>
      <w:r w:rsidRPr="00071D1A">
        <w:rPr>
          <w:rFonts w:ascii="Times New Roman" w:eastAsia="Times New Roman" w:hAnsi="Times New Roman" w:cs="Times New Roman"/>
          <w:sz w:val="24"/>
          <w:szCs w:val="24"/>
          <w:lang w:eastAsia="ru-RU"/>
        </w:rPr>
        <w:t>освоения </w:t>
      </w:r>
      <w:r w:rsidRPr="00071D1A">
        <w:rPr>
          <w:rFonts w:ascii="Times New Roman" w:eastAsia="Times New Roman" w:hAnsi="Times New Roman" w:cs="Times New Roman"/>
          <w:b/>
          <w:bCs/>
          <w:i/>
          <w:iCs/>
          <w:sz w:val="24"/>
          <w:szCs w:val="24"/>
          <w:lang w:eastAsia="ru-RU"/>
        </w:rPr>
        <w:t>ООП НОО </w:t>
      </w:r>
      <w:r w:rsidRPr="00071D1A">
        <w:rPr>
          <w:rFonts w:ascii="Times New Roman" w:eastAsia="Times New Roman" w:hAnsi="Times New Roman" w:cs="Times New Roman"/>
          <w:sz w:val="24"/>
          <w:szCs w:val="24"/>
          <w:lang w:eastAsia="ru-RU"/>
        </w:rPr>
        <w:t>должны обеспечивать возможность дальнейшего успешного профессионального обучения и/или профессиональной деятельности школьников с ОВЗ. Обучающиеся с ОВЗ достигают предметных результатов освоения </w:t>
      </w:r>
      <w:r w:rsidRPr="00071D1A">
        <w:rPr>
          <w:rFonts w:ascii="Times New Roman" w:eastAsia="Times New Roman" w:hAnsi="Times New Roman" w:cs="Times New Roman"/>
          <w:b/>
          <w:bCs/>
          <w:i/>
          <w:iCs/>
          <w:sz w:val="24"/>
          <w:szCs w:val="24"/>
          <w:lang w:eastAsia="ru-RU"/>
        </w:rPr>
        <w:t>ООП НОО </w:t>
      </w:r>
      <w:r w:rsidRPr="00071D1A">
        <w:rPr>
          <w:rFonts w:ascii="Times New Roman" w:eastAsia="Times New Roman" w:hAnsi="Times New Roman" w:cs="Times New Roman"/>
          <w:sz w:val="24"/>
          <w:szCs w:val="24"/>
          <w:lang w:eastAsia="ru-RU"/>
        </w:rPr>
        <w:t>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w:t>
      </w:r>
      <w:r w:rsidRPr="00071D1A">
        <w:rPr>
          <w:rFonts w:ascii="Times New Roman" w:eastAsia="Times New Roman" w:hAnsi="Times New Roman" w:cs="Times New Roman"/>
          <w:b/>
          <w:bCs/>
          <w:sz w:val="24"/>
          <w:szCs w:val="24"/>
          <w:lang w:eastAsia="ru-RU"/>
        </w:rPr>
        <w:t>успешности проведенной коррекционной работы.</w:t>
      </w:r>
    </w:p>
    <w:p w:rsidR="004F459F" w:rsidRPr="00071D1A" w:rsidRDefault="004F459F" w:rsidP="00CC30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На базовом уровне обучающиеся с ОВЗ овладевают общеобразовательными и общекультурными компетенциями в рамках предметных областей </w:t>
      </w:r>
      <w:r w:rsidRPr="00071D1A">
        <w:rPr>
          <w:rFonts w:ascii="Times New Roman" w:eastAsia="Times New Roman" w:hAnsi="Times New Roman" w:cs="Times New Roman"/>
          <w:b/>
          <w:bCs/>
          <w:i/>
          <w:iCs/>
          <w:sz w:val="24"/>
          <w:szCs w:val="24"/>
          <w:lang w:eastAsia="ru-RU"/>
        </w:rPr>
        <w:t>ООП НОО</w:t>
      </w:r>
      <w:r w:rsidRPr="00071D1A">
        <w:rPr>
          <w:rFonts w:ascii="Times New Roman" w:eastAsia="Times New Roman" w:hAnsi="Times New Roman" w:cs="Times New Roman"/>
          <w:sz w:val="24"/>
          <w:szCs w:val="24"/>
          <w:lang w:eastAsia="ru-RU"/>
        </w:rPr>
        <w:t>.</w:t>
      </w:r>
    </w:p>
    <w:p w:rsidR="004F459F" w:rsidRPr="00071D1A" w:rsidRDefault="004F459F" w:rsidP="00CC30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На углубленном уровне, 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w:t>
      </w:r>
    </w:p>
    <w:p w:rsidR="004F459F" w:rsidRPr="00071D1A" w:rsidRDefault="004F459F" w:rsidP="00CC30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4F459F" w:rsidRPr="00071D1A" w:rsidRDefault="004F459F" w:rsidP="00CC30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4F459F" w:rsidRPr="00071D1A" w:rsidRDefault="004F459F" w:rsidP="00CC30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w:t>
      </w:r>
    </w:p>
    <w:p w:rsidR="004F459F" w:rsidRPr="00071D1A" w:rsidRDefault="004F459F" w:rsidP="00CC30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lastRenderedPageBreak/>
        <w:t>-освоение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w:t>
      </w:r>
    </w:p>
    <w:p w:rsidR="004F459F" w:rsidRPr="00071D1A" w:rsidRDefault="004F459F" w:rsidP="00CC30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4F459F" w:rsidRPr="00071D1A" w:rsidRDefault="004F459F" w:rsidP="00CC30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Итоговая аттестация является логическим завершением освоения обучающимися с ОВЗ образовательных программ основного общего образования. Выпускники 9 классов с ОВЗ имеют право на прохождение итоговой аттестации в специально созданных условиях (увеличивается продолжительность экзамена; школа</w:t>
      </w:r>
      <w:r w:rsidRPr="00071D1A">
        <w:rPr>
          <w:rFonts w:ascii="Times New Roman" w:eastAsia="Times New Roman" w:hAnsi="Times New Roman" w:cs="Times New Roman"/>
          <w:b/>
          <w:bCs/>
          <w:i/>
          <w:iCs/>
          <w:sz w:val="24"/>
          <w:szCs w:val="24"/>
          <w:lang w:eastAsia="ru-RU"/>
        </w:rPr>
        <w:t> </w:t>
      </w:r>
      <w:r w:rsidRPr="00071D1A">
        <w:rPr>
          <w:rFonts w:ascii="Times New Roman" w:eastAsia="Times New Roman" w:hAnsi="Times New Roman" w:cs="Times New Roman"/>
          <w:sz w:val="24"/>
          <w:szCs w:val="24"/>
          <w:lang w:eastAsia="ru-RU"/>
        </w:rPr>
        <w:t>оборудуется с учетом индивидуальных особенностей, обучающихся с ОВЗ и инвалидов; условия проведения экзамена обеспечивают возможность беспрепятственного доступа таких обучающихся в помещения и их пребывания в указанных помещениях).</w:t>
      </w:r>
    </w:p>
    <w:p w:rsidR="004F459F" w:rsidRPr="00071D1A" w:rsidRDefault="004F459F" w:rsidP="00CC30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Приложение 2 к Программе коррекционной работы</w:t>
      </w:r>
    </w:p>
    <w:p w:rsidR="004F459F" w:rsidRPr="00071D1A" w:rsidRDefault="004F459F" w:rsidP="00CC30C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sz w:val="24"/>
          <w:szCs w:val="24"/>
          <w:lang w:eastAsia="ru-RU"/>
        </w:rPr>
        <w:t>План коррекционных мероприятий</w:t>
      </w:r>
    </w:p>
    <w:tbl>
      <w:tblPr>
        <w:tblW w:w="9936" w:type="dxa"/>
        <w:shd w:val="clear" w:color="auto" w:fill="FFFFFF"/>
        <w:tblCellMar>
          <w:top w:w="105" w:type="dxa"/>
          <w:left w:w="105" w:type="dxa"/>
          <w:bottom w:w="105" w:type="dxa"/>
          <w:right w:w="105" w:type="dxa"/>
        </w:tblCellMar>
        <w:tblLook w:val="04A0" w:firstRow="1" w:lastRow="0" w:firstColumn="1" w:lastColumn="0" w:noHBand="0" w:noVBand="1"/>
      </w:tblPr>
      <w:tblGrid>
        <w:gridCol w:w="460"/>
        <w:gridCol w:w="5769"/>
        <w:gridCol w:w="3707"/>
      </w:tblGrid>
      <w:tr w:rsidR="004F459F" w:rsidRPr="00071D1A" w:rsidTr="00CC30CD">
        <w:trPr>
          <w:trHeight w:val="45"/>
        </w:trPr>
        <w:tc>
          <w:tcPr>
            <w:tcW w:w="4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w:t>
            </w:r>
          </w:p>
        </w:tc>
        <w:tc>
          <w:tcPr>
            <w:tcW w:w="57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jc w:val="center"/>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sz w:val="24"/>
                <w:szCs w:val="24"/>
                <w:lang w:eastAsia="ru-RU"/>
              </w:rPr>
              <w:t>Направления работы</w:t>
            </w:r>
          </w:p>
        </w:tc>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jc w:val="center"/>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sz w:val="24"/>
                <w:szCs w:val="24"/>
                <w:lang w:eastAsia="ru-RU"/>
              </w:rPr>
              <w:t>Сроки</w:t>
            </w:r>
          </w:p>
        </w:tc>
      </w:tr>
      <w:tr w:rsidR="004F459F" w:rsidRPr="00071D1A" w:rsidTr="00CC30CD">
        <w:trPr>
          <w:trHeight w:val="60"/>
        </w:trPr>
        <w:tc>
          <w:tcPr>
            <w:tcW w:w="993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sz w:val="24"/>
                <w:szCs w:val="24"/>
                <w:lang w:eastAsia="ru-RU"/>
              </w:rPr>
              <w:t>Диагностическое</w:t>
            </w:r>
          </w:p>
        </w:tc>
      </w:tr>
      <w:tr w:rsidR="004F459F" w:rsidRPr="00071D1A" w:rsidTr="00CC30CD">
        <w:trPr>
          <w:trHeight w:val="345"/>
        </w:trPr>
        <w:tc>
          <w:tcPr>
            <w:tcW w:w="4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1.</w:t>
            </w:r>
          </w:p>
        </w:tc>
        <w:tc>
          <w:tcPr>
            <w:tcW w:w="57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Диагностика отклонений в развитии и анализ причин трудностей</w:t>
            </w:r>
          </w:p>
        </w:tc>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CC30CD">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По плану работы</w:t>
            </w:r>
            <w:r w:rsidR="00CC30CD">
              <w:rPr>
                <w:rFonts w:ascii="Times New Roman" w:eastAsia="Times New Roman" w:hAnsi="Times New Roman" w:cs="Times New Roman"/>
                <w:sz w:val="24"/>
                <w:szCs w:val="24"/>
                <w:lang w:eastAsia="ru-RU"/>
              </w:rPr>
              <w:t xml:space="preserve"> с</w:t>
            </w:r>
            <w:r w:rsidRPr="00071D1A">
              <w:rPr>
                <w:rFonts w:ascii="Times New Roman" w:eastAsia="Times New Roman" w:hAnsi="Times New Roman" w:cs="Times New Roman"/>
                <w:sz w:val="24"/>
                <w:szCs w:val="24"/>
                <w:lang w:eastAsia="ru-RU"/>
              </w:rPr>
              <w:t>оциального педагога</w:t>
            </w:r>
          </w:p>
        </w:tc>
      </w:tr>
      <w:tr w:rsidR="004F459F" w:rsidRPr="00071D1A" w:rsidTr="00CC30CD">
        <w:trPr>
          <w:trHeight w:val="615"/>
        </w:trPr>
        <w:tc>
          <w:tcPr>
            <w:tcW w:w="4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2.</w:t>
            </w:r>
          </w:p>
        </w:tc>
        <w:tc>
          <w:tcPr>
            <w:tcW w:w="57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Изучение социальной ситуации развития и условий семейного воспитания обучающихся с ОВЗ</w:t>
            </w:r>
          </w:p>
        </w:tc>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CC30CD">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 xml:space="preserve">По плану социального педагога, </w:t>
            </w:r>
          </w:p>
          <w:p w:rsidR="004F459F" w:rsidRPr="00071D1A" w:rsidRDefault="004F459F" w:rsidP="00CC30CD">
            <w:pPr>
              <w:spacing w:after="0" w:line="240" w:lineRule="auto"/>
              <w:rPr>
                <w:rFonts w:ascii="Times New Roman" w:eastAsia="Times New Roman" w:hAnsi="Times New Roman" w:cs="Times New Roman"/>
                <w:sz w:val="24"/>
                <w:szCs w:val="24"/>
                <w:lang w:eastAsia="ru-RU"/>
              </w:rPr>
            </w:pPr>
          </w:p>
        </w:tc>
      </w:tr>
      <w:tr w:rsidR="004F459F" w:rsidRPr="00071D1A" w:rsidTr="00CC30CD">
        <w:trPr>
          <w:trHeight w:val="345"/>
        </w:trPr>
        <w:tc>
          <w:tcPr>
            <w:tcW w:w="4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3.</w:t>
            </w:r>
          </w:p>
        </w:tc>
        <w:tc>
          <w:tcPr>
            <w:tcW w:w="57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Изучение развития эмоционально-волевой сферы и личностных особенностей обучающихся</w:t>
            </w:r>
          </w:p>
        </w:tc>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CC30CD">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По плану работы социального педагога</w:t>
            </w:r>
          </w:p>
        </w:tc>
      </w:tr>
      <w:tr w:rsidR="004F459F" w:rsidRPr="00071D1A" w:rsidTr="00CC30CD">
        <w:trPr>
          <w:trHeight w:val="345"/>
        </w:trPr>
        <w:tc>
          <w:tcPr>
            <w:tcW w:w="4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4.</w:t>
            </w:r>
          </w:p>
        </w:tc>
        <w:tc>
          <w:tcPr>
            <w:tcW w:w="57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CC30CD">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Изучение уровня социализации ребёнка с ограниченными</w:t>
            </w:r>
            <w:r w:rsidR="00CC30CD">
              <w:rPr>
                <w:rFonts w:ascii="Times New Roman" w:eastAsia="Times New Roman" w:hAnsi="Times New Roman" w:cs="Times New Roman"/>
                <w:sz w:val="24"/>
                <w:szCs w:val="24"/>
                <w:lang w:eastAsia="ru-RU"/>
              </w:rPr>
              <w:t xml:space="preserve"> </w:t>
            </w:r>
            <w:r w:rsidRPr="00071D1A">
              <w:rPr>
                <w:rFonts w:ascii="Times New Roman" w:eastAsia="Times New Roman" w:hAnsi="Times New Roman" w:cs="Times New Roman"/>
                <w:sz w:val="24"/>
                <w:szCs w:val="24"/>
                <w:lang w:eastAsia="ru-RU"/>
              </w:rPr>
              <w:t>возможностями здоровья</w:t>
            </w:r>
          </w:p>
        </w:tc>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CC30CD">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По плану работы</w:t>
            </w:r>
            <w:r w:rsidR="00CC30CD">
              <w:rPr>
                <w:rFonts w:ascii="Times New Roman" w:eastAsia="Times New Roman" w:hAnsi="Times New Roman" w:cs="Times New Roman"/>
                <w:sz w:val="24"/>
                <w:szCs w:val="24"/>
                <w:lang w:eastAsia="ru-RU"/>
              </w:rPr>
              <w:t xml:space="preserve"> </w:t>
            </w:r>
            <w:r w:rsidRPr="00071D1A">
              <w:rPr>
                <w:rFonts w:ascii="Times New Roman" w:eastAsia="Times New Roman" w:hAnsi="Times New Roman" w:cs="Times New Roman"/>
                <w:sz w:val="24"/>
                <w:szCs w:val="24"/>
                <w:lang w:eastAsia="ru-RU"/>
              </w:rPr>
              <w:t>педагога-психолога</w:t>
            </w:r>
          </w:p>
        </w:tc>
      </w:tr>
      <w:tr w:rsidR="004F459F" w:rsidRPr="00071D1A" w:rsidTr="00CC30CD">
        <w:trPr>
          <w:trHeight w:val="345"/>
        </w:trPr>
        <w:tc>
          <w:tcPr>
            <w:tcW w:w="4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5.</w:t>
            </w:r>
          </w:p>
        </w:tc>
        <w:tc>
          <w:tcPr>
            <w:tcW w:w="57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CC30CD">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Системный разносторонний контроль уровня и динамики развития</w:t>
            </w:r>
            <w:r w:rsidR="00CC30CD">
              <w:rPr>
                <w:rFonts w:ascii="Times New Roman" w:eastAsia="Times New Roman" w:hAnsi="Times New Roman" w:cs="Times New Roman"/>
                <w:sz w:val="24"/>
                <w:szCs w:val="24"/>
                <w:lang w:eastAsia="ru-RU"/>
              </w:rPr>
              <w:t xml:space="preserve"> </w:t>
            </w:r>
            <w:r w:rsidRPr="00071D1A">
              <w:rPr>
                <w:rFonts w:ascii="Times New Roman" w:eastAsia="Times New Roman" w:hAnsi="Times New Roman" w:cs="Times New Roman"/>
                <w:sz w:val="24"/>
                <w:szCs w:val="24"/>
                <w:lang w:eastAsia="ru-RU"/>
              </w:rPr>
              <w:t>подростка</w:t>
            </w:r>
          </w:p>
        </w:tc>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CC30CD">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В течение года</w:t>
            </w:r>
          </w:p>
        </w:tc>
      </w:tr>
      <w:tr w:rsidR="004F459F" w:rsidRPr="00071D1A" w:rsidTr="00CC30CD">
        <w:trPr>
          <w:trHeight w:val="60"/>
        </w:trPr>
        <w:tc>
          <w:tcPr>
            <w:tcW w:w="993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sz w:val="24"/>
                <w:szCs w:val="24"/>
                <w:lang w:eastAsia="ru-RU"/>
              </w:rPr>
              <w:t>Коррекционно-развивающее</w:t>
            </w:r>
          </w:p>
        </w:tc>
      </w:tr>
      <w:tr w:rsidR="004F459F" w:rsidRPr="00071D1A" w:rsidTr="00CC30CD">
        <w:trPr>
          <w:trHeight w:val="900"/>
        </w:trPr>
        <w:tc>
          <w:tcPr>
            <w:tcW w:w="4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1.</w:t>
            </w:r>
          </w:p>
        </w:tc>
        <w:tc>
          <w:tcPr>
            <w:tcW w:w="57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Разработка индивидуальной программы сопровождения.</w:t>
            </w:r>
          </w:p>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Выбор оптимальных для развития обучающегося с ОВЗ коррекционных программ/методик, методов и приёмов обучения в соответствии с его особыми образовательными потребностями</w:t>
            </w:r>
          </w:p>
        </w:tc>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p>
          <w:p w:rsidR="004F459F" w:rsidRPr="00071D1A" w:rsidRDefault="004F459F" w:rsidP="00CC30CD">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В течение года</w:t>
            </w:r>
          </w:p>
        </w:tc>
      </w:tr>
      <w:tr w:rsidR="004F459F" w:rsidRPr="00071D1A" w:rsidTr="00CC30CD">
        <w:trPr>
          <w:trHeight w:val="900"/>
        </w:trPr>
        <w:tc>
          <w:tcPr>
            <w:tcW w:w="4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2.</w:t>
            </w:r>
          </w:p>
        </w:tc>
        <w:tc>
          <w:tcPr>
            <w:tcW w:w="57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CC30CD">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Системное воздействие на учебно-познавательную деятельность обучающегося в динамике образовательного процесса, направленное на формирование универсальных учебных действий и коррекцию</w:t>
            </w:r>
            <w:r w:rsidR="00CC30CD">
              <w:rPr>
                <w:rFonts w:ascii="Times New Roman" w:eastAsia="Times New Roman" w:hAnsi="Times New Roman" w:cs="Times New Roman"/>
                <w:sz w:val="24"/>
                <w:szCs w:val="24"/>
                <w:lang w:eastAsia="ru-RU"/>
              </w:rPr>
              <w:t xml:space="preserve"> </w:t>
            </w:r>
            <w:r w:rsidRPr="00071D1A">
              <w:rPr>
                <w:rFonts w:ascii="Times New Roman" w:eastAsia="Times New Roman" w:hAnsi="Times New Roman" w:cs="Times New Roman"/>
                <w:sz w:val="24"/>
                <w:szCs w:val="24"/>
                <w:lang w:eastAsia="ru-RU"/>
              </w:rPr>
              <w:t>отклонений в развитии</w:t>
            </w:r>
          </w:p>
        </w:tc>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CC30CD">
            <w:pPr>
              <w:spacing w:after="0" w:line="240" w:lineRule="auto"/>
              <w:rPr>
                <w:rFonts w:ascii="Times New Roman" w:eastAsia="Times New Roman" w:hAnsi="Times New Roman" w:cs="Times New Roman"/>
                <w:sz w:val="24"/>
                <w:szCs w:val="24"/>
                <w:lang w:eastAsia="ru-RU"/>
              </w:rPr>
            </w:pPr>
          </w:p>
          <w:p w:rsidR="004F459F" w:rsidRPr="00071D1A" w:rsidRDefault="004F459F" w:rsidP="00CC30CD">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В течение года</w:t>
            </w:r>
          </w:p>
        </w:tc>
      </w:tr>
      <w:tr w:rsidR="004F459F" w:rsidRPr="00071D1A" w:rsidTr="00CC30CD">
        <w:trPr>
          <w:trHeight w:val="345"/>
        </w:trPr>
        <w:tc>
          <w:tcPr>
            <w:tcW w:w="4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3.</w:t>
            </w:r>
          </w:p>
        </w:tc>
        <w:tc>
          <w:tcPr>
            <w:tcW w:w="57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CC30CD">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Развитие восприятия, внимания, памяти, мышления, эмоционально -</w:t>
            </w:r>
            <w:r w:rsidR="00CC30CD">
              <w:rPr>
                <w:rFonts w:ascii="Times New Roman" w:eastAsia="Times New Roman" w:hAnsi="Times New Roman" w:cs="Times New Roman"/>
                <w:sz w:val="24"/>
                <w:szCs w:val="24"/>
                <w:lang w:eastAsia="ru-RU"/>
              </w:rPr>
              <w:t xml:space="preserve"> </w:t>
            </w:r>
            <w:r w:rsidRPr="00071D1A">
              <w:rPr>
                <w:rFonts w:ascii="Times New Roman" w:eastAsia="Times New Roman" w:hAnsi="Times New Roman" w:cs="Times New Roman"/>
                <w:sz w:val="24"/>
                <w:szCs w:val="24"/>
                <w:lang w:eastAsia="ru-RU"/>
              </w:rPr>
              <w:t>волевой сферы</w:t>
            </w:r>
          </w:p>
        </w:tc>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CC30CD">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В течение года</w:t>
            </w:r>
          </w:p>
        </w:tc>
      </w:tr>
      <w:tr w:rsidR="004F459F" w:rsidRPr="00071D1A" w:rsidTr="00CC30CD">
        <w:trPr>
          <w:trHeight w:val="75"/>
        </w:trPr>
        <w:tc>
          <w:tcPr>
            <w:tcW w:w="4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4.</w:t>
            </w:r>
          </w:p>
        </w:tc>
        <w:tc>
          <w:tcPr>
            <w:tcW w:w="57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Развитие универсальных учебных действий</w:t>
            </w:r>
          </w:p>
        </w:tc>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CC30CD">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В течение года</w:t>
            </w:r>
          </w:p>
        </w:tc>
      </w:tr>
      <w:tr w:rsidR="004F459F" w:rsidRPr="00071D1A" w:rsidTr="00CC30CD">
        <w:trPr>
          <w:trHeight w:val="60"/>
        </w:trPr>
        <w:tc>
          <w:tcPr>
            <w:tcW w:w="993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sz w:val="24"/>
                <w:szCs w:val="24"/>
                <w:lang w:eastAsia="ru-RU"/>
              </w:rPr>
              <w:t>Консультационное</w:t>
            </w:r>
          </w:p>
        </w:tc>
      </w:tr>
      <w:tr w:rsidR="004F459F" w:rsidRPr="00071D1A" w:rsidTr="00CC30CD">
        <w:trPr>
          <w:trHeight w:val="615"/>
        </w:trPr>
        <w:tc>
          <w:tcPr>
            <w:tcW w:w="4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1.</w:t>
            </w:r>
          </w:p>
        </w:tc>
        <w:tc>
          <w:tcPr>
            <w:tcW w:w="57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CC30CD">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Разработка рекомендаций по основным направлениям работы с обучающимися с ОВЗ для всех участников образовательных</w:t>
            </w:r>
            <w:r w:rsidR="00CC30CD">
              <w:rPr>
                <w:rFonts w:ascii="Times New Roman" w:eastAsia="Times New Roman" w:hAnsi="Times New Roman" w:cs="Times New Roman"/>
                <w:sz w:val="24"/>
                <w:szCs w:val="24"/>
                <w:lang w:eastAsia="ru-RU"/>
              </w:rPr>
              <w:t xml:space="preserve"> </w:t>
            </w:r>
            <w:r w:rsidRPr="00071D1A">
              <w:rPr>
                <w:rFonts w:ascii="Times New Roman" w:eastAsia="Times New Roman" w:hAnsi="Times New Roman" w:cs="Times New Roman"/>
                <w:sz w:val="24"/>
                <w:szCs w:val="24"/>
                <w:lang w:eastAsia="ru-RU"/>
              </w:rPr>
              <w:t>отношений</w:t>
            </w:r>
          </w:p>
        </w:tc>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CC30CD">
            <w:pPr>
              <w:spacing w:after="0" w:line="240" w:lineRule="auto"/>
              <w:jc w:val="both"/>
              <w:rPr>
                <w:rFonts w:ascii="Times New Roman" w:eastAsia="Times New Roman" w:hAnsi="Times New Roman" w:cs="Times New Roman"/>
                <w:sz w:val="24"/>
                <w:szCs w:val="24"/>
                <w:lang w:eastAsia="ru-RU"/>
              </w:rPr>
            </w:pPr>
          </w:p>
          <w:p w:rsidR="004F459F" w:rsidRPr="00071D1A" w:rsidRDefault="004F459F" w:rsidP="00CC30CD">
            <w:pPr>
              <w:spacing w:after="0" w:line="240" w:lineRule="auto"/>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В течение года</w:t>
            </w:r>
          </w:p>
        </w:tc>
      </w:tr>
      <w:tr w:rsidR="004F459F" w:rsidRPr="00071D1A" w:rsidTr="00CC30CD">
        <w:trPr>
          <w:trHeight w:val="615"/>
        </w:trPr>
        <w:tc>
          <w:tcPr>
            <w:tcW w:w="4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2.</w:t>
            </w:r>
          </w:p>
        </w:tc>
        <w:tc>
          <w:tcPr>
            <w:tcW w:w="57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CC30CD">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Консультирование педагогов по результатам диагностики, по выбору</w:t>
            </w:r>
            <w:r w:rsidR="00CC30CD">
              <w:rPr>
                <w:rFonts w:ascii="Times New Roman" w:eastAsia="Times New Roman" w:hAnsi="Times New Roman" w:cs="Times New Roman"/>
                <w:sz w:val="24"/>
                <w:szCs w:val="24"/>
                <w:lang w:eastAsia="ru-RU"/>
              </w:rPr>
              <w:t xml:space="preserve"> </w:t>
            </w:r>
            <w:r w:rsidRPr="00071D1A">
              <w:rPr>
                <w:rFonts w:ascii="Times New Roman" w:eastAsia="Times New Roman" w:hAnsi="Times New Roman" w:cs="Times New Roman"/>
                <w:sz w:val="24"/>
                <w:szCs w:val="24"/>
                <w:lang w:eastAsia="ru-RU"/>
              </w:rPr>
              <w:t>индивидуально-ориентированных методов и приёмов работы с обучающимися</w:t>
            </w:r>
          </w:p>
        </w:tc>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CC30CD">
            <w:pPr>
              <w:spacing w:after="0" w:line="240" w:lineRule="auto"/>
              <w:jc w:val="both"/>
              <w:rPr>
                <w:rFonts w:ascii="Times New Roman" w:eastAsia="Times New Roman" w:hAnsi="Times New Roman" w:cs="Times New Roman"/>
                <w:sz w:val="24"/>
                <w:szCs w:val="24"/>
                <w:lang w:eastAsia="ru-RU"/>
              </w:rPr>
            </w:pPr>
          </w:p>
          <w:p w:rsidR="004F459F" w:rsidRPr="00071D1A" w:rsidRDefault="004F459F" w:rsidP="00CC30CD">
            <w:pPr>
              <w:spacing w:after="0" w:line="240" w:lineRule="auto"/>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В течение года</w:t>
            </w:r>
          </w:p>
        </w:tc>
      </w:tr>
      <w:tr w:rsidR="004F459F" w:rsidRPr="00071D1A" w:rsidTr="00CC30CD">
        <w:trPr>
          <w:trHeight w:val="345"/>
        </w:trPr>
        <w:tc>
          <w:tcPr>
            <w:tcW w:w="4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3.</w:t>
            </w:r>
          </w:p>
        </w:tc>
        <w:tc>
          <w:tcPr>
            <w:tcW w:w="57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CC30CD">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Помощь родителям в вопросах выбора стратегии воспитания и</w:t>
            </w:r>
            <w:r w:rsidR="00CC30CD">
              <w:rPr>
                <w:rFonts w:ascii="Times New Roman" w:eastAsia="Times New Roman" w:hAnsi="Times New Roman" w:cs="Times New Roman"/>
                <w:sz w:val="24"/>
                <w:szCs w:val="24"/>
                <w:lang w:eastAsia="ru-RU"/>
              </w:rPr>
              <w:t xml:space="preserve"> </w:t>
            </w:r>
            <w:r w:rsidRPr="00071D1A">
              <w:rPr>
                <w:rFonts w:ascii="Times New Roman" w:eastAsia="Times New Roman" w:hAnsi="Times New Roman" w:cs="Times New Roman"/>
                <w:sz w:val="24"/>
                <w:szCs w:val="24"/>
                <w:lang w:eastAsia="ru-RU"/>
              </w:rPr>
              <w:t>приёмов коррекционного обучения подростка с ОВЗ</w:t>
            </w:r>
          </w:p>
        </w:tc>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CC30CD">
            <w:pPr>
              <w:spacing w:after="0" w:line="240" w:lineRule="auto"/>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В течение года</w:t>
            </w:r>
          </w:p>
        </w:tc>
      </w:tr>
      <w:tr w:rsidR="004F459F" w:rsidRPr="00071D1A" w:rsidTr="00CC30CD">
        <w:trPr>
          <w:trHeight w:val="615"/>
        </w:trPr>
        <w:tc>
          <w:tcPr>
            <w:tcW w:w="4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4.</w:t>
            </w:r>
          </w:p>
        </w:tc>
        <w:tc>
          <w:tcPr>
            <w:tcW w:w="57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CC30CD">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 xml:space="preserve">Содействие в приобретении обучающимися с ОВЗ психологических знаний, умений, навыков </w:t>
            </w:r>
            <w:r w:rsidRPr="00071D1A">
              <w:rPr>
                <w:rFonts w:ascii="Times New Roman" w:eastAsia="Times New Roman" w:hAnsi="Times New Roman" w:cs="Times New Roman"/>
                <w:sz w:val="24"/>
                <w:szCs w:val="24"/>
                <w:lang w:eastAsia="ru-RU"/>
              </w:rPr>
              <w:lastRenderedPageBreak/>
              <w:t>необходимых в преодолении трудностей</w:t>
            </w:r>
            <w:r w:rsidR="00CC30CD">
              <w:rPr>
                <w:rFonts w:ascii="Times New Roman" w:eastAsia="Times New Roman" w:hAnsi="Times New Roman" w:cs="Times New Roman"/>
                <w:sz w:val="24"/>
                <w:szCs w:val="24"/>
                <w:lang w:eastAsia="ru-RU"/>
              </w:rPr>
              <w:t xml:space="preserve"> </w:t>
            </w:r>
            <w:r w:rsidRPr="00071D1A">
              <w:rPr>
                <w:rFonts w:ascii="Times New Roman" w:eastAsia="Times New Roman" w:hAnsi="Times New Roman" w:cs="Times New Roman"/>
                <w:sz w:val="24"/>
                <w:szCs w:val="24"/>
                <w:lang w:eastAsia="ru-RU"/>
              </w:rPr>
              <w:t>общения, обучения</w:t>
            </w:r>
          </w:p>
        </w:tc>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CC30CD">
            <w:pPr>
              <w:spacing w:after="0" w:line="240" w:lineRule="auto"/>
              <w:jc w:val="both"/>
              <w:rPr>
                <w:rFonts w:ascii="Times New Roman" w:eastAsia="Times New Roman" w:hAnsi="Times New Roman" w:cs="Times New Roman"/>
                <w:sz w:val="24"/>
                <w:szCs w:val="24"/>
                <w:lang w:eastAsia="ru-RU"/>
              </w:rPr>
            </w:pPr>
          </w:p>
          <w:p w:rsidR="004F459F" w:rsidRPr="00071D1A" w:rsidRDefault="004F459F" w:rsidP="00CC30CD">
            <w:pPr>
              <w:spacing w:after="0" w:line="240" w:lineRule="auto"/>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В течение года</w:t>
            </w:r>
          </w:p>
        </w:tc>
      </w:tr>
      <w:tr w:rsidR="004F459F" w:rsidRPr="00071D1A" w:rsidTr="00CC30CD">
        <w:trPr>
          <w:trHeight w:val="60"/>
        </w:trPr>
        <w:tc>
          <w:tcPr>
            <w:tcW w:w="4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5.</w:t>
            </w:r>
          </w:p>
        </w:tc>
        <w:tc>
          <w:tcPr>
            <w:tcW w:w="57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Содействие в выборе будущей профессии</w:t>
            </w:r>
          </w:p>
          <w:p w:rsidR="004F459F" w:rsidRPr="00071D1A" w:rsidRDefault="004F459F" w:rsidP="009031F5">
            <w:pPr>
              <w:spacing w:after="0" w:line="240" w:lineRule="auto"/>
              <w:rPr>
                <w:rFonts w:ascii="Times New Roman" w:eastAsia="Times New Roman" w:hAnsi="Times New Roman" w:cs="Times New Roman"/>
                <w:sz w:val="24"/>
                <w:szCs w:val="24"/>
                <w:lang w:eastAsia="ru-RU"/>
              </w:rPr>
            </w:pPr>
          </w:p>
        </w:tc>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CC30CD">
            <w:pPr>
              <w:spacing w:after="0" w:line="240" w:lineRule="auto"/>
              <w:jc w:val="both"/>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В течение года</w:t>
            </w:r>
          </w:p>
        </w:tc>
      </w:tr>
      <w:tr w:rsidR="004F459F" w:rsidRPr="00071D1A" w:rsidTr="00CC30CD">
        <w:trPr>
          <w:trHeight w:val="75"/>
        </w:trPr>
        <w:tc>
          <w:tcPr>
            <w:tcW w:w="993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b/>
                <w:bCs/>
                <w:sz w:val="24"/>
                <w:szCs w:val="24"/>
                <w:lang w:eastAsia="ru-RU"/>
              </w:rPr>
              <w:t>Информационно-просветительское</w:t>
            </w:r>
          </w:p>
        </w:tc>
      </w:tr>
      <w:tr w:rsidR="004F459F" w:rsidRPr="00071D1A" w:rsidTr="00CC30CD">
        <w:trPr>
          <w:trHeight w:val="900"/>
        </w:trPr>
        <w:tc>
          <w:tcPr>
            <w:tcW w:w="4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1.</w:t>
            </w:r>
          </w:p>
        </w:tc>
        <w:tc>
          <w:tcPr>
            <w:tcW w:w="57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CC30CD">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Различные формы просветительской деятельности (лекции, беседы, печатные материалы), направленные на разъяснение участникам образовательных отношений вопросов, связанных с особенностями</w:t>
            </w:r>
            <w:r w:rsidR="00CC30CD">
              <w:rPr>
                <w:rFonts w:ascii="Times New Roman" w:eastAsia="Times New Roman" w:hAnsi="Times New Roman" w:cs="Times New Roman"/>
                <w:sz w:val="24"/>
                <w:szCs w:val="24"/>
                <w:lang w:eastAsia="ru-RU"/>
              </w:rPr>
              <w:t xml:space="preserve"> </w:t>
            </w:r>
            <w:r w:rsidRPr="00071D1A">
              <w:rPr>
                <w:rFonts w:ascii="Times New Roman" w:eastAsia="Times New Roman" w:hAnsi="Times New Roman" w:cs="Times New Roman"/>
                <w:sz w:val="24"/>
                <w:szCs w:val="24"/>
                <w:lang w:eastAsia="ru-RU"/>
              </w:rPr>
              <w:t>образовательного процесса, повышения психологической грамотности</w:t>
            </w:r>
          </w:p>
        </w:tc>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CC30CD">
            <w:pPr>
              <w:spacing w:after="0" w:line="240" w:lineRule="auto"/>
              <w:rPr>
                <w:rFonts w:ascii="Times New Roman" w:eastAsia="Times New Roman" w:hAnsi="Times New Roman" w:cs="Times New Roman"/>
                <w:sz w:val="24"/>
                <w:szCs w:val="24"/>
                <w:lang w:eastAsia="ru-RU"/>
              </w:rPr>
            </w:pPr>
          </w:p>
          <w:p w:rsidR="004F459F" w:rsidRPr="00071D1A" w:rsidRDefault="004F459F" w:rsidP="00CC30CD">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Не реже 1 раза в триместр</w:t>
            </w:r>
          </w:p>
        </w:tc>
      </w:tr>
      <w:tr w:rsidR="004F459F" w:rsidRPr="00071D1A" w:rsidTr="00CC30CD">
        <w:trPr>
          <w:trHeight w:val="615"/>
        </w:trPr>
        <w:tc>
          <w:tcPr>
            <w:tcW w:w="4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2.</w:t>
            </w:r>
          </w:p>
        </w:tc>
        <w:tc>
          <w:tcPr>
            <w:tcW w:w="57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Проведение тематических выступлений для педагогов по разъяснению индивидуально-типологических особенностей различных категорий</w:t>
            </w:r>
          </w:p>
          <w:p w:rsidR="004F459F" w:rsidRPr="00071D1A" w:rsidRDefault="004F459F" w:rsidP="009031F5">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детей с ОВЗ</w:t>
            </w:r>
          </w:p>
        </w:tc>
        <w:tc>
          <w:tcPr>
            <w:tcW w:w="3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459F" w:rsidRPr="00071D1A" w:rsidRDefault="004F459F" w:rsidP="00CC30CD">
            <w:pPr>
              <w:spacing w:after="0" w:line="240" w:lineRule="auto"/>
              <w:rPr>
                <w:rFonts w:ascii="Times New Roman" w:eastAsia="Times New Roman" w:hAnsi="Times New Roman" w:cs="Times New Roman"/>
                <w:sz w:val="24"/>
                <w:szCs w:val="24"/>
                <w:lang w:eastAsia="ru-RU"/>
              </w:rPr>
            </w:pPr>
            <w:r w:rsidRPr="00071D1A">
              <w:rPr>
                <w:rFonts w:ascii="Times New Roman" w:eastAsia="Times New Roman" w:hAnsi="Times New Roman" w:cs="Times New Roman"/>
                <w:sz w:val="24"/>
                <w:szCs w:val="24"/>
                <w:lang w:eastAsia="ru-RU"/>
              </w:rPr>
              <w:t>1 раза в полгода</w:t>
            </w:r>
          </w:p>
        </w:tc>
      </w:tr>
    </w:tbl>
    <w:p w:rsidR="003C5F3D" w:rsidRPr="00071D1A" w:rsidRDefault="003C5F3D" w:rsidP="00CC30CD">
      <w:pPr>
        <w:spacing w:after="0" w:line="240" w:lineRule="auto"/>
        <w:ind w:firstLine="709"/>
        <w:jc w:val="both"/>
        <w:rPr>
          <w:rFonts w:ascii="Times New Roman" w:hAnsi="Times New Roman" w:cs="Times New Roman"/>
          <w:sz w:val="24"/>
          <w:szCs w:val="24"/>
        </w:rPr>
      </w:pPr>
      <w:r w:rsidRPr="00071D1A">
        <w:rPr>
          <w:rFonts w:ascii="Times New Roman" w:eastAsia="Times New Roman" w:hAnsi="Times New Roman" w:cs="Times New Roman"/>
          <w:b/>
          <w:bCs/>
          <w:i/>
          <w:sz w:val="24"/>
          <w:szCs w:val="24"/>
        </w:rPr>
        <w:br/>
      </w:r>
      <w:r w:rsidRPr="00071D1A">
        <w:rPr>
          <w:rFonts w:ascii="Times New Roman" w:eastAsia="Times New Roman" w:hAnsi="Times New Roman" w:cs="Times New Roman"/>
          <w:sz w:val="24"/>
          <w:szCs w:val="24"/>
        </w:rPr>
        <w:t>Система условий реализации программы НОО, созданная в образовательной организации, направлена на:</w:t>
      </w:r>
    </w:p>
    <w:p w:rsidR="003C5F3D" w:rsidRPr="00071D1A" w:rsidRDefault="003C5F3D" w:rsidP="00CC30CD">
      <w:pPr>
        <w:spacing w:after="0" w:line="240" w:lineRule="auto"/>
        <w:ind w:firstLine="709"/>
        <w:jc w:val="both"/>
        <w:rPr>
          <w:rFonts w:ascii="Times New Roman" w:eastAsia="Times New Roman" w:hAnsi="Times New Roman" w:cs="Times New Roman"/>
          <w:sz w:val="24"/>
          <w:szCs w:val="24"/>
        </w:rPr>
      </w:pPr>
      <w:r w:rsidRPr="00071D1A">
        <w:rPr>
          <w:rFonts w:ascii="Times New Roman" w:eastAsia="Times New Roman" w:hAnsi="Times New Roman" w:cs="Times New Roman"/>
          <w:sz w:val="24"/>
          <w:szCs w:val="24"/>
        </w:rPr>
        <w:t>- достижение обучающимися планируемых результатов освоения программы начального общего образования, в т.ч. адаптированной;</w:t>
      </w:r>
    </w:p>
    <w:p w:rsidR="003C5F3D" w:rsidRPr="00071D1A" w:rsidRDefault="003C5F3D" w:rsidP="00CC30CD">
      <w:pPr>
        <w:spacing w:after="0" w:line="240" w:lineRule="auto"/>
        <w:ind w:firstLine="709"/>
        <w:jc w:val="both"/>
        <w:rPr>
          <w:rFonts w:ascii="Times New Roman" w:eastAsia="Times New Roman" w:hAnsi="Times New Roman" w:cs="Times New Roman"/>
          <w:sz w:val="24"/>
          <w:szCs w:val="24"/>
        </w:rPr>
      </w:pPr>
      <w:r w:rsidRPr="00071D1A">
        <w:rPr>
          <w:rFonts w:ascii="Times New Roman" w:eastAsia="Times New Roman" w:hAnsi="Times New Roman" w:cs="Times New Roman"/>
          <w:sz w:val="24"/>
          <w:szCs w:val="24"/>
        </w:rPr>
        <w:t>- развитие личности, её способностей, удовлетворение образовательных потребностей и интересов, самореализацию обучающихся, в т.ч.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3C5F3D" w:rsidRPr="00071D1A" w:rsidRDefault="003C5F3D" w:rsidP="00CC30CD">
      <w:pPr>
        <w:spacing w:after="0" w:line="240" w:lineRule="auto"/>
        <w:ind w:firstLine="709"/>
        <w:jc w:val="both"/>
        <w:rPr>
          <w:rFonts w:ascii="Times New Roman" w:eastAsia="Times New Roman" w:hAnsi="Times New Roman" w:cs="Times New Roman"/>
          <w:sz w:val="24"/>
          <w:szCs w:val="24"/>
        </w:rPr>
      </w:pPr>
      <w:r w:rsidRPr="00071D1A">
        <w:rPr>
          <w:rFonts w:ascii="Times New Roman" w:eastAsia="Times New Roman" w:hAnsi="Times New Roman" w:cs="Times New Roman"/>
          <w:sz w:val="24"/>
          <w:szCs w:val="24"/>
        </w:rPr>
        <w:t>-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3C5F3D" w:rsidRPr="00071D1A" w:rsidRDefault="003C5F3D" w:rsidP="00CC30CD">
      <w:pPr>
        <w:spacing w:after="0" w:line="240" w:lineRule="auto"/>
        <w:ind w:firstLine="709"/>
        <w:jc w:val="both"/>
        <w:rPr>
          <w:rFonts w:ascii="Times New Roman" w:eastAsia="Times New Roman" w:hAnsi="Times New Roman" w:cs="Times New Roman"/>
          <w:sz w:val="24"/>
          <w:szCs w:val="24"/>
        </w:rPr>
      </w:pPr>
      <w:r w:rsidRPr="00071D1A">
        <w:rPr>
          <w:rFonts w:ascii="Times New Roman" w:eastAsia="Times New Roman" w:hAnsi="Times New Roman" w:cs="Times New Roman"/>
          <w:sz w:val="24"/>
          <w:szCs w:val="24"/>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rsidR="003C5F3D" w:rsidRPr="00071D1A" w:rsidRDefault="003C5F3D" w:rsidP="00CC30CD">
      <w:pPr>
        <w:spacing w:after="0" w:line="240" w:lineRule="auto"/>
        <w:ind w:firstLine="709"/>
        <w:jc w:val="both"/>
        <w:rPr>
          <w:rFonts w:ascii="Times New Roman" w:eastAsia="Times New Roman" w:hAnsi="Times New Roman" w:cs="Times New Roman"/>
          <w:sz w:val="24"/>
          <w:szCs w:val="24"/>
        </w:rPr>
      </w:pPr>
      <w:r w:rsidRPr="00071D1A">
        <w:rPr>
          <w:rFonts w:ascii="Times New Roman" w:eastAsia="Times New Roman" w:hAnsi="Times New Roman" w:cs="Times New Roman"/>
          <w:sz w:val="24"/>
          <w:szCs w:val="24"/>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3C5F3D" w:rsidRPr="00071D1A" w:rsidRDefault="003C5F3D" w:rsidP="00CC30CD">
      <w:pPr>
        <w:spacing w:after="0" w:line="240" w:lineRule="auto"/>
        <w:ind w:firstLine="709"/>
        <w:jc w:val="both"/>
        <w:rPr>
          <w:rFonts w:ascii="Times New Roman" w:eastAsia="Times New Roman" w:hAnsi="Times New Roman" w:cs="Times New Roman"/>
          <w:sz w:val="24"/>
          <w:szCs w:val="24"/>
        </w:rPr>
      </w:pPr>
      <w:r w:rsidRPr="00071D1A">
        <w:rPr>
          <w:rFonts w:ascii="Times New Roman" w:eastAsia="Times New Roman" w:hAnsi="Times New Roman" w:cs="Times New Roman"/>
          <w:sz w:val="24"/>
          <w:szCs w:val="24"/>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3C5F3D" w:rsidRPr="00071D1A" w:rsidRDefault="003C5F3D" w:rsidP="00CC30CD">
      <w:pPr>
        <w:spacing w:after="0" w:line="240" w:lineRule="auto"/>
        <w:ind w:firstLine="709"/>
        <w:jc w:val="both"/>
        <w:rPr>
          <w:rFonts w:ascii="Times New Roman" w:eastAsia="Times New Roman" w:hAnsi="Times New Roman" w:cs="Times New Roman"/>
          <w:sz w:val="24"/>
          <w:szCs w:val="24"/>
        </w:rPr>
      </w:pPr>
      <w:r w:rsidRPr="00071D1A">
        <w:rPr>
          <w:rFonts w:ascii="Times New Roman" w:eastAsia="Times New Roman" w:hAnsi="Times New Roman" w:cs="Times New Roman"/>
          <w:sz w:val="24"/>
          <w:szCs w:val="24"/>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3C5F3D" w:rsidRPr="00071D1A" w:rsidRDefault="003C5F3D" w:rsidP="00CC30CD">
      <w:pPr>
        <w:spacing w:after="0" w:line="240" w:lineRule="auto"/>
        <w:ind w:firstLine="709"/>
        <w:jc w:val="both"/>
        <w:rPr>
          <w:rFonts w:ascii="Times New Roman" w:eastAsia="Times New Roman" w:hAnsi="Times New Roman" w:cs="Times New Roman"/>
          <w:sz w:val="24"/>
          <w:szCs w:val="24"/>
        </w:rPr>
      </w:pPr>
      <w:r w:rsidRPr="00071D1A">
        <w:rPr>
          <w:rFonts w:ascii="Times New Roman" w:eastAsia="Times New Roman" w:hAnsi="Times New Roman" w:cs="Times New Roman"/>
          <w:sz w:val="24"/>
          <w:szCs w:val="24"/>
        </w:rPr>
        <w:t>- 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3C5F3D" w:rsidRPr="00071D1A" w:rsidRDefault="003C5F3D" w:rsidP="00CC30CD">
      <w:pPr>
        <w:spacing w:after="0" w:line="240" w:lineRule="auto"/>
        <w:ind w:firstLine="709"/>
        <w:jc w:val="both"/>
        <w:rPr>
          <w:rFonts w:ascii="Times New Roman" w:eastAsia="Times New Roman" w:hAnsi="Times New Roman" w:cs="Times New Roman"/>
          <w:sz w:val="24"/>
          <w:szCs w:val="24"/>
        </w:rPr>
      </w:pPr>
      <w:r w:rsidRPr="00071D1A">
        <w:rPr>
          <w:rFonts w:ascii="Times New Roman" w:eastAsia="Times New Roman" w:hAnsi="Times New Roman" w:cs="Times New Roman"/>
          <w:sz w:val="24"/>
          <w:szCs w:val="24"/>
        </w:rPr>
        <w:t>- формирование у обучающихся экологической грамотности, навыков здорового и безопасного для человека и окружающей его среды образа жизни;</w:t>
      </w:r>
    </w:p>
    <w:p w:rsidR="003C5F3D" w:rsidRPr="00071D1A" w:rsidRDefault="003C5F3D" w:rsidP="00CC30CD">
      <w:pPr>
        <w:spacing w:after="0" w:line="240" w:lineRule="auto"/>
        <w:ind w:firstLine="709"/>
        <w:jc w:val="both"/>
        <w:rPr>
          <w:rFonts w:ascii="Times New Roman" w:eastAsia="Times New Roman" w:hAnsi="Times New Roman" w:cs="Times New Roman"/>
          <w:sz w:val="24"/>
          <w:szCs w:val="24"/>
        </w:rPr>
      </w:pPr>
      <w:r w:rsidRPr="00071D1A">
        <w:rPr>
          <w:rFonts w:ascii="Times New Roman" w:eastAsia="Times New Roman" w:hAnsi="Times New Roman" w:cs="Times New Roman"/>
          <w:sz w:val="24"/>
          <w:szCs w:val="24"/>
        </w:rPr>
        <w:t>- 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rsidR="003C5F3D" w:rsidRPr="00071D1A" w:rsidRDefault="003C5F3D" w:rsidP="00CC30CD">
      <w:pPr>
        <w:pStyle w:val="menuint"/>
        <w:spacing w:before="0" w:beforeAutospacing="0" w:after="0" w:afterAutospacing="0"/>
        <w:ind w:firstLine="709"/>
        <w:jc w:val="both"/>
      </w:pPr>
      <w:r w:rsidRPr="00071D1A">
        <w:t>- 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r w:rsidR="00071D1A" w:rsidRPr="00071D1A">
        <w:t xml:space="preserve"> (Республики Карелия)</w:t>
      </w:r>
      <w:r w:rsidRPr="00071D1A">
        <w:t>;</w:t>
      </w:r>
    </w:p>
    <w:p w:rsidR="003C5F3D" w:rsidRPr="00071D1A" w:rsidRDefault="003C5F3D" w:rsidP="00CC30CD">
      <w:pPr>
        <w:pStyle w:val="menuint"/>
        <w:spacing w:before="0" w:beforeAutospacing="0" w:after="0" w:afterAutospacing="0"/>
        <w:ind w:firstLine="709"/>
        <w:jc w:val="both"/>
      </w:pPr>
      <w:r w:rsidRPr="00071D1A">
        <w:lastRenderedPageBreak/>
        <w:t>-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3C5F3D" w:rsidRPr="00071D1A" w:rsidRDefault="003C5F3D" w:rsidP="00CC30CD">
      <w:pPr>
        <w:pStyle w:val="menuint"/>
        <w:spacing w:before="0" w:beforeAutospacing="0" w:after="0" w:afterAutospacing="0"/>
        <w:ind w:firstLine="709"/>
        <w:jc w:val="both"/>
      </w:pPr>
      <w:r w:rsidRPr="00071D1A">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3C5F3D" w:rsidRPr="00071D1A" w:rsidRDefault="003C5F3D" w:rsidP="00CC30CD">
      <w:pPr>
        <w:pStyle w:val="menuint"/>
        <w:spacing w:before="0" w:beforeAutospacing="0" w:after="0" w:afterAutospacing="0"/>
        <w:ind w:firstLine="709"/>
        <w:jc w:val="both"/>
      </w:pPr>
      <w:r w:rsidRPr="00071D1A">
        <w:t>При реализации настоящей образовательной программы НОО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CC30CD" w:rsidRDefault="00CC30CD" w:rsidP="00CC30CD">
      <w:pPr>
        <w:pStyle w:val="menuint"/>
        <w:spacing w:before="0" w:beforeAutospacing="0" w:after="0" w:afterAutospacing="0"/>
        <w:ind w:firstLine="709"/>
        <w:jc w:val="both"/>
        <w:rPr>
          <w:b/>
        </w:rPr>
      </w:pPr>
    </w:p>
    <w:p w:rsidR="003C5F3D" w:rsidRPr="00071D1A" w:rsidRDefault="003C5F3D" w:rsidP="00CC30CD">
      <w:pPr>
        <w:pStyle w:val="menuint"/>
        <w:spacing w:before="0" w:beforeAutospacing="0" w:after="0" w:afterAutospacing="0"/>
        <w:ind w:firstLine="709"/>
        <w:jc w:val="both"/>
        <w:rPr>
          <w:b/>
        </w:rPr>
      </w:pPr>
      <w:r w:rsidRPr="00071D1A">
        <w:rPr>
          <w:b/>
        </w:rPr>
        <w:t>3.5.1. Кадровые условия реализации основной образовательной программы НОО</w:t>
      </w:r>
    </w:p>
    <w:p w:rsidR="003C5F3D" w:rsidRPr="00071D1A" w:rsidRDefault="003C5F3D" w:rsidP="00CC30CD">
      <w:pPr>
        <w:pStyle w:val="menuint"/>
        <w:spacing w:before="0" w:beforeAutospacing="0" w:after="0" w:afterAutospacing="0"/>
        <w:ind w:firstLine="709"/>
        <w:jc w:val="both"/>
        <w:rPr>
          <w:spacing w:val="-6"/>
        </w:rPr>
      </w:pPr>
      <w:r w:rsidRPr="00071D1A">
        <w:rPr>
          <w:spacing w:val="-1"/>
        </w:rPr>
        <w:t>Для</w:t>
      </w:r>
      <w:r w:rsidRPr="00071D1A">
        <w:rPr>
          <w:spacing w:val="-10"/>
        </w:rPr>
        <w:t xml:space="preserve"> </w:t>
      </w:r>
      <w:r w:rsidRPr="00071D1A">
        <w:rPr>
          <w:spacing w:val="-1"/>
        </w:rPr>
        <w:t>реализации</w:t>
      </w:r>
      <w:r w:rsidRPr="00071D1A">
        <w:rPr>
          <w:spacing w:val="-10"/>
        </w:rPr>
        <w:t xml:space="preserve"> </w:t>
      </w:r>
      <w:r w:rsidRPr="00071D1A">
        <w:rPr>
          <w:spacing w:val="-1"/>
        </w:rPr>
        <w:t>программы</w:t>
      </w:r>
      <w:r w:rsidRPr="00071D1A">
        <w:rPr>
          <w:spacing w:val="-8"/>
        </w:rPr>
        <w:t xml:space="preserve"> </w:t>
      </w:r>
      <w:r w:rsidRPr="00071D1A">
        <w:t>начального</w:t>
      </w:r>
      <w:r w:rsidRPr="00071D1A">
        <w:rPr>
          <w:spacing w:val="-12"/>
        </w:rPr>
        <w:t xml:space="preserve"> </w:t>
      </w:r>
      <w:r w:rsidRPr="00071D1A">
        <w:t>общего</w:t>
      </w:r>
      <w:r w:rsidRPr="00071D1A">
        <w:rPr>
          <w:spacing w:val="-7"/>
        </w:rPr>
        <w:t xml:space="preserve"> </w:t>
      </w:r>
      <w:r w:rsidRPr="00071D1A">
        <w:t>образования</w:t>
      </w:r>
      <w:r w:rsidRPr="00071D1A">
        <w:rPr>
          <w:spacing w:val="-3"/>
        </w:rPr>
        <w:t xml:space="preserve"> </w:t>
      </w:r>
      <w:r w:rsidRPr="00071D1A">
        <w:t>МОУ</w:t>
      </w:r>
      <w:r w:rsidRPr="00071D1A">
        <w:rPr>
          <w:spacing w:val="-6"/>
        </w:rPr>
        <w:t xml:space="preserve"> </w:t>
      </w:r>
      <w:r w:rsidR="007A17A3" w:rsidRPr="00071D1A">
        <w:rPr>
          <w:spacing w:val="-6"/>
        </w:rPr>
        <w:t>ГСОШ</w:t>
      </w:r>
      <w:r w:rsidRPr="00071D1A">
        <w:rPr>
          <w:spacing w:val="-9"/>
        </w:rPr>
        <w:t xml:space="preserve"> </w:t>
      </w:r>
      <w:r w:rsidRPr="00071D1A">
        <w:rPr>
          <w:spacing w:val="-6"/>
        </w:rPr>
        <w:t xml:space="preserve">  </w:t>
      </w:r>
      <w:r w:rsidRPr="00071D1A">
        <w:t>укомплектована</w:t>
      </w:r>
      <w:r w:rsidRPr="00071D1A">
        <w:rPr>
          <w:spacing w:val="1"/>
        </w:rPr>
        <w:t xml:space="preserve"> </w:t>
      </w:r>
      <w:r w:rsidRPr="00071D1A">
        <w:t>кадрами,</w:t>
      </w:r>
      <w:r w:rsidRPr="00071D1A">
        <w:rPr>
          <w:spacing w:val="1"/>
        </w:rPr>
        <w:t xml:space="preserve"> </w:t>
      </w:r>
      <w:r w:rsidRPr="00071D1A">
        <w:t>имеющими</w:t>
      </w:r>
      <w:r w:rsidRPr="00071D1A">
        <w:rPr>
          <w:spacing w:val="1"/>
        </w:rPr>
        <w:t xml:space="preserve"> </w:t>
      </w:r>
      <w:r w:rsidRPr="00071D1A">
        <w:t>необходимую</w:t>
      </w:r>
      <w:r w:rsidRPr="00071D1A">
        <w:rPr>
          <w:spacing w:val="1"/>
        </w:rPr>
        <w:t xml:space="preserve"> </w:t>
      </w:r>
      <w:r w:rsidRPr="00071D1A">
        <w:t>квалификацию</w:t>
      </w:r>
      <w:r w:rsidRPr="00071D1A">
        <w:rPr>
          <w:spacing w:val="1"/>
        </w:rPr>
        <w:t xml:space="preserve"> </w:t>
      </w:r>
      <w:r w:rsidRPr="00071D1A">
        <w:t>для</w:t>
      </w:r>
      <w:r w:rsidRPr="00071D1A">
        <w:rPr>
          <w:spacing w:val="1"/>
        </w:rPr>
        <w:t xml:space="preserve"> </w:t>
      </w:r>
      <w:r w:rsidRPr="00071D1A">
        <w:t>решения</w:t>
      </w:r>
      <w:r w:rsidRPr="00071D1A">
        <w:rPr>
          <w:spacing w:val="1"/>
        </w:rPr>
        <w:t xml:space="preserve"> </w:t>
      </w:r>
      <w:r w:rsidRPr="00071D1A">
        <w:t>задач,</w:t>
      </w:r>
      <w:r w:rsidRPr="00071D1A">
        <w:rPr>
          <w:spacing w:val="1"/>
        </w:rPr>
        <w:t xml:space="preserve"> </w:t>
      </w:r>
      <w:r w:rsidRPr="00071D1A">
        <w:t>связанных</w:t>
      </w:r>
      <w:r w:rsidRPr="00071D1A">
        <w:rPr>
          <w:spacing w:val="1"/>
        </w:rPr>
        <w:t xml:space="preserve"> </w:t>
      </w:r>
      <w:r w:rsidRPr="00071D1A">
        <w:t>с</w:t>
      </w:r>
      <w:r w:rsidRPr="00071D1A">
        <w:rPr>
          <w:spacing w:val="1"/>
        </w:rPr>
        <w:t xml:space="preserve"> </w:t>
      </w:r>
      <w:r w:rsidRPr="00071D1A">
        <w:t>достижением</w:t>
      </w:r>
      <w:r w:rsidRPr="00071D1A">
        <w:rPr>
          <w:spacing w:val="1"/>
        </w:rPr>
        <w:t xml:space="preserve"> </w:t>
      </w:r>
      <w:r w:rsidRPr="00071D1A">
        <w:t>целей</w:t>
      </w:r>
      <w:r w:rsidRPr="00071D1A">
        <w:rPr>
          <w:spacing w:val="1"/>
        </w:rPr>
        <w:t xml:space="preserve"> </w:t>
      </w:r>
      <w:r w:rsidRPr="00071D1A">
        <w:t>и</w:t>
      </w:r>
      <w:r w:rsidRPr="00071D1A">
        <w:rPr>
          <w:spacing w:val="1"/>
        </w:rPr>
        <w:t xml:space="preserve"> </w:t>
      </w:r>
      <w:r w:rsidRPr="00071D1A">
        <w:t>задач</w:t>
      </w:r>
      <w:r w:rsidRPr="00071D1A">
        <w:rPr>
          <w:spacing w:val="1"/>
        </w:rPr>
        <w:t xml:space="preserve"> </w:t>
      </w:r>
      <w:r w:rsidRPr="00071D1A">
        <w:t>образовательной</w:t>
      </w:r>
      <w:r w:rsidRPr="00071D1A">
        <w:rPr>
          <w:spacing w:val="1"/>
        </w:rPr>
        <w:t xml:space="preserve"> </w:t>
      </w:r>
      <w:r w:rsidRPr="00071D1A">
        <w:t>деятельности.</w:t>
      </w:r>
    </w:p>
    <w:p w:rsidR="003C5F3D" w:rsidRPr="00071D1A" w:rsidRDefault="003C5F3D" w:rsidP="00CC30CD">
      <w:pPr>
        <w:pStyle w:val="menuint"/>
        <w:spacing w:before="0" w:beforeAutospacing="0" w:after="0" w:afterAutospacing="0"/>
        <w:ind w:firstLine="709"/>
        <w:jc w:val="both"/>
      </w:pPr>
      <w:r w:rsidRPr="00071D1A">
        <w:t>Обеспеченность</w:t>
      </w:r>
      <w:r w:rsidRPr="00071D1A">
        <w:rPr>
          <w:spacing w:val="-1"/>
        </w:rPr>
        <w:t xml:space="preserve"> </w:t>
      </w:r>
      <w:r w:rsidRPr="00071D1A">
        <w:t>кадровыми</w:t>
      </w:r>
      <w:r w:rsidRPr="00071D1A">
        <w:rPr>
          <w:spacing w:val="-4"/>
        </w:rPr>
        <w:t xml:space="preserve"> </w:t>
      </w:r>
      <w:r w:rsidRPr="00071D1A">
        <w:t>условиями</w:t>
      </w:r>
      <w:r w:rsidRPr="00071D1A">
        <w:rPr>
          <w:spacing w:val="-4"/>
        </w:rPr>
        <w:t xml:space="preserve"> </w:t>
      </w:r>
      <w:r w:rsidRPr="00071D1A">
        <w:t>включает</w:t>
      </w:r>
      <w:r w:rsidRPr="00071D1A">
        <w:rPr>
          <w:spacing w:val="-3"/>
        </w:rPr>
        <w:t xml:space="preserve"> </w:t>
      </w:r>
      <w:r w:rsidRPr="00071D1A">
        <w:t>в</w:t>
      </w:r>
      <w:r w:rsidRPr="00071D1A">
        <w:rPr>
          <w:spacing w:val="-1"/>
        </w:rPr>
        <w:t xml:space="preserve"> </w:t>
      </w:r>
      <w:r w:rsidRPr="00071D1A">
        <w:t>себя:</w:t>
      </w:r>
    </w:p>
    <w:p w:rsidR="003C5F3D" w:rsidRPr="00071D1A" w:rsidRDefault="003C5F3D" w:rsidP="00CC30CD">
      <w:pPr>
        <w:pStyle w:val="menuint"/>
        <w:spacing w:before="0" w:beforeAutospacing="0" w:after="0" w:afterAutospacing="0"/>
        <w:ind w:firstLine="709"/>
        <w:jc w:val="both"/>
      </w:pPr>
      <w:r w:rsidRPr="00071D1A">
        <w:t>укомплектованность</w:t>
      </w:r>
      <w:r w:rsidRPr="00071D1A">
        <w:rPr>
          <w:spacing w:val="1"/>
        </w:rPr>
        <w:t xml:space="preserve"> </w:t>
      </w:r>
      <w:r w:rsidRPr="00071D1A">
        <w:t>педагогическими,</w:t>
      </w:r>
      <w:r w:rsidRPr="00071D1A">
        <w:rPr>
          <w:spacing w:val="1"/>
        </w:rPr>
        <w:t xml:space="preserve"> </w:t>
      </w:r>
      <w:r w:rsidRPr="00071D1A">
        <w:t>руководящими</w:t>
      </w:r>
      <w:r w:rsidRPr="00071D1A">
        <w:rPr>
          <w:spacing w:val="1"/>
        </w:rPr>
        <w:t xml:space="preserve"> </w:t>
      </w:r>
      <w:r w:rsidRPr="00071D1A">
        <w:t>и</w:t>
      </w:r>
      <w:r w:rsidRPr="00071D1A">
        <w:rPr>
          <w:spacing w:val="1"/>
        </w:rPr>
        <w:t xml:space="preserve"> </w:t>
      </w:r>
      <w:r w:rsidRPr="00071D1A">
        <w:t>иными</w:t>
      </w:r>
      <w:r w:rsidRPr="00071D1A">
        <w:rPr>
          <w:spacing w:val="1"/>
        </w:rPr>
        <w:t xml:space="preserve"> </w:t>
      </w:r>
      <w:r w:rsidRPr="00071D1A">
        <w:t>работниками;</w:t>
      </w:r>
    </w:p>
    <w:p w:rsidR="003C5F3D" w:rsidRPr="00071D1A" w:rsidRDefault="003C5F3D" w:rsidP="00CC30CD">
      <w:pPr>
        <w:pStyle w:val="menuint"/>
        <w:spacing w:before="0" w:beforeAutospacing="0" w:after="0" w:afterAutospacing="0"/>
        <w:ind w:firstLine="709"/>
        <w:jc w:val="both"/>
      </w:pPr>
      <w:r w:rsidRPr="00071D1A">
        <w:t>уровень</w:t>
      </w:r>
      <w:r w:rsidRPr="00071D1A">
        <w:rPr>
          <w:spacing w:val="1"/>
        </w:rPr>
        <w:t xml:space="preserve"> </w:t>
      </w:r>
      <w:r w:rsidRPr="00071D1A">
        <w:t>квалификации</w:t>
      </w:r>
      <w:r w:rsidRPr="00071D1A">
        <w:rPr>
          <w:spacing w:val="1"/>
        </w:rPr>
        <w:t xml:space="preserve"> </w:t>
      </w:r>
      <w:r w:rsidRPr="00071D1A">
        <w:t>педагогических</w:t>
      </w:r>
      <w:r w:rsidRPr="00071D1A">
        <w:rPr>
          <w:spacing w:val="1"/>
        </w:rPr>
        <w:t xml:space="preserve"> </w:t>
      </w:r>
      <w:r w:rsidRPr="00071D1A">
        <w:t>и</w:t>
      </w:r>
      <w:r w:rsidRPr="00071D1A">
        <w:rPr>
          <w:spacing w:val="1"/>
        </w:rPr>
        <w:t xml:space="preserve"> </w:t>
      </w:r>
      <w:r w:rsidRPr="00071D1A">
        <w:t>иных</w:t>
      </w:r>
      <w:r w:rsidRPr="00071D1A">
        <w:rPr>
          <w:spacing w:val="1"/>
        </w:rPr>
        <w:t xml:space="preserve"> </w:t>
      </w:r>
      <w:r w:rsidRPr="00071D1A">
        <w:t>работников</w:t>
      </w:r>
      <w:r w:rsidRPr="00071D1A">
        <w:rPr>
          <w:spacing w:val="1"/>
        </w:rPr>
        <w:t xml:space="preserve"> </w:t>
      </w:r>
      <w:r w:rsidRPr="00071D1A">
        <w:t>образовательной</w:t>
      </w:r>
      <w:r w:rsidRPr="00071D1A">
        <w:rPr>
          <w:spacing w:val="1"/>
        </w:rPr>
        <w:t xml:space="preserve"> </w:t>
      </w:r>
      <w:r w:rsidRPr="00071D1A">
        <w:t>организации,</w:t>
      </w:r>
      <w:r w:rsidRPr="00071D1A">
        <w:rPr>
          <w:spacing w:val="1"/>
        </w:rPr>
        <w:t xml:space="preserve"> </w:t>
      </w:r>
      <w:r w:rsidRPr="00071D1A">
        <w:t>участвующих</w:t>
      </w:r>
      <w:r w:rsidRPr="00071D1A">
        <w:rPr>
          <w:spacing w:val="1"/>
        </w:rPr>
        <w:t xml:space="preserve"> </w:t>
      </w:r>
      <w:r w:rsidRPr="00071D1A">
        <w:t>в</w:t>
      </w:r>
      <w:r w:rsidRPr="00071D1A">
        <w:rPr>
          <w:spacing w:val="1"/>
        </w:rPr>
        <w:t xml:space="preserve"> </w:t>
      </w:r>
      <w:r w:rsidRPr="00071D1A">
        <w:t>реализации</w:t>
      </w:r>
      <w:r w:rsidRPr="00071D1A">
        <w:rPr>
          <w:spacing w:val="1"/>
        </w:rPr>
        <w:t xml:space="preserve"> </w:t>
      </w:r>
      <w:r w:rsidRPr="00071D1A">
        <w:t>основной</w:t>
      </w:r>
      <w:r w:rsidRPr="00071D1A">
        <w:rPr>
          <w:spacing w:val="1"/>
        </w:rPr>
        <w:t xml:space="preserve"> </w:t>
      </w:r>
      <w:r w:rsidRPr="00071D1A">
        <w:t>образовательной программы и создании условий для её разработки и</w:t>
      </w:r>
      <w:r w:rsidRPr="00071D1A">
        <w:rPr>
          <w:spacing w:val="1"/>
        </w:rPr>
        <w:t xml:space="preserve"> </w:t>
      </w:r>
      <w:r w:rsidRPr="00071D1A">
        <w:t>реализации;</w:t>
      </w:r>
    </w:p>
    <w:p w:rsidR="003C5F3D" w:rsidRPr="00071D1A" w:rsidRDefault="003C5F3D" w:rsidP="00CC30CD">
      <w:pPr>
        <w:pStyle w:val="menuint"/>
        <w:spacing w:before="0" w:beforeAutospacing="0" w:after="0" w:afterAutospacing="0"/>
        <w:ind w:firstLine="709"/>
        <w:jc w:val="both"/>
      </w:pPr>
      <w:r w:rsidRPr="00071D1A">
        <w:t>непрерывность</w:t>
      </w:r>
      <w:r w:rsidRPr="00071D1A">
        <w:rPr>
          <w:spacing w:val="1"/>
        </w:rPr>
        <w:t xml:space="preserve"> </w:t>
      </w:r>
      <w:r w:rsidRPr="00071D1A">
        <w:t>профессионального</w:t>
      </w:r>
      <w:r w:rsidRPr="00071D1A">
        <w:rPr>
          <w:spacing w:val="1"/>
        </w:rPr>
        <w:t xml:space="preserve"> </w:t>
      </w:r>
      <w:r w:rsidRPr="00071D1A">
        <w:t>развития</w:t>
      </w:r>
      <w:r w:rsidRPr="00071D1A">
        <w:rPr>
          <w:spacing w:val="1"/>
        </w:rPr>
        <w:t xml:space="preserve"> </w:t>
      </w:r>
      <w:r w:rsidRPr="00071D1A">
        <w:t>педагогических</w:t>
      </w:r>
      <w:r w:rsidRPr="00071D1A">
        <w:rPr>
          <w:spacing w:val="1"/>
        </w:rPr>
        <w:t xml:space="preserve"> </w:t>
      </w:r>
      <w:r w:rsidRPr="00071D1A">
        <w:t>работников</w:t>
      </w:r>
      <w:r w:rsidRPr="00071D1A">
        <w:rPr>
          <w:spacing w:val="3"/>
        </w:rPr>
        <w:t xml:space="preserve"> </w:t>
      </w:r>
      <w:r w:rsidRPr="00071D1A">
        <w:t>МОУ</w:t>
      </w:r>
      <w:r w:rsidR="007A17A3" w:rsidRPr="00071D1A">
        <w:rPr>
          <w:spacing w:val="3"/>
        </w:rPr>
        <w:t xml:space="preserve"> ГСОШ</w:t>
      </w:r>
      <w:r w:rsidRPr="00071D1A">
        <w:t>.</w:t>
      </w:r>
    </w:p>
    <w:p w:rsidR="003C5F3D" w:rsidRPr="00071D1A" w:rsidRDefault="003C5F3D" w:rsidP="00CC30CD">
      <w:pPr>
        <w:pStyle w:val="menuint"/>
        <w:spacing w:before="0" w:beforeAutospacing="0" w:after="0" w:afterAutospacing="0"/>
        <w:ind w:firstLine="709"/>
        <w:jc w:val="both"/>
      </w:pPr>
      <w:r w:rsidRPr="00071D1A">
        <w:t>Укомплектованность</w:t>
      </w:r>
      <w:r w:rsidRPr="00071D1A">
        <w:rPr>
          <w:spacing w:val="1"/>
        </w:rPr>
        <w:t xml:space="preserve"> </w:t>
      </w:r>
      <w:r w:rsidRPr="00071D1A">
        <w:t>МОУ</w:t>
      </w:r>
      <w:r w:rsidRPr="00071D1A">
        <w:rPr>
          <w:spacing w:val="1"/>
        </w:rPr>
        <w:t xml:space="preserve"> </w:t>
      </w:r>
      <w:r w:rsidR="007A17A3" w:rsidRPr="00071D1A">
        <w:rPr>
          <w:spacing w:val="1"/>
        </w:rPr>
        <w:t>ГСОШ</w:t>
      </w:r>
      <w:r w:rsidRPr="00071D1A">
        <w:rPr>
          <w:spacing w:val="1"/>
        </w:rPr>
        <w:t xml:space="preserve"> </w:t>
      </w:r>
      <w:r w:rsidRPr="00071D1A">
        <w:t>педагогическими,</w:t>
      </w:r>
      <w:r w:rsidRPr="00071D1A">
        <w:rPr>
          <w:spacing w:val="1"/>
        </w:rPr>
        <w:t xml:space="preserve"> </w:t>
      </w:r>
      <w:r w:rsidRPr="00071D1A">
        <w:t>руководящими и иными работниками характеризируется замещением</w:t>
      </w:r>
      <w:r w:rsidRPr="00071D1A">
        <w:rPr>
          <w:spacing w:val="1"/>
        </w:rPr>
        <w:t xml:space="preserve"> </w:t>
      </w:r>
      <w:r w:rsidRPr="00071D1A">
        <w:t>100 % вакансий, имеющихся в соответствии с утверждённым штатным</w:t>
      </w:r>
      <w:r w:rsidRPr="00071D1A">
        <w:rPr>
          <w:spacing w:val="1"/>
        </w:rPr>
        <w:t xml:space="preserve"> </w:t>
      </w:r>
      <w:r w:rsidRPr="00071D1A">
        <w:t>расписанием.</w:t>
      </w:r>
    </w:p>
    <w:p w:rsidR="003C5F3D" w:rsidRPr="00071D1A" w:rsidRDefault="003C5F3D" w:rsidP="00CC30CD">
      <w:pPr>
        <w:pStyle w:val="menuint"/>
        <w:spacing w:before="0" w:beforeAutospacing="0" w:after="0" w:afterAutospacing="0"/>
        <w:ind w:firstLine="709"/>
        <w:jc w:val="both"/>
      </w:pPr>
      <w:r w:rsidRPr="00071D1A">
        <w:t>Уровень квалификации педагогических и иных работников, участвующих в</w:t>
      </w:r>
      <w:r w:rsidRPr="00071D1A">
        <w:rPr>
          <w:spacing w:val="-47"/>
        </w:rPr>
        <w:t xml:space="preserve"> </w:t>
      </w:r>
      <w:r w:rsidRPr="00071D1A">
        <w:t>реализации основной образовательной программы и создании условий для её</w:t>
      </w:r>
      <w:r w:rsidRPr="00071D1A">
        <w:rPr>
          <w:spacing w:val="1"/>
        </w:rPr>
        <w:t xml:space="preserve"> </w:t>
      </w:r>
      <w:r w:rsidRPr="00071D1A">
        <w:t>разработки</w:t>
      </w:r>
      <w:r w:rsidRPr="00071D1A">
        <w:rPr>
          <w:spacing w:val="-6"/>
        </w:rPr>
        <w:t xml:space="preserve"> </w:t>
      </w:r>
      <w:r w:rsidRPr="00071D1A">
        <w:t>и</w:t>
      </w:r>
      <w:r w:rsidRPr="00071D1A">
        <w:rPr>
          <w:spacing w:val="-6"/>
        </w:rPr>
        <w:t xml:space="preserve"> </w:t>
      </w:r>
      <w:r w:rsidRPr="00071D1A">
        <w:t>реализации,</w:t>
      </w:r>
      <w:r w:rsidRPr="00071D1A">
        <w:rPr>
          <w:spacing w:val="-2"/>
        </w:rPr>
        <w:t xml:space="preserve"> </w:t>
      </w:r>
      <w:r w:rsidRPr="00071D1A">
        <w:t>характеризуется</w:t>
      </w:r>
      <w:r w:rsidRPr="00071D1A">
        <w:rPr>
          <w:spacing w:val="-5"/>
        </w:rPr>
        <w:t xml:space="preserve"> </w:t>
      </w:r>
      <w:r w:rsidRPr="00071D1A">
        <w:t>наличием</w:t>
      </w:r>
      <w:r w:rsidRPr="00071D1A">
        <w:rPr>
          <w:spacing w:val="-2"/>
        </w:rPr>
        <w:t xml:space="preserve"> </w:t>
      </w:r>
      <w:r w:rsidRPr="00071D1A">
        <w:t>документов</w:t>
      </w:r>
      <w:r w:rsidRPr="00071D1A">
        <w:rPr>
          <w:spacing w:val="-3"/>
        </w:rPr>
        <w:t xml:space="preserve"> </w:t>
      </w:r>
      <w:r w:rsidRPr="00071D1A">
        <w:t>о</w:t>
      </w:r>
      <w:r w:rsidRPr="00071D1A">
        <w:rPr>
          <w:spacing w:val="-8"/>
        </w:rPr>
        <w:t xml:space="preserve"> </w:t>
      </w:r>
      <w:r w:rsidRPr="00071D1A">
        <w:t>присвоении</w:t>
      </w:r>
      <w:r w:rsidRPr="00071D1A">
        <w:rPr>
          <w:spacing w:val="-47"/>
        </w:rPr>
        <w:t xml:space="preserve"> </w:t>
      </w:r>
      <w:r w:rsidRPr="00071D1A">
        <w:t>квалификации,</w:t>
      </w:r>
      <w:r w:rsidRPr="00071D1A">
        <w:rPr>
          <w:spacing w:val="1"/>
        </w:rPr>
        <w:t xml:space="preserve"> </w:t>
      </w:r>
      <w:r w:rsidRPr="00071D1A">
        <w:t>соответствующей</w:t>
      </w:r>
      <w:r w:rsidRPr="00071D1A">
        <w:rPr>
          <w:spacing w:val="-3"/>
        </w:rPr>
        <w:t xml:space="preserve"> </w:t>
      </w:r>
      <w:r w:rsidRPr="00071D1A">
        <w:t>должностным</w:t>
      </w:r>
      <w:r w:rsidRPr="00071D1A">
        <w:rPr>
          <w:spacing w:val="1"/>
        </w:rPr>
        <w:t xml:space="preserve"> </w:t>
      </w:r>
      <w:r w:rsidRPr="00071D1A">
        <w:t>обязанностям</w:t>
      </w:r>
      <w:r w:rsidRPr="00071D1A">
        <w:rPr>
          <w:spacing w:val="1"/>
        </w:rPr>
        <w:t xml:space="preserve"> </w:t>
      </w:r>
      <w:r w:rsidRPr="00071D1A">
        <w:t>работника</w:t>
      </w:r>
    </w:p>
    <w:p w:rsidR="003C5F3D" w:rsidRPr="00071D1A" w:rsidRDefault="003C5F3D" w:rsidP="00CC30CD">
      <w:pPr>
        <w:pStyle w:val="menuint"/>
        <w:spacing w:before="0" w:beforeAutospacing="0" w:after="0" w:afterAutospacing="0"/>
        <w:ind w:firstLine="709"/>
        <w:jc w:val="both"/>
      </w:pPr>
      <w:r w:rsidRPr="00071D1A">
        <w:t>Основой</w:t>
      </w:r>
      <w:r w:rsidRPr="00071D1A">
        <w:rPr>
          <w:spacing w:val="1"/>
        </w:rPr>
        <w:t xml:space="preserve"> </w:t>
      </w:r>
      <w:r w:rsidRPr="00071D1A">
        <w:t>для</w:t>
      </w:r>
      <w:r w:rsidRPr="00071D1A">
        <w:rPr>
          <w:spacing w:val="1"/>
        </w:rPr>
        <w:t xml:space="preserve"> </w:t>
      </w:r>
      <w:r w:rsidRPr="00071D1A">
        <w:t>разработки</w:t>
      </w:r>
      <w:r w:rsidRPr="00071D1A">
        <w:rPr>
          <w:spacing w:val="1"/>
        </w:rPr>
        <w:t xml:space="preserve"> </w:t>
      </w:r>
      <w:r w:rsidRPr="00071D1A">
        <w:t>должностных</w:t>
      </w:r>
      <w:r w:rsidRPr="00071D1A">
        <w:rPr>
          <w:spacing w:val="1"/>
        </w:rPr>
        <w:t xml:space="preserve"> </w:t>
      </w:r>
      <w:r w:rsidRPr="00071D1A">
        <w:t>инструкций,</w:t>
      </w:r>
      <w:r w:rsidRPr="00071D1A">
        <w:rPr>
          <w:spacing w:val="1"/>
        </w:rPr>
        <w:t xml:space="preserve"> </w:t>
      </w:r>
      <w:r w:rsidRPr="00071D1A">
        <w:t>содержащих</w:t>
      </w:r>
      <w:r w:rsidRPr="00071D1A">
        <w:rPr>
          <w:spacing w:val="1"/>
        </w:rPr>
        <w:t xml:space="preserve"> </w:t>
      </w:r>
      <w:r w:rsidRPr="00071D1A">
        <w:t>конкретный</w:t>
      </w:r>
      <w:r w:rsidRPr="00071D1A">
        <w:rPr>
          <w:spacing w:val="1"/>
        </w:rPr>
        <w:t xml:space="preserve"> </w:t>
      </w:r>
      <w:r w:rsidRPr="00071D1A">
        <w:t>перечень</w:t>
      </w:r>
      <w:r w:rsidRPr="00071D1A">
        <w:rPr>
          <w:spacing w:val="1"/>
        </w:rPr>
        <w:t xml:space="preserve"> </w:t>
      </w:r>
      <w:r w:rsidRPr="00071D1A">
        <w:t>должностных</w:t>
      </w:r>
      <w:r w:rsidRPr="00071D1A">
        <w:rPr>
          <w:spacing w:val="1"/>
        </w:rPr>
        <w:t xml:space="preserve"> </w:t>
      </w:r>
      <w:r w:rsidRPr="00071D1A">
        <w:t>обязанностей</w:t>
      </w:r>
      <w:r w:rsidRPr="00071D1A">
        <w:rPr>
          <w:spacing w:val="1"/>
        </w:rPr>
        <w:t xml:space="preserve"> </w:t>
      </w:r>
      <w:r w:rsidRPr="00071D1A">
        <w:t>работников,</w:t>
      </w:r>
      <w:r w:rsidRPr="00071D1A">
        <w:rPr>
          <w:spacing w:val="1"/>
        </w:rPr>
        <w:t xml:space="preserve"> </w:t>
      </w:r>
      <w:r w:rsidRPr="00071D1A">
        <w:t>с</w:t>
      </w:r>
      <w:r w:rsidRPr="00071D1A">
        <w:rPr>
          <w:spacing w:val="1"/>
        </w:rPr>
        <w:t xml:space="preserve"> </w:t>
      </w:r>
      <w:r w:rsidRPr="00071D1A">
        <w:t>учётом</w:t>
      </w:r>
      <w:r w:rsidRPr="00071D1A">
        <w:rPr>
          <w:spacing w:val="1"/>
        </w:rPr>
        <w:t xml:space="preserve"> </w:t>
      </w:r>
      <w:r w:rsidRPr="00071D1A">
        <w:t>особенностей организации труда и управления, а также прав, ответственности</w:t>
      </w:r>
      <w:r w:rsidRPr="00071D1A">
        <w:rPr>
          <w:spacing w:val="1"/>
        </w:rPr>
        <w:t xml:space="preserve"> </w:t>
      </w:r>
      <w:r w:rsidRPr="00071D1A">
        <w:t xml:space="preserve">и компетентности работников МОУ </w:t>
      </w:r>
      <w:r w:rsidR="007A17A3" w:rsidRPr="00071D1A">
        <w:t>Г</w:t>
      </w:r>
      <w:r w:rsidRPr="00071D1A">
        <w:t>СОШ, служат квалификационные</w:t>
      </w:r>
      <w:r w:rsidRPr="00071D1A">
        <w:rPr>
          <w:spacing w:val="1"/>
        </w:rPr>
        <w:t xml:space="preserve"> </w:t>
      </w:r>
      <w:r w:rsidRPr="00071D1A">
        <w:t>характеристики,</w:t>
      </w:r>
      <w:r w:rsidRPr="00071D1A">
        <w:rPr>
          <w:spacing w:val="1"/>
        </w:rPr>
        <w:t xml:space="preserve"> </w:t>
      </w:r>
      <w:r w:rsidRPr="00071D1A">
        <w:t>указанные</w:t>
      </w:r>
      <w:r w:rsidRPr="00071D1A">
        <w:rPr>
          <w:spacing w:val="1"/>
        </w:rPr>
        <w:t xml:space="preserve"> </w:t>
      </w:r>
      <w:r w:rsidRPr="00071D1A">
        <w:t>в</w:t>
      </w:r>
      <w:r w:rsidRPr="00071D1A">
        <w:rPr>
          <w:spacing w:val="1"/>
        </w:rPr>
        <w:t xml:space="preserve"> </w:t>
      </w:r>
      <w:r w:rsidRPr="00071D1A">
        <w:t>квалификационных</w:t>
      </w:r>
      <w:r w:rsidRPr="00071D1A">
        <w:rPr>
          <w:spacing w:val="1"/>
        </w:rPr>
        <w:t xml:space="preserve"> </w:t>
      </w:r>
      <w:r w:rsidRPr="00071D1A">
        <w:t>справочниках,</w:t>
      </w:r>
      <w:r w:rsidRPr="00071D1A">
        <w:rPr>
          <w:spacing w:val="1"/>
        </w:rPr>
        <w:t xml:space="preserve"> </w:t>
      </w:r>
      <w:r w:rsidRPr="00071D1A">
        <w:t>и</w:t>
      </w:r>
      <w:r w:rsidRPr="00071D1A">
        <w:rPr>
          <w:spacing w:val="1"/>
        </w:rPr>
        <w:t xml:space="preserve"> </w:t>
      </w:r>
      <w:r w:rsidRPr="00071D1A">
        <w:t>профессиональных</w:t>
      </w:r>
      <w:r w:rsidRPr="00071D1A">
        <w:rPr>
          <w:spacing w:val="1"/>
        </w:rPr>
        <w:t xml:space="preserve"> </w:t>
      </w:r>
      <w:r w:rsidRPr="00071D1A">
        <w:t>стандартах.</w:t>
      </w:r>
    </w:p>
    <w:p w:rsidR="003C5F3D" w:rsidRPr="00071D1A" w:rsidRDefault="003C5F3D" w:rsidP="00CC30CD">
      <w:pPr>
        <w:pStyle w:val="menuint"/>
        <w:spacing w:before="0" w:beforeAutospacing="0" w:after="0" w:afterAutospacing="0"/>
        <w:ind w:firstLine="709"/>
        <w:jc w:val="both"/>
      </w:pPr>
      <w:r w:rsidRPr="00071D1A">
        <w:t>В</w:t>
      </w:r>
      <w:r w:rsidRPr="00071D1A">
        <w:rPr>
          <w:spacing w:val="1"/>
        </w:rPr>
        <w:t xml:space="preserve"> </w:t>
      </w:r>
      <w:r w:rsidRPr="00071D1A">
        <w:t>основу</w:t>
      </w:r>
      <w:r w:rsidRPr="00071D1A">
        <w:rPr>
          <w:spacing w:val="1"/>
        </w:rPr>
        <w:t xml:space="preserve"> </w:t>
      </w:r>
      <w:r w:rsidRPr="00071D1A">
        <w:t>должностных</w:t>
      </w:r>
      <w:r w:rsidRPr="00071D1A">
        <w:rPr>
          <w:spacing w:val="1"/>
        </w:rPr>
        <w:t xml:space="preserve"> </w:t>
      </w:r>
      <w:r w:rsidRPr="00071D1A">
        <w:t>обязанностей</w:t>
      </w:r>
      <w:r w:rsidRPr="00071D1A">
        <w:rPr>
          <w:spacing w:val="1"/>
        </w:rPr>
        <w:t xml:space="preserve"> </w:t>
      </w:r>
      <w:r w:rsidRPr="00071D1A">
        <w:t>положены</w:t>
      </w:r>
      <w:r w:rsidRPr="00071D1A">
        <w:rPr>
          <w:spacing w:val="1"/>
        </w:rPr>
        <w:t xml:space="preserve"> </w:t>
      </w:r>
      <w:r w:rsidRPr="00071D1A">
        <w:t>представленные</w:t>
      </w:r>
      <w:r w:rsidRPr="00071D1A">
        <w:rPr>
          <w:spacing w:val="1"/>
        </w:rPr>
        <w:t xml:space="preserve"> </w:t>
      </w:r>
      <w:r w:rsidRPr="00071D1A">
        <w:t>в</w:t>
      </w:r>
      <w:r w:rsidRPr="00071D1A">
        <w:rPr>
          <w:spacing w:val="1"/>
        </w:rPr>
        <w:t xml:space="preserve"> </w:t>
      </w:r>
      <w:r w:rsidRPr="00071D1A">
        <w:t>профессиональном стандарте «Педагог (педагогическая деятельность в сфере</w:t>
      </w:r>
      <w:r w:rsidRPr="00071D1A">
        <w:rPr>
          <w:spacing w:val="1"/>
        </w:rPr>
        <w:t xml:space="preserve"> </w:t>
      </w:r>
      <w:r w:rsidRPr="00071D1A">
        <w:t>дошкольного,</w:t>
      </w:r>
      <w:r w:rsidRPr="00071D1A">
        <w:rPr>
          <w:spacing w:val="1"/>
        </w:rPr>
        <w:t xml:space="preserve"> </w:t>
      </w:r>
      <w:r w:rsidRPr="00071D1A">
        <w:t>начального</w:t>
      </w:r>
      <w:r w:rsidRPr="00071D1A">
        <w:rPr>
          <w:spacing w:val="1"/>
        </w:rPr>
        <w:t xml:space="preserve"> </w:t>
      </w:r>
      <w:r w:rsidRPr="00071D1A">
        <w:t>общего,</w:t>
      </w:r>
      <w:r w:rsidRPr="00071D1A">
        <w:rPr>
          <w:spacing w:val="1"/>
        </w:rPr>
        <w:t xml:space="preserve"> </w:t>
      </w:r>
      <w:r w:rsidRPr="00071D1A">
        <w:t>основного</w:t>
      </w:r>
      <w:r w:rsidRPr="00071D1A">
        <w:rPr>
          <w:spacing w:val="1"/>
        </w:rPr>
        <w:t xml:space="preserve"> </w:t>
      </w:r>
      <w:r w:rsidRPr="00071D1A">
        <w:t>общего,</w:t>
      </w:r>
      <w:r w:rsidRPr="00071D1A">
        <w:rPr>
          <w:spacing w:val="1"/>
        </w:rPr>
        <w:t xml:space="preserve"> </w:t>
      </w:r>
      <w:r w:rsidRPr="00071D1A">
        <w:t>среднего</w:t>
      </w:r>
      <w:r w:rsidRPr="00071D1A">
        <w:rPr>
          <w:spacing w:val="1"/>
        </w:rPr>
        <w:t xml:space="preserve"> </w:t>
      </w:r>
      <w:r w:rsidRPr="00071D1A">
        <w:t>общего</w:t>
      </w:r>
      <w:r w:rsidRPr="00071D1A">
        <w:rPr>
          <w:spacing w:val="1"/>
        </w:rPr>
        <w:t xml:space="preserve"> </w:t>
      </w:r>
      <w:r w:rsidRPr="00071D1A">
        <w:t>образования)</w:t>
      </w:r>
      <w:r w:rsidRPr="00071D1A">
        <w:rPr>
          <w:spacing w:val="1"/>
        </w:rPr>
        <w:t xml:space="preserve"> </w:t>
      </w:r>
      <w:r w:rsidRPr="00071D1A">
        <w:t>(воспитатель,</w:t>
      </w:r>
      <w:r w:rsidRPr="00071D1A">
        <w:rPr>
          <w:spacing w:val="1"/>
        </w:rPr>
        <w:t xml:space="preserve"> </w:t>
      </w:r>
      <w:r w:rsidRPr="00071D1A">
        <w:t>учитель)»</w:t>
      </w:r>
      <w:r w:rsidRPr="00071D1A">
        <w:rPr>
          <w:spacing w:val="1"/>
        </w:rPr>
        <w:t xml:space="preserve"> </w:t>
      </w:r>
      <w:r w:rsidRPr="00071D1A">
        <w:t>обобщённые</w:t>
      </w:r>
      <w:r w:rsidRPr="00071D1A">
        <w:rPr>
          <w:spacing w:val="1"/>
        </w:rPr>
        <w:t xml:space="preserve"> </w:t>
      </w:r>
      <w:r w:rsidRPr="00071D1A">
        <w:t>трудовые</w:t>
      </w:r>
      <w:r w:rsidRPr="00071D1A">
        <w:rPr>
          <w:spacing w:val="1"/>
        </w:rPr>
        <w:t xml:space="preserve"> </w:t>
      </w:r>
      <w:r w:rsidRPr="00071D1A">
        <w:t>функции,</w:t>
      </w:r>
      <w:r w:rsidRPr="00071D1A">
        <w:rPr>
          <w:spacing w:val="1"/>
        </w:rPr>
        <w:t xml:space="preserve"> </w:t>
      </w:r>
      <w:r w:rsidRPr="00071D1A">
        <w:t>которые</w:t>
      </w:r>
      <w:r w:rsidRPr="00071D1A">
        <w:rPr>
          <w:spacing w:val="-4"/>
        </w:rPr>
        <w:t xml:space="preserve"> </w:t>
      </w:r>
      <w:r w:rsidRPr="00071D1A">
        <w:t>могут</w:t>
      </w:r>
      <w:r w:rsidRPr="00071D1A">
        <w:rPr>
          <w:spacing w:val="-1"/>
        </w:rPr>
        <w:t xml:space="preserve"> </w:t>
      </w:r>
      <w:r w:rsidRPr="00071D1A">
        <w:t>быть</w:t>
      </w:r>
      <w:r w:rsidRPr="00071D1A">
        <w:rPr>
          <w:spacing w:val="-2"/>
        </w:rPr>
        <w:t xml:space="preserve"> </w:t>
      </w:r>
      <w:r w:rsidRPr="00071D1A">
        <w:t>поручены</w:t>
      </w:r>
      <w:r w:rsidRPr="00071D1A">
        <w:rPr>
          <w:spacing w:val="-1"/>
        </w:rPr>
        <w:t xml:space="preserve"> </w:t>
      </w:r>
      <w:r w:rsidRPr="00071D1A">
        <w:t>работнику,</w:t>
      </w:r>
      <w:r w:rsidRPr="00071D1A">
        <w:rPr>
          <w:spacing w:val="1"/>
        </w:rPr>
        <w:t xml:space="preserve"> </w:t>
      </w:r>
      <w:r w:rsidRPr="00071D1A">
        <w:t>занимающему</w:t>
      </w:r>
      <w:r w:rsidRPr="00071D1A">
        <w:rPr>
          <w:spacing w:val="-10"/>
        </w:rPr>
        <w:t xml:space="preserve"> </w:t>
      </w:r>
      <w:r w:rsidRPr="00071D1A">
        <w:t>данную</w:t>
      </w:r>
      <w:r w:rsidRPr="00071D1A">
        <w:rPr>
          <w:spacing w:val="-2"/>
        </w:rPr>
        <w:t xml:space="preserve"> </w:t>
      </w:r>
      <w:r w:rsidRPr="00071D1A">
        <w:t>должность.</w:t>
      </w:r>
    </w:p>
    <w:p w:rsidR="003C5F3D" w:rsidRPr="00071D1A" w:rsidRDefault="003C5F3D" w:rsidP="00CC30CD">
      <w:pPr>
        <w:pStyle w:val="menuint"/>
        <w:spacing w:before="0" w:beforeAutospacing="0" w:after="0" w:afterAutospacing="0"/>
        <w:ind w:firstLine="709"/>
        <w:jc w:val="both"/>
      </w:pPr>
      <w:r w:rsidRPr="00071D1A">
        <w:t xml:space="preserve">Уровень квалификации педагогических и иных работников МОУ </w:t>
      </w:r>
      <w:r w:rsidR="007A17A3" w:rsidRPr="00071D1A">
        <w:t>Г</w:t>
      </w:r>
      <w:r w:rsidRPr="00071D1A">
        <w:t>СОШ,</w:t>
      </w:r>
      <w:r w:rsidRPr="00071D1A">
        <w:rPr>
          <w:spacing w:val="1"/>
        </w:rPr>
        <w:t xml:space="preserve"> </w:t>
      </w:r>
      <w:r w:rsidRPr="00071D1A">
        <w:t>участвующих</w:t>
      </w:r>
      <w:r w:rsidRPr="00071D1A">
        <w:rPr>
          <w:spacing w:val="1"/>
        </w:rPr>
        <w:t xml:space="preserve"> </w:t>
      </w:r>
      <w:r w:rsidRPr="00071D1A">
        <w:t>в</w:t>
      </w:r>
      <w:r w:rsidRPr="00071D1A">
        <w:rPr>
          <w:spacing w:val="1"/>
        </w:rPr>
        <w:t xml:space="preserve"> </w:t>
      </w:r>
      <w:r w:rsidRPr="00071D1A">
        <w:t>реализации</w:t>
      </w:r>
      <w:r w:rsidRPr="00071D1A">
        <w:rPr>
          <w:spacing w:val="1"/>
        </w:rPr>
        <w:t xml:space="preserve"> </w:t>
      </w:r>
      <w:r w:rsidRPr="00071D1A">
        <w:t>основной</w:t>
      </w:r>
      <w:r w:rsidRPr="00071D1A">
        <w:rPr>
          <w:spacing w:val="1"/>
        </w:rPr>
        <w:t xml:space="preserve"> </w:t>
      </w:r>
      <w:r w:rsidRPr="00071D1A">
        <w:t>образовательной</w:t>
      </w:r>
      <w:r w:rsidRPr="00071D1A">
        <w:rPr>
          <w:spacing w:val="1"/>
        </w:rPr>
        <w:t xml:space="preserve"> </w:t>
      </w:r>
      <w:r w:rsidRPr="00071D1A">
        <w:t>программы</w:t>
      </w:r>
      <w:r w:rsidRPr="00071D1A">
        <w:rPr>
          <w:spacing w:val="1"/>
        </w:rPr>
        <w:t xml:space="preserve"> </w:t>
      </w:r>
      <w:r w:rsidRPr="00071D1A">
        <w:t>и</w:t>
      </w:r>
      <w:r w:rsidRPr="00071D1A">
        <w:rPr>
          <w:spacing w:val="1"/>
        </w:rPr>
        <w:t xml:space="preserve"> </w:t>
      </w:r>
      <w:r w:rsidRPr="00071D1A">
        <w:t>создании</w:t>
      </w:r>
      <w:r w:rsidRPr="00071D1A">
        <w:rPr>
          <w:spacing w:val="1"/>
        </w:rPr>
        <w:t xml:space="preserve"> </w:t>
      </w:r>
      <w:r w:rsidRPr="00071D1A">
        <w:t>условий</w:t>
      </w:r>
      <w:r w:rsidRPr="00071D1A">
        <w:rPr>
          <w:spacing w:val="1"/>
        </w:rPr>
        <w:t xml:space="preserve"> </w:t>
      </w:r>
      <w:r w:rsidRPr="00071D1A">
        <w:t>для</w:t>
      </w:r>
      <w:r w:rsidRPr="00071D1A">
        <w:rPr>
          <w:spacing w:val="1"/>
        </w:rPr>
        <w:t xml:space="preserve"> </w:t>
      </w:r>
      <w:r w:rsidRPr="00071D1A">
        <w:t>её</w:t>
      </w:r>
      <w:r w:rsidRPr="00071D1A">
        <w:rPr>
          <w:spacing w:val="1"/>
        </w:rPr>
        <w:t xml:space="preserve"> </w:t>
      </w:r>
      <w:r w:rsidRPr="00071D1A">
        <w:t>разработки</w:t>
      </w:r>
      <w:r w:rsidRPr="00071D1A">
        <w:rPr>
          <w:spacing w:val="1"/>
        </w:rPr>
        <w:t xml:space="preserve"> </w:t>
      </w:r>
      <w:r w:rsidRPr="00071D1A">
        <w:t>и</w:t>
      </w:r>
      <w:r w:rsidRPr="00071D1A">
        <w:rPr>
          <w:spacing w:val="1"/>
        </w:rPr>
        <w:t xml:space="preserve"> </w:t>
      </w:r>
      <w:r w:rsidRPr="00071D1A">
        <w:t>реализации,</w:t>
      </w:r>
      <w:r w:rsidRPr="00071D1A">
        <w:rPr>
          <w:spacing w:val="1"/>
        </w:rPr>
        <w:t xml:space="preserve"> </w:t>
      </w:r>
      <w:r w:rsidRPr="00071D1A">
        <w:t>характеризуется</w:t>
      </w:r>
      <w:r w:rsidRPr="00071D1A">
        <w:rPr>
          <w:spacing w:val="1"/>
        </w:rPr>
        <w:t xml:space="preserve"> </w:t>
      </w:r>
      <w:r w:rsidRPr="00071D1A">
        <w:t>также</w:t>
      </w:r>
      <w:r w:rsidRPr="00071D1A">
        <w:rPr>
          <w:spacing w:val="-47"/>
        </w:rPr>
        <w:t xml:space="preserve"> </w:t>
      </w:r>
      <w:r w:rsidRPr="00071D1A">
        <w:t>результатами</w:t>
      </w:r>
      <w:r w:rsidRPr="00071D1A">
        <w:rPr>
          <w:spacing w:val="-6"/>
        </w:rPr>
        <w:t xml:space="preserve"> </w:t>
      </w:r>
      <w:r w:rsidRPr="00071D1A">
        <w:t>аттестации</w:t>
      </w:r>
      <w:r w:rsidRPr="00071D1A">
        <w:rPr>
          <w:spacing w:val="1"/>
        </w:rPr>
        <w:t xml:space="preserve"> </w:t>
      </w:r>
      <w:r w:rsidRPr="00071D1A">
        <w:t>—</w:t>
      </w:r>
      <w:r w:rsidRPr="00071D1A">
        <w:rPr>
          <w:spacing w:val="2"/>
        </w:rPr>
        <w:t xml:space="preserve"> </w:t>
      </w:r>
      <w:r w:rsidRPr="00071D1A">
        <w:t>квалификационными</w:t>
      </w:r>
      <w:r w:rsidRPr="00071D1A">
        <w:rPr>
          <w:spacing w:val="-1"/>
        </w:rPr>
        <w:t xml:space="preserve"> </w:t>
      </w:r>
      <w:r w:rsidRPr="00071D1A">
        <w:t>категориями.</w:t>
      </w:r>
    </w:p>
    <w:p w:rsidR="003C5F3D" w:rsidRPr="00071D1A" w:rsidRDefault="003C5F3D" w:rsidP="00CC30CD">
      <w:pPr>
        <w:pStyle w:val="menuint"/>
        <w:spacing w:before="0" w:beforeAutospacing="0" w:after="0" w:afterAutospacing="0"/>
        <w:ind w:firstLine="709"/>
        <w:jc w:val="both"/>
      </w:pPr>
      <w:r w:rsidRPr="00071D1A">
        <w:t>Аттестация</w:t>
      </w:r>
      <w:r w:rsidRPr="00071D1A">
        <w:rPr>
          <w:spacing w:val="1"/>
        </w:rPr>
        <w:t xml:space="preserve"> </w:t>
      </w:r>
      <w:r w:rsidRPr="00071D1A">
        <w:t>педагогических</w:t>
      </w:r>
      <w:r w:rsidRPr="00071D1A">
        <w:rPr>
          <w:spacing w:val="1"/>
        </w:rPr>
        <w:t xml:space="preserve"> </w:t>
      </w:r>
      <w:r w:rsidRPr="00071D1A">
        <w:t>работников</w:t>
      </w:r>
      <w:r w:rsidRPr="00071D1A">
        <w:rPr>
          <w:spacing w:val="1"/>
        </w:rPr>
        <w:t xml:space="preserve"> </w:t>
      </w:r>
      <w:r w:rsidRPr="00071D1A">
        <w:t>в</w:t>
      </w:r>
      <w:r w:rsidRPr="00071D1A">
        <w:rPr>
          <w:spacing w:val="1"/>
        </w:rPr>
        <w:t xml:space="preserve"> </w:t>
      </w:r>
      <w:r w:rsidRPr="00071D1A">
        <w:t>соответствии</w:t>
      </w:r>
      <w:r w:rsidRPr="00071D1A">
        <w:rPr>
          <w:spacing w:val="1"/>
        </w:rPr>
        <w:t xml:space="preserve"> </w:t>
      </w:r>
      <w:r w:rsidRPr="00071D1A">
        <w:t>с</w:t>
      </w:r>
      <w:r w:rsidRPr="00071D1A">
        <w:rPr>
          <w:spacing w:val="1"/>
        </w:rPr>
        <w:t xml:space="preserve"> </w:t>
      </w:r>
      <w:r w:rsidRPr="00071D1A">
        <w:t>Федеральным</w:t>
      </w:r>
      <w:r w:rsidRPr="00071D1A">
        <w:rPr>
          <w:spacing w:val="1"/>
        </w:rPr>
        <w:t xml:space="preserve"> </w:t>
      </w:r>
      <w:r w:rsidRPr="00071D1A">
        <w:t>законом «Об образовании в Российской Федерации»</w:t>
      </w:r>
      <w:r w:rsidRPr="00071D1A">
        <w:rPr>
          <w:spacing w:val="1"/>
        </w:rPr>
        <w:t xml:space="preserve"> </w:t>
      </w:r>
      <w:r w:rsidRPr="00071D1A">
        <w:t>(ст. 49) проводится в</w:t>
      </w:r>
      <w:r w:rsidRPr="00071D1A">
        <w:rPr>
          <w:spacing w:val="1"/>
        </w:rPr>
        <w:t xml:space="preserve"> </w:t>
      </w:r>
      <w:r w:rsidRPr="00071D1A">
        <w:t>целях</w:t>
      </w:r>
      <w:r w:rsidRPr="00071D1A">
        <w:rPr>
          <w:spacing w:val="1"/>
        </w:rPr>
        <w:t xml:space="preserve"> </w:t>
      </w:r>
      <w:r w:rsidRPr="00071D1A">
        <w:t>подтверждения</w:t>
      </w:r>
      <w:r w:rsidRPr="00071D1A">
        <w:rPr>
          <w:spacing w:val="1"/>
        </w:rPr>
        <w:t xml:space="preserve"> </w:t>
      </w:r>
      <w:r w:rsidRPr="00071D1A">
        <w:t>их</w:t>
      </w:r>
      <w:r w:rsidRPr="00071D1A">
        <w:rPr>
          <w:spacing w:val="1"/>
        </w:rPr>
        <w:t xml:space="preserve"> </w:t>
      </w:r>
      <w:r w:rsidRPr="00071D1A">
        <w:t>соответствия</w:t>
      </w:r>
      <w:r w:rsidRPr="00071D1A">
        <w:rPr>
          <w:spacing w:val="1"/>
        </w:rPr>
        <w:t xml:space="preserve"> </w:t>
      </w:r>
      <w:r w:rsidRPr="00071D1A">
        <w:t>занимаемым</w:t>
      </w:r>
      <w:r w:rsidRPr="00071D1A">
        <w:rPr>
          <w:spacing w:val="1"/>
        </w:rPr>
        <w:t xml:space="preserve"> </w:t>
      </w:r>
      <w:r w:rsidRPr="00071D1A">
        <w:t>должностям</w:t>
      </w:r>
      <w:r w:rsidRPr="00071D1A">
        <w:rPr>
          <w:spacing w:val="1"/>
        </w:rPr>
        <w:t xml:space="preserve"> </w:t>
      </w:r>
      <w:r w:rsidRPr="00071D1A">
        <w:t>на</w:t>
      </w:r>
      <w:r w:rsidRPr="00071D1A">
        <w:rPr>
          <w:spacing w:val="1"/>
        </w:rPr>
        <w:t xml:space="preserve"> </w:t>
      </w:r>
      <w:r w:rsidRPr="00071D1A">
        <w:t>основе</w:t>
      </w:r>
      <w:r w:rsidRPr="00071D1A">
        <w:rPr>
          <w:spacing w:val="-47"/>
        </w:rPr>
        <w:t xml:space="preserve"> </w:t>
      </w:r>
      <w:r w:rsidRPr="00071D1A">
        <w:t>оценки их профессиональной деятельности, с учётом желания педагогических</w:t>
      </w:r>
      <w:r w:rsidRPr="00071D1A">
        <w:rPr>
          <w:spacing w:val="-47"/>
        </w:rPr>
        <w:t xml:space="preserve"> </w:t>
      </w:r>
      <w:r w:rsidRPr="00071D1A">
        <w:t>работников в целях установления квалификационной категории. Проведение</w:t>
      </w:r>
      <w:r w:rsidRPr="00071D1A">
        <w:rPr>
          <w:spacing w:val="1"/>
        </w:rPr>
        <w:t xml:space="preserve"> </w:t>
      </w:r>
      <w:r w:rsidRPr="00071D1A">
        <w:t>аттестации</w:t>
      </w:r>
      <w:r w:rsidRPr="00071D1A">
        <w:rPr>
          <w:spacing w:val="1"/>
        </w:rPr>
        <w:t xml:space="preserve"> </w:t>
      </w:r>
      <w:r w:rsidRPr="00071D1A">
        <w:t>педагогических</w:t>
      </w:r>
      <w:r w:rsidRPr="00071D1A">
        <w:rPr>
          <w:spacing w:val="1"/>
        </w:rPr>
        <w:t xml:space="preserve"> </w:t>
      </w:r>
      <w:r w:rsidRPr="00071D1A">
        <w:t>работников</w:t>
      </w:r>
      <w:r w:rsidRPr="00071D1A">
        <w:rPr>
          <w:spacing w:val="1"/>
        </w:rPr>
        <w:t xml:space="preserve"> </w:t>
      </w:r>
      <w:r w:rsidRPr="00071D1A">
        <w:t>в</w:t>
      </w:r>
      <w:r w:rsidRPr="00071D1A">
        <w:rPr>
          <w:spacing w:val="1"/>
        </w:rPr>
        <w:t xml:space="preserve"> </w:t>
      </w:r>
      <w:r w:rsidRPr="00071D1A">
        <w:t>целях</w:t>
      </w:r>
      <w:r w:rsidRPr="00071D1A">
        <w:rPr>
          <w:spacing w:val="1"/>
        </w:rPr>
        <w:t xml:space="preserve"> </w:t>
      </w:r>
      <w:r w:rsidRPr="00071D1A">
        <w:t>подтверждения</w:t>
      </w:r>
      <w:r w:rsidRPr="00071D1A">
        <w:rPr>
          <w:spacing w:val="1"/>
        </w:rPr>
        <w:t xml:space="preserve"> </w:t>
      </w:r>
      <w:r w:rsidRPr="00071D1A">
        <w:t>их</w:t>
      </w:r>
      <w:r w:rsidRPr="00071D1A">
        <w:rPr>
          <w:spacing w:val="1"/>
        </w:rPr>
        <w:t xml:space="preserve"> </w:t>
      </w:r>
      <w:r w:rsidRPr="00071D1A">
        <w:t>соответствия занимаемым должностям осуществляется не реже одного раза в</w:t>
      </w:r>
      <w:r w:rsidRPr="00071D1A">
        <w:rPr>
          <w:spacing w:val="1"/>
        </w:rPr>
        <w:t xml:space="preserve"> </w:t>
      </w:r>
      <w:r w:rsidRPr="00071D1A">
        <w:t>пять лет на основе оценки их профессиональной деятельности аттестационной</w:t>
      </w:r>
      <w:r w:rsidRPr="00071D1A">
        <w:rPr>
          <w:spacing w:val="-47"/>
        </w:rPr>
        <w:t xml:space="preserve"> </w:t>
      </w:r>
      <w:r w:rsidRPr="00071D1A">
        <w:t>комиссией</w:t>
      </w:r>
      <w:r w:rsidRPr="00071D1A">
        <w:rPr>
          <w:spacing w:val="-1"/>
        </w:rPr>
        <w:t xml:space="preserve"> </w:t>
      </w:r>
      <w:r w:rsidRPr="00071D1A">
        <w:t>школы.</w:t>
      </w:r>
    </w:p>
    <w:p w:rsidR="003C5F3D" w:rsidRDefault="003C5F3D" w:rsidP="00CC30CD">
      <w:pPr>
        <w:pStyle w:val="menuint"/>
        <w:spacing w:before="0" w:beforeAutospacing="0" w:after="0" w:afterAutospacing="0"/>
        <w:ind w:firstLine="709"/>
        <w:jc w:val="both"/>
      </w:pPr>
      <w:r w:rsidRPr="00071D1A">
        <w:t>Информация об уровне квалификации педагогических и иных работников,</w:t>
      </w:r>
      <w:r w:rsidRPr="00071D1A">
        <w:rPr>
          <w:spacing w:val="1"/>
        </w:rPr>
        <w:t xml:space="preserve"> </w:t>
      </w:r>
      <w:r w:rsidRPr="00071D1A">
        <w:rPr>
          <w:spacing w:val="-1"/>
        </w:rPr>
        <w:t>участвующих</w:t>
      </w:r>
      <w:r w:rsidRPr="00071D1A">
        <w:rPr>
          <w:spacing w:val="-9"/>
        </w:rPr>
        <w:t xml:space="preserve"> </w:t>
      </w:r>
      <w:r w:rsidRPr="00071D1A">
        <w:t>в</w:t>
      </w:r>
      <w:r w:rsidRPr="00071D1A">
        <w:rPr>
          <w:spacing w:val="-9"/>
        </w:rPr>
        <w:t xml:space="preserve"> </w:t>
      </w:r>
      <w:r w:rsidRPr="001924F6">
        <w:t>реализации</w:t>
      </w:r>
      <w:r w:rsidRPr="001924F6">
        <w:rPr>
          <w:spacing w:val="-12"/>
        </w:rPr>
        <w:t xml:space="preserve"> </w:t>
      </w:r>
      <w:r w:rsidRPr="001924F6">
        <w:t>настоящей</w:t>
      </w:r>
      <w:r w:rsidRPr="001924F6">
        <w:rPr>
          <w:spacing w:val="-7"/>
        </w:rPr>
        <w:t xml:space="preserve"> </w:t>
      </w:r>
      <w:r w:rsidRPr="001924F6">
        <w:t>основной</w:t>
      </w:r>
      <w:r w:rsidRPr="001924F6">
        <w:rPr>
          <w:spacing w:val="-11"/>
        </w:rPr>
        <w:t xml:space="preserve"> </w:t>
      </w:r>
      <w:r w:rsidRPr="001924F6">
        <w:t>образовательной</w:t>
      </w:r>
      <w:r w:rsidRPr="001924F6">
        <w:rPr>
          <w:spacing w:val="-12"/>
        </w:rPr>
        <w:t xml:space="preserve"> </w:t>
      </w:r>
      <w:r w:rsidRPr="001924F6">
        <w:t>программы</w:t>
      </w:r>
      <w:r w:rsidRPr="001924F6">
        <w:rPr>
          <w:spacing w:val="-10"/>
        </w:rPr>
        <w:t xml:space="preserve"> </w:t>
      </w:r>
      <w:r w:rsidRPr="001924F6">
        <w:t>и</w:t>
      </w:r>
      <w:r w:rsidRPr="001924F6">
        <w:rPr>
          <w:spacing w:val="-47"/>
        </w:rPr>
        <w:t xml:space="preserve"> </w:t>
      </w:r>
      <w:r w:rsidRPr="001924F6">
        <w:t>создании</w:t>
      </w:r>
      <w:r w:rsidRPr="001924F6">
        <w:rPr>
          <w:spacing w:val="4"/>
        </w:rPr>
        <w:t xml:space="preserve"> </w:t>
      </w:r>
      <w:r w:rsidRPr="001924F6">
        <w:t>условий для её</w:t>
      </w:r>
      <w:r w:rsidRPr="001924F6">
        <w:rPr>
          <w:spacing w:val="-1"/>
        </w:rPr>
        <w:t xml:space="preserve"> </w:t>
      </w:r>
      <w:r w:rsidRPr="001924F6">
        <w:t>разработки</w:t>
      </w:r>
      <w:r w:rsidRPr="001924F6">
        <w:rPr>
          <w:spacing w:val="-1"/>
        </w:rPr>
        <w:t xml:space="preserve"> </w:t>
      </w:r>
      <w:r w:rsidRPr="001924F6">
        <w:t>и</w:t>
      </w:r>
      <w:r w:rsidRPr="001924F6">
        <w:rPr>
          <w:spacing w:val="4"/>
        </w:rPr>
        <w:t xml:space="preserve"> </w:t>
      </w:r>
      <w:r w:rsidRPr="001924F6">
        <w:t>реализации:</w:t>
      </w:r>
    </w:p>
    <w:p w:rsidR="00CC30CD" w:rsidRPr="001924F6" w:rsidRDefault="00CC30CD" w:rsidP="00CC30CD">
      <w:pPr>
        <w:pStyle w:val="menuint"/>
        <w:spacing w:before="0" w:beforeAutospacing="0" w:after="0" w:afterAutospacing="0"/>
        <w:ind w:firstLine="709"/>
        <w:jc w:val="both"/>
      </w:pPr>
    </w:p>
    <w:p w:rsidR="003C5F3D" w:rsidRPr="001924F6" w:rsidRDefault="003C5F3D" w:rsidP="009031F5">
      <w:pPr>
        <w:pStyle w:val="menuint"/>
        <w:spacing w:before="0" w:beforeAutospacing="0" w:after="0" w:afterAutospacing="0"/>
        <w:ind w:left="851"/>
        <w:rPr>
          <w:b/>
        </w:rPr>
      </w:pPr>
      <w:r w:rsidRPr="001924F6">
        <w:rPr>
          <w:b/>
        </w:rPr>
        <w:t xml:space="preserve">Численность педагогических работников </w:t>
      </w:r>
    </w:p>
    <w:tbl>
      <w:tblPr>
        <w:tblW w:w="9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1707"/>
        <w:gridCol w:w="1984"/>
        <w:gridCol w:w="2309"/>
        <w:gridCol w:w="1611"/>
        <w:gridCol w:w="1340"/>
      </w:tblGrid>
      <w:tr w:rsidR="001924F6" w:rsidRPr="001924F6" w:rsidTr="00CC30CD">
        <w:tc>
          <w:tcPr>
            <w:tcW w:w="840" w:type="dxa"/>
          </w:tcPr>
          <w:p w:rsidR="003C5F3D" w:rsidRPr="001924F6" w:rsidRDefault="003C5F3D" w:rsidP="009031F5">
            <w:pPr>
              <w:pStyle w:val="menuint"/>
              <w:spacing w:before="0" w:beforeAutospacing="0" w:after="0" w:afterAutospacing="0"/>
              <w:ind w:left="142"/>
            </w:pPr>
            <w:r w:rsidRPr="001924F6">
              <w:t xml:space="preserve">Год </w:t>
            </w:r>
          </w:p>
        </w:tc>
        <w:tc>
          <w:tcPr>
            <w:tcW w:w="1707" w:type="dxa"/>
          </w:tcPr>
          <w:p w:rsidR="003C5F3D" w:rsidRPr="001924F6" w:rsidRDefault="003C5F3D" w:rsidP="009031F5">
            <w:pPr>
              <w:pStyle w:val="menuint"/>
              <w:spacing w:before="0" w:beforeAutospacing="0" w:after="0" w:afterAutospacing="0"/>
              <w:ind w:left="12"/>
            </w:pPr>
            <w:r w:rsidRPr="001924F6">
              <w:t>Численность работников</w:t>
            </w:r>
          </w:p>
        </w:tc>
        <w:tc>
          <w:tcPr>
            <w:tcW w:w="1984" w:type="dxa"/>
          </w:tcPr>
          <w:p w:rsidR="003C5F3D" w:rsidRPr="001924F6" w:rsidRDefault="003C5F3D" w:rsidP="009031F5">
            <w:pPr>
              <w:pStyle w:val="menuint"/>
              <w:spacing w:before="0" w:beforeAutospacing="0" w:after="0" w:afterAutospacing="0"/>
              <w:ind w:left="174"/>
            </w:pPr>
            <w:r w:rsidRPr="001924F6">
              <w:t>Руководящие работники</w:t>
            </w:r>
          </w:p>
        </w:tc>
        <w:tc>
          <w:tcPr>
            <w:tcW w:w="2309" w:type="dxa"/>
          </w:tcPr>
          <w:p w:rsidR="003C5F3D" w:rsidRPr="001924F6" w:rsidRDefault="003C5F3D" w:rsidP="009031F5">
            <w:pPr>
              <w:pStyle w:val="menuint"/>
              <w:spacing w:before="0" w:beforeAutospacing="0" w:after="0" w:afterAutospacing="0"/>
              <w:ind w:left="109"/>
            </w:pPr>
            <w:r w:rsidRPr="001924F6">
              <w:t>Педагогические работники</w:t>
            </w:r>
          </w:p>
        </w:tc>
        <w:tc>
          <w:tcPr>
            <w:tcW w:w="1611" w:type="dxa"/>
          </w:tcPr>
          <w:p w:rsidR="003C5F3D" w:rsidRPr="001924F6" w:rsidRDefault="00071D1A" w:rsidP="009031F5">
            <w:pPr>
              <w:pStyle w:val="menuint"/>
              <w:spacing w:before="0" w:beforeAutospacing="0" w:after="0" w:afterAutospacing="0"/>
              <w:ind w:left="131"/>
            </w:pPr>
            <w:r w:rsidRPr="001924F6">
              <w:t>У</w:t>
            </w:r>
            <w:r w:rsidR="003C5F3D" w:rsidRPr="001924F6">
              <w:t>чителя</w:t>
            </w:r>
          </w:p>
        </w:tc>
        <w:tc>
          <w:tcPr>
            <w:tcW w:w="1340" w:type="dxa"/>
          </w:tcPr>
          <w:p w:rsidR="003C5F3D" w:rsidRPr="001924F6" w:rsidRDefault="003C5F3D" w:rsidP="009031F5">
            <w:pPr>
              <w:pStyle w:val="menuint"/>
              <w:spacing w:before="0" w:beforeAutospacing="0" w:after="0" w:afterAutospacing="0"/>
              <w:ind w:left="187"/>
            </w:pPr>
            <w:r w:rsidRPr="001924F6">
              <w:t>Иной персонал</w:t>
            </w:r>
          </w:p>
        </w:tc>
      </w:tr>
      <w:tr w:rsidR="001924F6" w:rsidRPr="001924F6" w:rsidTr="00CC30CD">
        <w:tc>
          <w:tcPr>
            <w:tcW w:w="840" w:type="dxa"/>
          </w:tcPr>
          <w:p w:rsidR="003C5F3D" w:rsidRPr="001924F6" w:rsidRDefault="003C5F3D" w:rsidP="009031F5">
            <w:pPr>
              <w:pStyle w:val="menuint"/>
              <w:spacing w:before="0" w:beforeAutospacing="0" w:after="0" w:afterAutospacing="0"/>
              <w:ind w:left="142"/>
            </w:pPr>
            <w:r w:rsidRPr="001924F6">
              <w:t>202</w:t>
            </w:r>
            <w:r w:rsidR="001924F6" w:rsidRPr="001924F6">
              <w:t>3</w:t>
            </w:r>
          </w:p>
        </w:tc>
        <w:tc>
          <w:tcPr>
            <w:tcW w:w="1707" w:type="dxa"/>
          </w:tcPr>
          <w:p w:rsidR="003C5F3D" w:rsidRPr="001924F6" w:rsidRDefault="001924F6" w:rsidP="009031F5">
            <w:pPr>
              <w:pStyle w:val="menuint"/>
              <w:spacing w:before="0" w:beforeAutospacing="0" w:after="0" w:afterAutospacing="0"/>
              <w:ind w:left="851"/>
            </w:pPr>
            <w:r w:rsidRPr="001924F6">
              <w:t>42</w:t>
            </w:r>
          </w:p>
        </w:tc>
        <w:tc>
          <w:tcPr>
            <w:tcW w:w="1984" w:type="dxa"/>
          </w:tcPr>
          <w:p w:rsidR="003C5F3D" w:rsidRPr="001924F6" w:rsidRDefault="001924F6" w:rsidP="009031F5">
            <w:pPr>
              <w:pStyle w:val="menuint"/>
              <w:spacing w:before="0" w:beforeAutospacing="0" w:after="0" w:afterAutospacing="0"/>
              <w:ind w:left="851"/>
            </w:pPr>
            <w:r w:rsidRPr="001924F6">
              <w:t>2</w:t>
            </w:r>
          </w:p>
        </w:tc>
        <w:tc>
          <w:tcPr>
            <w:tcW w:w="2309" w:type="dxa"/>
          </w:tcPr>
          <w:p w:rsidR="003C5F3D" w:rsidRPr="001924F6" w:rsidRDefault="003C5F3D" w:rsidP="009031F5">
            <w:pPr>
              <w:pStyle w:val="menuint"/>
              <w:spacing w:before="0" w:beforeAutospacing="0" w:after="0" w:afterAutospacing="0"/>
              <w:ind w:left="851"/>
            </w:pPr>
            <w:r w:rsidRPr="001924F6">
              <w:t>21</w:t>
            </w:r>
          </w:p>
        </w:tc>
        <w:tc>
          <w:tcPr>
            <w:tcW w:w="1611" w:type="dxa"/>
          </w:tcPr>
          <w:p w:rsidR="003C5F3D" w:rsidRPr="001924F6" w:rsidRDefault="001924F6" w:rsidP="009031F5">
            <w:pPr>
              <w:pStyle w:val="menuint"/>
              <w:spacing w:before="0" w:beforeAutospacing="0" w:after="0" w:afterAutospacing="0"/>
              <w:ind w:left="851"/>
            </w:pPr>
            <w:r w:rsidRPr="001924F6">
              <w:t>19</w:t>
            </w:r>
          </w:p>
        </w:tc>
        <w:tc>
          <w:tcPr>
            <w:tcW w:w="1340" w:type="dxa"/>
          </w:tcPr>
          <w:p w:rsidR="003C5F3D" w:rsidRPr="001924F6" w:rsidRDefault="001924F6" w:rsidP="009031F5">
            <w:pPr>
              <w:pStyle w:val="menuint"/>
              <w:spacing w:before="0" w:beforeAutospacing="0" w:after="0" w:afterAutospacing="0"/>
              <w:ind w:left="851"/>
            </w:pPr>
            <w:r w:rsidRPr="001924F6">
              <w:t>19</w:t>
            </w:r>
          </w:p>
        </w:tc>
      </w:tr>
    </w:tbl>
    <w:p w:rsidR="00CC30CD" w:rsidRDefault="00CC30CD" w:rsidP="009031F5">
      <w:pPr>
        <w:pStyle w:val="menuint"/>
        <w:spacing w:before="0" w:beforeAutospacing="0" w:after="0" w:afterAutospacing="0"/>
        <w:ind w:left="851"/>
        <w:rPr>
          <w:b/>
        </w:rPr>
      </w:pPr>
    </w:p>
    <w:p w:rsidR="003C5F3D" w:rsidRPr="001924F6" w:rsidRDefault="003C5F3D" w:rsidP="009031F5">
      <w:pPr>
        <w:pStyle w:val="menuint"/>
        <w:spacing w:before="0" w:beforeAutospacing="0" w:after="0" w:afterAutospacing="0"/>
        <w:ind w:left="851"/>
        <w:rPr>
          <w:b/>
        </w:rPr>
      </w:pPr>
      <w:r w:rsidRPr="001924F6">
        <w:rPr>
          <w:b/>
        </w:rPr>
        <w:t>Образование педагогических работников</w:t>
      </w:r>
    </w:p>
    <w:tbl>
      <w:tblPr>
        <w:tblW w:w="13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402"/>
        <w:gridCol w:w="3402"/>
        <w:gridCol w:w="2313"/>
        <w:gridCol w:w="3215"/>
      </w:tblGrid>
      <w:tr w:rsidR="00CC30CD" w:rsidRPr="001924F6" w:rsidTr="00CC30CD">
        <w:tc>
          <w:tcPr>
            <w:tcW w:w="846" w:type="dxa"/>
          </w:tcPr>
          <w:p w:rsidR="00CC30CD" w:rsidRPr="001924F6" w:rsidRDefault="00CC30CD" w:rsidP="00CC30CD">
            <w:pPr>
              <w:pStyle w:val="menuint"/>
              <w:spacing w:before="0" w:beforeAutospacing="0" w:after="0" w:afterAutospacing="0"/>
              <w:ind w:left="29"/>
            </w:pPr>
            <w:r w:rsidRPr="001924F6">
              <w:lastRenderedPageBreak/>
              <w:t xml:space="preserve">Год </w:t>
            </w:r>
          </w:p>
        </w:tc>
        <w:tc>
          <w:tcPr>
            <w:tcW w:w="3402" w:type="dxa"/>
          </w:tcPr>
          <w:p w:rsidR="00CC30CD" w:rsidRPr="001924F6" w:rsidRDefault="00CC30CD" w:rsidP="009031F5">
            <w:pPr>
              <w:pStyle w:val="menuint"/>
              <w:spacing w:before="0" w:beforeAutospacing="0" w:after="0" w:afterAutospacing="0"/>
              <w:ind w:left="69"/>
            </w:pPr>
          </w:p>
        </w:tc>
        <w:tc>
          <w:tcPr>
            <w:tcW w:w="3402" w:type="dxa"/>
          </w:tcPr>
          <w:p w:rsidR="00CC30CD" w:rsidRPr="001924F6" w:rsidRDefault="00CC30CD" w:rsidP="009031F5">
            <w:pPr>
              <w:pStyle w:val="menuint"/>
              <w:spacing w:before="0" w:beforeAutospacing="0" w:after="0" w:afterAutospacing="0"/>
              <w:ind w:left="69"/>
            </w:pPr>
            <w:r w:rsidRPr="001924F6">
              <w:t xml:space="preserve">Численность </w:t>
            </w:r>
            <w:r>
              <w:t>п</w:t>
            </w:r>
            <w:r w:rsidRPr="001924F6">
              <w:t>едагогических работников</w:t>
            </w:r>
          </w:p>
        </w:tc>
        <w:tc>
          <w:tcPr>
            <w:tcW w:w="2313" w:type="dxa"/>
          </w:tcPr>
          <w:p w:rsidR="00CC30CD" w:rsidRPr="001924F6" w:rsidRDefault="00CC30CD" w:rsidP="009031F5">
            <w:pPr>
              <w:pStyle w:val="menuint"/>
              <w:spacing w:before="0" w:beforeAutospacing="0" w:after="0" w:afterAutospacing="0"/>
              <w:ind w:left="82"/>
            </w:pPr>
            <w:r w:rsidRPr="001924F6">
              <w:t>Высшее образование</w:t>
            </w:r>
          </w:p>
        </w:tc>
        <w:tc>
          <w:tcPr>
            <w:tcW w:w="3215" w:type="dxa"/>
          </w:tcPr>
          <w:p w:rsidR="00CC30CD" w:rsidRPr="001924F6" w:rsidRDefault="00CC30CD" w:rsidP="009031F5">
            <w:pPr>
              <w:pStyle w:val="menuint"/>
              <w:spacing w:before="0" w:beforeAutospacing="0" w:after="0" w:afterAutospacing="0"/>
              <w:ind w:left="105"/>
            </w:pPr>
            <w:r w:rsidRPr="001924F6">
              <w:t>Среднее профессиональное образование</w:t>
            </w:r>
          </w:p>
        </w:tc>
      </w:tr>
      <w:tr w:rsidR="00CC30CD" w:rsidRPr="001924F6" w:rsidTr="00CC30CD">
        <w:tc>
          <w:tcPr>
            <w:tcW w:w="846" w:type="dxa"/>
          </w:tcPr>
          <w:p w:rsidR="00CC30CD" w:rsidRPr="001924F6" w:rsidRDefault="00CC30CD" w:rsidP="00CC30CD">
            <w:pPr>
              <w:pStyle w:val="menuint"/>
              <w:spacing w:before="0" w:beforeAutospacing="0" w:after="0" w:afterAutospacing="0"/>
              <w:rPr>
                <w:b/>
              </w:rPr>
            </w:pPr>
            <w:r w:rsidRPr="001924F6">
              <w:rPr>
                <w:b/>
              </w:rPr>
              <w:t>2023</w:t>
            </w:r>
          </w:p>
        </w:tc>
        <w:tc>
          <w:tcPr>
            <w:tcW w:w="3402" w:type="dxa"/>
          </w:tcPr>
          <w:p w:rsidR="00CC30CD" w:rsidRPr="001924F6" w:rsidRDefault="00CC30CD" w:rsidP="009031F5">
            <w:pPr>
              <w:pStyle w:val="menuint"/>
              <w:spacing w:before="0" w:beforeAutospacing="0" w:after="0" w:afterAutospacing="0"/>
              <w:ind w:left="851"/>
            </w:pPr>
          </w:p>
        </w:tc>
        <w:tc>
          <w:tcPr>
            <w:tcW w:w="3402" w:type="dxa"/>
          </w:tcPr>
          <w:p w:rsidR="00CC30CD" w:rsidRPr="001924F6" w:rsidRDefault="00CC30CD" w:rsidP="009031F5">
            <w:pPr>
              <w:pStyle w:val="menuint"/>
              <w:spacing w:before="0" w:beforeAutospacing="0" w:after="0" w:afterAutospacing="0"/>
              <w:ind w:left="851"/>
            </w:pPr>
            <w:r w:rsidRPr="001924F6">
              <w:t>21</w:t>
            </w:r>
          </w:p>
        </w:tc>
        <w:tc>
          <w:tcPr>
            <w:tcW w:w="2313" w:type="dxa"/>
          </w:tcPr>
          <w:p w:rsidR="00CC30CD" w:rsidRPr="001924F6" w:rsidRDefault="00CC30CD" w:rsidP="009031F5">
            <w:pPr>
              <w:pStyle w:val="menuint"/>
              <w:spacing w:before="0" w:beforeAutospacing="0" w:after="0" w:afterAutospacing="0"/>
              <w:ind w:left="851"/>
            </w:pPr>
            <w:r w:rsidRPr="001924F6">
              <w:t>17</w:t>
            </w:r>
          </w:p>
        </w:tc>
        <w:tc>
          <w:tcPr>
            <w:tcW w:w="3215" w:type="dxa"/>
          </w:tcPr>
          <w:p w:rsidR="00CC30CD" w:rsidRPr="001924F6" w:rsidRDefault="00CC30CD" w:rsidP="009031F5">
            <w:pPr>
              <w:pStyle w:val="menuint"/>
              <w:spacing w:before="0" w:beforeAutospacing="0" w:after="0" w:afterAutospacing="0"/>
              <w:ind w:left="851"/>
            </w:pPr>
            <w:r w:rsidRPr="001924F6">
              <w:t>4</w:t>
            </w:r>
          </w:p>
        </w:tc>
      </w:tr>
    </w:tbl>
    <w:p w:rsidR="00CC30CD" w:rsidRDefault="00CC30CD" w:rsidP="009031F5">
      <w:pPr>
        <w:pStyle w:val="menuint"/>
        <w:spacing w:before="0" w:beforeAutospacing="0" w:after="0" w:afterAutospacing="0"/>
        <w:ind w:left="851"/>
        <w:rPr>
          <w:b/>
        </w:rPr>
      </w:pPr>
    </w:p>
    <w:p w:rsidR="003C5F3D" w:rsidRPr="00A72EE2" w:rsidRDefault="003C5F3D" w:rsidP="009031F5">
      <w:pPr>
        <w:pStyle w:val="menuint"/>
        <w:spacing w:before="0" w:beforeAutospacing="0" w:after="0" w:afterAutospacing="0"/>
        <w:ind w:left="851"/>
        <w:rPr>
          <w:b/>
        </w:rPr>
      </w:pPr>
      <w:r w:rsidRPr="00A72EE2">
        <w:rPr>
          <w:b/>
        </w:rPr>
        <w:t>Распределение педагогических работников по стажу работы</w:t>
      </w:r>
    </w:p>
    <w:tbl>
      <w:tblPr>
        <w:tblW w:w="9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3522"/>
        <w:gridCol w:w="1781"/>
        <w:gridCol w:w="1770"/>
        <w:gridCol w:w="1850"/>
      </w:tblGrid>
      <w:tr w:rsidR="00A72EE2" w:rsidRPr="00CC30CD" w:rsidTr="00CC30CD">
        <w:trPr>
          <w:trHeight w:val="91"/>
        </w:trPr>
        <w:tc>
          <w:tcPr>
            <w:tcW w:w="868" w:type="dxa"/>
            <w:vMerge w:val="restart"/>
            <w:vAlign w:val="center"/>
          </w:tcPr>
          <w:p w:rsidR="003C5F3D" w:rsidRPr="00CC30CD" w:rsidRDefault="003C5F3D" w:rsidP="00CC30CD">
            <w:pPr>
              <w:pStyle w:val="menuint"/>
              <w:spacing w:before="0" w:beforeAutospacing="0" w:after="0" w:afterAutospacing="0"/>
              <w:ind w:left="171"/>
              <w:jc w:val="center"/>
            </w:pPr>
            <w:r w:rsidRPr="00CC30CD">
              <w:t>Год</w:t>
            </w:r>
          </w:p>
        </w:tc>
        <w:tc>
          <w:tcPr>
            <w:tcW w:w="3522" w:type="dxa"/>
            <w:vMerge w:val="restart"/>
            <w:vAlign w:val="center"/>
          </w:tcPr>
          <w:p w:rsidR="003C5F3D" w:rsidRPr="00CC30CD" w:rsidRDefault="003C5F3D" w:rsidP="00CC30CD">
            <w:pPr>
              <w:pStyle w:val="menuint"/>
              <w:spacing w:before="0" w:beforeAutospacing="0" w:after="0" w:afterAutospacing="0"/>
              <w:ind w:left="174"/>
              <w:jc w:val="center"/>
            </w:pPr>
            <w:r w:rsidRPr="00CC30CD">
              <w:t>Численность педагогических работников</w:t>
            </w:r>
          </w:p>
        </w:tc>
        <w:tc>
          <w:tcPr>
            <w:tcW w:w="5401" w:type="dxa"/>
            <w:gridSpan w:val="3"/>
            <w:vAlign w:val="center"/>
          </w:tcPr>
          <w:p w:rsidR="003C5F3D" w:rsidRPr="00CC30CD" w:rsidRDefault="003C5F3D" w:rsidP="00CC30CD">
            <w:pPr>
              <w:pStyle w:val="menuint"/>
              <w:spacing w:before="0" w:beforeAutospacing="0" w:after="0" w:afterAutospacing="0"/>
              <w:ind w:left="851"/>
              <w:jc w:val="center"/>
            </w:pPr>
            <w:r w:rsidRPr="00CC30CD">
              <w:t>Общий стаж работы, лет</w:t>
            </w:r>
          </w:p>
        </w:tc>
      </w:tr>
      <w:tr w:rsidR="00A72EE2" w:rsidRPr="00A72EE2" w:rsidTr="00CC30CD">
        <w:trPr>
          <w:trHeight w:val="449"/>
        </w:trPr>
        <w:tc>
          <w:tcPr>
            <w:tcW w:w="868" w:type="dxa"/>
            <w:vMerge/>
            <w:vAlign w:val="center"/>
          </w:tcPr>
          <w:p w:rsidR="003C5F3D" w:rsidRPr="00A72EE2" w:rsidRDefault="003C5F3D" w:rsidP="00CC30CD">
            <w:pPr>
              <w:pStyle w:val="menuint"/>
              <w:spacing w:before="0" w:beforeAutospacing="0" w:after="0" w:afterAutospacing="0"/>
              <w:ind w:left="171"/>
              <w:jc w:val="center"/>
              <w:rPr>
                <w:b/>
              </w:rPr>
            </w:pPr>
          </w:p>
        </w:tc>
        <w:tc>
          <w:tcPr>
            <w:tcW w:w="3522" w:type="dxa"/>
            <w:vMerge/>
            <w:vAlign w:val="center"/>
          </w:tcPr>
          <w:p w:rsidR="003C5F3D" w:rsidRPr="00A72EE2" w:rsidRDefault="003C5F3D" w:rsidP="00CC30CD">
            <w:pPr>
              <w:pStyle w:val="menuint"/>
              <w:spacing w:before="0" w:beforeAutospacing="0" w:after="0" w:afterAutospacing="0"/>
              <w:ind w:left="851"/>
              <w:jc w:val="center"/>
              <w:rPr>
                <w:b/>
              </w:rPr>
            </w:pPr>
          </w:p>
        </w:tc>
        <w:tc>
          <w:tcPr>
            <w:tcW w:w="1781" w:type="dxa"/>
            <w:vAlign w:val="center"/>
          </w:tcPr>
          <w:p w:rsidR="003C5F3D" w:rsidRPr="00CC30CD" w:rsidRDefault="003C5F3D" w:rsidP="00CC30CD">
            <w:pPr>
              <w:pStyle w:val="menuint"/>
              <w:spacing w:before="0" w:beforeAutospacing="0" w:after="0" w:afterAutospacing="0"/>
              <w:ind w:left="-47"/>
              <w:jc w:val="center"/>
            </w:pPr>
            <w:r w:rsidRPr="00CC30CD">
              <w:t>От 3 до 5 лет</w:t>
            </w:r>
          </w:p>
        </w:tc>
        <w:tc>
          <w:tcPr>
            <w:tcW w:w="1770" w:type="dxa"/>
            <w:vAlign w:val="center"/>
          </w:tcPr>
          <w:p w:rsidR="003C5F3D" w:rsidRPr="00CC30CD" w:rsidRDefault="003C5F3D" w:rsidP="00CC30CD">
            <w:pPr>
              <w:pStyle w:val="menuint"/>
              <w:spacing w:before="0" w:beforeAutospacing="0" w:after="0" w:afterAutospacing="0"/>
              <w:ind w:left="-47"/>
              <w:jc w:val="center"/>
            </w:pPr>
            <w:r w:rsidRPr="00CC30CD">
              <w:t>От 5 до 10</w:t>
            </w:r>
          </w:p>
        </w:tc>
        <w:tc>
          <w:tcPr>
            <w:tcW w:w="1850" w:type="dxa"/>
            <w:vAlign w:val="center"/>
          </w:tcPr>
          <w:p w:rsidR="003C5F3D" w:rsidRPr="00CC30CD" w:rsidRDefault="003C5F3D" w:rsidP="00CC30CD">
            <w:pPr>
              <w:pStyle w:val="menuint"/>
              <w:spacing w:before="0" w:beforeAutospacing="0" w:after="0" w:afterAutospacing="0"/>
              <w:ind w:left="-47"/>
              <w:jc w:val="center"/>
            </w:pPr>
            <w:r w:rsidRPr="00CC30CD">
              <w:t>20 и более</w:t>
            </w:r>
          </w:p>
        </w:tc>
      </w:tr>
      <w:tr w:rsidR="00A72EE2" w:rsidRPr="00A72EE2" w:rsidTr="00CC30CD">
        <w:tc>
          <w:tcPr>
            <w:tcW w:w="868" w:type="dxa"/>
          </w:tcPr>
          <w:p w:rsidR="003C5F3D" w:rsidRPr="00A72EE2" w:rsidRDefault="003C5F3D" w:rsidP="00CC30CD">
            <w:pPr>
              <w:pStyle w:val="menuint"/>
              <w:spacing w:before="0" w:beforeAutospacing="0" w:after="0" w:afterAutospacing="0"/>
              <w:ind w:left="171"/>
              <w:rPr>
                <w:b/>
                <w:lang w:val="en-US"/>
              </w:rPr>
            </w:pPr>
            <w:r w:rsidRPr="00A72EE2">
              <w:rPr>
                <w:b/>
              </w:rPr>
              <w:t>202</w:t>
            </w:r>
            <w:r w:rsidR="00A72EE2" w:rsidRPr="00A72EE2">
              <w:rPr>
                <w:b/>
                <w:lang w:val="en-US"/>
              </w:rPr>
              <w:t>3</w:t>
            </w:r>
          </w:p>
        </w:tc>
        <w:tc>
          <w:tcPr>
            <w:tcW w:w="3522" w:type="dxa"/>
          </w:tcPr>
          <w:p w:rsidR="003C5F3D" w:rsidRPr="00A72EE2" w:rsidRDefault="003C5F3D" w:rsidP="009031F5">
            <w:pPr>
              <w:pStyle w:val="menuint"/>
              <w:spacing w:before="0" w:beforeAutospacing="0" w:after="0" w:afterAutospacing="0"/>
              <w:ind w:left="851"/>
              <w:rPr>
                <w:lang w:val="en-US"/>
              </w:rPr>
            </w:pPr>
            <w:r w:rsidRPr="00A72EE2">
              <w:t>2</w:t>
            </w:r>
            <w:r w:rsidR="00A72EE2" w:rsidRPr="00A72EE2">
              <w:rPr>
                <w:lang w:val="en-US"/>
              </w:rPr>
              <w:t>1</w:t>
            </w:r>
          </w:p>
        </w:tc>
        <w:tc>
          <w:tcPr>
            <w:tcW w:w="1781" w:type="dxa"/>
          </w:tcPr>
          <w:p w:rsidR="003C5F3D" w:rsidRPr="00A72EE2" w:rsidRDefault="00A72EE2" w:rsidP="009031F5">
            <w:pPr>
              <w:pStyle w:val="menuint"/>
              <w:spacing w:before="0" w:beforeAutospacing="0" w:after="0" w:afterAutospacing="0"/>
              <w:ind w:left="851"/>
              <w:rPr>
                <w:lang w:val="en-US"/>
              </w:rPr>
            </w:pPr>
            <w:r w:rsidRPr="00A72EE2">
              <w:rPr>
                <w:lang w:val="en-US"/>
              </w:rPr>
              <w:t>0</w:t>
            </w:r>
          </w:p>
        </w:tc>
        <w:tc>
          <w:tcPr>
            <w:tcW w:w="1770" w:type="dxa"/>
          </w:tcPr>
          <w:p w:rsidR="003C5F3D" w:rsidRPr="00A72EE2" w:rsidRDefault="003C5F3D" w:rsidP="009031F5">
            <w:pPr>
              <w:pStyle w:val="menuint"/>
              <w:spacing w:before="0" w:beforeAutospacing="0" w:after="0" w:afterAutospacing="0"/>
              <w:ind w:left="851"/>
            </w:pPr>
            <w:r w:rsidRPr="00A72EE2">
              <w:t>2</w:t>
            </w:r>
          </w:p>
        </w:tc>
        <w:tc>
          <w:tcPr>
            <w:tcW w:w="1850" w:type="dxa"/>
          </w:tcPr>
          <w:p w:rsidR="003C5F3D" w:rsidRPr="00A72EE2" w:rsidRDefault="003C5F3D" w:rsidP="009031F5">
            <w:pPr>
              <w:pStyle w:val="menuint"/>
              <w:spacing w:before="0" w:beforeAutospacing="0" w:after="0" w:afterAutospacing="0"/>
              <w:ind w:left="851"/>
              <w:rPr>
                <w:lang w:val="en-US"/>
              </w:rPr>
            </w:pPr>
            <w:r w:rsidRPr="00A72EE2">
              <w:t>1</w:t>
            </w:r>
            <w:r w:rsidR="00A72EE2" w:rsidRPr="00A72EE2">
              <w:rPr>
                <w:lang w:val="en-US"/>
              </w:rPr>
              <w:t>9</w:t>
            </w:r>
          </w:p>
        </w:tc>
      </w:tr>
    </w:tbl>
    <w:p w:rsidR="00CC30CD" w:rsidRDefault="00CC30CD" w:rsidP="00CC30CD">
      <w:pPr>
        <w:pStyle w:val="menuint"/>
        <w:spacing w:before="0" w:beforeAutospacing="0" w:after="0" w:afterAutospacing="0"/>
        <w:ind w:firstLine="709"/>
        <w:jc w:val="both"/>
      </w:pPr>
    </w:p>
    <w:p w:rsidR="003C5F3D" w:rsidRPr="00A72EE2" w:rsidRDefault="003C5F3D" w:rsidP="00CC30CD">
      <w:pPr>
        <w:pStyle w:val="menuint"/>
        <w:spacing w:before="0" w:beforeAutospacing="0" w:after="0" w:afterAutospacing="0"/>
        <w:ind w:firstLine="709"/>
        <w:jc w:val="both"/>
      </w:pPr>
      <w:r w:rsidRPr="00A72EE2">
        <w:t xml:space="preserve">Уровень квалификации работников организации, осуществляющей образовательную деятельность, реализующего основную образовательную программу начального общего образования, для каждой занимаемой должности соответствует квалификационным характеристикам по соответствующей должности и также квалификационной категории. </w:t>
      </w:r>
    </w:p>
    <w:p w:rsidR="003C5F3D" w:rsidRPr="00A72EE2" w:rsidRDefault="003C5F3D" w:rsidP="00CC30CD">
      <w:pPr>
        <w:pStyle w:val="menuint"/>
        <w:spacing w:before="0" w:beforeAutospacing="0" w:after="0" w:afterAutospacing="0"/>
        <w:ind w:firstLine="709"/>
        <w:jc w:val="both"/>
      </w:pPr>
      <w:r w:rsidRPr="00A72EE2">
        <w:t xml:space="preserve">Внешняя оценка уровня квалификации педагогических работников образовательной организации включает в себя также награждение педагогов отраслевыми наградами и результатами участия педагогических работников в профессиональных конкурсах. Возрастает количество педагогических работников, имеющих награды областного уровня, что обеспечит потенциал для положительной динамики областного уровня, что обеспечит потенциал для положительной динамики количества награжденных педагогов на федеральном уровне в последующие годы. </w:t>
      </w:r>
    </w:p>
    <w:p w:rsidR="003C5F3D" w:rsidRPr="00712309" w:rsidRDefault="003C5F3D" w:rsidP="00CC30CD">
      <w:pPr>
        <w:pStyle w:val="menuint"/>
        <w:spacing w:before="0" w:beforeAutospacing="0" w:after="0" w:afterAutospacing="0"/>
        <w:ind w:firstLine="709"/>
        <w:jc w:val="both"/>
        <w:rPr>
          <w:b/>
          <w:u w:val="single"/>
        </w:rPr>
      </w:pPr>
      <w:r w:rsidRPr="00712309">
        <w:rPr>
          <w:b/>
          <w:u w:val="single"/>
        </w:rPr>
        <w:t>Педагоги награждены:</w:t>
      </w:r>
    </w:p>
    <w:p w:rsidR="003C5F3D" w:rsidRPr="00712309" w:rsidRDefault="003C5F3D" w:rsidP="00CC30CD">
      <w:pPr>
        <w:pStyle w:val="a8"/>
        <w:ind w:left="0" w:firstLine="709"/>
        <w:rPr>
          <w:sz w:val="24"/>
          <w:szCs w:val="24"/>
        </w:rPr>
      </w:pPr>
      <w:r w:rsidRPr="00712309">
        <w:rPr>
          <w:sz w:val="24"/>
          <w:szCs w:val="24"/>
        </w:rPr>
        <w:t xml:space="preserve">Почетная грамота </w:t>
      </w:r>
      <w:r w:rsidR="00712309">
        <w:rPr>
          <w:sz w:val="24"/>
          <w:szCs w:val="24"/>
        </w:rPr>
        <w:t>Министерства образования и спорта Республики Карелия</w:t>
      </w:r>
      <w:r w:rsidRPr="00712309">
        <w:rPr>
          <w:sz w:val="24"/>
          <w:szCs w:val="24"/>
        </w:rPr>
        <w:t xml:space="preserve"> – </w:t>
      </w:r>
      <w:r w:rsidR="00712309" w:rsidRPr="00712309">
        <w:rPr>
          <w:sz w:val="24"/>
          <w:szCs w:val="24"/>
        </w:rPr>
        <w:t>11</w:t>
      </w:r>
      <w:r w:rsidRPr="00712309">
        <w:rPr>
          <w:sz w:val="24"/>
          <w:szCs w:val="24"/>
        </w:rPr>
        <w:t xml:space="preserve"> человек</w:t>
      </w:r>
      <w:r w:rsidR="00592B2E" w:rsidRPr="00712309">
        <w:rPr>
          <w:sz w:val="24"/>
          <w:szCs w:val="24"/>
        </w:rPr>
        <w:t>.</w:t>
      </w:r>
    </w:p>
    <w:p w:rsidR="003C5F3D" w:rsidRPr="00712309" w:rsidRDefault="003C5F3D" w:rsidP="00CC30CD">
      <w:pPr>
        <w:pStyle w:val="a8"/>
        <w:ind w:left="0" w:firstLine="709"/>
        <w:rPr>
          <w:sz w:val="24"/>
          <w:szCs w:val="24"/>
        </w:rPr>
      </w:pPr>
      <w:r w:rsidRPr="00712309">
        <w:rPr>
          <w:sz w:val="24"/>
          <w:szCs w:val="24"/>
        </w:rPr>
        <w:t xml:space="preserve">Молодых специалистов </w:t>
      </w:r>
      <w:r w:rsidR="00A72EE2" w:rsidRPr="00712309">
        <w:rPr>
          <w:sz w:val="24"/>
          <w:szCs w:val="24"/>
        </w:rPr>
        <w:t>нет</w:t>
      </w:r>
      <w:r w:rsidRPr="00712309">
        <w:rPr>
          <w:sz w:val="24"/>
          <w:szCs w:val="24"/>
        </w:rPr>
        <w:t xml:space="preserve">. </w:t>
      </w:r>
    </w:p>
    <w:p w:rsidR="003C5F3D" w:rsidRPr="00712309" w:rsidRDefault="003C5F3D" w:rsidP="00CC30CD">
      <w:pPr>
        <w:pStyle w:val="a8"/>
        <w:ind w:left="0" w:firstLine="709"/>
        <w:rPr>
          <w:sz w:val="24"/>
          <w:szCs w:val="24"/>
        </w:rPr>
      </w:pPr>
      <w:r w:rsidRPr="00712309">
        <w:rPr>
          <w:sz w:val="24"/>
          <w:szCs w:val="24"/>
        </w:rPr>
        <w:t>На основании анкетирования, собеседования с педагогами, анализа</w:t>
      </w:r>
      <w:r w:rsidRPr="00712309">
        <w:rPr>
          <w:spacing w:val="1"/>
          <w:sz w:val="24"/>
          <w:szCs w:val="24"/>
        </w:rPr>
        <w:t xml:space="preserve"> </w:t>
      </w:r>
      <w:r w:rsidRPr="00712309">
        <w:rPr>
          <w:sz w:val="24"/>
          <w:szCs w:val="24"/>
        </w:rPr>
        <w:t>посещения уроков выявлены дефициты определённых видов компетенций,</w:t>
      </w:r>
      <w:r w:rsidRPr="00712309">
        <w:rPr>
          <w:spacing w:val="1"/>
          <w:sz w:val="24"/>
          <w:szCs w:val="24"/>
        </w:rPr>
        <w:t xml:space="preserve"> </w:t>
      </w:r>
      <w:r w:rsidRPr="00712309">
        <w:rPr>
          <w:sz w:val="24"/>
          <w:szCs w:val="24"/>
        </w:rPr>
        <w:t>входящих</w:t>
      </w:r>
      <w:r w:rsidRPr="00712309">
        <w:rPr>
          <w:spacing w:val="1"/>
          <w:sz w:val="24"/>
          <w:szCs w:val="24"/>
        </w:rPr>
        <w:t xml:space="preserve"> </w:t>
      </w:r>
      <w:r w:rsidRPr="00712309">
        <w:rPr>
          <w:sz w:val="24"/>
          <w:szCs w:val="24"/>
        </w:rPr>
        <w:t>в</w:t>
      </w:r>
      <w:r w:rsidRPr="00712309">
        <w:rPr>
          <w:spacing w:val="1"/>
          <w:sz w:val="24"/>
          <w:szCs w:val="24"/>
        </w:rPr>
        <w:t xml:space="preserve"> </w:t>
      </w:r>
      <w:r w:rsidRPr="00712309">
        <w:rPr>
          <w:sz w:val="24"/>
          <w:szCs w:val="24"/>
        </w:rPr>
        <w:t>состав</w:t>
      </w:r>
      <w:r w:rsidRPr="00712309">
        <w:rPr>
          <w:spacing w:val="1"/>
          <w:sz w:val="24"/>
          <w:szCs w:val="24"/>
        </w:rPr>
        <w:t xml:space="preserve"> </w:t>
      </w:r>
      <w:r w:rsidRPr="00712309">
        <w:rPr>
          <w:sz w:val="24"/>
          <w:szCs w:val="24"/>
        </w:rPr>
        <w:t>профессиональной</w:t>
      </w:r>
      <w:r w:rsidRPr="00712309">
        <w:rPr>
          <w:spacing w:val="1"/>
          <w:sz w:val="24"/>
          <w:szCs w:val="24"/>
        </w:rPr>
        <w:t xml:space="preserve"> </w:t>
      </w:r>
      <w:r w:rsidRPr="00712309">
        <w:rPr>
          <w:sz w:val="24"/>
          <w:szCs w:val="24"/>
        </w:rPr>
        <w:t>компетентности</w:t>
      </w:r>
      <w:r w:rsidRPr="00712309">
        <w:rPr>
          <w:spacing w:val="1"/>
          <w:sz w:val="24"/>
          <w:szCs w:val="24"/>
        </w:rPr>
        <w:t xml:space="preserve"> </w:t>
      </w:r>
      <w:r w:rsidRPr="00712309">
        <w:rPr>
          <w:sz w:val="24"/>
          <w:szCs w:val="24"/>
        </w:rPr>
        <w:t>учителя</w:t>
      </w:r>
      <w:proofErr w:type="gramStart"/>
      <w:r w:rsidRPr="00712309">
        <w:rPr>
          <w:sz w:val="24"/>
          <w:szCs w:val="24"/>
        </w:rPr>
        <w:t>:</w:t>
      </w:r>
      <w:proofErr w:type="gramEnd"/>
      <w:r w:rsidRPr="00712309">
        <w:rPr>
          <w:spacing w:val="1"/>
          <w:sz w:val="24"/>
          <w:szCs w:val="24"/>
        </w:rPr>
        <w:t xml:space="preserve"> </w:t>
      </w:r>
      <w:r w:rsidRPr="00712309">
        <w:rPr>
          <w:sz w:val="24"/>
          <w:szCs w:val="24"/>
        </w:rPr>
        <w:t>методическая</w:t>
      </w:r>
      <w:r w:rsidRPr="00712309">
        <w:rPr>
          <w:spacing w:val="1"/>
          <w:sz w:val="24"/>
          <w:szCs w:val="24"/>
        </w:rPr>
        <w:t xml:space="preserve"> </w:t>
      </w:r>
      <w:r w:rsidRPr="00712309">
        <w:rPr>
          <w:sz w:val="24"/>
          <w:szCs w:val="24"/>
        </w:rPr>
        <w:t>компетенция,</w:t>
      </w:r>
      <w:r w:rsidRPr="00712309">
        <w:rPr>
          <w:spacing w:val="1"/>
          <w:sz w:val="24"/>
          <w:szCs w:val="24"/>
        </w:rPr>
        <w:t xml:space="preserve"> </w:t>
      </w:r>
      <w:r w:rsidRPr="00712309">
        <w:rPr>
          <w:sz w:val="24"/>
          <w:szCs w:val="24"/>
        </w:rPr>
        <w:t>технологическая</w:t>
      </w:r>
      <w:r w:rsidRPr="00712309">
        <w:rPr>
          <w:spacing w:val="1"/>
          <w:sz w:val="24"/>
          <w:szCs w:val="24"/>
        </w:rPr>
        <w:t xml:space="preserve"> </w:t>
      </w:r>
      <w:r w:rsidRPr="00712309">
        <w:rPr>
          <w:sz w:val="24"/>
          <w:szCs w:val="24"/>
        </w:rPr>
        <w:t>компетенция,</w:t>
      </w:r>
      <w:r w:rsidRPr="00712309">
        <w:rPr>
          <w:spacing w:val="1"/>
          <w:sz w:val="24"/>
          <w:szCs w:val="24"/>
        </w:rPr>
        <w:t xml:space="preserve"> </w:t>
      </w:r>
      <w:r w:rsidRPr="00712309">
        <w:rPr>
          <w:sz w:val="24"/>
          <w:szCs w:val="24"/>
        </w:rPr>
        <w:t>проектная</w:t>
      </w:r>
      <w:r w:rsidRPr="00712309">
        <w:rPr>
          <w:spacing w:val="-47"/>
          <w:sz w:val="24"/>
          <w:szCs w:val="24"/>
        </w:rPr>
        <w:t xml:space="preserve"> </w:t>
      </w:r>
      <w:r w:rsidRPr="00712309">
        <w:rPr>
          <w:sz w:val="24"/>
          <w:szCs w:val="24"/>
        </w:rPr>
        <w:t>компетенция,</w:t>
      </w:r>
      <w:r w:rsidRPr="00712309">
        <w:rPr>
          <w:spacing w:val="1"/>
          <w:sz w:val="24"/>
          <w:szCs w:val="24"/>
        </w:rPr>
        <w:t xml:space="preserve"> </w:t>
      </w:r>
      <w:proofErr w:type="spellStart"/>
      <w:r w:rsidRPr="00712309">
        <w:rPr>
          <w:sz w:val="24"/>
          <w:szCs w:val="24"/>
        </w:rPr>
        <w:t>коррекционно</w:t>
      </w:r>
      <w:proofErr w:type="spellEnd"/>
      <w:r w:rsidRPr="00712309">
        <w:rPr>
          <w:spacing w:val="1"/>
          <w:sz w:val="24"/>
          <w:szCs w:val="24"/>
        </w:rPr>
        <w:t xml:space="preserve"> </w:t>
      </w:r>
      <w:r w:rsidRPr="00712309">
        <w:rPr>
          <w:sz w:val="24"/>
          <w:szCs w:val="24"/>
        </w:rPr>
        <w:t>–</w:t>
      </w:r>
      <w:r w:rsidRPr="00712309">
        <w:rPr>
          <w:spacing w:val="1"/>
          <w:sz w:val="24"/>
          <w:szCs w:val="24"/>
        </w:rPr>
        <w:t xml:space="preserve"> </w:t>
      </w:r>
      <w:r w:rsidRPr="00712309">
        <w:rPr>
          <w:sz w:val="24"/>
          <w:szCs w:val="24"/>
        </w:rPr>
        <w:t>развивающая</w:t>
      </w:r>
      <w:r w:rsidRPr="00712309">
        <w:rPr>
          <w:spacing w:val="1"/>
          <w:sz w:val="24"/>
          <w:szCs w:val="24"/>
        </w:rPr>
        <w:t xml:space="preserve"> </w:t>
      </w:r>
      <w:r w:rsidRPr="00712309">
        <w:rPr>
          <w:sz w:val="24"/>
          <w:szCs w:val="24"/>
        </w:rPr>
        <w:t>компетенция.</w:t>
      </w:r>
      <w:r w:rsidRPr="00712309">
        <w:rPr>
          <w:spacing w:val="1"/>
          <w:sz w:val="24"/>
          <w:szCs w:val="24"/>
        </w:rPr>
        <w:t xml:space="preserve"> </w:t>
      </w:r>
      <w:r w:rsidRPr="00712309">
        <w:rPr>
          <w:sz w:val="24"/>
          <w:szCs w:val="24"/>
        </w:rPr>
        <w:t>Необходимо</w:t>
      </w:r>
      <w:r w:rsidRPr="00712309">
        <w:rPr>
          <w:spacing w:val="1"/>
          <w:sz w:val="24"/>
          <w:szCs w:val="24"/>
        </w:rPr>
        <w:t xml:space="preserve"> </w:t>
      </w:r>
      <w:r w:rsidRPr="00712309">
        <w:rPr>
          <w:sz w:val="24"/>
          <w:szCs w:val="24"/>
        </w:rPr>
        <w:t>вывести компетенции педагогических работников на оптимальный уровень развития.</w:t>
      </w:r>
    </w:p>
    <w:p w:rsidR="003C5F3D" w:rsidRPr="00712309" w:rsidRDefault="003C5F3D" w:rsidP="00CC30CD">
      <w:pPr>
        <w:pStyle w:val="a8"/>
        <w:ind w:left="0" w:firstLine="709"/>
        <w:rPr>
          <w:sz w:val="24"/>
          <w:szCs w:val="24"/>
        </w:rPr>
      </w:pPr>
      <w:r w:rsidRPr="00712309">
        <w:rPr>
          <w:sz w:val="24"/>
          <w:szCs w:val="24"/>
        </w:rPr>
        <w:t>Намечены</w:t>
      </w:r>
      <w:r w:rsidRPr="00712309">
        <w:rPr>
          <w:spacing w:val="1"/>
          <w:sz w:val="24"/>
          <w:szCs w:val="24"/>
        </w:rPr>
        <w:t xml:space="preserve"> </w:t>
      </w:r>
      <w:r w:rsidRPr="00712309">
        <w:rPr>
          <w:sz w:val="24"/>
          <w:szCs w:val="24"/>
        </w:rPr>
        <w:t>основные</w:t>
      </w:r>
      <w:r w:rsidRPr="00712309">
        <w:rPr>
          <w:spacing w:val="1"/>
          <w:sz w:val="24"/>
          <w:szCs w:val="24"/>
        </w:rPr>
        <w:t xml:space="preserve"> </w:t>
      </w:r>
      <w:r w:rsidRPr="00712309">
        <w:rPr>
          <w:sz w:val="24"/>
          <w:szCs w:val="24"/>
        </w:rPr>
        <w:t>пути</w:t>
      </w:r>
      <w:r w:rsidRPr="00712309">
        <w:rPr>
          <w:spacing w:val="1"/>
          <w:sz w:val="24"/>
          <w:szCs w:val="24"/>
        </w:rPr>
        <w:t xml:space="preserve"> </w:t>
      </w:r>
      <w:r w:rsidRPr="00712309">
        <w:rPr>
          <w:sz w:val="24"/>
          <w:szCs w:val="24"/>
        </w:rPr>
        <w:t>развития</w:t>
      </w:r>
      <w:r w:rsidRPr="00712309">
        <w:rPr>
          <w:spacing w:val="1"/>
          <w:sz w:val="24"/>
          <w:szCs w:val="24"/>
        </w:rPr>
        <w:t xml:space="preserve"> </w:t>
      </w:r>
      <w:r w:rsidRPr="00712309">
        <w:rPr>
          <w:sz w:val="24"/>
          <w:szCs w:val="24"/>
        </w:rPr>
        <w:t>профессиональной</w:t>
      </w:r>
      <w:r w:rsidRPr="00712309">
        <w:rPr>
          <w:spacing w:val="-47"/>
          <w:sz w:val="24"/>
          <w:szCs w:val="24"/>
        </w:rPr>
        <w:t xml:space="preserve"> </w:t>
      </w:r>
      <w:r w:rsidRPr="00712309">
        <w:rPr>
          <w:sz w:val="24"/>
          <w:szCs w:val="24"/>
        </w:rPr>
        <w:t>компетентности</w:t>
      </w:r>
      <w:r w:rsidRPr="00712309">
        <w:rPr>
          <w:spacing w:val="1"/>
          <w:sz w:val="24"/>
          <w:szCs w:val="24"/>
        </w:rPr>
        <w:t xml:space="preserve"> </w:t>
      </w:r>
      <w:r w:rsidRPr="00712309">
        <w:rPr>
          <w:sz w:val="24"/>
          <w:szCs w:val="24"/>
        </w:rPr>
        <w:t>педагогов:</w:t>
      </w:r>
      <w:r w:rsidRPr="00712309">
        <w:rPr>
          <w:spacing w:val="1"/>
          <w:sz w:val="24"/>
          <w:szCs w:val="24"/>
        </w:rPr>
        <w:t xml:space="preserve"> </w:t>
      </w:r>
      <w:r w:rsidRPr="00712309">
        <w:rPr>
          <w:sz w:val="24"/>
          <w:szCs w:val="24"/>
        </w:rPr>
        <w:t>реализация</w:t>
      </w:r>
      <w:r w:rsidRPr="00712309">
        <w:rPr>
          <w:spacing w:val="1"/>
          <w:sz w:val="24"/>
          <w:szCs w:val="24"/>
        </w:rPr>
        <w:t xml:space="preserve"> </w:t>
      </w:r>
      <w:r w:rsidRPr="00712309">
        <w:rPr>
          <w:sz w:val="24"/>
          <w:szCs w:val="24"/>
        </w:rPr>
        <w:t>целевой</w:t>
      </w:r>
      <w:r w:rsidRPr="00712309">
        <w:rPr>
          <w:spacing w:val="1"/>
          <w:sz w:val="24"/>
          <w:szCs w:val="24"/>
        </w:rPr>
        <w:t xml:space="preserve"> </w:t>
      </w:r>
      <w:r w:rsidRPr="00712309">
        <w:rPr>
          <w:sz w:val="24"/>
          <w:szCs w:val="24"/>
        </w:rPr>
        <w:t>модели</w:t>
      </w:r>
      <w:r w:rsidRPr="00712309">
        <w:rPr>
          <w:spacing w:val="1"/>
          <w:sz w:val="24"/>
          <w:szCs w:val="24"/>
        </w:rPr>
        <w:t xml:space="preserve"> </w:t>
      </w:r>
      <w:r w:rsidRPr="00712309">
        <w:rPr>
          <w:sz w:val="24"/>
          <w:szCs w:val="24"/>
        </w:rPr>
        <w:t>наставничества,</w:t>
      </w:r>
      <w:r w:rsidRPr="00712309">
        <w:rPr>
          <w:spacing w:val="1"/>
          <w:sz w:val="24"/>
          <w:szCs w:val="24"/>
        </w:rPr>
        <w:t xml:space="preserve"> </w:t>
      </w:r>
      <w:r w:rsidRPr="00712309">
        <w:rPr>
          <w:sz w:val="24"/>
          <w:szCs w:val="24"/>
        </w:rPr>
        <w:t>обучающие</w:t>
      </w:r>
      <w:r w:rsidRPr="00712309">
        <w:rPr>
          <w:spacing w:val="1"/>
          <w:sz w:val="24"/>
          <w:szCs w:val="24"/>
        </w:rPr>
        <w:t xml:space="preserve"> </w:t>
      </w:r>
      <w:r w:rsidRPr="00712309">
        <w:rPr>
          <w:sz w:val="24"/>
          <w:szCs w:val="24"/>
        </w:rPr>
        <w:t>семинары</w:t>
      </w:r>
      <w:r w:rsidRPr="00712309">
        <w:rPr>
          <w:spacing w:val="1"/>
          <w:sz w:val="24"/>
          <w:szCs w:val="24"/>
        </w:rPr>
        <w:t xml:space="preserve"> </w:t>
      </w:r>
      <w:r w:rsidRPr="00712309">
        <w:rPr>
          <w:sz w:val="24"/>
          <w:szCs w:val="24"/>
        </w:rPr>
        <w:t>и</w:t>
      </w:r>
      <w:r w:rsidRPr="00712309">
        <w:rPr>
          <w:spacing w:val="1"/>
          <w:sz w:val="24"/>
          <w:szCs w:val="24"/>
        </w:rPr>
        <w:t xml:space="preserve"> </w:t>
      </w:r>
      <w:r w:rsidRPr="00712309">
        <w:rPr>
          <w:sz w:val="24"/>
          <w:szCs w:val="24"/>
        </w:rPr>
        <w:t>мастер-классы,</w:t>
      </w:r>
      <w:r w:rsidRPr="00712309">
        <w:rPr>
          <w:spacing w:val="1"/>
          <w:sz w:val="24"/>
          <w:szCs w:val="24"/>
        </w:rPr>
        <w:t xml:space="preserve"> </w:t>
      </w:r>
      <w:r w:rsidRPr="00712309">
        <w:rPr>
          <w:sz w:val="24"/>
          <w:szCs w:val="24"/>
        </w:rPr>
        <w:t>работа</w:t>
      </w:r>
      <w:r w:rsidRPr="00712309">
        <w:rPr>
          <w:spacing w:val="1"/>
          <w:sz w:val="24"/>
          <w:szCs w:val="24"/>
        </w:rPr>
        <w:t xml:space="preserve"> </w:t>
      </w:r>
      <w:r w:rsidRPr="00712309">
        <w:rPr>
          <w:sz w:val="24"/>
          <w:szCs w:val="24"/>
        </w:rPr>
        <w:t>в</w:t>
      </w:r>
      <w:r w:rsidRPr="00712309">
        <w:rPr>
          <w:spacing w:val="1"/>
          <w:sz w:val="24"/>
          <w:szCs w:val="24"/>
        </w:rPr>
        <w:t xml:space="preserve"> </w:t>
      </w:r>
      <w:r w:rsidRPr="00712309">
        <w:rPr>
          <w:sz w:val="24"/>
          <w:szCs w:val="24"/>
        </w:rPr>
        <w:t>методических</w:t>
      </w:r>
      <w:r w:rsidRPr="00712309">
        <w:rPr>
          <w:spacing w:val="-47"/>
          <w:sz w:val="24"/>
          <w:szCs w:val="24"/>
        </w:rPr>
        <w:t xml:space="preserve"> </w:t>
      </w:r>
      <w:r w:rsidRPr="00712309">
        <w:rPr>
          <w:sz w:val="24"/>
          <w:szCs w:val="24"/>
        </w:rPr>
        <w:t>объединениях, творческих группах, освоение современных образовательных</w:t>
      </w:r>
      <w:r w:rsidRPr="00712309">
        <w:rPr>
          <w:spacing w:val="-47"/>
          <w:sz w:val="24"/>
          <w:szCs w:val="24"/>
        </w:rPr>
        <w:t xml:space="preserve"> </w:t>
      </w:r>
      <w:r w:rsidRPr="00712309">
        <w:rPr>
          <w:sz w:val="24"/>
          <w:szCs w:val="24"/>
        </w:rPr>
        <w:t>технологий,</w:t>
      </w:r>
      <w:r w:rsidRPr="00712309">
        <w:rPr>
          <w:spacing w:val="1"/>
          <w:sz w:val="24"/>
          <w:szCs w:val="24"/>
        </w:rPr>
        <w:t xml:space="preserve"> </w:t>
      </w:r>
      <w:r w:rsidRPr="00712309">
        <w:rPr>
          <w:sz w:val="24"/>
          <w:szCs w:val="24"/>
        </w:rPr>
        <w:t>развитие</w:t>
      </w:r>
      <w:r w:rsidRPr="00712309">
        <w:rPr>
          <w:spacing w:val="1"/>
          <w:sz w:val="24"/>
          <w:szCs w:val="24"/>
        </w:rPr>
        <w:t xml:space="preserve"> </w:t>
      </w:r>
      <w:r w:rsidRPr="00712309">
        <w:rPr>
          <w:sz w:val="24"/>
          <w:szCs w:val="24"/>
        </w:rPr>
        <w:t>системы</w:t>
      </w:r>
      <w:r w:rsidRPr="00712309">
        <w:rPr>
          <w:spacing w:val="1"/>
          <w:sz w:val="24"/>
          <w:szCs w:val="24"/>
        </w:rPr>
        <w:t xml:space="preserve"> </w:t>
      </w:r>
      <w:r w:rsidRPr="00712309">
        <w:rPr>
          <w:sz w:val="24"/>
          <w:szCs w:val="24"/>
        </w:rPr>
        <w:t>курсовой</w:t>
      </w:r>
      <w:r w:rsidRPr="00712309">
        <w:rPr>
          <w:spacing w:val="1"/>
          <w:sz w:val="24"/>
          <w:szCs w:val="24"/>
        </w:rPr>
        <w:t xml:space="preserve"> </w:t>
      </w:r>
      <w:r w:rsidRPr="00712309">
        <w:rPr>
          <w:sz w:val="24"/>
          <w:szCs w:val="24"/>
        </w:rPr>
        <w:t>подготовки,</w:t>
      </w:r>
      <w:r w:rsidRPr="00712309">
        <w:rPr>
          <w:spacing w:val="1"/>
          <w:sz w:val="24"/>
          <w:szCs w:val="24"/>
        </w:rPr>
        <w:t xml:space="preserve"> </w:t>
      </w:r>
      <w:r w:rsidRPr="00712309">
        <w:rPr>
          <w:sz w:val="24"/>
          <w:szCs w:val="24"/>
        </w:rPr>
        <w:t>обучение</w:t>
      </w:r>
      <w:r w:rsidRPr="00712309">
        <w:rPr>
          <w:spacing w:val="1"/>
          <w:sz w:val="24"/>
          <w:szCs w:val="24"/>
        </w:rPr>
        <w:t xml:space="preserve"> </w:t>
      </w:r>
      <w:r w:rsidRPr="00712309">
        <w:rPr>
          <w:sz w:val="24"/>
          <w:szCs w:val="24"/>
        </w:rPr>
        <w:t>молодых</w:t>
      </w:r>
      <w:r w:rsidRPr="00712309">
        <w:rPr>
          <w:spacing w:val="1"/>
          <w:sz w:val="24"/>
          <w:szCs w:val="24"/>
        </w:rPr>
        <w:t xml:space="preserve"> </w:t>
      </w:r>
      <w:r w:rsidRPr="00712309">
        <w:rPr>
          <w:sz w:val="24"/>
          <w:szCs w:val="24"/>
        </w:rPr>
        <w:t>специалистов</w:t>
      </w:r>
      <w:r w:rsidRPr="00712309">
        <w:rPr>
          <w:spacing w:val="1"/>
          <w:sz w:val="24"/>
          <w:szCs w:val="24"/>
        </w:rPr>
        <w:t xml:space="preserve"> </w:t>
      </w:r>
      <w:r w:rsidRPr="00712309">
        <w:rPr>
          <w:sz w:val="24"/>
          <w:szCs w:val="24"/>
        </w:rPr>
        <w:t>самоанализу</w:t>
      </w:r>
      <w:r w:rsidRPr="00712309">
        <w:rPr>
          <w:spacing w:val="1"/>
          <w:sz w:val="24"/>
          <w:szCs w:val="24"/>
        </w:rPr>
        <w:t xml:space="preserve"> </w:t>
      </w:r>
      <w:r w:rsidRPr="00712309">
        <w:rPr>
          <w:sz w:val="24"/>
          <w:szCs w:val="24"/>
        </w:rPr>
        <w:t>урока,</w:t>
      </w:r>
      <w:r w:rsidRPr="00712309">
        <w:rPr>
          <w:spacing w:val="1"/>
          <w:sz w:val="24"/>
          <w:szCs w:val="24"/>
        </w:rPr>
        <w:t xml:space="preserve"> </w:t>
      </w:r>
      <w:r w:rsidRPr="00712309">
        <w:rPr>
          <w:sz w:val="24"/>
          <w:szCs w:val="24"/>
        </w:rPr>
        <w:t>включение</w:t>
      </w:r>
      <w:r w:rsidRPr="00712309">
        <w:rPr>
          <w:spacing w:val="1"/>
          <w:sz w:val="24"/>
          <w:szCs w:val="24"/>
        </w:rPr>
        <w:t xml:space="preserve"> </w:t>
      </w:r>
      <w:r w:rsidRPr="00712309">
        <w:rPr>
          <w:sz w:val="24"/>
          <w:szCs w:val="24"/>
        </w:rPr>
        <w:t>педагогов</w:t>
      </w:r>
      <w:r w:rsidRPr="00712309">
        <w:rPr>
          <w:spacing w:val="1"/>
          <w:sz w:val="24"/>
          <w:szCs w:val="24"/>
        </w:rPr>
        <w:t xml:space="preserve"> </w:t>
      </w:r>
      <w:r w:rsidRPr="00712309">
        <w:rPr>
          <w:sz w:val="24"/>
          <w:szCs w:val="24"/>
        </w:rPr>
        <w:t>в</w:t>
      </w:r>
      <w:r w:rsidRPr="00712309">
        <w:rPr>
          <w:spacing w:val="1"/>
          <w:sz w:val="24"/>
          <w:szCs w:val="24"/>
        </w:rPr>
        <w:t xml:space="preserve"> </w:t>
      </w:r>
      <w:r w:rsidRPr="00712309">
        <w:rPr>
          <w:sz w:val="24"/>
          <w:szCs w:val="24"/>
        </w:rPr>
        <w:t>активную</w:t>
      </w:r>
      <w:r w:rsidRPr="00712309">
        <w:rPr>
          <w:spacing w:val="1"/>
          <w:sz w:val="24"/>
          <w:szCs w:val="24"/>
        </w:rPr>
        <w:t xml:space="preserve"> </w:t>
      </w:r>
      <w:r w:rsidRPr="00712309">
        <w:rPr>
          <w:sz w:val="24"/>
          <w:szCs w:val="24"/>
        </w:rPr>
        <w:t>деятельность – оформление и презентация проектов, подготовка к участию в</w:t>
      </w:r>
      <w:r w:rsidRPr="00712309">
        <w:rPr>
          <w:spacing w:val="-47"/>
          <w:sz w:val="24"/>
          <w:szCs w:val="24"/>
        </w:rPr>
        <w:t xml:space="preserve"> </w:t>
      </w:r>
      <w:r w:rsidRPr="00712309">
        <w:rPr>
          <w:sz w:val="24"/>
          <w:szCs w:val="24"/>
        </w:rPr>
        <w:t>фестивалях,</w:t>
      </w:r>
      <w:r w:rsidRPr="00712309">
        <w:rPr>
          <w:spacing w:val="1"/>
          <w:sz w:val="24"/>
          <w:szCs w:val="24"/>
        </w:rPr>
        <w:t xml:space="preserve"> </w:t>
      </w:r>
      <w:r w:rsidRPr="00712309">
        <w:rPr>
          <w:sz w:val="24"/>
          <w:szCs w:val="24"/>
        </w:rPr>
        <w:t>конкурсах</w:t>
      </w:r>
      <w:r w:rsidRPr="00712309">
        <w:rPr>
          <w:spacing w:val="1"/>
          <w:sz w:val="24"/>
          <w:szCs w:val="24"/>
        </w:rPr>
        <w:t xml:space="preserve"> </w:t>
      </w:r>
      <w:r w:rsidRPr="00712309">
        <w:rPr>
          <w:sz w:val="24"/>
          <w:szCs w:val="24"/>
        </w:rPr>
        <w:t>профессионального</w:t>
      </w:r>
      <w:r w:rsidRPr="00712309">
        <w:rPr>
          <w:spacing w:val="1"/>
          <w:sz w:val="24"/>
          <w:szCs w:val="24"/>
        </w:rPr>
        <w:t xml:space="preserve"> </w:t>
      </w:r>
      <w:r w:rsidRPr="00712309">
        <w:rPr>
          <w:sz w:val="24"/>
          <w:szCs w:val="24"/>
        </w:rPr>
        <w:t>мастерства,</w:t>
      </w:r>
      <w:r w:rsidRPr="00712309">
        <w:rPr>
          <w:spacing w:val="1"/>
          <w:sz w:val="24"/>
          <w:szCs w:val="24"/>
        </w:rPr>
        <w:t xml:space="preserve"> </w:t>
      </w:r>
      <w:r w:rsidRPr="00712309">
        <w:rPr>
          <w:sz w:val="24"/>
          <w:szCs w:val="24"/>
        </w:rPr>
        <w:t>трансляция</w:t>
      </w:r>
      <w:r w:rsidRPr="00712309">
        <w:rPr>
          <w:spacing w:val="1"/>
          <w:sz w:val="24"/>
          <w:szCs w:val="24"/>
        </w:rPr>
        <w:t xml:space="preserve"> </w:t>
      </w:r>
      <w:r w:rsidRPr="00712309">
        <w:rPr>
          <w:sz w:val="24"/>
          <w:szCs w:val="24"/>
        </w:rPr>
        <w:t>собственного</w:t>
      </w:r>
      <w:r w:rsidRPr="00712309">
        <w:rPr>
          <w:spacing w:val="-4"/>
          <w:sz w:val="24"/>
          <w:szCs w:val="24"/>
        </w:rPr>
        <w:t xml:space="preserve"> </w:t>
      </w:r>
      <w:r w:rsidRPr="00712309">
        <w:rPr>
          <w:sz w:val="24"/>
          <w:szCs w:val="24"/>
        </w:rPr>
        <w:t>педагогического</w:t>
      </w:r>
      <w:r w:rsidRPr="00712309">
        <w:rPr>
          <w:spacing w:val="1"/>
          <w:sz w:val="24"/>
          <w:szCs w:val="24"/>
        </w:rPr>
        <w:t xml:space="preserve"> </w:t>
      </w:r>
      <w:r w:rsidRPr="00712309">
        <w:rPr>
          <w:sz w:val="24"/>
          <w:szCs w:val="24"/>
        </w:rPr>
        <w:t>опыта.</w:t>
      </w:r>
    </w:p>
    <w:p w:rsidR="003C5F3D" w:rsidRPr="00712309" w:rsidRDefault="00712309" w:rsidP="00CC30CD">
      <w:pPr>
        <w:pStyle w:val="a8"/>
        <w:ind w:left="0" w:firstLine="709"/>
        <w:rPr>
          <w:sz w:val="24"/>
          <w:szCs w:val="24"/>
        </w:rPr>
      </w:pPr>
      <w:r w:rsidRPr="00712309">
        <w:rPr>
          <w:sz w:val="24"/>
          <w:szCs w:val="24"/>
        </w:rPr>
        <w:t>МОУ ГСОШ</w:t>
      </w:r>
      <w:r w:rsidR="003C5F3D" w:rsidRPr="00712309">
        <w:rPr>
          <w:sz w:val="24"/>
          <w:szCs w:val="24"/>
        </w:rPr>
        <w:t xml:space="preserve"> укомплектована кадрами, имеющими</w:t>
      </w:r>
      <w:r w:rsidR="003C5F3D" w:rsidRPr="00712309">
        <w:rPr>
          <w:spacing w:val="1"/>
          <w:sz w:val="24"/>
          <w:szCs w:val="24"/>
        </w:rPr>
        <w:t xml:space="preserve"> </w:t>
      </w:r>
      <w:r w:rsidR="003C5F3D" w:rsidRPr="00712309">
        <w:rPr>
          <w:sz w:val="24"/>
          <w:szCs w:val="24"/>
        </w:rPr>
        <w:t>необходимую квалификацию для решения задач, определенных</w:t>
      </w:r>
      <w:r w:rsidR="003C5F3D" w:rsidRPr="00712309">
        <w:rPr>
          <w:spacing w:val="1"/>
          <w:sz w:val="24"/>
          <w:szCs w:val="24"/>
        </w:rPr>
        <w:t xml:space="preserve"> </w:t>
      </w:r>
      <w:r w:rsidR="003C5F3D" w:rsidRPr="00712309">
        <w:rPr>
          <w:sz w:val="24"/>
          <w:szCs w:val="24"/>
        </w:rPr>
        <w:t>основной</w:t>
      </w:r>
      <w:r w:rsidR="003C5F3D" w:rsidRPr="00712309">
        <w:rPr>
          <w:spacing w:val="1"/>
          <w:sz w:val="24"/>
          <w:szCs w:val="24"/>
        </w:rPr>
        <w:t xml:space="preserve"> </w:t>
      </w:r>
      <w:r w:rsidR="003C5F3D" w:rsidRPr="00712309">
        <w:rPr>
          <w:sz w:val="24"/>
          <w:szCs w:val="24"/>
        </w:rPr>
        <w:t>образовательной программой образовательной организации, способными к</w:t>
      </w:r>
      <w:r w:rsidR="003C5F3D" w:rsidRPr="00712309">
        <w:rPr>
          <w:spacing w:val="1"/>
          <w:sz w:val="24"/>
          <w:szCs w:val="24"/>
        </w:rPr>
        <w:t xml:space="preserve"> </w:t>
      </w:r>
      <w:r w:rsidR="003C5F3D" w:rsidRPr="00712309">
        <w:rPr>
          <w:sz w:val="24"/>
          <w:szCs w:val="24"/>
        </w:rPr>
        <w:t>инновационной</w:t>
      </w:r>
      <w:r w:rsidR="003C5F3D" w:rsidRPr="00712309">
        <w:rPr>
          <w:spacing w:val="-4"/>
          <w:sz w:val="24"/>
          <w:szCs w:val="24"/>
        </w:rPr>
        <w:t xml:space="preserve"> </w:t>
      </w:r>
      <w:r w:rsidR="003C5F3D" w:rsidRPr="00712309">
        <w:rPr>
          <w:sz w:val="24"/>
          <w:szCs w:val="24"/>
        </w:rPr>
        <w:t>профессиональной</w:t>
      </w:r>
      <w:r w:rsidR="003C5F3D" w:rsidRPr="00712309">
        <w:rPr>
          <w:spacing w:val="2"/>
          <w:sz w:val="24"/>
          <w:szCs w:val="24"/>
        </w:rPr>
        <w:t xml:space="preserve"> </w:t>
      </w:r>
      <w:r w:rsidR="003C5F3D" w:rsidRPr="00712309">
        <w:rPr>
          <w:sz w:val="24"/>
          <w:szCs w:val="24"/>
        </w:rPr>
        <w:t xml:space="preserve">деятельности. </w:t>
      </w:r>
    </w:p>
    <w:p w:rsidR="003C5F3D" w:rsidRPr="00712309" w:rsidRDefault="003C5F3D" w:rsidP="00CC30CD">
      <w:pPr>
        <w:pStyle w:val="menuint"/>
        <w:spacing w:before="0" w:beforeAutospacing="0" w:after="0" w:afterAutospacing="0"/>
        <w:ind w:firstLine="709"/>
        <w:jc w:val="both"/>
      </w:pPr>
      <w:r w:rsidRPr="00712309">
        <w:t>Основным условием формирования и наращивания необходимого и</w:t>
      </w:r>
      <w:r w:rsidRPr="00712309">
        <w:rPr>
          <w:spacing w:val="1"/>
        </w:rPr>
        <w:t xml:space="preserve"> </w:t>
      </w:r>
      <w:r w:rsidRPr="00712309">
        <w:t>достаточного кадрового потенциала образовательного учреждения является</w:t>
      </w:r>
      <w:r w:rsidRPr="00712309">
        <w:rPr>
          <w:spacing w:val="1"/>
        </w:rPr>
        <w:t xml:space="preserve"> </w:t>
      </w:r>
      <w:r w:rsidRPr="00712309">
        <w:t>обеспечение</w:t>
      </w:r>
      <w:r w:rsidRPr="00712309">
        <w:rPr>
          <w:spacing w:val="1"/>
        </w:rPr>
        <w:t xml:space="preserve"> </w:t>
      </w:r>
      <w:r w:rsidRPr="00712309">
        <w:t>в</w:t>
      </w:r>
      <w:r w:rsidRPr="00712309">
        <w:rPr>
          <w:spacing w:val="1"/>
        </w:rPr>
        <w:t xml:space="preserve"> </w:t>
      </w:r>
      <w:r w:rsidRPr="00712309">
        <w:t>соответствии</w:t>
      </w:r>
      <w:r w:rsidRPr="00712309">
        <w:rPr>
          <w:spacing w:val="1"/>
        </w:rPr>
        <w:t xml:space="preserve"> </w:t>
      </w:r>
      <w:r w:rsidRPr="00712309">
        <w:t>с</w:t>
      </w:r>
      <w:r w:rsidRPr="00712309">
        <w:rPr>
          <w:spacing w:val="1"/>
        </w:rPr>
        <w:t xml:space="preserve"> </w:t>
      </w:r>
      <w:r w:rsidRPr="00712309">
        <w:t>новыми</w:t>
      </w:r>
      <w:r w:rsidRPr="00712309">
        <w:rPr>
          <w:spacing w:val="1"/>
        </w:rPr>
        <w:t xml:space="preserve"> </w:t>
      </w:r>
      <w:r w:rsidRPr="00712309">
        <w:t>образовательными</w:t>
      </w:r>
      <w:r w:rsidRPr="00712309">
        <w:rPr>
          <w:spacing w:val="1"/>
        </w:rPr>
        <w:t xml:space="preserve"> </w:t>
      </w:r>
      <w:r w:rsidRPr="00712309">
        <w:t>реалиями</w:t>
      </w:r>
      <w:r w:rsidRPr="00712309">
        <w:rPr>
          <w:spacing w:val="1"/>
        </w:rPr>
        <w:t xml:space="preserve"> </w:t>
      </w:r>
      <w:r w:rsidRPr="00712309">
        <w:t>и</w:t>
      </w:r>
      <w:r w:rsidRPr="00712309">
        <w:rPr>
          <w:spacing w:val="1"/>
        </w:rPr>
        <w:t xml:space="preserve"> </w:t>
      </w:r>
      <w:r w:rsidRPr="00712309">
        <w:t>задачами адекватности системы непрерывного педагогического образования</w:t>
      </w:r>
      <w:r w:rsidRPr="00712309">
        <w:rPr>
          <w:spacing w:val="1"/>
        </w:rPr>
        <w:t xml:space="preserve"> </w:t>
      </w:r>
      <w:r w:rsidRPr="00712309">
        <w:t>происходящим изменениям в системе образования в целом. При этом темпы</w:t>
      </w:r>
      <w:r w:rsidRPr="00712309">
        <w:rPr>
          <w:spacing w:val="1"/>
        </w:rPr>
        <w:t xml:space="preserve"> </w:t>
      </w:r>
      <w:r w:rsidRPr="00712309">
        <w:t>модернизации подготовки и переподготовки педагогических кадров должны</w:t>
      </w:r>
      <w:r w:rsidRPr="00712309">
        <w:rPr>
          <w:spacing w:val="1"/>
        </w:rPr>
        <w:t xml:space="preserve"> </w:t>
      </w:r>
      <w:r w:rsidRPr="00712309">
        <w:t>опережать</w:t>
      </w:r>
      <w:r w:rsidRPr="00712309">
        <w:rPr>
          <w:spacing w:val="1"/>
        </w:rPr>
        <w:t xml:space="preserve"> </w:t>
      </w:r>
      <w:r w:rsidRPr="00712309">
        <w:t>темпы</w:t>
      </w:r>
      <w:r w:rsidRPr="00712309">
        <w:rPr>
          <w:spacing w:val="1"/>
        </w:rPr>
        <w:t xml:space="preserve"> </w:t>
      </w:r>
      <w:r w:rsidRPr="00712309">
        <w:t>модернизации</w:t>
      </w:r>
      <w:r w:rsidRPr="00712309">
        <w:rPr>
          <w:spacing w:val="1"/>
        </w:rPr>
        <w:t xml:space="preserve"> </w:t>
      </w:r>
      <w:r w:rsidRPr="00712309">
        <w:t>системы</w:t>
      </w:r>
      <w:r w:rsidRPr="00712309">
        <w:rPr>
          <w:spacing w:val="1"/>
        </w:rPr>
        <w:t xml:space="preserve"> </w:t>
      </w:r>
      <w:r w:rsidRPr="00712309">
        <w:t>образования.</w:t>
      </w:r>
      <w:r w:rsidRPr="00712309">
        <w:rPr>
          <w:spacing w:val="1"/>
        </w:rPr>
        <w:t xml:space="preserve"> </w:t>
      </w:r>
      <w:r w:rsidRPr="00712309">
        <w:t>В</w:t>
      </w:r>
      <w:r w:rsidRPr="00712309">
        <w:rPr>
          <w:spacing w:val="1"/>
        </w:rPr>
        <w:t xml:space="preserve"> </w:t>
      </w:r>
      <w:r w:rsidRPr="00712309">
        <w:t>Учреждении</w:t>
      </w:r>
      <w:r w:rsidRPr="00712309">
        <w:rPr>
          <w:spacing w:val="1"/>
        </w:rPr>
        <w:t xml:space="preserve"> </w:t>
      </w:r>
      <w:r w:rsidRPr="00712309">
        <w:t>создано</w:t>
      </w:r>
      <w:r w:rsidRPr="00712309">
        <w:rPr>
          <w:spacing w:val="1"/>
        </w:rPr>
        <w:t xml:space="preserve"> </w:t>
      </w:r>
      <w:r w:rsidRPr="00712309">
        <w:t>нормативно-</w:t>
      </w:r>
      <w:r w:rsidRPr="00712309">
        <w:rPr>
          <w:spacing w:val="1"/>
        </w:rPr>
        <w:t xml:space="preserve"> </w:t>
      </w:r>
      <w:r w:rsidRPr="00712309">
        <w:t>правовое,</w:t>
      </w:r>
      <w:r w:rsidRPr="00712309">
        <w:rPr>
          <w:spacing w:val="1"/>
        </w:rPr>
        <w:t xml:space="preserve"> </w:t>
      </w:r>
      <w:r w:rsidRPr="00712309">
        <w:t>информационно-методическое,</w:t>
      </w:r>
      <w:r w:rsidRPr="00712309">
        <w:rPr>
          <w:spacing w:val="1"/>
        </w:rPr>
        <w:t xml:space="preserve"> </w:t>
      </w:r>
      <w:r w:rsidRPr="00712309">
        <w:t>организационно-содержательное</w:t>
      </w:r>
      <w:r w:rsidRPr="00712309">
        <w:rPr>
          <w:spacing w:val="1"/>
        </w:rPr>
        <w:t xml:space="preserve"> </w:t>
      </w:r>
      <w:r w:rsidRPr="00712309">
        <w:t>обеспечение</w:t>
      </w:r>
      <w:r w:rsidRPr="00712309">
        <w:rPr>
          <w:spacing w:val="1"/>
        </w:rPr>
        <w:t xml:space="preserve"> </w:t>
      </w:r>
      <w:r w:rsidRPr="00712309">
        <w:t>системы</w:t>
      </w:r>
      <w:r w:rsidRPr="00712309">
        <w:rPr>
          <w:spacing w:val="1"/>
        </w:rPr>
        <w:t xml:space="preserve"> </w:t>
      </w:r>
      <w:r w:rsidRPr="00712309">
        <w:t>развития</w:t>
      </w:r>
      <w:r w:rsidRPr="00712309">
        <w:rPr>
          <w:spacing w:val="1"/>
        </w:rPr>
        <w:t xml:space="preserve"> </w:t>
      </w:r>
      <w:r w:rsidRPr="00712309">
        <w:t>и</w:t>
      </w:r>
      <w:r w:rsidRPr="00712309">
        <w:rPr>
          <w:spacing w:val="1"/>
        </w:rPr>
        <w:t xml:space="preserve"> </w:t>
      </w:r>
      <w:r w:rsidRPr="00712309">
        <w:t>повышения</w:t>
      </w:r>
      <w:r w:rsidRPr="00712309">
        <w:rPr>
          <w:spacing w:val="1"/>
        </w:rPr>
        <w:t xml:space="preserve"> </w:t>
      </w:r>
      <w:r w:rsidRPr="00712309">
        <w:t>профессиональной</w:t>
      </w:r>
      <w:r w:rsidRPr="00712309">
        <w:rPr>
          <w:spacing w:val="1"/>
        </w:rPr>
        <w:t xml:space="preserve"> </w:t>
      </w:r>
      <w:r w:rsidRPr="00712309">
        <w:t>компетентности</w:t>
      </w:r>
      <w:r w:rsidRPr="00712309">
        <w:rPr>
          <w:spacing w:val="1"/>
        </w:rPr>
        <w:t xml:space="preserve"> </w:t>
      </w:r>
      <w:r w:rsidRPr="00712309">
        <w:t>педагогов.</w:t>
      </w:r>
      <w:r w:rsidRPr="00712309">
        <w:rPr>
          <w:spacing w:val="1"/>
        </w:rPr>
        <w:t xml:space="preserve"> </w:t>
      </w:r>
      <w:r w:rsidRPr="00712309">
        <w:t>Методическая</w:t>
      </w:r>
      <w:r w:rsidRPr="00712309">
        <w:rPr>
          <w:spacing w:val="1"/>
        </w:rPr>
        <w:t xml:space="preserve"> </w:t>
      </w:r>
      <w:r w:rsidRPr="00712309">
        <w:t>служба сопровождает педагога в процессе его профессионального развития,</w:t>
      </w:r>
      <w:r w:rsidRPr="00712309">
        <w:rPr>
          <w:spacing w:val="1"/>
        </w:rPr>
        <w:t xml:space="preserve"> </w:t>
      </w:r>
      <w:r w:rsidRPr="00712309">
        <w:t>опираясь</w:t>
      </w:r>
      <w:r w:rsidRPr="00712309">
        <w:rPr>
          <w:spacing w:val="1"/>
        </w:rPr>
        <w:t xml:space="preserve"> </w:t>
      </w:r>
      <w:r w:rsidRPr="00712309">
        <w:t>на</w:t>
      </w:r>
      <w:r w:rsidRPr="00712309">
        <w:rPr>
          <w:spacing w:val="1"/>
        </w:rPr>
        <w:t xml:space="preserve"> </w:t>
      </w:r>
      <w:r w:rsidRPr="00712309">
        <w:t>принципы</w:t>
      </w:r>
      <w:r w:rsidRPr="00712309">
        <w:rPr>
          <w:spacing w:val="1"/>
        </w:rPr>
        <w:t xml:space="preserve"> </w:t>
      </w:r>
      <w:r w:rsidRPr="00712309">
        <w:t>дифференциации</w:t>
      </w:r>
      <w:r w:rsidRPr="00712309">
        <w:rPr>
          <w:spacing w:val="1"/>
        </w:rPr>
        <w:t xml:space="preserve"> </w:t>
      </w:r>
      <w:r w:rsidRPr="00712309">
        <w:t>и</w:t>
      </w:r>
      <w:r w:rsidRPr="00712309">
        <w:rPr>
          <w:spacing w:val="1"/>
        </w:rPr>
        <w:t xml:space="preserve"> </w:t>
      </w:r>
      <w:r w:rsidRPr="00712309">
        <w:t>индивидуализации;</w:t>
      </w:r>
      <w:r w:rsidRPr="00712309">
        <w:rPr>
          <w:spacing w:val="1"/>
        </w:rPr>
        <w:t xml:space="preserve"> </w:t>
      </w:r>
      <w:r w:rsidRPr="00712309">
        <w:t>система</w:t>
      </w:r>
      <w:r w:rsidRPr="00712309">
        <w:rPr>
          <w:spacing w:val="1"/>
        </w:rPr>
        <w:t xml:space="preserve"> </w:t>
      </w:r>
      <w:r w:rsidRPr="00712309">
        <w:t>сопровождения</w:t>
      </w:r>
      <w:r w:rsidRPr="00712309">
        <w:rPr>
          <w:spacing w:val="1"/>
        </w:rPr>
        <w:t xml:space="preserve"> </w:t>
      </w:r>
      <w:r w:rsidRPr="00712309">
        <w:t>включает</w:t>
      </w:r>
      <w:r w:rsidRPr="00712309">
        <w:rPr>
          <w:spacing w:val="1"/>
        </w:rPr>
        <w:t xml:space="preserve"> </w:t>
      </w:r>
      <w:r w:rsidRPr="00712309">
        <w:t>самообразование,</w:t>
      </w:r>
      <w:r w:rsidRPr="00712309">
        <w:rPr>
          <w:spacing w:val="1"/>
        </w:rPr>
        <w:t xml:space="preserve"> </w:t>
      </w:r>
      <w:r w:rsidRPr="00712309">
        <w:t>аттестационные</w:t>
      </w:r>
      <w:r w:rsidRPr="00712309">
        <w:rPr>
          <w:spacing w:val="1"/>
        </w:rPr>
        <w:t xml:space="preserve"> </w:t>
      </w:r>
      <w:r w:rsidRPr="00712309">
        <w:t>процессы,</w:t>
      </w:r>
      <w:r w:rsidRPr="00712309">
        <w:rPr>
          <w:spacing w:val="1"/>
        </w:rPr>
        <w:t xml:space="preserve"> </w:t>
      </w:r>
      <w:r w:rsidRPr="00712309">
        <w:t>курсовую</w:t>
      </w:r>
      <w:r w:rsidRPr="00712309">
        <w:rPr>
          <w:spacing w:val="1"/>
        </w:rPr>
        <w:t xml:space="preserve"> </w:t>
      </w:r>
      <w:r w:rsidRPr="00712309">
        <w:t>подготовку,</w:t>
      </w:r>
      <w:r w:rsidRPr="00712309">
        <w:rPr>
          <w:spacing w:val="1"/>
        </w:rPr>
        <w:t xml:space="preserve"> </w:t>
      </w:r>
      <w:r w:rsidRPr="00712309">
        <w:t>обмен</w:t>
      </w:r>
      <w:r w:rsidRPr="00712309">
        <w:rPr>
          <w:spacing w:val="1"/>
        </w:rPr>
        <w:t xml:space="preserve"> </w:t>
      </w:r>
      <w:r w:rsidRPr="00712309">
        <w:t>педагогическим</w:t>
      </w:r>
      <w:r w:rsidRPr="00712309">
        <w:rPr>
          <w:spacing w:val="1"/>
        </w:rPr>
        <w:t xml:space="preserve"> </w:t>
      </w:r>
      <w:r w:rsidRPr="00712309">
        <w:t>опытом,</w:t>
      </w:r>
      <w:r w:rsidRPr="00712309">
        <w:rPr>
          <w:spacing w:val="1"/>
        </w:rPr>
        <w:t xml:space="preserve"> </w:t>
      </w:r>
      <w:r w:rsidRPr="00712309">
        <w:t>активные</w:t>
      </w:r>
      <w:r w:rsidRPr="00712309">
        <w:rPr>
          <w:spacing w:val="1"/>
        </w:rPr>
        <w:t xml:space="preserve"> </w:t>
      </w:r>
      <w:r w:rsidRPr="00712309">
        <w:t>формы</w:t>
      </w:r>
      <w:r w:rsidRPr="00712309">
        <w:rPr>
          <w:spacing w:val="1"/>
        </w:rPr>
        <w:t xml:space="preserve"> </w:t>
      </w:r>
      <w:r w:rsidRPr="00712309">
        <w:t>творческого</w:t>
      </w:r>
      <w:r w:rsidRPr="00712309">
        <w:rPr>
          <w:spacing w:val="1"/>
        </w:rPr>
        <w:t xml:space="preserve"> </w:t>
      </w:r>
      <w:r w:rsidRPr="00712309">
        <w:t>взаимодействия</w:t>
      </w:r>
      <w:r w:rsidRPr="00712309">
        <w:rPr>
          <w:spacing w:val="1"/>
        </w:rPr>
        <w:t xml:space="preserve"> </w:t>
      </w:r>
      <w:r w:rsidRPr="00712309">
        <w:t>субъектов</w:t>
      </w:r>
      <w:r w:rsidRPr="00712309">
        <w:rPr>
          <w:spacing w:val="1"/>
        </w:rPr>
        <w:t xml:space="preserve"> </w:t>
      </w:r>
      <w:r w:rsidRPr="00712309">
        <w:t>образовательного</w:t>
      </w:r>
      <w:r w:rsidRPr="00712309">
        <w:rPr>
          <w:spacing w:val="1"/>
        </w:rPr>
        <w:t xml:space="preserve"> </w:t>
      </w:r>
      <w:r w:rsidRPr="00712309">
        <w:t>процесса. Она</w:t>
      </w:r>
      <w:r w:rsidRPr="00712309">
        <w:rPr>
          <w:spacing w:val="1"/>
        </w:rPr>
        <w:t xml:space="preserve"> </w:t>
      </w:r>
      <w:r w:rsidRPr="00712309">
        <w:t>носит стимулирующий характер и способствует развитию педагогического</w:t>
      </w:r>
      <w:r w:rsidRPr="00712309">
        <w:rPr>
          <w:spacing w:val="1"/>
        </w:rPr>
        <w:t xml:space="preserve"> </w:t>
      </w:r>
      <w:r w:rsidRPr="00712309">
        <w:t>коллектива.</w:t>
      </w:r>
      <w:r w:rsidRPr="00712309">
        <w:rPr>
          <w:spacing w:val="1"/>
        </w:rPr>
        <w:t xml:space="preserve"> </w:t>
      </w:r>
      <w:r w:rsidRPr="00712309">
        <w:t>Особое</w:t>
      </w:r>
      <w:r w:rsidRPr="00712309">
        <w:rPr>
          <w:spacing w:val="1"/>
        </w:rPr>
        <w:t xml:space="preserve"> </w:t>
      </w:r>
      <w:r w:rsidRPr="00712309">
        <w:t>место</w:t>
      </w:r>
      <w:r w:rsidRPr="00712309">
        <w:rPr>
          <w:spacing w:val="1"/>
        </w:rPr>
        <w:t xml:space="preserve"> </w:t>
      </w:r>
      <w:r w:rsidRPr="00712309">
        <w:t>в</w:t>
      </w:r>
      <w:r w:rsidRPr="00712309">
        <w:rPr>
          <w:spacing w:val="1"/>
        </w:rPr>
        <w:t xml:space="preserve"> </w:t>
      </w:r>
      <w:r w:rsidRPr="00712309">
        <w:t>системе повышения</w:t>
      </w:r>
      <w:r w:rsidRPr="00712309">
        <w:rPr>
          <w:spacing w:val="1"/>
        </w:rPr>
        <w:t xml:space="preserve"> </w:t>
      </w:r>
      <w:r w:rsidRPr="00712309">
        <w:t>квалификации</w:t>
      </w:r>
      <w:r w:rsidRPr="00712309">
        <w:rPr>
          <w:spacing w:val="1"/>
        </w:rPr>
        <w:t xml:space="preserve"> </w:t>
      </w:r>
      <w:r w:rsidRPr="00712309">
        <w:t>занимает</w:t>
      </w:r>
      <w:r w:rsidRPr="00712309">
        <w:rPr>
          <w:spacing w:val="1"/>
        </w:rPr>
        <w:t xml:space="preserve"> </w:t>
      </w:r>
      <w:r w:rsidRPr="00712309">
        <w:t>самообразование, мощным стимулом которого является аттестация, высокий</w:t>
      </w:r>
      <w:r w:rsidRPr="00712309">
        <w:rPr>
          <w:spacing w:val="-47"/>
        </w:rPr>
        <w:t xml:space="preserve"> </w:t>
      </w:r>
      <w:r w:rsidRPr="00712309">
        <w:t xml:space="preserve">уровень мотивации и </w:t>
      </w:r>
      <w:proofErr w:type="spellStart"/>
      <w:r w:rsidRPr="00712309">
        <w:t>творческости</w:t>
      </w:r>
      <w:proofErr w:type="spellEnd"/>
      <w:r w:rsidRPr="00712309">
        <w:t xml:space="preserve"> педагогов Аттестация педагогических</w:t>
      </w:r>
      <w:r w:rsidRPr="00712309">
        <w:rPr>
          <w:spacing w:val="1"/>
        </w:rPr>
        <w:t xml:space="preserve"> </w:t>
      </w:r>
      <w:r w:rsidRPr="00712309">
        <w:t>работников</w:t>
      </w:r>
      <w:r w:rsidRPr="00712309">
        <w:rPr>
          <w:spacing w:val="1"/>
        </w:rPr>
        <w:t xml:space="preserve"> </w:t>
      </w:r>
      <w:r w:rsidRPr="00712309">
        <w:t>в</w:t>
      </w:r>
      <w:r w:rsidRPr="00712309">
        <w:rPr>
          <w:spacing w:val="1"/>
        </w:rPr>
        <w:t xml:space="preserve"> </w:t>
      </w:r>
      <w:r w:rsidRPr="00712309">
        <w:t>соответствии</w:t>
      </w:r>
      <w:r w:rsidRPr="00712309">
        <w:rPr>
          <w:spacing w:val="1"/>
        </w:rPr>
        <w:t xml:space="preserve"> </w:t>
      </w:r>
      <w:r w:rsidRPr="00712309">
        <w:t>с</w:t>
      </w:r>
      <w:r w:rsidRPr="00712309">
        <w:rPr>
          <w:spacing w:val="1"/>
        </w:rPr>
        <w:t xml:space="preserve"> </w:t>
      </w:r>
      <w:r w:rsidRPr="00712309">
        <w:t>Федеральным</w:t>
      </w:r>
      <w:r w:rsidRPr="00712309">
        <w:rPr>
          <w:spacing w:val="1"/>
        </w:rPr>
        <w:t xml:space="preserve"> </w:t>
      </w:r>
      <w:r w:rsidRPr="00712309">
        <w:t>законом</w:t>
      </w:r>
      <w:r w:rsidRPr="00712309">
        <w:rPr>
          <w:spacing w:val="1"/>
        </w:rPr>
        <w:t xml:space="preserve"> </w:t>
      </w:r>
      <w:r w:rsidRPr="00712309">
        <w:t>«Об</w:t>
      </w:r>
      <w:r w:rsidRPr="00712309">
        <w:rPr>
          <w:spacing w:val="1"/>
        </w:rPr>
        <w:t xml:space="preserve"> </w:t>
      </w:r>
      <w:r w:rsidRPr="00712309">
        <w:t>образовании</w:t>
      </w:r>
      <w:r w:rsidRPr="00712309">
        <w:rPr>
          <w:spacing w:val="1"/>
        </w:rPr>
        <w:t xml:space="preserve"> </w:t>
      </w:r>
      <w:r w:rsidRPr="00712309">
        <w:t>в</w:t>
      </w:r>
      <w:r w:rsidRPr="00712309">
        <w:rPr>
          <w:spacing w:val="1"/>
        </w:rPr>
        <w:t xml:space="preserve"> </w:t>
      </w:r>
      <w:r w:rsidRPr="00712309">
        <w:t xml:space="preserve">Российской Федерации» </w:t>
      </w:r>
      <w:r w:rsidRPr="00712309">
        <w:lastRenderedPageBreak/>
        <w:t>проводится в целях подтверждения их соответствия</w:t>
      </w:r>
      <w:r w:rsidRPr="00712309">
        <w:rPr>
          <w:spacing w:val="-47"/>
        </w:rPr>
        <w:t xml:space="preserve"> </w:t>
      </w:r>
      <w:r w:rsidRPr="00712309">
        <w:t>занимаемым</w:t>
      </w:r>
      <w:r w:rsidRPr="00712309">
        <w:rPr>
          <w:spacing w:val="1"/>
        </w:rPr>
        <w:t xml:space="preserve"> </w:t>
      </w:r>
      <w:r w:rsidRPr="00712309">
        <w:t>должностям</w:t>
      </w:r>
      <w:r w:rsidRPr="00712309">
        <w:rPr>
          <w:spacing w:val="1"/>
        </w:rPr>
        <w:t xml:space="preserve"> </w:t>
      </w:r>
      <w:r w:rsidRPr="00712309">
        <w:t>на</w:t>
      </w:r>
      <w:r w:rsidRPr="00712309">
        <w:rPr>
          <w:spacing w:val="1"/>
        </w:rPr>
        <w:t xml:space="preserve"> </w:t>
      </w:r>
      <w:r w:rsidRPr="00712309">
        <w:t>основе</w:t>
      </w:r>
      <w:r w:rsidRPr="00712309">
        <w:rPr>
          <w:spacing w:val="1"/>
        </w:rPr>
        <w:t xml:space="preserve"> </w:t>
      </w:r>
      <w:r w:rsidRPr="00712309">
        <w:t>оценки</w:t>
      </w:r>
      <w:r w:rsidRPr="00712309">
        <w:rPr>
          <w:spacing w:val="1"/>
        </w:rPr>
        <w:t xml:space="preserve"> </w:t>
      </w:r>
      <w:r w:rsidRPr="00712309">
        <w:t>их</w:t>
      </w:r>
      <w:r w:rsidRPr="00712309">
        <w:rPr>
          <w:spacing w:val="1"/>
        </w:rPr>
        <w:t xml:space="preserve"> </w:t>
      </w:r>
      <w:r w:rsidRPr="00712309">
        <w:t>профессиональной</w:t>
      </w:r>
      <w:r w:rsidRPr="00712309">
        <w:rPr>
          <w:spacing w:val="1"/>
        </w:rPr>
        <w:t xml:space="preserve"> </w:t>
      </w:r>
      <w:r w:rsidRPr="00712309">
        <w:t>деятельности,</w:t>
      </w:r>
      <w:r w:rsidRPr="00712309">
        <w:rPr>
          <w:spacing w:val="1"/>
        </w:rPr>
        <w:t xml:space="preserve"> </w:t>
      </w:r>
      <w:r w:rsidRPr="00712309">
        <w:t>с</w:t>
      </w:r>
      <w:r w:rsidRPr="00712309">
        <w:rPr>
          <w:spacing w:val="1"/>
        </w:rPr>
        <w:t xml:space="preserve"> </w:t>
      </w:r>
      <w:r w:rsidRPr="00712309">
        <w:t>учетом</w:t>
      </w:r>
      <w:r w:rsidRPr="00712309">
        <w:rPr>
          <w:spacing w:val="1"/>
        </w:rPr>
        <w:t xml:space="preserve"> </w:t>
      </w:r>
      <w:r w:rsidRPr="00712309">
        <w:t>желания</w:t>
      </w:r>
      <w:r w:rsidRPr="00712309">
        <w:rPr>
          <w:spacing w:val="1"/>
        </w:rPr>
        <w:t xml:space="preserve"> </w:t>
      </w:r>
      <w:r w:rsidRPr="00712309">
        <w:t>педагогических</w:t>
      </w:r>
      <w:r w:rsidRPr="00712309">
        <w:rPr>
          <w:spacing w:val="1"/>
        </w:rPr>
        <w:t xml:space="preserve"> </w:t>
      </w:r>
      <w:r w:rsidRPr="00712309">
        <w:t>работников в</w:t>
      </w:r>
      <w:r w:rsidRPr="00712309">
        <w:rPr>
          <w:spacing w:val="1"/>
        </w:rPr>
        <w:t xml:space="preserve"> </w:t>
      </w:r>
      <w:r w:rsidRPr="00712309">
        <w:t>целях</w:t>
      </w:r>
      <w:r w:rsidRPr="00712309">
        <w:rPr>
          <w:spacing w:val="1"/>
        </w:rPr>
        <w:t xml:space="preserve"> </w:t>
      </w:r>
      <w:r w:rsidRPr="00712309">
        <w:t>установления</w:t>
      </w:r>
      <w:r w:rsidRPr="00712309">
        <w:rPr>
          <w:spacing w:val="1"/>
        </w:rPr>
        <w:t xml:space="preserve"> </w:t>
      </w:r>
      <w:r w:rsidRPr="00712309">
        <w:t>квалификационной</w:t>
      </w:r>
      <w:r w:rsidRPr="00712309">
        <w:rPr>
          <w:spacing w:val="1"/>
        </w:rPr>
        <w:t xml:space="preserve"> </w:t>
      </w:r>
      <w:r w:rsidRPr="00712309">
        <w:t>категории.</w:t>
      </w:r>
      <w:r w:rsidRPr="00712309">
        <w:rPr>
          <w:spacing w:val="1"/>
        </w:rPr>
        <w:t xml:space="preserve"> </w:t>
      </w:r>
      <w:r w:rsidRPr="00712309">
        <w:t>Проведение</w:t>
      </w:r>
      <w:r w:rsidRPr="00712309">
        <w:rPr>
          <w:spacing w:val="1"/>
        </w:rPr>
        <w:t xml:space="preserve"> </w:t>
      </w:r>
      <w:r w:rsidRPr="00712309">
        <w:t>аттестации</w:t>
      </w:r>
      <w:r w:rsidRPr="00712309">
        <w:rPr>
          <w:spacing w:val="1"/>
        </w:rPr>
        <w:t xml:space="preserve"> </w:t>
      </w:r>
      <w:r w:rsidRPr="00712309">
        <w:t>педагогических</w:t>
      </w:r>
      <w:r w:rsidRPr="00712309">
        <w:rPr>
          <w:spacing w:val="1"/>
        </w:rPr>
        <w:t xml:space="preserve"> </w:t>
      </w:r>
      <w:r w:rsidRPr="00712309">
        <w:t>работников</w:t>
      </w:r>
      <w:r w:rsidRPr="00712309">
        <w:rPr>
          <w:spacing w:val="1"/>
        </w:rPr>
        <w:t xml:space="preserve"> </w:t>
      </w:r>
      <w:r w:rsidRPr="00712309">
        <w:t>в</w:t>
      </w:r>
      <w:r w:rsidRPr="00712309">
        <w:rPr>
          <w:spacing w:val="1"/>
        </w:rPr>
        <w:t xml:space="preserve"> </w:t>
      </w:r>
      <w:r w:rsidRPr="00712309">
        <w:t>целях</w:t>
      </w:r>
      <w:r w:rsidRPr="00712309">
        <w:rPr>
          <w:spacing w:val="1"/>
        </w:rPr>
        <w:t xml:space="preserve"> </w:t>
      </w:r>
      <w:r w:rsidRPr="00712309">
        <w:t>подтверждения</w:t>
      </w:r>
      <w:r w:rsidRPr="00712309">
        <w:rPr>
          <w:spacing w:val="1"/>
        </w:rPr>
        <w:t xml:space="preserve"> </w:t>
      </w:r>
      <w:r w:rsidRPr="00712309">
        <w:t>их</w:t>
      </w:r>
      <w:r w:rsidRPr="00712309">
        <w:rPr>
          <w:spacing w:val="1"/>
        </w:rPr>
        <w:t xml:space="preserve"> </w:t>
      </w:r>
      <w:r w:rsidRPr="00712309">
        <w:t>соответствия</w:t>
      </w:r>
      <w:r w:rsidRPr="00712309">
        <w:rPr>
          <w:spacing w:val="1"/>
        </w:rPr>
        <w:t xml:space="preserve"> </w:t>
      </w:r>
      <w:r w:rsidRPr="00712309">
        <w:t>занимаемым</w:t>
      </w:r>
      <w:r w:rsidRPr="00712309">
        <w:rPr>
          <w:spacing w:val="1"/>
        </w:rPr>
        <w:t xml:space="preserve"> </w:t>
      </w:r>
      <w:r w:rsidRPr="00712309">
        <w:t>должностям</w:t>
      </w:r>
      <w:r w:rsidRPr="00712309">
        <w:rPr>
          <w:spacing w:val="1"/>
        </w:rPr>
        <w:t xml:space="preserve"> </w:t>
      </w:r>
      <w:r w:rsidRPr="00712309">
        <w:t>должна</w:t>
      </w:r>
      <w:r w:rsidRPr="00712309">
        <w:rPr>
          <w:spacing w:val="1"/>
        </w:rPr>
        <w:t xml:space="preserve"> </w:t>
      </w:r>
      <w:r w:rsidRPr="00712309">
        <w:t>осуществляется</w:t>
      </w:r>
      <w:r w:rsidRPr="00712309">
        <w:rPr>
          <w:spacing w:val="1"/>
        </w:rPr>
        <w:t xml:space="preserve"> </w:t>
      </w:r>
      <w:r w:rsidRPr="00712309">
        <w:t>в</w:t>
      </w:r>
      <w:r w:rsidRPr="00712309">
        <w:rPr>
          <w:spacing w:val="1"/>
        </w:rPr>
        <w:t xml:space="preserve"> </w:t>
      </w:r>
      <w:r w:rsidRPr="00712309">
        <w:t>образовательной</w:t>
      </w:r>
      <w:r w:rsidRPr="00712309">
        <w:rPr>
          <w:spacing w:val="1"/>
        </w:rPr>
        <w:t xml:space="preserve"> </w:t>
      </w:r>
      <w:r w:rsidRPr="00712309">
        <w:t>организации один раз в пять лет на основе оценки их профессиональной</w:t>
      </w:r>
      <w:r w:rsidRPr="00712309">
        <w:rPr>
          <w:spacing w:val="1"/>
        </w:rPr>
        <w:t xml:space="preserve"> </w:t>
      </w:r>
      <w:r w:rsidRPr="00712309">
        <w:rPr>
          <w:spacing w:val="-1"/>
        </w:rPr>
        <w:t>деятельности</w:t>
      </w:r>
      <w:r w:rsidRPr="00712309">
        <w:rPr>
          <w:spacing w:val="-10"/>
        </w:rPr>
        <w:t xml:space="preserve"> </w:t>
      </w:r>
      <w:r w:rsidRPr="00712309">
        <w:t>аттестационными</w:t>
      </w:r>
      <w:r w:rsidRPr="00712309">
        <w:rPr>
          <w:spacing w:val="-10"/>
        </w:rPr>
        <w:t xml:space="preserve"> </w:t>
      </w:r>
      <w:r w:rsidRPr="00712309">
        <w:t>комиссиями,</w:t>
      </w:r>
      <w:r w:rsidRPr="00712309">
        <w:rPr>
          <w:spacing w:val="-3"/>
        </w:rPr>
        <w:t xml:space="preserve"> </w:t>
      </w:r>
      <w:r w:rsidRPr="00712309">
        <w:t>самостоятельно</w:t>
      </w:r>
      <w:r w:rsidRPr="00712309">
        <w:rPr>
          <w:spacing w:val="-11"/>
        </w:rPr>
        <w:t xml:space="preserve"> </w:t>
      </w:r>
      <w:r w:rsidRPr="00712309">
        <w:t>формируемыми</w:t>
      </w:r>
      <w:r w:rsidRPr="00712309">
        <w:rPr>
          <w:spacing w:val="-48"/>
        </w:rPr>
        <w:t xml:space="preserve"> </w:t>
      </w:r>
      <w:r w:rsidRPr="00712309">
        <w:t>образовательными организациями.</w:t>
      </w:r>
    </w:p>
    <w:p w:rsidR="003C5F3D" w:rsidRPr="00712309" w:rsidRDefault="003C5F3D" w:rsidP="00CC30CD">
      <w:pPr>
        <w:pStyle w:val="a8"/>
        <w:ind w:left="0" w:firstLine="709"/>
        <w:rPr>
          <w:sz w:val="24"/>
          <w:szCs w:val="24"/>
        </w:rPr>
      </w:pPr>
      <w:r w:rsidRPr="00712309">
        <w:rPr>
          <w:sz w:val="24"/>
          <w:szCs w:val="24"/>
        </w:rPr>
        <w:t>Аттестационные процедуры публичной</w:t>
      </w:r>
      <w:r w:rsidRPr="00712309">
        <w:rPr>
          <w:spacing w:val="1"/>
          <w:sz w:val="24"/>
          <w:szCs w:val="24"/>
        </w:rPr>
        <w:t xml:space="preserve"> </w:t>
      </w:r>
      <w:r w:rsidRPr="00712309">
        <w:rPr>
          <w:sz w:val="24"/>
          <w:szCs w:val="24"/>
        </w:rPr>
        <w:t>защиты</w:t>
      </w:r>
      <w:r w:rsidRPr="00712309">
        <w:rPr>
          <w:spacing w:val="1"/>
          <w:sz w:val="24"/>
          <w:szCs w:val="24"/>
        </w:rPr>
        <w:t xml:space="preserve"> </w:t>
      </w:r>
      <w:r w:rsidRPr="00712309">
        <w:rPr>
          <w:sz w:val="24"/>
          <w:szCs w:val="24"/>
        </w:rPr>
        <w:t>аналитических</w:t>
      </w:r>
      <w:r w:rsidRPr="00712309">
        <w:rPr>
          <w:spacing w:val="1"/>
          <w:sz w:val="24"/>
          <w:szCs w:val="24"/>
        </w:rPr>
        <w:t xml:space="preserve"> </w:t>
      </w:r>
      <w:r w:rsidRPr="00712309">
        <w:rPr>
          <w:sz w:val="24"/>
          <w:szCs w:val="24"/>
        </w:rPr>
        <w:t>отчетов</w:t>
      </w:r>
      <w:r w:rsidRPr="00712309">
        <w:rPr>
          <w:spacing w:val="1"/>
          <w:sz w:val="24"/>
          <w:szCs w:val="24"/>
        </w:rPr>
        <w:t xml:space="preserve"> </w:t>
      </w:r>
      <w:r w:rsidRPr="00712309">
        <w:rPr>
          <w:sz w:val="24"/>
          <w:szCs w:val="24"/>
        </w:rPr>
        <w:t>педагогов</w:t>
      </w:r>
      <w:r w:rsidRPr="00712309">
        <w:rPr>
          <w:spacing w:val="1"/>
          <w:sz w:val="24"/>
          <w:szCs w:val="24"/>
        </w:rPr>
        <w:t xml:space="preserve"> </w:t>
      </w:r>
      <w:r w:rsidRPr="00712309">
        <w:rPr>
          <w:sz w:val="24"/>
          <w:szCs w:val="24"/>
        </w:rPr>
        <w:t>демонстрируют</w:t>
      </w:r>
      <w:r w:rsidRPr="00712309">
        <w:rPr>
          <w:spacing w:val="1"/>
          <w:sz w:val="24"/>
          <w:szCs w:val="24"/>
        </w:rPr>
        <w:t xml:space="preserve"> </w:t>
      </w:r>
      <w:r w:rsidRPr="00712309">
        <w:rPr>
          <w:sz w:val="24"/>
          <w:szCs w:val="24"/>
        </w:rPr>
        <w:t>достаточный</w:t>
      </w:r>
      <w:r w:rsidRPr="00712309">
        <w:rPr>
          <w:spacing w:val="1"/>
          <w:sz w:val="24"/>
          <w:szCs w:val="24"/>
        </w:rPr>
        <w:t xml:space="preserve"> </w:t>
      </w:r>
      <w:r w:rsidRPr="00712309">
        <w:rPr>
          <w:sz w:val="24"/>
          <w:szCs w:val="24"/>
        </w:rPr>
        <w:t>уровень владения ими коммуникативной компетентностью, рефлексивную</w:t>
      </w:r>
      <w:r w:rsidRPr="00712309">
        <w:rPr>
          <w:spacing w:val="1"/>
          <w:sz w:val="24"/>
          <w:szCs w:val="24"/>
        </w:rPr>
        <w:t xml:space="preserve"> </w:t>
      </w:r>
      <w:r w:rsidRPr="00712309">
        <w:rPr>
          <w:sz w:val="24"/>
          <w:szCs w:val="24"/>
        </w:rPr>
        <w:t>культуру.</w:t>
      </w:r>
    </w:p>
    <w:p w:rsidR="00CC30CD" w:rsidRDefault="00CC30CD" w:rsidP="00CC30CD">
      <w:pPr>
        <w:pStyle w:val="a8"/>
        <w:ind w:left="0" w:firstLine="709"/>
        <w:rPr>
          <w:sz w:val="24"/>
          <w:szCs w:val="24"/>
        </w:rPr>
      </w:pPr>
    </w:p>
    <w:p w:rsidR="003C5F3D" w:rsidRPr="00712309" w:rsidRDefault="003C5F3D" w:rsidP="00CC30CD">
      <w:pPr>
        <w:pStyle w:val="a8"/>
        <w:ind w:left="0" w:firstLine="709"/>
        <w:rPr>
          <w:sz w:val="24"/>
          <w:szCs w:val="24"/>
        </w:rPr>
      </w:pPr>
      <w:r w:rsidRPr="00712309">
        <w:rPr>
          <w:sz w:val="24"/>
          <w:szCs w:val="24"/>
        </w:rPr>
        <w:t>Проблемой</w:t>
      </w:r>
      <w:r w:rsidRPr="00712309">
        <w:rPr>
          <w:spacing w:val="1"/>
          <w:sz w:val="24"/>
          <w:szCs w:val="24"/>
        </w:rPr>
        <w:t xml:space="preserve"> </w:t>
      </w:r>
      <w:r w:rsidRPr="00712309">
        <w:rPr>
          <w:sz w:val="24"/>
          <w:szCs w:val="24"/>
        </w:rPr>
        <w:t>остается</w:t>
      </w:r>
      <w:r w:rsidRPr="00712309">
        <w:rPr>
          <w:spacing w:val="1"/>
          <w:sz w:val="24"/>
          <w:szCs w:val="24"/>
        </w:rPr>
        <w:t xml:space="preserve"> </w:t>
      </w:r>
      <w:r w:rsidRPr="00712309">
        <w:rPr>
          <w:sz w:val="24"/>
          <w:szCs w:val="24"/>
        </w:rPr>
        <w:t>недостаточная</w:t>
      </w:r>
      <w:r w:rsidRPr="00712309">
        <w:rPr>
          <w:spacing w:val="1"/>
          <w:sz w:val="24"/>
          <w:szCs w:val="24"/>
        </w:rPr>
        <w:t xml:space="preserve"> </w:t>
      </w:r>
      <w:r w:rsidRPr="00712309">
        <w:rPr>
          <w:sz w:val="24"/>
          <w:szCs w:val="24"/>
        </w:rPr>
        <w:t>вовлеченность</w:t>
      </w:r>
      <w:r w:rsidRPr="00712309">
        <w:rPr>
          <w:spacing w:val="1"/>
          <w:sz w:val="24"/>
          <w:szCs w:val="24"/>
        </w:rPr>
        <w:t xml:space="preserve"> </w:t>
      </w:r>
      <w:r w:rsidRPr="00712309">
        <w:rPr>
          <w:sz w:val="24"/>
          <w:szCs w:val="24"/>
        </w:rPr>
        <w:t>большинства</w:t>
      </w:r>
      <w:r w:rsidRPr="00712309">
        <w:rPr>
          <w:spacing w:val="1"/>
          <w:sz w:val="24"/>
          <w:szCs w:val="24"/>
        </w:rPr>
        <w:t xml:space="preserve"> </w:t>
      </w:r>
      <w:r w:rsidRPr="00712309">
        <w:rPr>
          <w:sz w:val="24"/>
          <w:szCs w:val="24"/>
        </w:rPr>
        <w:t>педагогических работников в конкурсное движение, участниками являются</w:t>
      </w:r>
      <w:r w:rsidRPr="00712309">
        <w:rPr>
          <w:spacing w:val="1"/>
          <w:sz w:val="24"/>
          <w:szCs w:val="24"/>
        </w:rPr>
        <w:t xml:space="preserve"> </w:t>
      </w:r>
      <w:r w:rsidRPr="00712309">
        <w:rPr>
          <w:sz w:val="24"/>
          <w:szCs w:val="24"/>
        </w:rPr>
        <w:t>как</w:t>
      </w:r>
      <w:r w:rsidRPr="00712309">
        <w:rPr>
          <w:spacing w:val="1"/>
          <w:sz w:val="24"/>
          <w:szCs w:val="24"/>
        </w:rPr>
        <w:t xml:space="preserve"> </w:t>
      </w:r>
      <w:r w:rsidRPr="00712309">
        <w:rPr>
          <w:sz w:val="24"/>
          <w:szCs w:val="24"/>
        </w:rPr>
        <w:t>правило</w:t>
      </w:r>
      <w:r w:rsidRPr="00712309">
        <w:rPr>
          <w:spacing w:val="1"/>
          <w:sz w:val="24"/>
          <w:szCs w:val="24"/>
        </w:rPr>
        <w:t xml:space="preserve"> </w:t>
      </w:r>
      <w:r w:rsidRPr="00712309">
        <w:rPr>
          <w:sz w:val="24"/>
          <w:szCs w:val="24"/>
        </w:rPr>
        <w:t>одни</w:t>
      </w:r>
      <w:r w:rsidRPr="00712309">
        <w:rPr>
          <w:spacing w:val="1"/>
          <w:sz w:val="24"/>
          <w:szCs w:val="24"/>
        </w:rPr>
        <w:t xml:space="preserve"> </w:t>
      </w:r>
      <w:r w:rsidRPr="00712309">
        <w:rPr>
          <w:sz w:val="24"/>
          <w:szCs w:val="24"/>
        </w:rPr>
        <w:t>и</w:t>
      </w:r>
      <w:r w:rsidRPr="00712309">
        <w:rPr>
          <w:spacing w:val="1"/>
          <w:sz w:val="24"/>
          <w:szCs w:val="24"/>
        </w:rPr>
        <w:t xml:space="preserve"> </w:t>
      </w:r>
      <w:r w:rsidRPr="00712309">
        <w:rPr>
          <w:sz w:val="24"/>
          <w:szCs w:val="24"/>
        </w:rPr>
        <w:t>те</w:t>
      </w:r>
      <w:r w:rsidRPr="00712309">
        <w:rPr>
          <w:spacing w:val="1"/>
          <w:sz w:val="24"/>
          <w:szCs w:val="24"/>
        </w:rPr>
        <w:t xml:space="preserve"> </w:t>
      </w:r>
      <w:r w:rsidRPr="00712309">
        <w:rPr>
          <w:sz w:val="24"/>
          <w:szCs w:val="24"/>
        </w:rPr>
        <w:t>же</w:t>
      </w:r>
      <w:r w:rsidRPr="00712309">
        <w:rPr>
          <w:spacing w:val="1"/>
          <w:sz w:val="24"/>
          <w:szCs w:val="24"/>
        </w:rPr>
        <w:t xml:space="preserve"> </w:t>
      </w:r>
      <w:r w:rsidRPr="00712309">
        <w:rPr>
          <w:sz w:val="24"/>
          <w:szCs w:val="24"/>
        </w:rPr>
        <w:t>педагоги.</w:t>
      </w:r>
      <w:r w:rsidRPr="00712309">
        <w:rPr>
          <w:spacing w:val="1"/>
          <w:sz w:val="24"/>
          <w:szCs w:val="24"/>
        </w:rPr>
        <w:t xml:space="preserve"> </w:t>
      </w:r>
      <w:r w:rsidRPr="00712309">
        <w:rPr>
          <w:sz w:val="24"/>
          <w:szCs w:val="24"/>
        </w:rPr>
        <w:t>Перспективы:</w:t>
      </w:r>
      <w:r w:rsidRPr="00712309">
        <w:rPr>
          <w:spacing w:val="1"/>
          <w:sz w:val="24"/>
          <w:szCs w:val="24"/>
        </w:rPr>
        <w:t xml:space="preserve"> </w:t>
      </w:r>
      <w:r w:rsidRPr="00712309">
        <w:rPr>
          <w:sz w:val="24"/>
          <w:szCs w:val="24"/>
        </w:rPr>
        <w:t>продумать</w:t>
      </w:r>
      <w:r w:rsidRPr="00712309">
        <w:rPr>
          <w:spacing w:val="1"/>
          <w:sz w:val="24"/>
          <w:szCs w:val="24"/>
        </w:rPr>
        <w:t xml:space="preserve"> </w:t>
      </w:r>
      <w:r w:rsidRPr="00712309">
        <w:rPr>
          <w:sz w:val="24"/>
          <w:szCs w:val="24"/>
        </w:rPr>
        <w:t>систему</w:t>
      </w:r>
      <w:r w:rsidRPr="00712309">
        <w:rPr>
          <w:spacing w:val="1"/>
          <w:sz w:val="24"/>
          <w:szCs w:val="24"/>
        </w:rPr>
        <w:t xml:space="preserve"> </w:t>
      </w:r>
      <w:r w:rsidRPr="00712309">
        <w:rPr>
          <w:sz w:val="24"/>
          <w:szCs w:val="24"/>
        </w:rPr>
        <w:t>стимулирования</w:t>
      </w:r>
      <w:r w:rsidRPr="00712309">
        <w:rPr>
          <w:spacing w:val="1"/>
          <w:sz w:val="24"/>
          <w:szCs w:val="24"/>
        </w:rPr>
        <w:t xml:space="preserve"> </w:t>
      </w:r>
      <w:r w:rsidRPr="00712309">
        <w:rPr>
          <w:sz w:val="24"/>
          <w:szCs w:val="24"/>
        </w:rPr>
        <w:t>участия</w:t>
      </w:r>
      <w:r w:rsidRPr="00712309">
        <w:rPr>
          <w:spacing w:val="1"/>
          <w:sz w:val="24"/>
          <w:szCs w:val="24"/>
        </w:rPr>
        <w:t xml:space="preserve"> </w:t>
      </w:r>
      <w:r w:rsidRPr="00712309">
        <w:rPr>
          <w:sz w:val="24"/>
          <w:szCs w:val="24"/>
        </w:rPr>
        <w:t>педагогов</w:t>
      </w:r>
      <w:r w:rsidRPr="00712309">
        <w:rPr>
          <w:spacing w:val="1"/>
          <w:sz w:val="24"/>
          <w:szCs w:val="24"/>
        </w:rPr>
        <w:t xml:space="preserve"> </w:t>
      </w:r>
      <w:r w:rsidRPr="00712309">
        <w:rPr>
          <w:sz w:val="24"/>
          <w:szCs w:val="24"/>
        </w:rPr>
        <w:t>в</w:t>
      </w:r>
      <w:r w:rsidRPr="00712309">
        <w:rPr>
          <w:spacing w:val="1"/>
          <w:sz w:val="24"/>
          <w:szCs w:val="24"/>
        </w:rPr>
        <w:t xml:space="preserve"> </w:t>
      </w:r>
      <w:r w:rsidRPr="00712309">
        <w:rPr>
          <w:sz w:val="24"/>
          <w:szCs w:val="24"/>
        </w:rPr>
        <w:t>профессиональных</w:t>
      </w:r>
      <w:r w:rsidRPr="00712309">
        <w:rPr>
          <w:spacing w:val="1"/>
          <w:sz w:val="24"/>
          <w:szCs w:val="24"/>
        </w:rPr>
        <w:t xml:space="preserve"> </w:t>
      </w:r>
      <w:r w:rsidRPr="00712309">
        <w:rPr>
          <w:sz w:val="24"/>
          <w:szCs w:val="24"/>
        </w:rPr>
        <w:t>конкурсах,</w:t>
      </w:r>
      <w:r w:rsidRPr="00712309">
        <w:rPr>
          <w:spacing w:val="-47"/>
          <w:sz w:val="24"/>
          <w:szCs w:val="24"/>
        </w:rPr>
        <w:t xml:space="preserve"> </w:t>
      </w:r>
      <w:r w:rsidRPr="00712309">
        <w:rPr>
          <w:sz w:val="24"/>
          <w:szCs w:val="24"/>
        </w:rPr>
        <w:t>обеспечивающую</w:t>
      </w:r>
      <w:r w:rsidRPr="00712309">
        <w:rPr>
          <w:spacing w:val="1"/>
          <w:sz w:val="24"/>
          <w:szCs w:val="24"/>
        </w:rPr>
        <w:t xml:space="preserve"> </w:t>
      </w:r>
      <w:r w:rsidRPr="00712309">
        <w:rPr>
          <w:sz w:val="24"/>
          <w:szCs w:val="24"/>
        </w:rPr>
        <w:t>широкое</w:t>
      </w:r>
      <w:r w:rsidRPr="00712309">
        <w:rPr>
          <w:spacing w:val="1"/>
          <w:sz w:val="24"/>
          <w:szCs w:val="24"/>
        </w:rPr>
        <w:t xml:space="preserve"> </w:t>
      </w:r>
      <w:r w:rsidRPr="00712309">
        <w:rPr>
          <w:sz w:val="24"/>
          <w:szCs w:val="24"/>
        </w:rPr>
        <w:t>вовлечение</w:t>
      </w:r>
      <w:r w:rsidRPr="00712309">
        <w:rPr>
          <w:spacing w:val="1"/>
          <w:sz w:val="24"/>
          <w:szCs w:val="24"/>
        </w:rPr>
        <w:t xml:space="preserve"> </w:t>
      </w:r>
      <w:r w:rsidRPr="00712309">
        <w:rPr>
          <w:sz w:val="24"/>
          <w:szCs w:val="24"/>
        </w:rPr>
        <w:t>педагогических</w:t>
      </w:r>
      <w:r w:rsidRPr="00712309">
        <w:rPr>
          <w:spacing w:val="1"/>
          <w:sz w:val="24"/>
          <w:szCs w:val="24"/>
        </w:rPr>
        <w:t xml:space="preserve"> </w:t>
      </w:r>
      <w:r w:rsidRPr="00712309">
        <w:rPr>
          <w:sz w:val="24"/>
          <w:szCs w:val="24"/>
        </w:rPr>
        <w:t>работников</w:t>
      </w:r>
      <w:r w:rsidRPr="00712309">
        <w:rPr>
          <w:spacing w:val="1"/>
          <w:sz w:val="24"/>
          <w:szCs w:val="24"/>
        </w:rPr>
        <w:t xml:space="preserve"> </w:t>
      </w:r>
      <w:r w:rsidRPr="00712309">
        <w:rPr>
          <w:sz w:val="24"/>
          <w:szCs w:val="24"/>
        </w:rPr>
        <w:t>в</w:t>
      </w:r>
      <w:r w:rsidRPr="00712309">
        <w:rPr>
          <w:spacing w:val="1"/>
          <w:sz w:val="24"/>
          <w:szCs w:val="24"/>
        </w:rPr>
        <w:t xml:space="preserve"> </w:t>
      </w:r>
      <w:r w:rsidRPr="00712309">
        <w:rPr>
          <w:sz w:val="24"/>
          <w:szCs w:val="24"/>
        </w:rPr>
        <w:t>профессиональное</w:t>
      </w:r>
      <w:r w:rsidRPr="00712309">
        <w:rPr>
          <w:spacing w:val="-2"/>
          <w:sz w:val="24"/>
          <w:szCs w:val="24"/>
        </w:rPr>
        <w:t xml:space="preserve"> </w:t>
      </w:r>
      <w:r w:rsidRPr="00712309">
        <w:rPr>
          <w:sz w:val="24"/>
          <w:szCs w:val="24"/>
        </w:rPr>
        <w:t>конкурсное</w:t>
      </w:r>
      <w:r w:rsidRPr="00712309">
        <w:rPr>
          <w:spacing w:val="2"/>
          <w:sz w:val="24"/>
          <w:szCs w:val="24"/>
        </w:rPr>
        <w:t xml:space="preserve"> </w:t>
      </w:r>
      <w:r w:rsidRPr="00712309">
        <w:rPr>
          <w:sz w:val="24"/>
          <w:szCs w:val="24"/>
        </w:rPr>
        <w:t>движение.</w:t>
      </w:r>
    </w:p>
    <w:p w:rsidR="003C5F3D" w:rsidRPr="00712309" w:rsidRDefault="003C5F3D" w:rsidP="00CC30CD">
      <w:pPr>
        <w:pStyle w:val="a8"/>
        <w:ind w:left="0" w:firstLine="709"/>
        <w:rPr>
          <w:sz w:val="24"/>
          <w:szCs w:val="24"/>
        </w:rPr>
      </w:pPr>
      <w:r w:rsidRPr="00712309">
        <w:rPr>
          <w:sz w:val="24"/>
          <w:szCs w:val="24"/>
        </w:rPr>
        <w:t>Непрерывность</w:t>
      </w:r>
      <w:r w:rsidRPr="00712309">
        <w:rPr>
          <w:spacing w:val="1"/>
          <w:sz w:val="24"/>
          <w:szCs w:val="24"/>
        </w:rPr>
        <w:t xml:space="preserve"> </w:t>
      </w:r>
      <w:r w:rsidRPr="00712309">
        <w:rPr>
          <w:sz w:val="24"/>
          <w:szCs w:val="24"/>
        </w:rPr>
        <w:t>профессионального</w:t>
      </w:r>
      <w:r w:rsidRPr="00712309">
        <w:rPr>
          <w:spacing w:val="1"/>
          <w:sz w:val="24"/>
          <w:szCs w:val="24"/>
        </w:rPr>
        <w:t xml:space="preserve"> </w:t>
      </w:r>
      <w:r w:rsidRPr="00712309">
        <w:rPr>
          <w:sz w:val="24"/>
          <w:szCs w:val="24"/>
        </w:rPr>
        <w:t>развития</w:t>
      </w:r>
      <w:r w:rsidRPr="00712309">
        <w:rPr>
          <w:spacing w:val="1"/>
          <w:sz w:val="24"/>
          <w:szCs w:val="24"/>
        </w:rPr>
        <w:t xml:space="preserve"> </w:t>
      </w:r>
      <w:r w:rsidRPr="00712309">
        <w:rPr>
          <w:sz w:val="24"/>
          <w:szCs w:val="24"/>
        </w:rPr>
        <w:t>работников</w:t>
      </w:r>
      <w:r w:rsidRPr="00712309">
        <w:rPr>
          <w:spacing w:val="1"/>
          <w:sz w:val="24"/>
          <w:szCs w:val="24"/>
        </w:rPr>
        <w:t xml:space="preserve"> </w:t>
      </w:r>
      <w:r w:rsidRPr="00712309">
        <w:rPr>
          <w:sz w:val="24"/>
          <w:szCs w:val="24"/>
        </w:rPr>
        <w:t>организации, осуществляющей</w:t>
      </w:r>
      <w:r w:rsidR="00CC30CD">
        <w:rPr>
          <w:sz w:val="24"/>
          <w:szCs w:val="24"/>
        </w:rPr>
        <w:t xml:space="preserve"> </w:t>
      </w:r>
      <w:r w:rsidRPr="00712309">
        <w:rPr>
          <w:sz w:val="24"/>
          <w:szCs w:val="24"/>
        </w:rPr>
        <w:t>образовательную деятельность, реализующей</w:t>
      </w:r>
      <w:r w:rsidRPr="00712309">
        <w:rPr>
          <w:spacing w:val="-47"/>
          <w:sz w:val="24"/>
          <w:szCs w:val="24"/>
        </w:rPr>
        <w:t xml:space="preserve"> </w:t>
      </w:r>
      <w:r w:rsidRPr="00712309">
        <w:rPr>
          <w:sz w:val="24"/>
          <w:szCs w:val="24"/>
        </w:rPr>
        <w:t>основную</w:t>
      </w:r>
      <w:r w:rsidRPr="00712309">
        <w:rPr>
          <w:spacing w:val="1"/>
          <w:sz w:val="24"/>
          <w:szCs w:val="24"/>
        </w:rPr>
        <w:t xml:space="preserve"> </w:t>
      </w:r>
      <w:r w:rsidRPr="00712309">
        <w:rPr>
          <w:sz w:val="24"/>
          <w:szCs w:val="24"/>
        </w:rPr>
        <w:t>образовательную</w:t>
      </w:r>
      <w:r w:rsidRPr="00712309">
        <w:rPr>
          <w:spacing w:val="1"/>
          <w:sz w:val="24"/>
          <w:szCs w:val="24"/>
        </w:rPr>
        <w:t xml:space="preserve"> </w:t>
      </w:r>
      <w:r w:rsidRPr="00712309">
        <w:rPr>
          <w:sz w:val="24"/>
          <w:szCs w:val="24"/>
        </w:rPr>
        <w:t>программу</w:t>
      </w:r>
      <w:r w:rsidRPr="00712309">
        <w:rPr>
          <w:spacing w:val="1"/>
          <w:sz w:val="24"/>
          <w:szCs w:val="24"/>
        </w:rPr>
        <w:t xml:space="preserve"> </w:t>
      </w:r>
      <w:r w:rsidRPr="00712309">
        <w:rPr>
          <w:sz w:val="24"/>
          <w:szCs w:val="24"/>
        </w:rPr>
        <w:t>основного</w:t>
      </w:r>
      <w:r w:rsidRPr="00712309">
        <w:rPr>
          <w:spacing w:val="1"/>
          <w:sz w:val="24"/>
          <w:szCs w:val="24"/>
        </w:rPr>
        <w:t xml:space="preserve"> </w:t>
      </w:r>
      <w:r w:rsidRPr="00712309">
        <w:rPr>
          <w:sz w:val="24"/>
          <w:szCs w:val="24"/>
        </w:rPr>
        <w:t>общего</w:t>
      </w:r>
      <w:r w:rsidRPr="00712309">
        <w:rPr>
          <w:spacing w:val="1"/>
          <w:sz w:val="24"/>
          <w:szCs w:val="24"/>
        </w:rPr>
        <w:t xml:space="preserve"> </w:t>
      </w:r>
      <w:r w:rsidRPr="00712309">
        <w:rPr>
          <w:sz w:val="24"/>
          <w:szCs w:val="24"/>
        </w:rPr>
        <w:t>образования,</w:t>
      </w:r>
      <w:r w:rsidRPr="00712309">
        <w:rPr>
          <w:spacing w:val="1"/>
          <w:sz w:val="24"/>
          <w:szCs w:val="24"/>
        </w:rPr>
        <w:t xml:space="preserve"> </w:t>
      </w:r>
      <w:r w:rsidRPr="00712309">
        <w:rPr>
          <w:sz w:val="24"/>
          <w:szCs w:val="24"/>
        </w:rPr>
        <w:t>должна</w:t>
      </w:r>
      <w:r w:rsidRPr="00712309">
        <w:rPr>
          <w:spacing w:val="1"/>
          <w:sz w:val="24"/>
          <w:szCs w:val="24"/>
        </w:rPr>
        <w:t xml:space="preserve"> </w:t>
      </w:r>
      <w:r w:rsidRPr="00712309">
        <w:rPr>
          <w:sz w:val="24"/>
          <w:szCs w:val="24"/>
        </w:rPr>
        <w:t>обеспечиваться</w:t>
      </w:r>
      <w:r w:rsidRPr="00712309">
        <w:rPr>
          <w:spacing w:val="1"/>
          <w:sz w:val="24"/>
          <w:szCs w:val="24"/>
        </w:rPr>
        <w:t xml:space="preserve"> </w:t>
      </w:r>
      <w:r w:rsidRPr="00712309">
        <w:rPr>
          <w:sz w:val="24"/>
          <w:szCs w:val="24"/>
        </w:rPr>
        <w:t>освоением</w:t>
      </w:r>
      <w:r w:rsidRPr="00712309">
        <w:rPr>
          <w:spacing w:val="1"/>
          <w:sz w:val="24"/>
          <w:szCs w:val="24"/>
        </w:rPr>
        <w:t xml:space="preserve"> </w:t>
      </w:r>
      <w:r w:rsidRPr="00712309">
        <w:rPr>
          <w:sz w:val="24"/>
          <w:szCs w:val="24"/>
        </w:rPr>
        <w:t>работниками</w:t>
      </w:r>
      <w:r w:rsidRPr="00712309">
        <w:rPr>
          <w:spacing w:val="1"/>
          <w:sz w:val="24"/>
          <w:szCs w:val="24"/>
        </w:rPr>
        <w:t xml:space="preserve"> </w:t>
      </w:r>
      <w:r w:rsidRPr="00712309">
        <w:rPr>
          <w:sz w:val="24"/>
          <w:szCs w:val="24"/>
        </w:rPr>
        <w:t>организации,</w:t>
      </w:r>
      <w:r w:rsidRPr="00712309">
        <w:rPr>
          <w:spacing w:val="1"/>
          <w:sz w:val="24"/>
          <w:szCs w:val="24"/>
        </w:rPr>
        <w:t xml:space="preserve"> </w:t>
      </w:r>
      <w:r w:rsidRPr="00712309">
        <w:rPr>
          <w:sz w:val="24"/>
          <w:szCs w:val="24"/>
        </w:rPr>
        <w:t>осуществляющей</w:t>
      </w:r>
      <w:r w:rsidRPr="00712309">
        <w:rPr>
          <w:spacing w:val="1"/>
          <w:sz w:val="24"/>
          <w:szCs w:val="24"/>
        </w:rPr>
        <w:t xml:space="preserve"> </w:t>
      </w:r>
      <w:r w:rsidRPr="00712309">
        <w:rPr>
          <w:sz w:val="24"/>
          <w:szCs w:val="24"/>
        </w:rPr>
        <w:t>образовательную</w:t>
      </w:r>
      <w:r w:rsidRPr="00712309">
        <w:rPr>
          <w:spacing w:val="1"/>
          <w:sz w:val="24"/>
          <w:szCs w:val="24"/>
        </w:rPr>
        <w:t xml:space="preserve"> </w:t>
      </w:r>
      <w:r w:rsidRPr="00712309">
        <w:rPr>
          <w:sz w:val="24"/>
          <w:szCs w:val="24"/>
        </w:rPr>
        <w:t>деятельность,</w:t>
      </w:r>
      <w:r w:rsidRPr="00712309">
        <w:rPr>
          <w:spacing w:val="1"/>
          <w:sz w:val="24"/>
          <w:szCs w:val="24"/>
        </w:rPr>
        <w:t xml:space="preserve"> </w:t>
      </w:r>
      <w:r w:rsidRPr="00712309">
        <w:rPr>
          <w:sz w:val="24"/>
          <w:szCs w:val="24"/>
        </w:rPr>
        <w:t>дополнительных</w:t>
      </w:r>
      <w:r w:rsidRPr="00712309">
        <w:rPr>
          <w:spacing w:val="1"/>
          <w:sz w:val="24"/>
          <w:szCs w:val="24"/>
        </w:rPr>
        <w:t xml:space="preserve"> </w:t>
      </w:r>
      <w:r w:rsidRPr="00712309">
        <w:rPr>
          <w:sz w:val="24"/>
          <w:szCs w:val="24"/>
        </w:rPr>
        <w:t>профессиональных</w:t>
      </w:r>
      <w:r w:rsidRPr="00712309">
        <w:rPr>
          <w:spacing w:val="24"/>
          <w:sz w:val="24"/>
          <w:szCs w:val="24"/>
        </w:rPr>
        <w:t xml:space="preserve"> </w:t>
      </w:r>
      <w:r w:rsidRPr="00712309">
        <w:rPr>
          <w:sz w:val="24"/>
          <w:szCs w:val="24"/>
        </w:rPr>
        <w:t>программ</w:t>
      </w:r>
      <w:r w:rsidRPr="00712309">
        <w:rPr>
          <w:spacing w:val="30"/>
          <w:sz w:val="24"/>
          <w:szCs w:val="24"/>
        </w:rPr>
        <w:t xml:space="preserve"> </w:t>
      </w:r>
      <w:r w:rsidRPr="00712309">
        <w:rPr>
          <w:sz w:val="24"/>
          <w:szCs w:val="24"/>
        </w:rPr>
        <w:t>по</w:t>
      </w:r>
      <w:r w:rsidRPr="00712309">
        <w:rPr>
          <w:spacing w:val="20"/>
          <w:sz w:val="24"/>
          <w:szCs w:val="24"/>
        </w:rPr>
        <w:t xml:space="preserve"> </w:t>
      </w:r>
      <w:r w:rsidRPr="00712309">
        <w:rPr>
          <w:sz w:val="24"/>
          <w:szCs w:val="24"/>
        </w:rPr>
        <w:t>профилю</w:t>
      </w:r>
      <w:r w:rsidRPr="00712309">
        <w:rPr>
          <w:spacing w:val="23"/>
          <w:sz w:val="24"/>
          <w:szCs w:val="24"/>
        </w:rPr>
        <w:t xml:space="preserve"> </w:t>
      </w:r>
      <w:r w:rsidRPr="00712309">
        <w:rPr>
          <w:sz w:val="24"/>
          <w:szCs w:val="24"/>
        </w:rPr>
        <w:t>педагогической</w:t>
      </w:r>
      <w:r w:rsidRPr="00712309">
        <w:rPr>
          <w:spacing w:val="24"/>
          <w:sz w:val="24"/>
          <w:szCs w:val="24"/>
        </w:rPr>
        <w:t xml:space="preserve"> </w:t>
      </w:r>
      <w:r w:rsidRPr="00712309">
        <w:rPr>
          <w:sz w:val="24"/>
          <w:szCs w:val="24"/>
        </w:rPr>
        <w:t>деятельности</w:t>
      </w:r>
      <w:r w:rsidRPr="00712309">
        <w:rPr>
          <w:spacing w:val="24"/>
          <w:sz w:val="24"/>
          <w:szCs w:val="24"/>
        </w:rPr>
        <w:t xml:space="preserve"> </w:t>
      </w:r>
      <w:r w:rsidRPr="00712309">
        <w:rPr>
          <w:sz w:val="24"/>
          <w:szCs w:val="24"/>
        </w:rPr>
        <w:t>не</w:t>
      </w:r>
    </w:p>
    <w:p w:rsidR="003C5F3D" w:rsidRPr="00712309" w:rsidRDefault="003C5F3D" w:rsidP="00CC30CD">
      <w:pPr>
        <w:pStyle w:val="a8"/>
        <w:ind w:left="0" w:firstLine="709"/>
        <w:rPr>
          <w:sz w:val="24"/>
          <w:szCs w:val="24"/>
        </w:rPr>
      </w:pPr>
      <w:r w:rsidRPr="00712309">
        <w:rPr>
          <w:sz w:val="24"/>
          <w:szCs w:val="24"/>
        </w:rPr>
        <w:t>реже чем один раз в три года. Повышение профессионализма педагогов -</w:t>
      </w:r>
      <w:r w:rsidRPr="00712309">
        <w:rPr>
          <w:spacing w:val="1"/>
          <w:sz w:val="24"/>
          <w:szCs w:val="24"/>
        </w:rPr>
        <w:t xml:space="preserve"> </w:t>
      </w:r>
      <w:r w:rsidRPr="00712309">
        <w:rPr>
          <w:sz w:val="24"/>
          <w:szCs w:val="24"/>
        </w:rPr>
        <w:t>управляемый и проектируемый процесс: целенаправленное мотивирование</w:t>
      </w:r>
      <w:r w:rsidRPr="00712309">
        <w:rPr>
          <w:spacing w:val="1"/>
          <w:sz w:val="24"/>
          <w:szCs w:val="24"/>
        </w:rPr>
        <w:t xml:space="preserve"> </w:t>
      </w:r>
      <w:r w:rsidRPr="00712309">
        <w:rPr>
          <w:sz w:val="24"/>
          <w:szCs w:val="24"/>
        </w:rPr>
        <w:t>педагогов,</w:t>
      </w:r>
      <w:r w:rsidRPr="00712309">
        <w:rPr>
          <w:spacing w:val="1"/>
          <w:sz w:val="24"/>
          <w:szCs w:val="24"/>
        </w:rPr>
        <w:t xml:space="preserve"> </w:t>
      </w:r>
      <w:r w:rsidRPr="00712309">
        <w:rPr>
          <w:sz w:val="24"/>
          <w:szCs w:val="24"/>
        </w:rPr>
        <w:t>дифференцированный</w:t>
      </w:r>
      <w:r w:rsidRPr="00712309">
        <w:rPr>
          <w:spacing w:val="1"/>
          <w:sz w:val="24"/>
          <w:szCs w:val="24"/>
        </w:rPr>
        <w:t xml:space="preserve"> </w:t>
      </w:r>
      <w:r w:rsidRPr="00712309">
        <w:rPr>
          <w:sz w:val="24"/>
          <w:szCs w:val="24"/>
        </w:rPr>
        <w:t>подход</w:t>
      </w:r>
      <w:r w:rsidRPr="00712309">
        <w:rPr>
          <w:spacing w:val="1"/>
          <w:sz w:val="24"/>
          <w:szCs w:val="24"/>
        </w:rPr>
        <w:t xml:space="preserve"> </w:t>
      </w:r>
      <w:r w:rsidRPr="00712309">
        <w:rPr>
          <w:sz w:val="24"/>
          <w:szCs w:val="24"/>
        </w:rPr>
        <w:t>к</w:t>
      </w:r>
      <w:r w:rsidRPr="00712309">
        <w:rPr>
          <w:spacing w:val="1"/>
          <w:sz w:val="24"/>
          <w:szCs w:val="24"/>
        </w:rPr>
        <w:t xml:space="preserve"> </w:t>
      </w:r>
      <w:r w:rsidRPr="00712309">
        <w:rPr>
          <w:sz w:val="24"/>
          <w:szCs w:val="24"/>
        </w:rPr>
        <w:t>выбору</w:t>
      </w:r>
      <w:r w:rsidRPr="00712309">
        <w:rPr>
          <w:spacing w:val="1"/>
          <w:sz w:val="24"/>
          <w:szCs w:val="24"/>
        </w:rPr>
        <w:t xml:space="preserve"> </w:t>
      </w:r>
      <w:r w:rsidRPr="00712309">
        <w:rPr>
          <w:sz w:val="24"/>
          <w:szCs w:val="24"/>
        </w:rPr>
        <w:t>образовательных</w:t>
      </w:r>
      <w:r w:rsidRPr="00712309">
        <w:rPr>
          <w:spacing w:val="1"/>
          <w:sz w:val="24"/>
          <w:szCs w:val="24"/>
        </w:rPr>
        <w:t xml:space="preserve"> </w:t>
      </w:r>
      <w:r w:rsidRPr="00712309">
        <w:rPr>
          <w:sz w:val="24"/>
          <w:szCs w:val="24"/>
        </w:rPr>
        <w:t>программ</w:t>
      </w:r>
      <w:r w:rsidRPr="00712309">
        <w:rPr>
          <w:spacing w:val="1"/>
          <w:sz w:val="24"/>
          <w:szCs w:val="24"/>
        </w:rPr>
        <w:t xml:space="preserve"> </w:t>
      </w:r>
      <w:r w:rsidRPr="00712309">
        <w:rPr>
          <w:sz w:val="24"/>
          <w:szCs w:val="24"/>
        </w:rPr>
        <w:t>курсовой</w:t>
      </w:r>
      <w:r w:rsidRPr="00712309">
        <w:rPr>
          <w:spacing w:val="1"/>
          <w:sz w:val="24"/>
          <w:szCs w:val="24"/>
        </w:rPr>
        <w:t xml:space="preserve"> </w:t>
      </w:r>
      <w:r w:rsidRPr="00712309">
        <w:rPr>
          <w:sz w:val="24"/>
          <w:szCs w:val="24"/>
        </w:rPr>
        <w:t>подготовки,</w:t>
      </w:r>
      <w:r w:rsidRPr="00712309">
        <w:rPr>
          <w:spacing w:val="1"/>
          <w:sz w:val="24"/>
          <w:szCs w:val="24"/>
        </w:rPr>
        <w:t xml:space="preserve"> </w:t>
      </w:r>
      <w:r w:rsidRPr="00712309">
        <w:rPr>
          <w:sz w:val="24"/>
          <w:szCs w:val="24"/>
        </w:rPr>
        <w:t>согласование</w:t>
      </w:r>
      <w:r w:rsidRPr="00712309">
        <w:rPr>
          <w:spacing w:val="1"/>
          <w:sz w:val="24"/>
          <w:szCs w:val="24"/>
        </w:rPr>
        <w:t xml:space="preserve"> </w:t>
      </w:r>
      <w:r w:rsidRPr="00712309">
        <w:rPr>
          <w:sz w:val="24"/>
          <w:szCs w:val="24"/>
        </w:rPr>
        <w:t>тем</w:t>
      </w:r>
      <w:r w:rsidRPr="00712309">
        <w:rPr>
          <w:spacing w:val="1"/>
          <w:sz w:val="24"/>
          <w:szCs w:val="24"/>
        </w:rPr>
        <w:t xml:space="preserve"> </w:t>
      </w:r>
      <w:r w:rsidRPr="00712309">
        <w:rPr>
          <w:sz w:val="24"/>
          <w:szCs w:val="24"/>
        </w:rPr>
        <w:t>на</w:t>
      </w:r>
      <w:r w:rsidRPr="00712309">
        <w:rPr>
          <w:spacing w:val="1"/>
          <w:sz w:val="24"/>
          <w:szCs w:val="24"/>
        </w:rPr>
        <w:t xml:space="preserve"> </w:t>
      </w:r>
      <w:r w:rsidRPr="00712309">
        <w:rPr>
          <w:sz w:val="24"/>
          <w:szCs w:val="24"/>
        </w:rPr>
        <w:t>уровне</w:t>
      </w:r>
      <w:r w:rsidRPr="00712309">
        <w:rPr>
          <w:spacing w:val="1"/>
          <w:sz w:val="24"/>
          <w:szCs w:val="24"/>
        </w:rPr>
        <w:t xml:space="preserve"> </w:t>
      </w:r>
      <w:r w:rsidRPr="00712309">
        <w:rPr>
          <w:sz w:val="24"/>
          <w:szCs w:val="24"/>
        </w:rPr>
        <w:t>педагога</w:t>
      </w:r>
      <w:r w:rsidRPr="00712309">
        <w:rPr>
          <w:spacing w:val="1"/>
          <w:sz w:val="24"/>
          <w:szCs w:val="24"/>
        </w:rPr>
        <w:t xml:space="preserve"> </w:t>
      </w:r>
      <w:r w:rsidRPr="00712309">
        <w:rPr>
          <w:sz w:val="24"/>
          <w:szCs w:val="24"/>
        </w:rPr>
        <w:t>и</w:t>
      </w:r>
      <w:r w:rsidRPr="00712309">
        <w:rPr>
          <w:spacing w:val="1"/>
          <w:sz w:val="24"/>
          <w:szCs w:val="24"/>
        </w:rPr>
        <w:t xml:space="preserve"> </w:t>
      </w:r>
      <w:r w:rsidRPr="00712309">
        <w:rPr>
          <w:sz w:val="24"/>
          <w:szCs w:val="24"/>
        </w:rPr>
        <w:t>администрации.</w:t>
      </w:r>
    </w:p>
    <w:p w:rsidR="003C5F3D" w:rsidRPr="00712309" w:rsidRDefault="003C5F3D" w:rsidP="00CC30CD">
      <w:pPr>
        <w:pStyle w:val="a8"/>
        <w:ind w:left="0" w:firstLine="709"/>
        <w:rPr>
          <w:sz w:val="24"/>
          <w:szCs w:val="24"/>
        </w:rPr>
      </w:pPr>
      <w:r w:rsidRPr="00CC30CD">
        <w:rPr>
          <w:sz w:val="24"/>
          <w:szCs w:val="24"/>
        </w:rPr>
        <w:t>Д</w:t>
      </w:r>
      <w:r w:rsidRPr="00712309">
        <w:rPr>
          <w:sz w:val="24"/>
          <w:szCs w:val="24"/>
        </w:rPr>
        <w:t>оля прошедших курсы повышения квалификации за последние 3</w:t>
      </w:r>
      <w:r w:rsidRPr="00712309">
        <w:rPr>
          <w:spacing w:val="1"/>
          <w:sz w:val="24"/>
          <w:szCs w:val="24"/>
        </w:rPr>
        <w:t xml:space="preserve"> </w:t>
      </w:r>
      <w:r w:rsidRPr="00712309">
        <w:rPr>
          <w:sz w:val="24"/>
          <w:szCs w:val="24"/>
        </w:rPr>
        <w:t>года –100% педагогов</w:t>
      </w:r>
      <w:r w:rsidR="00712309" w:rsidRPr="00712309">
        <w:rPr>
          <w:sz w:val="24"/>
          <w:szCs w:val="24"/>
        </w:rPr>
        <w:t>.</w:t>
      </w:r>
      <w:r w:rsidRPr="00712309">
        <w:rPr>
          <w:sz w:val="24"/>
          <w:szCs w:val="24"/>
        </w:rPr>
        <w:t xml:space="preserve"> </w:t>
      </w:r>
    </w:p>
    <w:p w:rsidR="003C5F3D" w:rsidRPr="00712309" w:rsidRDefault="003C5F3D" w:rsidP="00CC30CD">
      <w:pPr>
        <w:pStyle w:val="menuint"/>
        <w:spacing w:before="0" w:beforeAutospacing="0" w:after="0" w:afterAutospacing="0"/>
        <w:ind w:firstLine="709"/>
        <w:jc w:val="both"/>
      </w:pPr>
      <w:r w:rsidRPr="00712309">
        <w:t>В</w:t>
      </w:r>
      <w:r w:rsidRPr="00712309">
        <w:rPr>
          <w:spacing w:val="1"/>
        </w:rPr>
        <w:t xml:space="preserve"> </w:t>
      </w:r>
      <w:r w:rsidR="00712309" w:rsidRPr="00712309">
        <w:t>МОУ ГСОШ</w:t>
      </w:r>
      <w:r w:rsidRPr="00712309">
        <w:rPr>
          <w:spacing w:val="1"/>
        </w:rPr>
        <w:t xml:space="preserve"> </w:t>
      </w:r>
      <w:r w:rsidRPr="00712309">
        <w:t>созданы</w:t>
      </w:r>
      <w:r w:rsidRPr="00712309">
        <w:rPr>
          <w:spacing w:val="1"/>
        </w:rPr>
        <w:t xml:space="preserve"> </w:t>
      </w:r>
      <w:r w:rsidRPr="00712309">
        <w:t>условия</w:t>
      </w:r>
      <w:r w:rsidRPr="00712309">
        <w:rPr>
          <w:spacing w:val="1"/>
        </w:rPr>
        <w:t xml:space="preserve"> </w:t>
      </w:r>
      <w:r w:rsidRPr="00712309">
        <w:t>для</w:t>
      </w:r>
      <w:r w:rsidRPr="00712309">
        <w:rPr>
          <w:spacing w:val="1"/>
        </w:rPr>
        <w:t xml:space="preserve"> </w:t>
      </w:r>
      <w:r w:rsidRPr="00712309">
        <w:t>оказания</w:t>
      </w:r>
      <w:r w:rsidRPr="00712309">
        <w:rPr>
          <w:spacing w:val="1"/>
        </w:rPr>
        <w:t xml:space="preserve"> </w:t>
      </w:r>
      <w:r w:rsidRPr="00712309">
        <w:t>постоянной</w:t>
      </w:r>
      <w:r w:rsidRPr="00712309">
        <w:rPr>
          <w:spacing w:val="1"/>
        </w:rPr>
        <w:t xml:space="preserve"> </w:t>
      </w:r>
      <w:r w:rsidRPr="00712309">
        <w:t>научно-</w:t>
      </w:r>
      <w:r w:rsidRPr="00712309">
        <w:rPr>
          <w:spacing w:val="1"/>
        </w:rPr>
        <w:t xml:space="preserve"> </w:t>
      </w:r>
      <w:r w:rsidRPr="00712309">
        <w:t>теоретической,</w:t>
      </w:r>
      <w:r w:rsidRPr="00712309">
        <w:rPr>
          <w:spacing w:val="1"/>
        </w:rPr>
        <w:t xml:space="preserve"> </w:t>
      </w:r>
      <w:r w:rsidRPr="00712309">
        <w:t>методической</w:t>
      </w:r>
      <w:r w:rsidRPr="00712309">
        <w:rPr>
          <w:spacing w:val="1"/>
        </w:rPr>
        <w:t xml:space="preserve"> </w:t>
      </w:r>
      <w:r w:rsidRPr="00712309">
        <w:t>и</w:t>
      </w:r>
      <w:r w:rsidRPr="00712309">
        <w:rPr>
          <w:spacing w:val="1"/>
        </w:rPr>
        <w:t xml:space="preserve"> </w:t>
      </w:r>
      <w:r w:rsidRPr="00712309">
        <w:t>информационной</w:t>
      </w:r>
      <w:r w:rsidRPr="00712309">
        <w:rPr>
          <w:spacing w:val="1"/>
        </w:rPr>
        <w:t xml:space="preserve"> </w:t>
      </w:r>
      <w:r w:rsidRPr="00712309">
        <w:t>поддержки педагогических работников, по вопросам реализации основной</w:t>
      </w:r>
      <w:r w:rsidRPr="00712309">
        <w:rPr>
          <w:spacing w:val="1"/>
        </w:rPr>
        <w:t xml:space="preserve"> </w:t>
      </w:r>
      <w:r w:rsidRPr="00712309">
        <w:t>образовательной программы основного общего образования, использования</w:t>
      </w:r>
      <w:r w:rsidRPr="00712309">
        <w:rPr>
          <w:spacing w:val="1"/>
        </w:rPr>
        <w:t xml:space="preserve"> </w:t>
      </w:r>
      <w:r w:rsidRPr="00712309">
        <w:t>инновационного</w:t>
      </w:r>
      <w:r w:rsidRPr="00712309">
        <w:rPr>
          <w:spacing w:val="1"/>
        </w:rPr>
        <w:t xml:space="preserve"> </w:t>
      </w:r>
      <w:r w:rsidRPr="00712309">
        <w:t>опыта</w:t>
      </w:r>
      <w:r w:rsidRPr="00712309">
        <w:rPr>
          <w:spacing w:val="1"/>
        </w:rPr>
        <w:t xml:space="preserve"> </w:t>
      </w:r>
      <w:r w:rsidRPr="00712309">
        <w:t>других</w:t>
      </w:r>
      <w:r w:rsidRPr="00712309">
        <w:rPr>
          <w:spacing w:val="1"/>
        </w:rPr>
        <w:t xml:space="preserve"> </w:t>
      </w:r>
      <w:r w:rsidRPr="00712309">
        <w:t>организаций,</w:t>
      </w:r>
      <w:r w:rsidRPr="00712309">
        <w:rPr>
          <w:spacing w:val="1"/>
        </w:rPr>
        <w:t xml:space="preserve"> </w:t>
      </w:r>
      <w:r w:rsidRPr="00712309">
        <w:t>осуществляющих</w:t>
      </w:r>
      <w:r w:rsidRPr="00712309">
        <w:rPr>
          <w:spacing w:val="1"/>
        </w:rPr>
        <w:t xml:space="preserve"> </w:t>
      </w:r>
      <w:r w:rsidRPr="00712309">
        <w:t>образовательную деятельность, проведения комплексных мониторинговых</w:t>
      </w:r>
      <w:r w:rsidRPr="00712309">
        <w:rPr>
          <w:spacing w:val="1"/>
        </w:rPr>
        <w:t xml:space="preserve"> </w:t>
      </w:r>
      <w:r w:rsidRPr="00712309">
        <w:t>исследований результатов образовательной деятельности и эффективности</w:t>
      </w:r>
      <w:r w:rsidRPr="00712309">
        <w:rPr>
          <w:spacing w:val="1"/>
        </w:rPr>
        <w:t xml:space="preserve"> </w:t>
      </w:r>
      <w:r w:rsidRPr="00712309">
        <w:t>инноваций.</w:t>
      </w:r>
    </w:p>
    <w:p w:rsidR="003C5F3D" w:rsidRPr="00712309" w:rsidRDefault="003C5F3D" w:rsidP="00CC30CD">
      <w:pPr>
        <w:pStyle w:val="325"/>
        <w:ind w:left="0" w:right="563" w:firstLine="709"/>
        <w:rPr>
          <w:rFonts w:ascii="Times New Roman" w:hAnsi="Times New Roman" w:cs="Times New Roman"/>
          <w:sz w:val="24"/>
          <w:szCs w:val="24"/>
        </w:rPr>
      </w:pPr>
      <w:r w:rsidRPr="00712309">
        <w:rPr>
          <w:rFonts w:ascii="Times New Roman" w:hAnsi="Times New Roman" w:cs="Times New Roman"/>
          <w:sz w:val="24"/>
          <w:szCs w:val="24"/>
        </w:rPr>
        <w:t>Основные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мероприятия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профессиональному</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развитию</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педагогических</w:t>
      </w:r>
      <w:r w:rsidRPr="00712309">
        <w:rPr>
          <w:rFonts w:ascii="Times New Roman" w:hAnsi="Times New Roman" w:cs="Times New Roman"/>
          <w:spacing w:val="-6"/>
          <w:sz w:val="24"/>
          <w:szCs w:val="24"/>
        </w:rPr>
        <w:t xml:space="preserve"> </w:t>
      </w:r>
      <w:r w:rsidRPr="00712309">
        <w:rPr>
          <w:rFonts w:ascii="Times New Roman" w:hAnsi="Times New Roman" w:cs="Times New Roman"/>
          <w:sz w:val="24"/>
          <w:szCs w:val="24"/>
        </w:rPr>
        <w:t>работников:</w:t>
      </w:r>
    </w:p>
    <w:p w:rsidR="003C5F3D" w:rsidRPr="00712309" w:rsidRDefault="003C5F3D" w:rsidP="00F91DBA">
      <w:pPr>
        <w:pStyle w:val="a6"/>
        <w:widowControl w:val="0"/>
        <w:numPr>
          <w:ilvl w:val="2"/>
          <w:numId w:val="23"/>
        </w:numPr>
        <w:tabs>
          <w:tab w:val="left" w:pos="709"/>
        </w:tabs>
        <w:autoSpaceDE w:val="0"/>
        <w:autoSpaceDN w:val="0"/>
        <w:spacing w:after="0" w:line="240" w:lineRule="auto"/>
        <w:ind w:left="0" w:firstLine="426"/>
        <w:contextualSpacing w:val="0"/>
        <w:jc w:val="both"/>
        <w:rPr>
          <w:rFonts w:ascii="Times New Roman" w:hAnsi="Times New Roman" w:cs="Times New Roman"/>
          <w:sz w:val="24"/>
          <w:szCs w:val="24"/>
        </w:rPr>
      </w:pPr>
      <w:r w:rsidRPr="00712309">
        <w:rPr>
          <w:rFonts w:ascii="Times New Roman" w:hAnsi="Times New Roman" w:cs="Times New Roman"/>
          <w:sz w:val="24"/>
          <w:szCs w:val="24"/>
        </w:rPr>
        <w:t>изучение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изменений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требованиях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к</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результатам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профессионального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развития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педагога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приведения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соответствие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существующего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списка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педагогических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компетенций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списком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компетенций,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заданных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профессиональным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стандартом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педагога,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над</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развитием которых методическая служба уже работала и характеристиках,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предъявляемых к педагогу профессиональным стандартом; на основании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обсуждения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представленной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информации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педагогическом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коллективе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можно выйти на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разработку школьного компонента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профессионального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стандарта;</w:t>
      </w:r>
    </w:p>
    <w:p w:rsidR="003C5F3D" w:rsidRPr="00712309" w:rsidRDefault="003C5F3D" w:rsidP="00F91DBA">
      <w:pPr>
        <w:pStyle w:val="a6"/>
        <w:widowControl w:val="0"/>
        <w:numPr>
          <w:ilvl w:val="2"/>
          <w:numId w:val="23"/>
        </w:numPr>
        <w:tabs>
          <w:tab w:val="left" w:pos="709"/>
        </w:tabs>
        <w:autoSpaceDE w:val="0"/>
        <w:autoSpaceDN w:val="0"/>
        <w:spacing w:after="0" w:line="240" w:lineRule="auto"/>
        <w:ind w:left="0" w:firstLine="426"/>
        <w:contextualSpacing w:val="0"/>
        <w:jc w:val="both"/>
        <w:rPr>
          <w:rFonts w:ascii="Times New Roman" w:hAnsi="Times New Roman" w:cs="Times New Roman"/>
          <w:sz w:val="24"/>
          <w:szCs w:val="24"/>
        </w:rPr>
      </w:pPr>
      <w:r w:rsidRPr="00712309">
        <w:rPr>
          <w:rFonts w:ascii="Times New Roman" w:hAnsi="Times New Roman" w:cs="Times New Roman"/>
          <w:sz w:val="24"/>
          <w:szCs w:val="24"/>
        </w:rPr>
        <w:t>разработку</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апробацию</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персонифицированной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модели</w:t>
      </w:r>
      <w:r w:rsidRPr="00712309">
        <w:rPr>
          <w:rFonts w:ascii="Times New Roman" w:hAnsi="Times New Roman" w:cs="Times New Roman"/>
          <w:spacing w:val="1"/>
          <w:sz w:val="24"/>
          <w:szCs w:val="24"/>
        </w:rPr>
        <w:t xml:space="preserve"> </w:t>
      </w:r>
      <w:r w:rsidRPr="00712309">
        <w:rPr>
          <w:rFonts w:ascii="Times New Roman" w:hAnsi="Times New Roman" w:cs="Times New Roman"/>
          <w:spacing w:val="-1"/>
          <w:sz w:val="24"/>
          <w:szCs w:val="24"/>
        </w:rPr>
        <w:t>развития профессиональных</w:t>
      </w:r>
      <w:r w:rsidR="00CC30CD">
        <w:rPr>
          <w:rFonts w:ascii="Times New Roman" w:hAnsi="Times New Roman" w:cs="Times New Roman"/>
          <w:spacing w:val="-1"/>
          <w:sz w:val="24"/>
          <w:szCs w:val="24"/>
        </w:rPr>
        <w:t xml:space="preserve"> </w:t>
      </w:r>
      <w:r w:rsidRPr="00712309">
        <w:rPr>
          <w:rFonts w:ascii="Times New Roman" w:hAnsi="Times New Roman" w:cs="Times New Roman"/>
          <w:spacing w:val="-1"/>
          <w:sz w:val="24"/>
          <w:szCs w:val="24"/>
        </w:rPr>
        <w:t xml:space="preserve">компетентностей </w:t>
      </w:r>
      <w:r w:rsidRPr="00712309">
        <w:rPr>
          <w:rFonts w:ascii="Times New Roman" w:hAnsi="Times New Roman" w:cs="Times New Roman"/>
          <w:sz w:val="24"/>
          <w:szCs w:val="24"/>
        </w:rPr>
        <w:t>педагогических работников в</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соответствии</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с</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требованиями</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профессионального стандарта</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педагога;</w:t>
      </w:r>
    </w:p>
    <w:p w:rsidR="003C5F3D" w:rsidRPr="00712309" w:rsidRDefault="003C5F3D" w:rsidP="00F91DBA">
      <w:pPr>
        <w:pStyle w:val="a6"/>
        <w:widowControl w:val="0"/>
        <w:numPr>
          <w:ilvl w:val="2"/>
          <w:numId w:val="23"/>
        </w:numPr>
        <w:tabs>
          <w:tab w:val="left" w:pos="709"/>
        </w:tabs>
        <w:autoSpaceDE w:val="0"/>
        <w:autoSpaceDN w:val="0"/>
        <w:spacing w:after="0" w:line="240" w:lineRule="auto"/>
        <w:ind w:left="0" w:firstLine="426"/>
        <w:contextualSpacing w:val="0"/>
        <w:jc w:val="both"/>
        <w:rPr>
          <w:rFonts w:ascii="Times New Roman" w:hAnsi="Times New Roman" w:cs="Times New Roman"/>
          <w:sz w:val="24"/>
          <w:szCs w:val="24"/>
        </w:rPr>
      </w:pPr>
      <w:r w:rsidRPr="00712309">
        <w:rPr>
          <w:rFonts w:ascii="Times New Roman" w:hAnsi="Times New Roman" w:cs="Times New Roman"/>
          <w:sz w:val="24"/>
          <w:szCs w:val="24"/>
        </w:rPr>
        <w:t>создание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персонифицированной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модели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проявления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практической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деятельности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педагогического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работника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требований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профессионального</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стандарта;</w:t>
      </w:r>
    </w:p>
    <w:p w:rsidR="003C5F3D" w:rsidRPr="00712309" w:rsidRDefault="003C5F3D" w:rsidP="00F91DBA">
      <w:pPr>
        <w:pStyle w:val="a6"/>
        <w:widowControl w:val="0"/>
        <w:numPr>
          <w:ilvl w:val="2"/>
          <w:numId w:val="23"/>
        </w:numPr>
        <w:tabs>
          <w:tab w:val="left" w:pos="709"/>
        </w:tabs>
        <w:autoSpaceDE w:val="0"/>
        <w:autoSpaceDN w:val="0"/>
        <w:spacing w:after="0" w:line="240" w:lineRule="auto"/>
        <w:ind w:left="0" w:firstLine="426"/>
        <w:contextualSpacing w:val="0"/>
        <w:jc w:val="both"/>
        <w:rPr>
          <w:rFonts w:ascii="Times New Roman" w:hAnsi="Times New Roman" w:cs="Times New Roman"/>
          <w:sz w:val="24"/>
          <w:szCs w:val="24"/>
        </w:rPr>
      </w:pPr>
      <w:r w:rsidRPr="00712309">
        <w:rPr>
          <w:rFonts w:ascii="Times New Roman" w:hAnsi="Times New Roman" w:cs="Times New Roman"/>
          <w:sz w:val="24"/>
          <w:szCs w:val="24"/>
        </w:rPr>
        <w:t>выявление основных затруднений, возникающих в работе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педагогов</w:t>
      </w:r>
      <w:r w:rsidRPr="00712309">
        <w:rPr>
          <w:rFonts w:ascii="Times New Roman" w:hAnsi="Times New Roman" w:cs="Times New Roman"/>
          <w:spacing w:val="-7"/>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0"/>
          <w:sz w:val="24"/>
          <w:szCs w:val="24"/>
        </w:rPr>
        <w:t xml:space="preserve"> </w:t>
      </w:r>
      <w:r w:rsidRPr="00712309">
        <w:rPr>
          <w:rFonts w:ascii="Times New Roman" w:hAnsi="Times New Roman" w:cs="Times New Roman"/>
          <w:sz w:val="24"/>
          <w:szCs w:val="24"/>
        </w:rPr>
        <w:t>потребности</w:t>
      </w:r>
      <w:r w:rsidRPr="00712309">
        <w:rPr>
          <w:rFonts w:ascii="Times New Roman" w:hAnsi="Times New Roman" w:cs="Times New Roman"/>
          <w:spacing w:val="-9"/>
          <w:sz w:val="24"/>
          <w:szCs w:val="24"/>
        </w:rPr>
        <w:t xml:space="preserve"> </w:t>
      </w:r>
      <w:r w:rsidRPr="00712309">
        <w:rPr>
          <w:rFonts w:ascii="Times New Roman" w:hAnsi="Times New Roman" w:cs="Times New Roman"/>
          <w:sz w:val="24"/>
          <w:szCs w:val="24"/>
        </w:rPr>
        <w:t>в</w:t>
      </w:r>
      <w:r w:rsidRPr="00712309">
        <w:rPr>
          <w:rFonts w:ascii="Times New Roman" w:hAnsi="Times New Roman" w:cs="Times New Roman"/>
          <w:spacing w:val="-7"/>
          <w:sz w:val="24"/>
          <w:szCs w:val="24"/>
        </w:rPr>
        <w:t xml:space="preserve"> </w:t>
      </w:r>
      <w:r w:rsidRPr="00712309">
        <w:rPr>
          <w:rFonts w:ascii="Times New Roman" w:hAnsi="Times New Roman" w:cs="Times New Roman"/>
          <w:sz w:val="24"/>
          <w:szCs w:val="24"/>
        </w:rPr>
        <w:t>методической</w:t>
      </w:r>
      <w:r w:rsidRPr="00712309">
        <w:rPr>
          <w:rFonts w:ascii="Times New Roman" w:hAnsi="Times New Roman" w:cs="Times New Roman"/>
          <w:spacing w:val="-9"/>
          <w:sz w:val="24"/>
          <w:szCs w:val="24"/>
        </w:rPr>
        <w:t xml:space="preserve"> </w:t>
      </w:r>
      <w:r w:rsidRPr="00712309">
        <w:rPr>
          <w:rFonts w:ascii="Times New Roman" w:hAnsi="Times New Roman" w:cs="Times New Roman"/>
          <w:sz w:val="24"/>
          <w:szCs w:val="24"/>
        </w:rPr>
        <w:t>помощи;</w:t>
      </w:r>
      <w:r w:rsidRPr="00712309">
        <w:rPr>
          <w:rFonts w:ascii="Times New Roman" w:hAnsi="Times New Roman" w:cs="Times New Roman"/>
          <w:spacing w:val="-6"/>
          <w:sz w:val="24"/>
          <w:szCs w:val="24"/>
        </w:rPr>
        <w:t xml:space="preserve"> </w:t>
      </w:r>
      <w:r w:rsidRPr="00712309">
        <w:rPr>
          <w:rFonts w:ascii="Times New Roman" w:hAnsi="Times New Roman" w:cs="Times New Roman"/>
          <w:sz w:val="24"/>
          <w:szCs w:val="24"/>
        </w:rPr>
        <w:t>ранжирование</w:t>
      </w:r>
      <w:r w:rsidRPr="00712309">
        <w:rPr>
          <w:rFonts w:ascii="Times New Roman" w:hAnsi="Times New Roman" w:cs="Times New Roman"/>
          <w:spacing w:val="-9"/>
          <w:sz w:val="24"/>
          <w:szCs w:val="24"/>
        </w:rPr>
        <w:t xml:space="preserve"> </w:t>
      </w:r>
      <w:r w:rsidRPr="00712309">
        <w:rPr>
          <w:rFonts w:ascii="Times New Roman" w:hAnsi="Times New Roman" w:cs="Times New Roman"/>
          <w:sz w:val="24"/>
          <w:szCs w:val="24"/>
        </w:rPr>
        <w:t>педагогов</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на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группы</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сменного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состава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разным основаниям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(стажу,</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предмету,</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сходным</w:t>
      </w:r>
      <w:r w:rsidRPr="00712309">
        <w:rPr>
          <w:rFonts w:ascii="Times New Roman" w:hAnsi="Times New Roman" w:cs="Times New Roman"/>
          <w:spacing w:val="9"/>
          <w:sz w:val="24"/>
          <w:szCs w:val="24"/>
        </w:rPr>
        <w:t xml:space="preserve"> </w:t>
      </w:r>
      <w:r w:rsidRPr="00712309">
        <w:rPr>
          <w:rFonts w:ascii="Times New Roman" w:hAnsi="Times New Roman" w:cs="Times New Roman"/>
          <w:sz w:val="24"/>
          <w:szCs w:val="24"/>
        </w:rPr>
        <w:t>проблемам</w:t>
      </w:r>
      <w:r w:rsidRPr="00712309">
        <w:rPr>
          <w:rFonts w:ascii="Times New Roman" w:hAnsi="Times New Roman" w:cs="Times New Roman"/>
          <w:spacing w:val="5"/>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5"/>
          <w:sz w:val="24"/>
          <w:szCs w:val="24"/>
        </w:rPr>
        <w:t xml:space="preserve"> </w:t>
      </w:r>
      <w:r w:rsidRPr="00712309">
        <w:rPr>
          <w:rFonts w:ascii="Times New Roman" w:hAnsi="Times New Roman" w:cs="Times New Roman"/>
          <w:sz w:val="24"/>
          <w:szCs w:val="24"/>
        </w:rPr>
        <w:t>др.);</w:t>
      </w:r>
    </w:p>
    <w:p w:rsidR="003C5F3D" w:rsidRPr="00712309" w:rsidRDefault="003C5F3D" w:rsidP="00F91DBA">
      <w:pPr>
        <w:pStyle w:val="a6"/>
        <w:widowControl w:val="0"/>
        <w:numPr>
          <w:ilvl w:val="2"/>
          <w:numId w:val="23"/>
        </w:numPr>
        <w:tabs>
          <w:tab w:val="left" w:pos="709"/>
        </w:tabs>
        <w:autoSpaceDE w:val="0"/>
        <w:autoSpaceDN w:val="0"/>
        <w:spacing w:after="0" w:line="240" w:lineRule="auto"/>
        <w:ind w:left="0" w:firstLine="426"/>
        <w:contextualSpacing w:val="0"/>
        <w:jc w:val="both"/>
        <w:rPr>
          <w:rFonts w:ascii="Times New Roman" w:hAnsi="Times New Roman" w:cs="Times New Roman"/>
          <w:sz w:val="24"/>
          <w:szCs w:val="24"/>
        </w:rPr>
      </w:pPr>
      <w:r w:rsidRPr="00712309">
        <w:rPr>
          <w:rFonts w:ascii="Times New Roman" w:hAnsi="Times New Roman" w:cs="Times New Roman"/>
          <w:sz w:val="24"/>
          <w:szCs w:val="24"/>
        </w:rPr>
        <w:t>подготовка и проведение ряда практико-ориентированных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мероприятий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практическому</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освоению</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требований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стандарта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педагогическими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работниками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разных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групп,</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календарный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план</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мероприятий разрабатывается после выявления запросов педагогических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работников по результатам анкетирования; система мероприятий должна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быть</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направлена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формирование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исследовательских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компетенций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педагога,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тем,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чтобы</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педагог</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мог</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освоить</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требования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стандарта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практической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деятельности,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встраивая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«мини-исследование»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свою</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профессиональную</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lastRenderedPageBreak/>
        <w:t>деятельность;</w:t>
      </w:r>
    </w:p>
    <w:p w:rsidR="003C5F3D" w:rsidRPr="00712309" w:rsidRDefault="003C5F3D" w:rsidP="00F91DBA">
      <w:pPr>
        <w:pStyle w:val="a6"/>
        <w:widowControl w:val="0"/>
        <w:numPr>
          <w:ilvl w:val="2"/>
          <w:numId w:val="23"/>
        </w:numPr>
        <w:tabs>
          <w:tab w:val="left" w:pos="709"/>
        </w:tabs>
        <w:autoSpaceDE w:val="0"/>
        <w:autoSpaceDN w:val="0"/>
        <w:spacing w:after="0" w:line="240" w:lineRule="auto"/>
        <w:ind w:left="0" w:firstLine="426"/>
        <w:contextualSpacing w:val="0"/>
        <w:jc w:val="both"/>
        <w:rPr>
          <w:rFonts w:ascii="Times New Roman" w:hAnsi="Times New Roman" w:cs="Times New Roman"/>
          <w:sz w:val="24"/>
          <w:szCs w:val="24"/>
        </w:rPr>
      </w:pPr>
      <w:r w:rsidRPr="00712309">
        <w:rPr>
          <w:rFonts w:ascii="Times New Roman" w:hAnsi="Times New Roman" w:cs="Times New Roman"/>
          <w:sz w:val="24"/>
          <w:szCs w:val="24"/>
        </w:rPr>
        <w:t>разработку и реализацию модели сетевого взаимодействия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образовательных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организаций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развитию</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профессиональной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компетентности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педагогов</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на</w:t>
      </w:r>
      <w:r w:rsidRPr="00712309">
        <w:rPr>
          <w:rFonts w:ascii="Times New Roman" w:hAnsi="Times New Roman" w:cs="Times New Roman"/>
          <w:spacing w:val="-6"/>
          <w:sz w:val="24"/>
          <w:szCs w:val="24"/>
        </w:rPr>
        <w:t xml:space="preserve"> </w:t>
      </w:r>
      <w:r w:rsidRPr="00712309">
        <w:rPr>
          <w:rFonts w:ascii="Times New Roman" w:hAnsi="Times New Roman" w:cs="Times New Roman"/>
          <w:sz w:val="24"/>
          <w:szCs w:val="24"/>
        </w:rPr>
        <w:t>основе</w:t>
      </w:r>
      <w:r w:rsidRPr="00712309">
        <w:rPr>
          <w:rFonts w:ascii="Times New Roman" w:hAnsi="Times New Roman" w:cs="Times New Roman"/>
          <w:spacing w:val="-6"/>
          <w:sz w:val="24"/>
          <w:szCs w:val="24"/>
        </w:rPr>
        <w:t xml:space="preserve"> </w:t>
      </w:r>
      <w:r w:rsidRPr="00712309">
        <w:rPr>
          <w:rFonts w:ascii="Times New Roman" w:hAnsi="Times New Roman" w:cs="Times New Roman"/>
          <w:sz w:val="24"/>
          <w:szCs w:val="24"/>
        </w:rPr>
        <w:t>требований</w:t>
      </w:r>
      <w:r w:rsidRPr="00712309">
        <w:rPr>
          <w:rFonts w:ascii="Times New Roman" w:hAnsi="Times New Roman" w:cs="Times New Roman"/>
          <w:spacing w:val="5"/>
          <w:sz w:val="24"/>
          <w:szCs w:val="24"/>
        </w:rPr>
        <w:t xml:space="preserve"> </w:t>
      </w:r>
      <w:r w:rsidRPr="00712309">
        <w:rPr>
          <w:rFonts w:ascii="Times New Roman" w:hAnsi="Times New Roman" w:cs="Times New Roman"/>
          <w:sz w:val="24"/>
          <w:szCs w:val="24"/>
        </w:rPr>
        <w:t>стандарта;</w:t>
      </w:r>
    </w:p>
    <w:p w:rsidR="003C5F3D" w:rsidRPr="00712309" w:rsidRDefault="003C5F3D" w:rsidP="00F91DBA">
      <w:pPr>
        <w:pStyle w:val="menuint"/>
        <w:numPr>
          <w:ilvl w:val="2"/>
          <w:numId w:val="23"/>
        </w:numPr>
        <w:tabs>
          <w:tab w:val="left" w:pos="709"/>
        </w:tabs>
        <w:spacing w:before="0" w:beforeAutospacing="0" w:after="0" w:afterAutospacing="0"/>
        <w:ind w:left="0" w:firstLine="426"/>
        <w:jc w:val="both"/>
      </w:pPr>
      <w:r w:rsidRPr="00712309">
        <w:t xml:space="preserve"> разработку</w:t>
      </w:r>
      <w:r w:rsidRPr="00712309">
        <w:rPr>
          <w:spacing w:val="1"/>
        </w:rPr>
        <w:t xml:space="preserve"> </w:t>
      </w:r>
      <w:r w:rsidRPr="00712309">
        <w:t>автоматизированных</w:t>
      </w:r>
      <w:r w:rsidRPr="00712309">
        <w:rPr>
          <w:spacing w:val="1"/>
        </w:rPr>
        <w:t xml:space="preserve"> </w:t>
      </w:r>
      <w:r w:rsidRPr="00712309">
        <w:t>инструментов</w:t>
      </w:r>
      <w:r w:rsidRPr="00712309">
        <w:rPr>
          <w:spacing w:val="1"/>
        </w:rPr>
        <w:t xml:space="preserve"> </w:t>
      </w:r>
      <w:r w:rsidRPr="00712309">
        <w:t>оценки</w:t>
      </w:r>
      <w:r w:rsidRPr="00712309">
        <w:rPr>
          <w:spacing w:val="1"/>
        </w:rPr>
        <w:t xml:space="preserve"> </w:t>
      </w:r>
      <w:r w:rsidRPr="00712309">
        <w:rPr>
          <w:spacing w:val="-1"/>
        </w:rPr>
        <w:t>уровня</w:t>
      </w:r>
      <w:r w:rsidRPr="00712309">
        <w:rPr>
          <w:spacing w:val="-10"/>
        </w:rPr>
        <w:t xml:space="preserve"> </w:t>
      </w:r>
      <w:r w:rsidRPr="00712309">
        <w:rPr>
          <w:spacing w:val="-1"/>
        </w:rPr>
        <w:t>профессиональных</w:t>
      </w:r>
      <w:r w:rsidRPr="00712309">
        <w:rPr>
          <w:spacing w:val="-8"/>
        </w:rPr>
        <w:t xml:space="preserve"> </w:t>
      </w:r>
      <w:r w:rsidRPr="00712309">
        <w:t>достижений</w:t>
      </w:r>
      <w:r w:rsidRPr="00712309">
        <w:rPr>
          <w:spacing w:val="-11"/>
        </w:rPr>
        <w:t xml:space="preserve"> </w:t>
      </w:r>
      <w:r w:rsidRPr="00712309">
        <w:t>педагогов</w:t>
      </w:r>
      <w:r w:rsidRPr="00712309">
        <w:rPr>
          <w:spacing w:val="-3"/>
        </w:rPr>
        <w:t xml:space="preserve"> </w:t>
      </w:r>
      <w:r w:rsidRPr="00712309">
        <w:t>и</w:t>
      </w:r>
      <w:r w:rsidRPr="00712309">
        <w:rPr>
          <w:spacing w:val="-12"/>
        </w:rPr>
        <w:t xml:space="preserve"> </w:t>
      </w:r>
      <w:r w:rsidRPr="00712309">
        <w:t>методик</w:t>
      </w:r>
      <w:r w:rsidRPr="00712309">
        <w:rPr>
          <w:spacing w:val="-11"/>
        </w:rPr>
        <w:t xml:space="preserve"> </w:t>
      </w:r>
      <w:r w:rsidRPr="00712309">
        <w:t>их</w:t>
      </w:r>
      <w:r w:rsidRPr="00712309">
        <w:rPr>
          <w:spacing w:val="-9"/>
        </w:rPr>
        <w:t xml:space="preserve"> </w:t>
      </w:r>
      <w:r w:rsidRPr="00712309">
        <w:t>применения</w:t>
      </w:r>
      <w:r w:rsidRPr="00712309">
        <w:rPr>
          <w:spacing w:val="-47"/>
        </w:rPr>
        <w:t xml:space="preserve"> </w:t>
      </w:r>
      <w:r w:rsidRPr="00712309">
        <w:t>в</w:t>
      </w:r>
      <w:r w:rsidRPr="00712309">
        <w:rPr>
          <w:spacing w:val="2"/>
        </w:rPr>
        <w:t xml:space="preserve"> </w:t>
      </w:r>
      <w:r w:rsidRPr="00712309">
        <w:t>образовательной</w:t>
      </w:r>
      <w:r w:rsidRPr="00712309">
        <w:rPr>
          <w:spacing w:val="-3"/>
        </w:rPr>
        <w:t xml:space="preserve"> </w:t>
      </w:r>
      <w:r w:rsidRPr="00712309">
        <w:t>организации;</w:t>
      </w:r>
    </w:p>
    <w:p w:rsidR="003C5F3D" w:rsidRPr="00712309" w:rsidRDefault="003C5F3D" w:rsidP="00F91DBA">
      <w:pPr>
        <w:pStyle w:val="a6"/>
        <w:widowControl w:val="0"/>
        <w:numPr>
          <w:ilvl w:val="2"/>
          <w:numId w:val="23"/>
        </w:numPr>
        <w:tabs>
          <w:tab w:val="left" w:pos="709"/>
        </w:tabs>
        <w:autoSpaceDE w:val="0"/>
        <w:autoSpaceDN w:val="0"/>
        <w:spacing w:after="0" w:line="240" w:lineRule="auto"/>
        <w:ind w:left="0" w:firstLine="426"/>
        <w:contextualSpacing w:val="0"/>
        <w:jc w:val="both"/>
        <w:rPr>
          <w:rFonts w:ascii="Times New Roman" w:hAnsi="Times New Roman" w:cs="Times New Roman"/>
          <w:sz w:val="24"/>
          <w:szCs w:val="24"/>
        </w:rPr>
      </w:pPr>
      <w:r w:rsidRPr="00712309">
        <w:rPr>
          <w:rFonts w:ascii="Times New Roman" w:hAnsi="Times New Roman" w:cs="Times New Roman"/>
          <w:sz w:val="24"/>
          <w:szCs w:val="24"/>
        </w:rPr>
        <w:t>разработку взаимосвязи системы оценки образовательных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результатов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обучающихся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результативностью</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развития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 xml:space="preserve">профессиональной компетентности педагога; </w:t>
      </w:r>
    </w:p>
    <w:p w:rsidR="003C5F3D" w:rsidRPr="00712309" w:rsidRDefault="003C5F3D" w:rsidP="00CC30CD">
      <w:pPr>
        <w:pStyle w:val="a8"/>
        <w:ind w:left="0" w:firstLine="709"/>
        <w:rPr>
          <w:sz w:val="24"/>
          <w:szCs w:val="24"/>
        </w:rPr>
      </w:pPr>
      <w:r w:rsidRPr="00712309">
        <w:rPr>
          <w:sz w:val="24"/>
          <w:szCs w:val="24"/>
        </w:rPr>
        <w:t>Показатели</w:t>
      </w:r>
      <w:r w:rsidRPr="00712309">
        <w:rPr>
          <w:spacing w:val="1"/>
          <w:sz w:val="24"/>
          <w:szCs w:val="24"/>
        </w:rPr>
        <w:t xml:space="preserve"> </w:t>
      </w:r>
      <w:r w:rsidRPr="00712309">
        <w:rPr>
          <w:sz w:val="24"/>
          <w:szCs w:val="24"/>
        </w:rPr>
        <w:t>эффективности</w:t>
      </w:r>
      <w:r w:rsidRPr="00712309">
        <w:rPr>
          <w:spacing w:val="1"/>
          <w:sz w:val="24"/>
          <w:szCs w:val="24"/>
        </w:rPr>
        <w:t xml:space="preserve"> </w:t>
      </w:r>
      <w:r w:rsidRPr="00712309">
        <w:rPr>
          <w:sz w:val="24"/>
          <w:szCs w:val="24"/>
        </w:rPr>
        <w:t>работы</w:t>
      </w:r>
      <w:r w:rsidRPr="00712309">
        <w:rPr>
          <w:spacing w:val="1"/>
          <w:sz w:val="24"/>
          <w:szCs w:val="24"/>
        </w:rPr>
        <w:t xml:space="preserve"> </w:t>
      </w:r>
      <w:r w:rsidRPr="00712309">
        <w:rPr>
          <w:sz w:val="24"/>
          <w:szCs w:val="24"/>
        </w:rPr>
        <w:t>образовательной</w:t>
      </w:r>
      <w:r w:rsidRPr="00712309">
        <w:rPr>
          <w:spacing w:val="1"/>
          <w:sz w:val="24"/>
          <w:szCs w:val="24"/>
        </w:rPr>
        <w:t xml:space="preserve"> </w:t>
      </w:r>
      <w:r w:rsidRPr="00712309">
        <w:rPr>
          <w:sz w:val="24"/>
          <w:szCs w:val="24"/>
        </w:rPr>
        <w:t>организации</w:t>
      </w:r>
      <w:r w:rsidRPr="00712309">
        <w:rPr>
          <w:spacing w:val="1"/>
          <w:sz w:val="24"/>
          <w:szCs w:val="24"/>
        </w:rPr>
        <w:t xml:space="preserve"> </w:t>
      </w:r>
      <w:r w:rsidRPr="00712309">
        <w:rPr>
          <w:sz w:val="24"/>
          <w:szCs w:val="24"/>
        </w:rPr>
        <w:t>по</w:t>
      </w:r>
      <w:r w:rsidRPr="00712309">
        <w:rPr>
          <w:spacing w:val="1"/>
          <w:sz w:val="24"/>
          <w:szCs w:val="24"/>
        </w:rPr>
        <w:t xml:space="preserve"> </w:t>
      </w:r>
      <w:r w:rsidRPr="00712309">
        <w:rPr>
          <w:sz w:val="24"/>
          <w:szCs w:val="24"/>
        </w:rPr>
        <w:t>модернизации</w:t>
      </w:r>
      <w:r w:rsidRPr="00712309">
        <w:rPr>
          <w:spacing w:val="-9"/>
          <w:sz w:val="24"/>
          <w:szCs w:val="24"/>
        </w:rPr>
        <w:t xml:space="preserve"> </w:t>
      </w:r>
      <w:r w:rsidRPr="00712309">
        <w:rPr>
          <w:sz w:val="24"/>
          <w:szCs w:val="24"/>
        </w:rPr>
        <w:t>системы</w:t>
      </w:r>
      <w:r w:rsidRPr="00712309">
        <w:rPr>
          <w:spacing w:val="-5"/>
          <w:sz w:val="24"/>
          <w:szCs w:val="24"/>
        </w:rPr>
        <w:t xml:space="preserve"> </w:t>
      </w:r>
      <w:r w:rsidRPr="00712309">
        <w:rPr>
          <w:sz w:val="24"/>
          <w:szCs w:val="24"/>
        </w:rPr>
        <w:t>работы</w:t>
      </w:r>
      <w:r w:rsidRPr="00712309">
        <w:rPr>
          <w:spacing w:val="-7"/>
          <w:sz w:val="24"/>
          <w:szCs w:val="24"/>
        </w:rPr>
        <w:t xml:space="preserve"> </w:t>
      </w:r>
      <w:r w:rsidRPr="00712309">
        <w:rPr>
          <w:sz w:val="24"/>
          <w:szCs w:val="24"/>
        </w:rPr>
        <w:t>по</w:t>
      </w:r>
      <w:r w:rsidRPr="00712309">
        <w:rPr>
          <w:spacing w:val="-11"/>
          <w:sz w:val="24"/>
          <w:szCs w:val="24"/>
        </w:rPr>
        <w:t xml:space="preserve"> </w:t>
      </w:r>
      <w:r w:rsidRPr="00712309">
        <w:rPr>
          <w:sz w:val="24"/>
          <w:szCs w:val="24"/>
        </w:rPr>
        <w:t>развитию</w:t>
      </w:r>
      <w:r w:rsidRPr="00712309">
        <w:rPr>
          <w:spacing w:val="-7"/>
          <w:sz w:val="24"/>
          <w:szCs w:val="24"/>
        </w:rPr>
        <w:t xml:space="preserve"> </w:t>
      </w:r>
      <w:r w:rsidRPr="00712309">
        <w:rPr>
          <w:sz w:val="24"/>
          <w:szCs w:val="24"/>
        </w:rPr>
        <w:t>кадрового</w:t>
      </w:r>
      <w:r w:rsidRPr="00712309">
        <w:rPr>
          <w:spacing w:val="-9"/>
          <w:sz w:val="24"/>
          <w:szCs w:val="24"/>
        </w:rPr>
        <w:t xml:space="preserve"> </w:t>
      </w:r>
      <w:r w:rsidRPr="00712309">
        <w:rPr>
          <w:sz w:val="24"/>
          <w:szCs w:val="24"/>
        </w:rPr>
        <w:t>потенциала:</w:t>
      </w:r>
      <w:r w:rsidRPr="00712309">
        <w:rPr>
          <w:spacing w:val="-4"/>
          <w:sz w:val="24"/>
          <w:szCs w:val="24"/>
        </w:rPr>
        <w:t xml:space="preserve"> </w:t>
      </w:r>
      <w:r w:rsidRPr="00712309">
        <w:rPr>
          <w:sz w:val="24"/>
          <w:szCs w:val="24"/>
        </w:rPr>
        <w:t>степень</w:t>
      </w:r>
      <w:r w:rsidRPr="00712309">
        <w:rPr>
          <w:spacing w:val="-48"/>
          <w:sz w:val="24"/>
          <w:szCs w:val="24"/>
        </w:rPr>
        <w:t xml:space="preserve"> </w:t>
      </w:r>
      <w:r w:rsidRPr="00712309">
        <w:rPr>
          <w:sz w:val="24"/>
          <w:szCs w:val="24"/>
        </w:rPr>
        <w:t>соответствия</w:t>
      </w:r>
      <w:r w:rsidRPr="00712309">
        <w:rPr>
          <w:spacing w:val="1"/>
          <w:sz w:val="24"/>
          <w:szCs w:val="24"/>
        </w:rPr>
        <w:t xml:space="preserve"> </w:t>
      </w:r>
      <w:r w:rsidRPr="00712309">
        <w:rPr>
          <w:sz w:val="24"/>
          <w:szCs w:val="24"/>
        </w:rPr>
        <w:t>уровня профессиональной компетентности</w:t>
      </w:r>
      <w:r w:rsidRPr="00712309">
        <w:rPr>
          <w:spacing w:val="1"/>
          <w:sz w:val="24"/>
          <w:szCs w:val="24"/>
        </w:rPr>
        <w:t xml:space="preserve"> </w:t>
      </w:r>
      <w:r w:rsidRPr="00712309">
        <w:rPr>
          <w:sz w:val="24"/>
          <w:szCs w:val="24"/>
        </w:rPr>
        <w:t>педагогических</w:t>
      </w:r>
      <w:r w:rsidRPr="00712309">
        <w:rPr>
          <w:spacing w:val="1"/>
          <w:sz w:val="24"/>
          <w:szCs w:val="24"/>
        </w:rPr>
        <w:t xml:space="preserve"> </w:t>
      </w:r>
      <w:r w:rsidRPr="00712309">
        <w:rPr>
          <w:sz w:val="24"/>
          <w:szCs w:val="24"/>
        </w:rPr>
        <w:t>работников</w:t>
      </w:r>
      <w:r w:rsidRPr="00712309">
        <w:rPr>
          <w:spacing w:val="1"/>
          <w:sz w:val="24"/>
          <w:szCs w:val="24"/>
        </w:rPr>
        <w:t xml:space="preserve"> </w:t>
      </w:r>
      <w:r w:rsidRPr="00712309">
        <w:rPr>
          <w:sz w:val="24"/>
          <w:szCs w:val="24"/>
        </w:rPr>
        <w:t>требованиям</w:t>
      </w:r>
      <w:r w:rsidRPr="00712309">
        <w:rPr>
          <w:spacing w:val="1"/>
          <w:sz w:val="24"/>
          <w:szCs w:val="24"/>
        </w:rPr>
        <w:t xml:space="preserve"> </w:t>
      </w:r>
      <w:r w:rsidRPr="00712309">
        <w:rPr>
          <w:sz w:val="24"/>
          <w:szCs w:val="24"/>
        </w:rPr>
        <w:t>ФГОС</w:t>
      </w:r>
      <w:r w:rsidRPr="00712309">
        <w:rPr>
          <w:spacing w:val="1"/>
          <w:sz w:val="24"/>
          <w:szCs w:val="24"/>
        </w:rPr>
        <w:t xml:space="preserve"> </w:t>
      </w:r>
      <w:r w:rsidRPr="00712309">
        <w:rPr>
          <w:sz w:val="24"/>
          <w:szCs w:val="24"/>
        </w:rPr>
        <w:t>НОО</w:t>
      </w:r>
      <w:r w:rsidRPr="00712309">
        <w:rPr>
          <w:spacing w:val="1"/>
          <w:sz w:val="24"/>
          <w:szCs w:val="24"/>
        </w:rPr>
        <w:t xml:space="preserve"> </w:t>
      </w:r>
      <w:r w:rsidRPr="00712309">
        <w:rPr>
          <w:sz w:val="24"/>
          <w:szCs w:val="24"/>
        </w:rPr>
        <w:t>и</w:t>
      </w:r>
      <w:r w:rsidRPr="00712309">
        <w:rPr>
          <w:spacing w:val="1"/>
          <w:sz w:val="24"/>
          <w:szCs w:val="24"/>
        </w:rPr>
        <w:t xml:space="preserve"> </w:t>
      </w:r>
      <w:r w:rsidRPr="00712309">
        <w:rPr>
          <w:sz w:val="24"/>
          <w:szCs w:val="24"/>
        </w:rPr>
        <w:t>профессионального</w:t>
      </w:r>
      <w:r w:rsidRPr="00712309">
        <w:rPr>
          <w:spacing w:val="1"/>
          <w:sz w:val="24"/>
          <w:szCs w:val="24"/>
        </w:rPr>
        <w:t xml:space="preserve"> </w:t>
      </w:r>
      <w:r w:rsidRPr="00712309">
        <w:rPr>
          <w:sz w:val="24"/>
          <w:szCs w:val="24"/>
        </w:rPr>
        <w:t>стандарта</w:t>
      </w:r>
      <w:r w:rsidRPr="00712309">
        <w:rPr>
          <w:spacing w:val="1"/>
          <w:sz w:val="24"/>
          <w:szCs w:val="24"/>
        </w:rPr>
        <w:t xml:space="preserve"> </w:t>
      </w:r>
      <w:r w:rsidRPr="00712309">
        <w:rPr>
          <w:sz w:val="24"/>
          <w:szCs w:val="24"/>
        </w:rPr>
        <w:t>педагога</w:t>
      </w:r>
      <w:r w:rsidRPr="00712309">
        <w:rPr>
          <w:spacing w:val="1"/>
          <w:sz w:val="24"/>
          <w:szCs w:val="24"/>
        </w:rPr>
        <w:t xml:space="preserve"> </w:t>
      </w:r>
      <w:r w:rsidRPr="00712309">
        <w:rPr>
          <w:sz w:val="24"/>
          <w:szCs w:val="24"/>
        </w:rPr>
        <w:t>(%);</w:t>
      </w:r>
      <w:r w:rsidRPr="00712309">
        <w:rPr>
          <w:spacing w:val="1"/>
          <w:sz w:val="24"/>
          <w:szCs w:val="24"/>
        </w:rPr>
        <w:t xml:space="preserve"> </w:t>
      </w:r>
      <w:r w:rsidRPr="00712309">
        <w:rPr>
          <w:sz w:val="24"/>
          <w:szCs w:val="24"/>
        </w:rPr>
        <w:t>степень</w:t>
      </w:r>
      <w:r w:rsidRPr="00712309">
        <w:rPr>
          <w:spacing w:val="1"/>
          <w:sz w:val="24"/>
          <w:szCs w:val="24"/>
        </w:rPr>
        <w:t xml:space="preserve"> </w:t>
      </w:r>
      <w:r w:rsidRPr="00712309">
        <w:rPr>
          <w:sz w:val="24"/>
          <w:szCs w:val="24"/>
        </w:rPr>
        <w:t>готовности</w:t>
      </w:r>
      <w:r w:rsidRPr="00712309">
        <w:rPr>
          <w:spacing w:val="1"/>
          <w:sz w:val="24"/>
          <w:szCs w:val="24"/>
        </w:rPr>
        <w:t xml:space="preserve"> </w:t>
      </w:r>
      <w:r w:rsidRPr="00712309">
        <w:rPr>
          <w:sz w:val="24"/>
          <w:szCs w:val="24"/>
        </w:rPr>
        <w:t>педагогических</w:t>
      </w:r>
      <w:r w:rsidRPr="00712309">
        <w:rPr>
          <w:spacing w:val="1"/>
          <w:sz w:val="24"/>
          <w:szCs w:val="24"/>
        </w:rPr>
        <w:t xml:space="preserve"> </w:t>
      </w:r>
      <w:r w:rsidRPr="00712309">
        <w:rPr>
          <w:sz w:val="24"/>
          <w:szCs w:val="24"/>
        </w:rPr>
        <w:t>работников</w:t>
      </w:r>
      <w:r w:rsidRPr="00712309">
        <w:rPr>
          <w:spacing w:val="1"/>
          <w:sz w:val="24"/>
          <w:szCs w:val="24"/>
        </w:rPr>
        <w:t xml:space="preserve"> </w:t>
      </w:r>
      <w:r w:rsidRPr="00712309">
        <w:rPr>
          <w:sz w:val="24"/>
          <w:szCs w:val="24"/>
        </w:rPr>
        <w:t>образовательной</w:t>
      </w:r>
      <w:r w:rsidRPr="00712309">
        <w:rPr>
          <w:spacing w:val="1"/>
          <w:sz w:val="24"/>
          <w:szCs w:val="24"/>
        </w:rPr>
        <w:t xml:space="preserve"> </w:t>
      </w:r>
      <w:r w:rsidRPr="00712309">
        <w:rPr>
          <w:sz w:val="24"/>
          <w:szCs w:val="24"/>
        </w:rPr>
        <w:t>организации</w:t>
      </w:r>
      <w:r w:rsidRPr="00712309">
        <w:rPr>
          <w:spacing w:val="1"/>
          <w:sz w:val="24"/>
          <w:szCs w:val="24"/>
        </w:rPr>
        <w:t xml:space="preserve"> </w:t>
      </w:r>
      <w:r w:rsidRPr="00712309">
        <w:rPr>
          <w:sz w:val="24"/>
          <w:szCs w:val="24"/>
        </w:rPr>
        <w:t>осуществлять</w:t>
      </w:r>
      <w:r w:rsidRPr="00712309">
        <w:rPr>
          <w:spacing w:val="1"/>
          <w:sz w:val="24"/>
          <w:szCs w:val="24"/>
        </w:rPr>
        <w:t xml:space="preserve"> </w:t>
      </w:r>
      <w:r w:rsidRPr="00712309">
        <w:rPr>
          <w:sz w:val="24"/>
          <w:szCs w:val="24"/>
        </w:rPr>
        <w:t>профессиональную</w:t>
      </w:r>
      <w:r w:rsidRPr="00712309">
        <w:rPr>
          <w:spacing w:val="1"/>
          <w:sz w:val="24"/>
          <w:szCs w:val="24"/>
        </w:rPr>
        <w:t xml:space="preserve"> </w:t>
      </w:r>
      <w:r w:rsidRPr="00712309">
        <w:rPr>
          <w:sz w:val="24"/>
          <w:szCs w:val="24"/>
        </w:rPr>
        <w:t>деятельность</w:t>
      </w:r>
      <w:r w:rsidRPr="00712309">
        <w:rPr>
          <w:spacing w:val="1"/>
          <w:sz w:val="24"/>
          <w:szCs w:val="24"/>
        </w:rPr>
        <w:t xml:space="preserve"> </w:t>
      </w:r>
      <w:r w:rsidRPr="00712309">
        <w:rPr>
          <w:sz w:val="24"/>
          <w:szCs w:val="24"/>
        </w:rPr>
        <w:t>на</w:t>
      </w:r>
      <w:r w:rsidRPr="00712309">
        <w:rPr>
          <w:spacing w:val="1"/>
          <w:sz w:val="24"/>
          <w:szCs w:val="24"/>
        </w:rPr>
        <w:t xml:space="preserve"> </w:t>
      </w:r>
      <w:r w:rsidRPr="00712309">
        <w:rPr>
          <w:sz w:val="24"/>
          <w:szCs w:val="24"/>
        </w:rPr>
        <w:t>основе</w:t>
      </w:r>
      <w:r w:rsidRPr="00712309">
        <w:rPr>
          <w:spacing w:val="1"/>
          <w:sz w:val="24"/>
          <w:szCs w:val="24"/>
        </w:rPr>
        <w:t xml:space="preserve"> </w:t>
      </w:r>
      <w:r w:rsidRPr="00712309">
        <w:rPr>
          <w:sz w:val="24"/>
          <w:szCs w:val="24"/>
        </w:rPr>
        <w:t>требований</w:t>
      </w:r>
      <w:r w:rsidRPr="00712309">
        <w:rPr>
          <w:spacing w:val="1"/>
          <w:sz w:val="24"/>
          <w:szCs w:val="24"/>
        </w:rPr>
        <w:t xml:space="preserve"> </w:t>
      </w:r>
      <w:r w:rsidRPr="00712309">
        <w:rPr>
          <w:sz w:val="24"/>
          <w:szCs w:val="24"/>
        </w:rPr>
        <w:t>профессионального</w:t>
      </w:r>
      <w:r w:rsidRPr="00712309">
        <w:rPr>
          <w:spacing w:val="1"/>
          <w:sz w:val="24"/>
          <w:szCs w:val="24"/>
        </w:rPr>
        <w:t xml:space="preserve"> </w:t>
      </w:r>
      <w:r w:rsidRPr="00712309">
        <w:rPr>
          <w:sz w:val="24"/>
          <w:szCs w:val="24"/>
        </w:rPr>
        <w:t>стандарта</w:t>
      </w:r>
      <w:r w:rsidRPr="00712309">
        <w:rPr>
          <w:spacing w:val="1"/>
          <w:sz w:val="24"/>
          <w:szCs w:val="24"/>
        </w:rPr>
        <w:t xml:space="preserve"> </w:t>
      </w:r>
      <w:r w:rsidRPr="00712309">
        <w:rPr>
          <w:sz w:val="24"/>
          <w:szCs w:val="24"/>
        </w:rPr>
        <w:t>(%);</w:t>
      </w:r>
      <w:r w:rsidRPr="00712309">
        <w:rPr>
          <w:spacing w:val="1"/>
          <w:sz w:val="24"/>
          <w:szCs w:val="24"/>
        </w:rPr>
        <w:t xml:space="preserve"> </w:t>
      </w:r>
      <w:r w:rsidRPr="00712309">
        <w:rPr>
          <w:spacing w:val="-1"/>
          <w:sz w:val="24"/>
          <w:szCs w:val="24"/>
        </w:rPr>
        <w:t>отсутствие</w:t>
      </w:r>
      <w:r w:rsidRPr="00712309">
        <w:rPr>
          <w:spacing w:val="-11"/>
          <w:sz w:val="24"/>
          <w:szCs w:val="24"/>
        </w:rPr>
        <w:t xml:space="preserve"> </w:t>
      </w:r>
      <w:r w:rsidRPr="00712309">
        <w:rPr>
          <w:spacing w:val="-1"/>
          <w:sz w:val="24"/>
          <w:szCs w:val="24"/>
        </w:rPr>
        <w:t>текучести</w:t>
      </w:r>
      <w:r w:rsidRPr="00712309">
        <w:rPr>
          <w:spacing w:val="-10"/>
          <w:sz w:val="24"/>
          <w:szCs w:val="24"/>
        </w:rPr>
        <w:t xml:space="preserve"> </w:t>
      </w:r>
      <w:r w:rsidRPr="00712309">
        <w:rPr>
          <w:sz w:val="24"/>
          <w:szCs w:val="24"/>
        </w:rPr>
        <w:t>кадров,</w:t>
      </w:r>
      <w:r w:rsidRPr="00712309">
        <w:rPr>
          <w:spacing w:val="-6"/>
          <w:sz w:val="24"/>
          <w:szCs w:val="24"/>
        </w:rPr>
        <w:t xml:space="preserve"> </w:t>
      </w:r>
      <w:r w:rsidRPr="00712309">
        <w:rPr>
          <w:sz w:val="24"/>
          <w:szCs w:val="24"/>
        </w:rPr>
        <w:t>в</w:t>
      </w:r>
      <w:r w:rsidRPr="00712309">
        <w:rPr>
          <w:spacing w:val="-7"/>
          <w:sz w:val="24"/>
          <w:szCs w:val="24"/>
        </w:rPr>
        <w:t xml:space="preserve"> </w:t>
      </w:r>
      <w:r w:rsidRPr="00712309">
        <w:rPr>
          <w:sz w:val="24"/>
          <w:szCs w:val="24"/>
        </w:rPr>
        <w:t>том</w:t>
      </w:r>
      <w:r w:rsidRPr="00712309">
        <w:rPr>
          <w:spacing w:val="-7"/>
          <w:sz w:val="24"/>
          <w:szCs w:val="24"/>
        </w:rPr>
        <w:t xml:space="preserve"> </w:t>
      </w:r>
      <w:r w:rsidRPr="00712309">
        <w:rPr>
          <w:sz w:val="24"/>
          <w:szCs w:val="24"/>
        </w:rPr>
        <w:t>числе</w:t>
      </w:r>
      <w:r w:rsidRPr="00712309">
        <w:rPr>
          <w:spacing w:val="-12"/>
          <w:sz w:val="24"/>
          <w:szCs w:val="24"/>
        </w:rPr>
        <w:t xml:space="preserve"> </w:t>
      </w:r>
      <w:r w:rsidRPr="00712309">
        <w:rPr>
          <w:sz w:val="24"/>
          <w:szCs w:val="24"/>
        </w:rPr>
        <w:t>молодых</w:t>
      </w:r>
      <w:r w:rsidRPr="00712309">
        <w:rPr>
          <w:spacing w:val="-8"/>
          <w:sz w:val="24"/>
          <w:szCs w:val="24"/>
        </w:rPr>
        <w:t xml:space="preserve"> </w:t>
      </w:r>
      <w:r w:rsidRPr="00712309">
        <w:rPr>
          <w:sz w:val="24"/>
          <w:szCs w:val="24"/>
        </w:rPr>
        <w:t>специалистов;</w:t>
      </w:r>
      <w:r w:rsidRPr="00712309">
        <w:rPr>
          <w:spacing w:val="-3"/>
          <w:sz w:val="24"/>
          <w:szCs w:val="24"/>
        </w:rPr>
        <w:t xml:space="preserve"> </w:t>
      </w:r>
      <w:r w:rsidRPr="00712309">
        <w:rPr>
          <w:sz w:val="24"/>
          <w:szCs w:val="24"/>
        </w:rPr>
        <w:t>удельный</w:t>
      </w:r>
      <w:r w:rsidRPr="00712309">
        <w:rPr>
          <w:spacing w:val="-48"/>
          <w:sz w:val="24"/>
          <w:szCs w:val="24"/>
        </w:rPr>
        <w:t xml:space="preserve"> </w:t>
      </w:r>
      <w:r w:rsidRPr="00712309">
        <w:rPr>
          <w:sz w:val="24"/>
          <w:szCs w:val="24"/>
        </w:rPr>
        <w:t>вес численности педагогических работников в возрасте до 30 лет в общей</w:t>
      </w:r>
      <w:r w:rsidRPr="00712309">
        <w:rPr>
          <w:spacing w:val="1"/>
          <w:sz w:val="24"/>
          <w:szCs w:val="24"/>
        </w:rPr>
        <w:t xml:space="preserve"> </w:t>
      </w:r>
      <w:r w:rsidRPr="00712309">
        <w:rPr>
          <w:sz w:val="24"/>
          <w:szCs w:val="24"/>
        </w:rPr>
        <w:t>численности</w:t>
      </w:r>
      <w:r w:rsidRPr="00712309">
        <w:rPr>
          <w:spacing w:val="1"/>
          <w:sz w:val="24"/>
          <w:szCs w:val="24"/>
        </w:rPr>
        <w:t xml:space="preserve"> </w:t>
      </w:r>
      <w:r w:rsidRPr="00712309">
        <w:rPr>
          <w:sz w:val="24"/>
          <w:szCs w:val="24"/>
        </w:rPr>
        <w:t>педагогических</w:t>
      </w:r>
      <w:r w:rsidRPr="00712309">
        <w:rPr>
          <w:spacing w:val="1"/>
          <w:sz w:val="24"/>
          <w:szCs w:val="24"/>
        </w:rPr>
        <w:t xml:space="preserve"> </w:t>
      </w:r>
      <w:r w:rsidRPr="00712309">
        <w:rPr>
          <w:sz w:val="24"/>
          <w:szCs w:val="24"/>
        </w:rPr>
        <w:t>работников</w:t>
      </w:r>
      <w:r w:rsidRPr="00712309">
        <w:rPr>
          <w:spacing w:val="1"/>
          <w:sz w:val="24"/>
          <w:szCs w:val="24"/>
        </w:rPr>
        <w:t xml:space="preserve"> </w:t>
      </w:r>
      <w:r w:rsidRPr="00712309">
        <w:rPr>
          <w:sz w:val="24"/>
          <w:szCs w:val="24"/>
        </w:rPr>
        <w:t>общеобразовательной</w:t>
      </w:r>
      <w:r w:rsidRPr="00712309">
        <w:rPr>
          <w:spacing w:val="1"/>
          <w:sz w:val="24"/>
          <w:szCs w:val="24"/>
        </w:rPr>
        <w:t xml:space="preserve"> </w:t>
      </w:r>
      <w:r w:rsidRPr="00712309">
        <w:rPr>
          <w:sz w:val="24"/>
          <w:szCs w:val="24"/>
        </w:rPr>
        <w:t>организации;</w:t>
      </w:r>
      <w:r w:rsidRPr="00712309">
        <w:rPr>
          <w:spacing w:val="1"/>
          <w:sz w:val="24"/>
          <w:szCs w:val="24"/>
        </w:rPr>
        <w:t xml:space="preserve"> </w:t>
      </w:r>
      <w:r w:rsidRPr="00712309">
        <w:rPr>
          <w:sz w:val="24"/>
          <w:szCs w:val="24"/>
        </w:rPr>
        <w:t>степень</w:t>
      </w:r>
      <w:r w:rsidRPr="00712309">
        <w:rPr>
          <w:spacing w:val="1"/>
          <w:sz w:val="24"/>
          <w:szCs w:val="24"/>
        </w:rPr>
        <w:t xml:space="preserve"> </w:t>
      </w:r>
      <w:r w:rsidRPr="00712309">
        <w:rPr>
          <w:sz w:val="24"/>
          <w:szCs w:val="24"/>
        </w:rPr>
        <w:t>удовлетворенности</w:t>
      </w:r>
      <w:r w:rsidRPr="00712309">
        <w:rPr>
          <w:spacing w:val="1"/>
          <w:sz w:val="24"/>
          <w:szCs w:val="24"/>
        </w:rPr>
        <w:t xml:space="preserve"> </w:t>
      </w:r>
      <w:r w:rsidRPr="00712309">
        <w:rPr>
          <w:sz w:val="24"/>
          <w:szCs w:val="24"/>
        </w:rPr>
        <w:t>педагогических</w:t>
      </w:r>
      <w:r w:rsidRPr="00712309">
        <w:rPr>
          <w:spacing w:val="1"/>
          <w:sz w:val="24"/>
          <w:szCs w:val="24"/>
        </w:rPr>
        <w:t xml:space="preserve"> </w:t>
      </w:r>
      <w:r w:rsidRPr="00712309">
        <w:rPr>
          <w:sz w:val="24"/>
          <w:szCs w:val="24"/>
        </w:rPr>
        <w:t>работников,</w:t>
      </w:r>
      <w:r w:rsidRPr="00712309">
        <w:rPr>
          <w:spacing w:val="1"/>
          <w:sz w:val="24"/>
          <w:szCs w:val="24"/>
        </w:rPr>
        <w:t xml:space="preserve"> </w:t>
      </w:r>
      <w:r w:rsidRPr="00712309">
        <w:rPr>
          <w:sz w:val="24"/>
          <w:szCs w:val="24"/>
        </w:rPr>
        <w:t>в</w:t>
      </w:r>
      <w:r w:rsidRPr="00712309">
        <w:rPr>
          <w:spacing w:val="1"/>
          <w:sz w:val="24"/>
          <w:szCs w:val="24"/>
        </w:rPr>
        <w:t xml:space="preserve"> </w:t>
      </w:r>
      <w:r w:rsidRPr="00712309">
        <w:rPr>
          <w:sz w:val="24"/>
          <w:szCs w:val="24"/>
        </w:rPr>
        <w:t>том</w:t>
      </w:r>
      <w:r w:rsidRPr="00712309">
        <w:rPr>
          <w:spacing w:val="1"/>
          <w:sz w:val="24"/>
          <w:szCs w:val="24"/>
        </w:rPr>
        <w:t xml:space="preserve"> </w:t>
      </w:r>
      <w:r w:rsidRPr="00712309">
        <w:rPr>
          <w:sz w:val="24"/>
          <w:szCs w:val="24"/>
        </w:rPr>
        <w:t>числе</w:t>
      </w:r>
      <w:r w:rsidRPr="00712309">
        <w:rPr>
          <w:spacing w:val="1"/>
          <w:sz w:val="24"/>
          <w:szCs w:val="24"/>
        </w:rPr>
        <w:t xml:space="preserve"> </w:t>
      </w:r>
      <w:r w:rsidRPr="00712309">
        <w:rPr>
          <w:sz w:val="24"/>
          <w:szCs w:val="24"/>
        </w:rPr>
        <w:t>молодых</w:t>
      </w:r>
      <w:r w:rsidRPr="00712309">
        <w:rPr>
          <w:spacing w:val="1"/>
          <w:sz w:val="24"/>
          <w:szCs w:val="24"/>
        </w:rPr>
        <w:t xml:space="preserve"> </w:t>
      </w:r>
      <w:r w:rsidRPr="00712309">
        <w:rPr>
          <w:sz w:val="24"/>
          <w:szCs w:val="24"/>
        </w:rPr>
        <w:t>специалистов,</w:t>
      </w:r>
      <w:r w:rsidRPr="00712309">
        <w:rPr>
          <w:spacing w:val="1"/>
          <w:sz w:val="24"/>
          <w:szCs w:val="24"/>
        </w:rPr>
        <w:t xml:space="preserve"> </w:t>
      </w:r>
      <w:r w:rsidRPr="00712309">
        <w:rPr>
          <w:sz w:val="24"/>
          <w:szCs w:val="24"/>
        </w:rPr>
        <w:t>условиями</w:t>
      </w:r>
      <w:r w:rsidRPr="00712309">
        <w:rPr>
          <w:spacing w:val="1"/>
          <w:sz w:val="24"/>
          <w:szCs w:val="24"/>
        </w:rPr>
        <w:t xml:space="preserve"> </w:t>
      </w:r>
      <w:r w:rsidRPr="00712309">
        <w:rPr>
          <w:sz w:val="24"/>
          <w:szCs w:val="24"/>
        </w:rPr>
        <w:t>труда,</w:t>
      </w:r>
      <w:r w:rsidRPr="00712309">
        <w:rPr>
          <w:spacing w:val="1"/>
          <w:sz w:val="24"/>
          <w:szCs w:val="24"/>
        </w:rPr>
        <w:t xml:space="preserve"> </w:t>
      </w:r>
      <w:r w:rsidRPr="00712309">
        <w:rPr>
          <w:sz w:val="24"/>
          <w:szCs w:val="24"/>
        </w:rPr>
        <w:t>качеством</w:t>
      </w:r>
      <w:r w:rsidRPr="00712309">
        <w:rPr>
          <w:spacing w:val="1"/>
          <w:sz w:val="24"/>
          <w:szCs w:val="24"/>
        </w:rPr>
        <w:t xml:space="preserve"> </w:t>
      </w:r>
      <w:r w:rsidRPr="00712309">
        <w:rPr>
          <w:sz w:val="24"/>
          <w:szCs w:val="24"/>
        </w:rPr>
        <w:t>методического</w:t>
      </w:r>
      <w:r w:rsidRPr="00712309">
        <w:rPr>
          <w:spacing w:val="1"/>
          <w:sz w:val="24"/>
          <w:szCs w:val="24"/>
        </w:rPr>
        <w:t xml:space="preserve"> </w:t>
      </w:r>
      <w:r w:rsidRPr="00712309">
        <w:rPr>
          <w:sz w:val="24"/>
          <w:szCs w:val="24"/>
        </w:rPr>
        <w:t>сопровождения</w:t>
      </w:r>
      <w:r w:rsidRPr="00712309">
        <w:rPr>
          <w:spacing w:val="1"/>
          <w:sz w:val="24"/>
          <w:szCs w:val="24"/>
        </w:rPr>
        <w:t xml:space="preserve"> </w:t>
      </w:r>
      <w:r w:rsidRPr="00712309">
        <w:rPr>
          <w:sz w:val="24"/>
          <w:szCs w:val="24"/>
        </w:rPr>
        <w:t>в</w:t>
      </w:r>
      <w:r w:rsidRPr="00712309">
        <w:rPr>
          <w:spacing w:val="1"/>
          <w:sz w:val="24"/>
          <w:szCs w:val="24"/>
        </w:rPr>
        <w:t xml:space="preserve"> </w:t>
      </w:r>
      <w:r w:rsidRPr="00712309">
        <w:rPr>
          <w:sz w:val="24"/>
          <w:szCs w:val="24"/>
        </w:rPr>
        <w:t>образовательном</w:t>
      </w:r>
      <w:r w:rsidRPr="00712309">
        <w:rPr>
          <w:spacing w:val="1"/>
          <w:sz w:val="24"/>
          <w:szCs w:val="24"/>
        </w:rPr>
        <w:t xml:space="preserve"> </w:t>
      </w:r>
      <w:r w:rsidRPr="00712309">
        <w:rPr>
          <w:sz w:val="24"/>
          <w:szCs w:val="24"/>
        </w:rPr>
        <w:t>учреждении</w:t>
      </w:r>
      <w:r w:rsidRPr="00712309">
        <w:rPr>
          <w:spacing w:val="1"/>
          <w:sz w:val="24"/>
          <w:szCs w:val="24"/>
        </w:rPr>
        <w:t xml:space="preserve"> </w:t>
      </w:r>
      <w:r w:rsidRPr="00712309">
        <w:rPr>
          <w:sz w:val="24"/>
          <w:szCs w:val="24"/>
        </w:rPr>
        <w:t>и</w:t>
      </w:r>
      <w:r w:rsidRPr="00712309">
        <w:rPr>
          <w:spacing w:val="1"/>
          <w:sz w:val="24"/>
          <w:szCs w:val="24"/>
        </w:rPr>
        <w:t xml:space="preserve"> </w:t>
      </w:r>
      <w:r w:rsidRPr="00712309">
        <w:rPr>
          <w:sz w:val="24"/>
          <w:szCs w:val="24"/>
        </w:rPr>
        <w:t>результатами</w:t>
      </w:r>
      <w:r w:rsidRPr="00712309">
        <w:rPr>
          <w:spacing w:val="1"/>
          <w:sz w:val="24"/>
          <w:szCs w:val="24"/>
        </w:rPr>
        <w:t xml:space="preserve"> </w:t>
      </w:r>
      <w:r w:rsidRPr="00712309">
        <w:rPr>
          <w:sz w:val="24"/>
          <w:szCs w:val="24"/>
        </w:rPr>
        <w:t>своей</w:t>
      </w:r>
      <w:r w:rsidRPr="00712309">
        <w:rPr>
          <w:spacing w:val="1"/>
          <w:sz w:val="24"/>
          <w:szCs w:val="24"/>
        </w:rPr>
        <w:t xml:space="preserve"> </w:t>
      </w:r>
      <w:r w:rsidRPr="00712309">
        <w:rPr>
          <w:sz w:val="24"/>
          <w:szCs w:val="24"/>
        </w:rPr>
        <w:t>профессиональной</w:t>
      </w:r>
      <w:r w:rsidRPr="00712309">
        <w:rPr>
          <w:spacing w:val="1"/>
          <w:sz w:val="24"/>
          <w:szCs w:val="24"/>
        </w:rPr>
        <w:t xml:space="preserve"> </w:t>
      </w:r>
      <w:r w:rsidRPr="00712309">
        <w:rPr>
          <w:sz w:val="24"/>
          <w:szCs w:val="24"/>
        </w:rPr>
        <w:t>деятельности;</w:t>
      </w:r>
      <w:r w:rsidRPr="00712309">
        <w:rPr>
          <w:spacing w:val="1"/>
          <w:sz w:val="24"/>
          <w:szCs w:val="24"/>
        </w:rPr>
        <w:t xml:space="preserve"> </w:t>
      </w:r>
      <w:r w:rsidRPr="00712309">
        <w:rPr>
          <w:sz w:val="24"/>
          <w:szCs w:val="24"/>
        </w:rPr>
        <w:t>удельный</w:t>
      </w:r>
      <w:r w:rsidRPr="00712309">
        <w:rPr>
          <w:spacing w:val="1"/>
          <w:sz w:val="24"/>
          <w:szCs w:val="24"/>
        </w:rPr>
        <w:t xml:space="preserve"> </w:t>
      </w:r>
      <w:r w:rsidRPr="00712309">
        <w:rPr>
          <w:sz w:val="24"/>
          <w:szCs w:val="24"/>
        </w:rPr>
        <w:t>вес</w:t>
      </w:r>
      <w:r w:rsidRPr="00712309">
        <w:rPr>
          <w:spacing w:val="1"/>
          <w:sz w:val="24"/>
          <w:szCs w:val="24"/>
        </w:rPr>
        <w:t xml:space="preserve"> </w:t>
      </w:r>
      <w:r w:rsidRPr="00712309">
        <w:rPr>
          <w:sz w:val="24"/>
          <w:szCs w:val="24"/>
        </w:rPr>
        <w:t>численности</w:t>
      </w:r>
      <w:r w:rsidRPr="00712309">
        <w:rPr>
          <w:spacing w:val="1"/>
          <w:sz w:val="24"/>
          <w:szCs w:val="24"/>
        </w:rPr>
        <w:t xml:space="preserve"> </w:t>
      </w:r>
      <w:r w:rsidRPr="00712309">
        <w:rPr>
          <w:sz w:val="24"/>
          <w:szCs w:val="24"/>
        </w:rPr>
        <w:t>аттестованных</w:t>
      </w:r>
      <w:r w:rsidRPr="00712309">
        <w:rPr>
          <w:spacing w:val="1"/>
          <w:sz w:val="24"/>
          <w:szCs w:val="24"/>
        </w:rPr>
        <w:t xml:space="preserve"> </w:t>
      </w:r>
      <w:r w:rsidRPr="00712309">
        <w:rPr>
          <w:sz w:val="24"/>
          <w:szCs w:val="24"/>
        </w:rPr>
        <w:t>на</w:t>
      </w:r>
      <w:r w:rsidRPr="00712309">
        <w:rPr>
          <w:spacing w:val="1"/>
          <w:sz w:val="24"/>
          <w:szCs w:val="24"/>
        </w:rPr>
        <w:t xml:space="preserve"> </w:t>
      </w:r>
      <w:r w:rsidRPr="00712309">
        <w:rPr>
          <w:sz w:val="24"/>
          <w:szCs w:val="24"/>
        </w:rPr>
        <w:t>первую</w:t>
      </w:r>
      <w:r w:rsidRPr="00712309">
        <w:rPr>
          <w:spacing w:val="1"/>
          <w:sz w:val="24"/>
          <w:szCs w:val="24"/>
        </w:rPr>
        <w:t xml:space="preserve"> </w:t>
      </w:r>
      <w:r w:rsidRPr="00712309">
        <w:rPr>
          <w:sz w:val="24"/>
          <w:szCs w:val="24"/>
        </w:rPr>
        <w:t>и</w:t>
      </w:r>
      <w:r w:rsidRPr="00712309">
        <w:rPr>
          <w:spacing w:val="1"/>
          <w:sz w:val="24"/>
          <w:szCs w:val="24"/>
        </w:rPr>
        <w:t xml:space="preserve"> </w:t>
      </w:r>
      <w:r w:rsidRPr="00712309">
        <w:rPr>
          <w:sz w:val="24"/>
          <w:szCs w:val="24"/>
        </w:rPr>
        <w:t>высшую</w:t>
      </w:r>
      <w:r w:rsidRPr="00712309">
        <w:rPr>
          <w:spacing w:val="1"/>
          <w:sz w:val="24"/>
          <w:szCs w:val="24"/>
        </w:rPr>
        <w:t xml:space="preserve"> </w:t>
      </w:r>
      <w:r w:rsidRPr="00712309">
        <w:rPr>
          <w:sz w:val="24"/>
          <w:szCs w:val="24"/>
        </w:rPr>
        <w:t>квалификационную</w:t>
      </w:r>
      <w:r w:rsidRPr="00712309">
        <w:rPr>
          <w:spacing w:val="1"/>
          <w:sz w:val="24"/>
          <w:szCs w:val="24"/>
        </w:rPr>
        <w:t xml:space="preserve"> </w:t>
      </w:r>
      <w:r w:rsidRPr="00712309">
        <w:rPr>
          <w:sz w:val="24"/>
          <w:szCs w:val="24"/>
        </w:rPr>
        <w:t>категорию</w:t>
      </w:r>
      <w:r w:rsidRPr="00712309">
        <w:rPr>
          <w:spacing w:val="39"/>
          <w:sz w:val="24"/>
          <w:szCs w:val="24"/>
        </w:rPr>
        <w:t xml:space="preserve"> </w:t>
      </w:r>
      <w:r w:rsidRPr="00712309">
        <w:rPr>
          <w:sz w:val="24"/>
          <w:szCs w:val="24"/>
        </w:rPr>
        <w:t>(%</w:t>
      </w:r>
      <w:r w:rsidRPr="00712309">
        <w:rPr>
          <w:spacing w:val="42"/>
          <w:sz w:val="24"/>
          <w:szCs w:val="24"/>
        </w:rPr>
        <w:t xml:space="preserve"> </w:t>
      </w:r>
      <w:r w:rsidRPr="00712309">
        <w:rPr>
          <w:sz w:val="24"/>
          <w:szCs w:val="24"/>
        </w:rPr>
        <w:t>от</w:t>
      </w:r>
      <w:r w:rsidRPr="00712309">
        <w:rPr>
          <w:spacing w:val="40"/>
          <w:sz w:val="24"/>
          <w:szCs w:val="24"/>
        </w:rPr>
        <w:t xml:space="preserve"> </w:t>
      </w:r>
      <w:r w:rsidRPr="00712309">
        <w:rPr>
          <w:sz w:val="24"/>
          <w:szCs w:val="24"/>
        </w:rPr>
        <w:t>общего</w:t>
      </w:r>
      <w:r w:rsidRPr="00712309">
        <w:rPr>
          <w:spacing w:val="37"/>
          <w:sz w:val="24"/>
          <w:szCs w:val="24"/>
        </w:rPr>
        <w:t xml:space="preserve"> </w:t>
      </w:r>
      <w:r w:rsidRPr="00712309">
        <w:rPr>
          <w:sz w:val="24"/>
          <w:szCs w:val="24"/>
        </w:rPr>
        <w:t>числа</w:t>
      </w:r>
      <w:r w:rsidRPr="00712309">
        <w:rPr>
          <w:spacing w:val="44"/>
          <w:sz w:val="24"/>
          <w:szCs w:val="24"/>
        </w:rPr>
        <w:t xml:space="preserve"> </w:t>
      </w:r>
      <w:r w:rsidRPr="00712309">
        <w:rPr>
          <w:sz w:val="24"/>
          <w:szCs w:val="24"/>
        </w:rPr>
        <w:t>подлежащих</w:t>
      </w:r>
      <w:r w:rsidRPr="00712309">
        <w:rPr>
          <w:spacing w:val="42"/>
          <w:sz w:val="24"/>
          <w:szCs w:val="24"/>
        </w:rPr>
        <w:t xml:space="preserve"> </w:t>
      </w:r>
      <w:r w:rsidRPr="00712309">
        <w:rPr>
          <w:sz w:val="24"/>
          <w:szCs w:val="24"/>
        </w:rPr>
        <w:t>аттестации</w:t>
      </w:r>
      <w:r w:rsidRPr="00712309">
        <w:rPr>
          <w:spacing w:val="39"/>
          <w:sz w:val="24"/>
          <w:szCs w:val="24"/>
        </w:rPr>
        <w:t xml:space="preserve"> </w:t>
      </w:r>
      <w:r w:rsidRPr="00712309">
        <w:rPr>
          <w:sz w:val="24"/>
          <w:szCs w:val="24"/>
        </w:rPr>
        <w:t>педагогических работников),</w:t>
      </w:r>
      <w:r w:rsidRPr="00712309">
        <w:rPr>
          <w:spacing w:val="1"/>
          <w:sz w:val="24"/>
          <w:szCs w:val="24"/>
        </w:rPr>
        <w:t xml:space="preserve"> </w:t>
      </w:r>
      <w:r w:rsidRPr="00712309">
        <w:rPr>
          <w:sz w:val="24"/>
          <w:szCs w:val="24"/>
        </w:rPr>
        <w:t>положительная</w:t>
      </w:r>
      <w:r w:rsidRPr="00712309">
        <w:rPr>
          <w:spacing w:val="1"/>
          <w:sz w:val="24"/>
          <w:szCs w:val="24"/>
        </w:rPr>
        <w:t xml:space="preserve"> </w:t>
      </w:r>
      <w:r w:rsidRPr="00712309">
        <w:rPr>
          <w:sz w:val="24"/>
          <w:szCs w:val="24"/>
        </w:rPr>
        <w:t>динамика</w:t>
      </w:r>
      <w:r w:rsidRPr="00712309">
        <w:rPr>
          <w:spacing w:val="1"/>
          <w:sz w:val="24"/>
          <w:szCs w:val="24"/>
        </w:rPr>
        <w:t xml:space="preserve"> </w:t>
      </w:r>
      <w:r w:rsidRPr="00712309">
        <w:rPr>
          <w:sz w:val="24"/>
          <w:szCs w:val="24"/>
        </w:rPr>
        <w:t>(%)</w:t>
      </w:r>
      <w:r w:rsidRPr="00712309">
        <w:rPr>
          <w:spacing w:val="1"/>
          <w:sz w:val="24"/>
          <w:szCs w:val="24"/>
        </w:rPr>
        <w:t xml:space="preserve"> </w:t>
      </w:r>
      <w:r w:rsidRPr="00712309">
        <w:rPr>
          <w:sz w:val="24"/>
          <w:szCs w:val="24"/>
        </w:rPr>
        <w:t>в</w:t>
      </w:r>
      <w:r w:rsidRPr="00712309">
        <w:rPr>
          <w:spacing w:val="1"/>
          <w:sz w:val="24"/>
          <w:szCs w:val="24"/>
        </w:rPr>
        <w:t xml:space="preserve"> </w:t>
      </w:r>
      <w:r w:rsidRPr="00712309">
        <w:rPr>
          <w:sz w:val="24"/>
          <w:szCs w:val="24"/>
        </w:rPr>
        <w:t>развитии</w:t>
      </w:r>
      <w:r w:rsidRPr="00712309">
        <w:rPr>
          <w:spacing w:val="1"/>
          <w:sz w:val="24"/>
          <w:szCs w:val="24"/>
        </w:rPr>
        <w:t xml:space="preserve"> </w:t>
      </w:r>
      <w:r w:rsidRPr="00712309">
        <w:rPr>
          <w:sz w:val="24"/>
          <w:szCs w:val="24"/>
        </w:rPr>
        <w:t>мотивации</w:t>
      </w:r>
      <w:r w:rsidRPr="00712309">
        <w:rPr>
          <w:spacing w:val="1"/>
          <w:sz w:val="24"/>
          <w:szCs w:val="24"/>
        </w:rPr>
        <w:t xml:space="preserve"> </w:t>
      </w:r>
      <w:r w:rsidRPr="00712309">
        <w:rPr>
          <w:sz w:val="24"/>
          <w:szCs w:val="24"/>
        </w:rPr>
        <w:t>педагогических</w:t>
      </w:r>
      <w:r w:rsidRPr="00712309">
        <w:rPr>
          <w:spacing w:val="1"/>
          <w:sz w:val="24"/>
          <w:szCs w:val="24"/>
        </w:rPr>
        <w:t xml:space="preserve"> </w:t>
      </w:r>
      <w:r w:rsidRPr="00712309">
        <w:rPr>
          <w:sz w:val="24"/>
          <w:szCs w:val="24"/>
        </w:rPr>
        <w:t>работников</w:t>
      </w:r>
      <w:r w:rsidRPr="00712309">
        <w:rPr>
          <w:spacing w:val="1"/>
          <w:sz w:val="24"/>
          <w:szCs w:val="24"/>
        </w:rPr>
        <w:t xml:space="preserve"> </w:t>
      </w:r>
      <w:r w:rsidRPr="00712309">
        <w:rPr>
          <w:sz w:val="24"/>
          <w:szCs w:val="24"/>
        </w:rPr>
        <w:t>к профессиональным</w:t>
      </w:r>
      <w:r w:rsidRPr="00712309">
        <w:rPr>
          <w:spacing w:val="1"/>
          <w:sz w:val="24"/>
          <w:szCs w:val="24"/>
        </w:rPr>
        <w:t xml:space="preserve"> </w:t>
      </w:r>
      <w:r w:rsidRPr="00712309">
        <w:rPr>
          <w:sz w:val="24"/>
          <w:szCs w:val="24"/>
        </w:rPr>
        <w:t>достижениям;</w:t>
      </w:r>
      <w:r w:rsidRPr="00712309">
        <w:rPr>
          <w:spacing w:val="1"/>
          <w:sz w:val="24"/>
          <w:szCs w:val="24"/>
        </w:rPr>
        <w:t xml:space="preserve"> </w:t>
      </w:r>
      <w:r w:rsidRPr="00712309">
        <w:rPr>
          <w:sz w:val="24"/>
          <w:szCs w:val="24"/>
        </w:rPr>
        <w:t>степень</w:t>
      </w:r>
      <w:r w:rsidRPr="00712309">
        <w:rPr>
          <w:spacing w:val="1"/>
          <w:sz w:val="24"/>
          <w:szCs w:val="24"/>
        </w:rPr>
        <w:t xml:space="preserve"> </w:t>
      </w:r>
      <w:r w:rsidRPr="00712309">
        <w:rPr>
          <w:sz w:val="24"/>
          <w:szCs w:val="24"/>
        </w:rPr>
        <w:t>удовлетворенности педагогических работников системой стимулирования</w:t>
      </w:r>
      <w:r w:rsidRPr="00712309">
        <w:rPr>
          <w:spacing w:val="1"/>
          <w:sz w:val="24"/>
          <w:szCs w:val="24"/>
        </w:rPr>
        <w:t xml:space="preserve"> </w:t>
      </w:r>
      <w:r w:rsidRPr="00712309">
        <w:rPr>
          <w:sz w:val="24"/>
          <w:szCs w:val="24"/>
        </w:rPr>
        <w:t>образовательной организации (%),</w:t>
      </w:r>
      <w:r w:rsidR="00CC30CD">
        <w:rPr>
          <w:sz w:val="24"/>
          <w:szCs w:val="24"/>
        </w:rPr>
        <w:t xml:space="preserve"> </w:t>
      </w:r>
      <w:r w:rsidRPr="00712309">
        <w:rPr>
          <w:sz w:val="24"/>
          <w:szCs w:val="24"/>
        </w:rPr>
        <w:t>отношение среднемесячной заработной</w:t>
      </w:r>
      <w:r w:rsidRPr="00712309">
        <w:rPr>
          <w:spacing w:val="1"/>
          <w:sz w:val="24"/>
          <w:szCs w:val="24"/>
        </w:rPr>
        <w:t xml:space="preserve"> </w:t>
      </w:r>
      <w:r w:rsidRPr="00712309">
        <w:rPr>
          <w:sz w:val="24"/>
          <w:szCs w:val="24"/>
        </w:rPr>
        <w:t>платы</w:t>
      </w:r>
      <w:r w:rsidRPr="00712309">
        <w:rPr>
          <w:spacing w:val="1"/>
          <w:sz w:val="24"/>
          <w:szCs w:val="24"/>
        </w:rPr>
        <w:t xml:space="preserve"> </w:t>
      </w:r>
      <w:r w:rsidRPr="00712309">
        <w:rPr>
          <w:sz w:val="24"/>
          <w:szCs w:val="24"/>
        </w:rPr>
        <w:t>педагогических</w:t>
      </w:r>
      <w:r w:rsidRPr="00712309">
        <w:rPr>
          <w:spacing w:val="1"/>
          <w:sz w:val="24"/>
          <w:szCs w:val="24"/>
        </w:rPr>
        <w:t xml:space="preserve"> </w:t>
      </w:r>
      <w:r w:rsidRPr="00712309">
        <w:rPr>
          <w:sz w:val="24"/>
          <w:szCs w:val="24"/>
        </w:rPr>
        <w:t>работников</w:t>
      </w:r>
      <w:r w:rsidRPr="00712309">
        <w:rPr>
          <w:spacing w:val="1"/>
          <w:sz w:val="24"/>
          <w:szCs w:val="24"/>
        </w:rPr>
        <w:t xml:space="preserve"> </w:t>
      </w:r>
      <w:r w:rsidRPr="00712309">
        <w:rPr>
          <w:sz w:val="24"/>
          <w:szCs w:val="24"/>
        </w:rPr>
        <w:t>Учреждения</w:t>
      </w:r>
      <w:r w:rsidRPr="00712309">
        <w:rPr>
          <w:spacing w:val="1"/>
          <w:sz w:val="24"/>
          <w:szCs w:val="24"/>
        </w:rPr>
        <w:t xml:space="preserve"> </w:t>
      </w:r>
      <w:r w:rsidRPr="00712309">
        <w:rPr>
          <w:sz w:val="24"/>
          <w:szCs w:val="24"/>
        </w:rPr>
        <w:t>к</w:t>
      </w:r>
      <w:r w:rsidRPr="00712309">
        <w:rPr>
          <w:spacing w:val="1"/>
          <w:sz w:val="24"/>
          <w:szCs w:val="24"/>
        </w:rPr>
        <w:t xml:space="preserve"> </w:t>
      </w:r>
      <w:r w:rsidRPr="00712309">
        <w:rPr>
          <w:sz w:val="24"/>
          <w:szCs w:val="24"/>
        </w:rPr>
        <w:t>среднемесячной</w:t>
      </w:r>
      <w:r w:rsidRPr="00712309">
        <w:rPr>
          <w:spacing w:val="1"/>
          <w:sz w:val="24"/>
          <w:szCs w:val="24"/>
        </w:rPr>
        <w:t xml:space="preserve"> </w:t>
      </w:r>
      <w:r w:rsidRPr="00712309">
        <w:rPr>
          <w:sz w:val="24"/>
          <w:szCs w:val="24"/>
        </w:rPr>
        <w:t>заработной</w:t>
      </w:r>
      <w:r w:rsidRPr="00712309">
        <w:rPr>
          <w:spacing w:val="-6"/>
          <w:sz w:val="24"/>
          <w:szCs w:val="24"/>
        </w:rPr>
        <w:t xml:space="preserve"> </w:t>
      </w:r>
      <w:r w:rsidRPr="00712309">
        <w:rPr>
          <w:sz w:val="24"/>
          <w:szCs w:val="24"/>
        </w:rPr>
        <w:t>плате по</w:t>
      </w:r>
      <w:r w:rsidRPr="00712309">
        <w:rPr>
          <w:spacing w:val="-2"/>
          <w:sz w:val="24"/>
          <w:szCs w:val="24"/>
        </w:rPr>
        <w:t xml:space="preserve"> </w:t>
      </w:r>
      <w:r w:rsidRPr="00712309">
        <w:rPr>
          <w:sz w:val="24"/>
          <w:szCs w:val="24"/>
        </w:rPr>
        <w:t>экономике в</w:t>
      </w:r>
      <w:r w:rsidRPr="00712309">
        <w:rPr>
          <w:spacing w:val="-2"/>
          <w:sz w:val="24"/>
          <w:szCs w:val="24"/>
        </w:rPr>
        <w:t xml:space="preserve"> </w:t>
      </w:r>
      <w:r w:rsidRPr="00712309">
        <w:rPr>
          <w:sz w:val="24"/>
          <w:szCs w:val="24"/>
        </w:rPr>
        <w:t>районе.</w:t>
      </w:r>
    </w:p>
    <w:p w:rsidR="003C5F3D" w:rsidRPr="00712309" w:rsidRDefault="003C5F3D" w:rsidP="00CC30CD">
      <w:pPr>
        <w:pStyle w:val="a8"/>
        <w:tabs>
          <w:tab w:val="left" w:pos="1870"/>
          <w:tab w:val="left" w:pos="3838"/>
          <w:tab w:val="left" w:pos="5420"/>
        </w:tabs>
        <w:ind w:left="0" w:firstLine="709"/>
        <w:rPr>
          <w:sz w:val="24"/>
          <w:szCs w:val="24"/>
        </w:rPr>
      </w:pPr>
      <w:r w:rsidRPr="00712309">
        <w:rPr>
          <w:b/>
          <w:sz w:val="24"/>
          <w:szCs w:val="24"/>
        </w:rPr>
        <w:t>Вывод:</w:t>
      </w:r>
      <w:r w:rsidRPr="00712309">
        <w:rPr>
          <w:b/>
          <w:sz w:val="24"/>
          <w:szCs w:val="24"/>
        </w:rPr>
        <w:tab/>
      </w:r>
      <w:r w:rsidRPr="00712309">
        <w:rPr>
          <w:sz w:val="24"/>
          <w:szCs w:val="24"/>
        </w:rPr>
        <w:t>образовательное</w:t>
      </w:r>
      <w:r w:rsidRPr="00712309">
        <w:rPr>
          <w:sz w:val="24"/>
          <w:szCs w:val="24"/>
        </w:rPr>
        <w:tab/>
        <w:t>учреждение</w:t>
      </w:r>
      <w:r w:rsidRPr="00712309">
        <w:rPr>
          <w:sz w:val="24"/>
          <w:szCs w:val="24"/>
        </w:rPr>
        <w:tab/>
      </w:r>
      <w:r w:rsidRPr="00712309">
        <w:rPr>
          <w:spacing w:val="-1"/>
          <w:sz w:val="24"/>
          <w:szCs w:val="24"/>
        </w:rPr>
        <w:t>укомплектовано</w:t>
      </w:r>
      <w:r w:rsidRPr="00712309">
        <w:rPr>
          <w:spacing w:val="-48"/>
          <w:sz w:val="24"/>
          <w:szCs w:val="24"/>
        </w:rPr>
        <w:t xml:space="preserve"> </w:t>
      </w:r>
      <w:r w:rsidRPr="00712309">
        <w:rPr>
          <w:sz w:val="24"/>
          <w:szCs w:val="24"/>
        </w:rPr>
        <w:t>квалифицированными</w:t>
      </w:r>
      <w:r w:rsidRPr="00712309">
        <w:rPr>
          <w:spacing w:val="1"/>
          <w:sz w:val="24"/>
          <w:szCs w:val="24"/>
        </w:rPr>
        <w:t xml:space="preserve"> </w:t>
      </w:r>
      <w:r w:rsidRPr="00712309">
        <w:rPr>
          <w:sz w:val="24"/>
          <w:szCs w:val="24"/>
        </w:rPr>
        <w:t>кадрами</w:t>
      </w:r>
      <w:r w:rsidRPr="00712309">
        <w:rPr>
          <w:spacing w:val="1"/>
          <w:sz w:val="24"/>
          <w:szCs w:val="24"/>
        </w:rPr>
        <w:t xml:space="preserve"> </w:t>
      </w:r>
      <w:r w:rsidRPr="00712309">
        <w:rPr>
          <w:sz w:val="24"/>
          <w:szCs w:val="24"/>
        </w:rPr>
        <w:t>по</w:t>
      </w:r>
      <w:r w:rsidRPr="00712309">
        <w:rPr>
          <w:spacing w:val="1"/>
          <w:sz w:val="24"/>
          <w:szCs w:val="24"/>
        </w:rPr>
        <w:t xml:space="preserve"> </w:t>
      </w:r>
      <w:r w:rsidRPr="00712309">
        <w:rPr>
          <w:sz w:val="24"/>
          <w:szCs w:val="24"/>
        </w:rPr>
        <w:t>всем</w:t>
      </w:r>
      <w:r w:rsidRPr="00712309">
        <w:rPr>
          <w:spacing w:val="1"/>
          <w:sz w:val="24"/>
          <w:szCs w:val="24"/>
        </w:rPr>
        <w:t xml:space="preserve"> </w:t>
      </w:r>
      <w:r w:rsidRPr="00712309">
        <w:rPr>
          <w:sz w:val="24"/>
          <w:szCs w:val="24"/>
        </w:rPr>
        <w:t>должностям</w:t>
      </w:r>
      <w:r w:rsidRPr="00712309">
        <w:rPr>
          <w:spacing w:val="1"/>
          <w:sz w:val="24"/>
          <w:szCs w:val="24"/>
        </w:rPr>
        <w:t xml:space="preserve"> </w:t>
      </w:r>
      <w:r w:rsidRPr="00712309">
        <w:rPr>
          <w:sz w:val="24"/>
          <w:szCs w:val="24"/>
        </w:rPr>
        <w:t>в</w:t>
      </w:r>
      <w:r w:rsidRPr="00712309">
        <w:rPr>
          <w:spacing w:val="1"/>
          <w:sz w:val="24"/>
          <w:szCs w:val="24"/>
        </w:rPr>
        <w:t xml:space="preserve"> </w:t>
      </w:r>
      <w:r w:rsidRPr="00712309">
        <w:rPr>
          <w:sz w:val="24"/>
          <w:szCs w:val="24"/>
        </w:rPr>
        <w:t>соответствии</w:t>
      </w:r>
      <w:r w:rsidRPr="00712309">
        <w:rPr>
          <w:spacing w:val="1"/>
          <w:sz w:val="24"/>
          <w:szCs w:val="24"/>
        </w:rPr>
        <w:t xml:space="preserve"> </w:t>
      </w:r>
      <w:r w:rsidRPr="00712309">
        <w:rPr>
          <w:sz w:val="24"/>
          <w:szCs w:val="24"/>
        </w:rPr>
        <w:t>со</w:t>
      </w:r>
      <w:r w:rsidRPr="00712309">
        <w:rPr>
          <w:spacing w:val="1"/>
          <w:sz w:val="24"/>
          <w:szCs w:val="24"/>
        </w:rPr>
        <w:t xml:space="preserve"> </w:t>
      </w:r>
      <w:r w:rsidRPr="00712309">
        <w:rPr>
          <w:sz w:val="24"/>
          <w:szCs w:val="24"/>
        </w:rPr>
        <w:t>штатным расписанием; описано актуальное</w:t>
      </w:r>
      <w:r w:rsidRPr="00712309">
        <w:rPr>
          <w:spacing w:val="1"/>
          <w:sz w:val="24"/>
          <w:szCs w:val="24"/>
        </w:rPr>
        <w:t xml:space="preserve"> </w:t>
      </w:r>
      <w:r w:rsidRPr="00712309">
        <w:rPr>
          <w:sz w:val="24"/>
          <w:szCs w:val="24"/>
        </w:rPr>
        <w:t>состояние кадровых условий;</w:t>
      </w:r>
      <w:r w:rsidRPr="00712309">
        <w:rPr>
          <w:spacing w:val="1"/>
          <w:sz w:val="24"/>
          <w:szCs w:val="24"/>
        </w:rPr>
        <w:t xml:space="preserve"> </w:t>
      </w:r>
      <w:r w:rsidRPr="00712309">
        <w:rPr>
          <w:sz w:val="24"/>
          <w:szCs w:val="24"/>
        </w:rPr>
        <w:t>определены</w:t>
      </w:r>
      <w:r w:rsidRPr="00712309">
        <w:rPr>
          <w:spacing w:val="1"/>
          <w:sz w:val="24"/>
          <w:szCs w:val="24"/>
        </w:rPr>
        <w:t xml:space="preserve"> </w:t>
      </w:r>
      <w:r w:rsidRPr="00712309">
        <w:rPr>
          <w:sz w:val="24"/>
          <w:szCs w:val="24"/>
        </w:rPr>
        <w:t>направления</w:t>
      </w:r>
      <w:r w:rsidRPr="00712309">
        <w:rPr>
          <w:spacing w:val="-2"/>
          <w:sz w:val="24"/>
          <w:szCs w:val="24"/>
        </w:rPr>
        <w:t xml:space="preserve"> </w:t>
      </w:r>
      <w:r w:rsidRPr="00712309">
        <w:rPr>
          <w:sz w:val="24"/>
          <w:szCs w:val="24"/>
        </w:rPr>
        <w:t>и</w:t>
      </w:r>
      <w:r w:rsidRPr="00712309">
        <w:rPr>
          <w:spacing w:val="-6"/>
          <w:sz w:val="24"/>
          <w:szCs w:val="24"/>
        </w:rPr>
        <w:t xml:space="preserve"> </w:t>
      </w:r>
      <w:r w:rsidRPr="00712309">
        <w:rPr>
          <w:sz w:val="24"/>
          <w:szCs w:val="24"/>
        </w:rPr>
        <w:t>механизмы</w:t>
      </w:r>
      <w:r w:rsidRPr="00712309">
        <w:rPr>
          <w:spacing w:val="2"/>
          <w:sz w:val="24"/>
          <w:szCs w:val="24"/>
        </w:rPr>
        <w:t xml:space="preserve"> </w:t>
      </w:r>
      <w:r w:rsidRPr="00712309">
        <w:rPr>
          <w:sz w:val="24"/>
          <w:szCs w:val="24"/>
        </w:rPr>
        <w:t>их</w:t>
      </w:r>
      <w:r w:rsidRPr="00712309">
        <w:rPr>
          <w:spacing w:val="-2"/>
          <w:sz w:val="24"/>
          <w:szCs w:val="24"/>
        </w:rPr>
        <w:t xml:space="preserve"> </w:t>
      </w:r>
      <w:r w:rsidRPr="00712309">
        <w:rPr>
          <w:sz w:val="24"/>
          <w:szCs w:val="24"/>
        </w:rPr>
        <w:t>развития.</w:t>
      </w:r>
    </w:p>
    <w:p w:rsidR="003C5F3D" w:rsidRPr="00712309" w:rsidRDefault="003C5F3D" w:rsidP="00CC30CD">
      <w:pPr>
        <w:spacing w:after="0" w:line="240" w:lineRule="auto"/>
        <w:ind w:firstLine="709"/>
        <w:rPr>
          <w:rFonts w:ascii="Times New Roman" w:eastAsia="Times New Roman" w:hAnsi="Times New Roman" w:cs="Times New Roman"/>
          <w:b/>
          <w:sz w:val="24"/>
          <w:szCs w:val="24"/>
        </w:rPr>
      </w:pPr>
      <w:r w:rsidRPr="00712309">
        <w:rPr>
          <w:rFonts w:ascii="Times New Roman" w:eastAsia="Times New Roman" w:hAnsi="Times New Roman" w:cs="Times New Roman"/>
          <w:b/>
          <w:sz w:val="24"/>
          <w:szCs w:val="24"/>
        </w:rPr>
        <w:t>3.5.2. Психолого-педагогические условия реализации основной образовательной программы НОО</w:t>
      </w:r>
    </w:p>
    <w:p w:rsidR="003C5F3D" w:rsidRPr="00712309" w:rsidRDefault="003C5F3D" w:rsidP="00CC30CD">
      <w:pPr>
        <w:pStyle w:val="a8"/>
        <w:ind w:left="0" w:firstLine="709"/>
        <w:rPr>
          <w:sz w:val="24"/>
          <w:szCs w:val="24"/>
        </w:rPr>
      </w:pPr>
      <w:r w:rsidRPr="00712309">
        <w:rPr>
          <w:sz w:val="24"/>
          <w:szCs w:val="24"/>
        </w:rPr>
        <w:t>Психолого-педагогические</w:t>
      </w:r>
      <w:r w:rsidRPr="00712309">
        <w:rPr>
          <w:spacing w:val="1"/>
          <w:sz w:val="24"/>
          <w:szCs w:val="24"/>
        </w:rPr>
        <w:t xml:space="preserve"> </w:t>
      </w:r>
      <w:r w:rsidRPr="00712309">
        <w:rPr>
          <w:sz w:val="24"/>
          <w:szCs w:val="24"/>
        </w:rPr>
        <w:t>условия,</w:t>
      </w:r>
      <w:r w:rsidRPr="00712309">
        <w:rPr>
          <w:spacing w:val="1"/>
          <w:sz w:val="24"/>
          <w:szCs w:val="24"/>
        </w:rPr>
        <w:t xml:space="preserve"> </w:t>
      </w:r>
      <w:r w:rsidRPr="00712309">
        <w:rPr>
          <w:sz w:val="24"/>
          <w:szCs w:val="24"/>
        </w:rPr>
        <w:t>созданные</w:t>
      </w:r>
      <w:r w:rsidRPr="00712309">
        <w:rPr>
          <w:spacing w:val="1"/>
          <w:sz w:val="24"/>
          <w:szCs w:val="24"/>
        </w:rPr>
        <w:t xml:space="preserve"> </w:t>
      </w:r>
      <w:r w:rsidRPr="00712309">
        <w:rPr>
          <w:sz w:val="24"/>
          <w:szCs w:val="24"/>
        </w:rPr>
        <w:t>в</w:t>
      </w:r>
      <w:r w:rsidRPr="00712309">
        <w:rPr>
          <w:spacing w:val="1"/>
          <w:sz w:val="24"/>
          <w:szCs w:val="24"/>
        </w:rPr>
        <w:t xml:space="preserve"> </w:t>
      </w:r>
      <w:r w:rsidRPr="00712309">
        <w:rPr>
          <w:sz w:val="24"/>
          <w:szCs w:val="24"/>
        </w:rPr>
        <w:t>образовательной</w:t>
      </w:r>
      <w:r w:rsidRPr="00712309">
        <w:rPr>
          <w:spacing w:val="1"/>
          <w:sz w:val="24"/>
          <w:szCs w:val="24"/>
        </w:rPr>
        <w:t xml:space="preserve"> </w:t>
      </w:r>
      <w:r w:rsidRPr="00712309">
        <w:rPr>
          <w:sz w:val="24"/>
          <w:szCs w:val="24"/>
        </w:rPr>
        <w:t>организации,</w:t>
      </w:r>
      <w:r w:rsidRPr="00712309">
        <w:rPr>
          <w:spacing w:val="1"/>
          <w:sz w:val="24"/>
          <w:szCs w:val="24"/>
        </w:rPr>
        <w:t xml:space="preserve"> </w:t>
      </w:r>
      <w:r w:rsidRPr="00712309">
        <w:rPr>
          <w:sz w:val="24"/>
          <w:szCs w:val="24"/>
        </w:rPr>
        <w:t>обеспечивают</w:t>
      </w:r>
      <w:r w:rsidRPr="00712309">
        <w:rPr>
          <w:spacing w:val="1"/>
          <w:sz w:val="24"/>
          <w:szCs w:val="24"/>
        </w:rPr>
        <w:t xml:space="preserve"> </w:t>
      </w:r>
      <w:r w:rsidRPr="00712309">
        <w:rPr>
          <w:sz w:val="24"/>
          <w:szCs w:val="24"/>
        </w:rPr>
        <w:t>исполнение</w:t>
      </w:r>
      <w:r w:rsidRPr="00712309">
        <w:rPr>
          <w:spacing w:val="1"/>
          <w:sz w:val="24"/>
          <w:szCs w:val="24"/>
        </w:rPr>
        <w:t xml:space="preserve"> </w:t>
      </w:r>
      <w:r w:rsidRPr="00712309">
        <w:rPr>
          <w:sz w:val="24"/>
          <w:szCs w:val="24"/>
        </w:rPr>
        <w:t>требований</w:t>
      </w:r>
      <w:r w:rsidRPr="00712309">
        <w:rPr>
          <w:spacing w:val="1"/>
          <w:sz w:val="24"/>
          <w:szCs w:val="24"/>
        </w:rPr>
        <w:t xml:space="preserve"> </w:t>
      </w:r>
      <w:r w:rsidRPr="00712309">
        <w:rPr>
          <w:sz w:val="24"/>
          <w:szCs w:val="24"/>
        </w:rPr>
        <w:t>ФГОС</w:t>
      </w:r>
      <w:r w:rsidRPr="00712309">
        <w:rPr>
          <w:spacing w:val="1"/>
          <w:sz w:val="24"/>
          <w:szCs w:val="24"/>
        </w:rPr>
        <w:t xml:space="preserve"> </w:t>
      </w:r>
      <w:r w:rsidRPr="00712309">
        <w:rPr>
          <w:sz w:val="24"/>
          <w:szCs w:val="24"/>
        </w:rPr>
        <w:t>НОО</w:t>
      </w:r>
      <w:r w:rsidRPr="00712309">
        <w:rPr>
          <w:spacing w:val="1"/>
          <w:sz w:val="24"/>
          <w:szCs w:val="24"/>
        </w:rPr>
        <w:t xml:space="preserve"> </w:t>
      </w:r>
      <w:r w:rsidRPr="00712309">
        <w:rPr>
          <w:sz w:val="24"/>
          <w:szCs w:val="24"/>
        </w:rPr>
        <w:t>к</w:t>
      </w:r>
      <w:r w:rsidRPr="00712309">
        <w:rPr>
          <w:spacing w:val="1"/>
          <w:sz w:val="24"/>
          <w:szCs w:val="24"/>
        </w:rPr>
        <w:t xml:space="preserve"> </w:t>
      </w:r>
      <w:r w:rsidRPr="00712309">
        <w:rPr>
          <w:sz w:val="24"/>
          <w:szCs w:val="24"/>
        </w:rPr>
        <w:t>психолого-педагогическим</w:t>
      </w:r>
      <w:r w:rsidRPr="00712309">
        <w:rPr>
          <w:spacing w:val="1"/>
          <w:sz w:val="24"/>
          <w:szCs w:val="24"/>
        </w:rPr>
        <w:t xml:space="preserve"> </w:t>
      </w:r>
      <w:r w:rsidRPr="00712309">
        <w:rPr>
          <w:sz w:val="24"/>
          <w:szCs w:val="24"/>
        </w:rPr>
        <w:t>условиям</w:t>
      </w:r>
      <w:r w:rsidRPr="00712309">
        <w:rPr>
          <w:spacing w:val="1"/>
          <w:sz w:val="24"/>
          <w:szCs w:val="24"/>
        </w:rPr>
        <w:t xml:space="preserve"> </w:t>
      </w:r>
      <w:r w:rsidRPr="00712309">
        <w:rPr>
          <w:sz w:val="24"/>
          <w:szCs w:val="24"/>
        </w:rPr>
        <w:t>реализации</w:t>
      </w:r>
      <w:r w:rsidRPr="00712309">
        <w:rPr>
          <w:spacing w:val="1"/>
          <w:sz w:val="24"/>
          <w:szCs w:val="24"/>
        </w:rPr>
        <w:t xml:space="preserve"> </w:t>
      </w:r>
      <w:r w:rsidRPr="00712309">
        <w:rPr>
          <w:sz w:val="24"/>
          <w:szCs w:val="24"/>
        </w:rPr>
        <w:t>основной</w:t>
      </w:r>
      <w:r w:rsidRPr="00712309">
        <w:rPr>
          <w:spacing w:val="1"/>
          <w:sz w:val="24"/>
          <w:szCs w:val="24"/>
        </w:rPr>
        <w:t xml:space="preserve"> </w:t>
      </w:r>
      <w:r w:rsidRPr="00712309">
        <w:rPr>
          <w:sz w:val="24"/>
          <w:szCs w:val="24"/>
        </w:rPr>
        <w:t>образовательной</w:t>
      </w:r>
      <w:r w:rsidRPr="00712309">
        <w:rPr>
          <w:spacing w:val="1"/>
          <w:sz w:val="24"/>
          <w:szCs w:val="24"/>
        </w:rPr>
        <w:t xml:space="preserve"> </w:t>
      </w:r>
      <w:r w:rsidRPr="00712309">
        <w:rPr>
          <w:sz w:val="24"/>
          <w:szCs w:val="24"/>
        </w:rPr>
        <w:t>программы</w:t>
      </w:r>
      <w:r w:rsidRPr="00712309">
        <w:rPr>
          <w:spacing w:val="1"/>
          <w:sz w:val="24"/>
          <w:szCs w:val="24"/>
        </w:rPr>
        <w:t xml:space="preserve"> </w:t>
      </w:r>
      <w:r w:rsidRPr="00712309">
        <w:rPr>
          <w:sz w:val="24"/>
          <w:szCs w:val="24"/>
        </w:rPr>
        <w:t>начального</w:t>
      </w:r>
      <w:r w:rsidRPr="00712309">
        <w:rPr>
          <w:spacing w:val="1"/>
          <w:sz w:val="24"/>
          <w:szCs w:val="24"/>
        </w:rPr>
        <w:t xml:space="preserve"> </w:t>
      </w:r>
      <w:r w:rsidRPr="00712309">
        <w:rPr>
          <w:sz w:val="24"/>
          <w:szCs w:val="24"/>
        </w:rPr>
        <w:t>общего</w:t>
      </w:r>
      <w:r w:rsidRPr="00712309">
        <w:rPr>
          <w:spacing w:val="1"/>
          <w:sz w:val="24"/>
          <w:szCs w:val="24"/>
        </w:rPr>
        <w:t xml:space="preserve"> </w:t>
      </w:r>
      <w:r w:rsidRPr="00712309">
        <w:rPr>
          <w:sz w:val="24"/>
          <w:szCs w:val="24"/>
        </w:rPr>
        <w:t>образования,</w:t>
      </w:r>
      <w:r w:rsidRPr="00712309">
        <w:rPr>
          <w:spacing w:val="1"/>
          <w:sz w:val="24"/>
          <w:szCs w:val="24"/>
        </w:rPr>
        <w:t xml:space="preserve"> </w:t>
      </w:r>
      <w:r w:rsidRPr="00712309">
        <w:rPr>
          <w:sz w:val="24"/>
          <w:szCs w:val="24"/>
        </w:rPr>
        <w:t>в</w:t>
      </w:r>
      <w:r w:rsidRPr="00712309">
        <w:rPr>
          <w:spacing w:val="1"/>
          <w:sz w:val="24"/>
          <w:szCs w:val="24"/>
        </w:rPr>
        <w:t xml:space="preserve"> </w:t>
      </w:r>
      <w:r w:rsidRPr="00712309">
        <w:rPr>
          <w:sz w:val="24"/>
          <w:szCs w:val="24"/>
        </w:rPr>
        <w:t>частности:</w:t>
      </w:r>
    </w:p>
    <w:p w:rsidR="003C5F3D" w:rsidRPr="00712309" w:rsidRDefault="003C5F3D" w:rsidP="00F91DBA">
      <w:pPr>
        <w:pStyle w:val="a6"/>
        <w:widowControl w:val="0"/>
        <w:numPr>
          <w:ilvl w:val="3"/>
          <w:numId w:val="24"/>
        </w:numPr>
        <w:tabs>
          <w:tab w:val="left" w:pos="567"/>
        </w:tabs>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обеспечивают преемственность содержания и форм организации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образовательной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деятельности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реализации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образовательных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программ</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начального,</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основного</w:t>
      </w:r>
      <w:r w:rsidRPr="00712309">
        <w:rPr>
          <w:rFonts w:ascii="Times New Roman" w:hAnsi="Times New Roman" w:cs="Times New Roman"/>
          <w:spacing w:val="-5"/>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среднего общего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образования;</w:t>
      </w:r>
    </w:p>
    <w:p w:rsidR="003C5F3D" w:rsidRPr="00712309" w:rsidRDefault="003C5F3D" w:rsidP="00F91DBA">
      <w:pPr>
        <w:pStyle w:val="a6"/>
        <w:widowControl w:val="0"/>
        <w:numPr>
          <w:ilvl w:val="3"/>
          <w:numId w:val="24"/>
        </w:numPr>
        <w:tabs>
          <w:tab w:val="left" w:pos="567"/>
          <w:tab w:val="left" w:pos="1463"/>
        </w:tabs>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способствуют</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социально-психологической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адаптации</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 xml:space="preserve">обучающихся к условиям МОУ </w:t>
      </w:r>
      <w:r w:rsidR="007A17A3" w:rsidRPr="00712309">
        <w:rPr>
          <w:rFonts w:ascii="Times New Roman" w:hAnsi="Times New Roman" w:cs="Times New Roman"/>
          <w:sz w:val="24"/>
          <w:szCs w:val="24"/>
        </w:rPr>
        <w:t>Г</w:t>
      </w:r>
      <w:r w:rsidRPr="00712309">
        <w:rPr>
          <w:rFonts w:ascii="Times New Roman" w:hAnsi="Times New Roman" w:cs="Times New Roman"/>
          <w:sz w:val="24"/>
          <w:szCs w:val="24"/>
        </w:rPr>
        <w:t>СОШ с учётом специфики их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возрастного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психофизиологического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развития,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включая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особенности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адаптации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к социальной среде;</w:t>
      </w:r>
    </w:p>
    <w:p w:rsidR="003C5F3D" w:rsidRPr="00712309" w:rsidRDefault="003C5F3D" w:rsidP="00F91DBA">
      <w:pPr>
        <w:pStyle w:val="a6"/>
        <w:widowControl w:val="0"/>
        <w:numPr>
          <w:ilvl w:val="3"/>
          <w:numId w:val="24"/>
        </w:numPr>
        <w:tabs>
          <w:tab w:val="left" w:pos="567"/>
          <w:tab w:val="left" w:pos="1625"/>
          <w:tab w:val="left" w:pos="1627"/>
          <w:tab w:val="left" w:pos="3401"/>
          <w:tab w:val="left" w:pos="5297"/>
          <w:tab w:val="left" w:pos="5998"/>
        </w:tabs>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способствуют</w:t>
      </w:r>
      <w:r w:rsidRPr="00712309">
        <w:rPr>
          <w:rFonts w:ascii="Times New Roman" w:hAnsi="Times New Roman" w:cs="Times New Roman"/>
          <w:sz w:val="24"/>
          <w:szCs w:val="24"/>
        </w:rPr>
        <w:tab/>
        <w:t>формированию</w:t>
      </w:r>
      <w:r w:rsidRPr="00712309">
        <w:rPr>
          <w:rFonts w:ascii="Times New Roman" w:hAnsi="Times New Roman" w:cs="Times New Roman"/>
          <w:sz w:val="24"/>
          <w:szCs w:val="24"/>
        </w:rPr>
        <w:tab/>
        <w:t>и</w:t>
      </w:r>
      <w:r w:rsidRPr="00712309">
        <w:rPr>
          <w:rFonts w:ascii="Times New Roman" w:hAnsi="Times New Roman" w:cs="Times New Roman"/>
          <w:sz w:val="24"/>
          <w:szCs w:val="24"/>
        </w:rPr>
        <w:tab/>
      </w:r>
      <w:r w:rsidRPr="00712309">
        <w:rPr>
          <w:rFonts w:ascii="Times New Roman" w:hAnsi="Times New Roman" w:cs="Times New Roman"/>
          <w:spacing w:val="-1"/>
          <w:sz w:val="24"/>
          <w:szCs w:val="24"/>
        </w:rPr>
        <w:t>развитию</w:t>
      </w:r>
      <w:r w:rsidRPr="00712309">
        <w:rPr>
          <w:rFonts w:ascii="Times New Roman" w:hAnsi="Times New Roman" w:cs="Times New Roman"/>
          <w:spacing w:val="-48"/>
          <w:sz w:val="24"/>
          <w:szCs w:val="24"/>
        </w:rPr>
        <w:t xml:space="preserve"> </w:t>
      </w:r>
      <w:r w:rsidRPr="00712309">
        <w:rPr>
          <w:rFonts w:ascii="Times New Roman" w:hAnsi="Times New Roman" w:cs="Times New Roman"/>
          <w:sz w:val="24"/>
          <w:szCs w:val="24"/>
        </w:rPr>
        <w:t>психолого-педагогической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компетентности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работников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школы</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родителей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(законных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представителей)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несовершеннолетних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обучающихся;</w:t>
      </w:r>
    </w:p>
    <w:p w:rsidR="003C5F3D" w:rsidRPr="00712309" w:rsidRDefault="003C5F3D" w:rsidP="00F91DBA">
      <w:pPr>
        <w:pStyle w:val="a6"/>
        <w:widowControl w:val="0"/>
        <w:numPr>
          <w:ilvl w:val="3"/>
          <w:numId w:val="24"/>
        </w:numPr>
        <w:tabs>
          <w:tab w:val="left" w:pos="567"/>
          <w:tab w:val="left" w:pos="1204"/>
        </w:tabs>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обеспечивают</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профилактику</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формирования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у</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обучающихся</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девиантных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форм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поведения,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агрессии</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повышенной</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тревожности.</w:t>
      </w:r>
    </w:p>
    <w:p w:rsidR="003C5F3D" w:rsidRPr="00712309" w:rsidRDefault="003C5F3D" w:rsidP="00CC30CD">
      <w:pPr>
        <w:pStyle w:val="a8"/>
        <w:ind w:left="0" w:firstLine="709"/>
        <w:rPr>
          <w:sz w:val="24"/>
          <w:szCs w:val="24"/>
        </w:rPr>
      </w:pPr>
      <w:r w:rsidRPr="00712309">
        <w:rPr>
          <w:sz w:val="24"/>
          <w:szCs w:val="24"/>
        </w:rPr>
        <w:t>В</w:t>
      </w:r>
      <w:r w:rsidRPr="00712309">
        <w:rPr>
          <w:spacing w:val="1"/>
          <w:sz w:val="24"/>
          <w:szCs w:val="24"/>
        </w:rPr>
        <w:t xml:space="preserve"> </w:t>
      </w:r>
      <w:r w:rsidRPr="00712309">
        <w:rPr>
          <w:sz w:val="24"/>
          <w:szCs w:val="24"/>
        </w:rPr>
        <w:t>процессе</w:t>
      </w:r>
      <w:r w:rsidRPr="00712309">
        <w:rPr>
          <w:spacing w:val="1"/>
          <w:sz w:val="24"/>
          <w:szCs w:val="24"/>
        </w:rPr>
        <w:t xml:space="preserve"> </w:t>
      </w:r>
      <w:r w:rsidRPr="00712309">
        <w:rPr>
          <w:sz w:val="24"/>
          <w:szCs w:val="24"/>
        </w:rPr>
        <w:t>реализации</w:t>
      </w:r>
      <w:r w:rsidRPr="00712309">
        <w:rPr>
          <w:spacing w:val="1"/>
          <w:sz w:val="24"/>
          <w:szCs w:val="24"/>
        </w:rPr>
        <w:t xml:space="preserve"> </w:t>
      </w:r>
      <w:r w:rsidRPr="00712309">
        <w:rPr>
          <w:sz w:val="24"/>
          <w:szCs w:val="24"/>
        </w:rPr>
        <w:t>основной</w:t>
      </w:r>
      <w:r w:rsidRPr="00712309">
        <w:rPr>
          <w:spacing w:val="1"/>
          <w:sz w:val="24"/>
          <w:szCs w:val="24"/>
        </w:rPr>
        <w:t xml:space="preserve"> </w:t>
      </w:r>
      <w:r w:rsidRPr="00712309">
        <w:rPr>
          <w:sz w:val="24"/>
          <w:szCs w:val="24"/>
        </w:rPr>
        <w:t>образовательной</w:t>
      </w:r>
      <w:r w:rsidRPr="00712309">
        <w:rPr>
          <w:spacing w:val="1"/>
          <w:sz w:val="24"/>
          <w:szCs w:val="24"/>
        </w:rPr>
        <w:t xml:space="preserve"> </w:t>
      </w:r>
      <w:r w:rsidRPr="00712309">
        <w:rPr>
          <w:sz w:val="24"/>
          <w:szCs w:val="24"/>
        </w:rPr>
        <w:t>программы</w:t>
      </w:r>
      <w:r w:rsidRPr="00712309">
        <w:rPr>
          <w:spacing w:val="1"/>
          <w:sz w:val="24"/>
          <w:szCs w:val="24"/>
        </w:rPr>
        <w:t xml:space="preserve"> </w:t>
      </w:r>
      <w:r w:rsidRPr="00712309">
        <w:rPr>
          <w:sz w:val="24"/>
          <w:szCs w:val="24"/>
        </w:rPr>
        <w:t>начального</w:t>
      </w:r>
      <w:r w:rsidRPr="00712309">
        <w:rPr>
          <w:spacing w:val="1"/>
          <w:sz w:val="24"/>
          <w:szCs w:val="24"/>
        </w:rPr>
        <w:t xml:space="preserve"> </w:t>
      </w:r>
      <w:r w:rsidRPr="00712309">
        <w:rPr>
          <w:sz w:val="24"/>
          <w:szCs w:val="24"/>
        </w:rPr>
        <w:t>общего</w:t>
      </w:r>
      <w:r w:rsidRPr="00712309">
        <w:rPr>
          <w:spacing w:val="1"/>
          <w:sz w:val="24"/>
          <w:szCs w:val="24"/>
        </w:rPr>
        <w:t xml:space="preserve"> </w:t>
      </w:r>
      <w:r w:rsidRPr="00712309">
        <w:rPr>
          <w:sz w:val="24"/>
          <w:szCs w:val="24"/>
        </w:rPr>
        <w:t>образования</w:t>
      </w:r>
      <w:r w:rsidRPr="00712309">
        <w:rPr>
          <w:spacing w:val="1"/>
          <w:sz w:val="24"/>
          <w:szCs w:val="24"/>
        </w:rPr>
        <w:t xml:space="preserve"> </w:t>
      </w:r>
      <w:r w:rsidRPr="00712309">
        <w:rPr>
          <w:sz w:val="24"/>
          <w:szCs w:val="24"/>
        </w:rPr>
        <w:t>МОУ</w:t>
      </w:r>
      <w:r w:rsidRPr="00712309">
        <w:rPr>
          <w:spacing w:val="1"/>
          <w:sz w:val="24"/>
          <w:szCs w:val="24"/>
        </w:rPr>
        <w:t xml:space="preserve"> </w:t>
      </w:r>
      <w:r w:rsidR="007A17A3" w:rsidRPr="00712309">
        <w:rPr>
          <w:spacing w:val="1"/>
          <w:sz w:val="24"/>
          <w:szCs w:val="24"/>
        </w:rPr>
        <w:t>Г</w:t>
      </w:r>
      <w:r w:rsidRPr="00712309">
        <w:rPr>
          <w:sz w:val="24"/>
          <w:szCs w:val="24"/>
        </w:rPr>
        <w:t>СОШ обеспечивается</w:t>
      </w:r>
      <w:r w:rsidRPr="00712309">
        <w:rPr>
          <w:spacing w:val="1"/>
          <w:sz w:val="24"/>
          <w:szCs w:val="24"/>
        </w:rPr>
        <w:t xml:space="preserve"> </w:t>
      </w:r>
      <w:r w:rsidRPr="00712309">
        <w:rPr>
          <w:sz w:val="24"/>
          <w:szCs w:val="24"/>
        </w:rPr>
        <w:t>психолого-педагогическое</w:t>
      </w:r>
      <w:r w:rsidRPr="00712309">
        <w:rPr>
          <w:spacing w:val="-10"/>
          <w:sz w:val="24"/>
          <w:szCs w:val="24"/>
        </w:rPr>
        <w:t xml:space="preserve"> </w:t>
      </w:r>
      <w:r w:rsidRPr="00712309">
        <w:rPr>
          <w:sz w:val="24"/>
          <w:szCs w:val="24"/>
        </w:rPr>
        <w:t>сопровождение</w:t>
      </w:r>
      <w:r w:rsidRPr="00712309">
        <w:rPr>
          <w:spacing w:val="-10"/>
          <w:sz w:val="24"/>
          <w:szCs w:val="24"/>
        </w:rPr>
        <w:t xml:space="preserve"> </w:t>
      </w:r>
      <w:r w:rsidRPr="00712309">
        <w:rPr>
          <w:sz w:val="24"/>
          <w:szCs w:val="24"/>
        </w:rPr>
        <w:t>участников</w:t>
      </w:r>
      <w:r w:rsidRPr="00712309">
        <w:rPr>
          <w:spacing w:val="-7"/>
          <w:sz w:val="24"/>
          <w:szCs w:val="24"/>
        </w:rPr>
        <w:t xml:space="preserve"> </w:t>
      </w:r>
      <w:r w:rsidRPr="00712309">
        <w:rPr>
          <w:sz w:val="24"/>
          <w:szCs w:val="24"/>
        </w:rPr>
        <w:t>образовательных</w:t>
      </w:r>
      <w:r w:rsidRPr="00712309">
        <w:rPr>
          <w:spacing w:val="-48"/>
          <w:sz w:val="24"/>
          <w:szCs w:val="24"/>
        </w:rPr>
        <w:t xml:space="preserve"> </w:t>
      </w:r>
      <w:r w:rsidRPr="00712309">
        <w:rPr>
          <w:sz w:val="24"/>
          <w:szCs w:val="24"/>
        </w:rPr>
        <w:t>отношений</w:t>
      </w:r>
      <w:r w:rsidRPr="00712309">
        <w:rPr>
          <w:spacing w:val="1"/>
          <w:sz w:val="24"/>
          <w:szCs w:val="24"/>
        </w:rPr>
        <w:t xml:space="preserve"> </w:t>
      </w:r>
      <w:r w:rsidRPr="00712309">
        <w:rPr>
          <w:sz w:val="24"/>
          <w:szCs w:val="24"/>
        </w:rPr>
        <w:t>посредством</w:t>
      </w:r>
      <w:r w:rsidRPr="00712309">
        <w:rPr>
          <w:spacing w:val="1"/>
          <w:sz w:val="24"/>
          <w:szCs w:val="24"/>
        </w:rPr>
        <w:t xml:space="preserve"> </w:t>
      </w:r>
      <w:r w:rsidRPr="00712309">
        <w:rPr>
          <w:sz w:val="24"/>
          <w:szCs w:val="24"/>
        </w:rPr>
        <w:t>системной</w:t>
      </w:r>
      <w:r w:rsidRPr="00712309">
        <w:rPr>
          <w:spacing w:val="1"/>
          <w:sz w:val="24"/>
          <w:szCs w:val="24"/>
        </w:rPr>
        <w:t xml:space="preserve"> </w:t>
      </w:r>
      <w:r w:rsidRPr="00712309">
        <w:rPr>
          <w:sz w:val="24"/>
          <w:szCs w:val="24"/>
        </w:rPr>
        <w:t>деятельности</w:t>
      </w:r>
      <w:r w:rsidRPr="00712309">
        <w:rPr>
          <w:spacing w:val="1"/>
          <w:sz w:val="24"/>
          <w:szCs w:val="24"/>
        </w:rPr>
        <w:t xml:space="preserve"> </w:t>
      </w:r>
      <w:r w:rsidRPr="00712309">
        <w:rPr>
          <w:sz w:val="24"/>
          <w:szCs w:val="24"/>
        </w:rPr>
        <w:t>и</w:t>
      </w:r>
      <w:r w:rsidRPr="00712309">
        <w:rPr>
          <w:spacing w:val="1"/>
          <w:sz w:val="24"/>
          <w:szCs w:val="24"/>
        </w:rPr>
        <w:t xml:space="preserve"> </w:t>
      </w:r>
      <w:r w:rsidRPr="00712309">
        <w:rPr>
          <w:sz w:val="24"/>
          <w:szCs w:val="24"/>
        </w:rPr>
        <w:t>отдельных</w:t>
      </w:r>
      <w:r w:rsidRPr="00712309">
        <w:rPr>
          <w:spacing w:val="1"/>
          <w:sz w:val="24"/>
          <w:szCs w:val="24"/>
        </w:rPr>
        <w:t xml:space="preserve"> </w:t>
      </w:r>
      <w:r w:rsidRPr="00712309">
        <w:rPr>
          <w:sz w:val="24"/>
          <w:szCs w:val="24"/>
        </w:rPr>
        <w:t>мероприятий,</w:t>
      </w:r>
      <w:r w:rsidRPr="00712309">
        <w:rPr>
          <w:spacing w:val="3"/>
          <w:sz w:val="24"/>
          <w:szCs w:val="24"/>
        </w:rPr>
        <w:t xml:space="preserve"> </w:t>
      </w:r>
      <w:r w:rsidRPr="00712309">
        <w:rPr>
          <w:sz w:val="24"/>
          <w:szCs w:val="24"/>
        </w:rPr>
        <w:t>обеспечивающих:</w:t>
      </w:r>
    </w:p>
    <w:p w:rsidR="003C5F3D" w:rsidRPr="00712309" w:rsidRDefault="003C5F3D" w:rsidP="00F91DBA">
      <w:pPr>
        <w:pStyle w:val="a6"/>
        <w:widowControl w:val="0"/>
        <w:numPr>
          <w:ilvl w:val="0"/>
          <w:numId w:val="25"/>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712309">
        <w:rPr>
          <w:rFonts w:ascii="Times New Roman" w:hAnsi="Times New Roman" w:cs="Times New Roman"/>
          <w:sz w:val="24"/>
          <w:szCs w:val="24"/>
        </w:rPr>
        <w:t>формирование</w:t>
      </w:r>
      <w:r w:rsidR="00CC30CD">
        <w:rPr>
          <w:rFonts w:ascii="Times New Roman" w:hAnsi="Times New Roman" w:cs="Times New Roman"/>
          <w:sz w:val="24"/>
          <w:szCs w:val="24"/>
        </w:rPr>
        <w:t xml:space="preserve"> </w:t>
      </w:r>
      <w:r w:rsidRPr="00712309">
        <w:rPr>
          <w:rFonts w:ascii="Times New Roman" w:hAnsi="Times New Roman" w:cs="Times New Roman"/>
          <w:sz w:val="24"/>
          <w:szCs w:val="24"/>
        </w:rPr>
        <w:t>и</w:t>
      </w:r>
      <w:r w:rsidR="00CC30CD">
        <w:rPr>
          <w:rFonts w:ascii="Times New Roman" w:hAnsi="Times New Roman" w:cs="Times New Roman"/>
          <w:sz w:val="24"/>
          <w:szCs w:val="24"/>
        </w:rPr>
        <w:t xml:space="preserve"> </w:t>
      </w:r>
      <w:r w:rsidRPr="00712309">
        <w:rPr>
          <w:rFonts w:ascii="Times New Roman" w:hAnsi="Times New Roman" w:cs="Times New Roman"/>
          <w:sz w:val="24"/>
          <w:szCs w:val="24"/>
        </w:rPr>
        <w:t>развитие</w:t>
      </w:r>
      <w:r w:rsidR="00CC30CD">
        <w:rPr>
          <w:rFonts w:ascii="Times New Roman" w:hAnsi="Times New Roman" w:cs="Times New Roman"/>
          <w:sz w:val="24"/>
          <w:szCs w:val="24"/>
        </w:rPr>
        <w:t xml:space="preserve"> </w:t>
      </w:r>
      <w:r w:rsidRPr="00712309">
        <w:rPr>
          <w:rFonts w:ascii="Times New Roman" w:hAnsi="Times New Roman" w:cs="Times New Roman"/>
          <w:spacing w:val="-1"/>
          <w:sz w:val="24"/>
          <w:szCs w:val="24"/>
        </w:rPr>
        <w:t>психолого-</w:t>
      </w:r>
      <w:r w:rsidRPr="00712309">
        <w:rPr>
          <w:rFonts w:ascii="Times New Roman" w:eastAsia="Times New Roman" w:hAnsi="Times New Roman" w:cs="Times New Roman"/>
          <w:sz w:val="24"/>
          <w:szCs w:val="24"/>
        </w:rPr>
        <w:t>педагогической компетентности всех участников образовательных отношений;</w:t>
      </w:r>
    </w:p>
    <w:p w:rsidR="003C5F3D" w:rsidRPr="00712309" w:rsidRDefault="003C5F3D" w:rsidP="00F91DBA">
      <w:pPr>
        <w:pStyle w:val="a6"/>
        <w:widowControl w:val="0"/>
        <w:numPr>
          <w:ilvl w:val="0"/>
          <w:numId w:val="25"/>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712309">
        <w:rPr>
          <w:rFonts w:ascii="Times New Roman" w:hAnsi="Times New Roman" w:cs="Times New Roman"/>
          <w:sz w:val="24"/>
          <w:szCs w:val="24"/>
        </w:rPr>
        <w:t>сохранение</w:t>
      </w:r>
      <w:r w:rsidRPr="00712309">
        <w:rPr>
          <w:rFonts w:ascii="Times New Roman" w:hAnsi="Times New Roman" w:cs="Times New Roman"/>
          <w:spacing w:val="35"/>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41"/>
          <w:sz w:val="24"/>
          <w:szCs w:val="24"/>
        </w:rPr>
        <w:t xml:space="preserve"> </w:t>
      </w:r>
      <w:r w:rsidRPr="00712309">
        <w:rPr>
          <w:rFonts w:ascii="Times New Roman" w:hAnsi="Times New Roman" w:cs="Times New Roman"/>
          <w:sz w:val="24"/>
          <w:szCs w:val="24"/>
        </w:rPr>
        <w:t>укрепление</w:t>
      </w:r>
      <w:r w:rsidRPr="00712309">
        <w:rPr>
          <w:rFonts w:ascii="Times New Roman" w:hAnsi="Times New Roman" w:cs="Times New Roman"/>
          <w:spacing w:val="35"/>
          <w:sz w:val="24"/>
          <w:szCs w:val="24"/>
        </w:rPr>
        <w:t xml:space="preserve"> </w:t>
      </w:r>
      <w:r w:rsidRPr="00712309">
        <w:rPr>
          <w:rFonts w:ascii="Times New Roman" w:hAnsi="Times New Roman" w:cs="Times New Roman"/>
          <w:sz w:val="24"/>
          <w:szCs w:val="24"/>
        </w:rPr>
        <w:t>психологического</w:t>
      </w:r>
      <w:r w:rsidRPr="00712309">
        <w:rPr>
          <w:rFonts w:ascii="Times New Roman" w:hAnsi="Times New Roman" w:cs="Times New Roman"/>
          <w:spacing w:val="33"/>
          <w:sz w:val="24"/>
          <w:szCs w:val="24"/>
        </w:rPr>
        <w:t xml:space="preserve"> </w:t>
      </w:r>
      <w:r w:rsidRPr="00712309">
        <w:rPr>
          <w:rFonts w:ascii="Times New Roman" w:hAnsi="Times New Roman" w:cs="Times New Roman"/>
          <w:sz w:val="24"/>
          <w:szCs w:val="24"/>
        </w:rPr>
        <w:t>благополучия</w:t>
      </w:r>
      <w:r w:rsidRPr="00712309">
        <w:rPr>
          <w:rFonts w:ascii="Times New Roman" w:hAnsi="Times New Roman" w:cs="Times New Roman"/>
          <w:spacing w:val="37"/>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психического</w:t>
      </w:r>
      <w:r w:rsidRPr="00712309">
        <w:rPr>
          <w:rFonts w:ascii="Times New Roman" w:hAnsi="Times New Roman" w:cs="Times New Roman"/>
          <w:spacing w:val="-4"/>
          <w:sz w:val="24"/>
          <w:szCs w:val="24"/>
        </w:rPr>
        <w:t xml:space="preserve"> </w:t>
      </w:r>
      <w:r w:rsidRPr="00712309">
        <w:rPr>
          <w:rFonts w:ascii="Times New Roman" w:hAnsi="Times New Roman" w:cs="Times New Roman"/>
          <w:sz w:val="24"/>
          <w:szCs w:val="24"/>
        </w:rPr>
        <w:t>здоровья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обучающихся;</w:t>
      </w:r>
    </w:p>
    <w:p w:rsidR="003C5F3D" w:rsidRPr="00712309" w:rsidRDefault="003C5F3D" w:rsidP="00F91DBA">
      <w:pPr>
        <w:pStyle w:val="a6"/>
        <w:widowControl w:val="0"/>
        <w:numPr>
          <w:ilvl w:val="0"/>
          <w:numId w:val="25"/>
        </w:numPr>
        <w:tabs>
          <w:tab w:val="left" w:pos="284"/>
        </w:tabs>
        <w:autoSpaceDE w:val="0"/>
        <w:autoSpaceDN w:val="0"/>
        <w:spacing w:after="0" w:line="240" w:lineRule="auto"/>
        <w:ind w:left="0" w:firstLine="0"/>
        <w:contextualSpacing w:val="0"/>
        <w:rPr>
          <w:rFonts w:ascii="Times New Roman" w:hAnsi="Times New Roman" w:cs="Times New Roman"/>
          <w:sz w:val="24"/>
          <w:szCs w:val="24"/>
        </w:rPr>
      </w:pPr>
      <w:r w:rsidRPr="00712309">
        <w:rPr>
          <w:rFonts w:ascii="Times New Roman" w:hAnsi="Times New Roman" w:cs="Times New Roman"/>
          <w:sz w:val="24"/>
          <w:szCs w:val="24"/>
        </w:rPr>
        <w:t>поддержка</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4"/>
          <w:sz w:val="24"/>
          <w:szCs w:val="24"/>
        </w:rPr>
        <w:t xml:space="preserve"> </w:t>
      </w:r>
      <w:r w:rsidRPr="00712309">
        <w:rPr>
          <w:rFonts w:ascii="Times New Roman" w:hAnsi="Times New Roman" w:cs="Times New Roman"/>
          <w:sz w:val="24"/>
          <w:szCs w:val="24"/>
        </w:rPr>
        <w:t>сопровождение</w:t>
      </w:r>
      <w:r w:rsidRPr="00712309">
        <w:rPr>
          <w:rFonts w:ascii="Times New Roman" w:hAnsi="Times New Roman" w:cs="Times New Roman"/>
          <w:spacing w:val="-6"/>
          <w:sz w:val="24"/>
          <w:szCs w:val="24"/>
        </w:rPr>
        <w:t xml:space="preserve"> </w:t>
      </w:r>
      <w:r w:rsidRPr="00712309">
        <w:rPr>
          <w:rFonts w:ascii="Times New Roman" w:hAnsi="Times New Roman" w:cs="Times New Roman"/>
          <w:sz w:val="24"/>
          <w:szCs w:val="24"/>
        </w:rPr>
        <w:t>детско-родительских</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отношений;</w:t>
      </w:r>
    </w:p>
    <w:p w:rsidR="003C5F3D" w:rsidRPr="00712309" w:rsidRDefault="003C5F3D" w:rsidP="00F91DBA">
      <w:pPr>
        <w:pStyle w:val="a6"/>
        <w:widowControl w:val="0"/>
        <w:numPr>
          <w:ilvl w:val="0"/>
          <w:numId w:val="25"/>
        </w:numPr>
        <w:tabs>
          <w:tab w:val="left" w:pos="284"/>
        </w:tabs>
        <w:autoSpaceDE w:val="0"/>
        <w:autoSpaceDN w:val="0"/>
        <w:spacing w:after="0" w:line="240" w:lineRule="auto"/>
        <w:ind w:left="0" w:firstLine="0"/>
        <w:contextualSpacing w:val="0"/>
        <w:rPr>
          <w:rFonts w:ascii="Times New Roman" w:hAnsi="Times New Roman" w:cs="Times New Roman"/>
          <w:sz w:val="24"/>
          <w:szCs w:val="24"/>
        </w:rPr>
      </w:pPr>
      <w:r w:rsidRPr="00712309">
        <w:rPr>
          <w:rFonts w:ascii="Times New Roman" w:hAnsi="Times New Roman" w:cs="Times New Roman"/>
          <w:sz w:val="24"/>
          <w:szCs w:val="24"/>
        </w:rPr>
        <w:t>формирование</w:t>
      </w:r>
      <w:r w:rsidRPr="00712309">
        <w:rPr>
          <w:rFonts w:ascii="Times New Roman" w:hAnsi="Times New Roman" w:cs="Times New Roman"/>
          <w:spacing w:val="-4"/>
          <w:sz w:val="24"/>
          <w:szCs w:val="24"/>
        </w:rPr>
        <w:t xml:space="preserve"> </w:t>
      </w:r>
      <w:r w:rsidRPr="00712309">
        <w:rPr>
          <w:rFonts w:ascii="Times New Roman" w:hAnsi="Times New Roman" w:cs="Times New Roman"/>
          <w:sz w:val="24"/>
          <w:szCs w:val="24"/>
        </w:rPr>
        <w:t>ценности</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здоровья</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безопасного</w:t>
      </w:r>
      <w:r w:rsidRPr="00712309">
        <w:rPr>
          <w:rFonts w:ascii="Times New Roman" w:hAnsi="Times New Roman" w:cs="Times New Roman"/>
          <w:spacing w:val="-5"/>
          <w:sz w:val="24"/>
          <w:szCs w:val="24"/>
        </w:rPr>
        <w:t xml:space="preserve"> </w:t>
      </w:r>
      <w:r w:rsidRPr="00712309">
        <w:rPr>
          <w:rFonts w:ascii="Times New Roman" w:hAnsi="Times New Roman" w:cs="Times New Roman"/>
          <w:sz w:val="24"/>
          <w:szCs w:val="24"/>
        </w:rPr>
        <w:t>образа</w:t>
      </w:r>
      <w:r w:rsidRPr="00712309">
        <w:rPr>
          <w:rFonts w:ascii="Times New Roman" w:hAnsi="Times New Roman" w:cs="Times New Roman"/>
          <w:spacing w:val="-4"/>
          <w:sz w:val="24"/>
          <w:szCs w:val="24"/>
        </w:rPr>
        <w:t xml:space="preserve"> </w:t>
      </w:r>
      <w:r w:rsidRPr="00712309">
        <w:rPr>
          <w:rFonts w:ascii="Times New Roman" w:hAnsi="Times New Roman" w:cs="Times New Roman"/>
          <w:sz w:val="24"/>
          <w:szCs w:val="24"/>
        </w:rPr>
        <w:t>жизни;</w:t>
      </w:r>
    </w:p>
    <w:p w:rsidR="003C5F3D" w:rsidRPr="00712309" w:rsidRDefault="003C5F3D" w:rsidP="00F91DBA">
      <w:pPr>
        <w:pStyle w:val="a6"/>
        <w:widowControl w:val="0"/>
        <w:numPr>
          <w:ilvl w:val="0"/>
          <w:numId w:val="25"/>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712309">
        <w:rPr>
          <w:rFonts w:ascii="Times New Roman" w:hAnsi="Times New Roman" w:cs="Times New Roman"/>
          <w:sz w:val="24"/>
          <w:szCs w:val="24"/>
        </w:rPr>
        <w:t>дифференциация и индивидуализация обучения и воспитания с</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учётом особенностей когнитивного и эмоционального развития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обучающихся;</w:t>
      </w:r>
    </w:p>
    <w:p w:rsidR="003C5F3D" w:rsidRPr="00712309" w:rsidRDefault="003C5F3D" w:rsidP="00F91DBA">
      <w:pPr>
        <w:pStyle w:val="a6"/>
        <w:widowControl w:val="0"/>
        <w:numPr>
          <w:ilvl w:val="0"/>
          <w:numId w:val="25"/>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712309">
        <w:rPr>
          <w:rFonts w:ascii="Times New Roman" w:hAnsi="Times New Roman" w:cs="Times New Roman"/>
          <w:sz w:val="24"/>
          <w:szCs w:val="24"/>
        </w:rPr>
        <w:lastRenderedPageBreak/>
        <w:t>мониторинг</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возможностей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способностей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обучающихся,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выявление,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поддержка</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сопровождение</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одарённых детей;</w:t>
      </w:r>
    </w:p>
    <w:p w:rsidR="003C5F3D" w:rsidRPr="00712309" w:rsidRDefault="003C5F3D" w:rsidP="00F91DBA">
      <w:pPr>
        <w:pStyle w:val="a6"/>
        <w:widowControl w:val="0"/>
        <w:numPr>
          <w:ilvl w:val="0"/>
          <w:numId w:val="25"/>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712309">
        <w:rPr>
          <w:rFonts w:ascii="Times New Roman" w:hAnsi="Times New Roman" w:cs="Times New Roman"/>
          <w:sz w:val="24"/>
          <w:szCs w:val="24"/>
        </w:rPr>
        <w:t>создание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условий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для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последующего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профессионального самоопределения;</w:t>
      </w:r>
    </w:p>
    <w:p w:rsidR="003C5F3D" w:rsidRPr="00712309" w:rsidRDefault="003C5F3D" w:rsidP="00F91DBA">
      <w:pPr>
        <w:pStyle w:val="a6"/>
        <w:widowControl w:val="0"/>
        <w:numPr>
          <w:ilvl w:val="0"/>
          <w:numId w:val="25"/>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712309">
        <w:rPr>
          <w:rFonts w:ascii="Times New Roman" w:hAnsi="Times New Roman" w:cs="Times New Roman"/>
          <w:sz w:val="24"/>
          <w:szCs w:val="24"/>
        </w:rPr>
        <w:t>формирование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коммуникативных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навыков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разновозрастной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среде</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и среде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сверстников;</w:t>
      </w:r>
    </w:p>
    <w:p w:rsidR="003C5F3D" w:rsidRPr="00712309" w:rsidRDefault="003C5F3D" w:rsidP="00F91DBA">
      <w:pPr>
        <w:pStyle w:val="a6"/>
        <w:widowControl w:val="0"/>
        <w:numPr>
          <w:ilvl w:val="0"/>
          <w:numId w:val="25"/>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712309">
        <w:rPr>
          <w:rFonts w:ascii="Times New Roman" w:hAnsi="Times New Roman" w:cs="Times New Roman"/>
          <w:sz w:val="24"/>
          <w:szCs w:val="24"/>
        </w:rPr>
        <w:t>поддержка</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детских</w:t>
      </w:r>
      <w:r w:rsidRPr="00712309">
        <w:rPr>
          <w:rFonts w:ascii="Times New Roman" w:hAnsi="Times New Roman" w:cs="Times New Roman"/>
          <w:spacing w:val="-5"/>
          <w:sz w:val="24"/>
          <w:szCs w:val="24"/>
        </w:rPr>
        <w:t xml:space="preserve"> </w:t>
      </w:r>
      <w:r w:rsidRPr="00712309">
        <w:rPr>
          <w:rFonts w:ascii="Times New Roman" w:hAnsi="Times New Roman" w:cs="Times New Roman"/>
          <w:sz w:val="24"/>
          <w:szCs w:val="24"/>
        </w:rPr>
        <w:t>объединений,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ученического</w:t>
      </w:r>
      <w:r w:rsidRPr="00712309">
        <w:rPr>
          <w:rFonts w:ascii="Times New Roman" w:hAnsi="Times New Roman" w:cs="Times New Roman"/>
          <w:spacing w:val="-9"/>
          <w:sz w:val="24"/>
          <w:szCs w:val="24"/>
        </w:rPr>
        <w:t xml:space="preserve"> </w:t>
      </w:r>
      <w:r w:rsidRPr="00712309">
        <w:rPr>
          <w:rFonts w:ascii="Times New Roman" w:hAnsi="Times New Roman" w:cs="Times New Roman"/>
          <w:sz w:val="24"/>
          <w:szCs w:val="24"/>
        </w:rPr>
        <w:t>самоуправления;</w:t>
      </w:r>
    </w:p>
    <w:p w:rsidR="003C5F3D" w:rsidRPr="00712309" w:rsidRDefault="003C5F3D" w:rsidP="00F91DBA">
      <w:pPr>
        <w:pStyle w:val="a6"/>
        <w:widowControl w:val="0"/>
        <w:numPr>
          <w:ilvl w:val="0"/>
          <w:numId w:val="25"/>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712309">
        <w:rPr>
          <w:rFonts w:ascii="Times New Roman" w:hAnsi="Times New Roman" w:cs="Times New Roman"/>
          <w:sz w:val="24"/>
          <w:szCs w:val="24"/>
        </w:rPr>
        <w:t>формирование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психологической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культуры</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поведения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информационной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среде;</w:t>
      </w:r>
    </w:p>
    <w:p w:rsidR="003C5F3D" w:rsidRPr="00712309" w:rsidRDefault="003C5F3D" w:rsidP="00F91DBA">
      <w:pPr>
        <w:pStyle w:val="a6"/>
        <w:widowControl w:val="0"/>
        <w:numPr>
          <w:ilvl w:val="0"/>
          <w:numId w:val="25"/>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712309">
        <w:rPr>
          <w:rFonts w:ascii="Times New Roman" w:hAnsi="Times New Roman" w:cs="Times New Roman"/>
          <w:sz w:val="24"/>
          <w:szCs w:val="24"/>
        </w:rPr>
        <w:t>развитие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психологической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культуры</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области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использования</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ИКТ.</w:t>
      </w:r>
    </w:p>
    <w:p w:rsidR="003C5F3D" w:rsidRPr="00712309" w:rsidRDefault="003C5F3D" w:rsidP="008C3743">
      <w:pPr>
        <w:pStyle w:val="a8"/>
        <w:tabs>
          <w:tab w:val="left" w:pos="2560"/>
          <w:tab w:val="left" w:pos="4538"/>
        </w:tabs>
        <w:ind w:left="0" w:firstLine="709"/>
        <w:rPr>
          <w:sz w:val="24"/>
          <w:szCs w:val="24"/>
        </w:rPr>
      </w:pPr>
      <w:r w:rsidRPr="00712309">
        <w:rPr>
          <w:sz w:val="24"/>
          <w:szCs w:val="24"/>
        </w:rPr>
        <w:t>В</w:t>
      </w:r>
      <w:r w:rsidRPr="00712309">
        <w:rPr>
          <w:spacing w:val="1"/>
          <w:sz w:val="24"/>
          <w:szCs w:val="24"/>
        </w:rPr>
        <w:t xml:space="preserve"> </w:t>
      </w:r>
      <w:r w:rsidRPr="00712309">
        <w:rPr>
          <w:sz w:val="24"/>
          <w:szCs w:val="24"/>
        </w:rPr>
        <w:t>процессе</w:t>
      </w:r>
      <w:r w:rsidRPr="00712309">
        <w:rPr>
          <w:spacing w:val="1"/>
          <w:sz w:val="24"/>
          <w:szCs w:val="24"/>
        </w:rPr>
        <w:t xml:space="preserve"> </w:t>
      </w:r>
      <w:r w:rsidRPr="00712309">
        <w:rPr>
          <w:sz w:val="24"/>
          <w:szCs w:val="24"/>
        </w:rPr>
        <w:t>реализации</w:t>
      </w:r>
      <w:r w:rsidRPr="00712309">
        <w:rPr>
          <w:spacing w:val="1"/>
          <w:sz w:val="24"/>
          <w:szCs w:val="24"/>
        </w:rPr>
        <w:t xml:space="preserve"> </w:t>
      </w:r>
      <w:r w:rsidRPr="00712309">
        <w:rPr>
          <w:sz w:val="24"/>
          <w:szCs w:val="24"/>
        </w:rPr>
        <w:t>основной</w:t>
      </w:r>
      <w:r w:rsidRPr="00712309">
        <w:rPr>
          <w:spacing w:val="1"/>
          <w:sz w:val="24"/>
          <w:szCs w:val="24"/>
        </w:rPr>
        <w:t xml:space="preserve"> </w:t>
      </w:r>
      <w:r w:rsidRPr="00712309">
        <w:rPr>
          <w:sz w:val="24"/>
          <w:szCs w:val="24"/>
        </w:rPr>
        <w:t>образовательной</w:t>
      </w:r>
      <w:r w:rsidRPr="00712309">
        <w:rPr>
          <w:spacing w:val="1"/>
          <w:sz w:val="24"/>
          <w:szCs w:val="24"/>
        </w:rPr>
        <w:t xml:space="preserve"> </w:t>
      </w:r>
      <w:r w:rsidRPr="00712309">
        <w:rPr>
          <w:sz w:val="24"/>
          <w:szCs w:val="24"/>
        </w:rPr>
        <w:t>программы</w:t>
      </w:r>
      <w:r w:rsidRPr="00712309">
        <w:rPr>
          <w:spacing w:val="-47"/>
          <w:sz w:val="24"/>
          <w:szCs w:val="24"/>
        </w:rPr>
        <w:t xml:space="preserve"> </w:t>
      </w:r>
      <w:r w:rsidRPr="00712309">
        <w:rPr>
          <w:sz w:val="24"/>
          <w:szCs w:val="24"/>
        </w:rPr>
        <w:t>осуществляется</w:t>
      </w:r>
      <w:r w:rsidR="00CC30CD">
        <w:rPr>
          <w:sz w:val="24"/>
          <w:szCs w:val="24"/>
        </w:rPr>
        <w:t xml:space="preserve"> </w:t>
      </w:r>
      <w:r w:rsidRPr="00712309">
        <w:rPr>
          <w:sz w:val="24"/>
          <w:szCs w:val="24"/>
        </w:rPr>
        <w:t>индивидуальное</w:t>
      </w:r>
      <w:r w:rsidR="008C3743">
        <w:rPr>
          <w:sz w:val="24"/>
          <w:szCs w:val="24"/>
        </w:rPr>
        <w:t xml:space="preserve"> </w:t>
      </w:r>
      <w:r w:rsidRPr="00712309">
        <w:rPr>
          <w:spacing w:val="-1"/>
          <w:sz w:val="24"/>
          <w:szCs w:val="24"/>
        </w:rPr>
        <w:t>психолого-педагогическое</w:t>
      </w:r>
      <w:r w:rsidR="008C3743">
        <w:rPr>
          <w:spacing w:val="-48"/>
          <w:sz w:val="24"/>
          <w:szCs w:val="24"/>
        </w:rPr>
        <w:t xml:space="preserve"> </w:t>
      </w:r>
      <w:r w:rsidRPr="00712309">
        <w:rPr>
          <w:sz w:val="24"/>
          <w:szCs w:val="24"/>
        </w:rPr>
        <w:t>сопровождение</w:t>
      </w:r>
      <w:r w:rsidRPr="00712309">
        <w:rPr>
          <w:spacing w:val="1"/>
          <w:sz w:val="24"/>
          <w:szCs w:val="24"/>
        </w:rPr>
        <w:t xml:space="preserve"> </w:t>
      </w:r>
      <w:r w:rsidRPr="00712309">
        <w:rPr>
          <w:sz w:val="24"/>
          <w:szCs w:val="24"/>
        </w:rPr>
        <w:t>всех</w:t>
      </w:r>
      <w:r w:rsidRPr="00712309">
        <w:rPr>
          <w:spacing w:val="1"/>
          <w:sz w:val="24"/>
          <w:szCs w:val="24"/>
        </w:rPr>
        <w:t xml:space="preserve"> </w:t>
      </w:r>
      <w:r w:rsidRPr="00712309">
        <w:rPr>
          <w:sz w:val="24"/>
          <w:szCs w:val="24"/>
        </w:rPr>
        <w:t>участников</w:t>
      </w:r>
      <w:r w:rsidRPr="00712309">
        <w:rPr>
          <w:spacing w:val="1"/>
          <w:sz w:val="24"/>
          <w:szCs w:val="24"/>
        </w:rPr>
        <w:t xml:space="preserve"> </w:t>
      </w:r>
      <w:r w:rsidRPr="00712309">
        <w:rPr>
          <w:sz w:val="24"/>
          <w:szCs w:val="24"/>
        </w:rPr>
        <w:t>образовательных</w:t>
      </w:r>
      <w:r w:rsidRPr="00712309">
        <w:rPr>
          <w:spacing w:val="1"/>
          <w:sz w:val="24"/>
          <w:szCs w:val="24"/>
        </w:rPr>
        <w:t xml:space="preserve"> </w:t>
      </w:r>
      <w:r w:rsidRPr="00712309">
        <w:rPr>
          <w:sz w:val="24"/>
          <w:szCs w:val="24"/>
        </w:rPr>
        <w:t>отношений,</w:t>
      </w:r>
      <w:r w:rsidRPr="00712309">
        <w:rPr>
          <w:spacing w:val="1"/>
          <w:sz w:val="24"/>
          <w:szCs w:val="24"/>
        </w:rPr>
        <w:t xml:space="preserve"> </w:t>
      </w:r>
      <w:r w:rsidRPr="00712309">
        <w:rPr>
          <w:sz w:val="24"/>
          <w:szCs w:val="24"/>
        </w:rPr>
        <w:t>в</w:t>
      </w:r>
      <w:r w:rsidRPr="00712309">
        <w:rPr>
          <w:spacing w:val="1"/>
          <w:sz w:val="24"/>
          <w:szCs w:val="24"/>
        </w:rPr>
        <w:t xml:space="preserve"> </w:t>
      </w:r>
      <w:r w:rsidRPr="00712309">
        <w:rPr>
          <w:sz w:val="24"/>
          <w:szCs w:val="24"/>
        </w:rPr>
        <w:t>том</w:t>
      </w:r>
      <w:r w:rsidRPr="00712309">
        <w:rPr>
          <w:spacing w:val="-47"/>
          <w:sz w:val="24"/>
          <w:szCs w:val="24"/>
        </w:rPr>
        <w:t xml:space="preserve"> </w:t>
      </w:r>
      <w:r w:rsidRPr="00712309">
        <w:rPr>
          <w:sz w:val="24"/>
          <w:szCs w:val="24"/>
        </w:rPr>
        <w:t>числе:</w:t>
      </w:r>
    </w:p>
    <w:p w:rsidR="003C5F3D" w:rsidRPr="00712309" w:rsidRDefault="003C5F3D" w:rsidP="00F91DBA">
      <w:pPr>
        <w:pStyle w:val="a6"/>
        <w:widowControl w:val="0"/>
        <w:numPr>
          <w:ilvl w:val="1"/>
          <w:numId w:val="25"/>
        </w:numPr>
        <w:autoSpaceDE w:val="0"/>
        <w:autoSpaceDN w:val="0"/>
        <w:spacing w:after="0" w:line="240" w:lineRule="auto"/>
        <w:ind w:left="0" w:firstLine="426"/>
        <w:contextualSpacing w:val="0"/>
        <w:jc w:val="both"/>
        <w:rPr>
          <w:rFonts w:ascii="Times New Roman" w:hAnsi="Times New Roman" w:cs="Times New Roman"/>
          <w:sz w:val="24"/>
          <w:szCs w:val="24"/>
        </w:rPr>
      </w:pPr>
      <w:r w:rsidRPr="00712309">
        <w:rPr>
          <w:rFonts w:ascii="Times New Roman" w:hAnsi="Times New Roman" w:cs="Times New Roman"/>
          <w:position w:val="1"/>
          <w:sz w:val="24"/>
          <w:szCs w:val="24"/>
        </w:rPr>
        <w:t>обучающихся,</w:t>
      </w:r>
      <w:r w:rsidRPr="00712309">
        <w:rPr>
          <w:rFonts w:ascii="Times New Roman" w:hAnsi="Times New Roman" w:cs="Times New Roman"/>
          <w:spacing w:val="1"/>
          <w:position w:val="1"/>
          <w:sz w:val="24"/>
          <w:szCs w:val="24"/>
        </w:rPr>
        <w:t xml:space="preserve"> </w:t>
      </w:r>
      <w:r w:rsidRPr="00712309">
        <w:rPr>
          <w:rFonts w:ascii="Times New Roman" w:hAnsi="Times New Roman" w:cs="Times New Roman"/>
          <w:position w:val="1"/>
          <w:sz w:val="24"/>
          <w:szCs w:val="24"/>
        </w:rPr>
        <w:t>испытывающих</w:t>
      </w:r>
      <w:r w:rsidRPr="00712309">
        <w:rPr>
          <w:rFonts w:ascii="Times New Roman" w:hAnsi="Times New Roman" w:cs="Times New Roman"/>
          <w:spacing w:val="1"/>
          <w:position w:val="1"/>
          <w:sz w:val="24"/>
          <w:szCs w:val="24"/>
        </w:rPr>
        <w:t xml:space="preserve"> </w:t>
      </w:r>
      <w:r w:rsidRPr="00712309">
        <w:rPr>
          <w:rFonts w:ascii="Times New Roman" w:hAnsi="Times New Roman" w:cs="Times New Roman"/>
          <w:position w:val="1"/>
          <w:sz w:val="24"/>
          <w:szCs w:val="24"/>
        </w:rPr>
        <w:t>трудности</w:t>
      </w:r>
      <w:r w:rsidRPr="00712309">
        <w:rPr>
          <w:rFonts w:ascii="Times New Roman" w:hAnsi="Times New Roman" w:cs="Times New Roman"/>
          <w:spacing w:val="1"/>
          <w:position w:val="1"/>
          <w:sz w:val="24"/>
          <w:szCs w:val="24"/>
        </w:rPr>
        <w:t xml:space="preserve"> </w:t>
      </w:r>
      <w:r w:rsidRPr="00712309">
        <w:rPr>
          <w:rFonts w:ascii="Times New Roman" w:hAnsi="Times New Roman" w:cs="Times New Roman"/>
          <w:position w:val="1"/>
          <w:sz w:val="24"/>
          <w:szCs w:val="24"/>
        </w:rPr>
        <w:t>в</w:t>
      </w:r>
      <w:r w:rsidRPr="00712309">
        <w:rPr>
          <w:rFonts w:ascii="Times New Roman" w:hAnsi="Times New Roman" w:cs="Times New Roman"/>
          <w:spacing w:val="1"/>
          <w:position w:val="1"/>
          <w:sz w:val="24"/>
          <w:szCs w:val="24"/>
        </w:rPr>
        <w:t xml:space="preserve"> </w:t>
      </w:r>
      <w:r w:rsidRPr="00712309">
        <w:rPr>
          <w:rFonts w:ascii="Times New Roman" w:hAnsi="Times New Roman" w:cs="Times New Roman"/>
          <w:position w:val="1"/>
          <w:sz w:val="24"/>
          <w:szCs w:val="24"/>
        </w:rPr>
        <w:t>освоении</w:t>
      </w:r>
      <w:r w:rsidRPr="00712309">
        <w:rPr>
          <w:rFonts w:ascii="Times New Roman" w:hAnsi="Times New Roman" w:cs="Times New Roman"/>
          <w:spacing w:val="1"/>
          <w:position w:val="1"/>
          <w:sz w:val="24"/>
          <w:szCs w:val="24"/>
        </w:rPr>
        <w:t xml:space="preserve"> </w:t>
      </w:r>
      <w:r w:rsidRPr="00712309">
        <w:rPr>
          <w:rFonts w:ascii="Times New Roman" w:hAnsi="Times New Roman" w:cs="Times New Roman"/>
          <w:sz w:val="24"/>
          <w:szCs w:val="24"/>
        </w:rPr>
        <w:t>программы</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основного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общего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развитии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социальной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адаптации;</w:t>
      </w:r>
    </w:p>
    <w:p w:rsidR="003C5F3D" w:rsidRPr="00712309" w:rsidRDefault="003C5F3D" w:rsidP="00F91DBA">
      <w:pPr>
        <w:pStyle w:val="a6"/>
        <w:widowControl w:val="0"/>
        <w:numPr>
          <w:ilvl w:val="1"/>
          <w:numId w:val="25"/>
        </w:numPr>
        <w:autoSpaceDE w:val="0"/>
        <w:autoSpaceDN w:val="0"/>
        <w:spacing w:after="0" w:line="240" w:lineRule="auto"/>
        <w:ind w:left="0" w:firstLine="426"/>
        <w:contextualSpacing w:val="0"/>
        <w:jc w:val="both"/>
        <w:rPr>
          <w:rFonts w:ascii="Times New Roman" w:hAnsi="Times New Roman" w:cs="Times New Roman"/>
          <w:sz w:val="24"/>
          <w:szCs w:val="24"/>
        </w:rPr>
      </w:pPr>
      <w:r w:rsidRPr="00712309">
        <w:rPr>
          <w:rFonts w:ascii="Times New Roman" w:hAnsi="Times New Roman" w:cs="Times New Roman"/>
          <w:position w:val="1"/>
          <w:sz w:val="24"/>
          <w:szCs w:val="24"/>
        </w:rPr>
        <w:t>обучающихся, проявляющих индивидуальные способности, и</w:t>
      </w:r>
      <w:r w:rsidRPr="00712309">
        <w:rPr>
          <w:rFonts w:ascii="Times New Roman" w:hAnsi="Times New Roman" w:cs="Times New Roman"/>
          <w:spacing w:val="1"/>
          <w:position w:val="1"/>
          <w:sz w:val="24"/>
          <w:szCs w:val="24"/>
        </w:rPr>
        <w:t xml:space="preserve"> </w:t>
      </w:r>
      <w:r w:rsidRPr="00712309">
        <w:rPr>
          <w:rFonts w:ascii="Times New Roman" w:hAnsi="Times New Roman" w:cs="Times New Roman"/>
          <w:sz w:val="24"/>
          <w:szCs w:val="24"/>
        </w:rPr>
        <w:t>одарённых;</w:t>
      </w:r>
    </w:p>
    <w:p w:rsidR="003C5F3D" w:rsidRPr="00712309" w:rsidRDefault="003C5F3D" w:rsidP="00F91DBA">
      <w:pPr>
        <w:pStyle w:val="a6"/>
        <w:widowControl w:val="0"/>
        <w:numPr>
          <w:ilvl w:val="1"/>
          <w:numId w:val="25"/>
        </w:numPr>
        <w:autoSpaceDE w:val="0"/>
        <w:autoSpaceDN w:val="0"/>
        <w:spacing w:after="0" w:line="240" w:lineRule="auto"/>
        <w:ind w:left="0" w:firstLine="426"/>
        <w:contextualSpacing w:val="0"/>
        <w:jc w:val="both"/>
        <w:rPr>
          <w:rFonts w:ascii="Times New Roman" w:hAnsi="Times New Roman" w:cs="Times New Roman"/>
          <w:sz w:val="24"/>
          <w:szCs w:val="24"/>
        </w:rPr>
      </w:pPr>
      <w:r w:rsidRPr="00712309">
        <w:rPr>
          <w:rFonts w:ascii="Times New Roman" w:hAnsi="Times New Roman" w:cs="Times New Roman"/>
          <w:position w:val="1"/>
          <w:sz w:val="24"/>
          <w:szCs w:val="24"/>
        </w:rPr>
        <w:t>обучающихся</w:t>
      </w:r>
      <w:r w:rsidRPr="00712309">
        <w:rPr>
          <w:rFonts w:ascii="Times New Roman" w:hAnsi="Times New Roman" w:cs="Times New Roman"/>
          <w:spacing w:val="-3"/>
          <w:position w:val="1"/>
          <w:sz w:val="24"/>
          <w:szCs w:val="24"/>
        </w:rPr>
        <w:t xml:space="preserve"> </w:t>
      </w:r>
      <w:r w:rsidRPr="00712309">
        <w:rPr>
          <w:rFonts w:ascii="Times New Roman" w:hAnsi="Times New Roman" w:cs="Times New Roman"/>
          <w:position w:val="1"/>
          <w:sz w:val="24"/>
          <w:szCs w:val="24"/>
        </w:rPr>
        <w:t>с</w:t>
      </w:r>
      <w:r w:rsidRPr="00712309">
        <w:rPr>
          <w:rFonts w:ascii="Times New Roman" w:hAnsi="Times New Roman" w:cs="Times New Roman"/>
          <w:spacing w:val="-4"/>
          <w:position w:val="1"/>
          <w:sz w:val="24"/>
          <w:szCs w:val="24"/>
        </w:rPr>
        <w:t xml:space="preserve"> </w:t>
      </w:r>
      <w:r w:rsidRPr="00712309">
        <w:rPr>
          <w:rFonts w:ascii="Times New Roman" w:hAnsi="Times New Roman" w:cs="Times New Roman"/>
          <w:position w:val="1"/>
          <w:sz w:val="24"/>
          <w:szCs w:val="24"/>
        </w:rPr>
        <w:t>ОВЗ;</w:t>
      </w:r>
    </w:p>
    <w:p w:rsidR="003C5F3D" w:rsidRPr="00712309" w:rsidRDefault="003C5F3D" w:rsidP="00F91DBA">
      <w:pPr>
        <w:pStyle w:val="a6"/>
        <w:widowControl w:val="0"/>
        <w:numPr>
          <w:ilvl w:val="1"/>
          <w:numId w:val="25"/>
        </w:numPr>
        <w:autoSpaceDE w:val="0"/>
        <w:autoSpaceDN w:val="0"/>
        <w:spacing w:after="0" w:line="240" w:lineRule="auto"/>
        <w:ind w:left="0" w:firstLine="426"/>
        <w:contextualSpacing w:val="0"/>
        <w:jc w:val="both"/>
        <w:rPr>
          <w:rFonts w:ascii="Times New Roman" w:hAnsi="Times New Roman" w:cs="Times New Roman"/>
          <w:position w:val="1"/>
          <w:sz w:val="24"/>
          <w:szCs w:val="24"/>
        </w:rPr>
      </w:pPr>
      <w:r w:rsidRPr="00712309">
        <w:rPr>
          <w:rFonts w:ascii="Times New Roman" w:hAnsi="Times New Roman" w:cs="Times New Roman"/>
          <w:position w:val="1"/>
          <w:sz w:val="24"/>
          <w:szCs w:val="24"/>
        </w:rPr>
        <w:t xml:space="preserve">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 </w:t>
      </w:r>
    </w:p>
    <w:p w:rsidR="003C5F3D" w:rsidRPr="00712309" w:rsidRDefault="003C5F3D" w:rsidP="00F91DBA">
      <w:pPr>
        <w:pStyle w:val="a6"/>
        <w:widowControl w:val="0"/>
        <w:numPr>
          <w:ilvl w:val="1"/>
          <w:numId w:val="25"/>
        </w:numPr>
        <w:autoSpaceDE w:val="0"/>
        <w:autoSpaceDN w:val="0"/>
        <w:spacing w:after="0" w:line="240" w:lineRule="auto"/>
        <w:ind w:left="0" w:firstLine="426"/>
        <w:contextualSpacing w:val="0"/>
        <w:jc w:val="both"/>
        <w:rPr>
          <w:rFonts w:ascii="Times New Roman" w:hAnsi="Times New Roman" w:cs="Times New Roman"/>
          <w:position w:val="1"/>
          <w:sz w:val="24"/>
          <w:szCs w:val="24"/>
        </w:rPr>
      </w:pPr>
      <w:r w:rsidRPr="00712309">
        <w:rPr>
          <w:rFonts w:ascii="Times New Roman" w:hAnsi="Times New Roman" w:cs="Times New Roman"/>
          <w:position w:val="1"/>
          <w:sz w:val="24"/>
          <w:szCs w:val="24"/>
        </w:rPr>
        <w:t>родителей (законных представителей) несовершеннолетних обучающихся.</w:t>
      </w:r>
    </w:p>
    <w:p w:rsidR="003C5F3D" w:rsidRPr="00712309" w:rsidRDefault="003C5F3D" w:rsidP="008C3743">
      <w:pPr>
        <w:spacing w:after="0" w:line="240" w:lineRule="auto"/>
        <w:ind w:firstLine="709"/>
        <w:rPr>
          <w:rFonts w:ascii="Times New Roman" w:hAnsi="Times New Roman" w:cs="Times New Roman"/>
          <w:position w:val="1"/>
          <w:sz w:val="24"/>
          <w:szCs w:val="24"/>
        </w:rPr>
      </w:pPr>
      <w:r w:rsidRPr="00712309">
        <w:rPr>
          <w:rFonts w:ascii="Times New Roman" w:hAnsi="Times New Roman" w:cs="Times New Roman"/>
          <w:position w:val="1"/>
          <w:sz w:val="24"/>
          <w:szCs w:val="24"/>
        </w:rPr>
        <w:t>Психолого-педагогическая</w:t>
      </w:r>
      <w:r w:rsidRPr="00712309">
        <w:rPr>
          <w:rFonts w:ascii="Times New Roman" w:hAnsi="Times New Roman" w:cs="Times New Roman"/>
          <w:position w:val="1"/>
          <w:sz w:val="24"/>
          <w:szCs w:val="24"/>
        </w:rPr>
        <w:tab/>
        <w:t>поддержка</w:t>
      </w:r>
      <w:r w:rsidR="008C3743">
        <w:rPr>
          <w:rFonts w:ascii="Times New Roman" w:hAnsi="Times New Roman" w:cs="Times New Roman"/>
          <w:position w:val="1"/>
          <w:sz w:val="24"/>
          <w:szCs w:val="24"/>
        </w:rPr>
        <w:t xml:space="preserve"> </w:t>
      </w:r>
      <w:r w:rsidRPr="00712309">
        <w:rPr>
          <w:rFonts w:ascii="Times New Roman" w:hAnsi="Times New Roman" w:cs="Times New Roman"/>
          <w:position w:val="1"/>
          <w:sz w:val="24"/>
          <w:szCs w:val="24"/>
        </w:rPr>
        <w:t>участников образовательных отношений реализуется диверсифицировано, на уровне школы, классов, групп, а также на индивидуальном уровне.</w:t>
      </w:r>
    </w:p>
    <w:p w:rsidR="003C5F3D" w:rsidRPr="00712309" w:rsidRDefault="003C5F3D" w:rsidP="008C3743">
      <w:pPr>
        <w:pStyle w:val="a8"/>
        <w:ind w:left="0" w:firstLine="709"/>
        <w:rPr>
          <w:rFonts w:eastAsiaTheme="minorHAnsi"/>
          <w:position w:val="1"/>
          <w:sz w:val="24"/>
          <w:szCs w:val="24"/>
        </w:rPr>
      </w:pPr>
      <w:r w:rsidRPr="00712309">
        <w:rPr>
          <w:rFonts w:eastAsiaTheme="minorHAnsi"/>
          <w:position w:val="1"/>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3C5F3D" w:rsidRPr="00712309" w:rsidRDefault="003C5F3D" w:rsidP="00F91DBA">
      <w:pPr>
        <w:pStyle w:val="a6"/>
        <w:widowControl w:val="0"/>
        <w:numPr>
          <w:ilvl w:val="1"/>
          <w:numId w:val="25"/>
        </w:numPr>
        <w:tabs>
          <w:tab w:val="left" w:pos="709"/>
        </w:tabs>
        <w:autoSpaceDE w:val="0"/>
        <w:autoSpaceDN w:val="0"/>
        <w:spacing w:after="0" w:line="240" w:lineRule="auto"/>
        <w:ind w:left="0" w:firstLine="426"/>
        <w:contextualSpacing w:val="0"/>
        <w:jc w:val="both"/>
        <w:rPr>
          <w:rFonts w:ascii="Times New Roman" w:hAnsi="Times New Roman" w:cs="Times New Roman"/>
          <w:position w:val="1"/>
          <w:sz w:val="24"/>
          <w:szCs w:val="24"/>
        </w:rPr>
      </w:pPr>
      <w:r w:rsidRPr="00712309">
        <w:rPr>
          <w:rFonts w:ascii="Times New Roman" w:hAnsi="Times New Roman" w:cs="Times New Roman"/>
          <w:position w:val="1"/>
          <w:sz w:val="24"/>
          <w:szCs w:val="24"/>
        </w:rPr>
        <w:t xml:space="preserve">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 (Анализ изучения готовности первоклассников к обучению в школе и </w:t>
      </w:r>
      <w:proofErr w:type="spellStart"/>
      <w:r w:rsidRPr="00712309">
        <w:rPr>
          <w:rFonts w:ascii="Times New Roman" w:hAnsi="Times New Roman" w:cs="Times New Roman"/>
          <w:position w:val="1"/>
          <w:sz w:val="24"/>
          <w:szCs w:val="24"/>
        </w:rPr>
        <w:t>др</w:t>
      </w:r>
      <w:proofErr w:type="spellEnd"/>
      <w:r w:rsidRPr="00712309">
        <w:rPr>
          <w:rFonts w:ascii="Times New Roman" w:hAnsi="Times New Roman" w:cs="Times New Roman"/>
          <w:position w:val="1"/>
          <w:sz w:val="24"/>
          <w:szCs w:val="24"/>
        </w:rPr>
        <w:t>)</w:t>
      </w:r>
    </w:p>
    <w:p w:rsidR="003C5F3D" w:rsidRPr="00712309" w:rsidRDefault="003C5F3D" w:rsidP="00F91DBA">
      <w:pPr>
        <w:pStyle w:val="a6"/>
        <w:widowControl w:val="0"/>
        <w:numPr>
          <w:ilvl w:val="1"/>
          <w:numId w:val="25"/>
        </w:numPr>
        <w:tabs>
          <w:tab w:val="left" w:pos="709"/>
        </w:tabs>
        <w:autoSpaceDE w:val="0"/>
        <w:autoSpaceDN w:val="0"/>
        <w:spacing w:after="0" w:line="240" w:lineRule="auto"/>
        <w:ind w:left="0" w:firstLine="426"/>
        <w:contextualSpacing w:val="0"/>
        <w:jc w:val="both"/>
        <w:rPr>
          <w:rFonts w:ascii="Times New Roman" w:hAnsi="Times New Roman" w:cs="Times New Roman"/>
          <w:position w:val="1"/>
          <w:sz w:val="24"/>
          <w:szCs w:val="24"/>
        </w:rPr>
      </w:pPr>
      <w:r w:rsidRPr="00712309">
        <w:rPr>
          <w:rFonts w:ascii="Times New Roman" w:hAnsi="Times New Roman" w:cs="Times New Roman"/>
          <w:position w:val="1"/>
          <w:sz w:val="24"/>
          <w:szCs w:val="24"/>
        </w:rPr>
        <w:t>изучение уровня готовности учащихся 4 - х классов к переходу в основную школу, диагностика адаптации пятиклассников</w:t>
      </w:r>
      <w:r w:rsidR="00712309" w:rsidRPr="00712309">
        <w:rPr>
          <w:rFonts w:ascii="Times New Roman" w:hAnsi="Times New Roman" w:cs="Times New Roman"/>
          <w:position w:val="1"/>
          <w:sz w:val="24"/>
          <w:szCs w:val="24"/>
        </w:rPr>
        <w:t xml:space="preserve"> </w:t>
      </w:r>
      <w:r w:rsidRPr="00712309">
        <w:rPr>
          <w:rFonts w:ascii="Times New Roman" w:hAnsi="Times New Roman" w:cs="Times New Roman"/>
          <w:position w:val="1"/>
          <w:sz w:val="24"/>
          <w:szCs w:val="24"/>
        </w:rPr>
        <w:t>на этапе перехода из начальной школы в среднее звено)</w:t>
      </w:r>
    </w:p>
    <w:p w:rsidR="003C5F3D" w:rsidRPr="00712309" w:rsidRDefault="003C5F3D" w:rsidP="00F91DBA">
      <w:pPr>
        <w:pStyle w:val="a6"/>
        <w:widowControl w:val="0"/>
        <w:numPr>
          <w:ilvl w:val="1"/>
          <w:numId w:val="25"/>
        </w:numPr>
        <w:tabs>
          <w:tab w:val="left" w:pos="709"/>
        </w:tabs>
        <w:autoSpaceDE w:val="0"/>
        <w:autoSpaceDN w:val="0"/>
        <w:spacing w:after="0" w:line="240" w:lineRule="auto"/>
        <w:ind w:left="0" w:firstLine="426"/>
        <w:contextualSpacing w:val="0"/>
        <w:jc w:val="both"/>
        <w:rPr>
          <w:rFonts w:ascii="Times New Roman" w:hAnsi="Times New Roman" w:cs="Times New Roman"/>
          <w:position w:val="1"/>
          <w:sz w:val="24"/>
          <w:szCs w:val="24"/>
        </w:rPr>
      </w:pPr>
      <w:r w:rsidRPr="00712309">
        <w:rPr>
          <w:rFonts w:ascii="Times New Roman" w:hAnsi="Times New Roman" w:cs="Times New Roman"/>
          <w:position w:val="1"/>
          <w:sz w:val="24"/>
          <w:szCs w:val="24"/>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p>
    <w:p w:rsidR="00712309" w:rsidRPr="0035434F" w:rsidRDefault="00712309" w:rsidP="00CC30CD">
      <w:pPr>
        <w:spacing w:after="0" w:line="240" w:lineRule="auto"/>
        <w:ind w:firstLine="709"/>
        <w:rPr>
          <w:rFonts w:ascii="Times New Roman" w:eastAsia="Times New Roman" w:hAnsi="Times New Roman" w:cs="Times New Roman"/>
          <w:b/>
          <w:color w:val="FF0000"/>
          <w:sz w:val="6"/>
          <w:szCs w:val="6"/>
        </w:rPr>
      </w:pPr>
    </w:p>
    <w:p w:rsidR="003C5F3D" w:rsidRPr="00712309" w:rsidRDefault="003C5F3D" w:rsidP="0035434F">
      <w:pPr>
        <w:spacing w:after="0" w:line="240" w:lineRule="auto"/>
        <w:rPr>
          <w:rFonts w:ascii="Times New Roman" w:eastAsia="Times New Roman" w:hAnsi="Times New Roman" w:cs="Times New Roman"/>
          <w:b/>
          <w:sz w:val="24"/>
          <w:szCs w:val="24"/>
        </w:rPr>
      </w:pPr>
      <w:r w:rsidRPr="00712309">
        <w:rPr>
          <w:rFonts w:ascii="Times New Roman" w:eastAsia="Times New Roman" w:hAnsi="Times New Roman" w:cs="Times New Roman"/>
          <w:b/>
          <w:sz w:val="24"/>
          <w:szCs w:val="24"/>
        </w:rPr>
        <w:t>3.5.3</w:t>
      </w:r>
      <w:r w:rsidR="008C3743">
        <w:rPr>
          <w:rFonts w:ascii="Times New Roman" w:eastAsia="Times New Roman" w:hAnsi="Times New Roman" w:cs="Times New Roman"/>
          <w:b/>
          <w:sz w:val="24"/>
          <w:szCs w:val="24"/>
        </w:rPr>
        <w:t>.</w:t>
      </w:r>
      <w:r w:rsidRPr="00712309">
        <w:rPr>
          <w:rFonts w:ascii="Times New Roman" w:eastAsia="Times New Roman" w:hAnsi="Times New Roman" w:cs="Times New Roman"/>
          <w:b/>
          <w:sz w:val="24"/>
          <w:szCs w:val="24"/>
        </w:rPr>
        <w:t> Финансово-экономические условия реализации образовательной программы НОО</w:t>
      </w:r>
    </w:p>
    <w:p w:rsidR="003C5F3D" w:rsidRPr="00712309" w:rsidRDefault="003C5F3D" w:rsidP="008C3743">
      <w:pPr>
        <w:pStyle w:val="a8"/>
        <w:ind w:left="0" w:firstLine="0"/>
        <w:rPr>
          <w:sz w:val="24"/>
          <w:szCs w:val="24"/>
        </w:rPr>
      </w:pPr>
      <w:r w:rsidRPr="00712309">
        <w:rPr>
          <w:sz w:val="24"/>
          <w:szCs w:val="24"/>
        </w:rPr>
        <w:t>Финансово-экономические</w:t>
      </w:r>
      <w:r w:rsidRPr="00712309">
        <w:rPr>
          <w:spacing w:val="1"/>
          <w:sz w:val="24"/>
          <w:szCs w:val="24"/>
        </w:rPr>
        <w:t xml:space="preserve"> </w:t>
      </w:r>
      <w:r w:rsidRPr="00712309">
        <w:rPr>
          <w:sz w:val="24"/>
          <w:szCs w:val="24"/>
        </w:rPr>
        <w:t>условия</w:t>
      </w:r>
      <w:r w:rsidRPr="00712309">
        <w:rPr>
          <w:spacing w:val="1"/>
          <w:sz w:val="24"/>
          <w:szCs w:val="24"/>
        </w:rPr>
        <w:t xml:space="preserve"> </w:t>
      </w:r>
      <w:r w:rsidRPr="00712309">
        <w:rPr>
          <w:sz w:val="24"/>
          <w:szCs w:val="24"/>
        </w:rPr>
        <w:t>реализации</w:t>
      </w:r>
      <w:r w:rsidRPr="00712309">
        <w:rPr>
          <w:spacing w:val="1"/>
          <w:sz w:val="24"/>
          <w:szCs w:val="24"/>
        </w:rPr>
        <w:t xml:space="preserve"> </w:t>
      </w:r>
      <w:r w:rsidRPr="00712309">
        <w:rPr>
          <w:sz w:val="24"/>
          <w:szCs w:val="24"/>
        </w:rPr>
        <w:t>основной</w:t>
      </w:r>
      <w:r w:rsidRPr="00712309">
        <w:rPr>
          <w:spacing w:val="1"/>
          <w:sz w:val="24"/>
          <w:szCs w:val="24"/>
        </w:rPr>
        <w:t xml:space="preserve"> </w:t>
      </w:r>
      <w:r w:rsidRPr="00712309">
        <w:rPr>
          <w:sz w:val="24"/>
          <w:szCs w:val="24"/>
        </w:rPr>
        <w:t>образовательной</w:t>
      </w:r>
      <w:r w:rsidRPr="00712309">
        <w:rPr>
          <w:spacing w:val="-4"/>
          <w:sz w:val="24"/>
          <w:szCs w:val="24"/>
        </w:rPr>
        <w:t xml:space="preserve"> </w:t>
      </w:r>
      <w:r w:rsidRPr="00712309">
        <w:rPr>
          <w:sz w:val="24"/>
          <w:szCs w:val="24"/>
        </w:rPr>
        <w:t>программы</w:t>
      </w:r>
      <w:r w:rsidRPr="00712309">
        <w:rPr>
          <w:spacing w:val="-2"/>
          <w:sz w:val="24"/>
          <w:szCs w:val="24"/>
        </w:rPr>
        <w:t xml:space="preserve"> </w:t>
      </w:r>
      <w:r w:rsidRPr="00712309">
        <w:rPr>
          <w:sz w:val="24"/>
          <w:szCs w:val="24"/>
        </w:rPr>
        <w:t>начального</w:t>
      </w:r>
      <w:r w:rsidRPr="00712309">
        <w:rPr>
          <w:spacing w:val="-6"/>
          <w:sz w:val="24"/>
          <w:szCs w:val="24"/>
        </w:rPr>
        <w:t xml:space="preserve"> </w:t>
      </w:r>
      <w:r w:rsidRPr="00712309">
        <w:rPr>
          <w:sz w:val="24"/>
          <w:szCs w:val="24"/>
        </w:rPr>
        <w:t>общего</w:t>
      </w:r>
      <w:r w:rsidRPr="00712309">
        <w:rPr>
          <w:spacing w:val="-5"/>
          <w:sz w:val="24"/>
          <w:szCs w:val="24"/>
        </w:rPr>
        <w:t xml:space="preserve"> </w:t>
      </w:r>
      <w:r w:rsidRPr="00712309">
        <w:rPr>
          <w:sz w:val="24"/>
          <w:szCs w:val="24"/>
        </w:rPr>
        <w:t>образования</w:t>
      </w:r>
      <w:r w:rsidRPr="00712309">
        <w:rPr>
          <w:spacing w:val="-3"/>
          <w:sz w:val="24"/>
          <w:szCs w:val="24"/>
        </w:rPr>
        <w:t xml:space="preserve"> </w:t>
      </w:r>
      <w:r w:rsidRPr="00712309">
        <w:rPr>
          <w:sz w:val="24"/>
          <w:szCs w:val="24"/>
        </w:rPr>
        <w:t>должны:</w:t>
      </w:r>
    </w:p>
    <w:p w:rsidR="003C5F3D" w:rsidRPr="00712309" w:rsidRDefault="003C5F3D" w:rsidP="00F91DBA">
      <w:pPr>
        <w:pStyle w:val="a6"/>
        <w:widowControl w:val="0"/>
        <w:numPr>
          <w:ilvl w:val="0"/>
          <w:numId w:val="26"/>
        </w:numPr>
        <w:tabs>
          <w:tab w:val="left" w:pos="284"/>
          <w:tab w:val="left" w:pos="2148"/>
          <w:tab w:val="left" w:pos="3813"/>
          <w:tab w:val="left" w:pos="5848"/>
        </w:tabs>
        <w:autoSpaceDE w:val="0"/>
        <w:autoSpaceDN w:val="0"/>
        <w:spacing w:after="0" w:line="240" w:lineRule="auto"/>
        <w:ind w:left="0" w:firstLine="142"/>
        <w:contextualSpacing w:val="0"/>
        <w:jc w:val="both"/>
        <w:rPr>
          <w:rFonts w:ascii="Times New Roman" w:hAnsi="Times New Roman" w:cs="Times New Roman"/>
          <w:sz w:val="24"/>
          <w:szCs w:val="24"/>
        </w:rPr>
      </w:pPr>
      <w:r w:rsidRPr="00712309">
        <w:rPr>
          <w:rFonts w:ascii="Times New Roman" w:hAnsi="Times New Roman" w:cs="Times New Roman"/>
          <w:sz w:val="24"/>
          <w:szCs w:val="24"/>
        </w:rPr>
        <w:t>обеспечивать</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государственные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гарантии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прав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граждан</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получение</w:t>
      </w:r>
      <w:r w:rsidR="008C3743">
        <w:rPr>
          <w:rFonts w:ascii="Times New Roman" w:hAnsi="Times New Roman" w:cs="Times New Roman"/>
          <w:sz w:val="24"/>
          <w:szCs w:val="24"/>
        </w:rPr>
        <w:t xml:space="preserve"> </w:t>
      </w:r>
      <w:r w:rsidRPr="00712309">
        <w:rPr>
          <w:rFonts w:ascii="Times New Roman" w:hAnsi="Times New Roman" w:cs="Times New Roman"/>
          <w:sz w:val="24"/>
          <w:szCs w:val="24"/>
        </w:rPr>
        <w:t>бесплатного</w:t>
      </w:r>
      <w:r w:rsidR="008C3743">
        <w:rPr>
          <w:rFonts w:ascii="Times New Roman" w:hAnsi="Times New Roman" w:cs="Times New Roman"/>
          <w:sz w:val="24"/>
          <w:szCs w:val="24"/>
        </w:rPr>
        <w:t xml:space="preserve"> </w:t>
      </w:r>
      <w:r w:rsidRPr="00712309">
        <w:rPr>
          <w:rFonts w:ascii="Times New Roman" w:hAnsi="Times New Roman" w:cs="Times New Roman"/>
          <w:sz w:val="24"/>
          <w:szCs w:val="24"/>
        </w:rPr>
        <w:t>общедоступного</w:t>
      </w:r>
      <w:r w:rsidR="008C3743">
        <w:rPr>
          <w:rFonts w:ascii="Times New Roman" w:hAnsi="Times New Roman" w:cs="Times New Roman"/>
          <w:sz w:val="24"/>
          <w:szCs w:val="24"/>
        </w:rPr>
        <w:t xml:space="preserve"> </w:t>
      </w:r>
      <w:r w:rsidRPr="008C3743">
        <w:rPr>
          <w:rFonts w:ascii="Times New Roman" w:hAnsi="Times New Roman" w:cs="Times New Roman"/>
          <w:sz w:val="24"/>
          <w:szCs w:val="24"/>
        </w:rPr>
        <w:t>начального</w:t>
      </w:r>
      <w:r w:rsidR="008C3743" w:rsidRPr="008C3743">
        <w:rPr>
          <w:rFonts w:ascii="Times New Roman" w:hAnsi="Times New Roman" w:cs="Times New Roman"/>
          <w:sz w:val="24"/>
          <w:szCs w:val="24"/>
        </w:rPr>
        <w:t xml:space="preserve"> </w:t>
      </w:r>
      <w:r w:rsidRPr="008C3743">
        <w:rPr>
          <w:rFonts w:ascii="Times New Roman" w:hAnsi="Times New Roman" w:cs="Times New Roman"/>
          <w:sz w:val="24"/>
          <w:szCs w:val="24"/>
        </w:rPr>
        <w:t>общего образования</w:t>
      </w:r>
      <w:r w:rsidRPr="00712309">
        <w:rPr>
          <w:rFonts w:ascii="Times New Roman" w:hAnsi="Times New Roman" w:cs="Times New Roman"/>
          <w:sz w:val="24"/>
          <w:szCs w:val="24"/>
        </w:rPr>
        <w:t>;</w:t>
      </w:r>
    </w:p>
    <w:p w:rsidR="003C5F3D" w:rsidRPr="00712309" w:rsidRDefault="003C5F3D" w:rsidP="00F91DBA">
      <w:pPr>
        <w:pStyle w:val="a6"/>
        <w:widowControl w:val="0"/>
        <w:numPr>
          <w:ilvl w:val="0"/>
          <w:numId w:val="26"/>
        </w:numPr>
        <w:tabs>
          <w:tab w:val="left" w:pos="284"/>
          <w:tab w:val="left" w:pos="1367"/>
        </w:tabs>
        <w:autoSpaceDE w:val="0"/>
        <w:autoSpaceDN w:val="0"/>
        <w:spacing w:after="0" w:line="240" w:lineRule="auto"/>
        <w:ind w:left="0" w:firstLine="142"/>
        <w:contextualSpacing w:val="0"/>
        <w:jc w:val="both"/>
        <w:rPr>
          <w:rFonts w:ascii="Times New Roman" w:hAnsi="Times New Roman" w:cs="Times New Roman"/>
          <w:sz w:val="24"/>
          <w:szCs w:val="24"/>
        </w:rPr>
      </w:pPr>
      <w:r w:rsidRPr="00712309">
        <w:rPr>
          <w:rFonts w:ascii="Times New Roman" w:hAnsi="Times New Roman" w:cs="Times New Roman"/>
          <w:sz w:val="24"/>
          <w:szCs w:val="24"/>
        </w:rPr>
        <w:t>обеспечивать организации, осуществляющей образовательную</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деятельность,</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возможность</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исполнения требований Стандарта;</w:t>
      </w:r>
    </w:p>
    <w:p w:rsidR="003C5F3D" w:rsidRPr="00712309" w:rsidRDefault="003C5F3D" w:rsidP="00F91DBA">
      <w:pPr>
        <w:pStyle w:val="a6"/>
        <w:widowControl w:val="0"/>
        <w:numPr>
          <w:ilvl w:val="0"/>
          <w:numId w:val="26"/>
        </w:numPr>
        <w:tabs>
          <w:tab w:val="left" w:pos="284"/>
          <w:tab w:val="left" w:pos="1194"/>
        </w:tabs>
        <w:autoSpaceDE w:val="0"/>
        <w:autoSpaceDN w:val="0"/>
        <w:spacing w:after="0" w:line="240" w:lineRule="auto"/>
        <w:ind w:left="0" w:firstLine="142"/>
        <w:contextualSpacing w:val="0"/>
        <w:jc w:val="both"/>
        <w:rPr>
          <w:rFonts w:ascii="Times New Roman" w:hAnsi="Times New Roman" w:cs="Times New Roman"/>
          <w:sz w:val="24"/>
          <w:szCs w:val="24"/>
        </w:rPr>
      </w:pPr>
      <w:r w:rsidRPr="00712309">
        <w:rPr>
          <w:rFonts w:ascii="Times New Roman" w:hAnsi="Times New Roman" w:cs="Times New Roman"/>
          <w:sz w:val="24"/>
          <w:szCs w:val="24"/>
        </w:rPr>
        <w:t>обеспечивать</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реализацию</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обязательной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части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основной</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образовательной программы начального общего образования и части,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формируемой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участниками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образовательных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отношений,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включая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внеурочную</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деятельность;</w:t>
      </w:r>
    </w:p>
    <w:p w:rsidR="003C5F3D" w:rsidRPr="00712309" w:rsidRDefault="003C5F3D" w:rsidP="00F91DBA">
      <w:pPr>
        <w:pStyle w:val="a6"/>
        <w:widowControl w:val="0"/>
        <w:numPr>
          <w:ilvl w:val="0"/>
          <w:numId w:val="26"/>
        </w:numPr>
        <w:tabs>
          <w:tab w:val="left" w:pos="284"/>
        </w:tabs>
        <w:autoSpaceDE w:val="0"/>
        <w:autoSpaceDN w:val="0"/>
        <w:spacing w:after="0" w:line="240" w:lineRule="auto"/>
        <w:ind w:left="0" w:firstLine="142"/>
        <w:contextualSpacing w:val="0"/>
        <w:jc w:val="both"/>
        <w:rPr>
          <w:rFonts w:ascii="Times New Roman" w:hAnsi="Times New Roman" w:cs="Times New Roman"/>
          <w:sz w:val="24"/>
          <w:szCs w:val="24"/>
        </w:rPr>
      </w:pPr>
      <w:r w:rsidRPr="00712309">
        <w:rPr>
          <w:rFonts w:ascii="Times New Roman" w:hAnsi="Times New Roman" w:cs="Times New Roman"/>
          <w:sz w:val="24"/>
          <w:szCs w:val="24"/>
        </w:rPr>
        <w:t>отражать</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структуру</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объем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расходов,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необходимых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для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реализации основной образовательной программы начального общего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образования,</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также</w:t>
      </w:r>
      <w:r w:rsidRPr="00712309">
        <w:rPr>
          <w:rFonts w:ascii="Times New Roman" w:hAnsi="Times New Roman" w:cs="Times New Roman"/>
          <w:spacing w:val="-7"/>
          <w:sz w:val="24"/>
          <w:szCs w:val="24"/>
        </w:rPr>
        <w:t xml:space="preserve"> </w:t>
      </w:r>
      <w:r w:rsidRPr="00712309">
        <w:rPr>
          <w:rFonts w:ascii="Times New Roman" w:hAnsi="Times New Roman" w:cs="Times New Roman"/>
          <w:sz w:val="24"/>
          <w:szCs w:val="24"/>
        </w:rPr>
        <w:t>механизм</w:t>
      </w:r>
      <w:r w:rsidRPr="00712309">
        <w:rPr>
          <w:rFonts w:ascii="Times New Roman" w:hAnsi="Times New Roman" w:cs="Times New Roman"/>
          <w:spacing w:val="4"/>
          <w:sz w:val="24"/>
          <w:szCs w:val="24"/>
        </w:rPr>
        <w:t xml:space="preserve"> </w:t>
      </w:r>
      <w:r w:rsidRPr="00712309">
        <w:rPr>
          <w:rFonts w:ascii="Times New Roman" w:hAnsi="Times New Roman" w:cs="Times New Roman"/>
          <w:sz w:val="24"/>
          <w:szCs w:val="24"/>
        </w:rPr>
        <w:t>их</w:t>
      </w:r>
      <w:r w:rsidRPr="00712309">
        <w:rPr>
          <w:rFonts w:ascii="Times New Roman" w:hAnsi="Times New Roman" w:cs="Times New Roman"/>
          <w:spacing w:val="-4"/>
          <w:sz w:val="24"/>
          <w:szCs w:val="24"/>
        </w:rPr>
        <w:t xml:space="preserve"> </w:t>
      </w:r>
      <w:r w:rsidRPr="00712309">
        <w:rPr>
          <w:rFonts w:ascii="Times New Roman" w:hAnsi="Times New Roman" w:cs="Times New Roman"/>
          <w:sz w:val="24"/>
          <w:szCs w:val="24"/>
        </w:rPr>
        <w:t>формирования.</w:t>
      </w:r>
    </w:p>
    <w:p w:rsidR="003C5F3D" w:rsidRPr="00712309" w:rsidRDefault="003C5F3D" w:rsidP="008C3743">
      <w:pPr>
        <w:pStyle w:val="a8"/>
        <w:ind w:left="0" w:firstLine="709"/>
        <w:rPr>
          <w:sz w:val="24"/>
          <w:szCs w:val="24"/>
        </w:rPr>
      </w:pPr>
      <w:r w:rsidRPr="00712309">
        <w:rPr>
          <w:sz w:val="24"/>
          <w:szCs w:val="24"/>
        </w:rPr>
        <w:t>Финансовое</w:t>
      </w:r>
      <w:r w:rsidRPr="00712309">
        <w:rPr>
          <w:spacing w:val="1"/>
          <w:sz w:val="24"/>
          <w:szCs w:val="24"/>
        </w:rPr>
        <w:t xml:space="preserve"> </w:t>
      </w:r>
      <w:r w:rsidRPr="00712309">
        <w:rPr>
          <w:sz w:val="24"/>
          <w:szCs w:val="24"/>
        </w:rPr>
        <w:t>обеспечение</w:t>
      </w:r>
      <w:r w:rsidRPr="00712309">
        <w:rPr>
          <w:spacing w:val="1"/>
          <w:sz w:val="24"/>
          <w:szCs w:val="24"/>
        </w:rPr>
        <w:t xml:space="preserve"> </w:t>
      </w:r>
      <w:r w:rsidRPr="00712309">
        <w:rPr>
          <w:sz w:val="24"/>
          <w:szCs w:val="24"/>
        </w:rPr>
        <w:t>реализации</w:t>
      </w:r>
      <w:r w:rsidRPr="00712309">
        <w:rPr>
          <w:spacing w:val="1"/>
          <w:sz w:val="24"/>
          <w:szCs w:val="24"/>
        </w:rPr>
        <w:t xml:space="preserve"> </w:t>
      </w:r>
      <w:r w:rsidRPr="00712309">
        <w:rPr>
          <w:sz w:val="24"/>
          <w:szCs w:val="24"/>
        </w:rPr>
        <w:t>образовательной</w:t>
      </w:r>
      <w:r w:rsidRPr="00712309">
        <w:rPr>
          <w:spacing w:val="1"/>
          <w:sz w:val="24"/>
          <w:szCs w:val="24"/>
        </w:rPr>
        <w:t xml:space="preserve"> </w:t>
      </w:r>
      <w:r w:rsidRPr="00712309">
        <w:rPr>
          <w:sz w:val="24"/>
          <w:szCs w:val="24"/>
        </w:rPr>
        <w:t>программы начального общего образования опирается на исполнение</w:t>
      </w:r>
      <w:r w:rsidRPr="00712309">
        <w:rPr>
          <w:spacing w:val="1"/>
          <w:sz w:val="24"/>
          <w:szCs w:val="24"/>
        </w:rPr>
        <w:t xml:space="preserve"> </w:t>
      </w:r>
      <w:r w:rsidRPr="00712309">
        <w:rPr>
          <w:sz w:val="24"/>
          <w:szCs w:val="24"/>
        </w:rPr>
        <w:t>расходных обязательств, обеспечивающих государственные гарантии</w:t>
      </w:r>
      <w:r w:rsidRPr="00712309">
        <w:rPr>
          <w:spacing w:val="1"/>
          <w:sz w:val="24"/>
          <w:szCs w:val="24"/>
        </w:rPr>
        <w:t xml:space="preserve"> </w:t>
      </w:r>
      <w:r w:rsidRPr="00712309">
        <w:rPr>
          <w:sz w:val="24"/>
          <w:szCs w:val="24"/>
        </w:rPr>
        <w:t>прав на получение общедоступного и бесплатного начального общего</w:t>
      </w:r>
      <w:r w:rsidRPr="00712309">
        <w:rPr>
          <w:spacing w:val="1"/>
          <w:sz w:val="24"/>
          <w:szCs w:val="24"/>
        </w:rPr>
        <w:t xml:space="preserve"> </w:t>
      </w:r>
      <w:r w:rsidRPr="00712309">
        <w:rPr>
          <w:spacing w:val="-1"/>
          <w:sz w:val="24"/>
          <w:szCs w:val="24"/>
        </w:rPr>
        <w:t>образования.</w:t>
      </w:r>
      <w:r w:rsidRPr="00712309">
        <w:rPr>
          <w:spacing w:val="-9"/>
          <w:sz w:val="24"/>
          <w:szCs w:val="24"/>
        </w:rPr>
        <w:t xml:space="preserve"> </w:t>
      </w:r>
      <w:r w:rsidRPr="00712309">
        <w:rPr>
          <w:spacing w:val="-1"/>
          <w:sz w:val="24"/>
          <w:szCs w:val="24"/>
        </w:rPr>
        <w:t>Объем</w:t>
      </w:r>
      <w:r w:rsidRPr="00712309">
        <w:rPr>
          <w:spacing w:val="-9"/>
          <w:sz w:val="24"/>
          <w:szCs w:val="24"/>
        </w:rPr>
        <w:t xml:space="preserve"> </w:t>
      </w:r>
      <w:r w:rsidRPr="00712309">
        <w:rPr>
          <w:sz w:val="24"/>
          <w:szCs w:val="24"/>
        </w:rPr>
        <w:t>действующих</w:t>
      </w:r>
      <w:r w:rsidRPr="00712309">
        <w:rPr>
          <w:spacing w:val="-10"/>
          <w:sz w:val="24"/>
          <w:szCs w:val="24"/>
        </w:rPr>
        <w:t xml:space="preserve"> </w:t>
      </w:r>
      <w:r w:rsidRPr="00712309">
        <w:rPr>
          <w:sz w:val="24"/>
          <w:szCs w:val="24"/>
        </w:rPr>
        <w:t>расходных</w:t>
      </w:r>
      <w:r w:rsidRPr="00712309">
        <w:rPr>
          <w:spacing w:val="-7"/>
          <w:sz w:val="24"/>
          <w:szCs w:val="24"/>
        </w:rPr>
        <w:t xml:space="preserve"> </w:t>
      </w:r>
      <w:r w:rsidRPr="00712309">
        <w:rPr>
          <w:sz w:val="24"/>
          <w:szCs w:val="24"/>
        </w:rPr>
        <w:t>обязательств</w:t>
      </w:r>
      <w:r w:rsidRPr="00712309">
        <w:rPr>
          <w:spacing w:val="-10"/>
          <w:sz w:val="24"/>
          <w:szCs w:val="24"/>
        </w:rPr>
        <w:t xml:space="preserve"> </w:t>
      </w:r>
      <w:r w:rsidRPr="00712309">
        <w:rPr>
          <w:sz w:val="24"/>
          <w:szCs w:val="24"/>
        </w:rPr>
        <w:t>отражается</w:t>
      </w:r>
      <w:r w:rsidRPr="00712309">
        <w:rPr>
          <w:spacing w:val="-12"/>
          <w:sz w:val="24"/>
          <w:szCs w:val="24"/>
        </w:rPr>
        <w:t xml:space="preserve"> </w:t>
      </w:r>
      <w:r w:rsidRPr="00712309">
        <w:rPr>
          <w:sz w:val="24"/>
          <w:szCs w:val="24"/>
        </w:rPr>
        <w:t>в</w:t>
      </w:r>
      <w:r w:rsidRPr="00712309">
        <w:rPr>
          <w:spacing w:val="-48"/>
          <w:sz w:val="24"/>
          <w:szCs w:val="24"/>
        </w:rPr>
        <w:t xml:space="preserve"> </w:t>
      </w:r>
      <w:r w:rsidRPr="00712309">
        <w:rPr>
          <w:sz w:val="24"/>
          <w:szCs w:val="24"/>
        </w:rPr>
        <w:t>государственном</w:t>
      </w:r>
      <w:r w:rsidRPr="00712309">
        <w:rPr>
          <w:spacing w:val="2"/>
          <w:sz w:val="24"/>
          <w:szCs w:val="24"/>
        </w:rPr>
        <w:t xml:space="preserve"> </w:t>
      </w:r>
      <w:r w:rsidRPr="00712309">
        <w:rPr>
          <w:sz w:val="24"/>
          <w:szCs w:val="24"/>
        </w:rPr>
        <w:t>задании</w:t>
      </w:r>
      <w:r w:rsidRPr="00712309">
        <w:rPr>
          <w:spacing w:val="-1"/>
          <w:sz w:val="24"/>
          <w:szCs w:val="24"/>
        </w:rPr>
        <w:t xml:space="preserve"> </w:t>
      </w:r>
      <w:r w:rsidRPr="00712309">
        <w:rPr>
          <w:sz w:val="24"/>
          <w:szCs w:val="24"/>
        </w:rPr>
        <w:t>образовательной</w:t>
      </w:r>
      <w:r w:rsidRPr="00712309">
        <w:rPr>
          <w:spacing w:val="4"/>
          <w:sz w:val="24"/>
          <w:szCs w:val="24"/>
        </w:rPr>
        <w:t xml:space="preserve"> </w:t>
      </w:r>
      <w:r w:rsidRPr="00712309">
        <w:rPr>
          <w:sz w:val="24"/>
          <w:szCs w:val="24"/>
        </w:rPr>
        <w:t>организации.</w:t>
      </w:r>
    </w:p>
    <w:p w:rsidR="003C5F3D" w:rsidRPr="00712309" w:rsidRDefault="003C5F3D" w:rsidP="008C3743">
      <w:pPr>
        <w:pStyle w:val="a8"/>
        <w:ind w:left="0" w:firstLine="709"/>
        <w:rPr>
          <w:sz w:val="24"/>
          <w:szCs w:val="24"/>
        </w:rPr>
      </w:pPr>
      <w:r w:rsidRPr="00712309">
        <w:rPr>
          <w:sz w:val="24"/>
          <w:szCs w:val="24"/>
        </w:rPr>
        <w:t>Муниципальное</w:t>
      </w:r>
      <w:r w:rsidRPr="00712309">
        <w:rPr>
          <w:spacing w:val="1"/>
          <w:sz w:val="24"/>
          <w:szCs w:val="24"/>
        </w:rPr>
        <w:t xml:space="preserve"> </w:t>
      </w:r>
      <w:r w:rsidRPr="00712309">
        <w:rPr>
          <w:sz w:val="24"/>
          <w:szCs w:val="24"/>
        </w:rPr>
        <w:t>задание</w:t>
      </w:r>
      <w:r w:rsidRPr="00712309">
        <w:rPr>
          <w:spacing w:val="1"/>
          <w:sz w:val="24"/>
          <w:szCs w:val="24"/>
        </w:rPr>
        <w:t xml:space="preserve"> </w:t>
      </w:r>
      <w:r w:rsidRPr="00712309">
        <w:rPr>
          <w:sz w:val="24"/>
          <w:szCs w:val="24"/>
        </w:rPr>
        <w:t>устанавливает</w:t>
      </w:r>
      <w:r w:rsidRPr="00712309">
        <w:rPr>
          <w:spacing w:val="1"/>
          <w:sz w:val="24"/>
          <w:szCs w:val="24"/>
        </w:rPr>
        <w:t xml:space="preserve"> </w:t>
      </w:r>
      <w:r w:rsidRPr="00712309">
        <w:rPr>
          <w:sz w:val="24"/>
          <w:szCs w:val="24"/>
        </w:rPr>
        <w:t>показатели,</w:t>
      </w:r>
      <w:r w:rsidRPr="00712309">
        <w:rPr>
          <w:spacing w:val="1"/>
          <w:sz w:val="24"/>
          <w:szCs w:val="24"/>
        </w:rPr>
        <w:t xml:space="preserve"> </w:t>
      </w:r>
      <w:r w:rsidRPr="00712309">
        <w:rPr>
          <w:sz w:val="24"/>
          <w:szCs w:val="24"/>
        </w:rPr>
        <w:t>характеризующие</w:t>
      </w:r>
      <w:r w:rsidRPr="00712309">
        <w:rPr>
          <w:spacing w:val="1"/>
          <w:sz w:val="24"/>
          <w:szCs w:val="24"/>
        </w:rPr>
        <w:t xml:space="preserve"> </w:t>
      </w:r>
      <w:r w:rsidRPr="00712309">
        <w:rPr>
          <w:sz w:val="24"/>
          <w:szCs w:val="24"/>
        </w:rPr>
        <w:t>качество</w:t>
      </w:r>
      <w:r w:rsidRPr="00712309">
        <w:rPr>
          <w:spacing w:val="1"/>
          <w:sz w:val="24"/>
          <w:szCs w:val="24"/>
        </w:rPr>
        <w:t xml:space="preserve"> </w:t>
      </w:r>
      <w:r w:rsidRPr="00712309">
        <w:rPr>
          <w:sz w:val="24"/>
          <w:szCs w:val="24"/>
        </w:rPr>
        <w:t>и</w:t>
      </w:r>
      <w:r w:rsidRPr="00712309">
        <w:rPr>
          <w:spacing w:val="1"/>
          <w:sz w:val="24"/>
          <w:szCs w:val="24"/>
        </w:rPr>
        <w:t xml:space="preserve"> </w:t>
      </w:r>
      <w:r w:rsidRPr="00712309">
        <w:rPr>
          <w:sz w:val="24"/>
          <w:szCs w:val="24"/>
        </w:rPr>
        <w:t>(или)</w:t>
      </w:r>
      <w:r w:rsidRPr="00712309">
        <w:rPr>
          <w:spacing w:val="1"/>
          <w:sz w:val="24"/>
          <w:szCs w:val="24"/>
        </w:rPr>
        <w:t xml:space="preserve"> </w:t>
      </w:r>
      <w:r w:rsidRPr="00712309">
        <w:rPr>
          <w:sz w:val="24"/>
          <w:szCs w:val="24"/>
        </w:rPr>
        <w:t>объем</w:t>
      </w:r>
      <w:r w:rsidRPr="00712309">
        <w:rPr>
          <w:spacing w:val="1"/>
          <w:sz w:val="24"/>
          <w:szCs w:val="24"/>
        </w:rPr>
        <w:t xml:space="preserve"> </w:t>
      </w:r>
      <w:r w:rsidRPr="00712309">
        <w:rPr>
          <w:sz w:val="24"/>
          <w:szCs w:val="24"/>
        </w:rPr>
        <w:t>(содержание)</w:t>
      </w:r>
      <w:r w:rsidRPr="00712309">
        <w:rPr>
          <w:spacing w:val="1"/>
          <w:sz w:val="24"/>
          <w:szCs w:val="24"/>
        </w:rPr>
        <w:t xml:space="preserve"> </w:t>
      </w:r>
      <w:r w:rsidRPr="00712309">
        <w:rPr>
          <w:sz w:val="24"/>
          <w:szCs w:val="24"/>
        </w:rPr>
        <w:t>государственной</w:t>
      </w:r>
      <w:r w:rsidRPr="00712309">
        <w:rPr>
          <w:spacing w:val="1"/>
          <w:sz w:val="24"/>
          <w:szCs w:val="24"/>
        </w:rPr>
        <w:t xml:space="preserve"> </w:t>
      </w:r>
      <w:r w:rsidRPr="00712309">
        <w:rPr>
          <w:sz w:val="24"/>
          <w:szCs w:val="24"/>
        </w:rPr>
        <w:t>услуги</w:t>
      </w:r>
      <w:r w:rsidRPr="00712309">
        <w:rPr>
          <w:spacing w:val="1"/>
          <w:sz w:val="24"/>
          <w:szCs w:val="24"/>
        </w:rPr>
        <w:t xml:space="preserve"> </w:t>
      </w:r>
      <w:r w:rsidRPr="00712309">
        <w:rPr>
          <w:sz w:val="24"/>
          <w:szCs w:val="24"/>
        </w:rPr>
        <w:t>(работы),</w:t>
      </w:r>
      <w:r w:rsidRPr="00712309">
        <w:rPr>
          <w:spacing w:val="1"/>
          <w:sz w:val="24"/>
          <w:szCs w:val="24"/>
        </w:rPr>
        <w:t xml:space="preserve"> </w:t>
      </w:r>
      <w:r w:rsidRPr="00712309">
        <w:rPr>
          <w:sz w:val="24"/>
          <w:szCs w:val="24"/>
        </w:rPr>
        <w:t>а</w:t>
      </w:r>
      <w:r w:rsidRPr="00712309">
        <w:rPr>
          <w:spacing w:val="1"/>
          <w:sz w:val="24"/>
          <w:szCs w:val="24"/>
        </w:rPr>
        <w:t xml:space="preserve"> </w:t>
      </w:r>
      <w:r w:rsidRPr="00712309">
        <w:rPr>
          <w:sz w:val="24"/>
          <w:szCs w:val="24"/>
        </w:rPr>
        <w:t>также</w:t>
      </w:r>
      <w:r w:rsidRPr="00712309">
        <w:rPr>
          <w:spacing w:val="1"/>
          <w:sz w:val="24"/>
          <w:szCs w:val="24"/>
        </w:rPr>
        <w:t xml:space="preserve"> </w:t>
      </w:r>
      <w:r w:rsidRPr="00712309">
        <w:rPr>
          <w:sz w:val="24"/>
          <w:szCs w:val="24"/>
        </w:rPr>
        <w:t>порядок</w:t>
      </w:r>
      <w:r w:rsidRPr="00712309">
        <w:rPr>
          <w:spacing w:val="1"/>
          <w:sz w:val="24"/>
          <w:szCs w:val="24"/>
        </w:rPr>
        <w:t xml:space="preserve"> </w:t>
      </w:r>
      <w:r w:rsidRPr="00712309">
        <w:rPr>
          <w:sz w:val="24"/>
          <w:szCs w:val="24"/>
        </w:rPr>
        <w:t>ее</w:t>
      </w:r>
      <w:r w:rsidRPr="00712309">
        <w:rPr>
          <w:spacing w:val="1"/>
          <w:sz w:val="24"/>
          <w:szCs w:val="24"/>
        </w:rPr>
        <w:t xml:space="preserve"> </w:t>
      </w:r>
      <w:r w:rsidRPr="00712309">
        <w:rPr>
          <w:sz w:val="24"/>
          <w:szCs w:val="24"/>
        </w:rPr>
        <w:t>оказания</w:t>
      </w:r>
      <w:r w:rsidRPr="00712309">
        <w:rPr>
          <w:spacing w:val="1"/>
          <w:sz w:val="24"/>
          <w:szCs w:val="24"/>
        </w:rPr>
        <w:t xml:space="preserve"> </w:t>
      </w:r>
      <w:r w:rsidRPr="00712309">
        <w:rPr>
          <w:sz w:val="24"/>
          <w:szCs w:val="24"/>
        </w:rPr>
        <w:t>(выполнения).</w:t>
      </w:r>
    </w:p>
    <w:p w:rsidR="003C5F3D" w:rsidRPr="0035434F" w:rsidRDefault="003C5F3D" w:rsidP="008C3743">
      <w:pPr>
        <w:pStyle w:val="a8"/>
        <w:ind w:left="0" w:firstLine="709"/>
        <w:rPr>
          <w:spacing w:val="-6"/>
          <w:sz w:val="24"/>
          <w:szCs w:val="24"/>
        </w:rPr>
      </w:pPr>
      <w:r w:rsidRPr="0035434F">
        <w:rPr>
          <w:spacing w:val="-6"/>
          <w:sz w:val="24"/>
          <w:szCs w:val="24"/>
        </w:rPr>
        <w:t xml:space="preserve">Обеспечение государственных гарантий реализации прав на получение общедоступного и бесплатного начального общего образования в </w:t>
      </w:r>
      <w:r w:rsidR="007A17A3" w:rsidRPr="0035434F">
        <w:rPr>
          <w:spacing w:val="-6"/>
          <w:sz w:val="24"/>
          <w:szCs w:val="24"/>
        </w:rPr>
        <w:t>МОУ ГСОШ</w:t>
      </w:r>
      <w:r w:rsidRPr="0035434F">
        <w:rPr>
          <w:spacing w:val="-6"/>
          <w:sz w:val="24"/>
          <w:szCs w:val="24"/>
        </w:rPr>
        <w:t xml:space="preserve"> осуществляется в соответствии с нормативами, определяемыми органами государственной власти субъектов Российской Федерации.</w:t>
      </w:r>
    </w:p>
    <w:p w:rsidR="003C5F3D" w:rsidRPr="00712309" w:rsidRDefault="003C5F3D" w:rsidP="008C3743">
      <w:pPr>
        <w:pStyle w:val="a8"/>
        <w:ind w:left="0" w:firstLine="709"/>
        <w:rPr>
          <w:sz w:val="24"/>
          <w:szCs w:val="24"/>
        </w:rPr>
      </w:pPr>
      <w:r w:rsidRPr="00712309">
        <w:rPr>
          <w:sz w:val="24"/>
          <w:szCs w:val="24"/>
        </w:rPr>
        <w:t>Норматив затрат на реализацию образовательной программы</w:t>
      </w:r>
      <w:r w:rsidRPr="00712309">
        <w:rPr>
          <w:spacing w:val="1"/>
          <w:sz w:val="24"/>
          <w:szCs w:val="24"/>
        </w:rPr>
        <w:t xml:space="preserve"> </w:t>
      </w:r>
      <w:r w:rsidRPr="00712309">
        <w:rPr>
          <w:sz w:val="24"/>
          <w:szCs w:val="24"/>
        </w:rPr>
        <w:t>начального</w:t>
      </w:r>
      <w:r w:rsidRPr="00712309">
        <w:rPr>
          <w:spacing w:val="1"/>
          <w:sz w:val="24"/>
          <w:szCs w:val="24"/>
        </w:rPr>
        <w:t xml:space="preserve"> </w:t>
      </w:r>
      <w:r w:rsidRPr="00712309">
        <w:rPr>
          <w:sz w:val="24"/>
          <w:szCs w:val="24"/>
        </w:rPr>
        <w:t>общего</w:t>
      </w:r>
      <w:r w:rsidRPr="00712309">
        <w:rPr>
          <w:spacing w:val="1"/>
          <w:sz w:val="24"/>
          <w:szCs w:val="24"/>
        </w:rPr>
        <w:t xml:space="preserve"> </w:t>
      </w:r>
      <w:r w:rsidRPr="00712309">
        <w:rPr>
          <w:sz w:val="24"/>
          <w:szCs w:val="24"/>
        </w:rPr>
        <w:t>образования–гарантированный</w:t>
      </w:r>
      <w:r w:rsidRPr="00712309">
        <w:rPr>
          <w:spacing w:val="1"/>
          <w:sz w:val="24"/>
          <w:szCs w:val="24"/>
        </w:rPr>
        <w:t xml:space="preserve"> </w:t>
      </w:r>
      <w:r w:rsidRPr="00712309">
        <w:rPr>
          <w:sz w:val="24"/>
          <w:szCs w:val="24"/>
        </w:rPr>
        <w:t>минимально</w:t>
      </w:r>
      <w:r w:rsidRPr="00712309">
        <w:rPr>
          <w:spacing w:val="1"/>
          <w:sz w:val="24"/>
          <w:szCs w:val="24"/>
        </w:rPr>
        <w:t xml:space="preserve"> </w:t>
      </w:r>
      <w:r w:rsidRPr="00712309">
        <w:rPr>
          <w:sz w:val="24"/>
          <w:szCs w:val="24"/>
        </w:rPr>
        <w:t>допустимый</w:t>
      </w:r>
      <w:r w:rsidRPr="00712309">
        <w:rPr>
          <w:spacing w:val="1"/>
          <w:sz w:val="24"/>
          <w:szCs w:val="24"/>
        </w:rPr>
        <w:t xml:space="preserve"> </w:t>
      </w:r>
      <w:r w:rsidRPr="00712309">
        <w:rPr>
          <w:sz w:val="24"/>
          <w:szCs w:val="24"/>
        </w:rPr>
        <w:t>объем</w:t>
      </w:r>
      <w:r w:rsidRPr="00712309">
        <w:rPr>
          <w:spacing w:val="1"/>
          <w:sz w:val="24"/>
          <w:szCs w:val="24"/>
        </w:rPr>
        <w:t xml:space="preserve"> </w:t>
      </w:r>
      <w:r w:rsidRPr="00712309">
        <w:rPr>
          <w:sz w:val="24"/>
          <w:szCs w:val="24"/>
        </w:rPr>
        <w:t>финансовых</w:t>
      </w:r>
      <w:r w:rsidRPr="00712309">
        <w:rPr>
          <w:spacing w:val="1"/>
          <w:sz w:val="24"/>
          <w:szCs w:val="24"/>
        </w:rPr>
        <w:t xml:space="preserve"> </w:t>
      </w:r>
      <w:r w:rsidRPr="00712309">
        <w:rPr>
          <w:sz w:val="24"/>
          <w:szCs w:val="24"/>
        </w:rPr>
        <w:t>средств</w:t>
      </w:r>
      <w:r w:rsidRPr="00712309">
        <w:rPr>
          <w:spacing w:val="1"/>
          <w:sz w:val="24"/>
          <w:szCs w:val="24"/>
        </w:rPr>
        <w:t xml:space="preserve"> </w:t>
      </w:r>
      <w:r w:rsidRPr="00712309">
        <w:rPr>
          <w:sz w:val="24"/>
          <w:szCs w:val="24"/>
        </w:rPr>
        <w:t>в</w:t>
      </w:r>
      <w:r w:rsidRPr="00712309">
        <w:rPr>
          <w:spacing w:val="1"/>
          <w:sz w:val="24"/>
          <w:szCs w:val="24"/>
        </w:rPr>
        <w:t xml:space="preserve"> </w:t>
      </w:r>
      <w:r w:rsidRPr="00712309">
        <w:rPr>
          <w:sz w:val="24"/>
          <w:szCs w:val="24"/>
        </w:rPr>
        <w:t>год</w:t>
      </w:r>
      <w:r w:rsidRPr="00712309">
        <w:rPr>
          <w:spacing w:val="1"/>
          <w:sz w:val="24"/>
          <w:szCs w:val="24"/>
        </w:rPr>
        <w:t xml:space="preserve"> </w:t>
      </w:r>
      <w:r w:rsidRPr="00712309">
        <w:rPr>
          <w:sz w:val="24"/>
          <w:szCs w:val="24"/>
        </w:rPr>
        <w:t>в</w:t>
      </w:r>
      <w:r w:rsidRPr="00712309">
        <w:rPr>
          <w:spacing w:val="1"/>
          <w:sz w:val="24"/>
          <w:szCs w:val="24"/>
        </w:rPr>
        <w:t xml:space="preserve"> </w:t>
      </w:r>
      <w:r w:rsidRPr="00712309">
        <w:rPr>
          <w:sz w:val="24"/>
          <w:szCs w:val="24"/>
        </w:rPr>
        <w:t>расчете</w:t>
      </w:r>
      <w:r w:rsidRPr="00712309">
        <w:rPr>
          <w:spacing w:val="1"/>
          <w:sz w:val="24"/>
          <w:szCs w:val="24"/>
        </w:rPr>
        <w:t xml:space="preserve"> </w:t>
      </w:r>
      <w:r w:rsidRPr="00712309">
        <w:rPr>
          <w:sz w:val="24"/>
          <w:szCs w:val="24"/>
        </w:rPr>
        <w:t>на</w:t>
      </w:r>
      <w:r w:rsidRPr="00712309">
        <w:rPr>
          <w:spacing w:val="1"/>
          <w:sz w:val="24"/>
          <w:szCs w:val="24"/>
        </w:rPr>
        <w:t xml:space="preserve"> </w:t>
      </w:r>
      <w:r w:rsidRPr="00712309">
        <w:rPr>
          <w:sz w:val="24"/>
          <w:szCs w:val="24"/>
        </w:rPr>
        <w:t>одного</w:t>
      </w:r>
      <w:r w:rsidRPr="00712309">
        <w:rPr>
          <w:spacing w:val="1"/>
          <w:sz w:val="24"/>
          <w:szCs w:val="24"/>
        </w:rPr>
        <w:t xml:space="preserve"> </w:t>
      </w:r>
      <w:r w:rsidRPr="00712309">
        <w:rPr>
          <w:sz w:val="24"/>
          <w:szCs w:val="24"/>
        </w:rPr>
        <w:t>обучающегося,</w:t>
      </w:r>
      <w:r w:rsidRPr="00712309">
        <w:rPr>
          <w:spacing w:val="1"/>
          <w:sz w:val="24"/>
          <w:szCs w:val="24"/>
        </w:rPr>
        <w:t xml:space="preserve"> </w:t>
      </w:r>
      <w:r w:rsidRPr="00712309">
        <w:rPr>
          <w:sz w:val="24"/>
          <w:szCs w:val="24"/>
        </w:rPr>
        <w:t>необходимый</w:t>
      </w:r>
      <w:r w:rsidRPr="00712309">
        <w:rPr>
          <w:spacing w:val="1"/>
          <w:sz w:val="24"/>
          <w:szCs w:val="24"/>
        </w:rPr>
        <w:t xml:space="preserve"> </w:t>
      </w:r>
      <w:r w:rsidRPr="00712309">
        <w:rPr>
          <w:sz w:val="24"/>
          <w:szCs w:val="24"/>
        </w:rPr>
        <w:t>для</w:t>
      </w:r>
      <w:r w:rsidRPr="00712309">
        <w:rPr>
          <w:spacing w:val="1"/>
          <w:sz w:val="24"/>
          <w:szCs w:val="24"/>
        </w:rPr>
        <w:t xml:space="preserve"> </w:t>
      </w:r>
      <w:r w:rsidRPr="00712309">
        <w:rPr>
          <w:sz w:val="24"/>
          <w:szCs w:val="24"/>
        </w:rPr>
        <w:t>реализации</w:t>
      </w:r>
      <w:r w:rsidRPr="00712309">
        <w:rPr>
          <w:spacing w:val="1"/>
          <w:sz w:val="24"/>
          <w:szCs w:val="24"/>
        </w:rPr>
        <w:t xml:space="preserve"> </w:t>
      </w:r>
      <w:r w:rsidRPr="00712309">
        <w:rPr>
          <w:sz w:val="24"/>
          <w:szCs w:val="24"/>
        </w:rPr>
        <w:t>образовательной</w:t>
      </w:r>
      <w:r w:rsidRPr="00712309">
        <w:rPr>
          <w:spacing w:val="1"/>
          <w:sz w:val="24"/>
          <w:szCs w:val="24"/>
        </w:rPr>
        <w:t xml:space="preserve"> </w:t>
      </w:r>
      <w:r w:rsidRPr="00712309">
        <w:rPr>
          <w:sz w:val="24"/>
          <w:szCs w:val="24"/>
        </w:rPr>
        <w:t>программы</w:t>
      </w:r>
      <w:r w:rsidRPr="00712309">
        <w:rPr>
          <w:spacing w:val="-5"/>
          <w:sz w:val="24"/>
          <w:szCs w:val="24"/>
        </w:rPr>
        <w:t xml:space="preserve"> </w:t>
      </w:r>
      <w:r w:rsidRPr="00712309">
        <w:rPr>
          <w:sz w:val="24"/>
          <w:szCs w:val="24"/>
        </w:rPr>
        <w:lastRenderedPageBreak/>
        <w:t>начального</w:t>
      </w:r>
      <w:r w:rsidRPr="00712309">
        <w:rPr>
          <w:spacing w:val="-4"/>
          <w:sz w:val="24"/>
          <w:szCs w:val="24"/>
        </w:rPr>
        <w:t xml:space="preserve"> </w:t>
      </w:r>
      <w:r w:rsidRPr="00712309">
        <w:rPr>
          <w:sz w:val="24"/>
          <w:szCs w:val="24"/>
        </w:rPr>
        <w:t>общего</w:t>
      </w:r>
      <w:r w:rsidRPr="00712309">
        <w:rPr>
          <w:spacing w:val="2"/>
          <w:sz w:val="24"/>
          <w:szCs w:val="24"/>
        </w:rPr>
        <w:t xml:space="preserve"> </w:t>
      </w:r>
      <w:r w:rsidRPr="00712309">
        <w:rPr>
          <w:sz w:val="24"/>
          <w:szCs w:val="24"/>
        </w:rPr>
        <w:t>образования,</w:t>
      </w:r>
      <w:r w:rsidRPr="00712309">
        <w:rPr>
          <w:spacing w:val="3"/>
          <w:sz w:val="24"/>
          <w:szCs w:val="24"/>
        </w:rPr>
        <w:t xml:space="preserve"> </w:t>
      </w:r>
      <w:r w:rsidRPr="00712309">
        <w:rPr>
          <w:sz w:val="24"/>
          <w:szCs w:val="24"/>
        </w:rPr>
        <w:t>включая:</w:t>
      </w:r>
    </w:p>
    <w:p w:rsidR="003C5F3D" w:rsidRPr="00712309" w:rsidRDefault="003C5F3D" w:rsidP="00F91DBA">
      <w:pPr>
        <w:pStyle w:val="a6"/>
        <w:widowControl w:val="0"/>
        <w:numPr>
          <w:ilvl w:val="1"/>
          <w:numId w:val="26"/>
        </w:numPr>
        <w:tabs>
          <w:tab w:val="left" w:pos="426"/>
        </w:tabs>
        <w:autoSpaceDE w:val="0"/>
        <w:autoSpaceDN w:val="0"/>
        <w:spacing w:after="0" w:line="240" w:lineRule="auto"/>
        <w:ind w:left="0" w:firstLine="142"/>
        <w:contextualSpacing w:val="0"/>
        <w:jc w:val="both"/>
        <w:rPr>
          <w:rFonts w:ascii="Times New Roman" w:hAnsi="Times New Roman" w:cs="Times New Roman"/>
          <w:sz w:val="24"/>
          <w:szCs w:val="24"/>
        </w:rPr>
      </w:pPr>
      <w:r w:rsidRPr="00712309">
        <w:rPr>
          <w:rFonts w:ascii="Times New Roman" w:hAnsi="Times New Roman" w:cs="Times New Roman"/>
          <w:sz w:val="24"/>
          <w:szCs w:val="24"/>
        </w:rPr>
        <w:t>расходы</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оплату</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труда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работников,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реализующих</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образовательную</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программу</w:t>
      </w:r>
      <w:r w:rsidRPr="00712309">
        <w:rPr>
          <w:rFonts w:ascii="Times New Roman" w:hAnsi="Times New Roman" w:cs="Times New Roman"/>
          <w:spacing w:val="-8"/>
          <w:sz w:val="24"/>
          <w:szCs w:val="24"/>
        </w:rPr>
        <w:t xml:space="preserve"> </w:t>
      </w:r>
      <w:r w:rsidRPr="00712309">
        <w:rPr>
          <w:rFonts w:ascii="Times New Roman" w:hAnsi="Times New Roman" w:cs="Times New Roman"/>
          <w:sz w:val="24"/>
          <w:szCs w:val="24"/>
        </w:rPr>
        <w:t>начального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общего образования;</w:t>
      </w:r>
    </w:p>
    <w:p w:rsidR="003C5F3D" w:rsidRPr="00712309" w:rsidRDefault="003C5F3D" w:rsidP="00F91DBA">
      <w:pPr>
        <w:pStyle w:val="a6"/>
        <w:widowControl w:val="0"/>
        <w:numPr>
          <w:ilvl w:val="1"/>
          <w:numId w:val="26"/>
        </w:numPr>
        <w:tabs>
          <w:tab w:val="left" w:pos="426"/>
        </w:tabs>
        <w:autoSpaceDE w:val="0"/>
        <w:autoSpaceDN w:val="0"/>
        <w:spacing w:after="0" w:line="240" w:lineRule="auto"/>
        <w:ind w:left="0" w:firstLine="142"/>
        <w:contextualSpacing w:val="0"/>
        <w:jc w:val="both"/>
        <w:rPr>
          <w:rFonts w:ascii="Times New Roman" w:hAnsi="Times New Roman" w:cs="Times New Roman"/>
          <w:sz w:val="24"/>
          <w:szCs w:val="24"/>
        </w:rPr>
      </w:pPr>
      <w:r w:rsidRPr="00712309">
        <w:rPr>
          <w:rFonts w:ascii="Times New Roman" w:hAnsi="Times New Roman" w:cs="Times New Roman"/>
          <w:sz w:val="24"/>
          <w:szCs w:val="24"/>
        </w:rPr>
        <w:t>расходы на приобретение учебников и учебных пособий,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средств</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обучения,</w:t>
      </w:r>
      <w:r w:rsidRPr="00712309">
        <w:rPr>
          <w:rFonts w:ascii="Times New Roman" w:hAnsi="Times New Roman" w:cs="Times New Roman"/>
          <w:spacing w:val="4"/>
          <w:sz w:val="24"/>
          <w:szCs w:val="24"/>
        </w:rPr>
        <w:t xml:space="preserve"> </w:t>
      </w:r>
      <w:r w:rsidRPr="00712309">
        <w:rPr>
          <w:rFonts w:ascii="Times New Roman" w:hAnsi="Times New Roman" w:cs="Times New Roman"/>
          <w:sz w:val="24"/>
          <w:szCs w:val="24"/>
        </w:rPr>
        <w:t>игр,</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игрушек;</w:t>
      </w:r>
    </w:p>
    <w:p w:rsidR="003C5F3D" w:rsidRDefault="003C5F3D" w:rsidP="00F91DBA">
      <w:pPr>
        <w:pStyle w:val="a6"/>
        <w:widowControl w:val="0"/>
        <w:numPr>
          <w:ilvl w:val="1"/>
          <w:numId w:val="26"/>
        </w:numPr>
        <w:tabs>
          <w:tab w:val="left" w:pos="426"/>
        </w:tabs>
        <w:autoSpaceDE w:val="0"/>
        <w:autoSpaceDN w:val="0"/>
        <w:spacing w:after="0" w:line="240" w:lineRule="auto"/>
        <w:ind w:left="0" w:firstLine="142"/>
        <w:contextualSpacing w:val="0"/>
        <w:jc w:val="both"/>
        <w:rPr>
          <w:rFonts w:ascii="Times New Roman" w:hAnsi="Times New Roman" w:cs="Times New Roman"/>
          <w:sz w:val="24"/>
          <w:szCs w:val="24"/>
        </w:rPr>
      </w:pPr>
      <w:r w:rsidRPr="00712309">
        <w:rPr>
          <w:rFonts w:ascii="Times New Roman" w:hAnsi="Times New Roman" w:cs="Times New Roman"/>
          <w:sz w:val="24"/>
          <w:szCs w:val="24"/>
        </w:rPr>
        <w:t>прочие</w:t>
      </w:r>
      <w:r w:rsidRPr="00712309">
        <w:rPr>
          <w:rFonts w:ascii="Times New Roman" w:hAnsi="Times New Roman" w:cs="Times New Roman"/>
          <w:spacing w:val="-10"/>
          <w:sz w:val="24"/>
          <w:szCs w:val="24"/>
        </w:rPr>
        <w:t xml:space="preserve"> </w:t>
      </w:r>
      <w:r w:rsidRPr="00712309">
        <w:rPr>
          <w:rFonts w:ascii="Times New Roman" w:hAnsi="Times New Roman" w:cs="Times New Roman"/>
          <w:sz w:val="24"/>
          <w:szCs w:val="24"/>
        </w:rPr>
        <w:t>расходы</w:t>
      </w:r>
      <w:r w:rsidRPr="00712309">
        <w:rPr>
          <w:rFonts w:ascii="Times New Roman" w:hAnsi="Times New Roman" w:cs="Times New Roman"/>
          <w:spacing w:val="-6"/>
          <w:sz w:val="24"/>
          <w:szCs w:val="24"/>
        </w:rPr>
        <w:t xml:space="preserve"> </w:t>
      </w:r>
      <w:r w:rsidRPr="00712309">
        <w:rPr>
          <w:rFonts w:ascii="Times New Roman" w:hAnsi="Times New Roman" w:cs="Times New Roman"/>
          <w:sz w:val="24"/>
          <w:szCs w:val="24"/>
        </w:rPr>
        <w:t>(за</w:t>
      </w:r>
      <w:r w:rsidRPr="00712309">
        <w:rPr>
          <w:rFonts w:ascii="Times New Roman" w:hAnsi="Times New Roman" w:cs="Times New Roman"/>
          <w:spacing w:val="-4"/>
          <w:sz w:val="24"/>
          <w:szCs w:val="24"/>
        </w:rPr>
        <w:t xml:space="preserve"> </w:t>
      </w:r>
      <w:r w:rsidRPr="00712309">
        <w:rPr>
          <w:rFonts w:ascii="Times New Roman" w:hAnsi="Times New Roman" w:cs="Times New Roman"/>
          <w:sz w:val="24"/>
          <w:szCs w:val="24"/>
        </w:rPr>
        <w:t>исключением</w:t>
      </w:r>
      <w:r w:rsidRPr="00712309">
        <w:rPr>
          <w:rFonts w:ascii="Times New Roman" w:hAnsi="Times New Roman" w:cs="Times New Roman"/>
          <w:spacing w:val="-5"/>
          <w:sz w:val="24"/>
          <w:szCs w:val="24"/>
        </w:rPr>
        <w:t xml:space="preserve"> </w:t>
      </w:r>
      <w:r w:rsidRPr="00712309">
        <w:rPr>
          <w:rFonts w:ascii="Times New Roman" w:hAnsi="Times New Roman" w:cs="Times New Roman"/>
          <w:sz w:val="24"/>
          <w:szCs w:val="24"/>
        </w:rPr>
        <w:t>расходов</w:t>
      </w:r>
      <w:r w:rsidRPr="00712309">
        <w:rPr>
          <w:rFonts w:ascii="Times New Roman" w:hAnsi="Times New Roman" w:cs="Times New Roman"/>
          <w:spacing w:val="-5"/>
          <w:sz w:val="24"/>
          <w:szCs w:val="24"/>
        </w:rPr>
        <w:t xml:space="preserve"> </w:t>
      </w:r>
      <w:r w:rsidRPr="00712309">
        <w:rPr>
          <w:rFonts w:ascii="Times New Roman" w:hAnsi="Times New Roman" w:cs="Times New Roman"/>
          <w:sz w:val="24"/>
          <w:szCs w:val="24"/>
        </w:rPr>
        <w:t>на</w:t>
      </w:r>
      <w:r w:rsidRPr="00712309">
        <w:rPr>
          <w:rFonts w:ascii="Times New Roman" w:hAnsi="Times New Roman" w:cs="Times New Roman"/>
          <w:spacing w:val="-5"/>
          <w:sz w:val="24"/>
          <w:szCs w:val="24"/>
        </w:rPr>
        <w:t xml:space="preserve"> </w:t>
      </w:r>
      <w:r w:rsidRPr="00712309">
        <w:rPr>
          <w:rFonts w:ascii="Times New Roman" w:hAnsi="Times New Roman" w:cs="Times New Roman"/>
          <w:sz w:val="24"/>
          <w:szCs w:val="24"/>
        </w:rPr>
        <w:t>содержание</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зданий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оплату</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коммунальных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услуг,</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осуществляемых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из</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местных бюджетов).</w:t>
      </w:r>
    </w:p>
    <w:p w:rsidR="003C5F3D" w:rsidRPr="008C3743" w:rsidRDefault="008C3743" w:rsidP="008C3743">
      <w:pPr>
        <w:widowControl w:val="0"/>
        <w:tabs>
          <w:tab w:val="left" w:pos="426"/>
        </w:tabs>
        <w:autoSpaceDE w:val="0"/>
        <w:autoSpaceDN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w:t>
      </w:r>
      <w:r w:rsidR="003C5F3D" w:rsidRPr="008C3743">
        <w:rPr>
          <w:rFonts w:ascii="Times New Roman" w:hAnsi="Times New Roman" w:cs="Times New Roman"/>
          <w:sz w:val="24"/>
          <w:szCs w:val="24"/>
        </w:rPr>
        <w:t>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3C5F3D" w:rsidRPr="00712309" w:rsidRDefault="003C5F3D" w:rsidP="008C3743">
      <w:pPr>
        <w:pStyle w:val="a8"/>
        <w:ind w:left="0" w:firstLine="709"/>
        <w:rPr>
          <w:sz w:val="24"/>
          <w:szCs w:val="24"/>
        </w:rPr>
      </w:pPr>
      <w:r w:rsidRPr="00712309">
        <w:rPr>
          <w:sz w:val="24"/>
          <w:szCs w:val="24"/>
        </w:rPr>
        <w:t>Органы местного самоуправления вправе осуществлять за счет</w:t>
      </w:r>
      <w:r w:rsidRPr="00712309">
        <w:rPr>
          <w:spacing w:val="1"/>
          <w:sz w:val="24"/>
          <w:szCs w:val="24"/>
        </w:rPr>
        <w:t xml:space="preserve"> </w:t>
      </w:r>
      <w:r w:rsidRPr="00712309">
        <w:rPr>
          <w:sz w:val="24"/>
          <w:szCs w:val="24"/>
        </w:rPr>
        <w:t>средств местных бюджетов финансовое</w:t>
      </w:r>
      <w:r w:rsidRPr="00712309">
        <w:rPr>
          <w:spacing w:val="1"/>
          <w:sz w:val="24"/>
          <w:szCs w:val="24"/>
        </w:rPr>
        <w:t xml:space="preserve"> </w:t>
      </w:r>
      <w:r w:rsidRPr="00712309">
        <w:rPr>
          <w:sz w:val="24"/>
          <w:szCs w:val="24"/>
        </w:rPr>
        <w:t>обеспечение</w:t>
      </w:r>
      <w:r w:rsidRPr="00712309">
        <w:rPr>
          <w:spacing w:val="1"/>
          <w:sz w:val="24"/>
          <w:szCs w:val="24"/>
        </w:rPr>
        <w:t xml:space="preserve"> </w:t>
      </w:r>
      <w:r w:rsidRPr="00712309">
        <w:rPr>
          <w:sz w:val="24"/>
          <w:szCs w:val="24"/>
        </w:rPr>
        <w:t>предоставления</w:t>
      </w:r>
      <w:r w:rsidRPr="00712309">
        <w:rPr>
          <w:spacing w:val="1"/>
          <w:sz w:val="24"/>
          <w:szCs w:val="24"/>
        </w:rPr>
        <w:t xml:space="preserve"> </w:t>
      </w:r>
      <w:r w:rsidRPr="00712309">
        <w:rPr>
          <w:sz w:val="24"/>
          <w:szCs w:val="24"/>
        </w:rPr>
        <w:t>начального</w:t>
      </w:r>
      <w:r w:rsidR="008C3743">
        <w:rPr>
          <w:sz w:val="24"/>
          <w:szCs w:val="24"/>
        </w:rPr>
        <w:t xml:space="preserve"> </w:t>
      </w:r>
      <w:r w:rsidRPr="00712309">
        <w:rPr>
          <w:sz w:val="24"/>
          <w:szCs w:val="24"/>
        </w:rPr>
        <w:t>общего</w:t>
      </w:r>
      <w:r w:rsidR="008C3743">
        <w:rPr>
          <w:sz w:val="24"/>
          <w:szCs w:val="24"/>
        </w:rPr>
        <w:t xml:space="preserve"> </w:t>
      </w:r>
      <w:r w:rsidRPr="00712309">
        <w:rPr>
          <w:sz w:val="24"/>
          <w:szCs w:val="24"/>
        </w:rPr>
        <w:t>образования</w:t>
      </w:r>
      <w:r w:rsidR="008C3743">
        <w:rPr>
          <w:sz w:val="24"/>
          <w:szCs w:val="24"/>
        </w:rPr>
        <w:t xml:space="preserve"> </w:t>
      </w:r>
      <w:r w:rsidRPr="00712309">
        <w:rPr>
          <w:sz w:val="24"/>
          <w:szCs w:val="24"/>
        </w:rPr>
        <w:t>муниципальными</w:t>
      </w:r>
      <w:r w:rsidRPr="00712309">
        <w:rPr>
          <w:spacing w:val="-48"/>
          <w:sz w:val="24"/>
          <w:szCs w:val="24"/>
        </w:rPr>
        <w:t xml:space="preserve"> </w:t>
      </w:r>
      <w:r w:rsidRPr="00712309">
        <w:rPr>
          <w:sz w:val="24"/>
          <w:szCs w:val="24"/>
        </w:rPr>
        <w:t>общеобразовательными</w:t>
      </w:r>
      <w:r w:rsidRPr="00712309">
        <w:rPr>
          <w:spacing w:val="1"/>
          <w:sz w:val="24"/>
          <w:szCs w:val="24"/>
        </w:rPr>
        <w:t xml:space="preserve"> </w:t>
      </w:r>
      <w:r w:rsidRPr="00712309">
        <w:rPr>
          <w:sz w:val="24"/>
          <w:szCs w:val="24"/>
        </w:rPr>
        <w:t>организациями</w:t>
      </w:r>
      <w:r w:rsidRPr="00712309">
        <w:rPr>
          <w:spacing w:val="1"/>
          <w:sz w:val="24"/>
          <w:szCs w:val="24"/>
        </w:rPr>
        <w:t xml:space="preserve"> </w:t>
      </w:r>
      <w:r w:rsidRPr="00712309">
        <w:rPr>
          <w:sz w:val="24"/>
          <w:szCs w:val="24"/>
        </w:rPr>
        <w:t>в</w:t>
      </w:r>
      <w:r w:rsidRPr="00712309">
        <w:rPr>
          <w:spacing w:val="1"/>
          <w:sz w:val="24"/>
          <w:szCs w:val="24"/>
        </w:rPr>
        <w:t xml:space="preserve"> </w:t>
      </w:r>
      <w:r w:rsidRPr="00712309">
        <w:rPr>
          <w:sz w:val="24"/>
          <w:szCs w:val="24"/>
        </w:rPr>
        <w:t>части</w:t>
      </w:r>
      <w:r w:rsidRPr="00712309">
        <w:rPr>
          <w:spacing w:val="1"/>
          <w:sz w:val="24"/>
          <w:szCs w:val="24"/>
        </w:rPr>
        <w:t xml:space="preserve"> </w:t>
      </w:r>
      <w:r w:rsidRPr="00712309">
        <w:rPr>
          <w:sz w:val="24"/>
          <w:szCs w:val="24"/>
        </w:rPr>
        <w:t>расходов</w:t>
      </w:r>
      <w:r w:rsidRPr="00712309">
        <w:rPr>
          <w:spacing w:val="1"/>
          <w:sz w:val="24"/>
          <w:szCs w:val="24"/>
        </w:rPr>
        <w:t xml:space="preserve"> </w:t>
      </w:r>
      <w:r w:rsidRPr="00712309">
        <w:rPr>
          <w:sz w:val="24"/>
          <w:szCs w:val="24"/>
        </w:rPr>
        <w:t>на</w:t>
      </w:r>
      <w:r w:rsidRPr="00712309">
        <w:rPr>
          <w:spacing w:val="1"/>
          <w:sz w:val="24"/>
          <w:szCs w:val="24"/>
        </w:rPr>
        <w:t xml:space="preserve"> </w:t>
      </w:r>
      <w:r w:rsidRPr="00712309">
        <w:rPr>
          <w:sz w:val="24"/>
          <w:szCs w:val="24"/>
        </w:rPr>
        <w:t>оплату</w:t>
      </w:r>
      <w:r w:rsidRPr="00712309">
        <w:rPr>
          <w:spacing w:val="1"/>
          <w:sz w:val="24"/>
          <w:szCs w:val="24"/>
        </w:rPr>
        <w:t xml:space="preserve"> </w:t>
      </w:r>
      <w:r w:rsidRPr="00712309">
        <w:rPr>
          <w:sz w:val="24"/>
          <w:szCs w:val="24"/>
        </w:rPr>
        <w:t>труда</w:t>
      </w:r>
      <w:r w:rsidRPr="00712309">
        <w:rPr>
          <w:spacing w:val="1"/>
          <w:sz w:val="24"/>
          <w:szCs w:val="24"/>
        </w:rPr>
        <w:t xml:space="preserve"> </w:t>
      </w:r>
      <w:r w:rsidRPr="00712309">
        <w:rPr>
          <w:sz w:val="24"/>
          <w:szCs w:val="24"/>
        </w:rPr>
        <w:t>работников,</w:t>
      </w:r>
      <w:r w:rsidRPr="00712309">
        <w:rPr>
          <w:spacing w:val="1"/>
          <w:sz w:val="24"/>
          <w:szCs w:val="24"/>
        </w:rPr>
        <w:t xml:space="preserve"> </w:t>
      </w:r>
      <w:r w:rsidRPr="00712309">
        <w:rPr>
          <w:sz w:val="24"/>
          <w:szCs w:val="24"/>
        </w:rPr>
        <w:t>реализующих</w:t>
      </w:r>
      <w:r w:rsidRPr="00712309">
        <w:rPr>
          <w:spacing w:val="1"/>
          <w:sz w:val="24"/>
          <w:szCs w:val="24"/>
        </w:rPr>
        <w:t xml:space="preserve"> </w:t>
      </w:r>
      <w:r w:rsidRPr="00712309">
        <w:rPr>
          <w:sz w:val="24"/>
          <w:szCs w:val="24"/>
        </w:rPr>
        <w:t>образовательную</w:t>
      </w:r>
      <w:r w:rsidRPr="00712309">
        <w:rPr>
          <w:spacing w:val="1"/>
          <w:sz w:val="24"/>
          <w:szCs w:val="24"/>
        </w:rPr>
        <w:t xml:space="preserve"> </w:t>
      </w:r>
      <w:r w:rsidRPr="00712309">
        <w:rPr>
          <w:sz w:val="24"/>
          <w:szCs w:val="24"/>
        </w:rPr>
        <w:t>программу</w:t>
      </w:r>
      <w:r w:rsidRPr="00712309">
        <w:rPr>
          <w:spacing w:val="1"/>
          <w:sz w:val="24"/>
          <w:szCs w:val="24"/>
        </w:rPr>
        <w:t xml:space="preserve"> </w:t>
      </w:r>
      <w:r w:rsidRPr="00712309">
        <w:rPr>
          <w:sz w:val="24"/>
          <w:szCs w:val="24"/>
        </w:rPr>
        <w:t>начального</w:t>
      </w:r>
      <w:r w:rsidRPr="00712309">
        <w:rPr>
          <w:spacing w:val="-13"/>
          <w:sz w:val="24"/>
          <w:szCs w:val="24"/>
        </w:rPr>
        <w:t xml:space="preserve"> </w:t>
      </w:r>
      <w:r w:rsidRPr="00712309">
        <w:rPr>
          <w:sz w:val="24"/>
          <w:szCs w:val="24"/>
        </w:rPr>
        <w:t>общего</w:t>
      </w:r>
      <w:r w:rsidRPr="00712309">
        <w:rPr>
          <w:spacing w:val="-12"/>
          <w:sz w:val="24"/>
          <w:szCs w:val="24"/>
        </w:rPr>
        <w:t xml:space="preserve"> </w:t>
      </w:r>
      <w:r w:rsidRPr="00712309">
        <w:rPr>
          <w:sz w:val="24"/>
          <w:szCs w:val="24"/>
        </w:rPr>
        <w:t>образования,</w:t>
      </w:r>
      <w:r w:rsidRPr="00712309">
        <w:rPr>
          <w:spacing w:val="-6"/>
          <w:sz w:val="24"/>
          <w:szCs w:val="24"/>
        </w:rPr>
        <w:t xml:space="preserve"> </w:t>
      </w:r>
      <w:r w:rsidRPr="00712309">
        <w:rPr>
          <w:sz w:val="24"/>
          <w:szCs w:val="24"/>
        </w:rPr>
        <w:t>расходов</w:t>
      </w:r>
      <w:r w:rsidRPr="00712309">
        <w:rPr>
          <w:spacing w:val="-7"/>
          <w:sz w:val="24"/>
          <w:szCs w:val="24"/>
        </w:rPr>
        <w:t xml:space="preserve"> </w:t>
      </w:r>
      <w:r w:rsidRPr="00712309">
        <w:rPr>
          <w:sz w:val="24"/>
          <w:szCs w:val="24"/>
        </w:rPr>
        <w:t>на</w:t>
      </w:r>
      <w:r w:rsidRPr="00712309">
        <w:rPr>
          <w:spacing w:val="-7"/>
          <w:sz w:val="24"/>
          <w:szCs w:val="24"/>
        </w:rPr>
        <w:t xml:space="preserve"> </w:t>
      </w:r>
      <w:r w:rsidRPr="00712309">
        <w:rPr>
          <w:sz w:val="24"/>
          <w:szCs w:val="24"/>
        </w:rPr>
        <w:t>приобретение</w:t>
      </w:r>
      <w:r w:rsidRPr="00712309">
        <w:rPr>
          <w:spacing w:val="-7"/>
          <w:sz w:val="24"/>
          <w:szCs w:val="24"/>
        </w:rPr>
        <w:t xml:space="preserve"> </w:t>
      </w:r>
      <w:r w:rsidRPr="00712309">
        <w:rPr>
          <w:sz w:val="24"/>
          <w:szCs w:val="24"/>
        </w:rPr>
        <w:t>учебников</w:t>
      </w:r>
      <w:r w:rsidRPr="00712309">
        <w:rPr>
          <w:spacing w:val="-8"/>
          <w:sz w:val="24"/>
          <w:szCs w:val="24"/>
        </w:rPr>
        <w:t xml:space="preserve"> </w:t>
      </w:r>
      <w:r w:rsidRPr="00712309">
        <w:rPr>
          <w:sz w:val="24"/>
          <w:szCs w:val="24"/>
        </w:rPr>
        <w:t>и</w:t>
      </w:r>
      <w:r w:rsidRPr="00712309">
        <w:rPr>
          <w:spacing w:val="-47"/>
          <w:sz w:val="24"/>
          <w:szCs w:val="24"/>
        </w:rPr>
        <w:t xml:space="preserve"> </w:t>
      </w:r>
      <w:r w:rsidRPr="00712309">
        <w:rPr>
          <w:sz w:val="24"/>
          <w:szCs w:val="24"/>
        </w:rPr>
        <w:t>учебных</w:t>
      </w:r>
      <w:r w:rsidRPr="00712309">
        <w:rPr>
          <w:spacing w:val="1"/>
          <w:sz w:val="24"/>
          <w:szCs w:val="24"/>
        </w:rPr>
        <w:t xml:space="preserve"> </w:t>
      </w:r>
      <w:r w:rsidRPr="00712309">
        <w:rPr>
          <w:sz w:val="24"/>
          <w:szCs w:val="24"/>
        </w:rPr>
        <w:t>пособий,</w:t>
      </w:r>
      <w:r w:rsidRPr="00712309">
        <w:rPr>
          <w:spacing w:val="1"/>
          <w:sz w:val="24"/>
          <w:szCs w:val="24"/>
        </w:rPr>
        <w:t xml:space="preserve"> </w:t>
      </w:r>
      <w:r w:rsidRPr="00712309">
        <w:rPr>
          <w:sz w:val="24"/>
          <w:szCs w:val="24"/>
        </w:rPr>
        <w:t>средств</w:t>
      </w:r>
      <w:r w:rsidRPr="00712309">
        <w:rPr>
          <w:spacing w:val="1"/>
          <w:sz w:val="24"/>
          <w:szCs w:val="24"/>
        </w:rPr>
        <w:t xml:space="preserve"> </w:t>
      </w:r>
      <w:r w:rsidRPr="00712309">
        <w:rPr>
          <w:sz w:val="24"/>
          <w:szCs w:val="24"/>
        </w:rPr>
        <w:t>обучения,</w:t>
      </w:r>
      <w:r w:rsidRPr="00712309">
        <w:rPr>
          <w:spacing w:val="1"/>
          <w:sz w:val="24"/>
          <w:szCs w:val="24"/>
        </w:rPr>
        <w:t xml:space="preserve"> </w:t>
      </w:r>
      <w:r w:rsidRPr="00712309">
        <w:rPr>
          <w:sz w:val="24"/>
          <w:szCs w:val="24"/>
        </w:rPr>
        <w:t>игр,</w:t>
      </w:r>
      <w:r w:rsidRPr="00712309">
        <w:rPr>
          <w:spacing w:val="1"/>
          <w:sz w:val="24"/>
          <w:szCs w:val="24"/>
        </w:rPr>
        <w:t xml:space="preserve"> </w:t>
      </w:r>
      <w:r w:rsidRPr="00712309">
        <w:rPr>
          <w:sz w:val="24"/>
          <w:szCs w:val="24"/>
        </w:rPr>
        <w:t>игрушек</w:t>
      </w:r>
      <w:r w:rsidRPr="00712309">
        <w:rPr>
          <w:spacing w:val="1"/>
          <w:sz w:val="24"/>
          <w:szCs w:val="24"/>
        </w:rPr>
        <w:t xml:space="preserve"> </w:t>
      </w:r>
      <w:r w:rsidRPr="00712309">
        <w:rPr>
          <w:sz w:val="24"/>
          <w:szCs w:val="24"/>
        </w:rPr>
        <w:t>сверх</w:t>
      </w:r>
      <w:r w:rsidRPr="00712309">
        <w:rPr>
          <w:spacing w:val="1"/>
          <w:sz w:val="24"/>
          <w:szCs w:val="24"/>
        </w:rPr>
        <w:t xml:space="preserve"> </w:t>
      </w:r>
      <w:r w:rsidRPr="00712309">
        <w:rPr>
          <w:sz w:val="24"/>
          <w:szCs w:val="24"/>
        </w:rPr>
        <w:t>норматива</w:t>
      </w:r>
      <w:r w:rsidR="008C3743">
        <w:rPr>
          <w:sz w:val="24"/>
          <w:szCs w:val="24"/>
        </w:rPr>
        <w:t xml:space="preserve"> </w:t>
      </w:r>
      <w:r w:rsidRPr="00712309">
        <w:rPr>
          <w:spacing w:val="-47"/>
          <w:sz w:val="24"/>
          <w:szCs w:val="24"/>
        </w:rPr>
        <w:t xml:space="preserve"> </w:t>
      </w:r>
      <w:r w:rsidRPr="00712309">
        <w:rPr>
          <w:sz w:val="24"/>
          <w:szCs w:val="24"/>
        </w:rPr>
        <w:t>финансового</w:t>
      </w:r>
      <w:r w:rsidR="008C3743">
        <w:rPr>
          <w:sz w:val="24"/>
          <w:szCs w:val="24"/>
        </w:rPr>
        <w:t xml:space="preserve"> </w:t>
      </w:r>
      <w:r w:rsidRPr="00712309">
        <w:rPr>
          <w:sz w:val="24"/>
          <w:szCs w:val="24"/>
        </w:rPr>
        <w:t>обеспечения,</w:t>
      </w:r>
      <w:r w:rsidR="008C3743">
        <w:rPr>
          <w:sz w:val="24"/>
          <w:szCs w:val="24"/>
        </w:rPr>
        <w:t xml:space="preserve"> </w:t>
      </w:r>
      <w:r w:rsidRPr="00712309">
        <w:rPr>
          <w:sz w:val="24"/>
          <w:szCs w:val="24"/>
        </w:rPr>
        <w:t>определенного</w:t>
      </w:r>
      <w:r w:rsidR="008C3743">
        <w:rPr>
          <w:sz w:val="24"/>
          <w:szCs w:val="24"/>
        </w:rPr>
        <w:t xml:space="preserve"> </w:t>
      </w:r>
      <w:r w:rsidRPr="00712309">
        <w:rPr>
          <w:sz w:val="24"/>
          <w:szCs w:val="24"/>
        </w:rPr>
        <w:t>субъектом</w:t>
      </w:r>
      <w:r w:rsidRPr="00712309">
        <w:rPr>
          <w:spacing w:val="-48"/>
          <w:sz w:val="24"/>
          <w:szCs w:val="24"/>
        </w:rPr>
        <w:t xml:space="preserve"> </w:t>
      </w:r>
      <w:r w:rsidRPr="00712309">
        <w:rPr>
          <w:sz w:val="24"/>
          <w:szCs w:val="24"/>
        </w:rPr>
        <w:t>Российской Федерации. В</w:t>
      </w:r>
      <w:r w:rsidRPr="00712309">
        <w:rPr>
          <w:spacing w:val="1"/>
          <w:sz w:val="24"/>
          <w:szCs w:val="24"/>
        </w:rPr>
        <w:t xml:space="preserve"> </w:t>
      </w:r>
      <w:r w:rsidRPr="00712309">
        <w:rPr>
          <w:sz w:val="24"/>
          <w:szCs w:val="24"/>
        </w:rPr>
        <w:t>соответствии</w:t>
      </w:r>
      <w:r w:rsidRPr="00712309">
        <w:rPr>
          <w:spacing w:val="1"/>
          <w:sz w:val="24"/>
          <w:szCs w:val="24"/>
        </w:rPr>
        <w:t xml:space="preserve"> </w:t>
      </w:r>
      <w:r w:rsidRPr="00712309">
        <w:rPr>
          <w:sz w:val="24"/>
          <w:szCs w:val="24"/>
        </w:rPr>
        <w:t>с</w:t>
      </w:r>
      <w:r w:rsidRPr="00712309">
        <w:rPr>
          <w:spacing w:val="1"/>
          <w:sz w:val="24"/>
          <w:szCs w:val="24"/>
        </w:rPr>
        <w:t xml:space="preserve"> </w:t>
      </w:r>
      <w:r w:rsidRPr="00712309">
        <w:rPr>
          <w:sz w:val="24"/>
          <w:szCs w:val="24"/>
        </w:rPr>
        <w:t>расходными</w:t>
      </w:r>
      <w:r w:rsidRPr="00712309">
        <w:rPr>
          <w:spacing w:val="1"/>
          <w:sz w:val="24"/>
          <w:szCs w:val="24"/>
        </w:rPr>
        <w:t xml:space="preserve"> </w:t>
      </w:r>
      <w:r w:rsidRPr="00712309">
        <w:rPr>
          <w:sz w:val="24"/>
          <w:szCs w:val="24"/>
        </w:rPr>
        <w:t>обязательствами</w:t>
      </w:r>
      <w:r w:rsidRPr="00712309">
        <w:rPr>
          <w:spacing w:val="1"/>
          <w:sz w:val="24"/>
          <w:szCs w:val="24"/>
        </w:rPr>
        <w:t xml:space="preserve"> </w:t>
      </w:r>
      <w:r w:rsidRPr="00712309">
        <w:rPr>
          <w:sz w:val="24"/>
          <w:szCs w:val="24"/>
        </w:rPr>
        <w:t>органов</w:t>
      </w:r>
      <w:r w:rsidRPr="00712309">
        <w:rPr>
          <w:spacing w:val="1"/>
          <w:sz w:val="24"/>
          <w:szCs w:val="24"/>
        </w:rPr>
        <w:t xml:space="preserve"> </w:t>
      </w:r>
      <w:r w:rsidRPr="00712309">
        <w:rPr>
          <w:sz w:val="24"/>
          <w:szCs w:val="24"/>
        </w:rPr>
        <w:t>местного</w:t>
      </w:r>
      <w:r w:rsidRPr="00712309">
        <w:rPr>
          <w:spacing w:val="39"/>
          <w:sz w:val="24"/>
          <w:szCs w:val="24"/>
        </w:rPr>
        <w:t xml:space="preserve"> </w:t>
      </w:r>
      <w:r w:rsidRPr="00712309">
        <w:rPr>
          <w:sz w:val="24"/>
          <w:szCs w:val="24"/>
        </w:rPr>
        <w:t>самоуправления</w:t>
      </w:r>
      <w:r w:rsidRPr="00712309">
        <w:rPr>
          <w:spacing w:val="42"/>
          <w:sz w:val="24"/>
          <w:szCs w:val="24"/>
        </w:rPr>
        <w:t xml:space="preserve"> </w:t>
      </w:r>
      <w:r w:rsidRPr="00712309">
        <w:rPr>
          <w:sz w:val="24"/>
          <w:szCs w:val="24"/>
        </w:rPr>
        <w:t>по</w:t>
      </w:r>
      <w:r w:rsidRPr="00712309">
        <w:rPr>
          <w:spacing w:val="44"/>
          <w:sz w:val="24"/>
          <w:szCs w:val="24"/>
        </w:rPr>
        <w:t xml:space="preserve"> </w:t>
      </w:r>
      <w:r w:rsidRPr="00712309">
        <w:rPr>
          <w:sz w:val="24"/>
          <w:szCs w:val="24"/>
        </w:rPr>
        <w:t>организации</w:t>
      </w:r>
      <w:r w:rsidRPr="00712309">
        <w:rPr>
          <w:spacing w:val="42"/>
          <w:sz w:val="24"/>
          <w:szCs w:val="24"/>
        </w:rPr>
        <w:t xml:space="preserve"> </w:t>
      </w:r>
      <w:r w:rsidRPr="00712309">
        <w:rPr>
          <w:sz w:val="24"/>
          <w:szCs w:val="24"/>
        </w:rPr>
        <w:t>предоставления</w:t>
      </w:r>
      <w:r w:rsidRPr="00712309">
        <w:rPr>
          <w:spacing w:val="47"/>
          <w:sz w:val="24"/>
          <w:szCs w:val="24"/>
        </w:rPr>
        <w:t xml:space="preserve"> </w:t>
      </w:r>
      <w:r w:rsidRPr="00712309">
        <w:rPr>
          <w:sz w:val="24"/>
          <w:szCs w:val="24"/>
        </w:rPr>
        <w:t>общего</w:t>
      </w:r>
      <w:r w:rsidR="008C3743">
        <w:rPr>
          <w:sz w:val="24"/>
          <w:szCs w:val="24"/>
        </w:rPr>
        <w:t xml:space="preserve"> </w:t>
      </w:r>
      <w:r w:rsidRPr="00712309">
        <w:rPr>
          <w:sz w:val="24"/>
          <w:szCs w:val="24"/>
        </w:rPr>
        <w:t>образования</w:t>
      </w:r>
      <w:r w:rsidR="008C3743">
        <w:rPr>
          <w:sz w:val="24"/>
          <w:szCs w:val="24"/>
        </w:rPr>
        <w:t xml:space="preserve"> </w:t>
      </w:r>
      <w:r w:rsidRPr="00712309">
        <w:rPr>
          <w:sz w:val="24"/>
          <w:szCs w:val="24"/>
        </w:rPr>
        <w:t>в</w:t>
      </w:r>
      <w:r w:rsidR="008C3743">
        <w:rPr>
          <w:sz w:val="24"/>
          <w:szCs w:val="24"/>
        </w:rPr>
        <w:t xml:space="preserve"> </w:t>
      </w:r>
      <w:r w:rsidRPr="00712309">
        <w:rPr>
          <w:sz w:val="24"/>
          <w:szCs w:val="24"/>
        </w:rPr>
        <w:t>расходы</w:t>
      </w:r>
      <w:r w:rsidRPr="00712309">
        <w:rPr>
          <w:sz w:val="24"/>
          <w:szCs w:val="24"/>
        </w:rPr>
        <w:tab/>
        <w:t>местных</w:t>
      </w:r>
      <w:r w:rsidR="008C3743">
        <w:rPr>
          <w:sz w:val="24"/>
          <w:szCs w:val="24"/>
        </w:rPr>
        <w:t xml:space="preserve"> </w:t>
      </w:r>
      <w:r w:rsidRPr="00712309">
        <w:rPr>
          <w:sz w:val="24"/>
          <w:szCs w:val="24"/>
        </w:rPr>
        <w:t>бюджетов</w:t>
      </w:r>
      <w:r w:rsidRPr="00712309">
        <w:rPr>
          <w:spacing w:val="13"/>
          <w:sz w:val="24"/>
          <w:szCs w:val="24"/>
        </w:rPr>
        <w:t xml:space="preserve"> </w:t>
      </w:r>
      <w:r w:rsidRPr="00712309">
        <w:rPr>
          <w:sz w:val="24"/>
          <w:szCs w:val="24"/>
        </w:rPr>
        <w:t>могут</w:t>
      </w:r>
      <w:r w:rsidRPr="00712309">
        <w:rPr>
          <w:spacing w:val="10"/>
          <w:sz w:val="24"/>
          <w:szCs w:val="24"/>
        </w:rPr>
        <w:t xml:space="preserve"> </w:t>
      </w:r>
      <w:r w:rsidRPr="00712309">
        <w:rPr>
          <w:sz w:val="24"/>
          <w:szCs w:val="24"/>
        </w:rPr>
        <w:t>также</w:t>
      </w:r>
      <w:r w:rsidRPr="00712309">
        <w:rPr>
          <w:spacing w:val="-47"/>
          <w:sz w:val="24"/>
          <w:szCs w:val="24"/>
        </w:rPr>
        <w:t xml:space="preserve"> </w:t>
      </w:r>
      <w:r w:rsidRPr="00712309">
        <w:rPr>
          <w:sz w:val="24"/>
          <w:szCs w:val="24"/>
        </w:rPr>
        <w:t>включаться</w:t>
      </w:r>
      <w:r w:rsidRPr="00712309">
        <w:rPr>
          <w:spacing w:val="-5"/>
          <w:sz w:val="24"/>
          <w:szCs w:val="24"/>
        </w:rPr>
        <w:t xml:space="preserve"> </w:t>
      </w:r>
      <w:r w:rsidRPr="00712309">
        <w:rPr>
          <w:sz w:val="24"/>
          <w:szCs w:val="24"/>
        </w:rPr>
        <w:t>расходы,</w:t>
      </w:r>
      <w:r w:rsidRPr="00712309">
        <w:rPr>
          <w:spacing w:val="-3"/>
          <w:sz w:val="24"/>
          <w:szCs w:val="24"/>
        </w:rPr>
        <w:t xml:space="preserve"> </w:t>
      </w:r>
      <w:r w:rsidRPr="00712309">
        <w:rPr>
          <w:sz w:val="24"/>
          <w:szCs w:val="24"/>
        </w:rPr>
        <w:t>связанные</w:t>
      </w:r>
      <w:r w:rsidRPr="00712309">
        <w:rPr>
          <w:spacing w:val="-6"/>
          <w:sz w:val="24"/>
          <w:szCs w:val="24"/>
        </w:rPr>
        <w:t xml:space="preserve"> </w:t>
      </w:r>
      <w:r w:rsidRPr="00712309">
        <w:rPr>
          <w:sz w:val="24"/>
          <w:szCs w:val="24"/>
        </w:rPr>
        <w:t>с</w:t>
      </w:r>
      <w:r w:rsidRPr="00712309">
        <w:rPr>
          <w:spacing w:val="-7"/>
          <w:sz w:val="24"/>
          <w:szCs w:val="24"/>
        </w:rPr>
        <w:t xml:space="preserve"> </w:t>
      </w:r>
      <w:r w:rsidRPr="00712309">
        <w:rPr>
          <w:sz w:val="24"/>
          <w:szCs w:val="24"/>
        </w:rPr>
        <w:t>организацией</w:t>
      </w:r>
      <w:r w:rsidRPr="00712309">
        <w:rPr>
          <w:spacing w:val="-6"/>
          <w:sz w:val="24"/>
          <w:szCs w:val="24"/>
        </w:rPr>
        <w:t xml:space="preserve"> </w:t>
      </w:r>
      <w:r w:rsidRPr="00712309">
        <w:rPr>
          <w:sz w:val="24"/>
          <w:szCs w:val="24"/>
        </w:rPr>
        <w:t>подвоза</w:t>
      </w:r>
      <w:r w:rsidRPr="00712309">
        <w:rPr>
          <w:spacing w:val="-6"/>
          <w:sz w:val="24"/>
          <w:szCs w:val="24"/>
        </w:rPr>
        <w:t xml:space="preserve"> </w:t>
      </w:r>
      <w:r w:rsidRPr="00712309">
        <w:rPr>
          <w:sz w:val="24"/>
          <w:szCs w:val="24"/>
        </w:rPr>
        <w:t>обучающихся</w:t>
      </w:r>
      <w:r w:rsidRPr="00712309">
        <w:rPr>
          <w:spacing w:val="-5"/>
          <w:sz w:val="24"/>
          <w:szCs w:val="24"/>
        </w:rPr>
        <w:t xml:space="preserve"> </w:t>
      </w:r>
      <w:r w:rsidRPr="00712309">
        <w:rPr>
          <w:sz w:val="24"/>
          <w:szCs w:val="24"/>
        </w:rPr>
        <w:t>к</w:t>
      </w:r>
      <w:r w:rsidRPr="00712309">
        <w:rPr>
          <w:spacing w:val="-47"/>
          <w:sz w:val="24"/>
          <w:szCs w:val="24"/>
        </w:rPr>
        <w:t xml:space="preserve"> </w:t>
      </w:r>
      <w:r w:rsidRPr="00712309">
        <w:rPr>
          <w:sz w:val="24"/>
          <w:szCs w:val="24"/>
        </w:rPr>
        <w:t>образовательной</w:t>
      </w:r>
      <w:r w:rsidRPr="00712309">
        <w:rPr>
          <w:spacing w:val="-6"/>
          <w:sz w:val="24"/>
          <w:szCs w:val="24"/>
        </w:rPr>
        <w:t xml:space="preserve"> </w:t>
      </w:r>
      <w:r w:rsidRPr="00712309">
        <w:rPr>
          <w:sz w:val="24"/>
          <w:szCs w:val="24"/>
        </w:rPr>
        <w:t>организации</w:t>
      </w:r>
      <w:r w:rsidRPr="00712309">
        <w:rPr>
          <w:spacing w:val="-6"/>
          <w:sz w:val="24"/>
          <w:szCs w:val="24"/>
        </w:rPr>
        <w:t xml:space="preserve"> </w:t>
      </w:r>
      <w:r w:rsidRPr="00712309">
        <w:rPr>
          <w:sz w:val="24"/>
          <w:szCs w:val="24"/>
        </w:rPr>
        <w:t>и</w:t>
      </w:r>
      <w:r w:rsidRPr="00712309">
        <w:rPr>
          <w:spacing w:val="-6"/>
          <w:sz w:val="24"/>
          <w:szCs w:val="24"/>
        </w:rPr>
        <w:t xml:space="preserve"> </w:t>
      </w:r>
      <w:r w:rsidRPr="00712309">
        <w:rPr>
          <w:sz w:val="24"/>
          <w:szCs w:val="24"/>
        </w:rPr>
        <w:t>развитием</w:t>
      </w:r>
      <w:r w:rsidRPr="00712309">
        <w:rPr>
          <w:spacing w:val="-3"/>
          <w:sz w:val="24"/>
          <w:szCs w:val="24"/>
        </w:rPr>
        <w:t xml:space="preserve"> </w:t>
      </w:r>
      <w:r w:rsidRPr="00712309">
        <w:rPr>
          <w:sz w:val="24"/>
          <w:szCs w:val="24"/>
        </w:rPr>
        <w:t>сетевого</w:t>
      </w:r>
      <w:r w:rsidRPr="00712309">
        <w:rPr>
          <w:spacing w:val="-8"/>
          <w:sz w:val="24"/>
          <w:szCs w:val="24"/>
        </w:rPr>
        <w:t xml:space="preserve"> </w:t>
      </w:r>
      <w:r w:rsidRPr="00712309">
        <w:rPr>
          <w:sz w:val="24"/>
          <w:szCs w:val="24"/>
        </w:rPr>
        <w:t>взаимодействия</w:t>
      </w:r>
      <w:r w:rsidRPr="00712309">
        <w:rPr>
          <w:spacing w:val="-5"/>
          <w:sz w:val="24"/>
          <w:szCs w:val="24"/>
        </w:rPr>
        <w:t xml:space="preserve"> </w:t>
      </w:r>
      <w:r w:rsidRPr="00712309">
        <w:rPr>
          <w:sz w:val="24"/>
          <w:szCs w:val="24"/>
        </w:rPr>
        <w:t>для</w:t>
      </w:r>
      <w:r w:rsidRPr="00712309">
        <w:rPr>
          <w:spacing w:val="-47"/>
          <w:sz w:val="24"/>
          <w:szCs w:val="24"/>
        </w:rPr>
        <w:t xml:space="preserve"> </w:t>
      </w:r>
      <w:r w:rsidRPr="00712309">
        <w:rPr>
          <w:sz w:val="24"/>
          <w:szCs w:val="24"/>
        </w:rPr>
        <w:t>реализации</w:t>
      </w:r>
      <w:r w:rsidRPr="00712309">
        <w:rPr>
          <w:spacing w:val="-6"/>
          <w:sz w:val="24"/>
          <w:szCs w:val="24"/>
        </w:rPr>
        <w:t xml:space="preserve"> </w:t>
      </w:r>
      <w:r w:rsidRPr="00712309">
        <w:rPr>
          <w:sz w:val="24"/>
          <w:szCs w:val="24"/>
        </w:rPr>
        <w:t>основной</w:t>
      </w:r>
      <w:r w:rsidRPr="00712309">
        <w:rPr>
          <w:spacing w:val="-5"/>
          <w:sz w:val="24"/>
          <w:szCs w:val="24"/>
        </w:rPr>
        <w:t xml:space="preserve"> </w:t>
      </w:r>
      <w:r w:rsidRPr="00712309">
        <w:rPr>
          <w:sz w:val="24"/>
          <w:szCs w:val="24"/>
        </w:rPr>
        <w:t>образовательной</w:t>
      </w:r>
      <w:r w:rsidRPr="00712309">
        <w:rPr>
          <w:spacing w:val="-6"/>
          <w:sz w:val="24"/>
          <w:szCs w:val="24"/>
        </w:rPr>
        <w:t xml:space="preserve"> </w:t>
      </w:r>
      <w:r w:rsidRPr="00712309">
        <w:rPr>
          <w:sz w:val="24"/>
          <w:szCs w:val="24"/>
        </w:rPr>
        <w:t>программы</w:t>
      </w:r>
      <w:r w:rsidRPr="00712309">
        <w:rPr>
          <w:spacing w:val="-5"/>
          <w:sz w:val="24"/>
          <w:szCs w:val="24"/>
        </w:rPr>
        <w:t xml:space="preserve"> </w:t>
      </w:r>
      <w:r w:rsidRPr="00712309">
        <w:rPr>
          <w:sz w:val="24"/>
          <w:szCs w:val="24"/>
        </w:rPr>
        <w:t>общего</w:t>
      </w:r>
      <w:r w:rsidRPr="00712309">
        <w:rPr>
          <w:spacing w:val="-8"/>
          <w:sz w:val="24"/>
          <w:szCs w:val="24"/>
        </w:rPr>
        <w:t xml:space="preserve"> </w:t>
      </w:r>
      <w:r w:rsidRPr="00712309">
        <w:rPr>
          <w:sz w:val="24"/>
          <w:szCs w:val="24"/>
        </w:rPr>
        <w:t>образования.</w:t>
      </w:r>
    </w:p>
    <w:p w:rsidR="003C5F3D" w:rsidRPr="00712309" w:rsidRDefault="003C5F3D" w:rsidP="008C3743">
      <w:pPr>
        <w:pStyle w:val="a8"/>
        <w:ind w:left="0" w:firstLine="709"/>
        <w:jc w:val="left"/>
        <w:rPr>
          <w:sz w:val="24"/>
          <w:szCs w:val="24"/>
        </w:rPr>
      </w:pPr>
      <w:r w:rsidRPr="00712309">
        <w:rPr>
          <w:sz w:val="24"/>
          <w:szCs w:val="24"/>
        </w:rPr>
        <w:t>Реализация</w:t>
      </w:r>
      <w:r w:rsidRPr="00712309">
        <w:rPr>
          <w:spacing w:val="32"/>
          <w:sz w:val="24"/>
          <w:szCs w:val="24"/>
        </w:rPr>
        <w:t xml:space="preserve"> </w:t>
      </w:r>
      <w:r w:rsidRPr="00712309">
        <w:rPr>
          <w:sz w:val="24"/>
          <w:szCs w:val="24"/>
        </w:rPr>
        <w:t>подхода</w:t>
      </w:r>
      <w:r w:rsidRPr="00712309">
        <w:rPr>
          <w:spacing w:val="35"/>
          <w:sz w:val="24"/>
          <w:szCs w:val="24"/>
        </w:rPr>
        <w:t xml:space="preserve"> </w:t>
      </w:r>
      <w:r w:rsidRPr="00712309">
        <w:rPr>
          <w:sz w:val="24"/>
          <w:szCs w:val="24"/>
        </w:rPr>
        <w:t>нормативного</w:t>
      </w:r>
      <w:r w:rsidRPr="00712309">
        <w:rPr>
          <w:spacing w:val="30"/>
          <w:sz w:val="24"/>
          <w:szCs w:val="24"/>
        </w:rPr>
        <w:t xml:space="preserve"> </w:t>
      </w:r>
      <w:r w:rsidRPr="00712309">
        <w:rPr>
          <w:sz w:val="24"/>
          <w:szCs w:val="24"/>
        </w:rPr>
        <w:t>финансирования</w:t>
      </w:r>
      <w:r w:rsidRPr="00712309">
        <w:rPr>
          <w:spacing w:val="33"/>
          <w:sz w:val="24"/>
          <w:szCs w:val="24"/>
        </w:rPr>
        <w:t xml:space="preserve"> </w:t>
      </w:r>
      <w:r w:rsidRPr="00712309">
        <w:rPr>
          <w:sz w:val="24"/>
          <w:szCs w:val="24"/>
        </w:rPr>
        <w:t>в</w:t>
      </w:r>
      <w:r w:rsidRPr="00712309">
        <w:rPr>
          <w:spacing w:val="29"/>
          <w:sz w:val="24"/>
          <w:szCs w:val="24"/>
        </w:rPr>
        <w:t xml:space="preserve"> </w:t>
      </w:r>
      <w:r w:rsidRPr="00712309">
        <w:rPr>
          <w:sz w:val="24"/>
          <w:szCs w:val="24"/>
        </w:rPr>
        <w:t>расчете</w:t>
      </w:r>
      <w:r w:rsidRPr="00712309">
        <w:rPr>
          <w:spacing w:val="-47"/>
          <w:sz w:val="24"/>
          <w:szCs w:val="24"/>
        </w:rPr>
        <w:t xml:space="preserve"> </w:t>
      </w:r>
      <w:r w:rsidRPr="00712309">
        <w:rPr>
          <w:sz w:val="24"/>
          <w:szCs w:val="24"/>
        </w:rPr>
        <w:t>на</w:t>
      </w:r>
      <w:r w:rsidRPr="00712309">
        <w:rPr>
          <w:spacing w:val="-1"/>
          <w:sz w:val="24"/>
          <w:szCs w:val="24"/>
        </w:rPr>
        <w:t xml:space="preserve"> </w:t>
      </w:r>
      <w:r w:rsidRPr="00712309">
        <w:rPr>
          <w:sz w:val="24"/>
          <w:szCs w:val="24"/>
        </w:rPr>
        <w:t>одного</w:t>
      </w:r>
      <w:r w:rsidRPr="00712309">
        <w:rPr>
          <w:spacing w:val="-3"/>
          <w:sz w:val="24"/>
          <w:szCs w:val="24"/>
        </w:rPr>
        <w:t xml:space="preserve"> </w:t>
      </w:r>
      <w:r w:rsidRPr="00712309">
        <w:rPr>
          <w:sz w:val="24"/>
          <w:szCs w:val="24"/>
        </w:rPr>
        <w:t>обучающегося</w:t>
      </w:r>
      <w:r w:rsidRPr="00712309">
        <w:rPr>
          <w:spacing w:val="-4"/>
          <w:sz w:val="24"/>
          <w:szCs w:val="24"/>
        </w:rPr>
        <w:t xml:space="preserve"> </w:t>
      </w:r>
      <w:r w:rsidRPr="00712309">
        <w:rPr>
          <w:sz w:val="24"/>
          <w:szCs w:val="24"/>
        </w:rPr>
        <w:t>осуществляется</w:t>
      </w:r>
      <w:r w:rsidRPr="00712309">
        <w:rPr>
          <w:spacing w:val="-3"/>
          <w:sz w:val="24"/>
          <w:szCs w:val="24"/>
        </w:rPr>
        <w:t xml:space="preserve"> </w:t>
      </w:r>
      <w:r w:rsidRPr="00712309">
        <w:rPr>
          <w:sz w:val="24"/>
          <w:szCs w:val="24"/>
        </w:rPr>
        <w:t>на</w:t>
      </w:r>
      <w:r w:rsidRPr="00712309">
        <w:rPr>
          <w:spacing w:val="-1"/>
          <w:sz w:val="24"/>
          <w:szCs w:val="24"/>
        </w:rPr>
        <w:t xml:space="preserve"> </w:t>
      </w:r>
      <w:r w:rsidRPr="00712309">
        <w:rPr>
          <w:sz w:val="24"/>
          <w:szCs w:val="24"/>
        </w:rPr>
        <w:t>трех</w:t>
      </w:r>
      <w:r w:rsidRPr="00712309">
        <w:rPr>
          <w:spacing w:val="-3"/>
          <w:sz w:val="24"/>
          <w:szCs w:val="24"/>
        </w:rPr>
        <w:t xml:space="preserve"> </w:t>
      </w:r>
      <w:r w:rsidRPr="00712309">
        <w:rPr>
          <w:sz w:val="24"/>
          <w:szCs w:val="24"/>
        </w:rPr>
        <w:t>следующих</w:t>
      </w:r>
      <w:r w:rsidRPr="00712309">
        <w:rPr>
          <w:spacing w:val="-3"/>
          <w:sz w:val="24"/>
          <w:szCs w:val="24"/>
        </w:rPr>
        <w:t xml:space="preserve"> </w:t>
      </w:r>
      <w:r w:rsidRPr="00712309">
        <w:rPr>
          <w:sz w:val="24"/>
          <w:szCs w:val="24"/>
        </w:rPr>
        <w:t>уровнях:</w:t>
      </w:r>
    </w:p>
    <w:p w:rsidR="003C5F3D" w:rsidRPr="00712309" w:rsidRDefault="003C5F3D" w:rsidP="00F91DBA">
      <w:pPr>
        <w:pStyle w:val="a6"/>
        <w:widowControl w:val="0"/>
        <w:numPr>
          <w:ilvl w:val="1"/>
          <w:numId w:val="26"/>
        </w:numPr>
        <w:tabs>
          <w:tab w:val="left" w:pos="426"/>
          <w:tab w:val="left" w:pos="3680"/>
          <w:tab w:val="left" w:pos="4970"/>
          <w:tab w:val="left" w:pos="6055"/>
        </w:tabs>
        <w:autoSpaceDE w:val="0"/>
        <w:autoSpaceDN w:val="0"/>
        <w:spacing w:after="0" w:line="240" w:lineRule="auto"/>
        <w:ind w:left="0" w:firstLine="142"/>
        <w:contextualSpacing w:val="0"/>
        <w:rPr>
          <w:rFonts w:ascii="Times New Roman" w:hAnsi="Times New Roman" w:cs="Times New Roman"/>
          <w:sz w:val="24"/>
          <w:szCs w:val="24"/>
        </w:rPr>
      </w:pPr>
      <w:r w:rsidRPr="00712309">
        <w:rPr>
          <w:rFonts w:ascii="Times New Roman" w:hAnsi="Times New Roman" w:cs="Times New Roman"/>
          <w:sz w:val="24"/>
          <w:szCs w:val="24"/>
        </w:rPr>
        <w:t>межбюджетные</w:t>
      </w:r>
      <w:r w:rsidR="008C3743">
        <w:rPr>
          <w:rFonts w:ascii="Times New Roman" w:hAnsi="Times New Roman" w:cs="Times New Roman"/>
          <w:sz w:val="24"/>
          <w:szCs w:val="24"/>
        </w:rPr>
        <w:t xml:space="preserve"> </w:t>
      </w:r>
      <w:r w:rsidRPr="00712309">
        <w:rPr>
          <w:rFonts w:ascii="Times New Roman" w:hAnsi="Times New Roman" w:cs="Times New Roman"/>
          <w:sz w:val="24"/>
          <w:szCs w:val="24"/>
        </w:rPr>
        <w:t>отношения</w:t>
      </w:r>
      <w:r w:rsidR="008C3743">
        <w:rPr>
          <w:rFonts w:ascii="Times New Roman" w:hAnsi="Times New Roman" w:cs="Times New Roman"/>
          <w:sz w:val="24"/>
          <w:szCs w:val="24"/>
        </w:rPr>
        <w:t xml:space="preserve"> </w:t>
      </w:r>
      <w:r w:rsidRPr="00712309">
        <w:rPr>
          <w:rFonts w:ascii="Times New Roman" w:hAnsi="Times New Roman" w:cs="Times New Roman"/>
          <w:sz w:val="24"/>
          <w:szCs w:val="24"/>
        </w:rPr>
        <w:t>(бюджет</w:t>
      </w:r>
      <w:r w:rsidR="008C3743">
        <w:rPr>
          <w:rFonts w:ascii="Times New Roman" w:hAnsi="Times New Roman" w:cs="Times New Roman"/>
          <w:sz w:val="24"/>
          <w:szCs w:val="24"/>
        </w:rPr>
        <w:t xml:space="preserve"> </w:t>
      </w:r>
      <w:r w:rsidRPr="008C3743">
        <w:rPr>
          <w:rFonts w:ascii="Times New Roman" w:hAnsi="Times New Roman" w:cs="Times New Roman"/>
          <w:sz w:val="24"/>
          <w:szCs w:val="24"/>
        </w:rPr>
        <w:t>субъекта</w:t>
      </w:r>
      <w:r w:rsidR="008C3743" w:rsidRPr="008C3743">
        <w:rPr>
          <w:rFonts w:ascii="Times New Roman" w:hAnsi="Times New Roman" w:cs="Times New Roman"/>
          <w:sz w:val="24"/>
          <w:szCs w:val="24"/>
        </w:rPr>
        <w:t xml:space="preserve"> </w:t>
      </w:r>
      <w:r w:rsidRPr="008C3743">
        <w:rPr>
          <w:rFonts w:ascii="Times New Roman" w:hAnsi="Times New Roman" w:cs="Times New Roman"/>
          <w:sz w:val="24"/>
          <w:szCs w:val="24"/>
        </w:rPr>
        <w:t>Российской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Федерации</w:t>
      </w:r>
      <w:r w:rsidR="008C3743">
        <w:rPr>
          <w:rFonts w:ascii="Times New Roman" w:hAnsi="Times New Roman" w:cs="Times New Roman"/>
          <w:sz w:val="24"/>
          <w:szCs w:val="24"/>
        </w:rPr>
        <w:t xml:space="preserve"> </w:t>
      </w:r>
      <w:r w:rsidRPr="00712309">
        <w:rPr>
          <w:rFonts w:ascii="Times New Roman" w:hAnsi="Times New Roman" w:cs="Times New Roman"/>
          <w:sz w:val="24"/>
          <w:szCs w:val="24"/>
        </w:rPr>
        <w:t>–</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местный бюджет);</w:t>
      </w:r>
    </w:p>
    <w:p w:rsidR="003C5F3D" w:rsidRPr="00712309" w:rsidRDefault="003C5F3D" w:rsidP="00F91DBA">
      <w:pPr>
        <w:pStyle w:val="a6"/>
        <w:widowControl w:val="0"/>
        <w:numPr>
          <w:ilvl w:val="1"/>
          <w:numId w:val="26"/>
        </w:numPr>
        <w:tabs>
          <w:tab w:val="left" w:pos="426"/>
        </w:tabs>
        <w:autoSpaceDE w:val="0"/>
        <w:autoSpaceDN w:val="0"/>
        <w:spacing w:after="0" w:line="240" w:lineRule="auto"/>
        <w:ind w:left="0" w:firstLine="142"/>
        <w:contextualSpacing w:val="0"/>
        <w:rPr>
          <w:rFonts w:ascii="Times New Roman" w:hAnsi="Times New Roman" w:cs="Times New Roman"/>
          <w:sz w:val="24"/>
          <w:szCs w:val="24"/>
        </w:rPr>
      </w:pPr>
      <w:r w:rsidRPr="00712309">
        <w:rPr>
          <w:rFonts w:ascii="Times New Roman" w:hAnsi="Times New Roman" w:cs="Times New Roman"/>
          <w:sz w:val="24"/>
          <w:szCs w:val="24"/>
        </w:rPr>
        <w:t>внутри бюджетные</w:t>
      </w:r>
      <w:r w:rsidRPr="00712309">
        <w:rPr>
          <w:rFonts w:ascii="Times New Roman" w:hAnsi="Times New Roman" w:cs="Times New Roman"/>
          <w:spacing w:val="26"/>
          <w:sz w:val="24"/>
          <w:szCs w:val="24"/>
        </w:rPr>
        <w:t xml:space="preserve"> </w:t>
      </w:r>
      <w:r w:rsidRPr="00712309">
        <w:rPr>
          <w:rFonts w:ascii="Times New Roman" w:hAnsi="Times New Roman" w:cs="Times New Roman"/>
          <w:sz w:val="24"/>
          <w:szCs w:val="24"/>
        </w:rPr>
        <w:t>отношения</w:t>
      </w:r>
      <w:r w:rsidRPr="00712309">
        <w:rPr>
          <w:rFonts w:ascii="Times New Roman" w:hAnsi="Times New Roman" w:cs="Times New Roman"/>
          <w:spacing w:val="27"/>
          <w:sz w:val="24"/>
          <w:szCs w:val="24"/>
        </w:rPr>
        <w:t xml:space="preserve"> </w:t>
      </w:r>
      <w:r w:rsidRPr="00712309">
        <w:rPr>
          <w:rFonts w:ascii="Times New Roman" w:hAnsi="Times New Roman" w:cs="Times New Roman"/>
          <w:sz w:val="24"/>
          <w:szCs w:val="24"/>
        </w:rPr>
        <w:t>(местный</w:t>
      </w:r>
      <w:r w:rsidRPr="00712309">
        <w:rPr>
          <w:rFonts w:ascii="Times New Roman" w:hAnsi="Times New Roman" w:cs="Times New Roman"/>
          <w:spacing w:val="27"/>
          <w:sz w:val="24"/>
          <w:szCs w:val="24"/>
        </w:rPr>
        <w:t xml:space="preserve"> </w:t>
      </w:r>
      <w:r w:rsidRPr="00712309">
        <w:rPr>
          <w:rFonts w:ascii="Times New Roman" w:hAnsi="Times New Roman" w:cs="Times New Roman"/>
          <w:sz w:val="24"/>
          <w:szCs w:val="24"/>
        </w:rPr>
        <w:t>бюджет</w:t>
      </w:r>
      <w:r w:rsidRPr="00712309">
        <w:rPr>
          <w:rFonts w:ascii="Times New Roman" w:hAnsi="Times New Roman" w:cs="Times New Roman"/>
          <w:spacing w:val="31"/>
          <w:sz w:val="24"/>
          <w:szCs w:val="24"/>
        </w:rPr>
        <w:t xml:space="preserve"> </w:t>
      </w:r>
      <w:r w:rsidRPr="00712309">
        <w:rPr>
          <w:rFonts w:ascii="Times New Roman" w:hAnsi="Times New Roman" w:cs="Times New Roman"/>
          <w:sz w:val="24"/>
          <w:szCs w:val="24"/>
        </w:rPr>
        <w:t>–</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муниципальная общеобразовательная</w:t>
      </w:r>
      <w:r w:rsidRPr="00712309">
        <w:rPr>
          <w:rFonts w:ascii="Times New Roman" w:hAnsi="Times New Roman" w:cs="Times New Roman"/>
          <w:spacing w:val="4"/>
          <w:sz w:val="24"/>
          <w:szCs w:val="24"/>
        </w:rPr>
        <w:t xml:space="preserve"> </w:t>
      </w:r>
      <w:r w:rsidRPr="00712309">
        <w:rPr>
          <w:rFonts w:ascii="Times New Roman" w:hAnsi="Times New Roman" w:cs="Times New Roman"/>
          <w:sz w:val="24"/>
          <w:szCs w:val="24"/>
        </w:rPr>
        <w:t>организация); общеобразовательная организация.</w:t>
      </w:r>
    </w:p>
    <w:p w:rsidR="003C5F3D" w:rsidRPr="00712309" w:rsidRDefault="003C5F3D" w:rsidP="008C3743">
      <w:pPr>
        <w:pStyle w:val="a8"/>
        <w:tabs>
          <w:tab w:val="left" w:pos="426"/>
        </w:tabs>
        <w:ind w:left="0" w:firstLine="142"/>
        <w:rPr>
          <w:sz w:val="24"/>
          <w:szCs w:val="24"/>
        </w:rPr>
      </w:pPr>
      <w:r w:rsidRPr="00712309">
        <w:rPr>
          <w:sz w:val="24"/>
          <w:szCs w:val="24"/>
        </w:rPr>
        <w:t>Порядок</w:t>
      </w:r>
      <w:r w:rsidRPr="00712309">
        <w:rPr>
          <w:spacing w:val="1"/>
          <w:sz w:val="24"/>
          <w:szCs w:val="24"/>
        </w:rPr>
        <w:t xml:space="preserve"> </w:t>
      </w:r>
      <w:r w:rsidRPr="00712309">
        <w:rPr>
          <w:sz w:val="24"/>
          <w:szCs w:val="24"/>
        </w:rPr>
        <w:t>определения</w:t>
      </w:r>
      <w:r w:rsidRPr="00712309">
        <w:rPr>
          <w:spacing w:val="1"/>
          <w:sz w:val="24"/>
          <w:szCs w:val="24"/>
        </w:rPr>
        <w:t xml:space="preserve"> </w:t>
      </w:r>
      <w:r w:rsidRPr="00712309">
        <w:rPr>
          <w:sz w:val="24"/>
          <w:szCs w:val="24"/>
        </w:rPr>
        <w:t>и</w:t>
      </w:r>
      <w:r w:rsidRPr="00712309">
        <w:rPr>
          <w:spacing w:val="1"/>
          <w:sz w:val="24"/>
          <w:szCs w:val="24"/>
        </w:rPr>
        <w:t xml:space="preserve"> </w:t>
      </w:r>
      <w:r w:rsidRPr="00712309">
        <w:rPr>
          <w:sz w:val="24"/>
          <w:szCs w:val="24"/>
        </w:rPr>
        <w:t>доведения</w:t>
      </w:r>
      <w:r w:rsidRPr="00712309">
        <w:rPr>
          <w:spacing w:val="1"/>
          <w:sz w:val="24"/>
          <w:szCs w:val="24"/>
        </w:rPr>
        <w:t xml:space="preserve"> </w:t>
      </w:r>
      <w:r w:rsidRPr="00712309">
        <w:rPr>
          <w:sz w:val="24"/>
          <w:szCs w:val="24"/>
        </w:rPr>
        <w:t>до</w:t>
      </w:r>
      <w:r w:rsidRPr="00712309">
        <w:rPr>
          <w:spacing w:val="1"/>
          <w:sz w:val="24"/>
          <w:szCs w:val="24"/>
        </w:rPr>
        <w:t xml:space="preserve"> </w:t>
      </w:r>
      <w:r w:rsidRPr="00712309">
        <w:rPr>
          <w:sz w:val="24"/>
          <w:szCs w:val="24"/>
        </w:rPr>
        <w:t>общеобразовательной</w:t>
      </w:r>
      <w:r w:rsidRPr="00712309">
        <w:rPr>
          <w:spacing w:val="1"/>
          <w:sz w:val="24"/>
          <w:szCs w:val="24"/>
        </w:rPr>
        <w:t xml:space="preserve"> </w:t>
      </w:r>
      <w:r w:rsidRPr="00712309">
        <w:rPr>
          <w:sz w:val="24"/>
          <w:szCs w:val="24"/>
        </w:rPr>
        <w:t>организации</w:t>
      </w:r>
      <w:r w:rsidRPr="00712309">
        <w:rPr>
          <w:spacing w:val="1"/>
          <w:sz w:val="24"/>
          <w:szCs w:val="24"/>
        </w:rPr>
        <w:t xml:space="preserve"> </w:t>
      </w:r>
      <w:r w:rsidRPr="00712309">
        <w:rPr>
          <w:sz w:val="24"/>
          <w:szCs w:val="24"/>
        </w:rPr>
        <w:t>бюджетных</w:t>
      </w:r>
      <w:r w:rsidRPr="00712309">
        <w:rPr>
          <w:spacing w:val="1"/>
          <w:sz w:val="24"/>
          <w:szCs w:val="24"/>
        </w:rPr>
        <w:t xml:space="preserve"> </w:t>
      </w:r>
      <w:r w:rsidRPr="00712309">
        <w:rPr>
          <w:sz w:val="24"/>
          <w:szCs w:val="24"/>
        </w:rPr>
        <w:t>ассигнований,</w:t>
      </w:r>
      <w:r w:rsidRPr="00712309">
        <w:rPr>
          <w:spacing w:val="1"/>
          <w:sz w:val="24"/>
          <w:szCs w:val="24"/>
        </w:rPr>
        <w:t xml:space="preserve"> </w:t>
      </w:r>
      <w:r w:rsidRPr="00712309">
        <w:rPr>
          <w:sz w:val="24"/>
          <w:szCs w:val="24"/>
        </w:rPr>
        <w:t>рассчитанных</w:t>
      </w:r>
      <w:r w:rsidRPr="00712309">
        <w:rPr>
          <w:spacing w:val="51"/>
          <w:sz w:val="24"/>
          <w:szCs w:val="24"/>
        </w:rPr>
        <w:t xml:space="preserve"> </w:t>
      </w:r>
      <w:r w:rsidRPr="00712309">
        <w:rPr>
          <w:sz w:val="24"/>
          <w:szCs w:val="24"/>
        </w:rPr>
        <w:t>с</w:t>
      </w:r>
      <w:r w:rsidRPr="00712309">
        <w:rPr>
          <w:spacing w:val="1"/>
          <w:sz w:val="24"/>
          <w:szCs w:val="24"/>
        </w:rPr>
        <w:t xml:space="preserve"> </w:t>
      </w:r>
      <w:r w:rsidRPr="00712309">
        <w:rPr>
          <w:sz w:val="24"/>
          <w:szCs w:val="24"/>
        </w:rPr>
        <w:t>использованием нормативов бюджетного финансирования в расчете на</w:t>
      </w:r>
      <w:r w:rsidRPr="00712309">
        <w:rPr>
          <w:spacing w:val="1"/>
          <w:sz w:val="24"/>
          <w:szCs w:val="24"/>
        </w:rPr>
        <w:t xml:space="preserve"> </w:t>
      </w:r>
      <w:r w:rsidRPr="00712309">
        <w:rPr>
          <w:sz w:val="24"/>
          <w:szCs w:val="24"/>
        </w:rPr>
        <w:t>одного</w:t>
      </w:r>
      <w:r w:rsidRPr="00712309">
        <w:rPr>
          <w:spacing w:val="1"/>
          <w:sz w:val="24"/>
          <w:szCs w:val="24"/>
        </w:rPr>
        <w:t xml:space="preserve"> </w:t>
      </w:r>
      <w:r w:rsidRPr="00712309">
        <w:rPr>
          <w:sz w:val="24"/>
          <w:szCs w:val="24"/>
        </w:rPr>
        <w:t>обучающегося,</w:t>
      </w:r>
      <w:r w:rsidRPr="00712309">
        <w:rPr>
          <w:spacing w:val="1"/>
          <w:sz w:val="24"/>
          <w:szCs w:val="24"/>
        </w:rPr>
        <w:t xml:space="preserve"> </w:t>
      </w:r>
      <w:r w:rsidRPr="00712309">
        <w:rPr>
          <w:sz w:val="24"/>
          <w:szCs w:val="24"/>
        </w:rPr>
        <w:t>должен</w:t>
      </w:r>
      <w:r w:rsidRPr="00712309">
        <w:rPr>
          <w:spacing w:val="1"/>
          <w:sz w:val="24"/>
          <w:szCs w:val="24"/>
        </w:rPr>
        <w:t xml:space="preserve"> </w:t>
      </w:r>
      <w:r w:rsidRPr="00712309">
        <w:rPr>
          <w:sz w:val="24"/>
          <w:szCs w:val="24"/>
        </w:rPr>
        <w:t>обеспечить</w:t>
      </w:r>
      <w:r w:rsidRPr="00712309">
        <w:rPr>
          <w:spacing w:val="1"/>
          <w:sz w:val="24"/>
          <w:szCs w:val="24"/>
        </w:rPr>
        <w:t xml:space="preserve"> </w:t>
      </w:r>
      <w:r w:rsidRPr="00712309">
        <w:rPr>
          <w:sz w:val="24"/>
          <w:szCs w:val="24"/>
        </w:rPr>
        <w:t>нормативно-</w:t>
      </w:r>
      <w:r w:rsidRPr="00712309">
        <w:rPr>
          <w:spacing w:val="1"/>
          <w:sz w:val="24"/>
          <w:szCs w:val="24"/>
        </w:rPr>
        <w:t xml:space="preserve"> </w:t>
      </w:r>
      <w:r w:rsidRPr="00712309">
        <w:rPr>
          <w:sz w:val="24"/>
          <w:szCs w:val="24"/>
        </w:rPr>
        <w:t>правовое</w:t>
      </w:r>
      <w:r w:rsidRPr="00712309">
        <w:rPr>
          <w:spacing w:val="1"/>
          <w:sz w:val="24"/>
          <w:szCs w:val="24"/>
        </w:rPr>
        <w:t xml:space="preserve"> </w:t>
      </w:r>
      <w:r w:rsidRPr="00712309">
        <w:rPr>
          <w:sz w:val="24"/>
          <w:szCs w:val="24"/>
        </w:rPr>
        <w:t>регулирование</w:t>
      </w:r>
      <w:r w:rsidRPr="00712309">
        <w:rPr>
          <w:spacing w:val="-4"/>
          <w:sz w:val="24"/>
          <w:szCs w:val="24"/>
        </w:rPr>
        <w:t xml:space="preserve"> </w:t>
      </w:r>
      <w:r w:rsidRPr="00712309">
        <w:rPr>
          <w:sz w:val="24"/>
          <w:szCs w:val="24"/>
        </w:rPr>
        <w:t>на</w:t>
      </w:r>
      <w:r w:rsidRPr="00712309">
        <w:rPr>
          <w:spacing w:val="2"/>
          <w:sz w:val="24"/>
          <w:szCs w:val="24"/>
        </w:rPr>
        <w:t xml:space="preserve"> </w:t>
      </w:r>
      <w:r w:rsidRPr="00712309">
        <w:rPr>
          <w:sz w:val="24"/>
          <w:szCs w:val="24"/>
        </w:rPr>
        <w:t>региональном</w:t>
      </w:r>
      <w:r w:rsidRPr="00712309">
        <w:rPr>
          <w:spacing w:val="6"/>
          <w:sz w:val="24"/>
          <w:szCs w:val="24"/>
        </w:rPr>
        <w:t xml:space="preserve"> </w:t>
      </w:r>
      <w:r w:rsidRPr="00712309">
        <w:rPr>
          <w:sz w:val="24"/>
          <w:szCs w:val="24"/>
        </w:rPr>
        <w:t>уровне</w:t>
      </w:r>
      <w:r w:rsidRPr="00712309">
        <w:rPr>
          <w:spacing w:val="-3"/>
          <w:sz w:val="24"/>
          <w:szCs w:val="24"/>
        </w:rPr>
        <w:t xml:space="preserve"> </w:t>
      </w:r>
      <w:r w:rsidRPr="00712309">
        <w:rPr>
          <w:sz w:val="24"/>
          <w:szCs w:val="24"/>
        </w:rPr>
        <w:t>следующих</w:t>
      </w:r>
      <w:r w:rsidRPr="00712309">
        <w:rPr>
          <w:spacing w:val="-1"/>
          <w:sz w:val="24"/>
          <w:szCs w:val="24"/>
        </w:rPr>
        <w:t xml:space="preserve"> </w:t>
      </w:r>
      <w:r w:rsidRPr="00712309">
        <w:rPr>
          <w:sz w:val="24"/>
          <w:szCs w:val="24"/>
        </w:rPr>
        <w:t>положений:</w:t>
      </w:r>
    </w:p>
    <w:p w:rsidR="003C5F3D" w:rsidRPr="00712309" w:rsidRDefault="003C5F3D" w:rsidP="00F91DBA">
      <w:pPr>
        <w:pStyle w:val="a6"/>
        <w:widowControl w:val="0"/>
        <w:numPr>
          <w:ilvl w:val="1"/>
          <w:numId w:val="27"/>
        </w:numPr>
        <w:tabs>
          <w:tab w:val="left" w:pos="426"/>
        </w:tabs>
        <w:autoSpaceDE w:val="0"/>
        <w:autoSpaceDN w:val="0"/>
        <w:spacing w:after="0" w:line="240" w:lineRule="auto"/>
        <w:ind w:left="0" w:firstLine="142"/>
        <w:contextualSpacing w:val="0"/>
        <w:jc w:val="both"/>
        <w:rPr>
          <w:rFonts w:ascii="Times New Roman" w:hAnsi="Times New Roman" w:cs="Times New Roman"/>
          <w:sz w:val="24"/>
          <w:szCs w:val="24"/>
        </w:rPr>
      </w:pPr>
      <w:r w:rsidRPr="00712309">
        <w:rPr>
          <w:rFonts w:ascii="Times New Roman" w:hAnsi="Times New Roman" w:cs="Times New Roman"/>
          <w:sz w:val="24"/>
          <w:szCs w:val="24"/>
        </w:rPr>
        <w:t>сохранение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уровня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финансирования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статьям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расходов,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включенным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величину норматива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затрат на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реализацию</w:t>
      </w:r>
      <w:r w:rsidRPr="00712309">
        <w:rPr>
          <w:rFonts w:ascii="Times New Roman" w:hAnsi="Times New Roman" w:cs="Times New Roman"/>
          <w:spacing w:val="1"/>
          <w:sz w:val="24"/>
          <w:szCs w:val="24"/>
        </w:rPr>
        <w:t xml:space="preserve"> </w:t>
      </w:r>
      <w:r w:rsidRPr="00712309">
        <w:rPr>
          <w:rFonts w:ascii="Times New Roman" w:hAnsi="Times New Roman" w:cs="Times New Roman"/>
          <w:spacing w:val="-1"/>
          <w:sz w:val="24"/>
          <w:szCs w:val="24"/>
        </w:rPr>
        <w:t>образовательной</w:t>
      </w:r>
      <w:r w:rsidRPr="00712309">
        <w:rPr>
          <w:rFonts w:ascii="Times New Roman" w:hAnsi="Times New Roman" w:cs="Times New Roman"/>
          <w:spacing w:val="-11"/>
          <w:sz w:val="24"/>
          <w:szCs w:val="24"/>
        </w:rPr>
        <w:t xml:space="preserve"> </w:t>
      </w:r>
      <w:r w:rsidRPr="00712309">
        <w:rPr>
          <w:rFonts w:ascii="Times New Roman" w:hAnsi="Times New Roman" w:cs="Times New Roman"/>
          <w:spacing w:val="-1"/>
          <w:sz w:val="24"/>
          <w:szCs w:val="24"/>
        </w:rPr>
        <w:t>программы</w:t>
      </w:r>
      <w:r w:rsidRPr="00712309">
        <w:rPr>
          <w:rFonts w:ascii="Times New Roman" w:hAnsi="Times New Roman" w:cs="Times New Roman"/>
          <w:spacing w:val="-9"/>
          <w:sz w:val="24"/>
          <w:szCs w:val="24"/>
        </w:rPr>
        <w:t xml:space="preserve"> </w:t>
      </w:r>
      <w:r w:rsidRPr="00712309">
        <w:rPr>
          <w:rFonts w:ascii="Times New Roman" w:hAnsi="Times New Roman" w:cs="Times New Roman"/>
          <w:sz w:val="24"/>
          <w:szCs w:val="24"/>
        </w:rPr>
        <w:t>основного</w:t>
      </w:r>
      <w:r w:rsidRPr="00712309">
        <w:rPr>
          <w:rFonts w:ascii="Times New Roman" w:hAnsi="Times New Roman" w:cs="Times New Roman"/>
          <w:spacing w:val="-8"/>
          <w:sz w:val="24"/>
          <w:szCs w:val="24"/>
        </w:rPr>
        <w:t xml:space="preserve"> </w:t>
      </w:r>
      <w:r w:rsidRPr="00712309">
        <w:rPr>
          <w:rFonts w:ascii="Times New Roman" w:hAnsi="Times New Roman" w:cs="Times New Roman"/>
          <w:sz w:val="24"/>
          <w:szCs w:val="24"/>
        </w:rPr>
        <w:t>общего</w:t>
      </w:r>
      <w:r w:rsidRPr="00712309">
        <w:rPr>
          <w:rFonts w:ascii="Times New Roman" w:hAnsi="Times New Roman" w:cs="Times New Roman"/>
          <w:spacing w:val="-8"/>
          <w:sz w:val="24"/>
          <w:szCs w:val="24"/>
        </w:rPr>
        <w:t xml:space="preserve"> </w:t>
      </w:r>
      <w:r w:rsidRPr="00712309">
        <w:rPr>
          <w:rFonts w:ascii="Times New Roman" w:hAnsi="Times New Roman" w:cs="Times New Roman"/>
          <w:sz w:val="24"/>
          <w:szCs w:val="24"/>
        </w:rPr>
        <w:t>образования</w:t>
      </w:r>
      <w:r w:rsidRPr="00712309">
        <w:rPr>
          <w:rFonts w:ascii="Times New Roman" w:hAnsi="Times New Roman" w:cs="Times New Roman"/>
          <w:spacing w:val="-10"/>
          <w:sz w:val="24"/>
          <w:szCs w:val="24"/>
        </w:rPr>
        <w:t xml:space="preserve"> </w:t>
      </w:r>
      <w:r w:rsidRPr="00712309">
        <w:rPr>
          <w:rFonts w:ascii="Times New Roman" w:hAnsi="Times New Roman" w:cs="Times New Roman"/>
          <w:sz w:val="24"/>
          <w:szCs w:val="24"/>
        </w:rPr>
        <w:t>(заработная</w:t>
      </w:r>
      <w:r w:rsidRPr="00712309">
        <w:rPr>
          <w:rFonts w:ascii="Times New Roman" w:hAnsi="Times New Roman" w:cs="Times New Roman"/>
          <w:spacing w:val="-48"/>
          <w:sz w:val="24"/>
          <w:szCs w:val="24"/>
        </w:rPr>
        <w:t xml:space="preserve"> </w:t>
      </w:r>
      <w:r w:rsidRPr="00712309">
        <w:rPr>
          <w:rFonts w:ascii="Times New Roman" w:hAnsi="Times New Roman" w:cs="Times New Roman"/>
          <w:sz w:val="24"/>
          <w:szCs w:val="24"/>
        </w:rPr>
        <w:t>плата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начислениями,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прочие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текущие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расходы</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обеспечение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материальных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затрат,</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непосредственно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связанных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учебной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деятельностью</w:t>
      </w:r>
      <w:r w:rsidRPr="00712309">
        <w:rPr>
          <w:rFonts w:ascii="Times New Roman" w:hAnsi="Times New Roman" w:cs="Times New Roman"/>
          <w:spacing w:val="4"/>
          <w:sz w:val="24"/>
          <w:szCs w:val="24"/>
        </w:rPr>
        <w:t xml:space="preserve"> </w:t>
      </w:r>
      <w:r w:rsidRPr="00712309">
        <w:rPr>
          <w:rFonts w:ascii="Times New Roman" w:hAnsi="Times New Roman" w:cs="Times New Roman"/>
          <w:sz w:val="24"/>
          <w:szCs w:val="24"/>
        </w:rPr>
        <w:t>общеобразовательных организаций);</w:t>
      </w:r>
    </w:p>
    <w:p w:rsidR="003C5F3D" w:rsidRPr="0035434F" w:rsidRDefault="003C5F3D" w:rsidP="00F91DBA">
      <w:pPr>
        <w:pStyle w:val="a6"/>
        <w:widowControl w:val="0"/>
        <w:numPr>
          <w:ilvl w:val="1"/>
          <w:numId w:val="27"/>
        </w:numPr>
        <w:tabs>
          <w:tab w:val="left" w:pos="426"/>
        </w:tabs>
        <w:autoSpaceDE w:val="0"/>
        <w:autoSpaceDN w:val="0"/>
        <w:spacing w:after="0" w:line="240" w:lineRule="auto"/>
        <w:ind w:left="0" w:firstLine="142"/>
        <w:contextualSpacing w:val="0"/>
        <w:jc w:val="both"/>
        <w:rPr>
          <w:rFonts w:ascii="Times New Roman" w:hAnsi="Times New Roman" w:cs="Times New Roman"/>
          <w:spacing w:val="-6"/>
          <w:sz w:val="24"/>
          <w:szCs w:val="24"/>
        </w:rPr>
      </w:pPr>
      <w:r w:rsidRPr="0035434F">
        <w:rPr>
          <w:rFonts w:ascii="Times New Roman" w:hAnsi="Times New Roman" w:cs="Times New Roman"/>
          <w:spacing w:val="-6"/>
          <w:sz w:val="24"/>
          <w:szCs w:val="24"/>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 бюджетных отношений (местный бюджет – общеобразовательная организация) и общеобразовательной организации.</w:t>
      </w:r>
    </w:p>
    <w:p w:rsidR="003C5F3D" w:rsidRPr="00712309" w:rsidRDefault="003C5F3D" w:rsidP="008C3743">
      <w:pPr>
        <w:pStyle w:val="a8"/>
        <w:ind w:left="0" w:firstLine="709"/>
        <w:rPr>
          <w:sz w:val="24"/>
          <w:szCs w:val="24"/>
        </w:rPr>
      </w:pPr>
      <w:r w:rsidRPr="00712309">
        <w:rPr>
          <w:sz w:val="24"/>
          <w:szCs w:val="24"/>
        </w:rPr>
        <w:t>Образовательная</w:t>
      </w:r>
      <w:r w:rsidRPr="00712309">
        <w:rPr>
          <w:spacing w:val="1"/>
          <w:sz w:val="24"/>
          <w:szCs w:val="24"/>
        </w:rPr>
        <w:t xml:space="preserve"> </w:t>
      </w:r>
      <w:r w:rsidRPr="00712309">
        <w:rPr>
          <w:sz w:val="24"/>
          <w:szCs w:val="24"/>
        </w:rPr>
        <w:t>организация</w:t>
      </w:r>
      <w:r w:rsidRPr="00712309">
        <w:rPr>
          <w:spacing w:val="1"/>
          <w:sz w:val="24"/>
          <w:szCs w:val="24"/>
        </w:rPr>
        <w:t xml:space="preserve"> </w:t>
      </w:r>
      <w:r w:rsidRPr="00712309">
        <w:rPr>
          <w:sz w:val="24"/>
          <w:szCs w:val="24"/>
        </w:rPr>
        <w:t>самостоятельно</w:t>
      </w:r>
      <w:r w:rsidRPr="00712309">
        <w:rPr>
          <w:spacing w:val="1"/>
          <w:sz w:val="24"/>
          <w:szCs w:val="24"/>
        </w:rPr>
        <w:t xml:space="preserve"> </w:t>
      </w:r>
      <w:r w:rsidRPr="00712309">
        <w:rPr>
          <w:sz w:val="24"/>
          <w:szCs w:val="24"/>
        </w:rPr>
        <w:t>принимает</w:t>
      </w:r>
      <w:r w:rsidRPr="00712309">
        <w:rPr>
          <w:spacing w:val="1"/>
          <w:sz w:val="24"/>
          <w:szCs w:val="24"/>
        </w:rPr>
        <w:t xml:space="preserve"> </w:t>
      </w:r>
      <w:r w:rsidRPr="00712309">
        <w:rPr>
          <w:sz w:val="24"/>
          <w:szCs w:val="24"/>
        </w:rPr>
        <w:t>решение</w:t>
      </w:r>
      <w:r w:rsidRPr="00712309">
        <w:rPr>
          <w:spacing w:val="-6"/>
          <w:sz w:val="24"/>
          <w:szCs w:val="24"/>
        </w:rPr>
        <w:t xml:space="preserve"> </w:t>
      </w:r>
      <w:r w:rsidRPr="00712309">
        <w:rPr>
          <w:sz w:val="24"/>
          <w:szCs w:val="24"/>
        </w:rPr>
        <w:t>в</w:t>
      </w:r>
      <w:r w:rsidRPr="00712309">
        <w:rPr>
          <w:spacing w:val="-2"/>
          <w:sz w:val="24"/>
          <w:szCs w:val="24"/>
        </w:rPr>
        <w:t xml:space="preserve"> </w:t>
      </w:r>
      <w:r w:rsidRPr="00712309">
        <w:rPr>
          <w:sz w:val="24"/>
          <w:szCs w:val="24"/>
        </w:rPr>
        <w:t>части</w:t>
      </w:r>
      <w:r w:rsidRPr="00712309">
        <w:rPr>
          <w:spacing w:val="-5"/>
          <w:sz w:val="24"/>
          <w:szCs w:val="24"/>
        </w:rPr>
        <w:t xml:space="preserve"> </w:t>
      </w:r>
      <w:r w:rsidRPr="00712309">
        <w:rPr>
          <w:sz w:val="24"/>
          <w:szCs w:val="24"/>
        </w:rPr>
        <w:t>направления</w:t>
      </w:r>
      <w:r w:rsidRPr="00712309">
        <w:rPr>
          <w:spacing w:val="-3"/>
          <w:sz w:val="24"/>
          <w:szCs w:val="24"/>
        </w:rPr>
        <w:t xml:space="preserve"> </w:t>
      </w:r>
      <w:r w:rsidRPr="00712309">
        <w:rPr>
          <w:sz w:val="24"/>
          <w:szCs w:val="24"/>
        </w:rPr>
        <w:t>и</w:t>
      </w:r>
      <w:r w:rsidRPr="00712309">
        <w:rPr>
          <w:spacing w:val="-5"/>
          <w:sz w:val="24"/>
          <w:szCs w:val="24"/>
        </w:rPr>
        <w:t xml:space="preserve"> </w:t>
      </w:r>
      <w:r w:rsidRPr="00712309">
        <w:rPr>
          <w:sz w:val="24"/>
          <w:szCs w:val="24"/>
        </w:rPr>
        <w:t>расходования</w:t>
      </w:r>
      <w:r w:rsidRPr="00712309">
        <w:rPr>
          <w:spacing w:val="-4"/>
          <w:sz w:val="24"/>
          <w:szCs w:val="24"/>
        </w:rPr>
        <w:t xml:space="preserve"> </w:t>
      </w:r>
      <w:r w:rsidRPr="00712309">
        <w:rPr>
          <w:sz w:val="24"/>
          <w:szCs w:val="24"/>
        </w:rPr>
        <w:t>средств</w:t>
      </w:r>
      <w:r w:rsidRPr="00712309">
        <w:rPr>
          <w:spacing w:val="-2"/>
          <w:sz w:val="24"/>
          <w:szCs w:val="24"/>
        </w:rPr>
        <w:t xml:space="preserve"> </w:t>
      </w:r>
      <w:r w:rsidRPr="00712309">
        <w:rPr>
          <w:sz w:val="24"/>
          <w:szCs w:val="24"/>
        </w:rPr>
        <w:t>государственного</w:t>
      </w:r>
      <w:r w:rsidRPr="00712309">
        <w:rPr>
          <w:spacing w:val="-47"/>
          <w:sz w:val="24"/>
          <w:szCs w:val="24"/>
        </w:rPr>
        <w:t xml:space="preserve"> </w:t>
      </w:r>
      <w:r w:rsidRPr="00712309">
        <w:rPr>
          <w:sz w:val="24"/>
          <w:szCs w:val="24"/>
        </w:rPr>
        <w:t>(муниципального)</w:t>
      </w:r>
      <w:r w:rsidRPr="00712309">
        <w:rPr>
          <w:spacing w:val="-3"/>
          <w:sz w:val="24"/>
          <w:szCs w:val="24"/>
        </w:rPr>
        <w:t xml:space="preserve"> </w:t>
      </w:r>
      <w:r w:rsidRPr="00712309">
        <w:rPr>
          <w:sz w:val="24"/>
          <w:szCs w:val="24"/>
        </w:rPr>
        <w:t>задания.</w:t>
      </w:r>
      <w:r w:rsidRPr="00712309">
        <w:rPr>
          <w:spacing w:val="-5"/>
          <w:sz w:val="24"/>
          <w:szCs w:val="24"/>
        </w:rPr>
        <w:t xml:space="preserve"> </w:t>
      </w:r>
      <w:r w:rsidRPr="00712309">
        <w:rPr>
          <w:sz w:val="24"/>
          <w:szCs w:val="24"/>
        </w:rPr>
        <w:t>И</w:t>
      </w:r>
      <w:r w:rsidRPr="00712309">
        <w:rPr>
          <w:spacing w:val="-8"/>
          <w:sz w:val="24"/>
          <w:szCs w:val="24"/>
        </w:rPr>
        <w:t xml:space="preserve"> </w:t>
      </w:r>
      <w:r w:rsidRPr="00712309">
        <w:rPr>
          <w:sz w:val="24"/>
          <w:szCs w:val="24"/>
        </w:rPr>
        <w:t>самостоятельно</w:t>
      </w:r>
      <w:r w:rsidRPr="00712309">
        <w:rPr>
          <w:spacing w:val="-7"/>
          <w:sz w:val="24"/>
          <w:szCs w:val="24"/>
        </w:rPr>
        <w:t xml:space="preserve"> </w:t>
      </w:r>
      <w:r w:rsidRPr="00712309">
        <w:rPr>
          <w:sz w:val="24"/>
          <w:szCs w:val="24"/>
        </w:rPr>
        <w:t>определяет</w:t>
      </w:r>
      <w:r w:rsidRPr="00712309">
        <w:rPr>
          <w:spacing w:val="-4"/>
          <w:sz w:val="24"/>
          <w:szCs w:val="24"/>
        </w:rPr>
        <w:t xml:space="preserve"> </w:t>
      </w:r>
      <w:r w:rsidRPr="00712309">
        <w:rPr>
          <w:sz w:val="24"/>
          <w:szCs w:val="24"/>
        </w:rPr>
        <w:t>долю</w:t>
      </w:r>
      <w:r w:rsidRPr="00712309">
        <w:rPr>
          <w:spacing w:val="-4"/>
          <w:sz w:val="24"/>
          <w:szCs w:val="24"/>
        </w:rPr>
        <w:t xml:space="preserve"> </w:t>
      </w:r>
      <w:r w:rsidRPr="00712309">
        <w:rPr>
          <w:sz w:val="24"/>
          <w:szCs w:val="24"/>
        </w:rPr>
        <w:t>средств,</w:t>
      </w:r>
      <w:r w:rsidRPr="00712309">
        <w:rPr>
          <w:spacing w:val="-47"/>
          <w:sz w:val="24"/>
          <w:szCs w:val="24"/>
        </w:rPr>
        <w:t xml:space="preserve"> </w:t>
      </w:r>
      <w:r w:rsidRPr="00712309">
        <w:rPr>
          <w:sz w:val="24"/>
          <w:szCs w:val="24"/>
        </w:rPr>
        <w:t>направляемых</w:t>
      </w:r>
      <w:r w:rsidRPr="00712309">
        <w:rPr>
          <w:spacing w:val="1"/>
          <w:sz w:val="24"/>
          <w:szCs w:val="24"/>
        </w:rPr>
        <w:t xml:space="preserve"> </w:t>
      </w:r>
      <w:r w:rsidRPr="00712309">
        <w:rPr>
          <w:sz w:val="24"/>
          <w:szCs w:val="24"/>
        </w:rPr>
        <w:t>на</w:t>
      </w:r>
      <w:r w:rsidRPr="00712309">
        <w:rPr>
          <w:spacing w:val="1"/>
          <w:sz w:val="24"/>
          <w:szCs w:val="24"/>
        </w:rPr>
        <w:t xml:space="preserve"> </w:t>
      </w:r>
      <w:r w:rsidRPr="00712309">
        <w:rPr>
          <w:sz w:val="24"/>
          <w:szCs w:val="24"/>
        </w:rPr>
        <w:t>оплату</w:t>
      </w:r>
      <w:r w:rsidRPr="00712309">
        <w:rPr>
          <w:spacing w:val="1"/>
          <w:sz w:val="24"/>
          <w:szCs w:val="24"/>
        </w:rPr>
        <w:t xml:space="preserve"> </w:t>
      </w:r>
      <w:r w:rsidRPr="00712309">
        <w:rPr>
          <w:sz w:val="24"/>
          <w:szCs w:val="24"/>
        </w:rPr>
        <w:t>труда</w:t>
      </w:r>
      <w:r w:rsidRPr="00712309">
        <w:rPr>
          <w:spacing w:val="1"/>
          <w:sz w:val="24"/>
          <w:szCs w:val="24"/>
        </w:rPr>
        <w:t xml:space="preserve"> </w:t>
      </w:r>
      <w:r w:rsidRPr="00712309">
        <w:rPr>
          <w:sz w:val="24"/>
          <w:szCs w:val="24"/>
        </w:rPr>
        <w:t>и</w:t>
      </w:r>
      <w:r w:rsidRPr="00712309">
        <w:rPr>
          <w:spacing w:val="1"/>
          <w:sz w:val="24"/>
          <w:szCs w:val="24"/>
        </w:rPr>
        <w:t xml:space="preserve"> </w:t>
      </w:r>
      <w:r w:rsidRPr="00712309">
        <w:rPr>
          <w:sz w:val="24"/>
          <w:szCs w:val="24"/>
        </w:rPr>
        <w:t>иные</w:t>
      </w:r>
      <w:r w:rsidRPr="00712309">
        <w:rPr>
          <w:spacing w:val="1"/>
          <w:sz w:val="24"/>
          <w:szCs w:val="24"/>
        </w:rPr>
        <w:t xml:space="preserve"> </w:t>
      </w:r>
      <w:r w:rsidRPr="00712309">
        <w:rPr>
          <w:sz w:val="24"/>
          <w:szCs w:val="24"/>
        </w:rPr>
        <w:t>нужды,</w:t>
      </w:r>
      <w:r w:rsidRPr="00712309">
        <w:rPr>
          <w:spacing w:val="1"/>
          <w:sz w:val="24"/>
          <w:szCs w:val="24"/>
        </w:rPr>
        <w:t xml:space="preserve"> </w:t>
      </w:r>
      <w:r w:rsidRPr="00712309">
        <w:rPr>
          <w:sz w:val="24"/>
          <w:szCs w:val="24"/>
        </w:rPr>
        <w:t>необходимые</w:t>
      </w:r>
      <w:r w:rsidRPr="00712309">
        <w:rPr>
          <w:spacing w:val="1"/>
          <w:sz w:val="24"/>
          <w:szCs w:val="24"/>
        </w:rPr>
        <w:t xml:space="preserve"> </w:t>
      </w:r>
      <w:r w:rsidRPr="00712309">
        <w:rPr>
          <w:sz w:val="24"/>
          <w:szCs w:val="24"/>
        </w:rPr>
        <w:t>для</w:t>
      </w:r>
      <w:r w:rsidRPr="00712309">
        <w:rPr>
          <w:spacing w:val="1"/>
          <w:sz w:val="24"/>
          <w:szCs w:val="24"/>
        </w:rPr>
        <w:t xml:space="preserve"> </w:t>
      </w:r>
      <w:r w:rsidRPr="00712309">
        <w:rPr>
          <w:sz w:val="24"/>
          <w:szCs w:val="24"/>
        </w:rPr>
        <w:t>выполнения государственного</w:t>
      </w:r>
      <w:r w:rsidRPr="00712309">
        <w:rPr>
          <w:spacing w:val="-3"/>
          <w:sz w:val="24"/>
          <w:szCs w:val="24"/>
        </w:rPr>
        <w:t xml:space="preserve"> </w:t>
      </w:r>
      <w:r w:rsidRPr="00712309">
        <w:rPr>
          <w:sz w:val="24"/>
          <w:szCs w:val="24"/>
        </w:rPr>
        <w:t>задания.</w:t>
      </w:r>
    </w:p>
    <w:p w:rsidR="003C5F3D" w:rsidRPr="00712309" w:rsidRDefault="003C5F3D" w:rsidP="008C3743">
      <w:pPr>
        <w:pStyle w:val="a8"/>
        <w:ind w:left="0" w:firstLine="709"/>
        <w:rPr>
          <w:sz w:val="24"/>
          <w:szCs w:val="24"/>
        </w:rPr>
      </w:pPr>
      <w:r w:rsidRPr="00712309">
        <w:rPr>
          <w:sz w:val="24"/>
          <w:szCs w:val="24"/>
        </w:rPr>
        <w:t>При</w:t>
      </w:r>
      <w:r w:rsidRPr="00712309">
        <w:rPr>
          <w:spacing w:val="1"/>
          <w:sz w:val="24"/>
          <w:szCs w:val="24"/>
        </w:rPr>
        <w:t xml:space="preserve"> </w:t>
      </w:r>
      <w:r w:rsidRPr="00712309">
        <w:rPr>
          <w:sz w:val="24"/>
          <w:szCs w:val="24"/>
        </w:rPr>
        <w:t>разработке</w:t>
      </w:r>
      <w:r w:rsidRPr="00712309">
        <w:rPr>
          <w:spacing w:val="1"/>
          <w:sz w:val="24"/>
          <w:szCs w:val="24"/>
        </w:rPr>
        <w:t xml:space="preserve"> </w:t>
      </w:r>
      <w:r w:rsidRPr="00712309">
        <w:rPr>
          <w:sz w:val="24"/>
          <w:szCs w:val="24"/>
        </w:rPr>
        <w:t>программы</w:t>
      </w:r>
      <w:r w:rsidRPr="00712309">
        <w:rPr>
          <w:spacing w:val="1"/>
          <w:sz w:val="24"/>
          <w:szCs w:val="24"/>
        </w:rPr>
        <w:t xml:space="preserve"> </w:t>
      </w:r>
      <w:r w:rsidRPr="00712309">
        <w:rPr>
          <w:sz w:val="24"/>
          <w:szCs w:val="24"/>
        </w:rPr>
        <w:t>образовательной</w:t>
      </w:r>
      <w:r w:rsidRPr="00712309">
        <w:rPr>
          <w:spacing w:val="1"/>
          <w:sz w:val="24"/>
          <w:szCs w:val="24"/>
        </w:rPr>
        <w:t xml:space="preserve"> </w:t>
      </w:r>
      <w:r w:rsidRPr="00712309">
        <w:rPr>
          <w:sz w:val="24"/>
          <w:szCs w:val="24"/>
        </w:rPr>
        <w:t>организации</w:t>
      </w:r>
      <w:r w:rsidRPr="00712309">
        <w:rPr>
          <w:spacing w:val="1"/>
          <w:sz w:val="24"/>
          <w:szCs w:val="24"/>
        </w:rPr>
        <w:t xml:space="preserve"> </w:t>
      </w:r>
      <w:r w:rsidRPr="00712309">
        <w:rPr>
          <w:sz w:val="24"/>
          <w:szCs w:val="24"/>
        </w:rPr>
        <w:t>в</w:t>
      </w:r>
      <w:r w:rsidRPr="00712309">
        <w:rPr>
          <w:spacing w:val="1"/>
          <w:sz w:val="24"/>
          <w:szCs w:val="24"/>
        </w:rPr>
        <w:t xml:space="preserve"> </w:t>
      </w:r>
      <w:r w:rsidRPr="00712309">
        <w:rPr>
          <w:sz w:val="24"/>
          <w:szCs w:val="24"/>
        </w:rPr>
        <w:t>части</w:t>
      </w:r>
      <w:r w:rsidRPr="00712309">
        <w:rPr>
          <w:spacing w:val="1"/>
          <w:sz w:val="24"/>
          <w:szCs w:val="24"/>
        </w:rPr>
        <w:t xml:space="preserve"> </w:t>
      </w:r>
      <w:r w:rsidRPr="00712309">
        <w:rPr>
          <w:sz w:val="24"/>
          <w:szCs w:val="24"/>
        </w:rPr>
        <w:t>обучения</w:t>
      </w:r>
      <w:r w:rsidRPr="00712309">
        <w:rPr>
          <w:spacing w:val="1"/>
          <w:sz w:val="24"/>
          <w:szCs w:val="24"/>
        </w:rPr>
        <w:t xml:space="preserve"> </w:t>
      </w:r>
      <w:r w:rsidRPr="00712309">
        <w:rPr>
          <w:sz w:val="24"/>
          <w:szCs w:val="24"/>
        </w:rPr>
        <w:t>детей</w:t>
      </w:r>
      <w:r w:rsidRPr="00712309">
        <w:rPr>
          <w:spacing w:val="1"/>
          <w:sz w:val="24"/>
          <w:szCs w:val="24"/>
        </w:rPr>
        <w:t xml:space="preserve"> </w:t>
      </w:r>
      <w:r w:rsidRPr="00712309">
        <w:rPr>
          <w:sz w:val="24"/>
          <w:szCs w:val="24"/>
        </w:rPr>
        <w:t>с</w:t>
      </w:r>
      <w:r w:rsidRPr="00712309">
        <w:rPr>
          <w:spacing w:val="1"/>
          <w:sz w:val="24"/>
          <w:szCs w:val="24"/>
        </w:rPr>
        <w:t xml:space="preserve"> </w:t>
      </w:r>
      <w:r w:rsidRPr="00712309">
        <w:rPr>
          <w:sz w:val="24"/>
          <w:szCs w:val="24"/>
        </w:rPr>
        <w:t>ОВЗ,</w:t>
      </w:r>
      <w:r w:rsidRPr="00712309">
        <w:rPr>
          <w:spacing w:val="1"/>
          <w:sz w:val="24"/>
          <w:szCs w:val="24"/>
        </w:rPr>
        <w:t xml:space="preserve"> </w:t>
      </w:r>
      <w:r w:rsidRPr="00712309">
        <w:rPr>
          <w:sz w:val="24"/>
          <w:szCs w:val="24"/>
        </w:rPr>
        <w:t>финансовое</w:t>
      </w:r>
      <w:r w:rsidRPr="00712309">
        <w:rPr>
          <w:spacing w:val="1"/>
          <w:sz w:val="24"/>
          <w:szCs w:val="24"/>
        </w:rPr>
        <w:t xml:space="preserve"> </w:t>
      </w:r>
      <w:r w:rsidRPr="00712309">
        <w:rPr>
          <w:sz w:val="24"/>
          <w:szCs w:val="24"/>
        </w:rPr>
        <w:t>обеспечение</w:t>
      </w:r>
      <w:r w:rsidRPr="00712309">
        <w:rPr>
          <w:spacing w:val="1"/>
          <w:sz w:val="24"/>
          <w:szCs w:val="24"/>
        </w:rPr>
        <w:t xml:space="preserve"> </w:t>
      </w:r>
      <w:r w:rsidRPr="00712309">
        <w:rPr>
          <w:sz w:val="24"/>
          <w:szCs w:val="24"/>
        </w:rPr>
        <w:t>реализации</w:t>
      </w:r>
      <w:r w:rsidRPr="00712309">
        <w:rPr>
          <w:spacing w:val="1"/>
          <w:sz w:val="24"/>
          <w:szCs w:val="24"/>
        </w:rPr>
        <w:t xml:space="preserve"> </w:t>
      </w:r>
      <w:r w:rsidRPr="00712309">
        <w:rPr>
          <w:sz w:val="24"/>
          <w:szCs w:val="24"/>
        </w:rPr>
        <w:t>образовательной</w:t>
      </w:r>
      <w:r w:rsidRPr="00712309">
        <w:rPr>
          <w:spacing w:val="1"/>
          <w:sz w:val="24"/>
          <w:szCs w:val="24"/>
        </w:rPr>
        <w:t xml:space="preserve"> </w:t>
      </w:r>
      <w:r w:rsidRPr="00712309">
        <w:rPr>
          <w:sz w:val="24"/>
          <w:szCs w:val="24"/>
        </w:rPr>
        <w:t>программы</w:t>
      </w:r>
      <w:r w:rsidRPr="00712309">
        <w:rPr>
          <w:spacing w:val="1"/>
          <w:sz w:val="24"/>
          <w:szCs w:val="24"/>
        </w:rPr>
        <w:t xml:space="preserve"> </w:t>
      </w:r>
      <w:r w:rsidRPr="00712309">
        <w:rPr>
          <w:sz w:val="24"/>
          <w:szCs w:val="24"/>
        </w:rPr>
        <w:t>начального</w:t>
      </w:r>
      <w:r w:rsidRPr="00712309">
        <w:rPr>
          <w:spacing w:val="50"/>
          <w:sz w:val="24"/>
          <w:szCs w:val="24"/>
        </w:rPr>
        <w:t xml:space="preserve"> </w:t>
      </w:r>
      <w:r w:rsidRPr="00712309">
        <w:rPr>
          <w:sz w:val="24"/>
          <w:szCs w:val="24"/>
        </w:rPr>
        <w:t>общего</w:t>
      </w:r>
      <w:r w:rsidRPr="00712309">
        <w:rPr>
          <w:spacing w:val="50"/>
          <w:sz w:val="24"/>
          <w:szCs w:val="24"/>
        </w:rPr>
        <w:t xml:space="preserve"> </w:t>
      </w:r>
      <w:r w:rsidRPr="00712309">
        <w:rPr>
          <w:sz w:val="24"/>
          <w:szCs w:val="24"/>
        </w:rPr>
        <w:t>образования</w:t>
      </w:r>
      <w:r w:rsidRPr="00712309">
        <w:rPr>
          <w:spacing w:val="50"/>
          <w:sz w:val="24"/>
          <w:szCs w:val="24"/>
        </w:rPr>
        <w:t xml:space="preserve"> </w:t>
      </w:r>
      <w:r w:rsidRPr="00712309">
        <w:rPr>
          <w:sz w:val="24"/>
          <w:szCs w:val="24"/>
        </w:rPr>
        <w:t>для</w:t>
      </w:r>
      <w:r w:rsidRPr="00712309">
        <w:rPr>
          <w:spacing w:val="1"/>
          <w:sz w:val="24"/>
          <w:szCs w:val="24"/>
        </w:rPr>
        <w:t xml:space="preserve"> </w:t>
      </w:r>
      <w:r w:rsidRPr="00712309">
        <w:rPr>
          <w:spacing w:val="-1"/>
          <w:sz w:val="24"/>
          <w:szCs w:val="24"/>
        </w:rPr>
        <w:t>детей</w:t>
      </w:r>
      <w:r w:rsidRPr="00712309">
        <w:rPr>
          <w:spacing w:val="-11"/>
          <w:sz w:val="24"/>
          <w:szCs w:val="24"/>
        </w:rPr>
        <w:t xml:space="preserve"> </w:t>
      </w:r>
      <w:r w:rsidRPr="00712309">
        <w:rPr>
          <w:spacing w:val="-1"/>
          <w:sz w:val="24"/>
          <w:szCs w:val="24"/>
        </w:rPr>
        <w:t>с</w:t>
      </w:r>
      <w:r w:rsidRPr="00712309">
        <w:rPr>
          <w:spacing w:val="-11"/>
          <w:sz w:val="24"/>
          <w:szCs w:val="24"/>
        </w:rPr>
        <w:t xml:space="preserve"> </w:t>
      </w:r>
      <w:r w:rsidRPr="00712309">
        <w:rPr>
          <w:spacing w:val="-1"/>
          <w:sz w:val="24"/>
          <w:szCs w:val="24"/>
        </w:rPr>
        <w:t>ОВЗ</w:t>
      </w:r>
      <w:r w:rsidRPr="00712309">
        <w:rPr>
          <w:spacing w:val="-4"/>
          <w:sz w:val="24"/>
          <w:szCs w:val="24"/>
        </w:rPr>
        <w:t xml:space="preserve"> </w:t>
      </w:r>
      <w:r w:rsidRPr="00712309">
        <w:rPr>
          <w:spacing w:val="-1"/>
          <w:sz w:val="24"/>
          <w:szCs w:val="24"/>
        </w:rPr>
        <w:t>учитывает</w:t>
      </w:r>
      <w:r w:rsidRPr="00712309">
        <w:rPr>
          <w:spacing w:val="-10"/>
          <w:sz w:val="24"/>
          <w:szCs w:val="24"/>
        </w:rPr>
        <w:t xml:space="preserve"> </w:t>
      </w:r>
      <w:r w:rsidRPr="00712309">
        <w:rPr>
          <w:spacing w:val="-1"/>
          <w:sz w:val="24"/>
          <w:szCs w:val="24"/>
        </w:rPr>
        <w:t>расходы</w:t>
      </w:r>
      <w:r w:rsidRPr="00712309">
        <w:rPr>
          <w:spacing w:val="-9"/>
          <w:sz w:val="24"/>
          <w:szCs w:val="24"/>
        </w:rPr>
        <w:t xml:space="preserve"> </w:t>
      </w:r>
      <w:r w:rsidRPr="00712309">
        <w:rPr>
          <w:sz w:val="24"/>
          <w:szCs w:val="24"/>
        </w:rPr>
        <w:t>необходимые</w:t>
      </w:r>
      <w:r w:rsidRPr="00712309">
        <w:rPr>
          <w:spacing w:val="-10"/>
          <w:sz w:val="24"/>
          <w:szCs w:val="24"/>
        </w:rPr>
        <w:t xml:space="preserve"> </w:t>
      </w:r>
      <w:r w:rsidRPr="00712309">
        <w:rPr>
          <w:sz w:val="24"/>
          <w:szCs w:val="24"/>
        </w:rPr>
        <w:t>для</w:t>
      </w:r>
      <w:r w:rsidRPr="00712309">
        <w:rPr>
          <w:spacing w:val="-10"/>
          <w:sz w:val="24"/>
          <w:szCs w:val="24"/>
        </w:rPr>
        <w:t xml:space="preserve"> </w:t>
      </w:r>
      <w:r w:rsidRPr="00712309">
        <w:rPr>
          <w:sz w:val="24"/>
          <w:szCs w:val="24"/>
        </w:rPr>
        <w:t>коррекции</w:t>
      </w:r>
      <w:r w:rsidRPr="00712309">
        <w:rPr>
          <w:spacing w:val="-11"/>
          <w:sz w:val="24"/>
          <w:szCs w:val="24"/>
        </w:rPr>
        <w:t xml:space="preserve"> </w:t>
      </w:r>
      <w:r w:rsidRPr="00712309">
        <w:rPr>
          <w:sz w:val="24"/>
          <w:szCs w:val="24"/>
        </w:rPr>
        <w:t>нарушения</w:t>
      </w:r>
      <w:r w:rsidRPr="00712309">
        <w:rPr>
          <w:spacing w:val="-48"/>
          <w:sz w:val="24"/>
          <w:szCs w:val="24"/>
        </w:rPr>
        <w:t xml:space="preserve"> </w:t>
      </w:r>
      <w:r w:rsidRPr="00712309">
        <w:rPr>
          <w:sz w:val="24"/>
          <w:szCs w:val="24"/>
        </w:rPr>
        <w:t>развития.</w:t>
      </w:r>
    </w:p>
    <w:p w:rsidR="003C5F3D" w:rsidRPr="00712309" w:rsidRDefault="003C5F3D" w:rsidP="008C3743">
      <w:pPr>
        <w:pStyle w:val="a8"/>
        <w:ind w:left="0" w:firstLine="709"/>
        <w:rPr>
          <w:sz w:val="24"/>
          <w:szCs w:val="24"/>
        </w:rPr>
      </w:pPr>
      <w:r w:rsidRPr="00712309">
        <w:rPr>
          <w:sz w:val="24"/>
          <w:szCs w:val="24"/>
        </w:rPr>
        <w:t>Нормативные</w:t>
      </w:r>
      <w:r w:rsidRPr="00712309">
        <w:rPr>
          <w:spacing w:val="1"/>
          <w:sz w:val="24"/>
          <w:szCs w:val="24"/>
        </w:rPr>
        <w:t xml:space="preserve"> </w:t>
      </w:r>
      <w:r w:rsidRPr="00712309">
        <w:rPr>
          <w:sz w:val="24"/>
          <w:szCs w:val="24"/>
        </w:rPr>
        <w:t>затраты</w:t>
      </w:r>
      <w:r w:rsidRPr="00712309">
        <w:rPr>
          <w:spacing w:val="1"/>
          <w:sz w:val="24"/>
          <w:szCs w:val="24"/>
        </w:rPr>
        <w:t xml:space="preserve"> </w:t>
      </w:r>
      <w:r w:rsidRPr="00712309">
        <w:rPr>
          <w:sz w:val="24"/>
          <w:szCs w:val="24"/>
        </w:rPr>
        <w:t>на</w:t>
      </w:r>
      <w:r w:rsidRPr="00712309">
        <w:rPr>
          <w:spacing w:val="1"/>
          <w:sz w:val="24"/>
          <w:szCs w:val="24"/>
        </w:rPr>
        <w:t xml:space="preserve"> </w:t>
      </w:r>
      <w:r w:rsidRPr="00712309">
        <w:rPr>
          <w:sz w:val="24"/>
          <w:szCs w:val="24"/>
        </w:rPr>
        <w:t>оказание</w:t>
      </w:r>
      <w:r w:rsidRPr="00712309">
        <w:rPr>
          <w:spacing w:val="1"/>
          <w:sz w:val="24"/>
          <w:szCs w:val="24"/>
        </w:rPr>
        <w:t xml:space="preserve"> </w:t>
      </w:r>
      <w:r w:rsidRPr="00712309">
        <w:rPr>
          <w:sz w:val="24"/>
          <w:szCs w:val="24"/>
        </w:rPr>
        <w:t>государственных</w:t>
      </w:r>
      <w:r w:rsidRPr="00712309">
        <w:rPr>
          <w:spacing w:val="1"/>
          <w:sz w:val="24"/>
          <w:szCs w:val="24"/>
        </w:rPr>
        <w:t xml:space="preserve"> </w:t>
      </w:r>
      <w:r w:rsidRPr="00712309">
        <w:rPr>
          <w:sz w:val="24"/>
          <w:szCs w:val="24"/>
        </w:rPr>
        <w:t>(муниципальных)</w:t>
      </w:r>
      <w:r w:rsidRPr="00712309">
        <w:rPr>
          <w:spacing w:val="1"/>
          <w:sz w:val="24"/>
          <w:szCs w:val="24"/>
        </w:rPr>
        <w:t xml:space="preserve"> </w:t>
      </w:r>
      <w:r w:rsidRPr="00712309">
        <w:rPr>
          <w:sz w:val="24"/>
          <w:szCs w:val="24"/>
        </w:rPr>
        <w:t>услуг</w:t>
      </w:r>
      <w:r w:rsidRPr="00712309">
        <w:rPr>
          <w:spacing w:val="1"/>
          <w:sz w:val="24"/>
          <w:szCs w:val="24"/>
        </w:rPr>
        <w:t xml:space="preserve"> </w:t>
      </w:r>
      <w:r w:rsidRPr="00712309">
        <w:rPr>
          <w:sz w:val="24"/>
          <w:szCs w:val="24"/>
        </w:rPr>
        <w:t>включают</w:t>
      </w:r>
      <w:r w:rsidRPr="00712309">
        <w:rPr>
          <w:spacing w:val="1"/>
          <w:sz w:val="24"/>
          <w:szCs w:val="24"/>
        </w:rPr>
        <w:t xml:space="preserve"> </w:t>
      </w:r>
      <w:r w:rsidRPr="00712309">
        <w:rPr>
          <w:sz w:val="24"/>
          <w:szCs w:val="24"/>
        </w:rPr>
        <w:t>в</w:t>
      </w:r>
      <w:r w:rsidRPr="00712309">
        <w:rPr>
          <w:spacing w:val="1"/>
          <w:sz w:val="24"/>
          <w:szCs w:val="24"/>
        </w:rPr>
        <w:t xml:space="preserve"> </w:t>
      </w:r>
      <w:r w:rsidRPr="00712309">
        <w:rPr>
          <w:sz w:val="24"/>
          <w:szCs w:val="24"/>
        </w:rPr>
        <w:t>себя</w:t>
      </w:r>
      <w:r w:rsidRPr="00712309">
        <w:rPr>
          <w:spacing w:val="1"/>
          <w:sz w:val="24"/>
          <w:szCs w:val="24"/>
        </w:rPr>
        <w:t xml:space="preserve"> </w:t>
      </w:r>
      <w:r w:rsidRPr="00712309">
        <w:rPr>
          <w:sz w:val="24"/>
          <w:szCs w:val="24"/>
        </w:rPr>
        <w:t>затраты</w:t>
      </w:r>
      <w:r w:rsidRPr="00712309">
        <w:rPr>
          <w:spacing w:val="1"/>
          <w:sz w:val="24"/>
          <w:szCs w:val="24"/>
        </w:rPr>
        <w:t xml:space="preserve"> </w:t>
      </w:r>
      <w:r w:rsidRPr="00712309">
        <w:rPr>
          <w:sz w:val="24"/>
          <w:szCs w:val="24"/>
        </w:rPr>
        <w:t>на</w:t>
      </w:r>
      <w:r w:rsidRPr="00712309">
        <w:rPr>
          <w:spacing w:val="1"/>
          <w:sz w:val="24"/>
          <w:szCs w:val="24"/>
        </w:rPr>
        <w:t xml:space="preserve"> </w:t>
      </w:r>
      <w:r w:rsidRPr="00712309">
        <w:rPr>
          <w:sz w:val="24"/>
          <w:szCs w:val="24"/>
        </w:rPr>
        <w:t>оплату</w:t>
      </w:r>
      <w:r w:rsidRPr="00712309">
        <w:rPr>
          <w:spacing w:val="1"/>
          <w:sz w:val="24"/>
          <w:szCs w:val="24"/>
        </w:rPr>
        <w:t xml:space="preserve"> </w:t>
      </w:r>
      <w:r w:rsidRPr="00712309">
        <w:rPr>
          <w:sz w:val="24"/>
          <w:szCs w:val="24"/>
        </w:rPr>
        <w:t>труда</w:t>
      </w:r>
      <w:r w:rsidRPr="00712309">
        <w:rPr>
          <w:spacing w:val="1"/>
          <w:sz w:val="24"/>
          <w:szCs w:val="24"/>
        </w:rPr>
        <w:t xml:space="preserve"> </w:t>
      </w:r>
      <w:r w:rsidRPr="00712309">
        <w:rPr>
          <w:sz w:val="24"/>
          <w:szCs w:val="24"/>
        </w:rPr>
        <w:t>педагогических</w:t>
      </w:r>
      <w:r w:rsidRPr="00712309">
        <w:rPr>
          <w:spacing w:val="30"/>
          <w:sz w:val="24"/>
          <w:szCs w:val="24"/>
        </w:rPr>
        <w:t xml:space="preserve"> </w:t>
      </w:r>
      <w:r w:rsidRPr="00712309">
        <w:rPr>
          <w:sz w:val="24"/>
          <w:szCs w:val="24"/>
        </w:rPr>
        <w:t>работников</w:t>
      </w:r>
      <w:r w:rsidRPr="00712309">
        <w:rPr>
          <w:spacing w:val="31"/>
          <w:sz w:val="24"/>
          <w:szCs w:val="24"/>
        </w:rPr>
        <w:t xml:space="preserve"> </w:t>
      </w:r>
      <w:r w:rsidRPr="00712309">
        <w:rPr>
          <w:sz w:val="24"/>
          <w:szCs w:val="24"/>
        </w:rPr>
        <w:t>с</w:t>
      </w:r>
      <w:r w:rsidRPr="00712309">
        <w:rPr>
          <w:spacing w:val="28"/>
          <w:sz w:val="24"/>
          <w:szCs w:val="24"/>
        </w:rPr>
        <w:t xml:space="preserve"> </w:t>
      </w:r>
      <w:r w:rsidRPr="00712309">
        <w:rPr>
          <w:sz w:val="24"/>
          <w:szCs w:val="24"/>
        </w:rPr>
        <w:t>учетом</w:t>
      </w:r>
      <w:r w:rsidRPr="00712309">
        <w:rPr>
          <w:spacing w:val="32"/>
          <w:sz w:val="24"/>
          <w:szCs w:val="24"/>
        </w:rPr>
        <w:t xml:space="preserve"> </w:t>
      </w:r>
      <w:r w:rsidRPr="00712309">
        <w:rPr>
          <w:sz w:val="24"/>
          <w:szCs w:val="24"/>
        </w:rPr>
        <w:t>обеспечения</w:t>
      </w:r>
      <w:r w:rsidRPr="00712309">
        <w:rPr>
          <w:spacing w:val="34"/>
          <w:sz w:val="24"/>
          <w:szCs w:val="24"/>
        </w:rPr>
        <w:t xml:space="preserve"> </w:t>
      </w:r>
      <w:r w:rsidRPr="00712309">
        <w:rPr>
          <w:sz w:val="24"/>
          <w:szCs w:val="24"/>
        </w:rPr>
        <w:t>уровня</w:t>
      </w:r>
      <w:r w:rsidRPr="00712309">
        <w:rPr>
          <w:spacing w:val="29"/>
          <w:sz w:val="24"/>
          <w:szCs w:val="24"/>
        </w:rPr>
        <w:t xml:space="preserve"> </w:t>
      </w:r>
      <w:r w:rsidRPr="00712309">
        <w:rPr>
          <w:sz w:val="24"/>
          <w:szCs w:val="24"/>
        </w:rPr>
        <w:t>средней заработной</w:t>
      </w:r>
      <w:r w:rsidRPr="00712309">
        <w:rPr>
          <w:spacing w:val="1"/>
          <w:sz w:val="24"/>
          <w:szCs w:val="24"/>
        </w:rPr>
        <w:t xml:space="preserve"> </w:t>
      </w:r>
      <w:r w:rsidRPr="00712309">
        <w:rPr>
          <w:sz w:val="24"/>
          <w:szCs w:val="24"/>
        </w:rPr>
        <w:t>платы</w:t>
      </w:r>
      <w:r w:rsidRPr="00712309">
        <w:rPr>
          <w:spacing w:val="1"/>
          <w:sz w:val="24"/>
          <w:szCs w:val="24"/>
        </w:rPr>
        <w:t xml:space="preserve"> </w:t>
      </w:r>
      <w:r w:rsidRPr="00712309">
        <w:rPr>
          <w:sz w:val="24"/>
          <w:szCs w:val="24"/>
        </w:rPr>
        <w:t>педагогических</w:t>
      </w:r>
      <w:r w:rsidRPr="00712309">
        <w:rPr>
          <w:spacing w:val="1"/>
          <w:sz w:val="24"/>
          <w:szCs w:val="24"/>
        </w:rPr>
        <w:t xml:space="preserve"> </w:t>
      </w:r>
      <w:r w:rsidRPr="00712309">
        <w:rPr>
          <w:sz w:val="24"/>
          <w:szCs w:val="24"/>
        </w:rPr>
        <w:t>работников</w:t>
      </w:r>
      <w:r w:rsidRPr="00712309">
        <w:rPr>
          <w:spacing w:val="1"/>
          <w:sz w:val="24"/>
          <w:szCs w:val="24"/>
        </w:rPr>
        <w:t xml:space="preserve"> </w:t>
      </w:r>
      <w:r w:rsidRPr="00712309">
        <w:rPr>
          <w:sz w:val="24"/>
          <w:szCs w:val="24"/>
        </w:rPr>
        <w:t>за</w:t>
      </w:r>
      <w:r w:rsidRPr="00712309">
        <w:rPr>
          <w:spacing w:val="1"/>
          <w:sz w:val="24"/>
          <w:szCs w:val="24"/>
        </w:rPr>
        <w:t xml:space="preserve"> </w:t>
      </w:r>
      <w:r w:rsidRPr="00712309">
        <w:rPr>
          <w:sz w:val="24"/>
          <w:szCs w:val="24"/>
        </w:rPr>
        <w:t>выполняемую</w:t>
      </w:r>
      <w:r w:rsidRPr="00712309">
        <w:rPr>
          <w:spacing w:val="1"/>
          <w:sz w:val="24"/>
          <w:szCs w:val="24"/>
        </w:rPr>
        <w:t xml:space="preserve"> </w:t>
      </w:r>
      <w:r w:rsidRPr="00712309">
        <w:rPr>
          <w:sz w:val="24"/>
          <w:szCs w:val="24"/>
        </w:rPr>
        <w:t>ими</w:t>
      </w:r>
      <w:r w:rsidRPr="00712309">
        <w:rPr>
          <w:spacing w:val="1"/>
          <w:sz w:val="24"/>
          <w:szCs w:val="24"/>
        </w:rPr>
        <w:t xml:space="preserve"> </w:t>
      </w:r>
      <w:r w:rsidRPr="00712309">
        <w:rPr>
          <w:spacing w:val="-1"/>
          <w:sz w:val="24"/>
          <w:szCs w:val="24"/>
        </w:rPr>
        <w:t>учебную</w:t>
      </w:r>
      <w:r w:rsidRPr="00712309">
        <w:rPr>
          <w:spacing w:val="-9"/>
          <w:sz w:val="24"/>
          <w:szCs w:val="24"/>
        </w:rPr>
        <w:t xml:space="preserve"> </w:t>
      </w:r>
      <w:r w:rsidRPr="00712309">
        <w:rPr>
          <w:spacing w:val="-1"/>
          <w:sz w:val="24"/>
          <w:szCs w:val="24"/>
        </w:rPr>
        <w:t>(преподавательскую)</w:t>
      </w:r>
      <w:r w:rsidRPr="00712309">
        <w:rPr>
          <w:spacing w:val="-7"/>
          <w:sz w:val="24"/>
          <w:szCs w:val="24"/>
        </w:rPr>
        <w:t xml:space="preserve"> </w:t>
      </w:r>
      <w:r w:rsidRPr="00712309">
        <w:rPr>
          <w:sz w:val="24"/>
          <w:szCs w:val="24"/>
        </w:rPr>
        <w:t>работу</w:t>
      </w:r>
      <w:r w:rsidRPr="00712309">
        <w:rPr>
          <w:spacing w:val="-11"/>
          <w:sz w:val="24"/>
          <w:szCs w:val="24"/>
        </w:rPr>
        <w:t xml:space="preserve"> </w:t>
      </w:r>
      <w:r w:rsidRPr="00712309">
        <w:rPr>
          <w:sz w:val="24"/>
          <w:szCs w:val="24"/>
        </w:rPr>
        <w:t>и</w:t>
      </w:r>
      <w:r w:rsidRPr="00712309">
        <w:rPr>
          <w:spacing w:val="-10"/>
          <w:sz w:val="24"/>
          <w:szCs w:val="24"/>
        </w:rPr>
        <w:t xml:space="preserve"> </w:t>
      </w:r>
      <w:r w:rsidRPr="00712309">
        <w:rPr>
          <w:sz w:val="24"/>
          <w:szCs w:val="24"/>
        </w:rPr>
        <w:t>другую</w:t>
      </w:r>
      <w:r w:rsidRPr="00712309">
        <w:rPr>
          <w:spacing w:val="-9"/>
          <w:sz w:val="24"/>
          <w:szCs w:val="24"/>
        </w:rPr>
        <w:t xml:space="preserve"> </w:t>
      </w:r>
      <w:r w:rsidRPr="00712309">
        <w:rPr>
          <w:sz w:val="24"/>
          <w:szCs w:val="24"/>
        </w:rPr>
        <w:t>работу,</w:t>
      </w:r>
      <w:r w:rsidRPr="00712309">
        <w:rPr>
          <w:spacing w:val="1"/>
          <w:sz w:val="24"/>
          <w:szCs w:val="24"/>
        </w:rPr>
        <w:t xml:space="preserve"> </w:t>
      </w:r>
      <w:r w:rsidRPr="00712309">
        <w:rPr>
          <w:sz w:val="24"/>
          <w:szCs w:val="24"/>
        </w:rPr>
        <w:t>определяемого</w:t>
      </w:r>
      <w:r w:rsidRPr="00712309">
        <w:rPr>
          <w:spacing w:val="-12"/>
          <w:sz w:val="24"/>
          <w:szCs w:val="24"/>
        </w:rPr>
        <w:t xml:space="preserve"> </w:t>
      </w:r>
      <w:r w:rsidRPr="00712309">
        <w:rPr>
          <w:sz w:val="24"/>
          <w:szCs w:val="24"/>
        </w:rPr>
        <w:t>в</w:t>
      </w:r>
      <w:r w:rsidRPr="00712309">
        <w:rPr>
          <w:spacing w:val="-47"/>
          <w:sz w:val="24"/>
          <w:szCs w:val="24"/>
        </w:rPr>
        <w:t xml:space="preserve"> </w:t>
      </w:r>
      <w:r w:rsidRPr="00712309">
        <w:rPr>
          <w:sz w:val="24"/>
          <w:szCs w:val="24"/>
        </w:rPr>
        <w:t>соответствии</w:t>
      </w:r>
      <w:r w:rsidRPr="00712309">
        <w:rPr>
          <w:spacing w:val="1"/>
          <w:sz w:val="24"/>
          <w:szCs w:val="24"/>
        </w:rPr>
        <w:t xml:space="preserve"> </w:t>
      </w:r>
      <w:r w:rsidRPr="00712309">
        <w:rPr>
          <w:sz w:val="24"/>
          <w:szCs w:val="24"/>
        </w:rPr>
        <w:t>с</w:t>
      </w:r>
      <w:r w:rsidRPr="00712309">
        <w:rPr>
          <w:spacing w:val="1"/>
          <w:sz w:val="24"/>
          <w:szCs w:val="24"/>
        </w:rPr>
        <w:t xml:space="preserve"> </w:t>
      </w:r>
      <w:r w:rsidRPr="00712309">
        <w:rPr>
          <w:sz w:val="24"/>
          <w:szCs w:val="24"/>
        </w:rPr>
        <w:t>Указами</w:t>
      </w:r>
      <w:r w:rsidRPr="00712309">
        <w:rPr>
          <w:spacing w:val="1"/>
          <w:sz w:val="24"/>
          <w:szCs w:val="24"/>
        </w:rPr>
        <w:t xml:space="preserve"> </w:t>
      </w:r>
      <w:r w:rsidRPr="00712309">
        <w:rPr>
          <w:sz w:val="24"/>
          <w:szCs w:val="24"/>
        </w:rPr>
        <w:t>Президента</w:t>
      </w:r>
      <w:r w:rsidRPr="00712309">
        <w:rPr>
          <w:spacing w:val="1"/>
          <w:sz w:val="24"/>
          <w:szCs w:val="24"/>
        </w:rPr>
        <w:t xml:space="preserve"> </w:t>
      </w:r>
      <w:r w:rsidRPr="00712309">
        <w:rPr>
          <w:sz w:val="24"/>
          <w:szCs w:val="24"/>
        </w:rPr>
        <w:t>Российской</w:t>
      </w:r>
      <w:r w:rsidRPr="00712309">
        <w:rPr>
          <w:spacing w:val="1"/>
          <w:sz w:val="24"/>
          <w:szCs w:val="24"/>
        </w:rPr>
        <w:t xml:space="preserve"> </w:t>
      </w:r>
      <w:r w:rsidRPr="00712309">
        <w:rPr>
          <w:sz w:val="24"/>
          <w:szCs w:val="24"/>
        </w:rPr>
        <w:t>Федерации,</w:t>
      </w:r>
      <w:r w:rsidRPr="00712309">
        <w:rPr>
          <w:spacing w:val="1"/>
          <w:sz w:val="24"/>
          <w:szCs w:val="24"/>
        </w:rPr>
        <w:t xml:space="preserve"> </w:t>
      </w:r>
      <w:r w:rsidRPr="00712309">
        <w:rPr>
          <w:sz w:val="24"/>
          <w:szCs w:val="24"/>
        </w:rPr>
        <w:t>нормативно-правовыми актами Правительства Российской Федерации,</w:t>
      </w:r>
      <w:r w:rsidRPr="00712309">
        <w:rPr>
          <w:spacing w:val="1"/>
          <w:sz w:val="24"/>
          <w:szCs w:val="24"/>
        </w:rPr>
        <w:t xml:space="preserve"> </w:t>
      </w:r>
      <w:r w:rsidRPr="00712309">
        <w:rPr>
          <w:sz w:val="24"/>
          <w:szCs w:val="24"/>
        </w:rPr>
        <w:t>органов</w:t>
      </w:r>
      <w:r w:rsidRPr="00712309">
        <w:rPr>
          <w:spacing w:val="1"/>
          <w:sz w:val="24"/>
          <w:szCs w:val="24"/>
        </w:rPr>
        <w:t xml:space="preserve"> </w:t>
      </w:r>
      <w:r w:rsidRPr="00712309">
        <w:rPr>
          <w:sz w:val="24"/>
          <w:szCs w:val="24"/>
        </w:rPr>
        <w:lastRenderedPageBreak/>
        <w:t>государственной</w:t>
      </w:r>
      <w:r w:rsidRPr="00712309">
        <w:rPr>
          <w:spacing w:val="1"/>
          <w:sz w:val="24"/>
          <w:szCs w:val="24"/>
        </w:rPr>
        <w:t xml:space="preserve"> </w:t>
      </w:r>
      <w:r w:rsidRPr="00712309">
        <w:rPr>
          <w:sz w:val="24"/>
          <w:szCs w:val="24"/>
        </w:rPr>
        <w:t>власти</w:t>
      </w:r>
      <w:r w:rsidRPr="00712309">
        <w:rPr>
          <w:spacing w:val="1"/>
          <w:sz w:val="24"/>
          <w:szCs w:val="24"/>
        </w:rPr>
        <w:t xml:space="preserve"> </w:t>
      </w:r>
      <w:r w:rsidRPr="00712309">
        <w:rPr>
          <w:sz w:val="24"/>
          <w:szCs w:val="24"/>
        </w:rPr>
        <w:t>субъектов</w:t>
      </w:r>
      <w:r w:rsidRPr="00712309">
        <w:rPr>
          <w:spacing w:val="1"/>
          <w:sz w:val="24"/>
          <w:szCs w:val="24"/>
        </w:rPr>
        <w:t xml:space="preserve"> </w:t>
      </w:r>
      <w:r w:rsidRPr="00712309">
        <w:rPr>
          <w:sz w:val="24"/>
          <w:szCs w:val="24"/>
        </w:rPr>
        <w:t>Российской</w:t>
      </w:r>
      <w:r w:rsidRPr="00712309">
        <w:rPr>
          <w:spacing w:val="1"/>
          <w:sz w:val="24"/>
          <w:szCs w:val="24"/>
        </w:rPr>
        <w:t xml:space="preserve"> </w:t>
      </w:r>
      <w:r w:rsidRPr="00712309">
        <w:rPr>
          <w:sz w:val="24"/>
          <w:szCs w:val="24"/>
        </w:rPr>
        <w:t>Федерации,</w:t>
      </w:r>
      <w:r w:rsidRPr="00712309">
        <w:rPr>
          <w:spacing w:val="1"/>
          <w:sz w:val="24"/>
          <w:szCs w:val="24"/>
        </w:rPr>
        <w:t xml:space="preserve"> </w:t>
      </w:r>
      <w:r w:rsidRPr="00712309">
        <w:rPr>
          <w:sz w:val="24"/>
          <w:szCs w:val="24"/>
        </w:rPr>
        <w:t>органов</w:t>
      </w:r>
      <w:r w:rsidRPr="00712309">
        <w:rPr>
          <w:spacing w:val="1"/>
          <w:sz w:val="24"/>
          <w:szCs w:val="24"/>
        </w:rPr>
        <w:t xml:space="preserve"> </w:t>
      </w:r>
      <w:r w:rsidRPr="00712309">
        <w:rPr>
          <w:sz w:val="24"/>
          <w:szCs w:val="24"/>
        </w:rPr>
        <w:t>местного</w:t>
      </w:r>
      <w:r w:rsidRPr="00712309">
        <w:rPr>
          <w:spacing w:val="1"/>
          <w:sz w:val="24"/>
          <w:szCs w:val="24"/>
        </w:rPr>
        <w:t xml:space="preserve"> </w:t>
      </w:r>
      <w:r w:rsidRPr="00712309">
        <w:rPr>
          <w:sz w:val="24"/>
          <w:szCs w:val="24"/>
        </w:rPr>
        <w:t>самоуправления.</w:t>
      </w:r>
      <w:r w:rsidRPr="00712309">
        <w:rPr>
          <w:spacing w:val="1"/>
          <w:sz w:val="24"/>
          <w:szCs w:val="24"/>
        </w:rPr>
        <w:t xml:space="preserve"> </w:t>
      </w:r>
      <w:r w:rsidRPr="00712309">
        <w:rPr>
          <w:sz w:val="24"/>
          <w:szCs w:val="24"/>
        </w:rPr>
        <w:t>Расходы</w:t>
      </w:r>
      <w:r w:rsidRPr="00712309">
        <w:rPr>
          <w:spacing w:val="1"/>
          <w:sz w:val="24"/>
          <w:szCs w:val="24"/>
        </w:rPr>
        <w:t xml:space="preserve"> </w:t>
      </w:r>
      <w:r w:rsidRPr="00712309">
        <w:rPr>
          <w:sz w:val="24"/>
          <w:szCs w:val="24"/>
        </w:rPr>
        <w:t>на</w:t>
      </w:r>
      <w:r w:rsidRPr="00712309">
        <w:rPr>
          <w:spacing w:val="1"/>
          <w:sz w:val="24"/>
          <w:szCs w:val="24"/>
        </w:rPr>
        <w:t xml:space="preserve"> </w:t>
      </w:r>
      <w:r w:rsidRPr="00712309">
        <w:rPr>
          <w:sz w:val="24"/>
          <w:szCs w:val="24"/>
        </w:rPr>
        <w:t>оплату</w:t>
      </w:r>
      <w:r w:rsidRPr="00712309">
        <w:rPr>
          <w:spacing w:val="1"/>
          <w:sz w:val="24"/>
          <w:szCs w:val="24"/>
        </w:rPr>
        <w:t xml:space="preserve"> </w:t>
      </w:r>
      <w:r w:rsidRPr="00712309">
        <w:rPr>
          <w:sz w:val="24"/>
          <w:szCs w:val="24"/>
        </w:rPr>
        <w:t>труда</w:t>
      </w:r>
      <w:r w:rsidRPr="00712309">
        <w:rPr>
          <w:spacing w:val="1"/>
          <w:sz w:val="24"/>
          <w:szCs w:val="24"/>
        </w:rPr>
        <w:t xml:space="preserve"> </w:t>
      </w:r>
      <w:r w:rsidRPr="00712309">
        <w:rPr>
          <w:sz w:val="24"/>
          <w:szCs w:val="24"/>
        </w:rPr>
        <w:t>педагогических</w:t>
      </w:r>
      <w:r w:rsidRPr="00712309">
        <w:rPr>
          <w:spacing w:val="1"/>
          <w:sz w:val="24"/>
          <w:szCs w:val="24"/>
        </w:rPr>
        <w:t xml:space="preserve"> </w:t>
      </w:r>
      <w:r w:rsidRPr="00712309">
        <w:rPr>
          <w:sz w:val="24"/>
          <w:szCs w:val="24"/>
        </w:rPr>
        <w:t>работников</w:t>
      </w:r>
      <w:r w:rsidRPr="00712309">
        <w:rPr>
          <w:spacing w:val="1"/>
          <w:sz w:val="24"/>
          <w:szCs w:val="24"/>
        </w:rPr>
        <w:t xml:space="preserve"> </w:t>
      </w:r>
      <w:r w:rsidRPr="00712309">
        <w:rPr>
          <w:sz w:val="24"/>
          <w:szCs w:val="24"/>
        </w:rPr>
        <w:t>муниципальных</w:t>
      </w:r>
      <w:r w:rsidRPr="00712309">
        <w:rPr>
          <w:spacing w:val="1"/>
          <w:sz w:val="24"/>
          <w:szCs w:val="24"/>
        </w:rPr>
        <w:t xml:space="preserve"> </w:t>
      </w:r>
      <w:r w:rsidRPr="00712309">
        <w:rPr>
          <w:sz w:val="24"/>
          <w:szCs w:val="24"/>
        </w:rPr>
        <w:t>общеобразовательных</w:t>
      </w:r>
      <w:r w:rsidRPr="00712309">
        <w:rPr>
          <w:spacing w:val="1"/>
          <w:sz w:val="24"/>
          <w:szCs w:val="24"/>
        </w:rPr>
        <w:t xml:space="preserve"> </w:t>
      </w:r>
      <w:r w:rsidRPr="00712309">
        <w:rPr>
          <w:sz w:val="24"/>
          <w:szCs w:val="24"/>
        </w:rPr>
        <w:t>организаций, включаемые органами государственной власти субъектов</w:t>
      </w:r>
      <w:r w:rsidRPr="00712309">
        <w:rPr>
          <w:spacing w:val="1"/>
          <w:sz w:val="24"/>
          <w:szCs w:val="24"/>
        </w:rPr>
        <w:t xml:space="preserve"> </w:t>
      </w:r>
      <w:r w:rsidRPr="00712309">
        <w:rPr>
          <w:sz w:val="24"/>
          <w:szCs w:val="24"/>
        </w:rPr>
        <w:t>Российской</w:t>
      </w:r>
      <w:r w:rsidRPr="00712309">
        <w:rPr>
          <w:spacing w:val="1"/>
          <w:sz w:val="24"/>
          <w:szCs w:val="24"/>
        </w:rPr>
        <w:t xml:space="preserve"> </w:t>
      </w:r>
      <w:r w:rsidRPr="00712309">
        <w:rPr>
          <w:sz w:val="24"/>
          <w:szCs w:val="24"/>
        </w:rPr>
        <w:t>Федерации</w:t>
      </w:r>
      <w:r w:rsidRPr="00712309">
        <w:rPr>
          <w:spacing w:val="1"/>
          <w:sz w:val="24"/>
          <w:szCs w:val="24"/>
        </w:rPr>
        <w:t xml:space="preserve"> </w:t>
      </w:r>
      <w:r w:rsidRPr="00712309">
        <w:rPr>
          <w:sz w:val="24"/>
          <w:szCs w:val="24"/>
        </w:rPr>
        <w:t>в</w:t>
      </w:r>
      <w:r w:rsidRPr="00712309">
        <w:rPr>
          <w:spacing w:val="1"/>
          <w:sz w:val="24"/>
          <w:szCs w:val="24"/>
        </w:rPr>
        <w:t xml:space="preserve"> </w:t>
      </w:r>
      <w:r w:rsidRPr="00712309">
        <w:rPr>
          <w:sz w:val="24"/>
          <w:szCs w:val="24"/>
        </w:rPr>
        <w:t>нормативы</w:t>
      </w:r>
      <w:r w:rsidRPr="00712309">
        <w:rPr>
          <w:spacing w:val="1"/>
          <w:sz w:val="24"/>
          <w:szCs w:val="24"/>
        </w:rPr>
        <w:t xml:space="preserve"> </w:t>
      </w:r>
      <w:r w:rsidRPr="00712309">
        <w:rPr>
          <w:sz w:val="24"/>
          <w:szCs w:val="24"/>
        </w:rPr>
        <w:t>финансового</w:t>
      </w:r>
      <w:r w:rsidRPr="00712309">
        <w:rPr>
          <w:spacing w:val="1"/>
          <w:sz w:val="24"/>
          <w:szCs w:val="24"/>
        </w:rPr>
        <w:t xml:space="preserve"> </w:t>
      </w:r>
      <w:r w:rsidRPr="00712309">
        <w:rPr>
          <w:sz w:val="24"/>
          <w:szCs w:val="24"/>
        </w:rPr>
        <w:t>обеспечения,</w:t>
      </w:r>
      <w:r w:rsidRPr="00712309">
        <w:rPr>
          <w:spacing w:val="1"/>
          <w:sz w:val="24"/>
          <w:szCs w:val="24"/>
        </w:rPr>
        <w:t xml:space="preserve"> </w:t>
      </w:r>
      <w:r w:rsidRPr="00712309">
        <w:rPr>
          <w:sz w:val="24"/>
          <w:szCs w:val="24"/>
        </w:rPr>
        <w:t>не</w:t>
      </w:r>
      <w:r w:rsidRPr="00712309">
        <w:rPr>
          <w:spacing w:val="1"/>
          <w:sz w:val="24"/>
          <w:szCs w:val="24"/>
        </w:rPr>
        <w:t xml:space="preserve"> </w:t>
      </w:r>
      <w:r w:rsidRPr="00712309">
        <w:rPr>
          <w:sz w:val="24"/>
          <w:szCs w:val="24"/>
        </w:rPr>
        <w:t>могут</w:t>
      </w:r>
      <w:r w:rsidRPr="00712309">
        <w:rPr>
          <w:spacing w:val="-7"/>
          <w:sz w:val="24"/>
          <w:szCs w:val="24"/>
        </w:rPr>
        <w:t xml:space="preserve"> </w:t>
      </w:r>
      <w:r w:rsidRPr="00712309">
        <w:rPr>
          <w:sz w:val="24"/>
          <w:szCs w:val="24"/>
        </w:rPr>
        <w:t>быть</w:t>
      </w:r>
      <w:r w:rsidRPr="00712309">
        <w:rPr>
          <w:spacing w:val="-3"/>
          <w:sz w:val="24"/>
          <w:szCs w:val="24"/>
        </w:rPr>
        <w:t xml:space="preserve"> </w:t>
      </w:r>
      <w:r w:rsidRPr="00712309">
        <w:rPr>
          <w:sz w:val="24"/>
          <w:szCs w:val="24"/>
        </w:rPr>
        <w:t>ниже</w:t>
      </w:r>
      <w:r w:rsidRPr="00712309">
        <w:rPr>
          <w:spacing w:val="-4"/>
          <w:sz w:val="24"/>
          <w:szCs w:val="24"/>
        </w:rPr>
        <w:t xml:space="preserve"> </w:t>
      </w:r>
      <w:r w:rsidRPr="00712309">
        <w:rPr>
          <w:sz w:val="24"/>
          <w:szCs w:val="24"/>
        </w:rPr>
        <w:t>уровня,</w:t>
      </w:r>
      <w:r w:rsidRPr="00712309">
        <w:rPr>
          <w:spacing w:val="-3"/>
          <w:sz w:val="24"/>
          <w:szCs w:val="24"/>
        </w:rPr>
        <w:t xml:space="preserve"> </w:t>
      </w:r>
      <w:r w:rsidRPr="00712309">
        <w:rPr>
          <w:sz w:val="24"/>
          <w:szCs w:val="24"/>
        </w:rPr>
        <w:t>соответствующего</w:t>
      </w:r>
      <w:r w:rsidRPr="00712309">
        <w:rPr>
          <w:spacing w:val="-10"/>
          <w:sz w:val="24"/>
          <w:szCs w:val="24"/>
        </w:rPr>
        <w:t xml:space="preserve"> </w:t>
      </w:r>
      <w:r w:rsidRPr="00712309">
        <w:rPr>
          <w:sz w:val="24"/>
          <w:szCs w:val="24"/>
        </w:rPr>
        <w:t>средней</w:t>
      </w:r>
      <w:r w:rsidRPr="00712309">
        <w:rPr>
          <w:spacing w:val="-7"/>
          <w:sz w:val="24"/>
          <w:szCs w:val="24"/>
        </w:rPr>
        <w:t xml:space="preserve"> </w:t>
      </w:r>
      <w:r w:rsidRPr="00712309">
        <w:rPr>
          <w:sz w:val="24"/>
          <w:szCs w:val="24"/>
        </w:rPr>
        <w:t>заработной</w:t>
      </w:r>
      <w:r w:rsidRPr="00712309">
        <w:rPr>
          <w:spacing w:val="-8"/>
          <w:sz w:val="24"/>
          <w:szCs w:val="24"/>
        </w:rPr>
        <w:t xml:space="preserve"> </w:t>
      </w:r>
      <w:r w:rsidRPr="00712309">
        <w:rPr>
          <w:sz w:val="24"/>
          <w:szCs w:val="24"/>
        </w:rPr>
        <w:t>плате</w:t>
      </w:r>
      <w:r w:rsidRPr="00712309">
        <w:rPr>
          <w:spacing w:val="-9"/>
          <w:sz w:val="24"/>
          <w:szCs w:val="24"/>
        </w:rPr>
        <w:t xml:space="preserve"> </w:t>
      </w:r>
      <w:r w:rsidRPr="00712309">
        <w:rPr>
          <w:sz w:val="24"/>
          <w:szCs w:val="24"/>
        </w:rPr>
        <w:t>в</w:t>
      </w:r>
      <w:r w:rsidRPr="00712309">
        <w:rPr>
          <w:spacing w:val="-48"/>
          <w:sz w:val="24"/>
          <w:szCs w:val="24"/>
        </w:rPr>
        <w:t xml:space="preserve"> </w:t>
      </w:r>
      <w:r w:rsidRPr="00712309">
        <w:rPr>
          <w:sz w:val="24"/>
          <w:szCs w:val="24"/>
        </w:rPr>
        <w:t>соответствующем</w:t>
      </w:r>
      <w:r w:rsidRPr="00712309">
        <w:rPr>
          <w:spacing w:val="1"/>
          <w:sz w:val="24"/>
          <w:szCs w:val="24"/>
        </w:rPr>
        <w:t xml:space="preserve"> </w:t>
      </w:r>
      <w:r w:rsidRPr="00712309">
        <w:rPr>
          <w:sz w:val="24"/>
          <w:szCs w:val="24"/>
        </w:rPr>
        <w:t>субъекте</w:t>
      </w:r>
      <w:r w:rsidRPr="00712309">
        <w:rPr>
          <w:spacing w:val="1"/>
          <w:sz w:val="24"/>
          <w:szCs w:val="24"/>
        </w:rPr>
        <w:t xml:space="preserve"> </w:t>
      </w:r>
      <w:r w:rsidRPr="00712309">
        <w:rPr>
          <w:sz w:val="24"/>
          <w:szCs w:val="24"/>
        </w:rPr>
        <w:t>Российской</w:t>
      </w:r>
      <w:r w:rsidRPr="00712309">
        <w:rPr>
          <w:spacing w:val="1"/>
          <w:sz w:val="24"/>
          <w:szCs w:val="24"/>
        </w:rPr>
        <w:t xml:space="preserve"> </w:t>
      </w:r>
      <w:r w:rsidRPr="00712309">
        <w:rPr>
          <w:sz w:val="24"/>
          <w:szCs w:val="24"/>
        </w:rPr>
        <w:t>Федерации,</w:t>
      </w:r>
      <w:r w:rsidRPr="00712309">
        <w:rPr>
          <w:spacing w:val="1"/>
          <w:sz w:val="24"/>
          <w:szCs w:val="24"/>
        </w:rPr>
        <w:t xml:space="preserve"> </w:t>
      </w:r>
      <w:r w:rsidRPr="00712309">
        <w:rPr>
          <w:sz w:val="24"/>
          <w:szCs w:val="24"/>
        </w:rPr>
        <w:t>на</w:t>
      </w:r>
      <w:r w:rsidRPr="00712309">
        <w:rPr>
          <w:spacing w:val="1"/>
          <w:sz w:val="24"/>
          <w:szCs w:val="24"/>
        </w:rPr>
        <w:t xml:space="preserve"> </w:t>
      </w:r>
      <w:r w:rsidRPr="00712309">
        <w:rPr>
          <w:sz w:val="24"/>
          <w:szCs w:val="24"/>
        </w:rPr>
        <w:t>территории</w:t>
      </w:r>
      <w:r w:rsidRPr="00712309">
        <w:rPr>
          <w:spacing w:val="1"/>
          <w:sz w:val="24"/>
          <w:szCs w:val="24"/>
        </w:rPr>
        <w:t xml:space="preserve"> </w:t>
      </w:r>
      <w:r w:rsidRPr="00712309">
        <w:rPr>
          <w:sz w:val="24"/>
          <w:szCs w:val="24"/>
        </w:rPr>
        <w:t>которого</w:t>
      </w:r>
      <w:r w:rsidRPr="00712309">
        <w:rPr>
          <w:spacing w:val="-4"/>
          <w:sz w:val="24"/>
          <w:szCs w:val="24"/>
        </w:rPr>
        <w:t xml:space="preserve"> </w:t>
      </w:r>
      <w:r w:rsidRPr="00712309">
        <w:rPr>
          <w:sz w:val="24"/>
          <w:szCs w:val="24"/>
        </w:rPr>
        <w:t>расположены общеобразовательные</w:t>
      </w:r>
      <w:r w:rsidRPr="00712309">
        <w:rPr>
          <w:spacing w:val="2"/>
          <w:sz w:val="24"/>
          <w:szCs w:val="24"/>
        </w:rPr>
        <w:t xml:space="preserve"> </w:t>
      </w:r>
      <w:r w:rsidRPr="00712309">
        <w:rPr>
          <w:sz w:val="24"/>
          <w:szCs w:val="24"/>
        </w:rPr>
        <w:t>организации.</w:t>
      </w:r>
    </w:p>
    <w:p w:rsidR="003C5F3D" w:rsidRPr="0035434F" w:rsidRDefault="003C5F3D" w:rsidP="008C3743">
      <w:pPr>
        <w:pStyle w:val="a8"/>
        <w:ind w:left="0" w:firstLine="709"/>
        <w:rPr>
          <w:spacing w:val="-6"/>
          <w:sz w:val="24"/>
          <w:szCs w:val="24"/>
        </w:rPr>
      </w:pPr>
      <w:r w:rsidRPr="0035434F">
        <w:rPr>
          <w:spacing w:val="-6"/>
          <w:sz w:val="24"/>
          <w:szCs w:val="24"/>
        </w:rPr>
        <w:t>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3C5F3D" w:rsidRPr="0035434F" w:rsidRDefault="003C5F3D" w:rsidP="008C3743">
      <w:pPr>
        <w:pStyle w:val="a8"/>
        <w:ind w:left="0" w:firstLine="709"/>
        <w:rPr>
          <w:spacing w:val="-6"/>
          <w:sz w:val="24"/>
          <w:szCs w:val="24"/>
        </w:rPr>
      </w:pPr>
      <w:r w:rsidRPr="0035434F">
        <w:rPr>
          <w:spacing w:val="-6"/>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МОУ </w:t>
      </w:r>
      <w:r w:rsidR="007A17A3" w:rsidRPr="0035434F">
        <w:rPr>
          <w:spacing w:val="-6"/>
          <w:sz w:val="24"/>
          <w:szCs w:val="24"/>
        </w:rPr>
        <w:t>Г</w:t>
      </w:r>
      <w:r w:rsidRPr="0035434F">
        <w:rPr>
          <w:spacing w:val="-6"/>
          <w:sz w:val="24"/>
          <w:szCs w:val="24"/>
        </w:rPr>
        <w:t>СОШ.</w:t>
      </w:r>
    </w:p>
    <w:p w:rsidR="003C5F3D" w:rsidRPr="00712309" w:rsidRDefault="003C5F3D" w:rsidP="008C3743">
      <w:pPr>
        <w:pStyle w:val="a8"/>
        <w:ind w:left="0" w:firstLine="709"/>
        <w:rPr>
          <w:sz w:val="24"/>
          <w:szCs w:val="24"/>
        </w:rPr>
      </w:pPr>
      <w:proofErr w:type="spellStart"/>
      <w:r w:rsidRPr="00712309">
        <w:rPr>
          <w:sz w:val="24"/>
          <w:szCs w:val="24"/>
        </w:rPr>
        <w:t>Справочно</w:t>
      </w:r>
      <w:proofErr w:type="spellEnd"/>
      <w:r w:rsidRPr="00712309">
        <w:rPr>
          <w:sz w:val="24"/>
          <w:szCs w:val="24"/>
        </w:rPr>
        <w:t>:</w:t>
      </w:r>
      <w:r w:rsidRPr="00712309">
        <w:rPr>
          <w:spacing w:val="1"/>
          <w:sz w:val="24"/>
          <w:szCs w:val="24"/>
        </w:rPr>
        <w:t xml:space="preserve"> </w:t>
      </w:r>
      <w:r w:rsidRPr="00712309">
        <w:rPr>
          <w:sz w:val="24"/>
          <w:szCs w:val="24"/>
        </w:rPr>
        <w:t>в</w:t>
      </w:r>
      <w:r w:rsidRPr="00712309">
        <w:rPr>
          <w:spacing w:val="1"/>
          <w:sz w:val="24"/>
          <w:szCs w:val="24"/>
        </w:rPr>
        <w:t xml:space="preserve"> </w:t>
      </w:r>
      <w:r w:rsidRPr="00712309">
        <w:rPr>
          <w:sz w:val="24"/>
          <w:szCs w:val="24"/>
        </w:rPr>
        <w:t>соответствии</w:t>
      </w:r>
      <w:r w:rsidRPr="00712309">
        <w:rPr>
          <w:spacing w:val="1"/>
          <w:sz w:val="24"/>
          <w:szCs w:val="24"/>
        </w:rPr>
        <w:t xml:space="preserve"> </w:t>
      </w:r>
      <w:r w:rsidRPr="00712309">
        <w:rPr>
          <w:sz w:val="24"/>
          <w:szCs w:val="24"/>
        </w:rPr>
        <w:t>с</w:t>
      </w:r>
      <w:r w:rsidRPr="00712309">
        <w:rPr>
          <w:spacing w:val="1"/>
          <w:sz w:val="24"/>
          <w:szCs w:val="24"/>
        </w:rPr>
        <w:t xml:space="preserve"> </w:t>
      </w:r>
      <w:r w:rsidRPr="00712309">
        <w:rPr>
          <w:sz w:val="24"/>
          <w:szCs w:val="24"/>
        </w:rPr>
        <w:t>установленным</w:t>
      </w:r>
      <w:r w:rsidRPr="00712309">
        <w:rPr>
          <w:spacing w:val="1"/>
          <w:sz w:val="24"/>
          <w:szCs w:val="24"/>
        </w:rPr>
        <w:t xml:space="preserve"> </w:t>
      </w:r>
      <w:r w:rsidRPr="00712309">
        <w:rPr>
          <w:sz w:val="24"/>
          <w:szCs w:val="24"/>
        </w:rPr>
        <w:t>порядком</w:t>
      </w:r>
      <w:r w:rsidRPr="00712309">
        <w:rPr>
          <w:spacing w:val="1"/>
          <w:sz w:val="24"/>
          <w:szCs w:val="24"/>
        </w:rPr>
        <w:t xml:space="preserve"> </w:t>
      </w:r>
      <w:r w:rsidRPr="00712309">
        <w:rPr>
          <w:sz w:val="24"/>
          <w:szCs w:val="24"/>
        </w:rPr>
        <w:t>финансирования</w:t>
      </w:r>
      <w:r w:rsidRPr="00712309">
        <w:rPr>
          <w:spacing w:val="1"/>
          <w:sz w:val="24"/>
          <w:szCs w:val="24"/>
        </w:rPr>
        <w:t xml:space="preserve"> </w:t>
      </w:r>
      <w:r w:rsidRPr="00712309">
        <w:rPr>
          <w:sz w:val="24"/>
          <w:szCs w:val="24"/>
        </w:rPr>
        <w:t>оплаты</w:t>
      </w:r>
      <w:r w:rsidRPr="00712309">
        <w:rPr>
          <w:spacing w:val="1"/>
          <w:sz w:val="24"/>
          <w:szCs w:val="24"/>
        </w:rPr>
        <w:t xml:space="preserve"> </w:t>
      </w:r>
      <w:r w:rsidRPr="00712309">
        <w:rPr>
          <w:sz w:val="24"/>
          <w:szCs w:val="24"/>
        </w:rPr>
        <w:t>труда</w:t>
      </w:r>
      <w:r w:rsidRPr="00712309">
        <w:rPr>
          <w:spacing w:val="1"/>
          <w:sz w:val="24"/>
          <w:szCs w:val="24"/>
        </w:rPr>
        <w:t xml:space="preserve"> </w:t>
      </w:r>
      <w:r w:rsidRPr="00712309">
        <w:rPr>
          <w:sz w:val="24"/>
          <w:szCs w:val="24"/>
        </w:rPr>
        <w:t>работников</w:t>
      </w:r>
      <w:r w:rsidRPr="00712309">
        <w:rPr>
          <w:spacing w:val="1"/>
          <w:sz w:val="24"/>
          <w:szCs w:val="24"/>
        </w:rPr>
        <w:t xml:space="preserve"> </w:t>
      </w:r>
      <w:r w:rsidRPr="00712309">
        <w:rPr>
          <w:sz w:val="24"/>
          <w:szCs w:val="24"/>
        </w:rPr>
        <w:t>образовательных</w:t>
      </w:r>
      <w:r w:rsidRPr="00712309">
        <w:rPr>
          <w:spacing w:val="1"/>
          <w:sz w:val="24"/>
          <w:szCs w:val="24"/>
        </w:rPr>
        <w:t xml:space="preserve"> </w:t>
      </w:r>
      <w:r w:rsidRPr="00712309">
        <w:rPr>
          <w:sz w:val="24"/>
          <w:szCs w:val="24"/>
        </w:rPr>
        <w:t>организаций:</w:t>
      </w:r>
    </w:p>
    <w:p w:rsidR="003C5F3D" w:rsidRPr="00712309" w:rsidRDefault="003C5F3D" w:rsidP="00F91DBA">
      <w:pPr>
        <w:pStyle w:val="a6"/>
        <w:widowControl w:val="0"/>
        <w:numPr>
          <w:ilvl w:val="0"/>
          <w:numId w:val="28"/>
        </w:numPr>
        <w:tabs>
          <w:tab w:val="left" w:pos="567"/>
          <w:tab w:val="left" w:pos="3670"/>
          <w:tab w:val="left" w:pos="5374"/>
        </w:tabs>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фонд оплаты труда образовательной организации состоит из</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базовой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стимулирующей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частей.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Рекомендуемый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диапазон</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стимулирующей доли фонда оплаты труда – от 20 до 40 %. Значение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стимулирующей</w:t>
      </w:r>
      <w:r w:rsidR="008C3743">
        <w:rPr>
          <w:rFonts w:ascii="Times New Roman" w:hAnsi="Times New Roman" w:cs="Times New Roman"/>
          <w:sz w:val="24"/>
          <w:szCs w:val="24"/>
        </w:rPr>
        <w:t xml:space="preserve"> </w:t>
      </w:r>
      <w:r w:rsidRPr="00712309">
        <w:rPr>
          <w:rFonts w:ascii="Times New Roman" w:hAnsi="Times New Roman" w:cs="Times New Roman"/>
          <w:sz w:val="24"/>
          <w:szCs w:val="24"/>
        </w:rPr>
        <w:t>части</w:t>
      </w:r>
      <w:r w:rsidR="008C3743">
        <w:rPr>
          <w:rFonts w:ascii="Times New Roman" w:hAnsi="Times New Roman" w:cs="Times New Roman"/>
          <w:sz w:val="24"/>
          <w:szCs w:val="24"/>
        </w:rPr>
        <w:t xml:space="preserve"> </w:t>
      </w:r>
      <w:r w:rsidRPr="00712309">
        <w:rPr>
          <w:rFonts w:ascii="Times New Roman" w:hAnsi="Times New Roman" w:cs="Times New Roman"/>
          <w:sz w:val="24"/>
          <w:szCs w:val="24"/>
        </w:rPr>
        <w:t>определяется</w:t>
      </w:r>
      <w:r w:rsidR="007A17A3" w:rsidRPr="00712309">
        <w:rPr>
          <w:rFonts w:ascii="Times New Roman" w:hAnsi="Times New Roman" w:cs="Times New Roman"/>
          <w:sz w:val="24"/>
          <w:szCs w:val="24"/>
        </w:rPr>
        <w:t xml:space="preserve"> </w:t>
      </w:r>
      <w:r w:rsidRPr="00712309">
        <w:rPr>
          <w:rFonts w:ascii="Times New Roman" w:eastAsia="Times New Roman" w:hAnsi="Times New Roman" w:cs="Times New Roman"/>
          <w:sz w:val="24"/>
          <w:szCs w:val="24"/>
        </w:rPr>
        <w:t>образовательной организацией</w:t>
      </w:r>
      <w:r w:rsidR="007A17A3" w:rsidRPr="00712309">
        <w:rPr>
          <w:rFonts w:ascii="Times New Roman" w:eastAsia="Times New Roman" w:hAnsi="Times New Roman" w:cs="Times New Roman"/>
          <w:sz w:val="24"/>
          <w:szCs w:val="24"/>
        </w:rPr>
        <w:t xml:space="preserve"> </w:t>
      </w:r>
      <w:r w:rsidRPr="00712309">
        <w:rPr>
          <w:rFonts w:ascii="Times New Roman" w:eastAsia="Times New Roman" w:hAnsi="Times New Roman" w:cs="Times New Roman"/>
          <w:sz w:val="24"/>
          <w:szCs w:val="24"/>
        </w:rPr>
        <w:t>самостоятельно;</w:t>
      </w:r>
    </w:p>
    <w:p w:rsidR="003C5F3D" w:rsidRPr="00712309" w:rsidRDefault="003C5F3D" w:rsidP="00F91DBA">
      <w:pPr>
        <w:pStyle w:val="a6"/>
        <w:widowControl w:val="0"/>
        <w:numPr>
          <w:ilvl w:val="0"/>
          <w:numId w:val="28"/>
        </w:numPr>
        <w:tabs>
          <w:tab w:val="left" w:pos="567"/>
        </w:tabs>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базовая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часть</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фонда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оплаты</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труда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обеспечивает</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гарантированную</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заработную</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плату</w:t>
      </w:r>
      <w:r w:rsidR="007A17A3" w:rsidRPr="00712309">
        <w:rPr>
          <w:rFonts w:ascii="Times New Roman" w:hAnsi="Times New Roman" w:cs="Times New Roman"/>
          <w:sz w:val="24"/>
          <w:szCs w:val="24"/>
        </w:rPr>
        <w:t xml:space="preserve"> </w:t>
      </w:r>
      <w:r w:rsidRPr="00712309">
        <w:rPr>
          <w:rFonts w:ascii="Times New Roman" w:hAnsi="Times New Roman" w:cs="Times New Roman"/>
          <w:sz w:val="24"/>
          <w:szCs w:val="24"/>
        </w:rPr>
        <w:t>работников;</w:t>
      </w:r>
    </w:p>
    <w:p w:rsidR="003C5F3D" w:rsidRPr="00712309" w:rsidRDefault="008C3743" w:rsidP="008C3743">
      <w:pPr>
        <w:pStyle w:val="a8"/>
        <w:tabs>
          <w:tab w:val="left" w:pos="2272"/>
          <w:tab w:val="left" w:pos="2339"/>
          <w:tab w:val="left" w:pos="3569"/>
          <w:tab w:val="left" w:pos="4053"/>
          <w:tab w:val="left" w:pos="5296"/>
          <w:tab w:val="left" w:pos="5915"/>
        </w:tabs>
        <w:ind w:left="0" w:firstLine="709"/>
        <w:rPr>
          <w:sz w:val="24"/>
          <w:szCs w:val="24"/>
        </w:rPr>
      </w:pPr>
      <w:r>
        <w:rPr>
          <w:sz w:val="24"/>
          <w:szCs w:val="24"/>
        </w:rPr>
        <w:t>Р</w:t>
      </w:r>
      <w:r w:rsidR="003C5F3D" w:rsidRPr="00712309">
        <w:rPr>
          <w:sz w:val="24"/>
          <w:szCs w:val="24"/>
        </w:rPr>
        <w:t>екомендуемое оптимальное значение объема фонда оплаты</w:t>
      </w:r>
      <w:r w:rsidR="003C5F3D" w:rsidRPr="00712309">
        <w:rPr>
          <w:spacing w:val="1"/>
          <w:sz w:val="24"/>
          <w:szCs w:val="24"/>
        </w:rPr>
        <w:t xml:space="preserve"> </w:t>
      </w:r>
      <w:r w:rsidR="003C5F3D" w:rsidRPr="00712309">
        <w:rPr>
          <w:sz w:val="24"/>
          <w:szCs w:val="24"/>
        </w:rPr>
        <w:t>труда</w:t>
      </w:r>
      <w:r w:rsidR="003C5F3D" w:rsidRPr="00712309">
        <w:rPr>
          <w:spacing w:val="1"/>
          <w:sz w:val="24"/>
          <w:szCs w:val="24"/>
        </w:rPr>
        <w:t xml:space="preserve"> </w:t>
      </w:r>
      <w:r w:rsidR="003C5F3D" w:rsidRPr="00712309">
        <w:rPr>
          <w:sz w:val="24"/>
          <w:szCs w:val="24"/>
        </w:rPr>
        <w:t>педагогического</w:t>
      </w:r>
      <w:r w:rsidR="003C5F3D" w:rsidRPr="00712309">
        <w:rPr>
          <w:spacing w:val="1"/>
          <w:sz w:val="24"/>
          <w:szCs w:val="24"/>
        </w:rPr>
        <w:t xml:space="preserve"> </w:t>
      </w:r>
      <w:r w:rsidR="003C5F3D" w:rsidRPr="00712309">
        <w:rPr>
          <w:sz w:val="24"/>
          <w:szCs w:val="24"/>
        </w:rPr>
        <w:t>персонала</w:t>
      </w:r>
      <w:r w:rsidR="003C5F3D" w:rsidRPr="00712309">
        <w:rPr>
          <w:spacing w:val="1"/>
          <w:sz w:val="24"/>
          <w:szCs w:val="24"/>
        </w:rPr>
        <w:t xml:space="preserve"> </w:t>
      </w:r>
      <w:r w:rsidR="003C5F3D" w:rsidRPr="00712309">
        <w:rPr>
          <w:sz w:val="24"/>
          <w:szCs w:val="24"/>
        </w:rPr>
        <w:t>–</w:t>
      </w:r>
      <w:r w:rsidR="003C5F3D" w:rsidRPr="00712309">
        <w:rPr>
          <w:spacing w:val="1"/>
          <w:sz w:val="24"/>
          <w:szCs w:val="24"/>
        </w:rPr>
        <w:t xml:space="preserve"> </w:t>
      </w:r>
      <w:r w:rsidR="003C5F3D" w:rsidRPr="00712309">
        <w:rPr>
          <w:sz w:val="24"/>
          <w:szCs w:val="24"/>
        </w:rPr>
        <w:t>70</w:t>
      </w:r>
      <w:r w:rsidR="003C5F3D" w:rsidRPr="00712309">
        <w:rPr>
          <w:spacing w:val="1"/>
          <w:sz w:val="24"/>
          <w:szCs w:val="24"/>
        </w:rPr>
        <w:t xml:space="preserve"> </w:t>
      </w:r>
      <w:r w:rsidR="003C5F3D" w:rsidRPr="00712309">
        <w:rPr>
          <w:sz w:val="24"/>
          <w:szCs w:val="24"/>
        </w:rPr>
        <w:t>%</w:t>
      </w:r>
      <w:r w:rsidR="003C5F3D" w:rsidRPr="00712309">
        <w:rPr>
          <w:spacing w:val="1"/>
          <w:sz w:val="24"/>
          <w:szCs w:val="24"/>
        </w:rPr>
        <w:t xml:space="preserve"> </w:t>
      </w:r>
      <w:r w:rsidR="003C5F3D" w:rsidRPr="00712309">
        <w:rPr>
          <w:sz w:val="24"/>
          <w:szCs w:val="24"/>
        </w:rPr>
        <w:t>от</w:t>
      </w:r>
      <w:r w:rsidR="003C5F3D" w:rsidRPr="00712309">
        <w:rPr>
          <w:spacing w:val="1"/>
          <w:sz w:val="24"/>
          <w:szCs w:val="24"/>
        </w:rPr>
        <w:t xml:space="preserve"> </w:t>
      </w:r>
      <w:r w:rsidR="003C5F3D" w:rsidRPr="00712309">
        <w:rPr>
          <w:sz w:val="24"/>
          <w:szCs w:val="24"/>
        </w:rPr>
        <w:t>общего</w:t>
      </w:r>
      <w:r w:rsidR="003C5F3D" w:rsidRPr="00712309">
        <w:rPr>
          <w:spacing w:val="1"/>
          <w:sz w:val="24"/>
          <w:szCs w:val="24"/>
        </w:rPr>
        <w:t xml:space="preserve"> </w:t>
      </w:r>
      <w:r w:rsidR="003C5F3D" w:rsidRPr="00712309">
        <w:rPr>
          <w:sz w:val="24"/>
          <w:szCs w:val="24"/>
        </w:rPr>
        <w:t>объема</w:t>
      </w:r>
      <w:r w:rsidR="003C5F3D" w:rsidRPr="00712309">
        <w:rPr>
          <w:spacing w:val="1"/>
          <w:sz w:val="24"/>
          <w:szCs w:val="24"/>
        </w:rPr>
        <w:t xml:space="preserve"> </w:t>
      </w:r>
      <w:r w:rsidR="003C5F3D" w:rsidRPr="00712309">
        <w:rPr>
          <w:sz w:val="24"/>
          <w:szCs w:val="24"/>
        </w:rPr>
        <w:t>фонда</w:t>
      </w:r>
      <w:r w:rsidR="003C5F3D" w:rsidRPr="00712309">
        <w:rPr>
          <w:spacing w:val="1"/>
          <w:sz w:val="24"/>
          <w:szCs w:val="24"/>
        </w:rPr>
        <w:t xml:space="preserve"> </w:t>
      </w:r>
      <w:r w:rsidR="003C5F3D" w:rsidRPr="00712309">
        <w:rPr>
          <w:sz w:val="24"/>
          <w:szCs w:val="24"/>
        </w:rPr>
        <w:t>оплаты</w:t>
      </w:r>
      <w:r w:rsidR="003C5F3D" w:rsidRPr="00712309">
        <w:rPr>
          <w:spacing w:val="1"/>
          <w:sz w:val="24"/>
          <w:szCs w:val="24"/>
        </w:rPr>
        <w:t xml:space="preserve"> </w:t>
      </w:r>
      <w:r w:rsidR="003C5F3D" w:rsidRPr="00712309">
        <w:rPr>
          <w:sz w:val="24"/>
          <w:szCs w:val="24"/>
        </w:rPr>
        <w:t>труда.</w:t>
      </w:r>
      <w:r w:rsidR="003C5F3D" w:rsidRPr="00712309">
        <w:rPr>
          <w:spacing w:val="1"/>
          <w:sz w:val="24"/>
          <w:szCs w:val="24"/>
        </w:rPr>
        <w:t xml:space="preserve"> </w:t>
      </w:r>
      <w:r w:rsidR="003C5F3D" w:rsidRPr="00712309">
        <w:rPr>
          <w:sz w:val="24"/>
          <w:szCs w:val="24"/>
        </w:rPr>
        <w:t>Значение</w:t>
      </w:r>
      <w:r w:rsidR="003C5F3D" w:rsidRPr="00712309">
        <w:rPr>
          <w:spacing w:val="1"/>
          <w:sz w:val="24"/>
          <w:szCs w:val="24"/>
        </w:rPr>
        <w:t xml:space="preserve"> </w:t>
      </w:r>
      <w:r w:rsidR="003C5F3D" w:rsidRPr="00712309">
        <w:rPr>
          <w:sz w:val="24"/>
          <w:szCs w:val="24"/>
        </w:rPr>
        <w:t>или</w:t>
      </w:r>
      <w:r w:rsidR="003C5F3D" w:rsidRPr="00712309">
        <w:rPr>
          <w:spacing w:val="1"/>
          <w:sz w:val="24"/>
          <w:szCs w:val="24"/>
        </w:rPr>
        <w:t xml:space="preserve"> </w:t>
      </w:r>
      <w:r w:rsidR="003C5F3D" w:rsidRPr="00712309">
        <w:rPr>
          <w:sz w:val="24"/>
          <w:szCs w:val="24"/>
        </w:rPr>
        <w:t>диапазон</w:t>
      </w:r>
      <w:r w:rsidR="003C5F3D" w:rsidRPr="00712309">
        <w:rPr>
          <w:spacing w:val="1"/>
          <w:sz w:val="24"/>
          <w:szCs w:val="24"/>
        </w:rPr>
        <w:t xml:space="preserve"> </w:t>
      </w:r>
      <w:r w:rsidR="003C5F3D" w:rsidRPr="00712309">
        <w:rPr>
          <w:sz w:val="24"/>
          <w:szCs w:val="24"/>
        </w:rPr>
        <w:t>фонда</w:t>
      </w:r>
      <w:r w:rsidR="003C5F3D" w:rsidRPr="00712309">
        <w:rPr>
          <w:spacing w:val="1"/>
          <w:sz w:val="24"/>
          <w:szCs w:val="24"/>
        </w:rPr>
        <w:t xml:space="preserve"> </w:t>
      </w:r>
      <w:r w:rsidR="003C5F3D" w:rsidRPr="00712309">
        <w:rPr>
          <w:sz w:val="24"/>
          <w:szCs w:val="24"/>
        </w:rPr>
        <w:t>оплаты</w:t>
      </w:r>
      <w:r w:rsidR="003C5F3D" w:rsidRPr="00712309">
        <w:rPr>
          <w:spacing w:val="1"/>
          <w:sz w:val="24"/>
          <w:szCs w:val="24"/>
        </w:rPr>
        <w:t xml:space="preserve"> </w:t>
      </w:r>
      <w:r w:rsidR="003C5F3D" w:rsidRPr="00712309">
        <w:rPr>
          <w:sz w:val="24"/>
          <w:szCs w:val="24"/>
        </w:rPr>
        <w:t>труда</w:t>
      </w:r>
      <w:r w:rsidR="003C5F3D" w:rsidRPr="00712309">
        <w:rPr>
          <w:spacing w:val="1"/>
          <w:sz w:val="24"/>
          <w:szCs w:val="24"/>
        </w:rPr>
        <w:t xml:space="preserve"> </w:t>
      </w:r>
      <w:r w:rsidR="003C5F3D" w:rsidRPr="00712309">
        <w:rPr>
          <w:sz w:val="24"/>
          <w:szCs w:val="24"/>
        </w:rPr>
        <w:t>педагогического</w:t>
      </w:r>
      <w:r w:rsidR="003C5F3D" w:rsidRPr="00712309">
        <w:rPr>
          <w:spacing w:val="1"/>
          <w:sz w:val="24"/>
          <w:szCs w:val="24"/>
        </w:rPr>
        <w:t xml:space="preserve"> </w:t>
      </w:r>
      <w:r w:rsidR="003C5F3D" w:rsidRPr="00712309">
        <w:rPr>
          <w:sz w:val="24"/>
          <w:szCs w:val="24"/>
        </w:rPr>
        <w:t>персонала</w:t>
      </w:r>
      <w:r w:rsidR="003C5F3D" w:rsidRPr="00712309">
        <w:rPr>
          <w:spacing w:val="1"/>
          <w:sz w:val="24"/>
          <w:szCs w:val="24"/>
        </w:rPr>
        <w:t xml:space="preserve"> </w:t>
      </w:r>
      <w:r w:rsidR="003C5F3D" w:rsidRPr="00712309">
        <w:rPr>
          <w:sz w:val="24"/>
          <w:szCs w:val="24"/>
        </w:rPr>
        <w:t>определяется</w:t>
      </w:r>
      <w:r w:rsidR="003C5F3D" w:rsidRPr="00712309">
        <w:rPr>
          <w:spacing w:val="1"/>
          <w:sz w:val="24"/>
          <w:szCs w:val="24"/>
        </w:rPr>
        <w:t xml:space="preserve"> </w:t>
      </w:r>
      <w:r w:rsidR="003C5F3D" w:rsidRPr="00712309">
        <w:rPr>
          <w:sz w:val="24"/>
          <w:szCs w:val="24"/>
        </w:rPr>
        <w:t>самостоятельно</w:t>
      </w:r>
      <w:r w:rsidR="003C5F3D" w:rsidRPr="00712309">
        <w:rPr>
          <w:spacing w:val="1"/>
          <w:sz w:val="24"/>
          <w:szCs w:val="24"/>
        </w:rPr>
        <w:t xml:space="preserve"> </w:t>
      </w:r>
      <w:r w:rsidR="003C5F3D" w:rsidRPr="00712309">
        <w:rPr>
          <w:sz w:val="24"/>
          <w:szCs w:val="24"/>
        </w:rPr>
        <w:t>образовательной</w:t>
      </w:r>
      <w:r w:rsidR="003C5F3D" w:rsidRPr="00712309">
        <w:rPr>
          <w:spacing w:val="-1"/>
          <w:sz w:val="24"/>
          <w:szCs w:val="24"/>
        </w:rPr>
        <w:t xml:space="preserve"> </w:t>
      </w:r>
      <w:r w:rsidR="003C5F3D" w:rsidRPr="00712309">
        <w:rPr>
          <w:sz w:val="24"/>
          <w:szCs w:val="24"/>
        </w:rPr>
        <w:t>организацией</w:t>
      </w:r>
    </w:p>
    <w:p w:rsidR="003C5F3D" w:rsidRPr="00712309" w:rsidRDefault="003C5F3D" w:rsidP="00F91DBA">
      <w:pPr>
        <w:pStyle w:val="a6"/>
        <w:widowControl w:val="0"/>
        <w:numPr>
          <w:ilvl w:val="0"/>
          <w:numId w:val="28"/>
        </w:numPr>
        <w:tabs>
          <w:tab w:val="left" w:pos="567"/>
        </w:tabs>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базовая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часть</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фонда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оплаты</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труда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для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педагогического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персонала,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осуществляющего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учебный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процесс,</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состоит</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из общей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специальной частей;</w:t>
      </w:r>
    </w:p>
    <w:p w:rsidR="003C5F3D" w:rsidRPr="00712309" w:rsidRDefault="003C5F3D" w:rsidP="00F91DBA">
      <w:pPr>
        <w:pStyle w:val="a6"/>
        <w:widowControl w:val="0"/>
        <w:numPr>
          <w:ilvl w:val="0"/>
          <w:numId w:val="28"/>
        </w:numPr>
        <w:tabs>
          <w:tab w:val="left" w:pos="567"/>
        </w:tabs>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общая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часть</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фонда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оплаты</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труда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обеспечивает</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гарантированную</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оплату</w:t>
      </w:r>
      <w:r w:rsidRPr="00712309">
        <w:rPr>
          <w:rFonts w:ascii="Times New Roman" w:hAnsi="Times New Roman" w:cs="Times New Roman"/>
          <w:spacing w:val="-9"/>
          <w:sz w:val="24"/>
          <w:szCs w:val="24"/>
        </w:rPr>
        <w:t xml:space="preserve"> </w:t>
      </w:r>
      <w:r w:rsidRPr="00712309">
        <w:rPr>
          <w:rFonts w:ascii="Times New Roman" w:hAnsi="Times New Roman" w:cs="Times New Roman"/>
          <w:sz w:val="24"/>
          <w:szCs w:val="24"/>
        </w:rPr>
        <w:t>труда</w:t>
      </w:r>
      <w:r w:rsidRPr="00712309">
        <w:rPr>
          <w:rFonts w:ascii="Times New Roman" w:hAnsi="Times New Roman" w:cs="Times New Roman"/>
          <w:spacing w:val="4"/>
          <w:sz w:val="24"/>
          <w:szCs w:val="24"/>
        </w:rPr>
        <w:t xml:space="preserve"> </w:t>
      </w:r>
      <w:r w:rsidRPr="00712309">
        <w:rPr>
          <w:rFonts w:ascii="Times New Roman" w:hAnsi="Times New Roman" w:cs="Times New Roman"/>
          <w:sz w:val="24"/>
          <w:szCs w:val="24"/>
        </w:rPr>
        <w:t>педагогического</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работника.</w:t>
      </w:r>
    </w:p>
    <w:p w:rsidR="003C5F3D" w:rsidRPr="00712309" w:rsidRDefault="003C5F3D" w:rsidP="008C3743">
      <w:pPr>
        <w:pStyle w:val="a8"/>
        <w:ind w:left="0" w:firstLine="709"/>
        <w:rPr>
          <w:sz w:val="24"/>
          <w:szCs w:val="24"/>
        </w:rPr>
      </w:pPr>
      <w:r w:rsidRPr="00712309">
        <w:rPr>
          <w:sz w:val="24"/>
          <w:szCs w:val="24"/>
        </w:rPr>
        <w:t>Размеры, порядок и условия осуществления стимулирующих</w:t>
      </w:r>
      <w:r w:rsidRPr="00712309">
        <w:rPr>
          <w:spacing w:val="1"/>
          <w:sz w:val="24"/>
          <w:szCs w:val="24"/>
        </w:rPr>
        <w:t xml:space="preserve"> </w:t>
      </w:r>
      <w:r w:rsidRPr="00712309">
        <w:rPr>
          <w:sz w:val="24"/>
          <w:szCs w:val="24"/>
        </w:rPr>
        <w:t>выплат</w:t>
      </w:r>
      <w:r w:rsidRPr="00712309">
        <w:rPr>
          <w:spacing w:val="1"/>
          <w:sz w:val="24"/>
          <w:szCs w:val="24"/>
        </w:rPr>
        <w:t xml:space="preserve"> </w:t>
      </w:r>
      <w:r w:rsidRPr="00712309">
        <w:rPr>
          <w:sz w:val="24"/>
          <w:szCs w:val="24"/>
        </w:rPr>
        <w:t>определяются</w:t>
      </w:r>
      <w:r w:rsidRPr="00712309">
        <w:rPr>
          <w:spacing w:val="1"/>
          <w:sz w:val="24"/>
          <w:szCs w:val="24"/>
        </w:rPr>
        <w:t xml:space="preserve"> </w:t>
      </w:r>
      <w:r w:rsidRPr="00712309">
        <w:rPr>
          <w:sz w:val="24"/>
          <w:szCs w:val="24"/>
        </w:rPr>
        <w:t>локальными</w:t>
      </w:r>
      <w:r w:rsidRPr="00712309">
        <w:rPr>
          <w:spacing w:val="1"/>
          <w:sz w:val="24"/>
          <w:szCs w:val="24"/>
        </w:rPr>
        <w:t xml:space="preserve"> </w:t>
      </w:r>
      <w:r w:rsidRPr="00712309">
        <w:rPr>
          <w:sz w:val="24"/>
          <w:szCs w:val="24"/>
        </w:rPr>
        <w:t>нормативными</w:t>
      </w:r>
      <w:r w:rsidRPr="00712309">
        <w:rPr>
          <w:spacing w:val="1"/>
          <w:sz w:val="24"/>
          <w:szCs w:val="24"/>
        </w:rPr>
        <w:t xml:space="preserve"> </w:t>
      </w:r>
      <w:r w:rsidRPr="00712309">
        <w:rPr>
          <w:sz w:val="24"/>
          <w:szCs w:val="24"/>
        </w:rPr>
        <w:t>актами</w:t>
      </w:r>
      <w:r w:rsidRPr="00712309">
        <w:rPr>
          <w:spacing w:val="-47"/>
          <w:sz w:val="24"/>
          <w:szCs w:val="24"/>
        </w:rPr>
        <w:t xml:space="preserve"> </w:t>
      </w:r>
      <w:r w:rsidRPr="00712309">
        <w:rPr>
          <w:sz w:val="24"/>
          <w:szCs w:val="24"/>
        </w:rPr>
        <w:t>образовательной</w:t>
      </w:r>
      <w:r w:rsidRPr="00712309">
        <w:rPr>
          <w:spacing w:val="1"/>
          <w:sz w:val="24"/>
          <w:szCs w:val="24"/>
        </w:rPr>
        <w:t xml:space="preserve"> </w:t>
      </w:r>
      <w:r w:rsidRPr="00712309">
        <w:rPr>
          <w:sz w:val="24"/>
          <w:szCs w:val="24"/>
        </w:rPr>
        <w:t>организации.</w:t>
      </w:r>
      <w:r w:rsidRPr="00712309">
        <w:rPr>
          <w:spacing w:val="1"/>
          <w:sz w:val="24"/>
          <w:szCs w:val="24"/>
        </w:rPr>
        <w:t xml:space="preserve"> </w:t>
      </w:r>
      <w:r w:rsidRPr="00712309">
        <w:rPr>
          <w:sz w:val="24"/>
          <w:szCs w:val="24"/>
        </w:rPr>
        <w:t>В</w:t>
      </w:r>
      <w:r w:rsidRPr="00712309">
        <w:rPr>
          <w:spacing w:val="1"/>
          <w:sz w:val="24"/>
          <w:szCs w:val="24"/>
        </w:rPr>
        <w:t xml:space="preserve"> </w:t>
      </w:r>
      <w:r w:rsidRPr="00712309">
        <w:rPr>
          <w:sz w:val="24"/>
          <w:szCs w:val="24"/>
        </w:rPr>
        <w:t>локальных</w:t>
      </w:r>
      <w:r w:rsidRPr="00712309">
        <w:rPr>
          <w:spacing w:val="1"/>
          <w:sz w:val="24"/>
          <w:szCs w:val="24"/>
        </w:rPr>
        <w:t xml:space="preserve"> </w:t>
      </w:r>
      <w:r w:rsidRPr="00712309">
        <w:rPr>
          <w:sz w:val="24"/>
          <w:szCs w:val="24"/>
        </w:rPr>
        <w:t>нормативных</w:t>
      </w:r>
      <w:r w:rsidRPr="00712309">
        <w:rPr>
          <w:spacing w:val="1"/>
          <w:sz w:val="24"/>
          <w:szCs w:val="24"/>
        </w:rPr>
        <w:t xml:space="preserve"> </w:t>
      </w:r>
      <w:r w:rsidRPr="00712309">
        <w:rPr>
          <w:sz w:val="24"/>
          <w:szCs w:val="24"/>
        </w:rPr>
        <w:t>актах</w:t>
      </w:r>
      <w:r w:rsidRPr="00712309">
        <w:rPr>
          <w:spacing w:val="1"/>
          <w:sz w:val="24"/>
          <w:szCs w:val="24"/>
        </w:rPr>
        <w:t xml:space="preserve"> </w:t>
      </w:r>
      <w:r w:rsidRPr="00712309">
        <w:rPr>
          <w:sz w:val="24"/>
          <w:szCs w:val="24"/>
        </w:rPr>
        <w:t>о</w:t>
      </w:r>
      <w:r w:rsidRPr="00712309">
        <w:rPr>
          <w:spacing w:val="1"/>
          <w:sz w:val="24"/>
          <w:szCs w:val="24"/>
        </w:rPr>
        <w:t xml:space="preserve"> </w:t>
      </w:r>
      <w:r w:rsidRPr="00712309">
        <w:rPr>
          <w:sz w:val="24"/>
          <w:szCs w:val="24"/>
        </w:rPr>
        <w:t>стимулирующих</w:t>
      </w:r>
      <w:r w:rsidRPr="00712309">
        <w:rPr>
          <w:spacing w:val="1"/>
          <w:sz w:val="24"/>
          <w:szCs w:val="24"/>
        </w:rPr>
        <w:t xml:space="preserve"> </w:t>
      </w:r>
      <w:r w:rsidRPr="00712309">
        <w:rPr>
          <w:sz w:val="24"/>
          <w:szCs w:val="24"/>
        </w:rPr>
        <w:t>выплатах</w:t>
      </w:r>
      <w:r w:rsidRPr="00712309">
        <w:rPr>
          <w:spacing w:val="1"/>
          <w:sz w:val="24"/>
          <w:szCs w:val="24"/>
        </w:rPr>
        <w:t xml:space="preserve"> </w:t>
      </w:r>
      <w:r w:rsidRPr="00712309">
        <w:rPr>
          <w:sz w:val="24"/>
          <w:szCs w:val="24"/>
        </w:rPr>
        <w:t>должны</w:t>
      </w:r>
      <w:r w:rsidRPr="00712309">
        <w:rPr>
          <w:spacing w:val="1"/>
          <w:sz w:val="24"/>
          <w:szCs w:val="24"/>
        </w:rPr>
        <w:t xml:space="preserve"> </w:t>
      </w:r>
      <w:r w:rsidRPr="00712309">
        <w:rPr>
          <w:sz w:val="24"/>
          <w:szCs w:val="24"/>
        </w:rPr>
        <w:t>быть</w:t>
      </w:r>
      <w:r w:rsidRPr="00712309">
        <w:rPr>
          <w:spacing w:val="1"/>
          <w:sz w:val="24"/>
          <w:szCs w:val="24"/>
        </w:rPr>
        <w:t xml:space="preserve"> </w:t>
      </w:r>
      <w:r w:rsidRPr="00712309">
        <w:rPr>
          <w:sz w:val="24"/>
          <w:szCs w:val="24"/>
        </w:rPr>
        <w:t>определены</w:t>
      </w:r>
      <w:r w:rsidRPr="00712309">
        <w:rPr>
          <w:spacing w:val="1"/>
          <w:sz w:val="24"/>
          <w:szCs w:val="24"/>
        </w:rPr>
        <w:t xml:space="preserve"> </w:t>
      </w:r>
      <w:r w:rsidRPr="00712309">
        <w:rPr>
          <w:sz w:val="24"/>
          <w:szCs w:val="24"/>
        </w:rPr>
        <w:t>критерии</w:t>
      </w:r>
      <w:r w:rsidRPr="00712309">
        <w:rPr>
          <w:spacing w:val="1"/>
          <w:sz w:val="24"/>
          <w:szCs w:val="24"/>
        </w:rPr>
        <w:t xml:space="preserve"> </w:t>
      </w:r>
      <w:r w:rsidRPr="00712309">
        <w:rPr>
          <w:sz w:val="24"/>
          <w:szCs w:val="24"/>
        </w:rPr>
        <w:t>и</w:t>
      </w:r>
      <w:r w:rsidRPr="00712309">
        <w:rPr>
          <w:spacing w:val="-47"/>
          <w:sz w:val="24"/>
          <w:szCs w:val="24"/>
        </w:rPr>
        <w:t xml:space="preserve"> </w:t>
      </w:r>
      <w:r w:rsidRPr="00712309">
        <w:rPr>
          <w:sz w:val="24"/>
          <w:szCs w:val="24"/>
        </w:rPr>
        <w:t>показатели результативности и качества деятельности и результатов. В</w:t>
      </w:r>
      <w:r w:rsidRPr="00712309">
        <w:rPr>
          <w:spacing w:val="1"/>
          <w:sz w:val="24"/>
          <w:szCs w:val="24"/>
        </w:rPr>
        <w:t xml:space="preserve"> </w:t>
      </w:r>
      <w:r w:rsidRPr="00712309">
        <w:rPr>
          <w:sz w:val="24"/>
          <w:szCs w:val="24"/>
        </w:rPr>
        <w:t>них</w:t>
      </w:r>
      <w:r w:rsidRPr="00712309">
        <w:rPr>
          <w:spacing w:val="1"/>
          <w:sz w:val="24"/>
          <w:szCs w:val="24"/>
        </w:rPr>
        <w:t xml:space="preserve"> </w:t>
      </w:r>
      <w:r w:rsidRPr="00712309">
        <w:rPr>
          <w:sz w:val="24"/>
          <w:szCs w:val="24"/>
        </w:rPr>
        <w:t>включаются:</w:t>
      </w:r>
      <w:r w:rsidRPr="00712309">
        <w:rPr>
          <w:spacing w:val="1"/>
          <w:sz w:val="24"/>
          <w:szCs w:val="24"/>
        </w:rPr>
        <w:t xml:space="preserve"> </w:t>
      </w:r>
      <w:r w:rsidRPr="00712309">
        <w:rPr>
          <w:sz w:val="24"/>
          <w:szCs w:val="24"/>
        </w:rPr>
        <w:t>динамика</w:t>
      </w:r>
      <w:r w:rsidRPr="00712309">
        <w:rPr>
          <w:spacing w:val="1"/>
          <w:sz w:val="24"/>
          <w:szCs w:val="24"/>
        </w:rPr>
        <w:t xml:space="preserve"> </w:t>
      </w:r>
      <w:r w:rsidRPr="00712309">
        <w:rPr>
          <w:sz w:val="24"/>
          <w:szCs w:val="24"/>
        </w:rPr>
        <w:t>учебных</w:t>
      </w:r>
      <w:r w:rsidRPr="00712309">
        <w:rPr>
          <w:spacing w:val="1"/>
          <w:sz w:val="24"/>
          <w:szCs w:val="24"/>
        </w:rPr>
        <w:t xml:space="preserve"> </w:t>
      </w:r>
      <w:r w:rsidRPr="00712309">
        <w:rPr>
          <w:sz w:val="24"/>
          <w:szCs w:val="24"/>
        </w:rPr>
        <w:t>достижений</w:t>
      </w:r>
      <w:r w:rsidRPr="00712309">
        <w:rPr>
          <w:spacing w:val="1"/>
          <w:sz w:val="24"/>
          <w:szCs w:val="24"/>
        </w:rPr>
        <w:t xml:space="preserve"> </w:t>
      </w:r>
      <w:r w:rsidRPr="00712309">
        <w:rPr>
          <w:sz w:val="24"/>
          <w:szCs w:val="24"/>
        </w:rPr>
        <w:t>обучающихся,</w:t>
      </w:r>
      <w:r w:rsidRPr="00712309">
        <w:rPr>
          <w:spacing w:val="1"/>
          <w:sz w:val="24"/>
          <w:szCs w:val="24"/>
        </w:rPr>
        <w:t xml:space="preserve"> </w:t>
      </w:r>
      <w:r w:rsidRPr="00712309">
        <w:rPr>
          <w:sz w:val="24"/>
          <w:szCs w:val="24"/>
        </w:rPr>
        <w:t>активность</w:t>
      </w:r>
      <w:r w:rsidRPr="00712309">
        <w:rPr>
          <w:spacing w:val="1"/>
          <w:sz w:val="24"/>
          <w:szCs w:val="24"/>
        </w:rPr>
        <w:t xml:space="preserve"> </w:t>
      </w:r>
      <w:r w:rsidRPr="00712309">
        <w:rPr>
          <w:sz w:val="24"/>
          <w:szCs w:val="24"/>
        </w:rPr>
        <w:t>их</w:t>
      </w:r>
      <w:r w:rsidRPr="00712309">
        <w:rPr>
          <w:spacing w:val="1"/>
          <w:sz w:val="24"/>
          <w:szCs w:val="24"/>
        </w:rPr>
        <w:t xml:space="preserve"> </w:t>
      </w:r>
      <w:r w:rsidRPr="00712309">
        <w:rPr>
          <w:sz w:val="24"/>
          <w:szCs w:val="24"/>
        </w:rPr>
        <w:t>участия</w:t>
      </w:r>
      <w:r w:rsidRPr="00712309">
        <w:rPr>
          <w:spacing w:val="1"/>
          <w:sz w:val="24"/>
          <w:szCs w:val="24"/>
        </w:rPr>
        <w:t xml:space="preserve"> </w:t>
      </w:r>
      <w:r w:rsidRPr="00712309">
        <w:rPr>
          <w:sz w:val="24"/>
          <w:szCs w:val="24"/>
        </w:rPr>
        <w:t>во</w:t>
      </w:r>
      <w:r w:rsidRPr="00712309">
        <w:rPr>
          <w:spacing w:val="1"/>
          <w:sz w:val="24"/>
          <w:szCs w:val="24"/>
        </w:rPr>
        <w:t xml:space="preserve"> </w:t>
      </w:r>
      <w:r w:rsidRPr="00712309">
        <w:rPr>
          <w:sz w:val="24"/>
          <w:szCs w:val="24"/>
        </w:rPr>
        <w:t>внеурочной</w:t>
      </w:r>
      <w:r w:rsidRPr="00712309">
        <w:rPr>
          <w:spacing w:val="1"/>
          <w:sz w:val="24"/>
          <w:szCs w:val="24"/>
        </w:rPr>
        <w:t xml:space="preserve"> </w:t>
      </w:r>
      <w:r w:rsidRPr="00712309">
        <w:rPr>
          <w:sz w:val="24"/>
          <w:szCs w:val="24"/>
        </w:rPr>
        <w:t>деятельности;</w:t>
      </w:r>
      <w:r w:rsidRPr="00712309">
        <w:rPr>
          <w:spacing w:val="1"/>
          <w:sz w:val="24"/>
          <w:szCs w:val="24"/>
        </w:rPr>
        <w:t xml:space="preserve"> </w:t>
      </w:r>
      <w:r w:rsidRPr="00712309">
        <w:rPr>
          <w:sz w:val="24"/>
          <w:szCs w:val="24"/>
        </w:rPr>
        <w:t>использование</w:t>
      </w:r>
      <w:r w:rsidRPr="00712309">
        <w:rPr>
          <w:spacing w:val="1"/>
          <w:sz w:val="24"/>
          <w:szCs w:val="24"/>
        </w:rPr>
        <w:t xml:space="preserve"> </w:t>
      </w:r>
      <w:r w:rsidRPr="00712309">
        <w:rPr>
          <w:sz w:val="24"/>
          <w:szCs w:val="24"/>
        </w:rPr>
        <w:t>учителями</w:t>
      </w:r>
      <w:r w:rsidRPr="00712309">
        <w:rPr>
          <w:spacing w:val="-2"/>
          <w:sz w:val="24"/>
          <w:szCs w:val="24"/>
        </w:rPr>
        <w:t xml:space="preserve"> </w:t>
      </w:r>
      <w:r w:rsidRPr="00712309">
        <w:rPr>
          <w:sz w:val="24"/>
          <w:szCs w:val="24"/>
        </w:rPr>
        <w:t>современных</w:t>
      </w:r>
      <w:r w:rsidRPr="00712309">
        <w:rPr>
          <w:spacing w:val="1"/>
          <w:sz w:val="24"/>
          <w:szCs w:val="24"/>
        </w:rPr>
        <w:t xml:space="preserve"> </w:t>
      </w:r>
      <w:r w:rsidRPr="00712309">
        <w:rPr>
          <w:sz w:val="24"/>
          <w:szCs w:val="24"/>
        </w:rPr>
        <w:t>педагогических</w:t>
      </w:r>
      <w:r w:rsidRPr="00712309">
        <w:rPr>
          <w:spacing w:val="1"/>
          <w:sz w:val="24"/>
          <w:szCs w:val="24"/>
        </w:rPr>
        <w:t xml:space="preserve"> </w:t>
      </w:r>
      <w:r w:rsidRPr="00712309">
        <w:rPr>
          <w:sz w:val="24"/>
          <w:szCs w:val="24"/>
        </w:rPr>
        <w:t>технологий,</w:t>
      </w:r>
      <w:r w:rsidRPr="00712309">
        <w:rPr>
          <w:spacing w:val="2"/>
          <w:sz w:val="24"/>
          <w:szCs w:val="24"/>
        </w:rPr>
        <w:t xml:space="preserve"> </w:t>
      </w:r>
      <w:r w:rsidRPr="00712309">
        <w:rPr>
          <w:sz w:val="24"/>
          <w:szCs w:val="24"/>
        </w:rPr>
        <w:t>в</w:t>
      </w:r>
      <w:r w:rsidRPr="00712309">
        <w:rPr>
          <w:spacing w:val="5"/>
          <w:sz w:val="24"/>
          <w:szCs w:val="24"/>
        </w:rPr>
        <w:t xml:space="preserve"> </w:t>
      </w:r>
      <w:r w:rsidRPr="00712309">
        <w:rPr>
          <w:sz w:val="24"/>
          <w:szCs w:val="24"/>
        </w:rPr>
        <w:t>том</w:t>
      </w:r>
      <w:r w:rsidR="008C3743">
        <w:rPr>
          <w:sz w:val="24"/>
          <w:szCs w:val="24"/>
        </w:rPr>
        <w:t xml:space="preserve"> </w:t>
      </w:r>
      <w:r w:rsidRPr="00712309">
        <w:rPr>
          <w:sz w:val="24"/>
          <w:szCs w:val="24"/>
        </w:rPr>
        <w:t>числе</w:t>
      </w:r>
      <w:r w:rsidRPr="00712309">
        <w:rPr>
          <w:spacing w:val="1"/>
          <w:sz w:val="24"/>
          <w:szCs w:val="24"/>
        </w:rPr>
        <w:t xml:space="preserve"> </w:t>
      </w:r>
      <w:proofErr w:type="spellStart"/>
      <w:r w:rsidRPr="00712309">
        <w:rPr>
          <w:sz w:val="24"/>
          <w:szCs w:val="24"/>
        </w:rPr>
        <w:t>здоровьесберегающих</w:t>
      </w:r>
      <w:proofErr w:type="spellEnd"/>
      <w:r w:rsidRPr="00712309">
        <w:rPr>
          <w:sz w:val="24"/>
          <w:szCs w:val="24"/>
        </w:rPr>
        <w:t>;</w:t>
      </w:r>
      <w:r w:rsidRPr="00712309">
        <w:rPr>
          <w:spacing w:val="1"/>
          <w:sz w:val="24"/>
          <w:szCs w:val="24"/>
        </w:rPr>
        <w:t xml:space="preserve"> </w:t>
      </w:r>
      <w:r w:rsidRPr="00712309">
        <w:rPr>
          <w:sz w:val="24"/>
          <w:szCs w:val="24"/>
        </w:rPr>
        <w:t>участие</w:t>
      </w:r>
      <w:r w:rsidRPr="00712309">
        <w:rPr>
          <w:spacing w:val="1"/>
          <w:sz w:val="24"/>
          <w:szCs w:val="24"/>
        </w:rPr>
        <w:t xml:space="preserve"> </w:t>
      </w:r>
      <w:r w:rsidRPr="00712309">
        <w:rPr>
          <w:sz w:val="24"/>
          <w:szCs w:val="24"/>
        </w:rPr>
        <w:t>в</w:t>
      </w:r>
      <w:r w:rsidRPr="00712309">
        <w:rPr>
          <w:spacing w:val="1"/>
          <w:sz w:val="24"/>
          <w:szCs w:val="24"/>
        </w:rPr>
        <w:t xml:space="preserve"> </w:t>
      </w:r>
      <w:r w:rsidRPr="00712309">
        <w:rPr>
          <w:sz w:val="24"/>
          <w:szCs w:val="24"/>
        </w:rPr>
        <w:t>методической</w:t>
      </w:r>
      <w:r w:rsidRPr="00712309">
        <w:rPr>
          <w:spacing w:val="1"/>
          <w:sz w:val="24"/>
          <w:szCs w:val="24"/>
        </w:rPr>
        <w:t xml:space="preserve"> </w:t>
      </w:r>
      <w:r w:rsidRPr="00712309">
        <w:rPr>
          <w:sz w:val="24"/>
          <w:szCs w:val="24"/>
        </w:rPr>
        <w:t>работе,</w:t>
      </w:r>
      <w:r w:rsidRPr="00712309">
        <w:rPr>
          <w:spacing w:val="1"/>
          <w:sz w:val="24"/>
          <w:szCs w:val="24"/>
        </w:rPr>
        <w:t xml:space="preserve"> </w:t>
      </w:r>
      <w:r w:rsidRPr="00712309">
        <w:rPr>
          <w:sz w:val="24"/>
          <w:szCs w:val="24"/>
        </w:rPr>
        <w:t>распространение</w:t>
      </w:r>
      <w:r w:rsidRPr="00712309">
        <w:rPr>
          <w:spacing w:val="1"/>
          <w:sz w:val="24"/>
          <w:szCs w:val="24"/>
        </w:rPr>
        <w:t xml:space="preserve"> </w:t>
      </w:r>
      <w:r w:rsidRPr="00712309">
        <w:rPr>
          <w:sz w:val="24"/>
          <w:szCs w:val="24"/>
        </w:rPr>
        <w:t>передового</w:t>
      </w:r>
      <w:r w:rsidRPr="00712309">
        <w:rPr>
          <w:spacing w:val="1"/>
          <w:sz w:val="24"/>
          <w:szCs w:val="24"/>
        </w:rPr>
        <w:t xml:space="preserve"> </w:t>
      </w:r>
      <w:r w:rsidRPr="00712309">
        <w:rPr>
          <w:sz w:val="24"/>
          <w:szCs w:val="24"/>
        </w:rPr>
        <w:t>педагогического</w:t>
      </w:r>
      <w:r w:rsidRPr="00712309">
        <w:rPr>
          <w:spacing w:val="1"/>
          <w:sz w:val="24"/>
          <w:szCs w:val="24"/>
        </w:rPr>
        <w:t xml:space="preserve"> </w:t>
      </w:r>
      <w:r w:rsidRPr="00712309">
        <w:rPr>
          <w:sz w:val="24"/>
          <w:szCs w:val="24"/>
        </w:rPr>
        <w:t>опыта;</w:t>
      </w:r>
      <w:r w:rsidRPr="00712309">
        <w:rPr>
          <w:spacing w:val="51"/>
          <w:sz w:val="24"/>
          <w:szCs w:val="24"/>
        </w:rPr>
        <w:t xml:space="preserve"> </w:t>
      </w:r>
      <w:r w:rsidRPr="00712309">
        <w:rPr>
          <w:sz w:val="24"/>
          <w:szCs w:val="24"/>
        </w:rPr>
        <w:t>повышение</w:t>
      </w:r>
      <w:r w:rsidRPr="00712309">
        <w:rPr>
          <w:spacing w:val="1"/>
          <w:sz w:val="24"/>
          <w:szCs w:val="24"/>
        </w:rPr>
        <w:t xml:space="preserve"> </w:t>
      </w:r>
      <w:r w:rsidRPr="00712309">
        <w:rPr>
          <w:sz w:val="24"/>
          <w:szCs w:val="24"/>
        </w:rPr>
        <w:t>уровня профессионального</w:t>
      </w:r>
      <w:r w:rsidRPr="00712309">
        <w:rPr>
          <w:spacing w:val="-3"/>
          <w:sz w:val="24"/>
          <w:szCs w:val="24"/>
        </w:rPr>
        <w:t xml:space="preserve"> </w:t>
      </w:r>
      <w:r w:rsidRPr="00712309">
        <w:rPr>
          <w:sz w:val="24"/>
          <w:szCs w:val="24"/>
        </w:rPr>
        <w:t>мастерства</w:t>
      </w:r>
      <w:r w:rsidRPr="00712309">
        <w:rPr>
          <w:spacing w:val="4"/>
          <w:sz w:val="24"/>
          <w:szCs w:val="24"/>
        </w:rPr>
        <w:t xml:space="preserve"> </w:t>
      </w:r>
      <w:r w:rsidRPr="00712309">
        <w:rPr>
          <w:sz w:val="24"/>
          <w:szCs w:val="24"/>
        </w:rPr>
        <w:t>и</w:t>
      </w:r>
      <w:r w:rsidRPr="00712309">
        <w:rPr>
          <w:spacing w:val="-1"/>
          <w:sz w:val="24"/>
          <w:szCs w:val="24"/>
        </w:rPr>
        <w:t xml:space="preserve"> </w:t>
      </w:r>
      <w:r w:rsidRPr="00712309">
        <w:rPr>
          <w:sz w:val="24"/>
          <w:szCs w:val="24"/>
        </w:rPr>
        <w:t>др.</w:t>
      </w:r>
    </w:p>
    <w:p w:rsidR="003C5F3D" w:rsidRPr="00712309" w:rsidRDefault="003C5F3D" w:rsidP="008C3743">
      <w:pPr>
        <w:pStyle w:val="a8"/>
        <w:ind w:left="0" w:firstLine="709"/>
        <w:rPr>
          <w:sz w:val="24"/>
          <w:szCs w:val="24"/>
        </w:rPr>
      </w:pPr>
      <w:r w:rsidRPr="00712309">
        <w:rPr>
          <w:sz w:val="24"/>
          <w:szCs w:val="24"/>
        </w:rPr>
        <w:t>Образовательная</w:t>
      </w:r>
      <w:r w:rsidRPr="00712309">
        <w:rPr>
          <w:spacing w:val="-6"/>
          <w:sz w:val="24"/>
          <w:szCs w:val="24"/>
        </w:rPr>
        <w:t xml:space="preserve"> </w:t>
      </w:r>
      <w:r w:rsidRPr="00712309">
        <w:rPr>
          <w:sz w:val="24"/>
          <w:szCs w:val="24"/>
        </w:rPr>
        <w:t>организация</w:t>
      </w:r>
      <w:r w:rsidRPr="00712309">
        <w:rPr>
          <w:spacing w:val="-5"/>
          <w:sz w:val="24"/>
          <w:szCs w:val="24"/>
        </w:rPr>
        <w:t xml:space="preserve"> </w:t>
      </w:r>
      <w:r w:rsidRPr="00712309">
        <w:rPr>
          <w:sz w:val="24"/>
          <w:szCs w:val="24"/>
        </w:rPr>
        <w:t>самостоятельно</w:t>
      </w:r>
      <w:r w:rsidRPr="00712309">
        <w:rPr>
          <w:spacing w:val="-4"/>
          <w:sz w:val="24"/>
          <w:szCs w:val="24"/>
        </w:rPr>
        <w:t xml:space="preserve"> </w:t>
      </w:r>
      <w:r w:rsidRPr="00712309">
        <w:rPr>
          <w:sz w:val="24"/>
          <w:szCs w:val="24"/>
        </w:rPr>
        <w:t>определяет:</w:t>
      </w:r>
    </w:p>
    <w:p w:rsidR="003C5F3D" w:rsidRPr="00712309" w:rsidRDefault="003C5F3D" w:rsidP="00F91DBA">
      <w:pPr>
        <w:pStyle w:val="a6"/>
        <w:widowControl w:val="0"/>
        <w:numPr>
          <w:ilvl w:val="0"/>
          <w:numId w:val="29"/>
        </w:numPr>
        <w:tabs>
          <w:tab w:val="left" w:pos="426"/>
        </w:tabs>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соотношение</w:t>
      </w:r>
      <w:r w:rsidRPr="00712309">
        <w:rPr>
          <w:rFonts w:ascii="Times New Roman" w:hAnsi="Times New Roman" w:cs="Times New Roman"/>
          <w:spacing w:val="-5"/>
          <w:sz w:val="24"/>
          <w:szCs w:val="24"/>
        </w:rPr>
        <w:t xml:space="preserve"> </w:t>
      </w:r>
      <w:r w:rsidRPr="00712309">
        <w:rPr>
          <w:rFonts w:ascii="Times New Roman" w:hAnsi="Times New Roman" w:cs="Times New Roman"/>
          <w:sz w:val="24"/>
          <w:szCs w:val="24"/>
        </w:rPr>
        <w:t>базовой</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4"/>
          <w:sz w:val="24"/>
          <w:szCs w:val="24"/>
        </w:rPr>
        <w:t xml:space="preserve"> </w:t>
      </w:r>
      <w:r w:rsidRPr="00712309">
        <w:rPr>
          <w:rFonts w:ascii="Times New Roman" w:hAnsi="Times New Roman" w:cs="Times New Roman"/>
          <w:sz w:val="24"/>
          <w:szCs w:val="24"/>
        </w:rPr>
        <w:t>стимулирующей</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части</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фонда оплаты</w:t>
      </w:r>
      <w:r w:rsidR="008C3743">
        <w:rPr>
          <w:rFonts w:ascii="Times New Roman" w:hAnsi="Times New Roman" w:cs="Times New Roman"/>
          <w:sz w:val="24"/>
          <w:szCs w:val="24"/>
        </w:rPr>
        <w:t xml:space="preserve"> </w:t>
      </w:r>
      <w:r w:rsidRPr="00712309">
        <w:rPr>
          <w:rFonts w:ascii="Times New Roman" w:hAnsi="Times New Roman" w:cs="Times New Roman"/>
          <w:sz w:val="24"/>
          <w:szCs w:val="24"/>
        </w:rPr>
        <w:t>труда;</w:t>
      </w:r>
    </w:p>
    <w:p w:rsidR="003C5F3D" w:rsidRPr="008C3743" w:rsidRDefault="003C5F3D" w:rsidP="00F91DBA">
      <w:pPr>
        <w:pStyle w:val="a6"/>
        <w:widowControl w:val="0"/>
        <w:numPr>
          <w:ilvl w:val="1"/>
          <w:numId w:val="29"/>
        </w:numPr>
        <w:tabs>
          <w:tab w:val="left" w:pos="426"/>
          <w:tab w:val="left" w:pos="1281"/>
        </w:tabs>
        <w:autoSpaceDE w:val="0"/>
        <w:autoSpaceDN w:val="0"/>
        <w:spacing w:after="0" w:line="240" w:lineRule="auto"/>
        <w:ind w:left="0" w:firstLine="284"/>
        <w:contextualSpacing w:val="0"/>
        <w:jc w:val="both"/>
        <w:rPr>
          <w:sz w:val="24"/>
          <w:szCs w:val="24"/>
        </w:rPr>
      </w:pPr>
      <w:r w:rsidRPr="008C3743">
        <w:rPr>
          <w:rFonts w:ascii="Times New Roman" w:hAnsi="Times New Roman" w:cs="Times New Roman"/>
          <w:sz w:val="24"/>
          <w:szCs w:val="24"/>
        </w:rPr>
        <w:t>соотношение</w:t>
      </w:r>
      <w:r w:rsidRPr="008C3743">
        <w:rPr>
          <w:rFonts w:ascii="Times New Roman" w:hAnsi="Times New Roman" w:cs="Times New Roman"/>
          <w:spacing w:val="1"/>
          <w:sz w:val="24"/>
          <w:szCs w:val="24"/>
        </w:rPr>
        <w:t xml:space="preserve"> </w:t>
      </w:r>
      <w:r w:rsidRPr="008C3743">
        <w:rPr>
          <w:rFonts w:ascii="Times New Roman" w:hAnsi="Times New Roman" w:cs="Times New Roman"/>
          <w:sz w:val="24"/>
          <w:szCs w:val="24"/>
        </w:rPr>
        <w:t>фонда</w:t>
      </w:r>
      <w:r w:rsidRPr="008C3743">
        <w:rPr>
          <w:rFonts w:ascii="Times New Roman" w:hAnsi="Times New Roman" w:cs="Times New Roman"/>
          <w:spacing w:val="1"/>
          <w:sz w:val="24"/>
          <w:szCs w:val="24"/>
        </w:rPr>
        <w:t xml:space="preserve"> </w:t>
      </w:r>
      <w:r w:rsidRPr="008C3743">
        <w:rPr>
          <w:rFonts w:ascii="Times New Roman" w:hAnsi="Times New Roman" w:cs="Times New Roman"/>
          <w:sz w:val="24"/>
          <w:szCs w:val="24"/>
        </w:rPr>
        <w:t>оплаты</w:t>
      </w:r>
      <w:r w:rsidRPr="008C3743">
        <w:rPr>
          <w:rFonts w:ascii="Times New Roman" w:hAnsi="Times New Roman" w:cs="Times New Roman"/>
          <w:spacing w:val="1"/>
          <w:sz w:val="24"/>
          <w:szCs w:val="24"/>
        </w:rPr>
        <w:t xml:space="preserve"> </w:t>
      </w:r>
      <w:r w:rsidRPr="008C3743">
        <w:rPr>
          <w:rFonts w:ascii="Times New Roman" w:hAnsi="Times New Roman" w:cs="Times New Roman"/>
          <w:sz w:val="24"/>
          <w:szCs w:val="24"/>
        </w:rPr>
        <w:t>труда</w:t>
      </w:r>
      <w:r w:rsidRPr="008C3743">
        <w:rPr>
          <w:rFonts w:ascii="Times New Roman" w:hAnsi="Times New Roman" w:cs="Times New Roman"/>
          <w:spacing w:val="1"/>
          <w:sz w:val="24"/>
          <w:szCs w:val="24"/>
        </w:rPr>
        <w:t xml:space="preserve"> </w:t>
      </w:r>
      <w:r w:rsidRPr="008C3743">
        <w:rPr>
          <w:rFonts w:ascii="Times New Roman" w:hAnsi="Times New Roman" w:cs="Times New Roman"/>
          <w:sz w:val="24"/>
          <w:szCs w:val="24"/>
        </w:rPr>
        <w:t>руководящего,</w:t>
      </w:r>
      <w:r w:rsidRPr="008C3743">
        <w:rPr>
          <w:rFonts w:ascii="Times New Roman" w:hAnsi="Times New Roman" w:cs="Times New Roman"/>
          <w:spacing w:val="1"/>
          <w:sz w:val="24"/>
          <w:szCs w:val="24"/>
        </w:rPr>
        <w:t xml:space="preserve"> </w:t>
      </w:r>
      <w:r w:rsidRPr="008C3743">
        <w:rPr>
          <w:rFonts w:ascii="Times New Roman" w:hAnsi="Times New Roman" w:cs="Times New Roman"/>
          <w:sz w:val="24"/>
          <w:szCs w:val="24"/>
        </w:rPr>
        <w:t>педагогического,</w:t>
      </w:r>
      <w:r w:rsidRPr="008C3743">
        <w:rPr>
          <w:rFonts w:ascii="Times New Roman" w:hAnsi="Times New Roman" w:cs="Times New Roman"/>
          <w:spacing w:val="3"/>
          <w:sz w:val="24"/>
          <w:szCs w:val="24"/>
        </w:rPr>
        <w:t xml:space="preserve"> </w:t>
      </w:r>
      <w:r w:rsidRPr="008C3743">
        <w:rPr>
          <w:rFonts w:ascii="Times New Roman" w:hAnsi="Times New Roman" w:cs="Times New Roman"/>
          <w:sz w:val="24"/>
          <w:szCs w:val="24"/>
        </w:rPr>
        <w:t>инженерно-</w:t>
      </w:r>
      <w:r w:rsidRPr="008C3743">
        <w:rPr>
          <w:rFonts w:ascii="Times New Roman" w:hAnsi="Times New Roman" w:cs="Times New Roman"/>
          <w:spacing w:val="2"/>
          <w:sz w:val="24"/>
          <w:szCs w:val="24"/>
        </w:rPr>
        <w:t xml:space="preserve"> </w:t>
      </w:r>
      <w:r w:rsidRPr="008C3743">
        <w:rPr>
          <w:rFonts w:ascii="Times New Roman" w:hAnsi="Times New Roman" w:cs="Times New Roman"/>
          <w:sz w:val="24"/>
          <w:szCs w:val="24"/>
        </w:rPr>
        <w:t>технического,</w:t>
      </w:r>
      <w:r w:rsidR="008C3743" w:rsidRPr="008C3743">
        <w:rPr>
          <w:rFonts w:ascii="Times New Roman" w:hAnsi="Times New Roman" w:cs="Times New Roman"/>
          <w:sz w:val="24"/>
          <w:szCs w:val="24"/>
        </w:rPr>
        <w:t xml:space="preserve"> </w:t>
      </w:r>
      <w:r w:rsidRPr="008C3743">
        <w:rPr>
          <w:rFonts w:ascii="Times New Roman" w:hAnsi="Times New Roman" w:cs="Times New Roman"/>
          <w:sz w:val="24"/>
          <w:szCs w:val="24"/>
        </w:rPr>
        <w:t>учебно- вспомогательного и иного персонала;</w:t>
      </w:r>
    </w:p>
    <w:p w:rsidR="003C5F3D" w:rsidRPr="00712309" w:rsidRDefault="003C5F3D" w:rsidP="00F91DBA">
      <w:pPr>
        <w:pStyle w:val="a6"/>
        <w:widowControl w:val="0"/>
        <w:numPr>
          <w:ilvl w:val="0"/>
          <w:numId w:val="29"/>
        </w:numPr>
        <w:tabs>
          <w:tab w:val="left" w:pos="426"/>
        </w:tabs>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соотношение общей и специальной частей внутри базовой части фонда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оплаты</w:t>
      </w:r>
      <w:r w:rsidR="008C3743">
        <w:rPr>
          <w:rFonts w:ascii="Times New Roman" w:hAnsi="Times New Roman" w:cs="Times New Roman"/>
          <w:sz w:val="24"/>
          <w:szCs w:val="24"/>
        </w:rPr>
        <w:t xml:space="preserve"> </w:t>
      </w:r>
      <w:r w:rsidRPr="00712309">
        <w:rPr>
          <w:rFonts w:ascii="Times New Roman" w:hAnsi="Times New Roman" w:cs="Times New Roman"/>
          <w:sz w:val="24"/>
          <w:szCs w:val="24"/>
        </w:rPr>
        <w:t>труда;</w:t>
      </w:r>
    </w:p>
    <w:p w:rsidR="003C5F3D" w:rsidRPr="00712309" w:rsidRDefault="003C5F3D" w:rsidP="00F91DBA">
      <w:pPr>
        <w:pStyle w:val="a6"/>
        <w:widowControl w:val="0"/>
        <w:numPr>
          <w:ilvl w:val="1"/>
          <w:numId w:val="29"/>
        </w:numPr>
        <w:tabs>
          <w:tab w:val="left" w:pos="426"/>
          <w:tab w:val="left" w:pos="1165"/>
        </w:tabs>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порядок</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распределения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стимулирующей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части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фонда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оплаты</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труда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соответствии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региональными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муниципальными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нормативными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правовыми</w:t>
      </w:r>
      <w:r w:rsidR="008C3743">
        <w:rPr>
          <w:rFonts w:ascii="Times New Roman" w:hAnsi="Times New Roman" w:cs="Times New Roman"/>
          <w:sz w:val="24"/>
          <w:szCs w:val="24"/>
        </w:rPr>
        <w:t xml:space="preserve"> </w:t>
      </w:r>
      <w:r w:rsidRPr="00712309">
        <w:rPr>
          <w:rFonts w:ascii="Times New Roman" w:hAnsi="Times New Roman" w:cs="Times New Roman"/>
          <w:sz w:val="24"/>
          <w:szCs w:val="24"/>
        </w:rPr>
        <w:t>актами.</w:t>
      </w:r>
    </w:p>
    <w:p w:rsidR="003C5F3D" w:rsidRPr="0035434F" w:rsidRDefault="003C5F3D" w:rsidP="008C3743">
      <w:pPr>
        <w:pStyle w:val="a8"/>
        <w:ind w:left="0" w:firstLine="709"/>
        <w:rPr>
          <w:spacing w:val="-6"/>
          <w:sz w:val="24"/>
          <w:szCs w:val="24"/>
        </w:rPr>
      </w:pPr>
      <w:r w:rsidRPr="0035434F">
        <w:rPr>
          <w:spacing w:val="-6"/>
          <w:sz w:val="24"/>
          <w:szCs w:val="24"/>
        </w:rPr>
        <w:t>В распределении стимулирующей части фонда оплаты труда учитывается мнение коллегиальных органов управления образовательной, выборного органа первичной профсоюзной организации.</w:t>
      </w:r>
    </w:p>
    <w:p w:rsidR="003C5F3D" w:rsidRPr="00712309" w:rsidRDefault="003C5F3D" w:rsidP="008C3743">
      <w:pPr>
        <w:pStyle w:val="a8"/>
        <w:ind w:left="0" w:firstLine="709"/>
        <w:rPr>
          <w:sz w:val="24"/>
          <w:szCs w:val="24"/>
        </w:rPr>
      </w:pPr>
      <w:r w:rsidRPr="00712309">
        <w:rPr>
          <w:sz w:val="24"/>
          <w:szCs w:val="24"/>
        </w:rPr>
        <w:t>Для</w:t>
      </w:r>
      <w:r w:rsidRPr="00712309">
        <w:rPr>
          <w:spacing w:val="1"/>
          <w:sz w:val="24"/>
          <w:szCs w:val="24"/>
        </w:rPr>
        <w:t xml:space="preserve"> </w:t>
      </w:r>
      <w:r w:rsidRPr="00712309">
        <w:rPr>
          <w:sz w:val="24"/>
          <w:szCs w:val="24"/>
        </w:rPr>
        <w:t>развития</w:t>
      </w:r>
      <w:r w:rsidRPr="00712309">
        <w:rPr>
          <w:spacing w:val="1"/>
          <w:sz w:val="24"/>
          <w:szCs w:val="24"/>
        </w:rPr>
        <w:t xml:space="preserve"> </w:t>
      </w:r>
      <w:r w:rsidRPr="00712309">
        <w:rPr>
          <w:sz w:val="24"/>
          <w:szCs w:val="24"/>
        </w:rPr>
        <w:t>финансово-экономических</w:t>
      </w:r>
      <w:r w:rsidRPr="00712309">
        <w:rPr>
          <w:spacing w:val="1"/>
          <w:sz w:val="24"/>
          <w:szCs w:val="24"/>
        </w:rPr>
        <w:t xml:space="preserve"> </w:t>
      </w:r>
      <w:r w:rsidRPr="00712309">
        <w:rPr>
          <w:sz w:val="24"/>
          <w:szCs w:val="24"/>
        </w:rPr>
        <w:t>условий</w:t>
      </w:r>
      <w:r w:rsidRPr="00712309">
        <w:rPr>
          <w:spacing w:val="1"/>
          <w:sz w:val="24"/>
          <w:szCs w:val="24"/>
        </w:rPr>
        <w:t xml:space="preserve"> </w:t>
      </w:r>
      <w:r w:rsidRPr="00712309">
        <w:rPr>
          <w:sz w:val="24"/>
          <w:szCs w:val="24"/>
        </w:rPr>
        <w:t>на</w:t>
      </w:r>
      <w:r w:rsidRPr="00712309">
        <w:rPr>
          <w:spacing w:val="1"/>
          <w:sz w:val="24"/>
          <w:szCs w:val="24"/>
        </w:rPr>
        <w:t xml:space="preserve"> </w:t>
      </w:r>
      <w:r w:rsidRPr="00712309">
        <w:rPr>
          <w:sz w:val="24"/>
          <w:szCs w:val="24"/>
        </w:rPr>
        <w:t>основе</w:t>
      </w:r>
      <w:r w:rsidRPr="00712309">
        <w:rPr>
          <w:spacing w:val="1"/>
          <w:sz w:val="24"/>
          <w:szCs w:val="24"/>
        </w:rPr>
        <w:t xml:space="preserve"> </w:t>
      </w:r>
      <w:r w:rsidRPr="00712309">
        <w:rPr>
          <w:sz w:val="24"/>
          <w:szCs w:val="24"/>
        </w:rPr>
        <w:t>проведенного</w:t>
      </w:r>
      <w:r w:rsidRPr="00712309">
        <w:rPr>
          <w:spacing w:val="1"/>
          <w:sz w:val="24"/>
          <w:szCs w:val="24"/>
        </w:rPr>
        <w:t xml:space="preserve"> </w:t>
      </w:r>
      <w:r w:rsidRPr="00712309">
        <w:rPr>
          <w:sz w:val="24"/>
          <w:szCs w:val="24"/>
        </w:rPr>
        <w:t>анализа</w:t>
      </w:r>
      <w:r w:rsidRPr="00712309">
        <w:rPr>
          <w:spacing w:val="1"/>
          <w:sz w:val="24"/>
          <w:szCs w:val="24"/>
        </w:rPr>
        <w:t xml:space="preserve"> </w:t>
      </w:r>
      <w:r w:rsidRPr="00712309">
        <w:rPr>
          <w:sz w:val="24"/>
          <w:szCs w:val="24"/>
        </w:rPr>
        <w:t>материально-технических</w:t>
      </w:r>
      <w:r w:rsidRPr="00712309">
        <w:rPr>
          <w:spacing w:val="1"/>
          <w:sz w:val="24"/>
          <w:szCs w:val="24"/>
        </w:rPr>
        <w:t xml:space="preserve"> </w:t>
      </w:r>
      <w:r w:rsidRPr="00712309">
        <w:rPr>
          <w:sz w:val="24"/>
          <w:szCs w:val="24"/>
        </w:rPr>
        <w:t>условий</w:t>
      </w:r>
      <w:r w:rsidRPr="00712309">
        <w:rPr>
          <w:spacing w:val="1"/>
          <w:sz w:val="24"/>
          <w:szCs w:val="24"/>
        </w:rPr>
        <w:t xml:space="preserve"> </w:t>
      </w:r>
      <w:r w:rsidRPr="00712309">
        <w:rPr>
          <w:sz w:val="24"/>
          <w:szCs w:val="24"/>
        </w:rPr>
        <w:t>реализации</w:t>
      </w:r>
      <w:r w:rsidRPr="00712309">
        <w:rPr>
          <w:spacing w:val="-47"/>
          <w:sz w:val="24"/>
          <w:szCs w:val="24"/>
        </w:rPr>
        <w:t xml:space="preserve"> </w:t>
      </w:r>
      <w:r w:rsidRPr="00712309">
        <w:rPr>
          <w:sz w:val="24"/>
          <w:szCs w:val="24"/>
        </w:rPr>
        <w:t>образовательной</w:t>
      </w:r>
      <w:r w:rsidRPr="00712309">
        <w:rPr>
          <w:spacing w:val="1"/>
          <w:sz w:val="24"/>
          <w:szCs w:val="24"/>
        </w:rPr>
        <w:t xml:space="preserve"> </w:t>
      </w:r>
      <w:r w:rsidRPr="00712309">
        <w:rPr>
          <w:sz w:val="24"/>
          <w:szCs w:val="24"/>
        </w:rPr>
        <w:t>программы</w:t>
      </w:r>
      <w:r w:rsidRPr="00712309">
        <w:rPr>
          <w:spacing w:val="1"/>
          <w:sz w:val="24"/>
          <w:szCs w:val="24"/>
        </w:rPr>
        <w:t xml:space="preserve"> </w:t>
      </w:r>
      <w:r w:rsidRPr="00712309">
        <w:rPr>
          <w:sz w:val="24"/>
          <w:szCs w:val="24"/>
        </w:rPr>
        <w:t>начального</w:t>
      </w:r>
      <w:r w:rsidRPr="00712309">
        <w:rPr>
          <w:spacing w:val="1"/>
          <w:sz w:val="24"/>
          <w:szCs w:val="24"/>
        </w:rPr>
        <w:t xml:space="preserve"> </w:t>
      </w:r>
      <w:r w:rsidRPr="00712309">
        <w:rPr>
          <w:sz w:val="24"/>
          <w:szCs w:val="24"/>
        </w:rPr>
        <w:t>общего</w:t>
      </w:r>
      <w:r w:rsidRPr="00712309">
        <w:rPr>
          <w:spacing w:val="1"/>
          <w:sz w:val="24"/>
          <w:szCs w:val="24"/>
        </w:rPr>
        <w:t xml:space="preserve"> </w:t>
      </w:r>
      <w:r w:rsidRPr="00712309">
        <w:rPr>
          <w:sz w:val="24"/>
          <w:szCs w:val="24"/>
        </w:rPr>
        <w:t>образования</w:t>
      </w:r>
      <w:r w:rsidRPr="00712309">
        <w:rPr>
          <w:spacing w:val="1"/>
          <w:sz w:val="24"/>
          <w:szCs w:val="24"/>
        </w:rPr>
        <w:t xml:space="preserve"> </w:t>
      </w:r>
      <w:r w:rsidRPr="00712309">
        <w:rPr>
          <w:sz w:val="24"/>
          <w:szCs w:val="24"/>
        </w:rPr>
        <w:t>Учреждение:</w:t>
      </w:r>
    </w:p>
    <w:p w:rsidR="003C5F3D" w:rsidRPr="00712309" w:rsidRDefault="003C5F3D" w:rsidP="00F91DBA">
      <w:pPr>
        <w:pStyle w:val="a6"/>
        <w:widowControl w:val="0"/>
        <w:numPr>
          <w:ilvl w:val="3"/>
          <w:numId w:val="227"/>
        </w:numPr>
        <w:tabs>
          <w:tab w:val="left" w:pos="426"/>
        </w:tabs>
        <w:autoSpaceDE w:val="0"/>
        <w:autoSpaceDN w:val="0"/>
        <w:spacing w:after="0" w:line="240" w:lineRule="auto"/>
        <w:ind w:left="426"/>
        <w:contextualSpacing w:val="0"/>
        <w:jc w:val="both"/>
        <w:rPr>
          <w:rFonts w:ascii="Times New Roman" w:hAnsi="Times New Roman" w:cs="Times New Roman"/>
          <w:sz w:val="24"/>
          <w:szCs w:val="24"/>
        </w:rPr>
      </w:pPr>
      <w:r w:rsidRPr="00712309">
        <w:rPr>
          <w:rFonts w:ascii="Times New Roman" w:hAnsi="Times New Roman" w:cs="Times New Roman"/>
          <w:sz w:val="24"/>
          <w:szCs w:val="24"/>
        </w:rPr>
        <w:t>проводит</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экономический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расчет</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стоимости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обеспечения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условий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Учреждения,</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необходимых для реализации</w:t>
      </w:r>
      <w:r w:rsidR="008C3743">
        <w:rPr>
          <w:rFonts w:ascii="Times New Roman" w:hAnsi="Times New Roman" w:cs="Times New Roman"/>
          <w:sz w:val="24"/>
          <w:szCs w:val="24"/>
        </w:rPr>
        <w:t xml:space="preserve"> </w:t>
      </w:r>
      <w:r w:rsidRPr="00712309">
        <w:rPr>
          <w:rFonts w:ascii="Times New Roman" w:hAnsi="Times New Roman" w:cs="Times New Roman"/>
          <w:sz w:val="24"/>
          <w:szCs w:val="24"/>
        </w:rPr>
        <w:t>Стандарта;</w:t>
      </w:r>
    </w:p>
    <w:p w:rsidR="003C5F3D" w:rsidRPr="00712309" w:rsidRDefault="003C5F3D" w:rsidP="00F91DBA">
      <w:pPr>
        <w:pStyle w:val="a8"/>
        <w:numPr>
          <w:ilvl w:val="0"/>
          <w:numId w:val="227"/>
        </w:numPr>
        <w:tabs>
          <w:tab w:val="left" w:pos="426"/>
        </w:tabs>
        <w:ind w:left="426"/>
        <w:rPr>
          <w:sz w:val="24"/>
          <w:szCs w:val="24"/>
        </w:rPr>
      </w:pPr>
      <w:r w:rsidRPr="00712309">
        <w:rPr>
          <w:sz w:val="24"/>
          <w:szCs w:val="24"/>
        </w:rPr>
        <w:t>устанавливает</w:t>
      </w:r>
      <w:r w:rsidRPr="00712309">
        <w:rPr>
          <w:spacing w:val="1"/>
          <w:sz w:val="24"/>
          <w:szCs w:val="24"/>
        </w:rPr>
        <w:t xml:space="preserve"> </w:t>
      </w:r>
      <w:r w:rsidRPr="00712309">
        <w:rPr>
          <w:sz w:val="24"/>
          <w:szCs w:val="24"/>
        </w:rPr>
        <w:t>предмет</w:t>
      </w:r>
      <w:r w:rsidRPr="00712309">
        <w:rPr>
          <w:spacing w:val="1"/>
          <w:sz w:val="24"/>
          <w:szCs w:val="24"/>
        </w:rPr>
        <w:t xml:space="preserve"> </w:t>
      </w:r>
      <w:r w:rsidRPr="00712309">
        <w:rPr>
          <w:sz w:val="24"/>
          <w:szCs w:val="24"/>
        </w:rPr>
        <w:t>закупок,</w:t>
      </w:r>
      <w:r w:rsidRPr="00712309">
        <w:rPr>
          <w:spacing w:val="1"/>
          <w:sz w:val="24"/>
          <w:szCs w:val="24"/>
        </w:rPr>
        <w:t xml:space="preserve"> </w:t>
      </w:r>
      <w:r w:rsidRPr="00712309">
        <w:rPr>
          <w:sz w:val="24"/>
          <w:szCs w:val="24"/>
        </w:rPr>
        <w:t>количество</w:t>
      </w:r>
      <w:r w:rsidRPr="00712309">
        <w:rPr>
          <w:spacing w:val="1"/>
          <w:sz w:val="24"/>
          <w:szCs w:val="24"/>
        </w:rPr>
        <w:t xml:space="preserve"> </w:t>
      </w:r>
      <w:r w:rsidRPr="00712309">
        <w:rPr>
          <w:sz w:val="24"/>
          <w:szCs w:val="24"/>
        </w:rPr>
        <w:t>и</w:t>
      </w:r>
      <w:r w:rsidRPr="00712309">
        <w:rPr>
          <w:spacing w:val="1"/>
          <w:sz w:val="24"/>
          <w:szCs w:val="24"/>
        </w:rPr>
        <w:t xml:space="preserve"> </w:t>
      </w:r>
      <w:r w:rsidRPr="00712309">
        <w:rPr>
          <w:sz w:val="24"/>
          <w:szCs w:val="24"/>
        </w:rPr>
        <w:t>стоимость</w:t>
      </w:r>
      <w:r w:rsidRPr="00712309">
        <w:rPr>
          <w:spacing w:val="1"/>
          <w:sz w:val="24"/>
          <w:szCs w:val="24"/>
        </w:rPr>
        <w:t xml:space="preserve"> </w:t>
      </w:r>
      <w:r w:rsidRPr="00712309">
        <w:rPr>
          <w:spacing w:val="-1"/>
          <w:sz w:val="24"/>
          <w:szCs w:val="24"/>
        </w:rPr>
        <w:t>пополняемого</w:t>
      </w:r>
      <w:r w:rsidRPr="00712309">
        <w:rPr>
          <w:spacing w:val="-12"/>
          <w:sz w:val="24"/>
          <w:szCs w:val="24"/>
        </w:rPr>
        <w:t xml:space="preserve"> </w:t>
      </w:r>
      <w:r w:rsidRPr="00712309">
        <w:rPr>
          <w:sz w:val="24"/>
          <w:szCs w:val="24"/>
        </w:rPr>
        <w:t>оборудования,</w:t>
      </w:r>
      <w:r w:rsidRPr="00712309">
        <w:rPr>
          <w:spacing w:val="-4"/>
          <w:sz w:val="24"/>
          <w:szCs w:val="24"/>
        </w:rPr>
        <w:t xml:space="preserve"> </w:t>
      </w:r>
      <w:r w:rsidRPr="00712309">
        <w:rPr>
          <w:sz w:val="24"/>
          <w:szCs w:val="24"/>
        </w:rPr>
        <w:t>а</w:t>
      </w:r>
      <w:r w:rsidRPr="00712309">
        <w:rPr>
          <w:spacing w:val="-11"/>
          <w:sz w:val="24"/>
          <w:szCs w:val="24"/>
        </w:rPr>
        <w:t xml:space="preserve"> </w:t>
      </w:r>
      <w:r w:rsidRPr="00712309">
        <w:rPr>
          <w:sz w:val="24"/>
          <w:szCs w:val="24"/>
        </w:rPr>
        <w:t>также</w:t>
      </w:r>
      <w:r w:rsidRPr="00712309">
        <w:rPr>
          <w:spacing w:val="-10"/>
          <w:sz w:val="24"/>
          <w:szCs w:val="24"/>
        </w:rPr>
        <w:t xml:space="preserve"> </w:t>
      </w:r>
      <w:r w:rsidRPr="00712309">
        <w:rPr>
          <w:sz w:val="24"/>
          <w:szCs w:val="24"/>
        </w:rPr>
        <w:t>работ</w:t>
      </w:r>
      <w:r w:rsidRPr="00712309">
        <w:rPr>
          <w:spacing w:val="-8"/>
          <w:sz w:val="24"/>
          <w:szCs w:val="24"/>
        </w:rPr>
        <w:t xml:space="preserve"> </w:t>
      </w:r>
      <w:r w:rsidRPr="00712309">
        <w:rPr>
          <w:sz w:val="24"/>
          <w:szCs w:val="24"/>
        </w:rPr>
        <w:t>для</w:t>
      </w:r>
      <w:r w:rsidRPr="00712309">
        <w:rPr>
          <w:spacing w:val="-9"/>
          <w:sz w:val="24"/>
          <w:szCs w:val="24"/>
        </w:rPr>
        <w:t xml:space="preserve"> </w:t>
      </w:r>
      <w:r w:rsidRPr="00712309">
        <w:rPr>
          <w:sz w:val="24"/>
          <w:szCs w:val="24"/>
        </w:rPr>
        <w:t>обеспечения</w:t>
      </w:r>
      <w:r w:rsidRPr="00712309">
        <w:rPr>
          <w:spacing w:val="-8"/>
          <w:sz w:val="24"/>
          <w:szCs w:val="24"/>
        </w:rPr>
        <w:t xml:space="preserve"> </w:t>
      </w:r>
      <w:r w:rsidRPr="00712309">
        <w:rPr>
          <w:sz w:val="24"/>
          <w:szCs w:val="24"/>
        </w:rPr>
        <w:t>требований</w:t>
      </w:r>
      <w:r w:rsidRPr="00712309">
        <w:rPr>
          <w:spacing w:val="-48"/>
          <w:sz w:val="24"/>
          <w:szCs w:val="24"/>
        </w:rPr>
        <w:t xml:space="preserve"> </w:t>
      </w:r>
      <w:r w:rsidRPr="00712309">
        <w:rPr>
          <w:sz w:val="24"/>
          <w:szCs w:val="24"/>
        </w:rPr>
        <w:t>к</w:t>
      </w:r>
      <w:r w:rsidRPr="00712309">
        <w:rPr>
          <w:spacing w:val="34"/>
          <w:sz w:val="24"/>
          <w:szCs w:val="24"/>
        </w:rPr>
        <w:t xml:space="preserve"> </w:t>
      </w:r>
      <w:r w:rsidRPr="00712309">
        <w:rPr>
          <w:sz w:val="24"/>
          <w:szCs w:val="24"/>
        </w:rPr>
        <w:t>условиям</w:t>
      </w:r>
      <w:r w:rsidRPr="00712309">
        <w:rPr>
          <w:spacing w:val="33"/>
          <w:sz w:val="24"/>
          <w:szCs w:val="24"/>
        </w:rPr>
        <w:t xml:space="preserve"> </w:t>
      </w:r>
      <w:r w:rsidRPr="00712309">
        <w:rPr>
          <w:sz w:val="24"/>
          <w:szCs w:val="24"/>
        </w:rPr>
        <w:t>реализации</w:t>
      </w:r>
      <w:r w:rsidRPr="00712309">
        <w:rPr>
          <w:spacing w:val="29"/>
          <w:sz w:val="24"/>
          <w:szCs w:val="24"/>
        </w:rPr>
        <w:t xml:space="preserve"> </w:t>
      </w:r>
      <w:r w:rsidRPr="00712309">
        <w:rPr>
          <w:sz w:val="24"/>
          <w:szCs w:val="24"/>
        </w:rPr>
        <w:t>образовательной</w:t>
      </w:r>
      <w:r w:rsidRPr="00712309">
        <w:rPr>
          <w:spacing w:val="29"/>
          <w:sz w:val="24"/>
          <w:szCs w:val="24"/>
        </w:rPr>
        <w:t xml:space="preserve"> </w:t>
      </w:r>
      <w:r w:rsidRPr="00712309">
        <w:rPr>
          <w:sz w:val="24"/>
          <w:szCs w:val="24"/>
        </w:rPr>
        <w:t>программы</w:t>
      </w:r>
      <w:r w:rsidRPr="00712309">
        <w:rPr>
          <w:spacing w:val="31"/>
          <w:sz w:val="24"/>
          <w:szCs w:val="24"/>
        </w:rPr>
        <w:t xml:space="preserve"> </w:t>
      </w:r>
      <w:r w:rsidRPr="00712309">
        <w:rPr>
          <w:sz w:val="24"/>
          <w:szCs w:val="24"/>
        </w:rPr>
        <w:t>начального общего</w:t>
      </w:r>
      <w:r w:rsidR="008C3743">
        <w:rPr>
          <w:sz w:val="24"/>
          <w:szCs w:val="24"/>
        </w:rPr>
        <w:t xml:space="preserve"> </w:t>
      </w:r>
      <w:r w:rsidRPr="00712309">
        <w:rPr>
          <w:sz w:val="24"/>
          <w:szCs w:val="24"/>
        </w:rPr>
        <w:t>образования;</w:t>
      </w:r>
    </w:p>
    <w:p w:rsidR="003C5F3D" w:rsidRPr="00712309" w:rsidRDefault="003C5F3D" w:rsidP="00F91DBA">
      <w:pPr>
        <w:pStyle w:val="a6"/>
        <w:widowControl w:val="0"/>
        <w:numPr>
          <w:ilvl w:val="3"/>
          <w:numId w:val="227"/>
        </w:numPr>
        <w:tabs>
          <w:tab w:val="left" w:pos="426"/>
        </w:tabs>
        <w:autoSpaceDE w:val="0"/>
        <w:autoSpaceDN w:val="0"/>
        <w:spacing w:after="0" w:line="240" w:lineRule="auto"/>
        <w:ind w:left="426"/>
        <w:contextualSpacing w:val="0"/>
        <w:jc w:val="both"/>
        <w:rPr>
          <w:rFonts w:ascii="Times New Roman" w:hAnsi="Times New Roman" w:cs="Times New Roman"/>
          <w:sz w:val="24"/>
          <w:szCs w:val="24"/>
        </w:rPr>
      </w:pPr>
      <w:r w:rsidRPr="00712309">
        <w:rPr>
          <w:rFonts w:ascii="Times New Roman" w:hAnsi="Times New Roman" w:cs="Times New Roman"/>
          <w:sz w:val="24"/>
          <w:szCs w:val="24"/>
        </w:rPr>
        <w:t>определяет</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величину</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затрат</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обеспечение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требований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к</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условиям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реализации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lastRenderedPageBreak/>
        <w:t>образовательной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программы</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начального</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общего</w:t>
      </w:r>
      <w:r w:rsidR="008C3743">
        <w:rPr>
          <w:rFonts w:ascii="Times New Roman" w:hAnsi="Times New Roman" w:cs="Times New Roman"/>
          <w:sz w:val="24"/>
          <w:szCs w:val="24"/>
        </w:rPr>
        <w:t xml:space="preserve"> </w:t>
      </w:r>
      <w:r w:rsidRPr="00712309">
        <w:rPr>
          <w:rFonts w:ascii="Times New Roman" w:hAnsi="Times New Roman" w:cs="Times New Roman"/>
          <w:sz w:val="24"/>
          <w:szCs w:val="24"/>
        </w:rPr>
        <w:t>образования;</w:t>
      </w:r>
    </w:p>
    <w:p w:rsidR="003C5F3D" w:rsidRPr="00712309" w:rsidRDefault="003C5F3D" w:rsidP="00F91DBA">
      <w:pPr>
        <w:pStyle w:val="a6"/>
        <w:widowControl w:val="0"/>
        <w:numPr>
          <w:ilvl w:val="3"/>
          <w:numId w:val="227"/>
        </w:numPr>
        <w:tabs>
          <w:tab w:val="left" w:pos="426"/>
        </w:tabs>
        <w:autoSpaceDE w:val="0"/>
        <w:autoSpaceDN w:val="0"/>
        <w:spacing w:after="0" w:line="240" w:lineRule="auto"/>
        <w:ind w:left="426"/>
        <w:contextualSpacing w:val="0"/>
        <w:jc w:val="both"/>
        <w:rPr>
          <w:rFonts w:ascii="Times New Roman" w:hAnsi="Times New Roman" w:cs="Times New Roman"/>
          <w:sz w:val="24"/>
          <w:szCs w:val="24"/>
        </w:rPr>
      </w:pPr>
      <w:r w:rsidRPr="00712309">
        <w:rPr>
          <w:rFonts w:ascii="Times New Roman" w:hAnsi="Times New Roman" w:cs="Times New Roman"/>
          <w:sz w:val="24"/>
          <w:szCs w:val="24"/>
        </w:rPr>
        <w:t>соотносит</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необходимые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затраты</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региональным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(муниципальным)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графиком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внедрения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ФГОС</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НОО, ФОП НОО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определяет</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распределение по годам освоения средств на обеспечение требований к</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условиям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реализации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образовательной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программы</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начального</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общего</w:t>
      </w:r>
      <w:r w:rsidR="008C3743">
        <w:rPr>
          <w:rFonts w:ascii="Times New Roman" w:hAnsi="Times New Roman" w:cs="Times New Roman"/>
          <w:sz w:val="24"/>
          <w:szCs w:val="24"/>
        </w:rPr>
        <w:t xml:space="preserve"> </w:t>
      </w:r>
      <w:r w:rsidRPr="00712309">
        <w:rPr>
          <w:rFonts w:ascii="Times New Roman" w:hAnsi="Times New Roman" w:cs="Times New Roman"/>
          <w:sz w:val="24"/>
          <w:szCs w:val="24"/>
        </w:rPr>
        <w:t>образования;</w:t>
      </w:r>
    </w:p>
    <w:p w:rsidR="003C5F3D" w:rsidRPr="0035434F" w:rsidRDefault="003C5F3D" w:rsidP="00F91DBA">
      <w:pPr>
        <w:pStyle w:val="a6"/>
        <w:widowControl w:val="0"/>
        <w:numPr>
          <w:ilvl w:val="3"/>
          <w:numId w:val="227"/>
        </w:numPr>
        <w:tabs>
          <w:tab w:val="left" w:pos="426"/>
        </w:tabs>
        <w:autoSpaceDE w:val="0"/>
        <w:autoSpaceDN w:val="0"/>
        <w:spacing w:after="0" w:line="240" w:lineRule="auto"/>
        <w:ind w:left="426"/>
        <w:contextualSpacing w:val="0"/>
        <w:jc w:val="both"/>
        <w:rPr>
          <w:rFonts w:ascii="Times New Roman" w:hAnsi="Times New Roman" w:cs="Times New Roman"/>
          <w:spacing w:val="-6"/>
          <w:sz w:val="24"/>
          <w:szCs w:val="24"/>
        </w:rPr>
      </w:pPr>
      <w:r w:rsidRPr="0035434F">
        <w:rPr>
          <w:rFonts w:ascii="Times New Roman" w:hAnsi="Times New Roman" w:cs="Times New Roman"/>
          <w:spacing w:val="-6"/>
          <w:sz w:val="24"/>
          <w:szCs w:val="24"/>
        </w:rPr>
        <w:t>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w:t>
      </w:r>
      <w:r w:rsidR="008C3743" w:rsidRPr="0035434F">
        <w:rPr>
          <w:rFonts w:ascii="Times New Roman" w:hAnsi="Times New Roman" w:cs="Times New Roman"/>
          <w:spacing w:val="-6"/>
          <w:sz w:val="24"/>
          <w:szCs w:val="24"/>
        </w:rPr>
        <w:t xml:space="preserve"> </w:t>
      </w:r>
      <w:r w:rsidRPr="0035434F">
        <w:rPr>
          <w:rFonts w:ascii="Times New Roman" w:hAnsi="Times New Roman" w:cs="Times New Roman"/>
          <w:spacing w:val="-6"/>
          <w:sz w:val="24"/>
          <w:szCs w:val="24"/>
        </w:rPr>
        <w:t>осуществляться:</w:t>
      </w:r>
    </w:p>
    <w:p w:rsidR="003C5F3D" w:rsidRPr="00712309" w:rsidRDefault="003C5F3D" w:rsidP="00F91DBA">
      <w:pPr>
        <w:pStyle w:val="a6"/>
        <w:widowControl w:val="0"/>
        <w:numPr>
          <w:ilvl w:val="3"/>
          <w:numId w:val="227"/>
        </w:numPr>
        <w:tabs>
          <w:tab w:val="left" w:pos="1453"/>
        </w:tabs>
        <w:autoSpaceDE w:val="0"/>
        <w:autoSpaceDN w:val="0"/>
        <w:spacing w:after="0" w:line="240" w:lineRule="auto"/>
        <w:ind w:left="426"/>
        <w:contextualSpacing w:val="0"/>
        <w:jc w:val="both"/>
        <w:rPr>
          <w:rFonts w:ascii="Times New Roman" w:hAnsi="Times New Roman" w:cs="Times New Roman"/>
          <w:sz w:val="24"/>
          <w:szCs w:val="24"/>
        </w:rPr>
      </w:pPr>
      <w:r w:rsidRPr="00712309">
        <w:rPr>
          <w:rFonts w:ascii="Times New Roman" w:hAnsi="Times New Roman" w:cs="Times New Roman"/>
          <w:sz w:val="24"/>
          <w:szCs w:val="24"/>
        </w:rPr>
        <w:t>на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основе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договоров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сетевой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форме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реализации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образовательных программ на проведение занятий в рамках кружков,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секций,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клубов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др.</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различным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направлениям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внеурочной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деятельности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базе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образовательной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организации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(организации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дополнительного</w:t>
      </w:r>
      <w:r w:rsidRPr="00712309">
        <w:rPr>
          <w:rFonts w:ascii="Times New Roman" w:hAnsi="Times New Roman" w:cs="Times New Roman"/>
          <w:spacing w:val="-6"/>
          <w:sz w:val="24"/>
          <w:szCs w:val="24"/>
        </w:rPr>
        <w:t xml:space="preserve"> </w:t>
      </w:r>
      <w:r w:rsidRPr="00712309">
        <w:rPr>
          <w:rFonts w:ascii="Times New Roman" w:hAnsi="Times New Roman" w:cs="Times New Roman"/>
          <w:sz w:val="24"/>
          <w:szCs w:val="24"/>
        </w:rPr>
        <w:t>образования,</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клуба,</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спортивного</w:t>
      </w:r>
      <w:r w:rsidRPr="00712309">
        <w:rPr>
          <w:rFonts w:ascii="Times New Roman" w:hAnsi="Times New Roman" w:cs="Times New Roman"/>
          <w:spacing w:val="-6"/>
          <w:sz w:val="24"/>
          <w:szCs w:val="24"/>
        </w:rPr>
        <w:t xml:space="preserve"> </w:t>
      </w:r>
      <w:r w:rsidRPr="00712309">
        <w:rPr>
          <w:rFonts w:ascii="Times New Roman" w:hAnsi="Times New Roman" w:cs="Times New Roman"/>
          <w:sz w:val="24"/>
          <w:szCs w:val="24"/>
        </w:rPr>
        <w:t>комплекса</w:t>
      </w:r>
      <w:r w:rsidR="005F29E4">
        <w:rPr>
          <w:rFonts w:ascii="Times New Roman" w:hAnsi="Times New Roman" w:cs="Times New Roman"/>
          <w:sz w:val="24"/>
          <w:szCs w:val="24"/>
        </w:rPr>
        <w:t xml:space="preserve"> </w:t>
      </w:r>
      <w:r w:rsidRPr="00712309">
        <w:rPr>
          <w:rFonts w:ascii="Times New Roman" w:hAnsi="Times New Roman" w:cs="Times New Roman"/>
          <w:sz w:val="24"/>
          <w:szCs w:val="24"/>
        </w:rPr>
        <w:t>и</w:t>
      </w:r>
      <w:r w:rsidR="005F29E4">
        <w:rPr>
          <w:rFonts w:ascii="Times New Roman" w:hAnsi="Times New Roman" w:cs="Times New Roman"/>
          <w:sz w:val="24"/>
          <w:szCs w:val="24"/>
        </w:rPr>
        <w:t xml:space="preserve"> </w:t>
      </w:r>
      <w:r w:rsidRPr="00712309">
        <w:rPr>
          <w:rFonts w:ascii="Times New Roman" w:hAnsi="Times New Roman" w:cs="Times New Roman"/>
          <w:sz w:val="24"/>
          <w:szCs w:val="24"/>
        </w:rPr>
        <w:t>др.);</w:t>
      </w:r>
    </w:p>
    <w:p w:rsidR="003C5F3D" w:rsidRPr="00712309" w:rsidRDefault="003C5F3D" w:rsidP="00F91DBA">
      <w:pPr>
        <w:pStyle w:val="a6"/>
        <w:widowControl w:val="0"/>
        <w:numPr>
          <w:ilvl w:val="3"/>
          <w:numId w:val="227"/>
        </w:numPr>
        <w:tabs>
          <w:tab w:val="left" w:pos="1453"/>
        </w:tabs>
        <w:autoSpaceDE w:val="0"/>
        <w:autoSpaceDN w:val="0"/>
        <w:spacing w:after="0" w:line="240" w:lineRule="auto"/>
        <w:ind w:left="426"/>
        <w:contextualSpacing w:val="0"/>
        <w:jc w:val="both"/>
        <w:rPr>
          <w:rFonts w:ascii="Times New Roman" w:hAnsi="Times New Roman" w:cs="Times New Roman"/>
          <w:sz w:val="24"/>
          <w:szCs w:val="24"/>
        </w:rPr>
      </w:pPr>
      <w:r w:rsidRPr="00712309">
        <w:rPr>
          <w:rFonts w:ascii="Times New Roman" w:hAnsi="Times New Roman" w:cs="Times New Roman"/>
          <w:sz w:val="24"/>
          <w:szCs w:val="24"/>
        </w:rPr>
        <w:t>за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счет</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выделения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ставок</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педагогов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дополнительного</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образования,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которые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обеспечивают</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реализацию</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для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обучающихся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образовательной организации широкого спектра программ внеурочной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деятельности.</w:t>
      </w:r>
    </w:p>
    <w:p w:rsidR="003C5F3D" w:rsidRPr="00712309" w:rsidRDefault="003C5F3D" w:rsidP="005F29E4">
      <w:pPr>
        <w:pStyle w:val="a8"/>
        <w:ind w:left="0" w:firstLine="709"/>
        <w:rPr>
          <w:sz w:val="24"/>
          <w:szCs w:val="24"/>
        </w:rPr>
      </w:pPr>
      <w:r w:rsidRPr="00712309">
        <w:rPr>
          <w:sz w:val="24"/>
          <w:szCs w:val="24"/>
        </w:rPr>
        <w:t>Примерный</w:t>
      </w:r>
      <w:r w:rsidRPr="00712309">
        <w:rPr>
          <w:spacing w:val="1"/>
          <w:sz w:val="24"/>
          <w:szCs w:val="24"/>
        </w:rPr>
        <w:t xml:space="preserve"> </w:t>
      </w:r>
      <w:r w:rsidRPr="00712309">
        <w:rPr>
          <w:sz w:val="24"/>
          <w:szCs w:val="24"/>
        </w:rPr>
        <w:t>календарный</w:t>
      </w:r>
      <w:r w:rsidRPr="00712309">
        <w:rPr>
          <w:spacing w:val="1"/>
          <w:sz w:val="24"/>
          <w:szCs w:val="24"/>
        </w:rPr>
        <w:t xml:space="preserve"> </w:t>
      </w:r>
      <w:r w:rsidRPr="00712309">
        <w:rPr>
          <w:sz w:val="24"/>
          <w:szCs w:val="24"/>
        </w:rPr>
        <w:t>учебный</w:t>
      </w:r>
      <w:r w:rsidRPr="00712309">
        <w:rPr>
          <w:spacing w:val="1"/>
          <w:sz w:val="24"/>
          <w:szCs w:val="24"/>
        </w:rPr>
        <w:t xml:space="preserve"> </w:t>
      </w:r>
      <w:r w:rsidRPr="00712309">
        <w:rPr>
          <w:sz w:val="24"/>
          <w:szCs w:val="24"/>
        </w:rPr>
        <w:t>график</w:t>
      </w:r>
      <w:r w:rsidRPr="00712309">
        <w:rPr>
          <w:spacing w:val="1"/>
          <w:sz w:val="24"/>
          <w:szCs w:val="24"/>
        </w:rPr>
        <w:t xml:space="preserve"> </w:t>
      </w:r>
      <w:r w:rsidRPr="00712309">
        <w:rPr>
          <w:sz w:val="24"/>
          <w:szCs w:val="24"/>
        </w:rPr>
        <w:t>реализации</w:t>
      </w:r>
      <w:r w:rsidRPr="00712309">
        <w:rPr>
          <w:spacing w:val="-47"/>
          <w:sz w:val="24"/>
          <w:szCs w:val="24"/>
        </w:rPr>
        <w:t xml:space="preserve"> </w:t>
      </w:r>
      <w:r w:rsidRPr="00712309">
        <w:rPr>
          <w:sz w:val="24"/>
          <w:szCs w:val="24"/>
        </w:rPr>
        <w:t>образовательной</w:t>
      </w:r>
      <w:r w:rsidRPr="00712309">
        <w:rPr>
          <w:spacing w:val="1"/>
          <w:sz w:val="24"/>
          <w:szCs w:val="24"/>
        </w:rPr>
        <w:t xml:space="preserve"> </w:t>
      </w:r>
      <w:r w:rsidRPr="00712309">
        <w:rPr>
          <w:sz w:val="24"/>
          <w:szCs w:val="24"/>
        </w:rPr>
        <w:t>программы,</w:t>
      </w:r>
      <w:r w:rsidRPr="00712309">
        <w:rPr>
          <w:spacing w:val="1"/>
          <w:sz w:val="24"/>
          <w:szCs w:val="24"/>
        </w:rPr>
        <w:t xml:space="preserve"> </w:t>
      </w:r>
      <w:r w:rsidRPr="00712309">
        <w:rPr>
          <w:sz w:val="24"/>
          <w:szCs w:val="24"/>
        </w:rPr>
        <w:t>примерные</w:t>
      </w:r>
      <w:r w:rsidRPr="00712309">
        <w:rPr>
          <w:spacing w:val="1"/>
          <w:sz w:val="24"/>
          <w:szCs w:val="24"/>
        </w:rPr>
        <w:t xml:space="preserve"> </w:t>
      </w:r>
      <w:r w:rsidRPr="00712309">
        <w:rPr>
          <w:sz w:val="24"/>
          <w:szCs w:val="24"/>
        </w:rPr>
        <w:t>условия</w:t>
      </w:r>
      <w:r w:rsidRPr="00712309">
        <w:rPr>
          <w:spacing w:val="1"/>
          <w:sz w:val="24"/>
          <w:szCs w:val="24"/>
        </w:rPr>
        <w:t xml:space="preserve"> </w:t>
      </w:r>
      <w:r w:rsidRPr="00712309">
        <w:rPr>
          <w:sz w:val="24"/>
          <w:szCs w:val="24"/>
        </w:rPr>
        <w:t>образовательной</w:t>
      </w:r>
      <w:r w:rsidRPr="00712309">
        <w:rPr>
          <w:spacing w:val="1"/>
          <w:sz w:val="24"/>
          <w:szCs w:val="24"/>
        </w:rPr>
        <w:t xml:space="preserve"> </w:t>
      </w:r>
      <w:r w:rsidRPr="00712309">
        <w:rPr>
          <w:sz w:val="24"/>
          <w:szCs w:val="24"/>
        </w:rPr>
        <w:t>деятельности,</w:t>
      </w:r>
      <w:r w:rsidRPr="00712309">
        <w:rPr>
          <w:spacing w:val="1"/>
          <w:sz w:val="24"/>
          <w:szCs w:val="24"/>
        </w:rPr>
        <w:t xml:space="preserve"> </w:t>
      </w:r>
      <w:r w:rsidRPr="00712309">
        <w:rPr>
          <w:sz w:val="24"/>
          <w:szCs w:val="24"/>
        </w:rPr>
        <w:t>включая</w:t>
      </w:r>
      <w:r w:rsidRPr="00712309">
        <w:rPr>
          <w:spacing w:val="1"/>
          <w:sz w:val="24"/>
          <w:szCs w:val="24"/>
        </w:rPr>
        <w:t xml:space="preserve"> </w:t>
      </w:r>
      <w:r w:rsidRPr="00712309">
        <w:rPr>
          <w:sz w:val="24"/>
          <w:szCs w:val="24"/>
        </w:rPr>
        <w:t>примерные</w:t>
      </w:r>
      <w:r w:rsidRPr="00712309">
        <w:rPr>
          <w:spacing w:val="1"/>
          <w:sz w:val="24"/>
          <w:szCs w:val="24"/>
        </w:rPr>
        <w:t xml:space="preserve"> </w:t>
      </w:r>
      <w:r w:rsidRPr="00712309">
        <w:rPr>
          <w:sz w:val="24"/>
          <w:szCs w:val="24"/>
        </w:rPr>
        <w:t>расчеты</w:t>
      </w:r>
      <w:r w:rsidRPr="00712309">
        <w:rPr>
          <w:spacing w:val="1"/>
          <w:sz w:val="24"/>
          <w:szCs w:val="24"/>
        </w:rPr>
        <w:t xml:space="preserve"> </w:t>
      </w:r>
      <w:r w:rsidRPr="00712309">
        <w:rPr>
          <w:sz w:val="24"/>
          <w:szCs w:val="24"/>
        </w:rPr>
        <w:t>нормативных</w:t>
      </w:r>
      <w:r w:rsidRPr="00712309">
        <w:rPr>
          <w:spacing w:val="1"/>
          <w:sz w:val="24"/>
          <w:szCs w:val="24"/>
        </w:rPr>
        <w:t xml:space="preserve"> </w:t>
      </w:r>
      <w:r w:rsidRPr="00712309">
        <w:rPr>
          <w:sz w:val="24"/>
          <w:szCs w:val="24"/>
        </w:rPr>
        <w:t>затрат</w:t>
      </w:r>
      <w:r w:rsidRPr="00712309">
        <w:rPr>
          <w:spacing w:val="1"/>
          <w:sz w:val="24"/>
          <w:szCs w:val="24"/>
        </w:rPr>
        <w:t xml:space="preserve"> </w:t>
      </w:r>
      <w:r w:rsidRPr="00712309">
        <w:rPr>
          <w:sz w:val="24"/>
          <w:szCs w:val="24"/>
        </w:rPr>
        <w:t>оказания</w:t>
      </w:r>
      <w:r w:rsidRPr="00712309">
        <w:rPr>
          <w:spacing w:val="1"/>
          <w:sz w:val="24"/>
          <w:szCs w:val="24"/>
        </w:rPr>
        <w:t xml:space="preserve"> </w:t>
      </w:r>
      <w:r w:rsidRPr="00712309">
        <w:rPr>
          <w:sz w:val="24"/>
          <w:szCs w:val="24"/>
        </w:rPr>
        <w:t>государственных</w:t>
      </w:r>
      <w:r w:rsidRPr="00712309">
        <w:rPr>
          <w:spacing w:val="1"/>
          <w:sz w:val="24"/>
          <w:szCs w:val="24"/>
        </w:rPr>
        <w:t xml:space="preserve"> </w:t>
      </w:r>
      <w:r w:rsidRPr="00712309">
        <w:rPr>
          <w:sz w:val="24"/>
          <w:szCs w:val="24"/>
        </w:rPr>
        <w:t>услуг</w:t>
      </w:r>
      <w:r w:rsidRPr="00712309">
        <w:rPr>
          <w:spacing w:val="1"/>
          <w:sz w:val="24"/>
          <w:szCs w:val="24"/>
        </w:rPr>
        <w:t xml:space="preserve"> </w:t>
      </w:r>
      <w:r w:rsidRPr="00712309">
        <w:rPr>
          <w:sz w:val="24"/>
          <w:szCs w:val="24"/>
        </w:rPr>
        <w:t>по</w:t>
      </w:r>
      <w:r w:rsidRPr="00712309">
        <w:rPr>
          <w:spacing w:val="1"/>
          <w:sz w:val="24"/>
          <w:szCs w:val="24"/>
        </w:rPr>
        <w:t xml:space="preserve"> </w:t>
      </w:r>
      <w:r w:rsidRPr="00712309">
        <w:rPr>
          <w:sz w:val="24"/>
          <w:szCs w:val="24"/>
        </w:rPr>
        <w:t>реализации</w:t>
      </w:r>
      <w:r w:rsidRPr="00712309">
        <w:rPr>
          <w:spacing w:val="1"/>
          <w:sz w:val="24"/>
          <w:szCs w:val="24"/>
        </w:rPr>
        <w:t xml:space="preserve"> </w:t>
      </w:r>
      <w:r w:rsidRPr="00712309">
        <w:rPr>
          <w:sz w:val="24"/>
          <w:szCs w:val="24"/>
        </w:rPr>
        <w:t>образовательной</w:t>
      </w:r>
      <w:r w:rsidRPr="00712309">
        <w:rPr>
          <w:spacing w:val="1"/>
          <w:sz w:val="24"/>
          <w:szCs w:val="24"/>
        </w:rPr>
        <w:t xml:space="preserve"> </w:t>
      </w:r>
      <w:r w:rsidRPr="00712309">
        <w:rPr>
          <w:sz w:val="24"/>
          <w:szCs w:val="24"/>
        </w:rPr>
        <w:t>программы</w:t>
      </w:r>
      <w:r w:rsidRPr="00712309">
        <w:rPr>
          <w:spacing w:val="1"/>
          <w:sz w:val="24"/>
          <w:szCs w:val="24"/>
        </w:rPr>
        <w:t xml:space="preserve"> </w:t>
      </w:r>
      <w:r w:rsidRPr="00712309">
        <w:rPr>
          <w:sz w:val="24"/>
          <w:szCs w:val="24"/>
        </w:rPr>
        <w:t>в</w:t>
      </w:r>
      <w:r w:rsidRPr="00712309">
        <w:rPr>
          <w:spacing w:val="1"/>
          <w:sz w:val="24"/>
          <w:szCs w:val="24"/>
        </w:rPr>
        <w:t xml:space="preserve"> </w:t>
      </w:r>
      <w:r w:rsidRPr="00712309">
        <w:rPr>
          <w:sz w:val="24"/>
          <w:szCs w:val="24"/>
        </w:rPr>
        <w:t>соответствии</w:t>
      </w:r>
      <w:r w:rsidRPr="00712309">
        <w:rPr>
          <w:spacing w:val="1"/>
          <w:sz w:val="24"/>
          <w:szCs w:val="24"/>
        </w:rPr>
        <w:t xml:space="preserve"> </w:t>
      </w:r>
      <w:r w:rsidRPr="00712309">
        <w:rPr>
          <w:sz w:val="24"/>
          <w:szCs w:val="24"/>
        </w:rPr>
        <w:t>с</w:t>
      </w:r>
      <w:r w:rsidRPr="00712309">
        <w:rPr>
          <w:spacing w:val="1"/>
          <w:sz w:val="24"/>
          <w:szCs w:val="24"/>
        </w:rPr>
        <w:t xml:space="preserve"> </w:t>
      </w:r>
      <w:r w:rsidRPr="00712309">
        <w:rPr>
          <w:sz w:val="24"/>
          <w:szCs w:val="24"/>
        </w:rPr>
        <w:t>Федеральным</w:t>
      </w:r>
      <w:r w:rsidRPr="00712309">
        <w:rPr>
          <w:spacing w:val="1"/>
          <w:sz w:val="24"/>
          <w:szCs w:val="24"/>
        </w:rPr>
        <w:t xml:space="preserve"> </w:t>
      </w:r>
      <w:r w:rsidRPr="00712309">
        <w:rPr>
          <w:sz w:val="24"/>
          <w:szCs w:val="24"/>
        </w:rPr>
        <w:t>законом</w:t>
      </w:r>
      <w:r w:rsidRPr="00712309">
        <w:rPr>
          <w:spacing w:val="1"/>
          <w:sz w:val="24"/>
          <w:szCs w:val="24"/>
        </w:rPr>
        <w:t xml:space="preserve"> </w:t>
      </w:r>
      <w:r w:rsidRPr="00712309">
        <w:rPr>
          <w:sz w:val="24"/>
          <w:szCs w:val="24"/>
        </w:rPr>
        <w:t>№</w:t>
      </w:r>
      <w:r w:rsidRPr="00712309">
        <w:rPr>
          <w:spacing w:val="1"/>
          <w:sz w:val="24"/>
          <w:szCs w:val="24"/>
        </w:rPr>
        <w:t xml:space="preserve"> </w:t>
      </w:r>
      <w:r w:rsidRPr="00712309">
        <w:rPr>
          <w:sz w:val="24"/>
          <w:szCs w:val="24"/>
        </w:rPr>
        <w:t>273-ФЗ</w:t>
      </w:r>
      <w:r w:rsidRPr="00712309">
        <w:rPr>
          <w:spacing w:val="1"/>
          <w:sz w:val="24"/>
          <w:szCs w:val="24"/>
        </w:rPr>
        <w:t xml:space="preserve"> </w:t>
      </w:r>
      <w:r w:rsidRPr="00712309">
        <w:rPr>
          <w:sz w:val="24"/>
          <w:szCs w:val="24"/>
        </w:rPr>
        <w:t>«Об</w:t>
      </w:r>
      <w:r w:rsidRPr="00712309">
        <w:rPr>
          <w:spacing w:val="1"/>
          <w:sz w:val="24"/>
          <w:szCs w:val="24"/>
        </w:rPr>
        <w:t xml:space="preserve"> </w:t>
      </w:r>
      <w:r w:rsidRPr="00712309">
        <w:rPr>
          <w:sz w:val="24"/>
          <w:szCs w:val="24"/>
        </w:rPr>
        <w:t>образовании</w:t>
      </w:r>
      <w:r w:rsidRPr="00712309">
        <w:rPr>
          <w:spacing w:val="-1"/>
          <w:sz w:val="24"/>
          <w:szCs w:val="24"/>
        </w:rPr>
        <w:t xml:space="preserve"> </w:t>
      </w:r>
      <w:r w:rsidRPr="00712309">
        <w:rPr>
          <w:sz w:val="24"/>
          <w:szCs w:val="24"/>
        </w:rPr>
        <w:t>в</w:t>
      </w:r>
      <w:r w:rsidRPr="00712309">
        <w:rPr>
          <w:spacing w:val="2"/>
          <w:sz w:val="24"/>
          <w:szCs w:val="24"/>
        </w:rPr>
        <w:t xml:space="preserve"> </w:t>
      </w:r>
      <w:r w:rsidRPr="00712309">
        <w:rPr>
          <w:sz w:val="24"/>
          <w:szCs w:val="24"/>
        </w:rPr>
        <w:t>Российской Федерации»</w:t>
      </w:r>
      <w:r w:rsidRPr="00712309">
        <w:rPr>
          <w:spacing w:val="11"/>
          <w:sz w:val="24"/>
          <w:szCs w:val="24"/>
        </w:rPr>
        <w:t xml:space="preserve"> </w:t>
      </w:r>
      <w:r w:rsidRPr="00712309">
        <w:rPr>
          <w:sz w:val="24"/>
          <w:szCs w:val="24"/>
        </w:rPr>
        <w:t>(ст.</w:t>
      </w:r>
      <w:r w:rsidRPr="00712309">
        <w:rPr>
          <w:spacing w:val="3"/>
          <w:sz w:val="24"/>
          <w:szCs w:val="24"/>
        </w:rPr>
        <w:t xml:space="preserve"> </w:t>
      </w:r>
      <w:r w:rsidRPr="00712309">
        <w:rPr>
          <w:sz w:val="24"/>
          <w:szCs w:val="24"/>
        </w:rPr>
        <w:t>2,</w:t>
      </w:r>
      <w:r w:rsidRPr="00712309">
        <w:rPr>
          <w:spacing w:val="3"/>
          <w:sz w:val="24"/>
          <w:szCs w:val="24"/>
        </w:rPr>
        <w:t xml:space="preserve"> </w:t>
      </w:r>
      <w:r w:rsidRPr="00712309">
        <w:rPr>
          <w:sz w:val="24"/>
          <w:szCs w:val="24"/>
        </w:rPr>
        <w:t>п.10).</w:t>
      </w:r>
    </w:p>
    <w:p w:rsidR="003C5F3D" w:rsidRPr="005F29E4" w:rsidRDefault="003C5F3D" w:rsidP="005F29E4">
      <w:pPr>
        <w:widowControl w:val="0"/>
        <w:tabs>
          <w:tab w:val="left" w:pos="1453"/>
        </w:tabs>
        <w:autoSpaceDE w:val="0"/>
        <w:autoSpaceDN w:val="0"/>
        <w:spacing w:after="0" w:line="240" w:lineRule="auto"/>
        <w:ind w:firstLine="709"/>
        <w:jc w:val="both"/>
        <w:rPr>
          <w:rFonts w:ascii="Times New Roman" w:hAnsi="Times New Roman" w:cs="Times New Roman"/>
          <w:sz w:val="24"/>
          <w:szCs w:val="24"/>
        </w:rPr>
      </w:pPr>
      <w:r w:rsidRPr="005F29E4">
        <w:rPr>
          <w:rFonts w:ascii="Times New Roman" w:hAnsi="Times New Roman" w:cs="Times New Roman"/>
          <w:sz w:val="24"/>
          <w:szCs w:val="24"/>
        </w:rPr>
        <w:t>Примерный</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расчет</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нормативных</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затрат</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оказания</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государственных</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услуг</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по</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реализации</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образовательной</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программы</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начального</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общего</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образования</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определяет</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нормативные</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затраты</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субъекта</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Российской</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Федерации</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(муниципального</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образования)</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связанных</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с</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оказанием</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государственными</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(муниципальными)</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организациями,</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осуществляющими</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образовательную</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деятельность,</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государственных</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услуг</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по</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реализации</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образовательных</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программ</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в</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соответствии с Федеральным законом «Об образовании в Российской</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Федерации»</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(ст.</w:t>
      </w:r>
      <w:r w:rsidRPr="005F29E4">
        <w:rPr>
          <w:rFonts w:ascii="Times New Roman" w:hAnsi="Times New Roman" w:cs="Times New Roman"/>
          <w:spacing w:val="4"/>
          <w:sz w:val="24"/>
          <w:szCs w:val="24"/>
        </w:rPr>
        <w:t xml:space="preserve"> </w:t>
      </w:r>
      <w:r w:rsidRPr="005F29E4">
        <w:rPr>
          <w:rFonts w:ascii="Times New Roman" w:hAnsi="Times New Roman" w:cs="Times New Roman"/>
          <w:sz w:val="24"/>
          <w:szCs w:val="24"/>
        </w:rPr>
        <w:t>2,</w:t>
      </w:r>
      <w:r w:rsidRPr="005F29E4">
        <w:rPr>
          <w:rFonts w:ascii="Times New Roman" w:hAnsi="Times New Roman" w:cs="Times New Roman"/>
          <w:spacing w:val="4"/>
          <w:sz w:val="24"/>
          <w:szCs w:val="24"/>
        </w:rPr>
        <w:t xml:space="preserve"> </w:t>
      </w:r>
      <w:r w:rsidRPr="005F29E4">
        <w:rPr>
          <w:rFonts w:ascii="Times New Roman" w:hAnsi="Times New Roman" w:cs="Times New Roman"/>
          <w:sz w:val="24"/>
          <w:szCs w:val="24"/>
        </w:rPr>
        <w:t>п.10).</w:t>
      </w:r>
    </w:p>
    <w:p w:rsidR="003C5F3D" w:rsidRPr="005F29E4" w:rsidRDefault="003C5F3D" w:rsidP="00B17924">
      <w:pPr>
        <w:pStyle w:val="a8"/>
        <w:tabs>
          <w:tab w:val="left" w:pos="1600"/>
          <w:tab w:val="left" w:pos="2555"/>
          <w:tab w:val="left" w:pos="4273"/>
          <w:tab w:val="left" w:pos="5923"/>
          <w:tab w:val="left" w:pos="6700"/>
        </w:tabs>
        <w:ind w:left="0" w:firstLine="709"/>
        <w:rPr>
          <w:sz w:val="24"/>
          <w:szCs w:val="24"/>
        </w:rPr>
      </w:pPr>
      <w:r w:rsidRPr="00712309">
        <w:rPr>
          <w:sz w:val="24"/>
          <w:szCs w:val="24"/>
        </w:rPr>
        <w:t xml:space="preserve">Нормативные затраты на коммунальные услуги определяются исходя из </w:t>
      </w:r>
      <w:r w:rsidR="005F29E4">
        <w:rPr>
          <w:sz w:val="24"/>
          <w:szCs w:val="24"/>
        </w:rPr>
        <w:t>н</w:t>
      </w:r>
      <w:r w:rsidRPr="00712309">
        <w:rPr>
          <w:sz w:val="24"/>
          <w:szCs w:val="24"/>
        </w:rPr>
        <w:t>ормативов</w:t>
      </w:r>
      <w:r w:rsidR="005F29E4">
        <w:rPr>
          <w:sz w:val="24"/>
          <w:szCs w:val="24"/>
        </w:rPr>
        <w:t xml:space="preserve"> </w:t>
      </w:r>
      <w:r w:rsidRPr="00712309">
        <w:rPr>
          <w:sz w:val="24"/>
          <w:szCs w:val="24"/>
        </w:rPr>
        <w:t>потребления</w:t>
      </w:r>
      <w:r w:rsidRPr="00712309">
        <w:rPr>
          <w:spacing w:val="41"/>
          <w:sz w:val="24"/>
          <w:szCs w:val="24"/>
        </w:rPr>
        <w:t xml:space="preserve"> </w:t>
      </w:r>
      <w:r w:rsidRPr="00712309">
        <w:rPr>
          <w:sz w:val="24"/>
          <w:szCs w:val="24"/>
        </w:rPr>
        <w:t>коммунальных</w:t>
      </w:r>
      <w:r w:rsidRPr="00712309">
        <w:rPr>
          <w:spacing w:val="43"/>
          <w:sz w:val="24"/>
          <w:szCs w:val="24"/>
        </w:rPr>
        <w:t xml:space="preserve"> </w:t>
      </w:r>
      <w:r w:rsidRPr="00712309">
        <w:rPr>
          <w:sz w:val="24"/>
          <w:szCs w:val="24"/>
        </w:rPr>
        <w:t>услуг,</w:t>
      </w:r>
      <w:r w:rsidRPr="00712309">
        <w:rPr>
          <w:spacing w:val="45"/>
          <w:sz w:val="24"/>
          <w:szCs w:val="24"/>
        </w:rPr>
        <w:t xml:space="preserve"> </w:t>
      </w:r>
      <w:r w:rsidRPr="00712309">
        <w:rPr>
          <w:sz w:val="24"/>
          <w:szCs w:val="24"/>
        </w:rPr>
        <w:t>в</w:t>
      </w:r>
      <w:r w:rsidRPr="00712309">
        <w:rPr>
          <w:spacing w:val="39"/>
          <w:sz w:val="24"/>
          <w:szCs w:val="24"/>
        </w:rPr>
        <w:t xml:space="preserve"> </w:t>
      </w:r>
      <w:r w:rsidRPr="00712309">
        <w:rPr>
          <w:sz w:val="24"/>
          <w:szCs w:val="24"/>
        </w:rPr>
        <w:t>расчете</w:t>
      </w:r>
      <w:r w:rsidRPr="00712309">
        <w:rPr>
          <w:spacing w:val="40"/>
          <w:sz w:val="24"/>
          <w:szCs w:val="24"/>
        </w:rPr>
        <w:t xml:space="preserve"> </w:t>
      </w:r>
      <w:r w:rsidRPr="00712309">
        <w:rPr>
          <w:sz w:val="24"/>
          <w:szCs w:val="24"/>
        </w:rPr>
        <w:t>на</w:t>
      </w:r>
      <w:r w:rsidRPr="00712309">
        <w:rPr>
          <w:spacing w:val="-47"/>
          <w:sz w:val="24"/>
          <w:szCs w:val="24"/>
        </w:rPr>
        <w:t xml:space="preserve"> </w:t>
      </w:r>
      <w:r w:rsidRPr="00712309">
        <w:rPr>
          <w:sz w:val="24"/>
          <w:szCs w:val="24"/>
        </w:rPr>
        <w:t>оказание</w:t>
      </w:r>
      <w:r w:rsidR="005F29E4">
        <w:rPr>
          <w:sz w:val="24"/>
          <w:szCs w:val="24"/>
        </w:rPr>
        <w:t xml:space="preserve"> </w:t>
      </w:r>
      <w:r w:rsidRPr="00712309">
        <w:rPr>
          <w:sz w:val="24"/>
          <w:szCs w:val="24"/>
        </w:rPr>
        <w:t>единицы</w:t>
      </w:r>
      <w:r w:rsidRPr="00712309">
        <w:rPr>
          <w:sz w:val="24"/>
          <w:szCs w:val="24"/>
        </w:rPr>
        <w:tab/>
        <w:t>соответствующей</w:t>
      </w:r>
      <w:r w:rsidR="005F29E4">
        <w:rPr>
          <w:sz w:val="24"/>
          <w:szCs w:val="24"/>
        </w:rPr>
        <w:t xml:space="preserve"> </w:t>
      </w:r>
      <w:r w:rsidRPr="005F29E4">
        <w:rPr>
          <w:sz w:val="24"/>
          <w:szCs w:val="24"/>
        </w:rPr>
        <w:t>государственной</w:t>
      </w:r>
      <w:r w:rsidR="005F29E4" w:rsidRPr="005F29E4">
        <w:rPr>
          <w:sz w:val="24"/>
          <w:szCs w:val="24"/>
        </w:rPr>
        <w:t xml:space="preserve"> </w:t>
      </w:r>
      <w:r w:rsidRPr="005F29E4">
        <w:rPr>
          <w:sz w:val="24"/>
          <w:szCs w:val="24"/>
        </w:rPr>
        <w:t>услуги</w:t>
      </w:r>
      <w:r w:rsidRPr="005F29E4">
        <w:rPr>
          <w:sz w:val="24"/>
          <w:szCs w:val="24"/>
        </w:rPr>
        <w:tab/>
        <w:t>и включают в себя:</w:t>
      </w:r>
    </w:p>
    <w:p w:rsidR="003C5F3D" w:rsidRPr="0035434F" w:rsidRDefault="003C5F3D" w:rsidP="00F91DBA">
      <w:pPr>
        <w:pStyle w:val="a6"/>
        <w:widowControl w:val="0"/>
        <w:numPr>
          <w:ilvl w:val="0"/>
          <w:numId w:val="30"/>
        </w:numPr>
        <w:tabs>
          <w:tab w:val="left" w:pos="709"/>
          <w:tab w:val="left" w:pos="1452"/>
          <w:tab w:val="left" w:pos="1453"/>
        </w:tabs>
        <w:autoSpaceDE w:val="0"/>
        <w:autoSpaceDN w:val="0"/>
        <w:spacing w:after="0" w:line="240" w:lineRule="auto"/>
        <w:ind w:left="0" w:firstLine="284"/>
        <w:contextualSpacing w:val="0"/>
        <w:jc w:val="both"/>
        <w:rPr>
          <w:rFonts w:ascii="Times New Roman" w:hAnsi="Times New Roman" w:cs="Times New Roman"/>
          <w:spacing w:val="-6"/>
          <w:sz w:val="24"/>
          <w:szCs w:val="24"/>
        </w:rPr>
      </w:pPr>
      <w:r w:rsidRPr="0035434F">
        <w:rPr>
          <w:rFonts w:ascii="Times New Roman" w:hAnsi="Times New Roman" w:cs="Times New Roman"/>
          <w:spacing w:val="-6"/>
          <w:sz w:val="24"/>
          <w:szCs w:val="24"/>
        </w:rPr>
        <w:t>Нормативные затраты на холодное водоснабжение</w:t>
      </w:r>
      <w:r w:rsidR="005F29E4" w:rsidRPr="0035434F">
        <w:rPr>
          <w:rFonts w:ascii="Times New Roman" w:hAnsi="Times New Roman" w:cs="Times New Roman"/>
          <w:spacing w:val="-6"/>
          <w:sz w:val="24"/>
          <w:szCs w:val="24"/>
        </w:rPr>
        <w:t xml:space="preserve"> </w:t>
      </w:r>
      <w:r w:rsidRPr="0035434F">
        <w:rPr>
          <w:rFonts w:ascii="Times New Roman" w:hAnsi="Times New Roman" w:cs="Times New Roman"/>
          <w:spacing w:val="-6"/>
          <w:sz w:val="24"/>
          <w:szCs w:val="24"/>
        </w:rPr>
        <w:t>и водоотведение, ассенизацию, канализацию, вывоз жидких бытовых отходов при отсутствии централизованной системы канализации;</w:t>
      </w:r>
    </w:p>
    <w:p w:rsidR="003C5F3D" w:rsidRDefault="003C5F3D" w:rsidP="00F91DBA">
      <w:pPr>
        <w:pStyle w:val="a6"/>
        <w:widowControl w:val="0"/>
        <w:numPr>
          <w:ilvl w:val="0"/>
          <w:numId w:val="30"/>
        </w:numPr>
        <w:tabs>
          <w:tab w:val="left" w:pos="709"/>
          <w:tab w:val="left" w:pos="1452"/>
          <w:tab w:val="left" w:pos="1453"/>
        </w:tabs>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нормативные</w:t>
      </w:r>
      <w:r w:rsidRPr="00712309">
        <w:rPr>
          <w:rFonts w:ascii="Times New Roman" w:hAnsi="Times New Roman" w:cs="Times New Roman"/>
          <w:spacing w:val="-6"/>
          <w:sz w:val="24"/>
          <w:szCs w:val="24"/>
        </w:rPr>
        <w:t xml:space="preserve"> </w:t>
      </w:r>
      <w:r w:rsidRPr="00712309">
        <w:rPr>
          <w:rFonts w:ascii="Times New Roman" w:hAnsi="Times New Roman" w:cs="Times New Roman"/>
          <w:sz w:val="24"/>
          <w:szCs w:val="24"/>
        </w:rPr>
        <w:t>затраты</w:t>
      </w:r>
      <w:r w:rsidRPr="00712309">
        <w:rPr>
          <w:rFonts w:ascii="Times New Roman" w:hAnsi="Times New Roman" w:cs="Times New Roman"/>
          <w:spacing w:val="-8"/>
          <w:sz w:val="24"/>
          <w:szCs w:val="24"/>
        </w:rPr>
        <w:t xml:space="preserve"> </w:t>
      </w:r>
      <w:r w:rsidRPr="00712309">
        <w:rPr>
          <w:rFonts w:ascii="Times New Roman" w:hAnsi="Times New Roman" w:cs="Times New Roman"/>
          <w:sz w:val="24"/>
          <w:szCs w:val="24"/>
        </w:rPr>
        <w:t>на</w:t>
      </w:r>
      <w:r w:rsidRPr="00712309">
        <w:rPr>
          <w:rFonts w:ascii="Times New Roman" w:hAnsi="Times New Roman" w:cs="Times New Roman"/>
          <w:spacing w:val="-5"/>
          <w:sz w:val="24"/>
          <w:szCs w:val="24"/>
        </w:rPr>
        <w:t xml:space="preserve"> </w:t>
      </w:r>
      <w:r w:rsidRPr="00712309">
        <w:rPr>
          <w:rFonts w:ascii="Times New Roman" w:hAnsi="Times New Roman" w:cs="Times New Roman"/>
          <w:sz w:val="24"/>
          <w:szCs w:val="24"/>
        </w:rPr>
        <w:t>потребление</w:t>
      </w:r>
      <w:r w:rsidRPr="00712309">
        <w:rPr>
          <w:rFonts w:ascii="Times New Roman" w:hAnsi="Times New Roman" w:cs="Times New Roman"/>
          <w:spacing w:val="-5"/>
          <w:sz w:val="24"/>
          <w:szCs w:val="24"/>
        </w:rPr>
        <w:t xml:space="preserve"> </w:t>
      </w:r>
      <w:r w:rsidRPr="00712309">
        <w:rPr>
          <w:rFonts w:ascii="Times New Roman" w:hAnsi="Times New Roman" w:cs="Times New Roman"/>
          <w:sz w:val="24"/>
          <w:szCs w:val="24"/>
        </w:rPr>
        <w:t>электрической</w:t>
      </w:r>
      <w:r w:rsidR="005F29E4">
        <w:rPr>
          <w:rFonts w:ascii="Times New Roman" w:hAnsi="Times New Roman" w:cs="Times New Roman"/>
          <w:sz w:val="24"/>
          <w:szCs w:val="24"/>
        </w:rPr>
        <w:t xml:space="preserve"> </w:t>
      </w:r>
      <w:r w:rsidRPr="00712309">
        <w:rPr>
          <w:rFonts w:ascii="Times New Roman" w:hAnsi="Times New Roman" w:cs="Times New Roman"/>
          <w:sz w:val="24"/>
          <w:szCs w:val="24"/>
        </w:rPr>
        <w:t>энергии;</w:t>
      </w:r>
    </w:p>
    <w:p w:rsidR="003C5F3D" w:rsidRPr="005F29E4" w:rsidRDefault="003C5F3D" w:rsidP="00F91DBA">
      <w:pPr>
        <w:pStyle w:val="a6"/>
        <w:widowControl w:val="0"/>
        <w:numPr>
          <w:ilvl w:val="0"/>
          <w:numId w:val="30"/>
        </w:numPr>
        <w:tabs>
          <w:tab w:val="left" w:pos="709"/>
          <w:tab w:val="left" w:pos="1452"/>
          <w:tab w:val="left" w:pos="1453"/>
        </w:tabs>
        <w:autoSpaceDE w:val="0"/>
        <w:autoSpaceDN w:val="0"/>
        <w:spacing w:after="0" w:line="240" w:lineRule="auto"/>
        <w:ind w:left="0" w:firstLine="284"/>
        <w:contextualSpacing w:val="0"/>
        <w:jc w:val="both"/>
        <w:rPr>
          <w:rFonts w:ascii="Times New Roman" w:hAnsi="Times New Roman" w:cs="Times New Roman"/>
          <w:sz w:val="24"/>
          <w:szCs w:val="24"/>
        </w:rPr>
      </w:pPr>
      <w:r w:rsidRPr="005F29E4">
        <w:rPr>
          <w:rFonts w:ascii="Times New Roman" w:hAnsi="Times New Roman" w:cs="Times New Roman"/>
          <w:sz w:val="24"/>
          <w:szCs w:val="24"/>
        </w:rPr>
        <w:t>нормативные затраты на потребление тепловой</w:t>
      </w:r>
      <w:r w:rsidR="005F29E4" w:rsidRPr="005F29E4">
        <w:rPr>
          <w:rFonts w:ascii="Times New Roman" w:hAnsi="Times New Roman" w:cs="Times New Roman"/>
          <w:sz w:val="24"/>
          <w:szCs w:val="24"/>
        </w:rPr>
        <w:t xml:space="preserve"> </w:t>
      </w:r>
      <w:r w:rsidRPr="005F29E4">
        <w:rPr>
          <w:rFonts w:ascii="Times New Roman" w:hAnsi="Times New Roman" w:cs="Times New Roman"/>
          <w:sz w:val="24"/>
          <w:szCs w:val="24"/>
        </w:rPr>
        <w:t>энергии</w:t>
      </w:r>
    </w:p>
    <w:p w:rsidR="003C5F3D" w:rsidRPr="005F29E4" w:rsidRDefault="003C5F3D" w:rsidP="00B17924">
      <w:pPr>
        <w:widowControl w:val="0"/>
        <w:tabs>
          <w:tab w:val="left" w:pos="709"/>
          <w:tab w:val="left" w:pos="1452"/>
          <w:tab w:val="left" w:pos="1453"/>
          <w:tab w:val="left" w:pos="2114"/>
          <w:tab w:val="left" w:pos="3322"/>
          <w:tab w:val="left" w:pos="4700"/>
          <w:tab w:val="left" w:pos="6292"/>
        </w:tabs>
        <w:autoSpaceDE w:val="0"/>
        <w:autoSpaceDN w:val="0"/>
        <w:spacing w:after="0" w:line="240" w:lineRule="auto"/>
        <w:ind w:firstLine="709"/>
        <w:jc w:val="both"/>
        <w:rPr>
          <w:rFonts w:ascii="Times New Roman" w:hAnsi="Times New Roman" w:cs="Times New Roman"/>
          <w:sz w:val="24"/>
          <w:szCs w:val="24"/>
        </w:rPr>
      </w:pPr>
      <w:r w:rsidRPr="005F29E4">
        <w:rPr>
          <w:rFonts w:ascii="Times New Roman" w:hAnsi="Times New Roman" w:cs="Times New Roman"/>
          <w:sz w:val="24"/>
          <w:szCs w:val="24"/>
        </w:rPr>
        <w:t>Нормативные</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затраты</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на</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коммунальные</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услуги</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рассчитываются</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как</w:t>
      </w:r>
      <w:r w:rsidRPr="005F29E4">
        <w:rPr>
          <w:rFonts w:ascii="Times New Roman" w:hAnsi="Times New Roman" w:cs="Times New Roman"/>
          <w:spacing w:val="-47"/>
          <w:sz w:val="24"/>
          <w:szCs w:val="24"/>
        </w:rPr>
        <w:t xml:space="preserve"> </w:t>
      </w:r>
      <w:r w:rsidRPr="005F29E4">
        <w:rPr>
          <w:rFonts w:ascii="Times New Roman" w:hAnsi="Times New Roman" w:cs="Times New Roman"/>
          <w:sz w:val="24"/>
          <w:szCs w:val="24"/>
        </w:rPr>
        <w:t>произведение</w:t>
      </w:r>
      <w:r w:rsidR="005F29E4">
        <w:rPr>
          <w:rFonts w:ascii="Times New Roman" w:hAnsi="Times New Roman" w:cs="Times New Roman"/>
          <w:sz w:val="24"/>
          <w:szCs w:val="24"/>
        </w:rPr>
        <w:t xml:space="preserve"> </w:t>
      </w:r>
      <w:r w:rsidRPr="005F29E4">
        <w:rPr>
          <w:rFonts w:ascii="Times New Roman" w:hAnsi="Times New Roman" w:cs="Times New Roman"/>
          <w:sz w:val="24"/>
          <w:szCs w:val="24"/>
        </w:rPr>
        <w:t>норматива</w:t>
      </w:r>
      <w:r w:rsidR="005F29E4">
        <w:rPr>
          <w:rFonts w:ascii="Times New Roman" w:hAnsi="Times New Roman" w:cs="Times New Roman"/>
          <w:sz w:val="24"/>
          <w:szCs w:val="24"/>
        </w:rPr>
        <w:t xml:space="preserve"> </w:t>
      </w:r>
      <w:r w:rsidRPr="005F29E4">
        <w:rPr>
          <w:rFonts w:ascii="Times New Roman" w:hAnsi="Times New Roman" w:cs="Times New Roman"/>
          <w:sz w:val="24"/>
          <w:szCs w:val="24"/>
        </w:rPr>
        <w:t>потребления</w:t>
      </w:r>
      <w:r w:rsidR="005F29E4">
        <w:rPr>
          <w:rFonts w:ascii="Times New Roman" w:hAnsi="Times New Roman" w:cs="Times New Roman"/>
          <w:sz w:val="24"/>
          <w:szCs w:val="24"/>
        </w:rPr>
        <w:t xml:space="preserve"> </w:t>
      </w:r>
      <w:r w:rsidRPr="005F29E4">
        <w:rPr>
          <w:rFonts w:ascii="Times New Roman" w:hAnsi="Times New Roman" w:cs="Times New Roman"/>
          <w:sz w:val="24"/>
          <w:szCs w:val="24"/>
        </w:rPr>
        <w:t>коммунальных</w:t>
      </w:r>
      <w:r w:rsidR="005F29E4">
        <w:rPr>
          <w:rFonts w:ascii="Times New Roman" w:hAnsi="Times New Roman" w:cs="Times New Roman"/>
          <w:sz w:val="24"/>
          <w:szCs w:val="24"/>
        </w:rPr>
        <w:t xml:space="preserve"> </w:t>
      </w:r>
      <w:r w:rsidRPr="005F29E4">
        <w:rPr>
          <w:rFonts w:ascii="Times New Roman" w:hAnsi="Times New Roman" w:cs="Times New Roman"/>
          <w:spacing w:val="-1"/>
          <w:sz w:val="24"/>
          <w:szCs w:val="24"/>
        </w:rPr>
        <w:t>услуг,</w:t>
      </w:r>
      <w:r w:rsidRPr="005F29E4">
        <w:rPr>
          <w:rFonts w:ascii="Times New Roman" w:hAnsi="Times New Roman" w:cs="Times New Roman"/>
          <w:spacing w:val="-47"/>
          <w:sz w:val="24"/>
          <w:szCs w:val="24"/>
        </w:rPr>
        <w:t xml:space="preserve"> </w:t>
      </w:r>
      <w:r w:rsidRPr="005F29E4">
        <w:rPr>
          <w:rFonts w:ascii="Times New Roman" w:hAnsi="Times New Roman" w:cs="Times New Roman"/>
          <w:sz w:val="24"/>
          <w:szCs w:val="24"/>
        </w:rPr>
        <w:t>необходимых для оказания единицы государственной услуги, на тариф,</w:t>
      </w:r>
      <w:r w:rsidRPr="005F29E4">
        <w:rPr>
          <w:rFonts w:ascii="Times New Roman" w:hAnsi="Times New Roman" w:cs="Times New Roman"/>
          <w:spacing w:val="-47"/>
          <w:sz w:val="24"/>
          <w:szCs w:val="24"/>
        </w:rPr>
        <w:t xml:space="preserve"> </w:t>
      </w:r>
      <w:r w:rsidRPr="005F29E4">
        <w:rPr>
          <w:rFonts w:ascii="Times New Roman" w:hAnsi="Times New Roman" w:cs="Times New Roman"/>
          <w:sz w:val="24"/>
          <w:szCs w:val="24"/>
        </w:rPr>
        <w:t>установленный</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на</w:t>
      </w:r>
      <w:r w:rsidRPr="005F29E4">
        <w:rPr>
          <w:rFonts w:ascii="Times New Roman" w:hAnsi="Times New Roman" w:cs="Times New Roman"/>
          <w:spacing w:val="4"/>
          <w:sz w:val="24"/>
          <w:szCs w:val="24"/>
        </w:rPr>
        <w:t xml:space="preserve"> </w:t>
      </w:r>
      <w:r w:rsidRPr="005F29E4">
        <w:rPr>
          <w:rFonts w:ascii="Times New Roman" w:hAnsi="Times New Roman" w:cs="Times New Roman"/>
          <w:sz w:val="24"/>
          <w:szCs w:val="24"/>
        </w:rPr>
        <w:t>соответствующий</w:t>
      </w:r>
      <w:r w:rsidRPr="005F29E4">
        <w:rPr>
          <w:rFonts w:ascii="Times New Roman" w:hAnsi="Times New Roman" w:cs="Times New Roman"/>
          <w:spacing w:val="-1"/>
          <w:sz w:val="24"/>
          <w:szCs w:val="24"/>
        </w:rPr>
        <w:t xml:space="preserve"> </w:t>
      </w:r>
      <w:r w:rsidRPr="005F29E4">
        <w:rPr>
          <w:rFonts w:ascii="Times New Roman" w:hAnsi="Times New Roman" w:cs="Times New Roman"/>
          <w:sz w:val="24"/>
          <w:szCs w:val="24"/>
        </w:rPr>
        <w:t>год.</w:t>
      </w:r>
    </w:p>
    <w:p w:rsidR="003C5F3D" w:rsidRPr="00712309" w:rsidRDefault="003C5F3D" w:rsidP="00B17924">
      <w:pPr>
        <w:pStyle w:val="a8"/>
        <w:tabs>
          <w:tab w:val="left" w:pos="2027"/>
          <w:tab w:val="left" w:pos="2900"/>
          <w:tab w:val="left" w:pos="3304"/>
          <w:tab w:val="left" w:pos="4513"/>
          <w:tab w:val="left" w:pos="5871"/>
        </w:tabs>
        <w:ind w:left="851" w:firstLine="0"/>
        <w:jc w:val="left"/>
        <w:rPr>
          <w:sz w:val="24"/>
          <w:szCs w:val="24"/>
        </w:rPr>
      </w:pPr>
      <w:r w:rsidRPr="00712309">
        <w:rPr>
          <w:sz w:val="24"/>
          <w:szCs w:val="24"/>
        </w:rPr>
        <w:t>Нормативные</w:t>
      </w:r>
      <w:r w:rsidR="005F29E4">
        <w:rPr>
          <w:sz w:val="24"/>
          <w:szCs w:val="24"/>
        </w:rPr>
        <w:t xml:space="preserve"> </w:t>
      </w:r>
      <w:r w:rsidRPr="00712309">
        <w:rPr>
          <w:sz w:val="24"/>
          <w:szCs w:val="24"/>
        </w:rPr>
        <w:t>затраты</w:t>
      </w:r>
      <w:r w:rsidR="005F29E4">
        <w:rPr>
          <w:sz w:val="24"/>
          <w:szCs w:val="24"/>
        </w:rPr>
        <w:t xml:space="preserve"> </w:t>
      </w:r>
      <w:r w:rsidRPr="00712309">
        <w:rPr>
          <w:sz w:val="24"/>
          <w:szCs w:val="24"/>
        </w:rPr>
        <w:t>на</w:t>
      </w:r>
      <w:r w:rsidR="005F29E4">
        <w:rPr>
          <w:sz w:val="24"/>
          <w:szCs w:val="24"/>
        </w:rPr>
        <w:t xml:space="preserve"> </w:t>
      </w:r>
      <w:r w:rsidRPr="00712309">
        <w:rPr>
          <w:sz w:val="24"/>
          <w:szCs w:val="24"/>
        </w:rPr>
        <w:t>содержание</w:t>
      </w:r>
      <w:r w:rsidR="005F29E4">
        <w:rPr>
          <w:sz w:val="24"/>
          <w:szCs w:val="24"/>
        </w:rPr>
        <w:t xml:space="preserve"> </w:t>
      </w:r>
      <w:r w:rsidRPr="00712309">
        <w:rPr>
          <w:sz w:val="24"/>
          <w:szCs w:val="24"/>
        </w:rPr>
        <w:t>недвижимого</w:t>
      </w:r>
      <w:r w:rsidR="005F29E4">
        <w:rPr>
          <w:sz w:val="24"/>
          <w:szCs w:val="24"/>
        </w:rPr>
        <w:t xml:space="preserve"> </w:t>
      </w:r>
      <w:r w:rsidRPr="00712309">
        <w:rPr>
          <w:sz w:val="24"/>
          <w:szCs w:val="24"/>
        </w:rPr>
        <w:t>имущества</w:t>
      </w:r>
      <w:r w:rsidR="005F29E4">
        <w:rPr>
          <w:sz w:val="24"/>
          <w:szCs w:val="24"/>
        </w:rPr>
        <w:t xml:space="preserve"> </w:t>
      </w:r>
      <w:r w:rsidRPr="00712309">
        <w:rPr>
          <w:sz w:val="24"/>
          <w:szCs w:val="24"/>
        </w:rPr>
        <w:t>включают в</w:t>
      </w:r>
      <w:r w:rsidRPr="00712309">
        <w:rPr>
          <w:spacing w:val="-2"/>
          <w:sz w:val="24"/>
          <w:szCs w:val="24"/>
        </w:rPr>
        <w:t xml:space="preserve"> </w:t>
      </w:r>
      <w:r w:rsidRPr="00712309">
        <w:rPr>
          <w:sz w:val="24"/>
          <w:szCs w:val="24"/>
        </w:rPr>
        <w:t>себя:</w:t>
      </w:r>
    </w:p>
    <w:p w:rsidR="003C5F3D" w:rsidRPr="0035434F" w:rsidRDefault="003C5F3D" w:rsidP="0035434F">
      <w:pPr>
        <w:pStyle w:val="a6"/>
        <w:widowControl w:val="0"/>
        <w:numPr>
          <w:ilvl w:val="0"/>
          <w:numId w:val="31"/>
        </w:numPr>
        <w:autoSpaceDE w:val="0"/>
        <w:autoSpaceDN w:val="0"/>
        <w:spacing w:after="0" w:line="240" w:lineRule="auto"/>
        <w:ind w:left="0" w:firstLine="284"/>
        <w:contextualSpacing w:val="0"/>
        <w:jc w:val="both"/>
        <w:rPr>
          <w:spacing w:val="-6"/>
          <w:sz w:val="24"/>
          <w:szCs w:val="24"/>
        </w:rPr>
      </w:pPr>
      <w:r w:rsidRPr="0035434F">
        <w:rPr>
          <w:rFonts w:ascii="Times New Roman" w:hAnsi="Times New Roman" w:cs="Times New Roman"/>
          <w:spacing w:val="-6"/>
          <w:sz w:val="24"/>
          <w:szCs w:val="24"/>
        </w:rPr>
        <w:t>нормативные</w:t>
      </w:r>
      <w:r w:rsidR="005F29E4" w:rsidRPr="0035434F">
        <w:rPr>
          <w:rFonts w:ascii="Times New Roman" w:hAnsi="Times New Roman" w:cs="Times New Roman"/>
          <w:spacing w:val="-6"/>
          <w:sz w:val="24"/>
          <w:szCs w:val="24"/>
        </w:rPr>
        <w:t xml:space="preserve"> </w:t>
      </w:r>
      <w:r w:rsidRPr="0035434F">
        <w:rPr>
          <w:rFonts w:ascii="Times New Roman" w:hAnsi="Times New Roman" w:cs="Times New Roman"/>
          <w:spacing w:val="-6"/>
          <w:sz w:val="24"/>
          <w:szCs w:val="24"/>
        </w:rPr>
        <w:t>затраты</w:t>
      </w:r>
      <w:r w:rsidR="005F29E4" w:rsidRPr="0035434F">
        <w:rPr>
          <w:rFonts w:ascii="Times New Roman" w:hAnsi="Times New Roman" w:cs="Times New Roman"/>
          <w:spacing w:val="-6"/>
          <w:sz w:val="24"/>
          <w:szCs w:val="24"/>
        </w:rPr>
        <w:t xml:space="preserve"> </w:t>
      </w:r>
      <w:r w:rsidRPr="0035434F">
        <w:rPr>
          <w:rFonts w:ascii="Times New Roman" w:hAnsi="Times New Roman" w:cs="Times New Roman"/>
          <w:spacing w:val="-6"/>
          <w:sz w:val="24"/>
          <w:szCs w:val="24"/>
        </w:rPr>
        <w:t>на</w:t>
      </w:r>
      <w:r w:rsidR="0035434F" w:rsidRPr="0035434F">
        <w:rPr>
          <w:rFonts w:ascii="Times New Roman" w:hAnsi="Times New Roman" w:cs="Times New Roman"/>
          <w:spacing w:val="-6"/>
          <w:sz w:val="24"/>
          <w:szCs w:val="24"/>
        </w:rPr>
        <w:t xml:space="preserve"> </w:t>
      </w:r>
      <w:r w:rsidRPr="0035434F">
        <w:rPr>
          <w:rFonts w:ascii="Times New Roman" w:hAnsi="Times New Roman" w:cs="Times New Roman"/>
          <w:spacing w:val="-6"/>
          <w:sz w:val="24"/>
          <w:szCs w:val="24"/>
        </w:rPr>
        <w:t>эксплуатацию системы</w:t>
      </w:r>
      <w:r w:rsidR="005F29E4" w:rsidRPr="0035434F">
        <w:rPr>
          <w:rFonts w:ascii="Times New Roman" w:hAnsi="Times New Roman" w:cs="Times New Roman"/>
          <w:spacing w:val="-6"/>
          <w:sz w:val="24"/>
          <w:szCs w:val="24"/>
        </w:rPr>
        <w:t xml:space="preserve"> </w:t>
      </w:r>
      <w:r w:rsidRPr="0035434F">
        <w:rPr>
          <w:rFonts w:ascii="Times New Roman" w:hAnsi="Times New Roman" w:cs="Times New Roman"/>
          <w:spacing w:val="-6"/>
          <w:sz w:val="24"/>
          <w:szCs w:val="24"/>
        </w:rPr>
        <w:t>охранной</w:t>
      </w:r>
      <w:r w:rsidR="005F29E4" w:rsidRPr="0035434F">
        <w:rPr>
          <w:rFonts w:ascii="Times New Roman" w:hAnsi="Times New Roman" w:cs="Times New Roman"/>
          <w:spacing w:val="-6"/>
          <w:sz w:val="24"/>
          <w:szCs w:val="24"/>
        </w:rPr>
        <w:t xml:space="preserve"> с</w:t>
      </w:r>
      <w:r w:rsidRPr="0035434F">
        <w:rPr>
          <w:rFonts w:ascii="Times New Roman" w:hAnsi="Times New Roman" w:cs="Times New Roman"/>
          <w:spacing w:val="-6"/>
          <w:sz w:val="24"/>
          <w:szCs w:val="24"/>
        </w:rPr>
        <w:t>игнализации</w:t>
      </w:r>
      <w:r w:rsidR="005F29E4" w:rsidRPr="0035434F">
        <w:rPr>
          <w:rFonts w:ascii="Times New Roman" w:hAnsi="Times New Roman" w:cs="Times New Roman"/>
          <w:spacing w:val="-6"/>
          <w:sz w:val="24"/>
          <w:szCs w:val="24"/>
        </w:rPr>
        <w:t xml:space="preserve"> </w:t>
      </w:r>
      <w:r w:rsidRPr="0035434F">
        <w:rPr>
          <w:rFonts w:ascii="Times New Roman" w:hAnsi="Times New Roman" w:cs="Times New Roman"/>
          <w:spacing w:val="-6"/>
          <w:sz w:val="24"/>
          <w:szCs w:val="24"/>
        </w:rPr>
        <w:t>и</w:t>
      </w:r>
      <w:r w:rsidR="005F29E4" w:rsidRPr="0035434F">
        <w:rPr>
          <w:rFonts w:ascii="Times New Roman" w:hAnsi="Times New Roman" w:cs="Times New Roman"/>
          <w:spacing w:val="-6"/>
          <w:sz w:val="24"/>
          <w:szCs w:val="24"/>
        </w:rPr>
        <w:t xml:space="preserve"> </w:t>
      </w:r>
      <w:r w:rsidR="0035434F" w:rsidRPr="0035434F">
        <w:rPr>
          <w:rFonts w:ascii="Times New Roman" w:hAnsi="Times New Roman" w:cs="Times New Roman"/>
          <w:spacing w:val="-6"/>
          <w:sz w:val="24"/>
          <w:szCs w:val="24"/>
        </w:rPr>
        <w:t>п</w:t>
      </w:r>
      <w:r w:rsidRPr="0035434F">
        <w:rPr>
          <w:rFonts w:ascii="Times New Roman" w:hAnsi="Times New Roman" w:cs="Times New Roman"/>
          <w:spacing w:val="-6"/>
          <w:sz w:val="24"/>
          <w:szCs w:val="24"/>
        </w:rPr>
        <w:t>ротивопожарной</w:t>
      </w:r>
      <w:r w:rsidR="005F29E4" w:rsidRPr="0035434F">
        <w:rPr>
          <w:rFonts w:ascii="Times New Roman" w:hAnsi="Times New Roman" w:cs="Times New Roman"/>
          <w:spacing w:val="-6"/>
          <w:sz w:val="24"/>
          <w:szCs w:val="24"/>
        </w:rPr>
        <w:t xml:space="preserve"> </w:t>
      </w:r>
      <w:r w:rsidRPr="0035434F">
        <w:rPr>
          <w:rFonts w:ascii="Times New Roman" w:hAnsi="Times New Roman" w:cs="Times New Roman"/>
          <w:spacing w:val="-6"/>
          <w:sz w:val="24"/>
          <w:szCs w:val="24"/>
        </w:rPr>
        <w:t>безопасности;</w:t>
      </w:r>
    </w:p>
    <w:p w:rsidR="003C5F3D" w:rsidRPr="00712309" w:rsidRDefault="003C5F3D" w:rsidP="00F91DBA">
      <w:pPr>
        <w:pStyle w:val="a6"/>
        <w:widowControl w:val="0"/>
        <w:numPr>
          <w:ilvl w:val="0"/>
          <w:numId w:val="31"/>
        </w:numPr>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нормативные</w:t>
      </w:r>
      <w:r w:rsidRPr="00712309">
        <w:rPr>
          <w:rFonts w:ascii="Times New Roman" w:hAnsi="Times New Roman" w:cs="Times New Roman"/>
          <w:spacing w:val="-4"/>
          <w:sz w:val="24"/>
          <w:szCs w:val="24"/>
        </w:rPr>
        <w:t xml:space="preserve"> </w:t>
      </w:r>
      <w:r w:rsidRPr="00712309">
        <w:rPr>
          <w:rFonts w:ascii="Times New Roman" w:hAnsi="Times New Roman" w:cs="Times New Roman"/>
          <w:sz w:val="24"/>
          <w:szCs w:val="24"/>
        </w:rPr>
        <w:t>затраты</w:t>
      </w:r>
      <w:r w:rsidRPr="00712309">
        <w:rPr>
          <w:rFonts w:ascii="Times New Roman" w:hAnsi="Times New Roman" w:cs="Times New Roman"/>
          <w:spacing w:val="-6"/>
          <w:sz w:val="24"/>
          <w:szCs w:val="24"/>
        </w:rPr>
        <w:t xml:space="preserve"> </w:t>
      </w:r>
      <w:r w:rsidRPr="00712309">
        <w:rPr>
          <w:rFonts w:ascii="Times New Roman" w:hAnsi="Times New Roman" w:cs="Times New Roman"/>
          <w:sz w:val="24"/>
          <w:szCs w:val="24"/>
        </w:rPr>
        <w:t>на</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аренду</w:t>
      </w:r>
      <w:r w:rsidRPr="00712309">
        <w:rPr>
          <w:rFonts w:ascii="Times New Roman" w:hAnsi="Times New Roman" w:cs="Times New Roman"/>
          <w:spacing w:val="-10"/>
          <w:sz w:val="24"/>
          <w:szCs w:val="24"/>
        </w:rPr>
        <w:t xml:space="preserve"> </w:t>
      </w:r>
      <w:r w:rsidRPr="00712309">
        <w:rPr>
          <w:rFonts w:ascii="Times New Roman" w:hAnsi="Times New Roman" w:cs="Times New Roman"/>
          <w:sz w:val="24"/>
          <w:szCs w:val="24"/>
        </w:rPr>
        <w:t>недвижимого</w:t>
      </w:r>
      <w:r w:rsidR="005F29E4">
        <w:rPr>
          <w:rFonts w:ascii="Times New Roman" w:hAnsi="Times New Roman" w:cs="Times New Roman"/>
          <w:sz w:val="24"/>
          <w:szCs w:val="24"/>
        </w:rPr>
        <w:t xml:space="preserve"> </w:t>
      </w:r>
      <w:r w:rsidRPr="00712309">
        <w:rPr>
          <w:rFonts w:ascii="Times New Roman" w:hAnsi="Times New Roman" w:cs="Times New Roman"/>
          <w:sz w:val="24"/>
          <w:szCs w:val="24"/>
        </w:rPr>
        <w:t>имущества;</w:t>
      </w:r>
    </w:p>
    <w:p w:rsidR="003C5F3D" w:rsidRPr="00712309" w:rsidRDefault="003C5F3D" w:rsidP="00F91DBA">
      <w:pPr>
        <w:pStyle w:val="a6"/>
        <w:widowControl w:val="0"/>
        <w:numPr>
          <w:ilvl w:val="0"/>
          <w:numId w:val="31"/>
        </w:numPr>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нормативные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затраты</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проведение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текущего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ремонта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объектов</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недвижимого</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имущества;</w:t>
      </w:r>
    </w:p>
    <w:p w:rsidR="003C5F3D" w:rsidRPr="00712309" w:rsidRDefault="003C5F3D" w:rsidP="00F91DBA">
      <w:pPr>
        <w:pStyle w:val="a8"/>
        <w:numPr>
          <w:ilvl w:val="0"/>
          <w:numId w:val="31"/>
        </w:numPr>
        <w:tabs>
          <w:tab w:val="left" w:pos="709"/>
          <w:tab w:val="left" w:pos="3569"/>
          <w:tab w:val="left" w:pos="4053"/>
          <w:tab w:val="left" w:pos="5296"/>
          <w:tab w:val="left" w:pos="5915"/>
        </w:tabs>
        <w:ind w:left="0" w:firstLine="284"/>
        <w:rPr>
          <w:sz w:val="24"/>
          <w:szCs w:val="24"/>
        </w:rPr>
      </w:pPr>
      <w:r w:rsidRPr="00712309">
        <w:rPr>
          <w:sz w:val="24"/>
          <w:szCs w:val="24"/>
        </w:rPr>
        <w:t>нормативные</w:t>
      </w:r>
      <w:r w:rsidRPr="00712309">
        <w:rPr>
          <w:spacing w:val="1"/>
          <w:sz w:val="24"/>
          <w:szCs w:val="24"/>
        </w:rPr>
        <w:t xml:space="preserve"> </w:t>
      </w:r>
      <w:r w:rsidRPr="00712309">
        <w:rPr>
          <w:sz w:val="24"/>
          <w:szCs w:val="24"/>
        </w:rPr>
        <w:t>затраты</w:t>
      </w:r>
      <w:r w:rsidRPr="00712309">
        <w:rPr>
          <w:spacing w:val="1"/>
          <w:sz w:val="24"/>
          <w:szCs w:val="24"/>
        </w:rPr>
        <w:t xml:space="preserve"> </w:t>
      </w:r>
      <w:r w:rsidRPr="00712309">
        <w:rPr>
          <w:sz w:val="24"/>
          <w:szCs w:val="24"/>
        </w:rPr>
        <w:t>на</w:t>
      </w:r>
      <w:r w:rsidRPr="00712309">
        <w:rPr>
          <w:spacing w:val="1"/>
          <w:sz w:val="24"/>
          <w:szCs w:val="24"/>
        </w:rPr>
        <w:t xml:space="preserve"> </w:t>
      </w:r>
      <w:r w:rsidRPr="00712309">
        <w:rPr>
          <w:sz w:val="24"/>
          <w:szCs w:val="24"/>
        </w:rPr>
        <w:t>содержание</w:t>
      </w:r>
      <w:r w:rsidRPr="00712309">
        <w:rPr>
          <w:spacing w:val="1"/>
          <w:sz w:val="24"/>
          <w:szCs w:val="24"/>
        </w:rPr>
        <w:t xml:space="preserve"> </w:t>
      </w:r>
      <w:r w:rsidRPr="00712309">
        <w:rPr>
          <w:sz w:val="24"/>
          <w:szCs w:val="24"/>
        </w:rPr>
        <w:t>прилегающих</w:t>
      </w:r>
      <w:r w:rsidRPr="00712309">
        <w:rPr>
          <w:spacing w:val="1"/>
          <w:sz w:val="24"/>
          <w:szCs w:val="24"/>
        </w:rPr>
        <w:t xml:space="preserve"> </w:t>
      </w:r>
      <w:r w:rsidRPr="00712309">
        <w:rPr>
          <w:sz w:val="24"/>
          <w:szCs w:val="24"/>
        </w:rPr>
        <w:t>территорий в соответствии с утвержденными санитарными правилами</w:t>
      </w:r>
      <w:r w:rsidRPr="00712309">
        <w:rPr>
          <w:spacing w:val="1"/>
          <w:sz w:val="24"/>
          <w:szCs w:val="24"/>
        </w:rPr>
        <w:t xml:space="preserve"> </w:t>
      </w:r>
      <w:r w:rsidRPr="00712309">
        <w:rPr>
          <w:sz w:val="24"/>
          <w:szCs w:val="24"/>
        </w:rPr>
        <w:t>и</w:t>
      </w:r>
      <w:r w:rsidR="005F29E4">
        <w:rPr>
          <w:sz w:val="24"/>
          <w:szCs w:val="24"/>
        </w:rPr>
        <w:t xml:space="preserve"> </w:t>
      </w:r>
      <w:r w:rsidRPr="00712309">
        <w:rPr>
          <w:sz w:val="24"/>
          <w:szCs w:val="24"/>
        </w:rPr>
        <w:t xml:space="preserve">нормами </w:t>
      </w:r>
    </w:p>
    <w:p w:rsidR="003C5F3D" w:rsidRPr="00712309" w:rsidRDefault="003C5F3D" w:rsidP="00F91DBA">
      <w:pPr>
        <w:pStyle w:val="a6"/>
        <w:widowControl w:val="0"/>
        <w:numPr>
          <w:ilvl w:val="0"/>
          <w:numId w:val="31"/>
        </w:numPr>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прочие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нормативные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затраты</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содержание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недвижимого</w:t>
      </w:r>
      <w:r w:rsidR="005F29E4">
        <w:rPr>
          <w:rFonts w:ascii="Times New Roman" w:hAnsi="Times New Roman" w:cs="Times New Roman"/>
          <w:sz w:val="24"/>
          <w:szCs w:val="24"/>
        </w:rPr>
        <w:t xml:space="preserve"> </w:t>
      </w:r>
      <w:r w:rsidRPr="00712309">
        <w:rPr>
          <w:rFonts w:ascii="Times New Roman" w:hAnsi="Times New Roman" w:cs="Times New Roman"/>
          <w:sz w:val="24"/>
          <w:szCs w:val="24"/>
        </w:rPr>
        <w:t>имущества.</w:t>
      </w:r>
    </w:p>
    <w:p w:rsidR="003C5F3D" w:rsidRPr="00712309" w:rsidRDefault="003C5F3D" w:rsidP="00B17924">
      <w:pPr>
        <w:pStyle w:val="a8"/>
        <w:ind w:left="0" w:firstLine="284"/>
        <w:rPr>
          <w:sz w:val="24"/>
          <w:szCs w:val="24"/>
        </w:rPr>
      </w:pPr>
      <w:r w:rsidRPr="00712309">
        <w:rPr>
          <w:sz w:val="24"/>
          <w:szCs w:val="24"/>
        </w:rPr>
        <w:t>Нормативные затраты на эксплуатацию систем охранной сигнализации</w:t>
      </w:r>
      <w:r w:rsidRPr="00712309">
        <w:rPr>
          <w:spacing w:val="1"/>
          <w:sz w:val="24"/>
          <w:szCs w:val="24"/>
        </w:rPr>
        <w:t xml:space="preserve"> </w:t>
      </w:r>
      <w:r w:rsidRPr="00712309">
        <w:rPr>
          <w:sz w:val="24"/>
          <w:szCs w:val="24"/>
        </w:rPr>
        <w:t>и</w:t>
      </w:r>
      <w:r w:rsidRPr="00712309">
        <w:rPr>
          <w:spacing w:val="1"/>
          <w:sz w:val="24"/>
          <w:szCs w:val="24"/>
        </w:rPr>
        <w:t xml:space="preserve"> </w:t>
      </w:r>
      <w:r w:rsidRPr="00712309">
        <w:rPr>
          <w:sz w:val="24"/>
          <w:szCs w:val="24"/>
        </w:rPr>
        <w:t>противопожарной</w:t>
      </w:r>
      <w:r w:rsidRPr="00712309">
        <w:rPr>
          <w:spacing w:val="1"/>
          <w:sz w:val="24"/>
          <w:szCs w:val="24"/>
        </w:rPr>
        <w:t xml:space="preserve"> </w:t>
      </w:r>
      <w:r w:rsidRPr="00712309">
        <w:rPr>
          <w:sz w:val="24"/>
          <w:szCs w:val="24"/>
        </w:rPr>
        <w:t>безопасности</w:t>
      </w:r>
      <w:r w:rsidRPr="00712309">
        <w:rPr>
          <w:spacing w:val="1"/>
          <w:sz w:val="24"/>
          <w:szCs w:val="24"/>
        </w:rPr>
        <w:t xml:space="preserve"> </w:t>
      </w:r>
      <w:r w:rsidRPr="00712309">
        <w:rPr>
          <w:sz w:val="24"/>
          <w:szCs w:val="24"/>
        </w:rPr>
        <w:t>устанавливаются</w:t>
      </w:r>
      <w:r w:rsidRPr="00712309">
        <w:rPr>
          <w:spacing w:val="1"/>
          <w:sz w:val="24"/>
          <w:szCs w:val="24"/>
        </w:rPr>
        <w:t xml:space="preserve"> </w:t>
      </w:r>
      <w:r w:rsidRPr="00712309">
        <w:rPr>
          <w:sz w:val="24"/>
          <w:szCs w:val="24"/>
        </w:rPr>
        <w:t>таким</w:t>
      </w:r>
      <w:r w:rsidRPr="00712309">
        <w:rPr>
          <w:spacing w:val="1"/>
          <w:sz w:val="24"/>
          <w:szCs w:val="24"/>
        </w:rPr>
        <w:t xml:space="preserve"> </w:t>
      </w:r>
      <w:r w:rsidRPr="00712309">
        <w:rPr>
          <w:sz w:val="24"/>
          <w:szCs w:val="24"/>
        </w:rPr>
        <w:t>образом,</w:t>
      </w:r>
      <w:r w:rsidRPr="00712309">
        <w:rPr>
          <w:spacing w:val="1"/>
          <w:sz w:val="24"/>
          <w:szCs w:val="24"/>
        </w:rPr>
        <w:t xml:space="preserve"> </w:t>
      </w:r>
      <w:r w:rsidRPr="00712309">
        <w:rPr>
          <w:sz w:val="24"/>
          <w:szCs w:val="24"/>
        </w:rPr>
        <w:t>чтобы обеспечивать покрытие затрат, связанных с функционированием</w:t>
      </w:r>
      <w:r w:rsidRPr="00712309">
        <w:rPr>
          <w:spacing w:val="-47"/>
          <w:sz w:val="24"/>
          <w:szCs w:val="24"/>
        </w:rPr>
        <w:t xml:space="preserve"> </w:t>
      </w:r>
      <w:r w:rsidRPr="00712309">
        <w:rPr>
          <w:sz w:val="24"/>
          <w:szCs w:val="24"/>
        </w:rPr>
        <w:t>установленных</w:t>
      </w:r>
      <w:r w:rsidRPr="00712309">
        <w:rPr>
          <w:spacing w:val="1"/>
          <w:sz w:val="24"/>
          <w:szCs w:val="24"/>
        </w:rPr>
        <w:t xml:space="preserve"> </w:t>
      </w:r>
      <w:r w:rsidRPr="00712309">
        <w:rPr>
          <w:sz w:val="24"/>
          <w:szCs w:val="24"/>
        </w:rPr>
        <w:t>в</w:t>
      </w:r>
      <w:r w:rsidRPr="00712309">
        <w:rPr>
          <w:spacing w:val="1"/>
          <w:sz w:val="24"/>
          <w:szCs w:val="24"/>
        </w:rPr>
        <w:t xml:space="preserve"> </w:t>
      </w:r>
      <w:r w:rsidRPr="00712309">
        <w:rPr>
          <w:sz w:val="24"/>
          <w:szCs w:val="24"/>
        </w:rPr>
        <w:t>организации</w:t>
      </w:r>
      <w:r w:rsidRPr="00712309">
        <w:rPr>
          <w:spacing w:val="1"/>
          <w:sz w:val="24"/>
          <w:szCs w:val="24"/>
        </w:rPr>
        <w:t xml:space="preserve"> </w:t>
      </w:r>
      <w:r w:rsidRPr="00712309">
        <w:rPr>
          <w:sz w:val="24"/>
          <w:szCs w:val="24"/>
        </w:rPr>
        <w:t>средств</w:t>
      </w:r>
      <w:r w:rsidRPr="00712309">
        <w:rPr>
          <w:spacing w:val="1"/>
          <w:sz w:val="24"/>
          <w:szCs w:val="24"/>
        </w:rPr>
        <w:t xml:space="preserve"> </w:t>
      </w:r>
      <w:r w:rsidRPr="00712309">
        <w:rPr>
          <w:sz w:val="24"/>
          <w:szCs w:val="24"/>
        </w:rPr>
        <w:t>и</w:t>
      </w:r>
      <w:r w:rsidRPr="00712309">
        <w:rPr>
          <w:spacing w:val="1"/>
          <w:sz w:val="24"/>
          <w:szCs w:val="24"/>
        </w:rPr>
        <w:t xml:space="preserve"> </w:t>
      </w:r>
      <w:r w:rsidRPr="00712309">
        <w:rPr>
          <w:sz w:val="24"/>
          <w:szCs w:val="24"/>
        </w:rPr>
        <w:t>систем</w:t>
      </w:r>
      <w:r w:rsidRPr="00712309">
        <w:rPr>
          <w:spacing w:val="1"/>
          <w:sz w:val="24"/>
          <w:szCs w:val="24"/>
        </w:rPr>
        <w:t xml:space="preserve"> </w:t>
      </w:r>
      <w:r w:rsidRPr="00712309">
        <w:rPr>
          <w:sz w:val="24"/>
          <w:szCs w:val="24"/>
        </w:rPr>
        <w:t>(системы</w:t>
      </w:r>
      <w:r w:rsidRPr="00712309">
        <w:rPr>
          <w:spacing w:val="1"/>
          <w:sz w:val="24"/>
          <w:szCs w:val="24"/>
        </w:rPr>
        <w:t xml:space="preserve"> </w:t>
      </w:r>
      <w:r w:rsidRPr="00712309">
        <w:rPr>
          <w:sz w:val="24"/>
          <w:szCs w:val="24"/>
        </w:rPr>
        <w:t>охранной</w:t>
      </w:r>
      <w:r w:rsidRPr="00712309">
        <w:rPr>
          <w:spacing w:val="1"/>
          <w:sz w:val="24"/>
          <w:szCs w:val="24"/>
        </w:rPr>
        <w:t xml:space="preserve"> </w:t>
      </w:r>
      <w:r w:rsidRPr="00712309">
        <w:rPr>
          <w:sz w:val="24"/>
          <w:szCs w:val="24"/>
        </w:rPr>
        <w:t>сигнализации,</w:t>
      </w:r>
      <w:r w:rsidRPr="00712309">
        <w:rPr>
          <w:spacing w:val="1"/>
          <w:sz w:val="24"/>
          <w:szCs w:val="24"/>
        </w:rPr>
        <w:t xml:space="preserve"> </w:t>
      </w:r>
      <w:r w:rsidRPr="00712309">
        <w:rPr>
          <w:sz w:val="24"/>
          <w:szCs w:val="24"/>
        </w:rPr>
        <w:t>системы</w:t>
      </w:r>
      <w:r w:rsidRPr="00712309">
        <w:rPr>
          <w:spacing w:val="1"/>
          <w:sz w:val="24"/>
          <w:szCs w:val="24"/>
        </w:rPr>
        <w:t xml:space="preserve"> </w:t>
      </w:r>
      <w:r w:rsidRPr="00712309">
        <w:rPr>
          <w:sz w:val="24"/>
          <w:szCs w:val="24"/>
        </w:rPr>
        <w:t>пожарной</w:t>
      </w:r>
      <w:r w:rsidRPr="00712309">
        <w:rPr>
          <w:spacing w:val="1"/>
          <w:sz w:val="24"/>
          <w:szCs w:val="24"/>
        </w:rPr>
        <w:t xml:space="preserve"> </w:t>
      </w:r>
      <w:r w:rsidRPr="00712309">
        <w:rPr>
          <w:sz w:val="24"/>
          <w:szCs w:val="24"/>
        </w:rPr>
        <w:t>сигнализации,</w:t>
      </w:r>
      <w:r w:rsidRPr="00712309">
        <w:rPr>
          <w:spacing w:val="1"/>
          <w:sz w:val="24"/>
          <w:szCs w:val="24"/>
        </w:rPr>
        <w:t xml:space="preserve"> </w:t>
      </w:r>
      <w:r w:rsidRPr="00712309">
        <w:rPr>
          <w:sz w:val="24"/>
          <w:szCs w:val="24"/>
        </w:rPr>
        <w:t>первичных</w:t>
      </w:r>
      <w:r w:rsidRPr="00712309">
        <w:rPr>
          <w:spacing w:val="1"/>
          <w:sz w:val="24"/>
          <w:szCs w:val="24"/>
        </w:rPr>
        <w:t xml:space="preserve"> </w:t>
      </w:r>
      <w:r w:rsidRPr="00712309">
        <w:rPr>
          <w:sz w:val="24"/>
          <w:szCs w:val="24"/>
        </w:rPr>
        <w:t>средств</w:t>
      </w:r>
      <w:r w:rsidR="005F29E4">
        <w:rPr>
          <w:sz w:val="24"/>
          <w:szCs w:val="24"/>
        </w:rPr>
        <w:t xml:space="preserve"> </w:t>
      </w:r>
      <w:r w:rsidRPr="00712309">
        <w:rPr>
          <w:sz w:val="24"/>
          <w:szCs w:val="24"/>
        </w:rPr>
        <w:t>пожаротушения).</w:t>
      </w:r>
    </w:p>
    <w:p w:rsidR="003C5F3D" w:rsidRPr="00712309" w:rsidRDefault="003C5F3D" w:rsidP="00B17924">
      <w:pPr>
        <w:pStyle w:val="a8"/>
        <w:ind w:left="0" w:firstLine="709"/>
        <w:rPr>
          <w:sz w:val="24"/>
          <w:szCs w:val="24"/>
        </w:rPr>
      </w:pPr>
      <w:r w:rsidRPr="00712309">
        <w:rPr>
          <w:sz w:val="24"/>
          <w:szCs w:val="24"/>
        </w:rPr>
        <w:t>Нормативные</w:t>
      </w:r>
      <w:r w:rsidRPr="00712309">
        <w:rPr>
          <w:spacing w:val="1"/>
          <w:sz w:val="24"/>
          <w:szCs w:val="24"/>
        </w:rPr>
        <w:t xml:space="preserve"> </w:t>
      </w:r>
      <w:r w:rsidRPr="00712309">
        <w:rPr>
          <w:sz w:val="24"/>
          <w:szCs w:val="24"/>
        </w:rPr>
        <w:t>затраты</w:t>
      </w:r>
      <w:r w:rsidRPr="00712309">
        <w:rPr>
          <w:spacing w:val="1"/>
          <w:sz w:val="24"/>
          <w:szCs w:val="24"/>
        </w:rPr>
        <w:t xml:space="preserve"> </w:t>
      </w:r>
      <w:r w:rsidRPr="00712309">
        <w:rPr>
          <w:sz w:val="24"/>
          <w:szCs w:val="24"/>
        </w:rPr>
        <w:t>на</w:t>
      </w:r>
      <w:r w:rsidRPr="00712309">
        <w:rPr>
          <w:spacing w:val="1"/>
          <w:sz w:val="24"/>
          <w:szCs w:val="24"/>
        </w:rPr>
        <w:t xml:space="preserve"> </w:t>
      </w:r>
      <w:r w:rsidRPr="00712309">
        <w:rPr>
          <w:sz w:val="24"/>
          <w:szCs w:val="24"/>
        </w:rPr>
        <w:t>содержание</w:t>
      </w:r>
      <w:r w:rsidRPr="00712309">
        <w:rPr>
          <w:spacing w:val="1"/>
          <w:sz w:val="24"/>
          <w:szCs w:val="24"/>
        </w:rPr>
        <w:t xml:space="preserve"> </w:t>
      </w:r>
      <w:r w:rsidRPr="00712309">
        <w:rPr>
          <w:sz w:val="24"/>
          <w:szCs w:val="24"/>
        </w:rPr>
        <w:t>прилегающих</w:t>
      </w:r>
      <w:r w:rsidRPr="00712309">
        <w:rPr>
          <w:spacing w:val="-47"/>
          <w:sz w:val="24"/>
          <w:szCs w:val="24"/>
        </w:rPr>
        <w:t xml:space="preserve"> </w:t>
      </w:r>
      <w:r w:rsidRPr="00712309">
        <w:rPr>
          <w:sz w:val="24"/>
          <w:szCs w:val="24"/>
        </w:rPr>
        <w:t>территорий, включая вывоз мусора, сброс снега с крыш, в соответствии</w:t>
      </w:r>
      <w:r w:rsidRPr="00712309">
        <w:rPr>
          <w:spacing w:val="-47"/>
          <w:sz w:val="24"/>
          <w:szCs w:val="24"/>
        </w:rPr>
        <w:t xml:space="preserve"> </w:t>
      </w:r>
      <w:r w:rsidRPr="00712309">
        <w:rPr>
          <w:sz w:val="24"/>
          <w:szCs w:val="24"/>
        </w:rPr>
        <w:t>с</w:t>
      </w:r>
      <w:r w:rsidRPr="00712309">
        <w:rPr>
          <w:spacing w:val="1"/>
          <w:sz w:val="24"/>
          <w:szCs w:val="24"/>
        </w:rPr>
        <w:t xml:space="preserve"> </w:t>
      </w:r>
      <w:r w:rsidRPr="00712309">
        <w:rPr>
          <w:sz w:val="24"/>
          <w:szCs w:val="24"/>
        </w:rPr>
        <w:t>санитарными</w:t>
      </w:r>
      <w:r w:rsidRPr="00712309">
        <w:rPr>
          <w:spacing w:val="1"/>
          <w:sz w:val="24"/>
          <w:szCs w:val="24"/>
        </w:rPr>
        <w:t xml:space="preserve"> </w:t>
      </w:r>
      <w:r w:rsidRPr="00712309">
        <w:rPr>
          <w:sz w:val="24"/>
          <w:szCs w:val="24"/>
        </w:rPr>
        <w:t>нормами</w:t>
      </w:r>
      <w:r w:rsidRPr="00712309">
        <w:rPr>
          <w:spacing w:val="1"/>
          <w:sz w:val="24"/>
          <w:szCs w:val="24"/>
        </w:rPr>
        <w:t xml:space="preserve"> </w:t>
      </w:r>
      <w:r w:rsidRPr="00712309">
        <w:rPr>
          <w:sz w:val="24"/>
          <w:szCs w:val="24"/>
        </w:rPr>
        <w:t>и</w:t>
      </w:r>
      <w:r w:rsidRPr="00712309">
        <w:rPr>
          <w:spacing w:val="1"/>
          <w:sz w:val="24"/>
          <w:szCs w:val="24"/>
        </w:rPr>
        <w:t xml:space="preserve"> </w:t>
      </w:r>
      <w:r w:rsidRPr="00712309">
        <w:rPr>
          <w:sz w:val="24"/>
          <w:szCs w:val="24"/>
        </w:rPr>
        <w:t>правилами,</w:t>
      </w:r>
      <w:r w:rsidRPr="00712309">
        <w:rPr>
          <w:spacing w:val="1"/>
          <w:sz w:val="24"/>
          <w:szCs w:val="24"/>
        </w:rPr>
        <w:t xml:space="preserve"> </w:t>
      </w:r>
      <w:r w:rsidRPr="00712309">
        <w:rPr>
          <w:sz w:val="24"/>
          <w:szCs w:val="24"/>
        </w:rPr>
        <w:t>устанавливаются,</w:t>
      </w:r>
      <w:r w:rsidRPr="00712309">
        <w:rPr>
          <w:spacing w:val="1"/>
          <w:sz w:val="24"/>
          <w:szCs w:val="24"/>
        </w:rPr>
        <w:t xml:space="preserve"> </w:t>
      </w:r>
      <w:r w:rsidRPr="00712309">
        <w:rPr>
          <w:sz w:val="24"/>
          <w:szCs w:val="24"/>
        </w:rPr>
        <w:t>исходя</w:t>
      </w:r>
      <w:r w:rsidRPr="00712309">
        <w:rPr>
          <w:spacing w:val="1"/>
          <w:sz w:val="24"/>
          <w:szCs w:val="24"/>
        </w:rPr>
        <w:t xml:space="preserve"> </w:t>
      </w:r>
      <w:r w:rsidRPr="00712309">
        <w:rPr>
          <w:sz w:val="24"/>
          <w:szCs w:val="24"/>
        </w:rPr>
        <w:t>из</w:t>
      </w:r>
      <w:r w:rsidRPr="00712309">
        <w:rPr>
          <w:spacing w:val="1"/>
          <w:sz w:val="24"/>
          <w:szCs w:val="24"/>
        </w:rPr>
        <w:t xml:space="preserve"> </w:t>
      </w:r>
      <w:r w:rsidRPr="00712309">
        <w:rPr>
          <w:sz w:val="24"/>
          <w:szCs w:val="24"/>
        </w:rPr>
        <w:t>необходимости</w:t>
      </w:r>
      <w:r w:rsidRPr="00712309">
        <w:rPr>
          <w:spacing w:val="1"/>
          <w:sz w:val="24"/>
          <w:szCs w:val="24"/>
        </w:rPr>
        <w:t xml:space="preserve"> </w:t>
      </w:r>
      <w:r w:rsidRPr="00712309">
        <w:rPr>
          <w:sz w:val="24"/>
          <w:szCs w:val="24"/>
        </w:rPr>
        <w:t>покрытия</w:t>
      </w:r>
      <w:r w:rsidRPr="00712309">
        <w:rPr>
          <w:spacing w:val="1"/>
          <w:sz w:val="24"/>
          <w:szCs w:val="24"/>
        </w:rPr>
        <w:t xml:space="preserve"> </w:t>
      </w:r>
      <w:r w:rsidRPr="00712309">
        <w:rPr>
          <w:sz w:val="24"/>
          <w:szCs w:val="24"/>
        </w:rPr>
        <w:t>затрат,</w:t>
      </w:r>
      <w:r w:rsidRPr="00712309">
        <w:rPr>
          <w:spacing w:val="1"/>
          <w:sz w:val="24"/>
          <w:szCs w:val="24"/>
        </w:rPr>
        <w:t xml:space="preserve"> </w:t>
      </w:r>
      <w:r w:rsidRPr="00712309">
        <w:rPr>
          <w:sz w:val="24"/>
          <w:szCs w:val="24"/>
        </w:rPr>
        <w:t>произведенных</w:t>
      </w:r>
      <w:r w:rsidRPr="00712309">
        <w:rPr>
          <w:spacing w:val="1"/>
          <w:sz w:val="24"/>
          <w:szCs w:val="24"/>
        </w:rPr>
        <w:t xml:space="preserve"> </w:t>
      </w:r>
      <w:r w:rsidRPr="00712309">
        <w:rPr>
          <w:sz w:val="24"/>
          <w:szCs w:val="24"/>
        </w:rPr>
        <w:t>организацией</w:t>
      </w:r>
      <w:r w:rsidRPr="00712309">
        <w:rPr>
          <w:spacing w:val="1"/>
          <w:sz w:val="24"/>
          <w:szCs w:val="24"/>
        </w:rPr>
        <w:t xml:space="preserve"> </w:t>
      </w:r>
      <w:r w:rsidRPr="00712309">
        <w:rPr>
          <w:sz w:val="24"/>
          <w:szCs w:val="24"/>
        </w:rPr>
        <w:t>в</w:t>
      </w:r>
      <w:r w:rsidRPr="00712309">
        <w:rPr>
          <w:spacing w:val="1"/>
          <w:sz w:val="24"/>
          <w:szCs w:val="24"/>
        </w:rPr>
        <w:t xml:space="preserve"> </w:t>
      </w:r>
      <w:r w:rsidRPr="00712309">
        <w:rPr>
          <w:sz w:val="24"/>
          <w:szCs w:val="24"/>
        </w:rPr>
        <w:t>предыдущем</w:t>
      </w:r>
      <w:r w:rsidRPr="00712309">
        <w:rPr>
          <w:spacing w:val="3"/>
          <w:sz w:val="24"/>
          <w:szCs w:val="24"/>
        </w:rPr>
        <w:t xml:space="preserve"> </w:t>
      </w:r>
      <w:r w:rsidRPr="00712309">
        <w:rPr>
          <w:sz w:val="24"/>
          <w:szCs w:val="24"/>
        </w:rPr>
        <w:t>отчетном</w:t>
      </w:r>
      <w:r w:rsidRPr="00712309">
        <w:rPr>
          <w:spacing w:val="4"/>
          <w:sz w:val="24"/>
          <w:szCs w:val="24"/>
        </w:rPr>
        <w:t xml:space="preserve"> </w:t>
      </w:r>
      <w:r w:rsidRPr="00712309">
        <w:rPr>
          <w:sz w:val="24"/>
          <w:szCs w:val="24"/>
        </w:rPr>
        <w:t>периоде</w:t>
      </w:r>
      <w:r w:rsidR="00E30D47">
        <w:rPr>
          <w:sz w:val="24"/>
          <w:szCs w:val="24"/>
        </w:rPr>
        <w:t xml:space="preserve"> </w:t>
      </w:r>
      <w:r w:rsidRPr="00712309">
        <w:rPr>
          <w:sz w:val="24"/>
          <w:szCs w:val="24"/>
        </w:rPr>
        <w:t>(году).</w:t>
      </w:r>
    </w:p>
    <w:p w:rsidR="003C5F3D" w:rsidRPr="00712309" w:rsidRDefault="003C5F3D" w:rsidP="00B17924">
      <w:pPr>
        <w:pStyle w:val="a8"/>
        <w:tabs>
          <w:tab w:val="left" w:pos="2272"/>
          <w:tab w:val="left" w:pos="2339"/>
          <w:tab w:val="left" w:pos="3569"/>
          <w:tab w:val="left" w:pos="4053"/>
          <w:tab w:val="left" w:pos="5296"/>
          <w:tab w:val="left" w:pos="5915"/>
        </w:tabs>
        <w:ind w:left="0" w:firstLine="709"/>
        <w:rPr>
          <w:sz w:val="24"/>
          <w:szCs w:val="24"/>
        </w:rPr>
      </w:pPr>
      <w:r w:rsidRPr="00712309">
        <w:rPr>
          <w:b/>
          <w:sz w:val="24"/>
          <w:szCs w:val="24"/>
        </w:rPr>
        <w:t>Вывод</w:t>
      </w:r>
      <w:r w:rsidRPr="00712309">
        <w:rPr>
          <w:sz w:val="24"/>
          <w:szCs w:val="24"/>
        </w:rPr>
        <w:t>:</w:t>
      </w:r>
      <w:r w:rsidRPr="00712309">
        <w:rPr>
          <w:spacing w:val="1"/>
          <w:sz w:val="24"/>
          <w:szCs w:val="24"/>
        </w:rPr>
        <w:t xml:space="preserve"> </w:t>
      </w:r>
      <w:r w:rsidRPr="00712309">
        <w:rPr>
          <w:sz w:val="24"/>
          <w:szCs w:val="24"/>
        </w:rPr>
        <w:t>финансово-экономические</w:t>
      </w:r>
      <w:r w:rsidRPr="00712309">
        <w:rPr>
          <w:spacing w:val="1"/>
          <w:sz w:val="24"/>
          <w:szCs w:val="24"/>
        </w:rPr>
        <w:t xml:space="preserve"> </w:t>
      </w:r>
      <w:r w:rsidRPr="00712309">
        <w:rPr>
          <w:sz w:val="24"/>
          <w:szCs w:val="24"/>
        </w:rPr>
        <w:t>условия</w:t>
      </w:r>
      <w:r w:rsidRPr="00712309">
        <w:rPr>
          <w:spacing w:val="1"/>
          <w:sz w:val="24"/>
          <w:szCs w:val="24"/>
        </w:rPr>
        <w:t xml:space="preserve"> </w:t>
      </w:r>
      <w:r w:rsidRPr="00712309">
        <w:rPr>
          <w:sz w:val="24"/>
          <w:szCs w:val="24"/>
        </w:rPr>
        <w:t>реализации</w:t>
      </w:r>
      <w:r w:rsidRPr="00712309">
        <w:rPr>
          <w:spacing w:val="1"/>
          <w:sz w:val="24"/>
          <w:szCs w:val="24"/>
        </w:rPr>
        <w:t xml:space="preserve"> </w:t>
      </w:r>
      <w:r w:rsidRPr="00712309">
        <w:rPr>
          <w:sz w:val="24"/>
          <w:szCs w:val="24"/>
        </w:rPr>
        <w:t>основной образовательной программы начального общего образования</w:t>
      </w:r>
      <w:r w:rsidRPr="00712309">
        <w:rPr>
          <w:spacing w:val="1"/>
          <w:sz w:val="24"/>
          <w:szCs w:val="24"/>
        </w:rPr>
        <w:t xml:space="preserve"> </w:t>
      </w:r>
      <w:r w:rsidRPr="00712309">
        <w:rPr>
          <w:sz w:val="24"/>
          <w:szCs w:val="24"/>
        </w:rPr>
        <w:t>учитывают</w:t>
      </w:r>
      <w:r w:rsidRPr="00712309">
        <w:rPr>
          <w:spacing w:val="1"/>
          <w:sz w:val="24"/>
          <w:szCs w:val="24"/>
        </w:rPr>
        <w:t xml:space="preserve"> </w:t>
      </w:r>
      <w:r w:rsidRPr="00712309">
        <w:rPr>
          <w:sz w:val="24"/>
          <w:szCs w:val="24"/>
        </w:rPr>
        <w:t>особенности</w:t>
      </w:r>
      <w:r w:rsidRPr="00712309">
        <w:rPr>
          <w:spacing w:val="1"/>
          <w:sz w:val="24"/>
          <w:szCs w:val="24"/>
        </w:rPr>
        <w:t xml:space="preserve"> </w:t>
      </w:r>
      <w:r w:rsidRPr="00712309">
        <w:rPr>
          <w:sz w:val="24"/>
          <w:szCs w:val="24"/>
        </w:rPr>
        <w:t>периода</w:t>
      </w:r>
      <w:r w:rsidRPr="00712309">
        <w:rPr>
          <w:spacing w:val="1"/>
          <w:sz w:val="24"/>
          <w:szCs w:val="24"/>
        </w:rPr>
        <w:t xml:space="preserve"> </w:t>
      </w:r>
      <w:r w:rsidRPr="00712309">
        <w:rPr>
          <w:sz w:val="24"/>
          <w:szCs w:val="24"/>
        </w:rPr>
        <w:t>смены</w:t>
      </w:r>
      <w:r w:rsidRPr="00712309">
        <w:rPr>
          <w:spacing w:val="1"/>
          <w:sz w:val="24"/>
          <w:szCs w:val="24"/>
        </w:rPr>
        <w:t xml:space="preserve"> </w:t>
      </w:r>
      <w:r w:rsidRPr="00712309">
        <w:rPr>
          <w:sz w:val="24"/>
          <w:szCs w:val="24"/>
        </w:rPr>
        <w:t>типа</w:t>
      </w:r>
      <w:r w:rsidRPr="00712309">
        <w:rPr>
          <w:spacing w:val="1"/>
          <w:sz w:val="24"/>
          <w:szCs w:val="24"/>
        </w:rPr>
        <w:t xml:space="preserve"> </w:t>
      </w:r>
      <w:r w:rsidRPr="00712309">
        <w:rPr>
          <w:sz w:val="24"/>
          <w:szCs w:val="24"/>
        </w:rPr>
        <w:t>образовательного</w:t>
      </w:r>
      <w:r w:rsidRPr="00712309">
        <w:rPr>
          <w:spacing w:val="1"/>
          <w:sz w:val="24"/>
          <w:szCs w:val="24"/>
        </w:rPr>
        <w:t xml:space="preserve"> </w:t>
      </w:r>
      <w:r w:rsidRPr="00712309">
        <w:rPr>
          <w:sz w:val="24"/>
          <w:szCs w:val="24"/>
        </w:rPr>
        <w:t>учреждения с «бюджетного» на «автономное», когда в экономическом</w:t>
      </w:r>
      <w:r w:rsidRPr="00712309">
        <w:rPr>
          <w:spacing w:val="1"/>
          <w:sz w:val="24"/>
          <w:szCs w:val="24"/>
        </w:rPr>
        <w:t xml:space="preserve"> </w:t>
      </w:r>
      <w:r w:rsidRPr="00712309">
        <w:rPr>
          <w:sz w:val="24"/>
          <w:szCs w:val="24"/>
        </w:rPr>
        <w:t>плане</w:t>
      </w:r>
      <w:r w:rsidRPr="00712309">
        <w:rPr>
          <w:spacing w:val="1"/>
          <w:sz w:val="24"/>
          <w:szCs w:val="24"/>
        </w:rPr>
        <w:t xml:space="preserve"> </w:t>
      </w:r>
      <w:r w:rsidRPr="00712309">
        <w:rPr>
          <w:sz w:val="24"/>
          <w:szCs w:val="24"/>
        </w:rPr>
        <w:t>необходимо</w:t>
      </w:r>
      <w:r w:rsidRPr="00712309">
        <w:rPr>
          <w:spacing w:val="1"/>
          <w:sz w:val="24"/>
          <w:szCs w:val="24"/>
        </w:rPr>
        <w:t xml:space="preserve"> </w:t>
      </w:r>
      <w:r w:rsidRPr="00712309">
        <w:rPr>
          <w:sz w:val="24"/>
          <w:szCs w:val="24"/>
        </w:rPr>
        <w:t>учитывать</w:t>
      </w:r>
      <w:r w:rsidRPr="00712309">
        <w:rPr>
          <w:spacing w:val="1"/>
          <w:sz w:val="24"/>
          <w:szCs w:val="24"/>
        </w:rPr>
        <w:t xml:space="preserve"> </w:t>
      </w:r>
      <w:r w:rsidRPr="00712309">
        <w:rPr>
          <w:sz w:val="24"/>
          <w:szCs w:val="24"/>
        </w:rPr>
        <w:t>и</w:t>
      </w:r>
      <w:r w:rsidRPr="00712309">
        <w:rPr>
          <w:spacing w:val="1"/>
          <w:sz w:val="24"/>
          <w:szCs w:val="24"/>
        </w:rPr>
        <w:t xml:space="preserve"> </w:t>
      </w:r>
      <w:r w:rsidRPr="00712309">
        <w:rPr>
          <w:sz w:val="24"/>
          <w:szCs w:val="24"/>
        </w:rPr>
        <w:t>планировать:</w:t>
      </w:r>
      <w:r w:rsidRPr="00712309">
        <w:rPr>
          <w:spacing w:val="1"/>
          <w:sz w:val="24"/>
          <w:szCs w:val="24"/>
        </w:rPr>
        <w:t xml:space="preserve"> </w:t>
      </w:r>
      <w:r w:rsidRPr="00712309">
        <w:rPr>
          <w:sz w:val="24"/>
          <w:szCs w:val="24"/>
        </w:rPr>
        <w:t>долю</w:t>
      </w:r>
      <w:r w:rsidRPr="00712309">
        <w:rPr>
          <w:spacing w:val="1"/>
          <w:sz w:val="24"/>
          <w:szCs w:val="24"/>
        </w:rPr>
        <w:t xml:space="preserve"> </w:t>
      </w:r>
      <w:r w:rsidRPr="00712309">
        <w:rPr>
          <w:sz w:val="24"/>
          <w:szCs w:val="24"/>
        </w:rPr>
        <w:t>внебюджетных</w:t>
      </w:r>
      <w:r w:rsidRPr="00712309">
        <w:rPr>
          <w:spacing w:val="1"/>
          <w:sz w:val="24"/>
          <w:szCs w:val="24"/>
        </w:rPr>
        <w:t xml:space="preserve"> </w:t>
      </w:r>
      <w:r w:rsidRPr="00712309">
        <w:rPr>
          <w:sz w:val="24"/>
          <w:szCs w:val="24"/>
        </w:rPr>
        <w:t>средств;</w:t>
      </w:r>
      <w:r w:rsidRPr="00712309">
        <w:rPr>
          <w:spacing w:val="1"/>
          <w:sz w:val="24"/>
          <w:szCs w:val="24"/>
        </w:rPr>
        <w:t xml:space="preserve"> </w:t>
      </w:r>
      <w:r w:rsidRPr="00712309">
        <w:rPr>
          <w:sz w:val="24"/>
          <w:szCs w:val="24"/>
        </w:rPr>
        <w:t>рост</w:t>
      </w:r>
      <w:r w:rsidRPr="00712309">
        <w:rPr>
          <w:spacing w:val="1"/>
          <w:sz w:val="24"/>
          <w:szCs w:val="24"/>
        </w:rPr>
        <w:t xml:space="preserve"> </w:t>
      </w:r>
      <w:r w:rsidRPr="00712309">
        <w:rPr>
          <w:sz w:val="24"/>
          <w:szCs w:val="24"/>
        </w:rPr>
        <w:t>доходов;</w:t>
      </w:r>
      <w:r w:rsidRPr="00712309">
        <w:rPr>
          <w:spacing w:val="1"/>
          <w:sz w:val="24"/>
          <w:szCs w:val="24"/>
        </w:rPr>
        <w:t xml:space="preserve"> </w:t>
      </w:r>
      <w:r w:rsidRPr="00712309">
        <w:rPr>
          <w:sz w:val="24"/>
          <w:szCs w:val="24"/>
        </w:rPr>
        <w:t>стоимость</w:t>
      </w:r>
      <w:r w:rsidRPr="00712309">
        <w:rPr>
          <w:spacing w:val="1"/>
          <w:sz w:val="24"/>
          <w:szCs w:val="24"/>
        </w:rPr>
        <w:t xml:space="preserve"> </w:t>
      </w:r>
      <w:r w:rsidRPr="00712309">
        <w:rPr>
          <w:sz w:val="24"/>
          <w:szCs w:val="24"/>
        </w:rPr>
        <w:t>основных</w:t>
      </w:r>
      <w:r w:rsidRPr="00712309">
        <w:rPr>
          <w:spacing w:val="1"/>
          <w:sz w:val="24"/>
          <w:szCs w:val="24"/>
        </w:rPr>
        <w:t xml:space="preserve"> </w:t>
      </w:r>
      <w:r w:rsidRPr="00712309">
        <w:rPr>
          <w:sz w:val="24"/>
          <w:szCs w:val="24"/>
        </w:rPr>
        <w:t>фондов;</w:t>
      </w:r>
      <w:r w:rsidRPr="00712309">
        <w:rPr>
          <w:spacing w:val="1"/>
          <w:sz w:val="24"/>
          <w:szCs w:val="24"/>
        </w:rPr>
        <w:t xml:space="preserve"> </w:t>
      </w:r>
      <w:r w:rsidRPr="00712309">
        <w:rPr>
          <w:sz w:val="24"/>
          <w:szCs w:val="24"/>
        </w:rPr>
        <w:t>рост</w:t>
      </w:r>
      <w:r w:rsidRPr="00712309">
        <w:rPr>
          <w:spacing w:val="1"/>
          <w:sz w:val="24"/>
          <w:szCs w:val="24"/>
        </w:rPr>
        <w:t xml:space="preserve"> </w:t>
      </w:r>
      <w:r w:rsidRPr="00712309">
        <w:rPr>
          <w:sz w:val="24"/>
          <w:szCs w:val="24"/>
        </w:rPr>
        <w:t>зарплаты;</w:t>
      </w:r>
      <w:r w:rsidRPr="00712309">
        <w:rPr>
          <w:spacing w:val="-47"/>
          <w:sz w:val="24"/>
          <w:szCs w:val="24"/>
        </w:rPr>
        <w:t xml:space="preserve"> </w:t>
      </w:r>
      <w:r w:rsidRPr="00712309">
        <w:rPr>
          <w:sz w:val="24"/>
          <w:szCs w:val="24"/>
        </w:rPr>
        <w:t>эффективность</w:t>
      </w:r>
      <w:r w:rsidRPr="00712309">
        <w:rPr>
          <w:spacing w:val="1"/>
          <w:sz w:val="24"/>
          <w:szCs w:val="24"/>
        </w:rPr>
        <w:t xml:space="preserve"> </w:t>
      </w:r>
      <w:r w:rsidRPr="00712309">
        <w:rPr>
          <w:sz w:val="24"/>
          <w:szCs w:val="24"/>
        </w:rPr>
        <w:t>использования</w:t>
      </w:r>
      <w:r w:rsidRPr="00712309">
        <w:rPr>
          <w:spacing w:val="1"/>
          <w:sz w:val="24"/>
          <w:szCs w:val="24"/>
        </w:rPr>
        <w:t xml:space="preserve"> </w:t>
      </w:r>
      <w:r w:rsidRPr="00712309">
        <w:rPr>
          <w:sz w:val="24"/>
          <w:szCs w:val="24"/>
        </w:rPr>
        <w:t>фонда</w:t>
      </w:r>
      <w:r w:rsidRPr="00712309">
        <w:rPr>
          <w:spacing w:val="1"/>
          <w:sz w:val="24"/>
          <w:szCs w:val="24"/>
        </w:rPr>
        <w:t xml:space="preserve"> </w:t>
      </w:r>
      <w:r w:rsidRPr="00712309">
        <w:rPr>
          <w:sz w:val="24"/>
          <w:szCs w:val="24"/>
        </w:rPr>
        <w:t>оплаты</w:t>
      </w:r>
      <w:r w:rsidRPr="00712309">
        <w:rPr>
          <w:spacing w:val="1"/>
          <w:sz w:val="24"/>
          <w:szCs w:val="24"/>
        </w:rPr>
        <w:t xml:space="preserve"> </w:t>
      </w:r>
      <w:r w:rsidRPr="00712309">
        <w:rPr>
          <w:sz w:val="24"/>
          <w:szCs w:val="24"/>
        </w:rPr>
        <w:t>труда.</w:t>
      </w:r>
      <w:r w:rsidRPr="00712309">
        <w:rPr>
          <w:spacing w:val="1"/>
          <w:sz w:val="24"/>
          <w:szCs w:val="24"/>
        </w:rPr>
        <w:t xml:space="preserve"> </w:t>
      </w:r>
    </w:p>
    <w:p w:rsidR="003C5F3D" w:rsidRPr="00712309" w:rsidRDefault="003C5F3D" w:rsidP="00B17924">
      <w:pPr>
        <w:spacing w:after="0" w:line="240" w:lineRule="auto"/>
        <w:ind w:firstLine="709"/>
        <w:jc w:val="both"/>
        <w:rPr>
          <w:rFonts w:ascii="Times New Roman" w:eastAsia="Times New Roman" w:hAnsi="Times New Roman" w:cs="Times New Roman"/>
          <w:b/>
          <w:sz w:val="24"/>
          <w:szCs w:val="24"/>
        </w:rPr>
      </w:pPr>
      <w:r w:rsidRPr="00712309">
        <w:rPr>
          <w:rFonts w:ascii="Times New Roman" w:eastAsia="Times New Roman" w:hAnsi="Times New Roman" w:cs="Times New Roman"/>
          <w:b/>
          <w:sz w:val="24"/>
          <w:szCs w:val="24"/>
        </w:rPr>
        <w:t>3.5.4. Информационно-методические условия реализации программы НОО</w:t>
      </w:r>
    </w:p>
    <w:p w:rsidR="003C5F3D" w:rsidRPr="00E30D47" w:rsidRDefault="003C5F3D" w:rsidP="00B17924">
      <w:pPr>
        <w:pStyle w:val="a8"/>
        <w:ind w:left="0" w:firstLine="709"/>
        <w:rPr>
          <w:spacing w:val="-6"/>
          <w:sz w:val="24"/>
          <w:szCs w:val="24"/>
        </w:rPr>
      </w:pPr>
      <w:r w:rsidRPr="00E30D47">
        <w:rPr>
          <w:spacing w:val="-6"/>
          <w:sz w:val="24"/>
          <w:szCs w:val="24"/>
        </w:rPr>
        <w:t>Информационно-методические условия реализации основной образовательной программы начального общего образования обеспечены современной информационно- образовательной средой.</w:t>
      </w:r>
    </w:p>
    <w:p w:rsidR="003C5F3D" w:rsidRPr="00712309" w:rsidRDefault="003C5F3D" w:rsidP="00B17924">
      <w:pPr>
        <w:pStyle w:val="a8"/>
        <w:tabs>
          <w:tab w:val="left" w:pos="5835"/>
        </w:tabs>
        <w:ind w:left="0" w:firstLine="709"/>
        <w:rPr>
          <w:sz w:val="24"/>
          <w:szCs w:val="24"/>
        </w:rPr>
      </w:pPr>
      <w:r w:rsidRPr="00712309">
        <w:rPr>
          <w:sz w:val="24"/>
          <w:szCs w:val="24"/>
        </w:rPr>
        <w:t>Под</w:t>
      </w:r>
      <w:r w:rsidRPr="00712309">
        <w:rPr>
          <w:spacing w:val="1"/>
          <w:sz w:val="24"/>
          <w:szCs w:val="24"/>
        </w:rPr>
        <w:t xml:space="preserve"> </w:t>
      </w:r>
      <w:r w:rsidRPr="00712309">
        <w:rPr>
          <w:b/>
          <w:sz w:val="24"/>
          <w:szCs w:val="24"/>
        </w:rPr>
        <w:t>информационно-образовательной</w:t>
      </w:r>
      <w:r w:rsidRPr="00712309">
        <w:rPr>
          <w:b/>
          <w:spacing w:val="1"/>
          <w:sz w:val="24"/>
          <w:szCs w:val="24"/>
        </w:rPr>
        <w:t xml:space="preserve"> </w:t>
      </w:r>
      <w:r w:rsidRPr="00712309">
        <w:rPr>
          <w:b/>
          <w:sz w:val="24"/>
          <w:szCs w:val="24"/>
        </w:rPr>
        <w:t>средой</w:t>
      </w:r>
      <w:r w:rsidRPr="00712309">
        <w:rPr>
          <w:b/>
          <w:spacing w:val="1"/>
          <w:sz w:val="24"/>
          <w:szCs w:val="24"/>
        </w:rPr>
        <w:t xml:space="preserve"> </w:t>
      </w:r>
      <w:r w:rsidRPr="00712309">
        <w:rPr>
          <w:sz w:val="24"/>
          <w:szCs w:val="24"/>
        </w:rPr>
        <w:t>(ИОС)</w:t>
      </w:r>
      <w:r w:rsidRPr="00712309">
        <w:rPr>
          <w:spacing w:val="1"/>
          <w:sz w:val="24"/>
          <w:szCs w:val="24"/>
        </w:rPr>
        <w:t xml:space="preserve"> </w:t>
      </w:r>
      <w:r w:rsidRPr="00712309">
        <w:rPr>
          <w:sz w:val="24"/>
          <w:szCs w:val="24"/>
        </w:rPr>
        <w:t>понимается</w:t>
      </w:r>
      <w:r w:rsidRPr="00712309">
        <w:rPr>
          <w:spacing w:val="1"/>
          <w:sz w:val="24"/>
          <w:szCs w:val="24"/>
        </w:rPr>
        <w:t xml:space="preserve"> </w:t>
      </w:r>
      <w:r w:rsidRPr="00712309">
        <w:rPr>
          <w:sz w:val="24"/>
          <w:szCs w:val="24"/>
        </w:rPr>
        <w:t>открытая</w:t>
      </w:r>
      <w:r w:rsidRPr="00712309">
        <w:rPr>
          <w:spacing w:val="1"/>
          <w:sz w:val="24"/>
          <w:szCs w:val="24"/>
        </w:rPr>
        <w:t xml:space="preserve"> </w:t>
      </w:r>
      <w:r w:rsidRPr="00712309">
        <w:rPr>
          <w:sz w:val="24"/>
          <w:szCs w:val="24"/>
        </w:rPr>
        <w:t>педагогическая</w:t>
      </w:r>
      <w:r w:rsidRPr="00712309">
        <w:rPr>
          <w:spacing w:val="1"/>
          <w:sz w:val="24"/>
          <w:szCs w:val="24"/>
        </w:rPr>
        <w:t xml:space="preserve"> </w:t>
      </w:r>
      <w:r w:rsidRPr="00712309">
        <w:rPr>
          <w:sz w:val="24"/>
          <w:szCs w:val="24"/>
        </w:rPr>
        <w:t>система,</w:t>
      </w:r>
      <w:r w:rsidRPr="00712309">
        <w:rPr>
          <w:spacing w:val="1"/>
          <w:sz w:val="24"/>
          <w:szCs w:val="24"/>
        </w:rPr>
        <w:t xml:space="preserve"> </w:t>
      </w:r>
      <w:r w:rsidRPr="00712309">
        <w:rPr>
          <w:sz w:val="24"/>
          <w:szCs w:val="24"/>
        </w:rPr>
        <w:t>сформированная</w:t>
      </w:r>
      <w:r w:rsidRPr="00712309">
        <w:rPr>
          <w:spacing w:val="1"/>
          <w:sz w:val="24"/>
          <w:szCs w:val="24"/>
        </w:rPr>
        <w:t xml:space="preserve"> </w:t>
      </w:r>
      <w:r w:rsidRPr="00712309">
        <w:rPr>
          <w:sz w:val="24"/>
          <w:szCs w:val="24"/>
        </w:rPr>
        <w:t>на</w:t>
      </w:r>
      <w:r w:rsidRPr="00712309">
        <w:rPr>
          <w:spacing w:val="1"/>
          <w:sz w:val="24"/>
          <w:szCs w:val="24"/>
        </w:rPr>
        <w:t xml:space="preserve"> </w:t>
      </w:r>
      <w:r w:rsidRPr="00712309">
        <w:rPr>
          <w:sz w:val="24"/>
          <w:szCs w:val="24"/>
        </w:rPr>
        <w:t>основе</w:t>
      </w:r>
      <w:r w:rsidRPr="00712309">
        <w:rPr>
          <w:spacing w:val="1"/>
          <w:sz w:val="24"/>
          <w:szCs w:val="24"/>
        </w:rPr>
        <w:t xml:space="preserve"> </w:t>
      </w:r>
      <w:r w:rsidRPr="00712309">
        <w:rPr>
          <w:sz w:val="24"/>
          <w:szCs w:val="24"/>
        </w:rPr>
        <w:t>разнообразных</w:t>
      </w:r>
      <w:r w:rsidRPr="00712309">
        <w:rPr>
          <w:spacing w:val="1"/>
          <w:sz w:val="24"/>
          <w:szCs w:val="24"/>
        </w:rPr>
        <w:t xml:space="preserve"> </w:t>
      </w:r>
      <w:r w:rsidRPr="00712309">
        <w:rPr>
          <w:sz w:val="24"/>
          <w:szCs w:val="24"/>
        </w:rPr>
        <w:t>информационных</w:t>
      </w:r>
      <w:r w:rsidRPr="00712309">
        <w:rPr>
          <w:spacing w:val="1"/>
          <w:sz w:val="24"/>
          <w:szCs w:val="24"/>
        </w:rPr>
        <w:t xml:space="preserve"> </w:t>
      </w:r>
      <w:r w:rsidRPr="00712309">
        <w:rPr>
          <w:sz w:val="24"/>
          <w:szCs w:val="24"/>
        </w:rPr>
        <w:t>образовательных</w:t>
      </w:r>
      <w:r w:rsidRPr="00712309">
        <w:rPr>
          <w:spacing w:val="1"/>
          <w:sz w:val="24"/>
          <w:szCs w:val="24"/>
        </w:rPr>
        <w:t xml:space="preserve"> </w:t>
      </w:r>
      <w:r w:rsidRPr="00712309">
        <w:rPr>
          <w:sz w:val="24"/>
          <w:szCs w:val="24"/>
        </w:rPr>
        <w:t>ресурсов,</w:t>
      </w:r>
      <w:r w:rsidRPr="00712309">
        <w:rPr>
          <w:spacing w:val="1"/>
          <w:sz w:val="24"/>
          <w:szCs w:val="24"/>
        </w:rPr>
        <w:t xml:space="preserve"> </w:t>
      </w:r>
      <w:r w:rsidRPr="00712309">
        <w:rPr>
          <w:sz w:val="24"/>
          <w:szCs w:val="24"/>
        </w:rPr>
        <w:t>современных</w:t>
      </w:r>
      <w:r w:rsidRPr="00712309">
        <w:rPr>
          <w:spacing w:val="1"/>
          <w:sz w:val="24"/>
          <w:szCs w:val="24"/>
        </w:rPr>
        <w:t xml:space="preserve"> </w:t>
      </w:r>
      <w:r w:rsidRPr="00712309">
        <w:rPr>
          <w:sz w:val="24"/>
          <w:szCs w:val="24"/>
        </w:rPr>
        <w:t>информационно-телекоммуникационных</w:t>
      </w:r>
      <w:r w:rsidRPr="00712309">
        <w:rPr>
          <w:spacing w:val="1"/>
          <w:sz w:val="24"/>
          <w:szCs w:val="24"/>
        </w:rPr>
        <w:t xml:space="preserve"> </w:t>
      </w:r>
      <w:r w:rsidRPr="00712309">
        <w:rPr>
          <w:sz w:val="24"/>
          <w:szCs w:val="24"/>
        </w:rPr>
        <w:t>средств</w:t>
      </w:r>
      <w:r w:rsidRPr="00712309">
        <w:rPr>
          <w:spacing w:val="1"/>
          <w:sz w:val="24"/>
          <w:szCs w:val="24"/>
        </w:rPr>
        <w:t xml:space="preserve"> </w:t>
      </w:r>
      <w:r w:rsidRPr="00712309">
        <w:rPr>
          <w:sz w:val="24"/>
          <w:szCs w:val="24"/>
        </w:rPr>
        <w:t>и</w:t>
      </w:r>
      <w:r w:rsidRPr="00712309">
        <w:rPr>
          <w:spacing w:val="1"/>
          <w:sz w:val="24"/>
          <w:szCs w:val="24"/>
        </w:rPr>
        <w:t xml:space="preserve"> </w:t>
      </w:r>
      <w:r w:rsidRPr="00712309">
        <w:rPr>
          <w:sz w:val="24"/>
          <w:szCs w:val="24"/>
        </w:rPr>
        <w:t>педагогических</w:t>
      </w:r>
      <w:r w:rsidRPr="00712309">
        <w:rPr>
          <w:spacing w:val="1"/>
          <w:sz w:val="24"/>
          <w:szCs w:val="24"/>
        </w:rPr>
        <w:t xml:space="preserve"> </w:t>
      </w:r>
      <w:r w:rsidRPr="00712309">
        <w:rPr>
          <w:sz w:val="24"/>
          <w:szCs w:val="24"/>
        </w:rPr>
        <w:t>технологий,</w:t>
      </w:r>
      <w:r w:rsidRPr="00712309">
        <w:rPr>
          <w:spacing w:val="1"/>
          <w:sz w:val="24"/>
          <w:szCs w:val="24"/>
        </w:rPr>
        <w:t xml:space="preserve"> </w:t>
      </w:r>
      <w:r w:rsidRPr="00712309">
        <w:rPr>
          <w:sz w:val="24"/>
          <w:szCs w:val="24"/>
        </w:rPr>
        <w:t>направленных</w:t>
      </w:r>
      <w:r w:rsidRPr="00712309">
        <w:rPr>
          <w:spacing w:val="1"/>
          <w:sz w:val="24"/>
          <w:szCs w:val="24"/>
        </w:rPr>
        <w:t xml:space="preserve"> </w:t>
      </w:r>
      <w:r w:rsidRPr="00712309">
        <w:rPr>
          <w:sz w:val="24"/>
          <w:szCs w:val="24"/>
        </w:rPr>
        <w:t>на</w:t>
      </w:r>
      <w:r w:rsidRPr="00712309">
        <w:rPr>
          <w:spacing w:val="1"/>
          <w:sz w:val="24"/>
          <w:szCs w:val="24"/>
        </w:rPr>
        <w:t xml:space="preserve"> </w:t>
      </w:r>
      <w:r w:rsidRPr="00712309">
        <w:rPr>
          <w:sz w:val="24"/>
          <w:szCs w:val="24"/>
        </w:rPr>
        <w:t>формирование</w:t>
      </w:r>
      <w:r w:rsidRPr="00712309">
        <w:rPr>
          <w:spacing w:val="1"/>
          <w:sz w:val="24"/>
          <w:szCs w:val="24"/>
        </w:rPr>
        <w:t xml:space="preserve"> </w:t>
      </w:r>
      <w:r w:rsidRPr="00712309">
        <w:rPr>
          <w:sz w:val="24"/>
          <w:szCs w:val="24"/>
        </w:rPr>
        <w:t>творческой,</w:t>
      </w:r>
      <w:r w:rsidRPr="00712309">
        <w:rPr>
          <w:spacing w:val="1"/>
          <w:sz w:val="24"/>
          <w:szCs w:val="24"/>
        </w:rPr>
        <w:t xml:space="preserve"> </w:t>
      </w:r>
      <w:r w:rsidRPr="00712309">
        <w:rPr>
          <w:sz w:val="24"/>
          <w:szCs w:val="24"/>
        </w:rPr>
        <w:t>социально</w:t>
      </w:r>
      <w:r w:rsidRPr="00712309">
        <w:rPr>
          <w:spacing w:val="1"/>
          <w:sz w:val="24"/>
          <w:szCs w:val="24"/>
        </w:rPr>
        <w:t xml:space="preserve"> </w:t>
      </w:r>
      <w:r w:rsidRPr="00712309">
        <w:rPr>
          <w:sz w:val="24"/>
          <w:szCs w:val="24"/>
        </w:rPr>
        <w:t>активной</w:t>
      </w:r>
      <w:r w:rsidRPr="00712309">
        <w:rPr>
          <w:spacing w:val="1"/>
          <w:sz w:val="24"/>
          <w:szCs w:val="24"/>
        </w:rPr>
        <w:t xml:space="preserve"> </w:t>
      </w:r>
      <w:r w:rsidRPr="00712309">
        <w:rPr>
          <w:sz w:val="24"/>
          <w:szCs w:val="24"/>
        </w:rPr>
        <w:t>личности,</w:t>
      </w:r>
      <w:r w:rsidRPr="00712309">
        <w:rPr>
          <w:spacing w:val="1"/>
          <w:sz w:val="24"/>
          <w:szCs w:val="24"/>
        </w:rPr>
        <w:t xml:space="preserve"> </w:t>
      </w:r>
      <w:r w:rsidRPr="00712309">
        <w:rPr>
          <w:sz w:val="24"/>
          <w:szCs w:val="24"/>
        </w:rPr>
        <w:t>а</w:t>
      </w:r>
      <w:r w:rsidRPr="00712309">
        <w:rPr>
          <w:spacing w:val="1"/>
          <w:sz w:val="24"/>
          <w:szCs w:val="24"/>
        </w:rPr>
        <w:t xml:space="preserve"> </w:t>
      </w:r>
      <w:r w:rsidRPr="00712309">
        <w:rPr>
          <w:sz w:val="24"/>
          <w:szCs w:val="24"/>
        </w:rPr>
        <w:t>также</w:t>
      </w:r>
      <w:r w:rsidRPr="00712309">
        <w:rPr>
          <w:spacing w:val="1"/>
          <w:sz w:val="24"/>
          <w:szCs w:val="24"/>
        </w:rPr>
        <w:t xml:space="preserve"> </w:t>
      </w:r>
      <w:r w:rsidRPr="00712309">
        <w:rPr>
          <w:sz w:val="24"/>
          <w:szCs w:val="24"/>
        </w:rPr>
        <w:t>компетентность</w:t>
      </w:r>
      <w:r w:rsidRPr="00712309">
        <w:rPr>
          <w:spacing w:val="1"/>
          <w:sz w:val="24"/>
          <w:szCs w:val="24"/>
        </w:rPr>
        <w:t xml:space="preserve"> </w:t>
      </w:r>
      <w:r w:rsidRPr="00712309">
        <w:rPr>
          <w:sz w:val="24"/>
          <w:szCs w:val="24"/>
        </w:rPr>
        <w:t>участников</w:t>
      </w:r>
      <w:r w:rsidRPr="00712309">
        <w:rPr>
          <w:spacing w:val="1"/>
          <w:sz w:val="24"/>
          <w:szCs w:val="24"/>
        </w:rPr>
        <w:t xml:space="preserve"> </w:t>
      </w:r>
      <w:r w:rsidRPr="00712309">
        <w:rPr>
          <w:sz w:val="24"/>
          <w:szCs w:val="24"/>
        </w:rPr>
        <w:t>образовательного</w:t>
      </w:r>
      <w:r w:rsidRPr="00712309">
        <w:rPr>
          <w:spacing w:val="1"/>
          <w:sz w:val="24"/>
          <w:szCs w:val="24"/>
        </w:rPr>
        <w:t xml:space="preserve"> </w:t>
      </w:r>
      <w:r w:rsidRPr="00712309">
        <w:rPr>
          <w:sz w:val="24"/>
          <w:szCs w:val="24"/>
        </w:rPr>
        <w:t>процесса</w:t>
      </w:r>
      <w:r w:rsidRPr="00712309">
        <w:rPr>
          <w:spacing w:val="1"/>
          <w:sz w:val="24"/>
          <w:szCs w:val="24"/>
        </w:rPr>
        <w:t xml:space="preserve"> </w:t>
      </w:r>
      <w:r w:rsidRPr="00712309">
        <w:rPr>
          <w:sz w:val="24"/>
          <w:szCs w:val="24"/>
        </w:rPr>
        <w:t>в</w:t>
      </w:r>
      <w:r w:rsidRPr="00712309">
        <w:rPr>
          <w:spacing w:val="1"/>
          <w:sz w:val="24"/>
          <w:szCs w:val="24"/>
        </w:rPr>
        <w:t xml:space="preserve"> </w:t>
      </w:r>
      <w:r w:rsidRPr="00712309">
        <w:rPr>
          <w:sz w:val="24"/>
          <w:szCs w:val="24"/>
        </w:rPr>
        <w:t>решении</w:t>
      </w:r>
      <w:r w:rsidRPr="00712309">
        <w:rPr>
          <w:spacing w:val="1"/>
          <w:sz w:val="24"/>
          <w:szCs w:val="24"/>
        </w:rPr>
        <w:t xml:space="preserve"> </w:t>
      </w:r>
      <w:r w:rsidRPr="00712309">
        <w:rPr>
          <w:sz w:val="24"/>
          <w:szCs w:val="24"/>
        </w:rPr>
        <w:t>учебно-познавательных</w:t>
      </w:r>
      <w:r w:rsidRPr="00712309">
        <w:rPr>
          <w:spacing w:val="34"/>
          <w:sz w:val="24"/>
          <w:szCs w:val="24"/>
        </w:rPr>
        <w:t xml:space="preserve"> </w:t>
      </w:r>
      <w:r w:rsidRPr="00712309">
        <w:rPr>
          <w:sz w:val="24"/>
          <w:szCs w:val="24"/>
        </w:rPr>
        <w:t>и</w:t>
      </w:r>
      <w:r w:rsidRPr="00712309">
        <w:rPr>
          <w:spacing w:val="32"/>
          <w:sz w:val="24"/>
          <w:szCs w:val="24"/>
        </w:rPr>
        <w:t xml:space="preserve"> </w:t>
      </w:r>
      <w:r w:rsidRPr="00712309">
        <w:rPr>
          <w:sz w:val="24"/>
          <w:szCs w:val="24"/>
        </w:rPr>
        <w:t>профессиональных</w:t>
      </w:r>
      <w:r w:rsidRPr="00712309">
        <w:rPr>
          <w:spacing w:val="34"/>
          <w:sz w:val="24"/>
          <w:szCs w:val="24"/>
        </w:rPr>
        <w:t xml:space="preserve"> </w:t>
      </w:r>
      <w:r w:rsidRPr="00712309">
        <w:rPr>
          <w:sz w:val="24"/>
          <w:szCs w:val="24"/>
        </w:rPr>
        <w:t>задач</w:t>
      </w:r>
      <w:r w:rsidRPr="00712309">
        <w:rPr>
          <w:spacing w:val="34"/>
          <w:sz w:val="24"/>
          <w:szCs w:val="24"/>
        </w:rPr>
        <w:t xml:space="preserve"> </w:t>
      </w:r>
      <w:r w:rsidRPr="00712309">
        <w:rPr>
          <w:sz w:val="24"/>
          <w:szCs w:val="24"/>
        </w:rPr>
        <w:t>с</w:t>
      </w:r>
      <w:r w:rsidRPr="00712309">
        <w:rPr>
          <w:spacing w:val="27"/>
          <w:sz w:val="24"/>
          <w:szCs w:val="24"/>
        </w:rPr>
        <w:t xml:space="preserve"> </w:t>
      </w:r>
      <w:r w:rsidRPr="00712309">
        <w:rPr>
          <w:sz w:val="24"/>
          <w:szCs w:val="24"/>
        </w:rPr>
        <w:t xml:space="preserve">применением информационно-коммуникационных </w:t>
      </w:r>
      <w:r w:rsidRPr="00712309">
        <w:rPr>
          <w:spacing w:val="-1"/>
          <w:sz w:val="24"/>
          <w:szCs w:val="24"/>
        </w:rPr>
        <w:t>технологий</w:t>
      </w:r>
      <w:r w:rsidRPr="00712309">
        <w:rPr>
          <w:spacing w:val="-48"/>
          <w:sz w:val="24"/>
          <w:szCs w:val="24"/>
        </w:rPr>
        <w:t xml:space="preserve"> </w:t>
      </w:r>
      <w:r w:rsidRPr="00712309">
        <w:rPr>
          <w:sz w:val="24"/>
          <w:szCs w:val="24"/>
        </w:rPr>
        <w:t>(ИКТ-компетентность),</w:t>
      </w:r>
      <w:r w:rsidRPr="00712309">
        <w:rPr>
          <w:spacing w:val="1"/>
          <w:sz w:val="24"/>
          <w:szCs w:val="24"/>
        </w:rPr>
        <w:t xml:space="preserve"> </w:t>
      </w:r>
      <w:r w:rsidRPr="00712309">
        <w:rPr>
          <w:sz w:val="24"/>
          <w:szCs w:val="24"/>
        </w:rPr>
        <w:t>наличие</w:t>
      </w:r>
      <w:r w:rsidRPr="00712309">
        <w:rPr>
          <w:spacing w:val="-3"/>
          <w:sz w:val="24"/>
          <w:szCs w:val="24"/>
        </w:rPr>
        <w:t xml:space="preserve"> </w:t>
      </w:r>
      <w:r w:rsidRPr="00712309">
        <w:rPr>
          <w:sz w:val="24"/>
          <w:szCs w:val="24"/>
        </w:rPr>
        <w:t>служб</w:t>
      </w:r>
      <w:r w:rsidRPr="00712309">
        <w:rPr>
          <w:spacing w:val="-3"/>
          <w:sz w:val="24"/>
          <w:szCs w:val="24"/>
        </w:rPr>
        <w:t xml:space="preserve"> </w:t>
      </w:r>
      <w:r w:rsidRPr="00712309">
        <w:rPr>
          <w:sz w:val="24"/>
          <w:szCs w:val="24"/>
        </w:rPr>
        <w:t>поддержки</w:t>
      </w:r>
      <w:r w:rsidRPr="00712309">
        <w:rPr>
          <w:spacing w:val="-2"/>
          <w:sz w:val="24"/>
          <w:szCs w:val="24"/>
        </w:rPr>
        <w:t xml:space="preserve"> </w:t>
      </w:r>
      <w:r w:rsidRPr="00712309">
        <w:rPr>
          <w:sz w:val="24"/>
          <w:szCs w:val="24"/>
        </w:rPr>
        <w:t>применения</w:t>
      </w:r>
      <w:r w:rsidRPr="00712309">
        <w:rPr>
          <w:spacing w:val="-2"/>
          <w:sz w:val="24"/>
          <w:szCs w:val="24"/>
        </w:rPr>
        <w:t xml:space="preserve"> </w:t>
      </w:r>
      <w:r w:rsidRPr="00712309">
        <w:rPr>
          <w:sz w:val="24"/>
          <w:szCs w:val="24"/>
        </w:rPr>
        <w:t>ИКТ.</w:t>
      </w:r>
    </w:p>
    <w:p w:rsidR="003C5F3D" w:rsidRPr="00E30D47" w:rsidRDefault="003C5F3D" w:rsidP="00B17924">
      <w:pPr>
        <w:pStyle w:val="a8"/>
        <w:ind w:left="0" w:firstLine="709"/>
        <w:rPr>
          <w:spacing w:val="-6"/>
          <w:sz w:val="24"/>
          <w:szCs w:val="24"/>
        </w:rPr>
      </w:pPr>
      <w:r w:rsidRPr="00E30D47">
        <w:rPr>
          <w:spacing w:val="-6"/>
          <w:sz w:val="24"/>
          <w:szCs w:val="24"/>
        </w:rPr>
        <w:t>Информационно-образовательная среда образовательного учреждения включает: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коммуникационных технологий: компьютеры, иное ИКТ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3C5F3D" w:rsidRPr="00712309" w:rsidRDefault="003C5F3D" w:rsidP="00B17924">
      <w:pPr>
        <w:pStyle w:val="a8"/>
        <w:ind w:left="0" w:firstLine="709"/>
        <w:rPr>
          <w:sz w:val="24"/>
          <w:szCs w:val="24"/>
        </w:rPr>
      </w:pPr>
      <w:r w:rsidRPr="00712309">
        <w:rPr>
          <w:sz w:val="24"/>
          <w:szCs w:val="24"/>
        </w:rPr>
        <w:t>Информационно-образовательная</w:t>
      </w:r>
      <w:r w:rsidRPr="00712309">
        <w:rPr>
          <w:spacing w:val="1"/>
          <w:sz w:val="24"/>
          <w:szCs w:val="24"/>
        </w:rPr>
        <w:t xml:space="preserve"> </w:t>
      </w:r>
      <w:r w:rsidRPr="00712309">
        <w:rPr>
          <w:sz w:val="24"/>
          <w:szCs w:val="24"/>
        </w:rPr>
        <w:t>среда</w:t>
      </w:r>
      <w:r w:rsidRPr="00712309">
        <w:rPr>
          <w:spacing w:val="1"/>
          <w:sz w:val="24"/>
          <w:szCs w:val="24"/>
        </w:rPr>
        <w:t xml:space="preserve"> </w:t>
      </w:r>
      <w:r w:rsidRPr="00712309">
        <w:rPr>
          <w:sz w:val="24"/>
          <w:szCs w:val="24"/>
        </w:rPr>
        <w:t>образовательного</w:t>
      </w:r>
      <w:r w:rsidRPr="00712309">
        <w:rPr>
          <w:spacing w:val="1"/>
          <w:sz w:val="24"/>
          <w:szCs w:val="24"/>
        </w:rPr>
        <w:t xml:space="preserve"> </w:t>
      </w:r>
      <w:r w:rsidRPr="00712309">
        <w:rPr>
          <w:sz w:val="24"/>
          <w:szCs w:val="24"/>
        </w:rPr>
        <w:t>учреждения</w:t>
      </w:r>
      <w:r w:rsidRPr="00712309">
        <w:rPr>
          <w:spacing w:val="4"/>
          <w:sz w:val="24"/>
          <w:szCs w:val="24"/>
        </w:rPr>
        <w:t xml:space="preserve"> </w:t>
      </w:r>
      <w:r w:rsidRPr="00712309">
        <w:rPr>
          <w:sz w:val="24"/>
          <w:szCs w:val="24"/>
        </w:rPr>
        <w:t>обеспечивает:</w:t>
      </w:r>
    </w:p>
    <w:p w:rsidR="003C5F3D" w:rsidRPr="00B17924" w:rsidRDefault="003C5F3D" w:rsidP="00F91DBA">
      <w:pPr>
        <w:pStyle w:val="a6"/>
        <w:widowControl w:val="0"/>
        <w:numPr>
          <w:ilvl w:val="0"/>
          <w:numId w:val="32"/>
        </w:numPr>
        <w:tabs>
          <w:tab w:val="left" w:pos="567"/>
          <w:tab w:val="left" w:pos="5874"/>
        </w:tabs>
        <w:autoSpaceDE w:val="0"/>
        <w:autoSpaceDN w:val="0"/>
        <w:spacing w:after="0" w:line="240" w:lineRule="auto"/>
        <w:ind w:left="0" w:firstLine="284"/>
        <w:contextualSpacing w:val="0"/>
        <w:rPr>
          <w:rFonts w:ascii="Times New Roman" w:hAnsi="Times New Roman" w:cs="Times New Roman"/>
          <w:sz w:val="24"/>
          <w:szCs w:val="24"/>
        </w:rPr>
      </w:pPr>
      <w:r w:rsidRPr="00B17924">
        <w:rPr>
          <w:rFonts w:ascii="Times New Roman" w:hAnsi="Times New Roman" w:cs="Times New Roman"/>
          <w:sz w:val="24"/>
          <w:szCs w:val="24"/>
        </w:rPr>
        <w:t>информационно-методическую</w:t>
      </w:r>
      <w:r w:rsidR="00B17924" w:rsidRPr="00B17924">
        <w:rPr>
          <w:rFonts w:ascii="Times New Roman" w:hAnsi="Times New Roman" w:cs="Times New Roman"/>
          <w:sz w:val="24"/>
          <w:szCs w:val="24"/>
        </w:rPr>
        <w:t xml:space="preserve"> </w:t>
      </w:r>
      <w:r w:rsidRPr="00B17924">
        <w:rPr>
          <w:rFonts w:ascii="Times New Roman" w:hAnsi="Times New Roman" w:cs="Times New Roman"/>
          <w:sz w:val="24"/>
          <w:szCs w:val="24"/>
        </w:rPr>
        <w:t>поддержку образовательной</w:t>
      </w:r>
      <w:r w:rsidR="00B17924" w:rsidRPr="00B17924">
        <w:rPr>
          <w:rFonts w:ascii="Times New Roman" w:hAnsi="Times New Roman" w:cs="Times New Roman"/>
          <w:sz w:val="24"/>
          <w:szCs w:val="24"/>
        </w:rPr>
        <w:t xml:space="preserve"> </w:t>
      </w:r>
      <w:r w:rsidRPr="00B17924">
        <w:rPr>
          <w:rFonts w:ascii="Times New Roman" w:hAnsi="Times New Roman" w:cs="Times New Roman"/>
          <w:sz w:val="24"/>
          <w:szCs w:val="24"/>
        </w:rPr>
        <w:t>деятельности;</w:t>
      </w:r>
    </w:p>
    <w:p w:rsidR="003C5F3D" w:rsidRPr="00B17924" w:rsidRDefault="003C5F3D" w:rsidP="00F91DBA">
      <w:pPr>
        <w:pStyle w:val="a6"/>
        <w:widowControl w:val="0"/>
        <w:numPr>
          <w:ilvl w:val="0"/>
          <w:numId w:val="32"/>
        </w:numPr>
        <w:tabs>
          <w:tab w:val="left" w:pos="567"/>
          <w:tab w:val="left" w:pos="2973"/>
          <w:tab w:val="left" w:pos="4734"/>
          <w:tab w:val="left" w:pos="6198"/>
          <w:tab w:val="left" w:pos="6639"/>
        </w:tabs>
        <w:autoSpaceDE w:val="0"/>
        <w:autoSpaceDN w:val="0"/>
        <w:spacing w:after="0" w:line="240" w:lineRule="auto"/>
        <w:ind w:left="0" w:firstLine="284"/>
        <w:contextualSpacing w:val="0"/>
        <w:rPr>
          <w:rFonts w:ascii="Times New Roman" w:hAnsi="Times New Roman" w:cs="Times New Roman"/>
          <w:sz w:val="24"/>
          <w:szCs w:val="24"/>
        </w:rPr>
      </w:pPr>
      <w:r w:rsidRPr="00B17924">
        <w:rPr>
          <w:rFonts w:ascii="Times New Roman" w:hAnsi="Times New Roman" w:cs="Times New Roman"/>
          <w:sz w:val="24"/>
          <w:szCs w:val="24"/>
        </w:rPr>
        <w:t>планирование</w:t>
      </w:r>
      <w:r w:rsidR="00B17924" w:rsidRPr="00B17924">
        <w:rPr>
          <w:rFonts w:ascii="Times New Roman" w:hAnsi="Times New Roman" w:cs="Times New Roman"/>
          <w:sz w:val="24"/>
          <w:szCs w:val="24"/>
        </w:rPr>
        <w:t xml:space="preserve"> </w:t>
      </w:r>
      <w:r w:rsidRPr="00B17924">
        <w:rPr>
          <w:rFonts w:ascii="Times New Roman" w:hAnsi="Times New Roman" w:cs="Times New Roman"/>
          <w:sz w:val="24"/>
          <w:szCs w:val="24"/>
        </w:rPr>
        <w:t>образовательной</w:t>
      </w:r>
      <w:r w:rsidR="00B17924" w:rsidRPr="00B17924">
        <w:rPr>
          <w:rFonts w:ascii="Times New Roman" w:hAnsi="Times New Roman" w:cs="Times New Roman"/>
          <w:sz w:val="24"/>
          <w:szCs w:val="24"/>
        </w:rPr>
        <w:t xml:space="preserve"> </w:t>
      </w:r>
      <w:r w:rsidRPr="00B17924">
        <w:rPr>
          <w:rFonts w:ascii="Times New Roman" w:hAnsi="Times New Roman" w:cs="Times New Roman"/>
          <w:sz w:val="24"/>
          <w:szCs w:val="24"/>
        </w:rPr>
        <w:t>деятельности</w:t>
      </w:r>
      <w:r w:rsidR="00B17924" w:rsidRPr="00B17924">
        <w:rPr>
          <w:rFonts w:ascii="Times New Roman" w:hAnsi="Times New Roman" w:cs="Times New Roman"/>
          <w:sz w:val="24"/>
          <w:szCs w:val="24"/>
        </w:rPr>
        <w:t xml:space="preserve"> </w:t>
      </w:r>
      <w:r w:rsidRPr="00B17924">
        <w:rPr>
          <w:rFonts w:ascii="Times New Roman" w:hAnsi="Times New Roman" w:cs="Times New Roman"/>
          <w:sz w:val="24"/>
          <w:szCs w:val="24"/>
        </w:rPr>
        <w:t>и</w:t>
      </w:r>
      <w:r w:rsidR="00B17924" w:rsidRPr="00B17924">
        <w:rPr>
          <w:rFonts w:ascii="Times New Roman" w:hAnsi="Times New Roman" w:cs="Times New Roman"/>
          <w:sz w:val="24"/>
          <w:szCs w:val="24"/>
        </w:rPr>
        <w:t xml:space="preserve"> </w:t>
      </w:r>
      <w:r w:rsidRPr="00B17924">
        <w:rPr>
          <w:rFonts w:ascii="Times New Roman" w:hAnsi="Times New Roman" w:cs="Times New Roman"/>
          <w:sz w:val="24"/>
          <w:szCs w:val="24"/>
        </w:rPr>
        <w:t>ее</w:t>
      </w:r>
      <w:r w:rsidR="00B17924" w:rsidRPr="00B17924">
        <w:rPr>
          <w:rFonts w:ascii="Times New Roman" w:hAnsi="Times New Roman" w:cs="Times New Roman"/>
          <w:sz w:val="24"/>
          <w:szCs w:val="24"/>
        </w:rPr>
        <w:t xml:space="preserve"> </w:t>
      </w:r>
      <w:r w:rsidRPr="00B17924">
        <w:rPr>
          <w:rFonts w:ascii="Times New Roman" w:hAnsi="Times New Roman" w:cs="Times New Roman"/>
          <w:sz w:val="24"/>
          <w:szCs w:val="24"/>
        </w:rPr>
        <w:t>ресурсного</w:t>
      </w:r>
      <w:r w:rsidR="00B17924" w:rsidRPr="00B17924">
        <w:rPr>
          <w:rFonts w:ascii="Times New Roman" w:hAnsi="Times New Roman" w:cs="Times New Roman"/>
          <w:sz w:val="24"/>
          <w:szCs w:val="24"/>
        </w:rPr>
        <w:t xml:space="preserve"> </w:t>
      </w:r>
      <w:r w:rsidRPr="00B17924">
        <w:rPr>
          <w:rFonts w:ascii="Times New Roman" w:hAnsi="Times New Roman" w:cs="Times New Roman"/>
          <w:sz w:val="24"/>
          <w:szCs w:val="24"/>
        </w:rPr>
        <w:t>обеспечения;</w:t>
      </w:r>
    </w:p>
    <w:p w:rsidR="003C5F3D" w:rsidRPr="00B17924" w:rsidRDefault="003C5F3D" w:rsidP="00F91DBA">
      <w:pPr>
        <w:pStyle w:val="a6"/>
        <w:widowControl w:val="0"/>
        <w:numPr>
          <w:ilvl w:val="0"/>
          <w:numId w:val="32"/>
        </w:numPr>
        <w:tabs>
          <w:tab w:val="left" w:pos="567"/>
          <w:tab w:val="left" w:pos="2839"/>
          <w:tab w:val="left" w:pos="3314"/>
          <w:tab w:val="left" w:pos="4557"/>
          <w:tab w:val="left" w:pos="5319"/>
          <w:tab w:val="left" w:pos="5794"/>
        </w:tabs>
        <w:autoSpaceDE w:val="0"/>
        <w:autoSpaceDN w:val="0"/>
        <w:spacing w:after="0" w:line="240" w:lineRule="auto"/>
        <w:ind w:left="0" w:firstLine="284"/>
        <w:contextualSpacing w:val="0"/>
        <w:rPr>
          <w:rFonts w:ascii="Times New Roman" w:hAnsi="Times New Roman" w:cs="Times New Roman"/>
          <w:sz w:val="24"/>
          <w:szCs w:val="24"/>
        </w:rPr>
      </w:pPr>
      <w:r w:rsidRPr="00B17924">
        <w:rPr>
          <w:rFonts w:ascii="Times New Roman" w:hAnsi="Times New Roman" w:cs="Times New Roman"/>
          <w:sz w:val="24"/>
          <w:szCs w:val="24"/>
        </w:rPr>
        <w:t>мониторинг</w:t>
      </w:r>
      <w:r w:rsidR="00B17924" w:rsidRPr="00B17924">
        <w:rPr>
          <w:rFonts w:ascii="Times New Roman" w:hAnsi="Times New Roman" w:cs="Times New Roman"/>
          <w:sz w:val="24"/>
          <w:szCs w:val="24"/>
        </w:rPr>
        <w:t xml:space="preserve"> </w:t>
      </w:r>
      <w:r w:rsidRPr="00B17924">
        <w:rPr>
          <w:rFonts w:ascii="Times New Roman" w:hAnsi="Times New Roman" w:cs="Times New Roman"/>
          <w:sz w:val="24"/>
          <w:szCs w:val="24"/>
        </w:rPr>
        <w:t>и</w:t>
      </w:r>
      <w:r w:rsidR="00B17924" w:rsidRPr="00B17924">
        <w:rPr>
          <w:rFonts w:ascii="Times New Roman" w:hAnsi="Times New Roman" w:cs="Times New Roman"/>
          <w:sz w:val="24"/>
          <w:szCs w:val="24"/>
        </w:rPr>
        <w:t xml:space="preserve"> </w:t>
      </w:r>
      <w:r w:rsidRPr="00B17924">
        <w:rPr>
          <w:rFonts w:ascii="Times New Roman" w:hAnsi="Times New Roman" w:cs="Times New Roman"/>
          <w:sz w:val="24"/>
          <w:szCs w:val="24"/>
        </w:rPr>
        <w:t>фиксацию</w:t>
      </w:r>
      <w:r w:rsidR="00B17924" w:rsidRPr="00B17924">
        <w:rPr>
          <w:rFonts w:ascii="Times New Roman" w:hAnsi="Times New Roman" w:cs="Times New Roman"/>
          <w:sz w:val="24"/>
          <w:szCs w:val="24"/>
        </w:rPr>
        <w:t xml:space="preserve"> </w:t>
      </w:r>
      <w:r w:rsidRPr="00B17924">
        <w:rPr>
          <w:rFonts w:ascii="Times New Roman" w:hAnsi="Times New Roman" w:cs="Times New Roman"/>
          <w:sz w:val="24"/>
          <w:szCs w:val="24"/>
        </w:rPr>
        <w:t>хода</w:t>
      </w:r>
      <w:r w:rsidR="00B17924" w:rsidRPr="00B17924">
        <w:rPr>
          <w:rFonts w:ascii="Times New Roman" w:hAnsi="Times New Roman" w:cs="Times New Roman"/>
          <w:sz w:val="24"/>
          <w:szCs w:val="24"/>
        </w:rPr>
        <w:t xml:space="preserve"> </w:t>
      </w:r>
      <w:r w:rsidRPr="00B17924">
        <w:rPr>
          <w:rFonts w:ascii="Times New Roman" w:hAnsi="Times New Roman" w:cs="Times New Roman"/>
          <w:sz w:val="24"/>
          <w:szCs w:val="24"/>
        </w:rPr>
        <w:t>и</w:t>
      </w:r>
      <w:r w:rsidR="00B17924" w:rsidRPr="00B17924">
        <w:rPr>
          <w:rFonts w:ascii="Times New Roman" w:hAnsi="Times New Roman" w:cs="Times New Roman"/>
          <w:sz w:val="24"/>
          <w:szCs w:val="24"/>
        </w:rPr>
        <w:t xml:space="preserve"> </w:t>
      </w:r>
      <w:r w:rsidRPr="00B17924">
        <w:rPr>
          <w:rFonts w:ascii="Times New Roman" w:hAnsi="Times New Roman" w:cs="Times New Roman"/>
          <w:sz w:val="24"/>
          <w:szCs w:val="24"/>
        </w:rPr>
        <w:t>результатов образовательной</w:t>
      </w:r>
      <w:r w:rsidR="00B17924" w:rsidRPr="00B17924">
        <w:rPr>
          <w:rFonts w:ascii="Times New Roman" w:hAnsi="Times New Roman" w:cs="Times New Roman"/>
          <w:sz w:val="24"/>
          <w:szCs w:val="24"/>
        </w:rPr>
        <w:t xml:space="preserve"> </w:t>
      </w:r>
      <w:r w:rsidRPr="00B17924">
        <w:rPr>
          <w:rFonts w:ascii="Times New Roman" w:hAnsi="Times New Roman" w:cs="Times New Roman"/>
          <w:sz w:val="24"/>
          <w:szCs w:val="24"/>
        </w:rPr>
        <w:t>деятельности;</w:t>
      </w:r>
    </w:p>
    <w:p w:rsidR="003C5F3D" w:rsidRPr="00B17924" w:rsidRDefault="003C5F3D" w:rsidP="00F91DBA">
      <w:pPr>
        <w:pStyle w:val="a6"/>
        <w:widowControl w:val="0"/>
        <w:numPr>
          <w:ilvl w:val="0"/>
          <w:numId w:val="32"/>
        </w:numPr>
        <w:tabs>
          <w:tab w:val="left" w:pos="567"/>
        </w:tabs>
        <w:autoSpaceDE w:val="0"/>
        <w:autoSpaceDN w:val="0"/>
        <w:spacing w:after="0" w:line="240" w:lineRule="auto"/>
        <w:ind w:left="0" w:firstLine="284"/>
        <w:contextualSpacing w:val="0"/>
        <w:rPr>
          <w:rFonts w:ascii="Times New Roman" w:hAnsi="Times New Roman" w:cs="Times New Roman"/>
          <w:sz w:val="24"/>
          <w:szCs w:val="24"/>
        </w:rPr>
      </w:pPr>
      <w:r w:rsidRPr="00B17924">
        <w:rPr>
          <w:rFonts w:ascii="Times New Roman" w:hAnsi="Times New Roman" w:cs="Times New Roman"/>
          <w:sz w:val="24"/>
          <w:szCs w:val="24"/>
        </w:rPr>
        <w:t>мониторинг здоровья</w:t>
      </w:r>
      <w:r w:rsidR="00B17924" w:rsidRPr="00B17924">
        <w:rPr>
          <w:rFonts w:ascii="Times New Roman" w:hAnsi="Times New Roman" w:cs="Times New Roman"/>
          <w:sz w:val="24"/>
          <w:szCs w:val="24"/>
        </w:rPr>
        <w:t xml:space="preserve"> </w:t>
      </w:r>
      <w:r w:rsidRPr="00B17924">
        <w:rPr>
          <w:rFonts w:ascii="Times New Roman" w:hAnsi="Times New Roman" w:cs="Times New Roman"/>
          <w:sz w:val="24"/>
          <w:szCs w:val="24"/>
        </w:rPr>
        <w:t>обучающихся;</w:t>
      </w:r>
    </w:p>
    <w:p w:rsidR="003C5F3D" w:rsidRPr="00B17924" w:rsidRDefault="003C5F3D" w:rsidP="00F91DBA">
      <w:pPr>
        <w:pStyle w:val="a6"/>
        <w:widowControl w:val="0"/>
        <w:numPr>
          <w:ilvl w:val="0"/>
          <w:numId w:val="32"/>
        </w:numPr>
        <w:tabs>
          <w:tab w:val="left" w:pos="567"/>
        </w:tabs>
        <w:autoSpaceDE w:val="0"/>
        <w:autoSpaceDN w:val="0"/>
        <w:spacing w:after="0" w:line="240" w:lineRule="auto"/>
        <w:ind w:left="0" w:firstLine="284"/>
        <w:contextualSpacing w:val="0"/>
        <w:jc w:val="both"/>
        <w:rPr>
          <w:rFonts w:ascii="Times New Roman" w:hAnsi="Times New Roman" w:cs="Times New Roman"/>
          <w:sz w:val="24"/>
          <w:szCs w:val="24"/>
        </w:rPr>
      </w:pPr>
      <w:r w:rsidRPr="00B17924">
        <w:rPr>
          <w:rFonts w:ascii="Times New Roman" w:hAnsi="Times New Roman" w:cs="Times New Roman"/>
          <w:sz w:val="24"/>
          <w:szCs w:val="24"/>
        </w:rPr>
        <w:t>современные процедуры создания, поиска, сбора, анализа, обработки, хранения и представления</w:t>
      </w:r>
      <w:r w:rsidR="00B17924" w:rsidRPr="00B17924">
        <w:rPr>
          <w:rFonts w:ascii="Times New Roman" w:hAnsi="Times New Roman" w:cs="Times New Roman"/>
          <w:sz w:val="24"/>
          <w:szCs w:val="24"/>
        </w:rPr>
        <w:t xml:space="preserve"> </w:t>
      </w:r>
      <w:r w:rsidRPr="00B17924">
        <w:rPr>
          <w:rFonts w:ascii="Times New Roman" w:hAnsi="Times New Roman" w:cs="Times New Roman"/>
          <w:sz w:val="24"/>
          <w:szCs w:val="24"/>
        </w:rPr>
        <w:t>информации;</w:t>
      </w:r>
    </w:p>
    <w:p w:rsidR="003C5F3D" w:rsidRPr="00E30D47" w:rsidRDefault="003C5F3D" w:rsidP="00F91DBA">
      <w:pPr>
        <w:pStyle w:val="a6"/>
        <w:widowControl w:val="0"/>
        <w:numPr>
          <w:ilvl w:val="0"/>
          <w:numId w:val="32"/>
        </w:numPr>
        <w:tabs>
          <w:tab w:val="left" w:pos="567"/>
        </w:tabs>
        <w:autoSpaceDE w:val="0"/>
        <w:autoSpaceDN w:val="0"/>
        <w:spacing w:after="0" w:line="240" w:lineRule="auto"/>
        <w:ind w:left="0" w:firstLine="284"/>
        <w:contextualSpacing w:val="0"/>
        <w:jc w:val="both"/>
        <w:rPr>
          <w:rFonts w:ascii="Times New Roman" w:hAnsi="Times New Roman" w:cs="Times New Roman"/>
          <w:spacing w:val="-6"/>
          <w:sz w:val="24"/>
          <w:szCs w:val="24"/>
        </w:rPr>
      </w:pPr>
      <w:r w:rsidRPr="00E30D47">
        <w:rPr>
          <w:rFonts w:ascii="Times New Roman" w:hAnsi="Times New Roman" w:cs="Times New Roman"/>
          <w:spacing w:val="-6"/>
          <w:sz w:val="24"/>
          <w:szCs w:val="24"/>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дистанционного</w:t>
      </w:r>
      <w:r w:rsidR="00B17924" w:rsidRPr="00E30D47">
        <w:rPr>
          <w:rFonts w:ascii="Times New Roman" w:hAnsi="Times New Roman" w:cs="Times New Roman"/>
          <w:spacing w:val="-6"/>
          <w:sz w:val="24"/>
          <w:szCs w:val="24"/>
        </w:rPr>
        <w:t xml:space="preserve"> </w:t>
      </w:r>
      <w:r w:rsidRPr="00E30D47">
        <w:rPr>
          <w:rFonts w:ascii="Times New Roman" w:hAnsi="Times New Roman" w:cs="Times New Roman"/>
          <w:spacing w:val="-6"/>
          <w:sz w:val="24"/>
          <w:szCs w:val="24"/>
        </w:rPr>
        <w:t>образования</w:t>
      </w:r>
    </w:p>
    <w:p w:rsidR="003C5F3D" w:rsidRPr="00B17924" w:rsidRDefault="003C5F3D" w:rsidP="00F91DBA">
      <w:pPr>
        <w:pStyle w:val="a6"/>
        <w:widowControl w:val="0"/>
        <w:numPr>
          <w:ilvl w:val="0"/>
          <w:numId w:val="32"/>
        </w:numPr>
        <w:tabs>
          <w:tab w:val="left" w:pos="567"/>
        </w:tabs>
        <w:autoSpaceDE w:val="0"/>
        <w:autoSpaceDN w:val="0"/>
        <w:spacing w:after="0" w:line="240" w:lineRule="auto"/>
        <w:ind w:left="0" w:firstLine="284"/>
        <w:contextualSpacing w:val="0"/>
        <w:jc w:val="both"/>
        <w:rPr>
          <w:rFonts w:ascii="Times New Roman" w:hAnsi="Times New Roman" w:cs="Times New Roman"/>
          <w:sz w:val="24"/>
          <w:szCs w:val="24"/>
        </w:rPr>
      </w:pPr>
      <w:r w:rsidRPr="00B17924">
        <w:rPr>
          <w:rFonts w:ascii="Times New Roman" w:hAnsi="Times New Roman" w:cs="Times New Roman"/>
          <w:sz w:val="24"/>
          <w:szCs w:val="24"/>
        </w:rPr>
        <w:t>дистанционное взаимодействие образовательного учреждения с другими организациями, осуществляющими образовательную деятельность, и организациями социальной сферы: учреждениями культуры, здравоохранения, спорта, досуга, службами занятости населения, обеспечения безопасности</w:t>
      </w:r>
      <w:r w:rsidR="00B17924" w:rsidRPr="00B17924">
        <w:rPr>
          <w:rFonts w:ascii="Times New Roman" w:hAnsi="Times New Roman" w:cs="Times New Roman"/>
          <w:sz w:val="24"/>
          <w:szCs w:val="24"/>
        </w:rPr>
        <w:t xml:space="preserve"> </w:t>
      </w:r>
      <w:r w:rsidRPr="00B17924">
        <w:rPr>
          <w:rFonts w:ascii="Times New Roman" w:hAnsi="Times New Roman" w:cs="Times New Roman"/>
          <w:sz w:val="24"/>
          <w:szCs w:val="24"/>
        </w:rPr>
        <w:t>жизнедеятельности.</w:t>
      </w:r>
    </w:p>
    <w:p w:rsidR="003C5F3D" w:rsidRPr="00712309" w:rsidRDefault="003C5F3D" w:rsidP="00B17924">
      <w:pPr>
        <w:pStyle w:val="a8"/>
        <w:ind w:left="0" w:firstLine="709"/>
        <w:rPr>
          <w:sz w:val="24"/>
          <w:szCs w:val="24"/>
        </w:rPr>
      </w:pPr>
      <w:r w:rsidRPr="00712309">
        <w:rPr>
          <w:sz w:val="24"/>
          <w:szCs w:val="24"/>
        </w:rPr>
        <w:t>Создаваемая в образовательной организации ИОС строится в</w:t>
      </w:r>
      <w:r w:rsidRPr="00712309">
        <w:rPr>
          <w:spacing w:val="1"/>
          <w:sz w:val="24"/>
          <w:szCs w:val="24"/>
        </w:rPr>
        <w:t xml:space="preserve"> </w:t>
      </w:r>
      <w:r w:rsidRPr="00712309">
        <w:rPr>
          <w:sz w:val="24"/>
          <w:szCs w:val="24"/>
        </w:rPr>
        <w:t>соответствии</w:t>
      </w:r>
      <w:r w:rsidRPr="00712309">
        <w:rPr>
          <w:spacing w:val="-1"/>
          <w:sz w:val="24"/>
          <w:szCs w:val="24"/>
        </w:rPr>
        <w:t xml:space="preserve"> </w:t>
      </w:r>
      <w:r w:rsidRPr="00712309">
        <w:rPr>
          <w:sz w:val="24"/>
          <w:szCs w:val="24"/>
        </w:rPr>
        <w:t>со</w:t>
      </w:r>
      <w:r w:rsidRPr="00712309">
        <w:rPr>
          <w:spacing w:val="-3"/>
          <w:sz w:val="24"/>
          <w:szCs w:val="24"/>
        </w:rPr>
        <w:t xml:space="preserve"> </w:t>
      </w:r>
      <w:r w:rsidRPr="00712309">
        <w:rPr>
          <w:sz w:val="24"/>
          <w:szCs w:val="24"/>
        </w:rPr>
        <w:t>следующей иерархией:</w:t>
      </w:r>
    </w:p>
    <w:p w:rsidR="003C5F3D" w:rsidRPr="00B17924" w:rsidRDefault="003C5F3D" w:rsidP="00F91DBA">
      <w:pPr>
        <w:pStyle w:val="a6"/>
        <w:widowControl w:val="0"/>
        <w:numPr>
          <w:ilvl w:val="1"/>
          <w:numId w:val="32"/>
        </w:numPr>
        <w:tabs>
          <w:tab w:val="left" w:pos="567"/>
        </w:tabs>
        <w:autoSpaceDE w:val="0"/>
        <w:autoSpaceDN w:val="0"/>
        <w:spacing w:after="0" w:line="240" w:lineRule="auto"/>
        <w:ind w:left="0" w:firstLine="284"/>
        <w:contextualSpacing w:val="0"/>
        <w:rPr>
          <w:rFonts w:ascii="Times New Roman" w:hAnsi="Times New Roman" w:cs="Times New Roman"/>
          <w:sz w:val="24"/>
          <w:szCs w:val="24"/>
        </w:rPr>
      </w:pPr>
      <w:r w:rsidRPr="00B17924">
        <w:rPr>
          <w:rFonts w:ascii="Times New Roman" w:hAnsi="Times New Roman" w:cs="Times New Roman"/>
          <w:sz w:val="24"/>
          <w:szCs w:val="24"/>
        </w:rPr>
        <w:t>единая информационно-образовательная среда страны;</w:t>
      </w:r>
    </w:p>
    <w:p w:rsidR="003C5F3D" w:rsidRPr="00B17924" w:rsidRDefault="003C5F3D" w:rsidP="00F91DBA">
      <w:pPr>
        <w:pStyle w:val="a6"/>
        <w:widowControl w:val="0"/>
        <w:numPr>
          <w:ilvl w:val="1"/>
          <w:numId w:val="32"/>
        </w:numPr>
        <w:tabs>
          <w:tab w:val="left" w:pos="567"/>
        </w:tabs>
        <w:autoSpaceDE w:val="0"/>
        <w:autoSpaceDN w:val="0"/>
        <w:spacing w:after="0" w:line="240" w:lineRule="auto"/>
        <w:ind w:left="0" w:firstLine="284"/>
        <w:contextualSpacing w:val="0"/>
        <w:rPr>
          <w:rFonts w:ascii="Times New Roman" w:hAnsi="Times New Roman" w:cs="Times New Roman"/>
          <w:sz w:val="24"/>
          <w:szCs w:val="24"/>
        </w:rPr>
      </w:pPr>
      <w:r w:rsidRPr="00B17924">
        <w:rPr>
          <w:rFonts w:ascii="Times New Roman" w:hAnsi="Times New Roman" w:cs="Times New Roman"/>
          <w:sz w:val="24"/>
          <w:szCs w:val="24"/>
        </w:rPr>
        <w:t>единая информационно-образовательная среда региона</w:t>
      </w:r>
    </w:p>
    <w:p w:rsidR="003C5F3D" w:rsidRPr="00B17924" w:rsidRDefault="003C5F3D" w:rsidP="00F91DBA">
      <w:pPr>
        <w:pStyle w:val="a6"/>
        <w:widowControl w:val="0"/>
        <w:numPr>
          <w:ilvl w:val="1"/>
          <w:numId w:val="32"/>
        </w:numPr>
        <w:tabs>
          <w:tab w:val="left" w:pos="567"/>
          <w:tab w:val="left" w:pos="4615"/>
          <w:tab w:val="left" w:pos="5383"/>
        </w:tabs>
        <w:autoSpaceDE w:val="0"/>
        <w:autoSpaceDN w:val="0"/>
        <w:spacing w:after="0" w:line="240" w:lineRule="auto"/>
        <w:ind w:left="0" w:firstLine="284"/>
        <w:contextualSpacing w:val="0"/>
        <w:rPr>
          <w:rFonts w:ascii="Times New Roman" w:hAnsi="Times New Roman" w:cs="Times New Roman"/>
          <w:sz w:val="24"/>
          <w:szCs w:val="24"/>
        </w:rPr>
      </w:pPr>
      <w:r w:rsidRPr="00B17924">
        <w:rPr>
          <w:rFonts w:ascii="Times New Roman" w:hAnsi="Times New Roman" w:cs="Times New Roman"/>
          <w:sz w:val="24"/>
          <w:szCs w:val="24"/>
        </w:rPr>
        <w:t>информационно-образовательная</w:t>
      </w:r>
      <w:r w:rsidR="00B17924" w:rsidRPr="00B17924">
        <w:rPr>
          <w:rFonts w:ascii="Times New Roman" w:hAnsi="Times New Roman" w:cs="Times New Roman"/>
          <w:sz w:val="24"/>
          <w:szCs w:val="24"/>
        </w:rPr>
        <w:t xml:space="preserve"> </w:t>
      </w:r>
      <w:r w:rsidRPr="00B17924">
        <w:rPr>
          <w:rFonts w:ascii="Times New Roman" w:hAnsi="Times New Roman" w:cs="Times New Roman"/>
          <w:sz w:val="24"/>
          <w:szCs w:val="24"/>
        </w:rPr>
        <w:t>среда</w:t>
      </w:r>
      <w:r w:rsidR="00B17924" w:rsidRPr="00B17924">
        <w:rPr>
          <w:rFonts w:ascii="Times New Roman" w:hAnsi="Times New Roman" w:cs="Times New Roman"/>
          <w:sz w:val="24"/>
          <w:szCs w:val="24"/>
        </w:rPr>
        <w:t xml:space="preserve"> </w:t>
      </w:r>
      <w:r w:rsidRPr="00B17924">
        <w:rPr>
          <w:rFonts w:ascii="Times New Roman" w:hAnsi="Times New Roman" w:cs="Times New Roman"/>
          <w:sz w:val="24"/>
          <w:szCs w:val="24"/>
        </w:rPr>
        <w:t>образовательной организации;</w:t>
      </w:r>
    </w:p>
    <w:p w:rsidR="003C5F3D" w:rsidRPr="00B17924" w:rsidRDefault="003C5F3D" w:rsidP="00F91DBA">
      <w:pPr>
        <w:pStyle w:val="a6"/>
        <w:widowControl w:val="0"/>
        <w:numPr>
          <w:ilvl w:val="1"/>
          <w:numId w:val="32"/>
        </w:numPr>
        <w:tabs>
          <w:tab w:val="left" w:pos="567"/>
        </w:tabs>
        <w:autoSpaceDE w:val="0"/>
        <w:autoSpaceDN w:val="0"/>
        <w:spacing w:after="0" w:line="240" w:lineRule="auto"/>
        <w:ind w:left="0" w:firstLine="284"/>
        <w:contextualSpacing w:val="0"/>
        <w:rPr>
          <w:rFonts w:ascii="Times New Roman" w:hAnsi="Times New Roman" w:cs="Times New Roman"/>
          <w:sz w:val="24"/>
          <w:szCs w:val="24"/>
        </w:rPr>
      </w:pPr>
      <w:r w:rsidRPr="00B17924">
        <w:rPr>
          <w:rFonts w:ascii="Times New Roman" w:hAnsi="Times New Roman" w:cs="Times New Roman"/>
          <w:sz w:val="24"/>
          <w:szCs w:val="24"/>
        </w:rPr>
        <w:t>предметная информационно-образовательная среда;</w:t>
      </w:r>
    </w:p>
    <w:p w:rsidR="003C5F3D" w:rsidRPr="00B17924" w:rsidRDefault="003C5F3D" w:rsidP="00F91DBA">
      <w:pPr>
        <w:pStyle w:val="a6"/>
        <w:widowControl w:val="0"/>
        <w:numPr>
          <w:ilvl w:val="1"/>
          <w:numId w:val="32"/>
        </w:numPr>
        <w:tabs>
          <w:tab w:val="left" w:pos="567"/>
        </w:tabs>
        <w:autoSpaceDE w:val="0"/>
        <w:autoSpaceDN w:val="0"/>
        <w:spacing w:after="0" w:line="240" w:lineRule="auto"/>
        <w:ind w:left="0" w:firstLine="284"/>
        <w:contextualSpacing w:val="0"/>
        <w:rPr>
          <w:rFonts w:ascii="Times New Roman" w:hAnsi="Times New Roman" w:cs="Times New Roman"/>
          <w:sz w:val="24"/>
          <w:szCs w:val="24"/>
        </w:rPr>
      </w:pPr>
      <w:r w:rsidRPr="00B17924">
        <w:rPr>
          <w:rFonts w:ascii="Times New Roman" w:hAnsi="Times New Roman" w:cs="Times New Roman"/>
          <w:sz w:val="24"/>
          <w:szCs w:val="24"/>
        </w:rPr>
        <w:t>информационно-образовательная среда</w:t>
      </w:r>
      <w:r w:rsidR="00B17924" w:rsidRPr="00B17924">
        <w:rPr>
          <w:rFonts w:ascii="Times New Roman" w:hAnsi="Times New Roman" w:cs="Times New Roman"/>
          <w:sz w:val="24"/>
          <w:szCs w:val="24"/>
        </w:rPr>
        <w:t xml:space="preserve"> </w:t>
      </w:r>
      <w:r w:rsidRPr="00B17924">
        <w:rPr>
          <w:rFonts w:ascii="Times New Roman" w:hAnsi="Times New Roman" w:cs="Times New Roman"/>
          <w:sz w:val="24"/>
          <w:szCs w:val="24"/>
        </w:rPr>
        <w:t>УМК;</w:t>
      </w:r>
    </w:p>
    <w:p w:rsidR="003C5F3D" w:rsidRPr="00B17924" w:rsidRDefault="003C5F3D" w:rsidP="00F91DBA">
      <w:pPr>
        <w:pStyle w:val="a6"/>
        <w:widowControl w:val="0"/>
        <w:numPr>
          <w:ilvl w:val="1"/>
          <w:numId w:val="32"/>
        </w:numPr>
        <w:tabs>
          <w:tab w:val="left" w:pos="567"/>
        </w:tabs>
        <w:autoSpaceDE w:val="0"/>
        <w:autoSpaceDN w:val="0"/>
        <w:spacing w:after="0" w:line="240" w:lineRule="auto"/>
        <w:ind w:left="0" w:firstLine="284"/>
        <w:contextualSpacing w:val="0"/>
        <w:rPr>
          <w:rFonts w:ascii="Times New Roman" w:hAnsi="Times New Roman" w:cs="Times New Roman"/>
          <w:sz w:val="24"/>
          <w:szCs w:val="24"/>
        </w:rPr>
      </w:pPr>
      <w:r w:rsidRPr="00B17924">
        <w:rPr>
          <w:rFonts w:ascii="Times New Roman" w:hAnsi="Times New Roman" w:cs="Times New Roman"/>
          <w:sz w:val="24"/>
          <w:szCs w:val="24"/>
        </w:rPr>
        <w:t>информационно-образовательная среда компонентов</w:t>
      </w:r>
      <w:r w:rsidR="00B17924" w:rsidRPr="00B17924">
        <w:rPr>
          <w:rFonts w:ascii="Times New Roman" w:hAnsi="Times New Roman" w:cs="Times New Roman"/>
          <w:sz w:val="24"/>
          <w:szCs w:val="24"/>
        </w:rPr>
        <w:t xml:space="preserve"> </w:t>
      </w:r>
      <w:r w:rsidRPr="00B17924">
        <w:rPr>
          <w:rFonts w:ascii="Times New Roman" w:hAnsi="Times New Roman" w:cs="Times New Roman"/>
          <w:sz w:val="24"/>
          <w:szCs w:val="24"/>
        </w:rPr>
        <w:t>УМК;</w:t>
      </w:r>
    </w:p>
    <w:p w:rsidR="003C5F3D" w:rsidRPr="00B17924" w:rsidRDefault="003C5F3D" w:rsidP="00F91DBA">
      <w:pPr>
        <w:pStyle w:val="a6"/>
        <w:widowControl w:val="0"/>
        <w:numPr>
          <w:ilvl w:val="1"/>
          <w:numId w:val="32"/>
        </w:numPr>
        <w:tabs>
          <w:tab w:val="left" w:pos="567"/>
          <w:tab w:val="left" w:pos="1362"/>
          <w:tab w:val="left" w:pos="4471"/>
          <w:tab w:val="left" w:pos="5186"/>
          <w:tab w:val="left" w:pos="6309"/>
        </w:tabs>
        <w:autoSpaceDE w:val="0"/>
        <w:autoSpaceDN w:val="0"/>
        <w:spacing w:after="0" w:line="240" w:lineRule="auto"/>
        <w:ind w:left="0" w:firstLine="284"/>
        <w:contextualSpacing w:val="0"/>
        <w:rPr>
          <w:rFonts w:ascii="Times New Roman" w:hAnsi="Times New Roman" w:cs="Times New Roman"/>
          <w:sz w:val="24"/>
          <w:szCs w:val="24"/>
        </w:rPr>
      </w:pPr>
      <w:r w:rsidRPr="00B17924">
        <w:rPr>
          <w:rFonts w:ascii="Times New Roman" w:hAnsi="Times New Roman" w:cs="Times New Roman"/>
          <w:sz w:val="24"/>
          <w:szCs w:val="24"/>
        </w:rPr>
        <w:t>информационно-образовательная</w:t>
      </w:r>
      <w:r w:rsidR="00B17924" w:rsidRPr="00B17924">
        <w:rPr>
          <w:rFonts w:ascii="Times New Roman" w:hAnsi="Times New Roman" w:cs="Times New Roman"/>
          <w:sz w:val="24"/>
          <w:szCs w:val="24"/>
        </w:rPr>
        <w:t xml:space="preserve"> </w:t>
      </w:r>
      <w:r w:rsidRPr="00B17924">
        <w:rPr>
          <w:rFonts w:ascii="Times New Roman" w:hAnsi="Times New Roman" w:cs="Times New Roman"/>
          <w:sz w:val="24"/>
          <w:szCs w:val="24"/>
        </w:rPr>
        <w:t>среда</w:t>
      </w:r>
      <w:r w:rsidR="00B17924" w:rsidRPr="00B17924">
        <w:rPr>
          <w:rFonts w:ascii="Times New Roman" w:hAnsi="Times New Roman" w:cs="Times New Roman"/>
          <w:sz w:val="24"/>
          <w:szCs w:val="24"/>
        </w:rPr>
        <w:t xml:space="preserve"> </w:t>
      </w:r>
      <w:r w:rsidRPr="00B17924">
        <w:rPr>
          <w:rFonts w:ascii="Times New Roman" w:hAnsi="Times New Roman" w:cs="Times New Roman"/>
          <w:sz w:val="24"/>
          <w:szCs w:val="24"/>
        </w:rPr>
        <w:t>элементов</w:t>
      </w:r>
      <w:r w:rsidR="00B17924" w:rsidRPr="00B17924">
        <w:rPr>
          <w:rFonts w:ascii="Times New Roman" w:hAnsi="Times New Roman" w:cs="Times New Roman"/>
          <w:sz w:val="24"/>
          <w:szCs w:val="24"/>
        </w:rPr>
        <w:t xml:space="preserve"> </w:t>
      </w:r>
      <w:r w:rsidRPr="00B17924">
        <w:rPr>
          <w:rFonts w:ascii="Times New Roman" w:hAnsi="Times New Roman" w:cs="Times New Roman"/>
          <w:sz w:val="24"/>
          <w:szCs w:val="24"/>
        </w:rPr>
        <w:t xml:space="preserve">УМК. </w:t>
      </w:r>
      <w:r w:rsidR="00B17924" w:rsidRPr="00B17924">
        <w:rPr>
          <w:rFonts w:ascii="Times New Roman" w:hAnsi="Times New Roman" w:cs="Times New Roman"/>
          <w:sz w:val="24"/>
          <w:szCs w:val="24"/>
        </w:rPr>
        <w:t xml:space="preserve"> </w:t>
      </w:r>
      <w:r w:rsidRPr="00B17924">
        <w:rPr>
          <w:rFonts w:ascii="Times New Roman" w:hAnsi="Times New Roman" w:cs="Times New Roman"/>
          <w:sz w:val="24"/>
          <w:szCs w:val="24"/>
        </w:rPr>
        <w:t>Основными элементами ИОС являются:</w:t>
      </w:r>
    </w:p>
    <w:p w:rsidR="003C5F3D" w:rsidRPr="00712309" w:rsidRDefault="003C5F3D" w:rsidP="00F91DBA">
      <w:pPr>
        <w:pStyle w:val="a6"/>
        <w:widowControl w:val="0"/>
        <w:numPr>
          <w:ilvl w:val="1"/>
          <w:numId w:val="32"/>
        </w:numPr>
        <w:tabs>
          <w:tab w:val="left" w:pos="567"/>
        </w:tabs>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информационно-образовательные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ресурсы</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виде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печатной</w:t>
      </w:r>
      <w:r w:rsidR="00B17924">
        <w:rPr>
          <w:rFonts w:ascii="Times New Roman" w:hAnsi="Times New Roman" w:cs="Times New Roman"/>
          <w:sz w:val="24"/>
          <w:szCs w:val="24"/>
        </w:rPr>
        <w:t xml:space="preserve"> </w:t>
      </w:r>
      <w:r w:rsidRPr="00712309">
        <w:rPr>
          <w:rFonts w:ascii="Times New Roman" w:hAnsi="Times New Roman" w:cs="Times New Roman"/>
          <w:sz w:val="24"/>
          <w:szCs w:val="24"/>
        </w:rPr>
        <w:t>продукции;</w:t>
      </w:r>
    </w:p>
    <w:p w:rsidR="003C5F3D" w:rsidRPr="00712309" w:rsidRDefault="003C5F3D" w:rsidP="00F91DBA">
      <w:pPr>
        <w:pStyle w:val="a6"/>
        <w:widowControl w:val="0"/>
        <w:numPr>
          <w:ilvl w:val="1"/>
          <w:numId w:val="32"/>
        </w:numPr>
        <w:tabs>
          <w:tab w:val="left" w:pos="567"/>
        </w:tabs>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информационно-образовательные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ресурсы</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сменных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оптических</w:t>
      </w:r>
      <w:r w:rsidR="00B17924">
        <w:rPr>
          <w:rFonts w:ascii="Times New Roman" w:hAnsi="Times New Roman" w:cs="Times New Roman"/>
          <w:sz w:val="24"/>
          <w:szCs w:val="24"/>
        </w:rPr>
        <w:t xml:space="preserve"> </w:t>
      </w:r>
      <w:r w:rsidRPr="00712309">
        <w:rPr>
          <w:rFonts w:ascii="Times New Roman" w:hAnsi="Times New Roman" w:cs="Times New Roman"/>
          <w:sz w:val="24"/>
          <w:szCs w:val="24"/>
        </w:rPr>
        <w:t>носителях;</w:t>
      </w:r>
    </w:p>
    <w:p w:rsidR="003C5F3D" w:rsidRPr="00712309" w:rsidRDefault="003C5F3D" w:rsidP="00F91DBA">
      <w:pPr>
        <w:pStyle w:val="a6"/>
        <w:widowControl w:val="0"/>
        <w:numPr>
          <w:ilvl w:val="1"/>
          <w:numId w:val="32"/>
        </w:numPr>
        <w:tabs>
          <w:tab w:val="left" w:pos="567"/>
        </w:tabs>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информационно-образовательные</w:t>
      </w:r>
      <w:r w:rsidRPr="00712309">
        <w:rPr>
          <w:rFonts w:ascii="Times New Roman" w:hAnsi="Times New Roman" w:cs="Times New Roman"/>
          <w:spacing w:val="-6"/>
          <w:sz w:val="24"/>
          <w:szCs w:val="24"/>
        </w:rPr>
        <w:t xml:space="preserve"> </w:t>
      </w:r>
      <w:r w:rsidRPr="00712309">
        <w:rPr>
          <w:rFonts w:ascii="Times New Roman" w:hAnsi="Times New Roman" w:cs="Times New Roman"/>
          <w:sz w:val="24"/>
          <w:szCs w:val="24"/>
        </w:rPr>
        <w:t>ресурсы</w:t>
      </w:r>
      <w:r w:rsidRPr="00712309">
        <w:rPr>
          <w:rFonts w:ascii="Times New Roman" w:hAnsi="Times New Roman" w:cs="Times New Roman"/>
          <w:spacing w:val="-5"/>
          <w:sz w:val="24"/>
          <w:szCs w:val="24"/>
        </w:rPr>
        <w:t xml:space="preserve"> </w:t>
      </w:r>
      <w:r w:rsidRPr="00712309">
        <w:rPr>
          <w:rFonts w:ascii="Times New Roman" w:hAnsi="Times New Roman" w:cs="Times New Roman"/>
          <w:sz w:val="24"/>
          <w:szCs w:val="24"/>
        </w:rPr>
        <w:t>сети</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Интернет;</w:t>
      </w:r>
    </w:p>
    <w:p w:rsidR="003C5F3D" w:rsidRPr="00712309" w:rsidRDefault="003C5F3D" w:rsidP="00F91DBA">
      <w:pPr>
        <w:pStyle w:val="a6"/>
        <w:widowControl w:val="0"/>
        <w:numPr>
          <w:ilvl w:val="1"/>
          <w:numId w:val="32"/>
        </w:numPr>
        <w:tabs>
          <w:tab w:val="left" w:pos="567"/>
        </w:tabs>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вычислительная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информационно-телекоммуникационная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инфраструктура;</w:t>
      </w:r>
    </w:p>
    <w:p w:rsidR="003C5F3D" w:rsidRPr="00E30D47" w:rsidRDefault="003C5F3D" w:rsidP="00F91DBA">
      <w:pPr>
        <w:pStyle w:val="a6"/>
        <w:widowControl w:val="0"/>
        <w:numPr>
          <w:ilvl w:val="1"/>
          <w:numId w:val="32"/>
        </w:numPr>
        <w:tabs>
          <w:tab w:val="left" w:pos="567"/>
        </w:tabs>
        <w:autoSpaceDE w:val="0"/>
        <w:autoSpaceDN w:val="0"/>
        <w:spacing w:after="0" w:line="240" w:lineRule="auto"/>
        <w:ind w:left="0" w:firstLine="284"/>
        <w:contextualSpacing w:val="0"/>
        <w:jc w:val="both"/>
        <w:rPr>
          <w:rFonts w:ascii="Times New Roman" w:hAnsi="Times New Roman" w:cs="Times New Roman"/>
          <w:spacing w:val="-6"/>
          <w:sz w:val="24"/>
          <w:szCs w:val="24"/>
        </w:rPr>
      </w:pPr>
      <w:r w:rsidRPr="00E30D47">
        <w:rPr>
          <w:rFonts w:ascii="Times New Roman" w:hAnsi="Times New Roman" w:cs="Times New Roman"/>
          <w:spacing w:val="-6"/>
          <w:sz w:val="24"/>
          <w:szCs w:val="24"/>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т.д.).</w:t>
      </w:r>
    </w:p>
    <w:p w:rsidR="003C5F3D" w:rsidRPr="00712309" w:rsidRDefault="003C5F3D" w:rsidP="00B17924">
      <w:pPr>
        <w:pStyle w:val="a6"/>
        <w:tabs>
          <w:tab w:val="left" w:pos="1452"/>
          <w:tab w:val="left" w:pos="1453"/>
        </w:tabs>
        <w:spacing w:after="0" w:line="240" w:lineRule="auto"/>
        <w:ind w:left="0" w:firstLine="709"/>
        <w:jc w:val="both"/>
        <w:rPr>
          <w:rFonts w:ascii="Times New Roman" w:hAnsi="Times New Roman" w:cs="Times New Roman"/>
          <w:sz w:val="24"/>
          <w:szCs w:val="24"/>
        </w:rPr>
      </w:pPr>
      <w:r w:rsidRPr="00712309">
        <w:rPr>
          <w:rFonts w:ascii="Times New Roman" w:hAnsi="Times New Roman" w:cs="Times New Roman"/>
          <w:sz w:val="24"/>
          <w:szCs w:val="24"/>
        </w:rPr>
        <w:t>Необходимое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для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использования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ИКТ</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оборудование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отвечает</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современным</w:t>
      </w:r>
      <w:r w:rsidR="00B17924">
        <w:rPr>
          <w:rFonts w:ascii="Times New Roman" w:hAnsi="Times New Roman" w:cs="Times New Roman"/>
          <w:sz w:val="24"/>
          <w:szCs w:val="24"/>
        </w:rPr>
        <w:t xml:space="preserve"> </w:t>
      </w:r>
      <w:r w:rsidR="00B17924">
        <w:rPr>
          <w:rFonts w:ascii="Times New Roman" w:hAnsi="Times New Roman" w:cs="Times New Roman"/>
          <w:spacing w:val="2"/>
          <w:sz w:val="24"/>
          <w:szCs w:val="24"/>
        </w:rPr>
        <w:t>т</w:t>
      </w:r>
      <w:r w:rsidRPr="00712309">
        <w:rPr>
          <w:rFonts w:ascii="Times New Roman" w:hAnsi="Times New Roman" w:cs="Times New Roman"/>
          <w:sz w:val="24"/>
          <w:szCs w:val="24"/>
        </w:rPr>
        <w:t>ребованиям</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обеспечивает</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использование</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ИКТ:</w:t>
      </w:r>
    </w:p>
    <w:p w:rsidR="003C5F3D" w:rsidRPr="00712309" w:rsidRDefault="003C5F3D" w:rsidP="00F91DBA">
      <w:pPr>
        <w:pStyle w:val="a6"/>
        <w:widowControl w:val="0"/>
        <w:numPr>
          <w:ilvl w:val="1"/>
          <w:numId w:val="32"/>
        </w:numPr>
        <w:tabs>
          <w:tab w:val="left" w:pos="567"/>
        </w:tabs>
        <w:autoSpaceDE w:val="0"/>
        <w:autoSpaceDN w:val="0"/>
        <w:spacing w:after="0" w:line="240" w:lineRule="auto"/>
        <w:ind w:left="0" w:firstLine="284"/>
        <w:contextualSpacing w:val="0"/>
        <w:rPr>
          <w:rFonts w:ascii="Times New Roman" w:hAnsi="Times New Roman" w:cs="Times New Roman"/>
          <w:sz w:val="24"/>
          <w:szCs w:val="24"/>
        </w:rPr>
      </w:pPr>
      <w:r w:rsidRPr="00712309">
        <w:rPr>
          <w:rFonts w:ascii="Times New Roman" w:hAnsi="Times New Roman" w:cs="Times New Roman"/>
          <w:sz w:val="24"/>
          <w:szCs w:val="24"/>
        </w:rPr>
        <w:t>в</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учебной</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деятельности;</w:t>
      </w:r>
    </w:p>
    <w:p w:rsidR="003C5F3D" w:rsidRPr="00712309" w:rsidRDefault="003C5F3D" w:rsidP="00F91DBA">
      <w:pPr>
        <w:pStyle w:val="a6"/>
        <w:widowControl w:val="0"/>
        <w:numPr>
          <w:ilvl w:val="1"/>
          <w:numId w:val="32"/>
        </w:numPr>
        <w:tabs>
          <w:tab w:val="left" w:pos="567"/>
        </w:tabs>
        <w:autoSpaceDE w:val="0"/>
        <w:autoSpaceDN w:val="0"/>
        <w:spacing w:after="0" w:line="240" w:lineRule="auto"/>
        <w:ind w:left="0" w:firstLine="284"/>
        <w:contextualSpacing w:val="0"/>
        <w:rPr>
          <w:rFonts w:ascii="Times New Roman" w:hAnsi="Times New Roman" w:cs="Times New Roman"/>
          <w:sz w:val="24"/>
          <w:szCs w:val="24"/>
        </w:rPr>
      </w:pPr>
      <w:r w:rsidRPr="00712309">
        <w:rPr>
          <w:rFonts w:ascii="Times New Roman" w:hAnsi="Times New Roman" w:cs="Times New Roman"/>
          <w:sz w:val="24"/>
          <w:szCs w:val="24"/>
        </w:rPr>
        <w:t>во</w:t>
      </w:r>
      <w:r w:rsidRPr="00712309">
        <w:rPr>
          <w:rFonts w:ascii="Times New Roman" w:hAnsi="Times New Roman" w:cs="Times New Roman"/>
          <w:spacing w:val="-7"/>
          <w:sz w:val="24"/>
          <w:szCs w:val="24"/>
        </w:rPr>
        <w:t xml:space="preserve"> </w:t>
      </w:r>
      <w:r w:rsidRPr="00712309">
        <w:rPr>
          <w:rFonts w:ascii="Times New Roman" w:hAnsi="Times New Roman" w:cs="Times New Roman"/>
          <w:sz w:val="24"/>
          <w:szCs w:val="24"/>
        </w:rPr>
        <w:t>внеурочной</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деятельности;</w:t>
      </w:r>
    </w:p>
    <w:p w:rsidR="003C5F3D" w:rsidRPr="00712309" w:rsidRDefault="003C5F3D" w:rsidP="00F91DBA">
      <w:pPr>
        <w:pStyle w:val="a6"/>
        <w:widowControl w:val="0"/>
        <w:numPr>
          <w:ilvl w:val="1"/>
          <w:numId w:val="32"/>
        </w:numPr>
        <w:tabs>
          <w:tab w:val="left" w:pos="567"/>
        </w:tabs>
        <w:autoSpaceDE w:val="0"/>
        <w:autoSpaceDN w:val="0"/>
        <w:spacing w:after="0" w:line="240" w:lineRule="auto"/>
        <w:ind w:left="0" w:firstLine="284"/>
        <w:contextualSpacing w:val="0"/>
        <w:rPr>
          <w:rFonts w:ascii="Times New Roman" w:hAnsi="Times New Roman" w:cs="Times New Roman"/>
          <w:sz w:val="24"/>
          <w:szCs w:val="24"/>
        </w:rPr>
      </w:pPr>
      <w:r w:rsidRPr="00712309">
        <w:rPr>
          <w:rFonts w:ascii="Times New Roman" w:hAnsi="Times New Roman" w:cs="Times New Roman"/>
          <w:sz w:val="24"/>
          <w:szCs w:val="24"/>
        </w:rPr>
        <w:t>в</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исследовательской</w:t>
      </w:r>
      <w:r w:rsidRPr="00712309">
        <w:rPr>
          <w:rFonts w:ascii="Times New Roman" w:hAnsi="Times New Roman" w:cs="Times New Roman"/>
          <w:spacing w:val="-4"/>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проектной</w:t>
      </w:r>
      <w:r w:rsidRPr="00712309">
        <w:rPr>
          <w:rFonts w:ascii="Times New Roman" w:hAnsi="Times New Roman" w:cs="Times New Roman"/>
          <w:spacing w:val="-4"/>
          <w:sz w:val="24"/>
          <w:szCs w:val="24"/>
        </w:rPr>
        <w:t xml:space="preserve"> </w:t>
      </w:r>
      <w:r w:rsidRPr="00712309">
        <w:rPr>
          <w:rFonts w:ascii="Times New Roman" w:hAnsi="Times New Roman" w:cs="Times New Roman"/>
          <w:sz w:val="24"/>
          <w:szCs w:val="24"/>
        </w:rPr>
        <w:t>деятельности;</w:t>
      </w:r>
    </w:p>
    <w:p w:rsidR="003C5F3D" w:rsidRPr="00712309" w:rsidRDefault="003C5F3D" w:rsidP="00F91DBA">
      <w:pPr>
        <w:pStyle w:val="a6"/>
        <w:widowControl w:val="0"/>
        <w:numPr>
          <w:ilvl w:val="1"/>
          <w:numId w:val="32"/>
        </w:numPr>
        <w:tabs>
          <w:tab w:val="left" w:pos="567"/>
        </w:tabs>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при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измерении,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контроле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оценке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результатов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образования;</w:t>
      </w:r>
    </w:p>
    <w:p w:rsidR="003C5F3D" w:rsidRPr="00712309" w:rsidRDefault="003C5F3D" w:rsidP="00F91DBA">
      <w:pPr>
        <w:pStyle w:val="a6"/>
        <w:widowControl w:val="0"/>
        <w:numPr>
          <w:ilvl w:val="1"/>
          <w:numId w:val="32"/>
        </w:numPr>
        <w:tabs>
          <w:tab w:val="left" w:pos="567"/>
        </w:tabs>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pacing w:val="-1"/>
          <w:sz w:val="24"/>
          <w:szCs w:val="24"/>
        </w:rPr>
        <w:t>в</w:t>
      </w:r>
      <w:r w:rsidRPr="00712309">
        <w:rPr>
          <w:rFonts w:ascii="Times New Roman" w:hAnsi="Times New Roman" w:cs="Times New Roman"/>
          <w:spacing w:val="-8"/>
          <w:sz w:val="24"/>
          <w:szCs w:val="24"/>
        </w:rPr>
        <w:t xml:space="preserve"> </w:t>
      </w:r>
      <w:r w:rsidRPr="00712309">
        <w:rPr>
          <w:rFonts w:ascii="Times New Roman" w:hAnsi="Times New Roman" w:cs="Times New Roman"/>
          <w:spacing w:val="-1"/>
          <w:sz w:val="24"/>
          <w:szCs w:val="24"/>
        </w:rPr>
        <w:t>административной</w:t>
      </w:r>
      <w:r w:rsidRPr="00712309">
        <w:rPr>
          <w:rFonts w:ascii="Times New Roman" w:hAnsi="Times New Roman" w:cs="Times New Roman"/>
          <w:spacing w:val="-10"/>
          <w:sz w:val="24"/>
          <w:szCs w:val="24"/>
        </w:rPr>
        <w:t xml:space="preserve"> </w:t>
      </w:r>
      <w:r w:rsidRPr="00712309">
        <w:rPr>
          <w:rFonts w:ascii="Times New Roman" w:hAnsi="Times New Roman" w:cs="Times New Roman"/>
          <w:spacing w:val="-1"/>
          <w:sz w:val="24"/>
          <w:szCs w:val="24"/>
        </w:rPr>
        <w:t>деятельности,</w:t>
      </w:r>
      <w:r w:rsidRPr="00712309">
        <w:rPr>
          <w:rFonts w:ascii="Times New Roman" w:hAnsi="Times New Roman" w:cs="Times New Roman"/>
          <w:spacing w:val="-5"/>
          <w:sz w:val="24"/>
          <w:szCs w:val="24"/>
        </w:rPr>
        <w:t xml:space="preserve"> </w:t>
      </w:r>
      <w:r w:rsidRPr="00712309">
        <w:rPr>
          <w:rFonts w:ascii="Times New Roman" w:hAnsi="Times New Roman" w:cs="Times New Roman"/>
          <w:sz w:val="24"/>
          <w:szCs w:val="24"/>
        </w:rPr>
        <w:t>включая</w:t>
      </w:r>
      <w:r w:rsidRPr="00712309">
        <w:rPr>
          <w:rFonts w:ascii="Times New Roman" w:hAnsi="Times New Roman" w:cs="Times New Roman"/>
          <w:spacing w:val="-9"/>
          <w:sz w:val="24"/>
          <w:szCs w:val="24"/>
        </w:rPr>
        <w:t xml:space="preserve"> </w:t>
      </w:r>
      <w:r w:rsidRPr="00712309">
        <w:rPr>
          <w:rFonts w:ascii="Times New Roman" w:hAnsi="Times New Roman" w:cs="Times New Roman"/>
          <w:sz w:val="24"/>
          <w:szCs w:val="24"/>
        </w:rPr>
        <w:t>дистанционное</w:t>
      </w:r>
      <w:r w:rsidRPr="00712309">
        <w:rPr>
          <w:rFonts w:ascii="Times New Roman" w:hAnsi="Times New Roman" w:cs="Times New Roman"/>
          <w:spacing w:val="-48"/>
          <w:sz w:val="24"/>
          <w:szCs w:val="24"/>
        </w:rPr>
        <w:t xml:space="preserve"> </w:t>
      </w:r>
      <w:r w:rsidRPr="00712309">
        <w:rPr>
          <w:rFonts w:ascii="Times New Roman" w:hAnsi="Times New Roman" w:cs="Times New Roman"/>
          <w:sz w:val="24"/>
          <w:szCs w:val="24"/>
        </w:rPr>
        <w:t>взаимодействие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всех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участников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образовательного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процесса,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том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числе в рамках дистанционного образования, а также дистанционное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взаимодействие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образовательной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организации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другими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организациями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социальной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сферы 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органами</w:t>
      </w:r>
      <w:r w:rsidR="00B17924">
        <w:rPr>
          <w:rFonts w:ascii="Times New Roman" w:hAnsi="Times New Roman" w:cs="Times New Roman"/>
          <w:sz w:val="24"/>
          <w:szCs w:val="24"/>
        </w:rPr>
        <w:t xml:space="preserve"> </w:t>
      </w:r>
      <w:r w:rsidRPr="00712309">
        <w:rPr>
          <w:rFonts w:ascii="Times New Roman" w:hAnsi="Times New Roman" w:cs="Times New Roman"/>
          <w:sz w:val="24"/>
          <w:szCs w:val="24"/>
        </w:rPr>
        <w:t>управления.</w:t>
      </w:r>
    </w:p>
    <w:p w:rsidR="003C5F3D" w:rsidRPr="00712309" w:rsidRDefault="003C5F3D" w:rsidP="00B17924">
      <w:pPr>
        <w:pStyle w:val="a8"/>
        <w:ind w:left="0" w:firstLine="709"/>
        <w:rPr>
          <w:sz w:val="24"/>
          <w:szCs w:val="24"/>
        </w:rPr>
      </w:pPr>
      <w:r w:rsidRPr="00712309">
        <w:rPr>
          <w:sz w:val="24"/>
          <w:szCs w:val="24"/>
        </w:rPr>
        <w:t>Эффективное использование информационно-образовательной</w:t>
      </w:r>
      <w:r w:rsidRPr="00712309">
        <w:rPr>
          <w:spacing w:val="1"/>
          <w:sz w:val="24"/>
          <w:szCs w:val="24"/>
        </w:rPr>
        <w:t xml:space="preserve"> </w:t>
      </w:r>
      <w:r w:rsidRPr="00712309">
        <w:rPr>
          <w:sz w:val="24"/>
          <w:szCs w:val="24"/>
        </w:rPr>
        <w:t>среды</w:t>
      </w:r>
      <w:r w:rsidRPr="00712309">
        <w:rPr>
          <w:spacing w:val="1"/>
          <w:sz w:val="24"/>
          <w:szCs w:val="24"/>
        </w:rPr>
        <w:t xml:space="preserve"> </w:t>
      </w:r>
      <w:r w:rsidRPr="00712309">
        <w:rPr>
          <w:sz w:val="24"/>
          <w:szCs w:val="24"/>
        </w:rPr>
        <w:t>предполагает</w:t>
      </w:r>
      <w:r w:rsidRPr="00712309">
        <w:rPr>
          <w:spacing w:val="1"/>
          <w:sz w:val="24"/>
          <w:szCs w:val="24"/>
        </w:rPr>
        <w:t xml:space="preserve"> </w:t>
      </w:r>
      <w:r w:rsidRPr="00712309">
        <w:rPr>
          <w:sz w:val="24"/>
          <w:szCs w:val="24"/>
        </w:rPr>
        <w:t>компетентность</w:t>
      </w:r>
      <w:r w:rsidRPr="00712309">
        <w:rPr>
          <w:spacing w:val="1"/>
          <w:sz w:val="24"/>
          <w:szCs w:val="24"/>
        </w:rPr>
        <w:t xml:space="preserve"> </w:t>
      </w:r>
      <w:r w:rsidRPr="00712309">
        <w:rPr>
          <w:sz w:val="24"/>
          <w:szCs w:val="24"/>
        </w:rPr>
        <w:t>сотрудников</w:t>
      </w:r>
      <w:r w:rsidRPr="00712309">
        <w:rPr>
          <w:spacing w:val="1"/>
          <w:sz w:val="24"/>
          <w:szCs w:val="24"/>
        </w:rPr>
        <w:t xml:space="preserve"> </w:t>
      </w:r>
      <w:r w:rsidRPr="00712309">
        <w:rPr>
          <w:sz w:val="24"/>
          <w:szCs w:val="24"/>
        </w:rPr>
        <w:t>образовательного</w:t>
      </w:r>
      <w:r w:rsidRPr="00712309">
        <w:rPr>
          <w:spacing w:val="1"/>
          <w:sz w:val="24"/>
          <w:szCs w:val="24"/>
        </w:rPr>
        <w:t xml:space="preserve"> </w:t>
      </w:r>
      <w:r w:rsidRPr="00712309">
        <w:rPr>
          <w:sz w:val="24"/>
          <w:szCs w:val="24"/>
        </w:rPr>
        <w:t>учреждения в решении профессиональных задач с применением ИКТ, а</w:t>
      </w:r>
      <w:r w:rsidRPr="00712309">
        <w:rPr>
          <w:spacing w:val="-47"/>
          <w:sz w:val="24"/>
          <w:szCs w:val="24"/>
        </w:rPr>
        <w:t xml:space="preserve"> </w:t>
      </w:r>
      <w:r w:rsidRPr="00712309">
        <w:rPr>
          <w:sz w:val="24"/>
          <w:szCs w:val="24"/>
        </w:rPr>
        <w:t>также</w:t>
      </w:r>
      <w:r w:rsidRPr="00712309">
        <w:rPr>
          <w:spacing w:val="-2"/>
          <w:sz w:val="24"/>
          <w:szCs w:val="24"/>
        </w:rPr>
        <w:t xml:space="preserve"> </w:t>
      </w:r>
      <w:r w:rsidRPr="00712309">
        <w:rPr>
          <w:sz w:val="24"/>
          <w:szCs w:val="24"/>
        </w:rPr>
        <w:t>наличие</w:t>
      </w:r>
      <w:r w:rsidRPr="00712309">
        <w:rPr>
          <w:spacing w:val="-1"/>
          <w:sz w:val="24"/>
          <w:szCs w:val="24"/>
        </w:rPr>
        <w:t xml:space="preserve"> </w:t>
      </w:r>
      <w:r w:rsidRPr="00712309">
        <w:rPr>
          <w:sz w:val="24"/>
          <w:szCs w:val="24"/>
        </w:rPr>
        <w:t>служб поддержки</w:t>
      </w:r>
      <w:r w:rsidRPr="00712309">
        <w:rPr>
          <w:spacing w:val="-1"/>
          <w:sz w:val="24"/>
          <w:szCs w:val="24"/>
        </w:rPr>
        <w:t xml:space="preserve"> </w:t>
      </w:r>
      <w:r w:rsidRPr="00712309">
        <w:rPr>
          <w:sz w:val="24"/>
          <w:szCs w:val="24"/>
        </w:rPr>
        <w:t>применения</w:t>
      </w:r>
      <w:r w:rsidRPr="00712309">
        <w:rPr>
          <w:spacing w:val="1"/>
          <w:sz w:val="24"/>
          <w:szCs w:val="24"/>
        </w:rPr>
        <w:t xml:space="preserve"> </w:t>
      </w:r>
      <w:r w:rsidRPr="00712309">
        <w:rPr>
          <w:sz w:val="24"/>
          <w:szCs w:val="24"/>
        </w:rPr>
        <w:t>ИКТ.</w:t>
      </w:r>
    </w:p>
    <w:p w:rsidR="003C5F3D" w:rsidRPr="00712309" w:rsidRDefault="003C5F3D" w:rsidP="00B17924">
      <w:pPr>
        <w:pStyle w:val="a8"/>
        <w:tabs>
          <w:tab w:val="left" w:pos="2157"/>
          <w:tab w:val="left" w:pos="2607"/>
          <w:tab w:val="left" w:pos="4426"/>
        </w:tabs>
        <w:ind w:left="0" w:firstLine="709"/>
        <w:rPr>
          <w:sz w:val="24"/>
          <w:szCs w:val="24"/>
        </w:rPr>
      </w:pPr>
      <w:r w:rsidRPr="00712309">
        <w:rPr>
          <w:sz w:val="24"/>
          <w:szCs w:val="24"/>
        </w:rPr>
        <w:t>В образовательном</w:t>
      </w:r>
      <w:r w:rsidRPr="00712309">
        <w:rPr>
          <w:spacing w:val="1"/>
          <w:sz w:val="24"/>
          <w:szCs w:val="24"/>
        </w:rPr>
        <w:t xml:space="preserve"> </w:t>
      </w:r>
      <w:r w:rsidRPr="00712309">
        <w:rPr>
          <w:sz w:val="24"/>
          <w:szCs w:val="24"/>
        </w:rPr>
        <w:t xml:space="preserve">учреждении реализовывалась </w:t>
      </w:r>
      <w:r w:rsidRPr="00712309">
        <w:rPr>
          <w:b/>
          <w:i/>
          <w:sz w:val="24"/>
          <w:szCs w:val="24"/>
        </w:rPr>
        <w:t>Программа</w:t>
      </w:r>
      <w:r w:rsidRPr="00712309">
        <w:rPr>
          <w:b/>
          <w:i/>
          <w:spacing w:val="1"/>
          <w:sz w:val="24"/>
          <w:szCs w:val="24"/>
        </w:rPr>
        <w:t xml:space="preserve"> </w:t>
      </w:r>
      <w:r w:rsidRPr="00712309">
        <w:rPr>
          <w:b/>
          <w:i/>
          <w:sz w:val="24"/>
          <w:szCs w:val="24"/>
        </w:rPr>
        <w:t>информатизации</w:t>
      </w:r>
      <w:r w:rsidRPr="00712309">
        <w:rPr>
          <w:b/>
          <w:i/>
          <w:spacing w:val="1"/>
          <w:sz w:val="24"/>
          <w:szCs w:val="24"/>
        </w:rPr>
        <w:t xml:space="preserve"> </w:t>
      </w:r>
      <w:r w:rsidRPr="00712309">
        <w:rPr>
          <w:b/>
          <w:i/>
          <w:sz w:val="24"/>
          <w:szCs w:val="24"/>
        </w:rPr>
        <w:t>образовательной</w:t>
      </w:r>
      <w:r w:rsidRPr="00712309">
        <w:rPr>
          <w:b/>
          <w:i/>
          <w:spacing w:val="1"/>
          <w:sz w:val="24"/>
          <w:szCs w:val="24"/>
        </w:rPr>
        <w:t xml:space="preserve"> </w:t>
      </w:r>
      <w:r w:rsidRPr="00712309">
        <w:rPr>
          <w:b/>
          <w:i/>
          <w:sz w:val="24"/>
          <w:szCs w:val="24"/>
        </w:rPr>
        <w:t>среды</w:t>
      </w:r>
      <w:r w:rsidRPr="00712309">
        <w:rPr>
          <w:b/>
          <w:i/>
          <w:spacing w:val="1"/>
          <w:sz w:val="24"/>
          <w:szCs w:val="24"/>
        </w:rPr>
        <w:t xml:space="preserve"> </w:t>
      </w:r>
      <w:r w:rsidRPr="00712309">
        <w:rPr>
          <w:b/>
          <w:i/>
          <w:sz w:val="24"/>
          <w:szCs w:val="24"/>
        </w:rPr>
        <w:t>образовательного</w:t>
      </w:r>
      <w:r w:rsidRPr="00712309">
        <w:rPr>
          <w:b/>
          <w:i/>
          <w:spacing w:val="1"/>
          <w:sz w:val="24"/>
          <w:szCs w:val="24"/>
        </w:rPr>
        <w:t xml:space="preserve"> </w:t>
      </w:r>
      <w:r w:rsidRPr="00712309">
        <w:rPr>
          <w:b/>
          <w:i/>
          <w:sz w:val="24"/>
          <w:szCs w:val="24"/>
        </w:rPr>
        <w:t>учреждения</w:t>
      </w:r>
      <w:r w:rsidRPr="00712309">
        <w:rPr>
          <w:b/>
          <w:sz w:val="24"/>
          <w:szCs w:val="24"/>
        </w:rPr>
        <w:t>,</w:t>
      </w:r>
      <w:r w:rsidRPr="00712309">
        <w:rPr>
          <w:b/>
          <w:spacing w:val="9"/>
          <w:sz w:val="24"/>
          <w:szCs w:val="24"/>
        </w:rPr>
        <w:t xml:space="preserve"> </w:t>
      </w:r>
      <w:r w:rsidRPr="00712309">
        <w:rPr>
          <w:sz w:val="24"/>
          <w:szCs w:val="24"/>
        </w:rPr>
        <w:t>реализация</w:t>
      </w:r>
      <w:r w:rsidRPr="00712309">
        <w:rPr>
          <w:spacing w:val="5"/>
          <w:sz w:val="24"/>
          <w:szCs w:val="24"/>
        </w:rPr>
        <w:t xml:space="preserve"> </w:t>
      </w:r>
      <w:r w:rsidRPr="00712309">
        <w:rPr>
          <w:sz w:val="24"/>
          <w:szCs w:val="24"/>
        </w:rPr>
        <w:t>которой</w:t>
      </w:r>
      <w:r w:rsidRPr="00712309">
        <w:rPr>
          <w:spacing w:val="4"/>
          <w:sz w:val="24"/>
          <w:szCs w:val="24"/>
        </w:rPr>
        <w:t xml:space="preserve"> </w:t>
      </w:r>
      <w:r w:rsidRPr="00712309">
        <w:rPr>
          <w:sz w:val="24"/>
          <w:szCs w:val="24"/>
        </w:rPr>
        <w:t>позволила</w:t>
      </w:r>
      <w:r w:rsidRPr="00712309">
        <w:rPr>
          <w:spacing w:val="13"/>
          <w:sz w:val="24"/>
          <w:szCs w:val="24"/>
        </w:rPr>
        <w:t xml:space="preserve"> </w:t>
      </w:r>
      <w:r w:rsidRPr="00B17924">
        <w:rPr>
          <w:sz w:val="24"/>
          <w:szCs w:val="24"/>
        </w:rPr>
        <w:t>подготовить методическое</w:t>
      </w:r>
      <w:r w:rsidR="00B17924" w:rsidRPr="00B17924">
        <w:rPr>
          <w:sz w:val="24"/>
          <w:szCs w:val="24"/>
        </w:rPr>
        <w:t xml:space="preserve"> </w:t>
      </w:r>
      <w:r w:rsidRPr="00B17924">
        <w:rPr>
          <w:sz w:val="24"/>
          <w:szCs w:val="24"/>
        </w:rPr>
        <w:t>и</w:t>
      </w:r>
      <w:r w:rsidR="00B17924" w:rsidRPr="00B17924">
        <w:rPr>
          <w:sz w:val="24"/>
          <w:szCs w:val="24"/>
        </w:rPr>
        <w:t xml:space="preserve"> </w:t>
      </w:r>
      <w:r w:rsidRPr="00B17924">
        <w:rPr>
          <w:sz w:val="24"/>
          <w:szCs w:val="24"/>
        </w:rPr>
        <w:t>информационное</w:t>
      </w:r>
      <w:r w:rsidR="00B17924" w:rsidRPr="00B17924">
        <w:rPr>
          <w:sz w:val="24"/>
          <w:szCs w:val="24"/>
        </w:rPr>
        <w:t xml:space="preserve"> </w:t>
      </w:r>
      <w:r w:rsidRPr="00B17924">
        <w:rPr>
          <w:sz w:val="24"/>
          <w:szCs w:val="24"/>
        </w:rPr>
        <w:t>обеспечение</w:t>
      </w:r>
      <w:r w:rsidR="00B17924">
        <w:rPr>
          <w:sz w:val="24"/>
          <w:szCs w:val="24"/>
        </w:rPr>
        <w:t xml:space="preserve"> </w:t>
      </w:r>
      <w:r w:rsidRPr="00B17924">
        <w:rPr>
          <w:sz w:val="24"/>
          <w:szCs w:val="24"/>
        </w:rPr>
        <w:t>реализации</w:t>
      </w:r>
      <w:r w:rsidR="00B17924">
        <w:rPr>
          <w:sz w:val="24"/>
          <w:szCs w:val="24"/>
        </w:rPr>
        <w:t xml:space="preserve"> </w:t>
      </w:r>
      <w:r w:rsidRPr="00B17924">
        <w:rPr>
          <w:sz w:val="24"/>
          <w:szCs w:val="24"/>
        </w:rPr>
        <w:t>основной</w:t>
      </w:r>
      <w:r w:rsidR="00B17924">
        <w:rPr>
          <w:sz w:val="24"/>
          <w:szCs w:val="24"/>
        </w:rPr>
        <w:t xml:space="preserve"> </w:t>
      </w:r>
      <w:r w:rsidRPr="00712309">
        <w:rPr>
          <w:sz w:val="24"/>
          <w:szCs w:val="24"/>
        </w:rPr>
        <w:t>образовательной</w:t>
      </w:r>
      <w:r w:rsidR="00B17924">
        <w:rPr>
          <w:spacing w:val="-5"/>
          <w:sz w:val="24"/>
          <w:szCs w:val="24"/>
        </w:rPr>
        <w:t xml:space="preserve"> </w:t>
      </w:r>
      <w:r w:rsidRPr="00712309">
        <w:rPr>
          <w:sz w:val="24"/>
          <w:szCs w:val="24"/>
        </w:rPr>
        <w:t>программы</w:t>
      </w:r>
      <w:r w:rsidRPr="00712309">
        <w:rPr>
          <w:spacing w:val="-3"/>
          <w:sz w:val="24"/>
          <w:szCs w:val="24"/>
        </w:rPr>
        <w:t xml:space="preserve"> </w:t>
      </w:r>
      <w:r w:rsidRPr="00712309">
        <w:rPr>
          <w:sz w:val="24"/>
          <w:szCs w:val="24"/>
        </w:rPr>
        <w:t>начального</w:t>
      </w:r>
      <w:r w:rsidRPr="00712309">
        <w:rPr>
          <w:spacing w:val="-6"/>
          <w:sz w:val="24"/>
          <w:szCs w:val="24"/>
        </w:rPr>
        <w:t xml:space="preserve"> </w:t>
      </w:r>
      <w:r w:rsidRPr="00712309">
        <w:rPr>
          <w:sz w:val="24"/>
          <w:szCs w:val="24"/>
        </w:rPr>
        <w:t>общего</w:t>
      </w:r>
      <w:r w:rsidRPr="00712309">
        <w:rPr>
          <w:spacing w:val="-7"/>
          <w:sz w:val="24"/>
          <w:szCs w:val="24"/>
        </w:rPr>
        <w:t xml:space="preserve"> </w:t>
      </w:r>
      <w:r w:rsidRPr="00712309">
        <w:rPr>
          <w:sz w:val="24"/>
          <w:szCs w:val="24"/>
        </w:rPr>
        <w:t>образования.</w:t>
      </w:r>
    </w:p>
    <w:p w:rsidR="003C5F3D" w:rsidRPr="00712309" w:rsidRDefault="003C5F3D" w:rsidP="009031F5">
      <w:pPr>
        <w:pStyle w:val="325"/>
        <w:ind w:left="851"/>
        <w:jc w:val="left"/>
        <w:rPr>
          <w:rFonts w:ascii="Times New Roman" w:hAnsi="Times New Roman" w:cs="Times New Roman"/>
          <w:sz w:val="24"/>
          <w:szCs w:val="24"/>
        </w:rPr>
      </w:pPr>
      <w:r w:rsidRPr="00712309">
        <w:rPr>
          <w:rFonts w:ascii="Times New Roman" w:hAnsi="Times New Roman" w:cs="Times New Roman"/>
          <w:sz w:val="24"/>
          <w:szCs w:val="24"/>
        </w:rPr>
        <w:t>Результаты реализации</w:t>
      </w:r>
      <w:r w:rsidRPr="00712309">
        <w:rPr>
          <w:rFonts w:ascii="Times New Roman" w:hAnsi="Times New Roman" w:cs="Times New Roman"/>
          <w:spacing w:val="-7"/>
          <w:sz w:val="24"/>
          <w:szCs w:val="24"/>
        </w:rPr>
        <w:t xml:space="preserve"> </w:t>
      </w:r>
      <w:r w:rsidRPr="00712309">
        <w:rPr>
          <w:rFonts w:ascii="Times New Roman" w:hAnsi="Times New Roman" w:cs="Times New Roman"/>
          <w:sz w:val="24"/>
          <w:szCs w:val="24"/>
        </w:rPr>
        <w:t>программы:</w:t>
      </w:r>
    </w:p>
    <w:p w:rsidR="003C5F3D" w:rsidRPr="00712309" w:rsidRDefault="003C5F3D" w:rsidP="00F91DBA">
      <w:pPr>
        <w:pStyle w:val="a6"/>
        <w:widowControl w:val="0"/>
        <w:numPr>
          <w:ilvl w:val="0"/>
          <w:numId w:val="33"/>
        </w:numPr>
        <w:tabs>
          <w:tab w:val="left" w:pos="567"/>
        </w:tabs>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pacing w:val="-1"/>
          <w:sz w:val="24"/>
          <w:szCs w:val="24"/>
        </w:rPr>
        <w:t>разработка</w:t>
      </w:r>
      <w:r w:rsidRPr="00712309">
        <w:rPr>
          <w:rFonts w:ascii="Times New Roman" w:hAnsi="Times New Roman" w:cs="Times New Roman"/>
          <w:spacing w:val="-10"/>
          <w:sz w:val="24"/>
          <w:szCs w:val="24"/>
        </w:rPr>
        <w:t xml:space="preserve"> </w:t>
      </w:r>
      <w:r w:rsidRPr="00712309">
        <w:rPr>
          <w:rFonts w:ascii="Times New Roman" w:hAnsi="Times New Roman" w:cs="Times New Roman"/>
          <w:sz w:val="24"/>
          <w:szCs w:val="24"/>
        </w:rPr>
        <w:t>сайта</w:t>
      </w:r>
      <w:r w:rsidRPr="00712309">
        <w:rPr>
          <w:rFonts w:ascii="Times New Roman" w:hAnsi="Times New Roman" w:cs="Times New Roman"/>
          <w:spacing w:val="-9"/>
          <w:sz w:val="24"/>
          <w:szCs w:val="24"/>
        </w:rPr>
        <w:t xml:space="preserve"> </w:t>
      </w:r>
      <w:r w:rsidRPr="00712309">
        <w:rPr>
          <w:rFonts w:ascii="Times New Roman" w:hAnsi="Times New Roman" w:cs="Times New Roman"/>
          <w:sz w:val="24"/>
          <w:szCs w:val="24"/>
        </w:rPr>
        <w:t>образовательного</w:t>
      </w:r>
      <w:r w:rsidRPr="00712309">
        <w:rPr>
          <w:rFonts w:ascii="Times New Roman" w:hAnsi="Times New Roman" w:cs="Times New Roman"/>
          <w:spacing w:val="-10"/>
          <w:sz w:val="24"/>
          <w:szCs w:val="24"/>
        </w:rPr>
        <w:t xml:space="preserve"> </w:t>
      </w:r>
      <w:r w:rsidRPr="00712309">
        <w:rPr>
          <w:rFonts w:ascii="Times New Roman" w:hAnsi="Times New Roman" w:cs="Times New Roman"/>
          <w:sz w:val="24"/>
          <w:szCs w:val="24"/>
        </w:rPr>
        <w:t>учреждения</w:t>
      </w:r>
      <w:r w:rsidRPr="00712309">
        <w:rPr>
          <w:rFonts w:ascii="Times New Roman" w:hAnsi="Times New Roman" w:cs="Times New Roman"/>
          <w:spacing w:val="-12"/>
          <w:sz w:val="24"/>
          <w:szCs w:val="24"/>
        </w:rPr>
        <w:t xml:space="preserve"> </w:t>
      </w:r>
      <w:r w:rsidRPr="00712309">
        <w:rPr>
          <w:rFonts w:ascii="Times New Roman" w:hAnsi="Times New Roman" w:cs="Times New Roman"/>
          <w:sz w:val="24"/>
          <w:szCs w:val="24"/>
        </w:rPr>
        <w:t>в</w:t>
      </w:r>
      <w:r w:rsidRPr="00712309">
        <w:rPr>
          <w:rFonts w:ascii="Times New Roman" w:hAnsi="Times New Roman" w:cs="Times New Roman"/>
          <w:spacing w:val="-11"/>
          <w:sz w:val="24"/>
          <w:szCs w:val="24"/>
        </w:rPr>
        <w:t xml:space="preserve"> </w:t>
      </w:r>
      <w:r w:rsidRPr="00712309">
        <w:rPr>
          <w:rFonts w:ascii="Times New Roman" w:hAnsi="Times New Roman" w:cs="Times New Roman"/>
          <w:sz w:val="24"/>
          <w:szCs w:val="24"/>
        </w:rPr>
        <w:t>соответствии</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с</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требованиями ФЗ</w:t>
      </w:r>
      <w:r w:rsidRPr="00712309">
        <w:rPr>
          <w:rFonts w:ascii="Times New Roman" w:hAnsi="Times New Roman" w:cs="Times New Roman"/>
          <w:spacing w:val="4"/>
          <w:sz w:val="24"/>
          <w:szCs w:val="24"/>
        </w:rPr>
        <w:t xml:space="preserve"> </w:t>
      </w:r>
      <w:r w:rsidRPr="00712309">
        <w:rPr>
          <w:rFonts w:ascii="Times New Roman" w:hAnsi="Times New Roman" w:cs="Times New Roman"/>
          <w:sz w:val="24"/>
          <w:szCs w:val="24"/>
        </w:rPr>
        <w:t>«Об образовании в</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РФ»;</w:t>
      </w:r>
    </w:p>
    <w:p w:rsidR="003C5F3D" w:rsidRPr="00712309" w:rsidRDefault="003C5F3D" w:rsidP="00F91DBA">
      <w:pPr>
        <w:pStyle w:val="a6"/>
        <w:widowControl w:val="0"/>
        <w:numPr>
          <w:ilvl w:val="0"/>
          <w:numId w:val="33"/>
        </w:numPr>
        <w:tabs>
          <w:tab w:val="left" w:pos="567"/>
        </w:tabs>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ввод 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эксплуатацию школьного сервера,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обеспечивающего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единство</w:t>
      </w:r>
      <w:r w:rsidRPr="00712309">
        <w:rPr>
          <w:rFonts w:ascii="Times New Roman" w:hAnsi="Times New Roman" w:cs="Times New Roman"/>
          <w:spacing w:val="-4"/>
          <w:sz w:val="24"/>
          <w:szCs w:val="24"/>
        </w:rPr>
        <w:t xml:space="preserve"> </w:t>
      </w:r>
      <w:r w:rsidRPr="00712309">
        <w:rPr>
          <w:rFonts w:ascii="Times New Roman" w:hAnsi="Times New Roman" w:cs="Times New Roman"/>
          <w:sz w:val="24"/>
          <w:szCs w:val="24"/>
        </w:rPr>
        <w:t>информационно-образовательной среды;</w:t>
      </w:r>
    </w:p>
    <w:p w:rsidR="003C5F3D" w:rsidRPr="00712309" w:rsidRDefault="003C5F3D" w:rsidP="00F91DBA">
      <w:pPr>
        <w:pStyle w:val="a6"/>
        <w:widowControl w:val="0"/>
        <w:numPr>
          <w:ilvl w:val="0"/>
          <w:numId w:val="33"/>
        </w:numPr>
        <w:tabs>
          <w:tab w:val="left" w:pos="567"/>
        </w:tabs>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создание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внутренней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(локальной)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внешней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том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числе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глобальной)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сети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для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обеспечения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широкого,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постоянного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устойчивого доступа для всех участников образовательных отношений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к</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любой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информации,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связанной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реализацией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основной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образовательной программы, достижением планируемых результатов,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организацией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образовательной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деятельности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условиями</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ее осуществления;</w:t>
      </w:r>
    </w:p>
    <w:p w:rsidR="003C5F3D" w:rsidRPr="00B17924" w:rsidRDefault="003C5F3D" w:rsidP="00F91DBA">
      <w:pPr>
        <w:pStyle w:val="a6"/>
        <w:widowControl w:val="0"/>
        <w:numPr>
          <w:ilvl w:val="0"/>
          <w:numId w:val="33"/>
        </w:numPr>
        <w:tabs>
          <w:tab w:val="left" w:pos="567"/>
          <w:tab w:val="left" w:pos="3410"/>
          <w:tab w:val="left" w:pos="4528"/>
          <w:tab w:val="left" w:pos="6518"/>
        </w:tabs>
        <w:autoSpaceDE w:val="0"/>
        <w:autoSpaceDN w:val="0"/>
        <w:spacing w:after="0" w:line="240" w:lineRule="auto"/>
        <w:ind w:left="0" w:firstLine="284"/>
        <w:contextualSpacing w:val="0"/>
        <w:jc w:val="both"/>
        <w:rPr>
          <w:sz w:val="24"/>
          <w:szCs w:val="24"/>
        </w:rPr>
      </w:pPr>
      <w:r w:rsidRPr="00B17924">
        <w:rPr>
          <w:rFonts w:ascii="Times New Roman" w:hAnsi="Times New Roman" w:cs="Times New Roman"/>
          <w:sz w:val="24"/>
          <w:szCs w:val="24"/>
        </w:rPr>
        <w:t>использование</w:t>
      </w:r>
      <w:r w:rsidR="00B17924" w:rsidRPr="00B17924">
        <w:rPr>
          <w:rFonts w:ascii="Times New Roman" w:hAnsi="Times New Roman" w:cs="Times New Roman"/>
          <w:sz w:val="24"/>
          <w:szCs w:val="24"/>
        </w:rPr>
        <w:t xml:space="preserve"> </w:t>
      </w:r>
      <w:r w:rsidRPr="00B17924">
        <w:rPr>
          <w:rFonts w:ascii="Times New Roman" w:hAnsi="Times New Roman" w:cs="Times New Roman"/>
          <w:sz w:val="24"/>
          <w:szCs w:val="24"/>
        </w:rPr>
        <w:t>АИС</w:t>
      </w:r>
      <w:r w:rsidR="00B17924" w:rsidRPr="00B17924">
        <w:rPr>
          <w:rFonts w:ascii="Times New Roman" w:hAnsi="Times New Roman" w:cs="Times New Roman"/>
          <w:sz w:val="24"/>
          <w:szCs w:val="24"/>
        </w:rPr>
        <w:t xml:space="preserve"> </w:t>
      </w:r>
      <w:r w:rsidRPr="00B17924">
        <w:rPr>
          <w:rFonts w:ascii="Times New Roman" w:hAnsi="Times New Roman" w:cs="Times New Roman"/>
          <w:sz w:val="24"/>
          <w:szCs w:val="24"/>
        </w:rPr>
        <w:t>«Образование»</w:t>
      </w:r>
      <w:r w:rsidR="00B17924" w:rsidRPr="00B17924">
        <w:rPr>
          <w:rFonts w:ascii="Times New Roman" w:hAnsi="Times New Roman" w:cs="Times New Roman"/>
          <w:sz w:val="24"/>
          <w:szCs w:val="24"/>
        </w:rPr>
        <w:t xml:space="preserve"> </w:t>
      </w:r>
      <w:r w:rsidRPr="00B17924">
        <w:rPr>
          <w:rFonts w:ascii="Times New Roman" w:hAnsi="Times New Roman" w:cs="Times New Roman"/>
          <w:sz w:val="24"/>
          <w:szCs w:val="24"/>
        </w:rPr>
        <w:t>для предоставления электронной услуги</w:t>
      </w:r>
      <w:r w:rsidR="00B17924" w:rsidRPr="00B17924">
        <w:rPr>
          <w:rFonts w:ascii="Times New Roman" w:hAnsi="Times New Roman" w:cs="Times New Roman"/>
          <w:sz w:val="24"/>
          <w:szCs w:val="24"/>
        </w:rPr>
        <w:t xml:space="preserve"> </w:t>
      </w:r>
      <w:r w:rsidRPr="00B17924">
        <w:rPr>
          <w:rFonts w:ascii="Times New Roman" w:hAnsi="Times New Roman" w:cs="Times New Roman"/>
          <w:sz w:val="24"/>
          <w:szCs w:val="24"/>
        </w:rPr>
        <w:t>«Запись в образовательное учреждение»;</w:t>
      </w:r>
    </w:p>
    <w:p w:rsidR="003C5F3D" w:rsidRPr="00E30D47" w:rsidRDefault="003C5F3D" w:rsidP="00F91DBA">
      <w:pPr>
        <w:pStyle w:val="a6"/>
        <w:widowControl w:val="0"/>
        <w:numPr>
          <w:ilvl w:val="0"/>
          <w:numId w:val="33"/>
        </w:numPr>
        <w:tabs>
          <w:tab w:val="left" w:pos="567"/>
        </w:tabs>
        <w:autoSpaceDE w:val="0"/>
        <w:autoSpaceDN w:val="0"/>
        <w:spacing w:after="0" w:line="240" w:lineRule="auto"/>
        <w:ind w:left="0" w:firstLine="284"/>
        <w:contextualSpacing w:val="0"/>
        <w:jc w:val="both"/>
        <w:rPr>
          <w:rFonts w:ascii="Times New Roman" w:hAnsi="Times New Roman" w:cs="Times New Roman"/>
          <w:spacing w:val="-6"/>
          <w:sz w:val="24"/>
          <w:szCs w:val="24"/>
        </w:rPr>
      </w:pPr>
      <w:r w:rsidRPr="00E30D47">
        <w:rPr>
          <w:rFonts w:ascii="Times New Roman" w:hAnsi="Times New Roman" w:cs="Times New Roman"/>
          <w:spacing w:val="-6"/>
          <w:sz w:val="24"/>
          <w:szCs w:val="24"/>
        </w:rPr>
        <w:t>100 % повышение профессиональной компетентности педагогических работников в области применения ИКТ-технологий, мультимедийной и компьютерной техники в образовательной деятельности;</w:t>
      </w:r>
    </w:p>
    <w:p w:rsidR="003C5F3D" w:rsidRPr="00B17924" w:rsidRDefault="003C5F3D" w:rsidP="00F91DBA">
      <w:pPr>
        <w:pStyle w:val="a6"/>
        <w:widowControl w:val="0"/>
        <w:numPr>
          <w:ilvl w:val="0"/>
          <w:numId w:val="33"/>
        </w:numPr>
        <w:tabs>
          <w:tab w:val="left" w:pos="567"/>
        </w:tabs>
        <w:autoSpaceDE w:val="0"/>
        <w:autoSpaceDN w:val="0"/>
        <w:spacing w:after="0" w:line="240" w:lineRule="auto"/>
        <w:ind w:left="0" w:firstLine="284"/>
        <w:contextualSpacing w:val="0"/>
        <w:jc w:val="both"/>
        <w:rPr>
          <w:rFonts w:ascii="Times New Roman" w:hAnsi="Times New Roman" w:cs="Times New Roman"/>
          <w:sz w:val="24"/>
          <w:szCs w:val="24"/>
        </w:rPr>
      </w:pPr>
      <w:r w:rsidRPr="00B17924">
        <w:rPr>
          <w:rFonts w:ascii="Times New Roman" w:hAnsi="Times New Roman" w:cs="Times New Roman"/>
          <w:sz w:val="24"/>
          <w:szCs w:val="24"/>
        </w:rPr>
        <w:t>100 % оснащение учебных кабинетов (в том числе специализированных), мастерских, информационно-библиотечного центра с лекционной аудиторией и местом для индивидуальных занятий обучающихся, актового зала и административных кабинетов техникой, необходимой для реализации требований ФГОС НОО к информационно- образовательной среде образовательного учреждения (оснащение представлено в п. 3.3.4. данной программы, в приложении)</w:t>
      </w:r>
    </w:p>
    <w:p w:rsidR="003C5F3D" w:rsidRPr="00712309" w:rsidRDefault="003C5F3D" w:rsidP="00F91DBA">
      <w:pPr>
        <w:pStyle w:val="a6"/>
        <w:widowControl w:val="0"/>
        <w:numPr>
          <w:ilvl w:val="0"/>
          <w:numId w:val="33"/>
        </w:numPr>
        <w:tabs>
          <w:tab w:val="left" w:pos="567"/>
        </w:tabs>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включение административных и учебных кабинетов в единую</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локальную</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сеть</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выходом</w:t>
      </w:r>
      <w:r w:rsidRPr="00712309">
        <w:rPr>
          <w:rFonts w:ascii="Times New Roman" w:hAnsi="Times New Roman" w:cs="Times New Roman"/>
          <w:spacing w:val="4"/>
          <w:sz w:val="24"/>
          <w:szCs w:val="24"/>
        </w:rPr>
        <w:t xml:space="preserve"> </w:t>
      </w:r>
      <w:r w:rsidRPr="00712309">
        <w:rPr>
          <w:rFonts w:ascii="Times New Roman" w:hAnsi="Times New Roman" w:cs="Times New Roman"/>
          <w:sz w:val="24"/>
          <w:szCs w:val="24"/>
        </w:rPr>
        <w:t>в</w:t>
      </w:r>
      <w:r w:rsidRPr="00712309">
        <w:rPr>
          <w:rFonts w:ascii="Times New Roman" w:hAnsi="Times New Roman" w:cs="Times New Roman"/>
          <w:spacing w:val="7"/>
          <w:sz w:val="24"/>
          <w:szCs w:val="24"/>
        </w:rPr>
        <w:t xml:space="preserve"> </w:t>
      </w:r>
      <w:r w:rsidRPr="00712309">
        <w:rPr>
          <w:rFonts w:ascii="Times New Roman" w:hAnsi="Times New Roman" w:cs="Times New Roman"/>
          <w:sz w:val="24"/>
          <w:szCs w:val="24"/>
        </w:rPr>
        <w:t>Интернет;</w:t>
      </w:r>
    </w:p>
    <w:p w:rsidR="003C5F3D" w:rsidRPr="00712309" w:rsidRDefault="003C5F3D" w:rsidP="00F91DBA">
      <w:pPr>
        <w:pStyle w:val="a6"/>
        <w:widowControl w:val="0"/>
        <w:numPr>
          <w:ilvl w:val="1"/>
          <w:numId w:val="33"/>
        </w:numPr>
        <w:tabs>
          <w:tab w:val="left" w:pos="567"/>
          <w:tab w:val="left" w:pos="2159"/>
        </w:tabs>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отражение в рабочих программах учебных предметов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информатизации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образовательной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среды</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(использование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образовательной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деятельности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ИКТ-технологий;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мультимедийной</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техники; ЭОР, электронных учебников; образовательных ресурсов сети</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Интернет;</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создание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методического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дидактического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обеспечения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образовательной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деятельности).</w:t>
      </w:r>
    </w:p>
    <w:p w:rsidR="003C5F3D" w:rsidRPr="00E30D47" w:rsidRDefault="003C5F3D" w:rsidP="00B17924">
      <w:pPr>
        <w:pStyle w:val="a8"/>
        <w:tabs>
          <w:tab w:val="left" w:pos="567"/>
        </w:tabs>
        <w:ind w:left="0" w:firstLine="284"/>
        <w:rPr>
          <w:spacing w:val="-6"/>
          <w:sz w:val="24"/>
          <w:szCs w:val="24"/>
        </w:rPr>
      </w:pPr>
      <w:r w:rsidRPr="00E30D47">
        <w:rPr>
          <w:spacing w:val="-6"/>
          <w:sz w:val="24"/>
          <w:szCs w:val="24"/>
        </w:rPr>
        <w:t>В образовательной деятельности образовательного учреждения эффективно используются информационно-коммуникационные технологии. Они помогают в решении проблемы управления информационными потоками, распадающейся на целый ряд задач как технического, так и нравственно-педагогического свойства: обеспечение надежной защиты информации, определение круга ее потребителей, структурирование информации таким образом, чтобы каждый пользователь (педагог, психолог, медицинский работник, администратор и т. д.) имел доступ к ней в пределах своей компетенции.</w:t>
      </w:r>
    </w:p>
    <w:p w:rsidR="003C5F3D" w:rsidRPr="00712309" w:rsidRDefault="003C5F3D" w:rsidP="00B17924">
      <w:pPr>
        <w:pStyle w:val="325"/>
        <w:ind w:left="0"/>
        <w:rPr>
          <w:rFonts w:ascii="Times New Roman" w:hAnsi="Times New Roman" w:cs="Times New Roman"/>
          <w:b w:val="0"/>
          <w:sz w:val="24"/>
          <w:szCs w:val="24"/>
        </w:rPr>
      </w:pPr>
      <w:r w:rsidRPr="00712309">
        <w:rPr>
          <w:rFonts w:ascii="Times New Roman" w:hAnsi="Times New Roman" w:cs="Times New Roman"/>
          <w:sz w:val="24"/>
          <w:szCs w:val="24"/>
        </w:rPr>
        <w:t>Учебно-методическое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информационное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оснащение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образовательного</w:t>
      </w:r>
      <w:r w:rsidRPr="00712309">
        <w:rPr>
          <w:rFonts w:ascii="Times New Roman" w:hAnsi="Times New Roman" w:cs="Times New Roman"/>
          <w:spacing w:val="-4"/>
          <w:sz w:val="24"/>
          <w:szCs w:val="24"/>
        </w:rPr>
        <w:t xml:space="preserve"> </w:t>
      </w:r>
      <w:r w:rsidRPr="00712309">
        <w:rPr>
          <w:rFonts w:ascii="Times New Roman" w:hAnsi="Times New Roman" w:cs="Times New Roman"/>
          <w:sz w:val="24"/>
          <w:szCs w:val="24"/>
        </w:rPr>
        <w:t>процесса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обеспечивает</w:t>
      </w:r>
      <w:r w:rsidRPr="00712309">
        <w:rPr>
          <w:rFonts w:ascii="Times New Roman" w:hAnsi="Times New Roman" w:cs="Times New Roman"/>
          <w:spacing w:val="-6"/>
          <w:sz w:val="24"/>
          <w:szCs w:val="24"/>
        </w:rPr>
        <w:t xml:space="preserve"> </w:t>
      </w:r>
      <w:r w:rsidRPr="00712309">
        <w:rPr>
          <w:rFonts w:ascii="Times New Roman" w:hAnsi="Times New Roman" w:cs="Times New Roman"/>
          <w:sz w:val="24"/>
          <w:szCs w:val="24"/>
        </w:rPr>
        <w:t>возможность</w:t>
      </w:r>
      <w:r w:rsidRPr="00712309">
        <w:rPr>
          <w:rFonts w:ascii="Times New Roman" w:hAnsi="Times New Roman" w:cs="Times New Roman"/>
          <w:b w:val="0"/>
          <w:sz w:val="24"/>
          <w:szCs w:val="24"/>
        </w:rPr>
        <w:t>:</w:t>
      </w:r>
    </w:p>
    <w:p w:rsidR="003C5F3D" w:rsidRPr="00712309" w:rsidRDefault="003C5F3D" w:rsidP="00F91DBA">
      <w:pPr>
        <w:pStyle w:val="a6"/>
        <w:widowControl w:val="0"/>
        <w:numPr>
          <w:ilvl w:val="0"/>
          <w:numId w:val="34"/>
        </w:numPr>
        <w:tabs>
          <w:tab w:val="left" w:pos="567"/>
          <w:tab w:val="left" w:pos="2531"/>
          <w:tab w:val="left" w:pos="4484"/>
          <w:tab w:val="left" w:pos="5354"/>
        </w:tabs>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реализации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индивидуальных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образовательных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планов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обучающихся,</w:t>
      </w:r>
      <w:r w:rsidRPr="00712309">
        <w:rPr>
          <w:rFonts w:ascii="Times New Roman" w:hAnsi="Times New Roman" w:cs="Times New Roman"/>
          <w:sz w:val="24"/>
          <w:szCs w:val="24"/>
        </w:rPr>
        <w:tab/>
        <w:t>осуществления</w:t>
      </w:r>
      <w:r w:rsidR="00B17924">
        <w:rPr>
          <w:rFonts w:ascii="Times New Roman" w:hAnsi="Times New Roman" w:cs="Times New Roman"/>
          <w:sz w:val="24"/>
          <w:szCs w:val="24"/>
        </w:rPr>
        <w:t xml:space="preserve"> </w:t>
      </w:r>
      <w:r w:rsidRPr="00712309">
        <w:rPr>
          <w:rFonts w:ascii="Times New Roman" w:hAnsi="Times New Roman" w:cs="Times New Roman"/>
          <w:sz w:val="24"/>
          <w:szCs w:val="24"/>
        </w:rPr>
        <w:t>их</w:t>
      </w:r>
      <w:r w:rsidR="00B17924">
        <w:rPr>
          <w:rFonts w:ascii="Times New Roman" w:hAnsi="Times New Roman" w:cs="Times New Roman"/>
          <w:sz w:val="24"/>
          <w:szCs w:val="24"/>
        </w:rPr>
        <w:t xml:space="preserve"> </w:t>
      </w:r>
      <w:r w:rsidRPr="00712309">
        <w:rPr>
          <w:rFonts w:ascii="Times New Roman" w:hAnsi="Times New Roman" w:cs="Times New Roman"/>
          <w:spacing w:val="-1"/>
          <w:sz w:val="24"/>
          <w:szCs w:val="24"/>
        </w:rPr>
        <w:t>самостоятельной</w:t>
      </w:r>
      <w:r w:rsidR="00B17924">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образовательной деятельности;</w:t>
      </w:r>
    </w:p>
    <w:p w:rsidR="003C5F3D" w:rsidRPr="00712309" w:rsidRDefault="003C5F3D" w:rsidP="00F91DBA">
      <w:pPr>
        <w:pStyle w:val="a6"/>
        <w:widowControl w:val="0"/>
        <w:numPr>
          <w:ilvl w:val="0"/>
          <w:numId w:val="34"/>
        </w:numPr>
        <w:tabs>
          <w:tab w:val="left" w:pos="567"/>
        </w:tabs>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ввода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русского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иноязычного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текста,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распознавания</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сканированного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текста;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создания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текста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основе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расшифровки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аудиозаписи;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использования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средств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орфографического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синтаксического контроля русского текста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 текста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иностранном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языке;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редактирования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структурирования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текста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средствами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текстового редактора;</w:t>
      </w:r>
    </w:p>
    <w:p w:rsidR="003C5F3D" w:rsidRPr="00223C62" w:rsidRDefault="003C5F3D" w:rsidP="00F91DBA">
      <w:pPr>
        <w:pStyle w:val="a6"/>
        <w:widowControl w:val="0"/>
        <w:numPr>
          <w:ilvl w:val="0"/>
          <w:numId w:val="34"/>
        </w:numPr>
        <w:tabs>
          <w:tab w:val="left" w:pos="567"/>
          <w:tab w:val="left" w:pos="2892"/>
          <w:tab w:val="left" w:pos="5003"/>
          <w:tab w:val="left" w:pos="6441"/>
        </w:tabs>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создания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использования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диаграмм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различных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видов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(алгоритмических,</w:t>
      </w:r>
      <w:r w:rsidR="00B17924">
        <w:rPr>
          <w:rFonts w:ascii="Times New Roman" w:hAnsi="Times New Roman" w:cs="Times New Roman"/>
          <w:sz w:val="24"/>
          <w:szCs w:val="24"/>
        </w:rPr>
        <w:t xml:space="preserve"> </w:t>
      </w:r>
      <w:r w:rsidRPr="00712309">
        <w:rPr>
          <w:rFonts w:ascii="Times New Roman" w:hAnsi="Times New Roman" w:cs="Times New Roman"/>
          <w:sz w:val="24"/>
          <w:szCs w:val="24"/>
        </w:rPr>
        <w:t>концептуальных,</w:t>
      </w:r>
      <w:r w:rsidR="00B17924">
        <w:rPr>
          <w:rFonts w:ascii="Times New Roman" w:hAnsi="Times New Roman" w:cs="Times New Roman"/>
          <w:sz w:val="24"/>
          <w:szCs w:val="24"/>
        </w:rPr>
        <w:t xml:space="preserve"> </w:t>
      </w:r>
      <w:r w:rsidRPr="00712309">
        <w:rPr>
          <w:rFonts w:ascii="Times New Roman" w:hAnsi="Times New Roman" w:cs="Times New Roman"/>
          <w:sz w:val="24"/>
          <w:szCs w:val="24"/>
        </w:rPr>
        <w:lastRenderedPageBreak/>
        <w:t>классификационных,</w:t>
      </w:r>
      <w:r w:rsidRPr="00712309">
        <w:rPr>
          <w:rFonts w:ascii="Times New Roman" w:hAnsi="Times New Roman" w:cs="Times New Roman"/>
          <w:spacing w:val="-48"/>
          <w:sz w:val="24"/>
          <w:szCs w:val="24"/>
        </w:rPr>
        <w:t xml:space="preserve"> </w:t>
      </w:r>
      <w:r w:rsidRPr="00712309">
        <w:rPr>
          <w:rFonts w:ascii="Times New Roman" w:hAnsi="Times New Roman" w:cs="Times New Roman"/>
          <w:sz w:val="24"/>
          <w:szCs w:val="24"/>
        </w:rPr>
        <w:t xml:space="preserve">организационных, хронологических, родства  </w:t>
      </w:r>
      <w:r w:rsidRPr="00712309">
        <w:rPr>
          <w:rFonts w:ascii="Times New Roman" w:hAnsi="Times New Roman" w:cs="Times New Roman"/>
          <w:spacing w:val="33"/>
          <w:sz w:val="24"/>
          <w:szCs w:val="24"/>
        </w:rPr>
        <w:t xml:space="preserve"> </w:t>
      </w:r>
      <w:r w:rsidRPr="00712309">
        <w:rPr>
          <w:rFonts w:ascii="Times New Roman" w:hAnsi="Times New Roman" w:cs="Times New Roman"/>
          <w:sz w:val="24"/>
          <w:szCs w:val="24"/>
        </w:rPr>
        <w:t xml:space="preserve">и </w:t>
      </w:r>
      <w:r w:rsidRPr="00712309">
        <w:rPr>
          <w:rFonts w:ascii="Times New Roman" w:hAnsi="Times New Roman" w:cs="Times New Roman"/>
          <w:spacing w:val="-1"/>
          <w:sz w:val="24"/>
          <w:szCs w:val="24"/>
        </w:rPr>
        <w:t>др.),</w:t>
      </w:r>
      <w:r w:rsidRPr="00712309">
        <w:rPr>
          <w:rFonts w:ascii="Times New Roman" w:hAnsi="Times New Roman" w:cs="Times New Roman"/>
          <w:spacing w:val="-47"/>
          <w:sz w:val="24"/>
          <w:szCs w:val="24"/>
        </w:rPr>
        <w:t xml:space="preserve"> </w:t>
      </w:r>
    </w:p>
    <w:p w:rsidR="003C5F3D" w:rsidRPr="00223C62" w:rsidRDefault="003C5F3D" w:rsidP="00F91DBA">
      <w:pPr>
        <w:pStyle w:val="a6"/>
        <w:widowControl w:val="0"/>
        <w:numPr>
          <w:ilvl w:val="0"/>
          <w:numId w:val="34"/>
        </w:numPr>
        <w:tabs>
          <w:tab w:val="left" w:pos="567"/>
          <w:tab w:val="left" w:pos="2892"/>
          <w:tab w:val="left" w:pos="5003"/>
          <w:tab w:val="left" w:pos="6441"/>
        </w:tabs>
        <w:autoSpaceDE w:val="0"/>
        <w:autoSpaceDN w:val="0"/>
        <w:spacing w:after="0" w:line="240" w:lineRule="auto"/>
        <w:ind w:left="0" w:firstLine="284"/>
        <w:contextualSpacing w:val="0"/>
        <w:jc w:val="both"/>
        <w:rPr>
          <w:rFonts w:ascii="Times New Roman" w:hAnsi="Times New Roman" w:cs="Times New Roman"/>
          <w:sz w:val="24"/>
          <w:szCs w:val="24"/>
        </w:rPr>
      </w:pPr>
      <w:r w:rsidRPr="00223C62">
        <w:rPr>
          <w:rFonts w:ascii="Times New Roman" w:hAnsi="Times New Roman" w:cs="Times New Roman"/>
          <w:sz w:val="24"/>
          <w:szCs w:val="24"/>
        </w:rPr>
        <w:t>выступления</w:t>
      </w:r>
      <w:r w:rsidRPr="00223C62">
        <w:rPr>
          <w:rFonts w:ascii="Times New Roman" w:hAnsi="Times New Roman" w:cs="Times New Roman"/>
          <w:spacing w:val="1"/>
          <w:sz w:val="24"/>
          <w:szCs w:val="24"/>
        </w:rPr>
        <w:t xml:space="preserve"> </w:t>
      </w:r>
      <w:r w:rsidRPr="00223C62">
        <w:rPr>
          <w:rFonts w:ascii="Times New Roman" w:hAnsi="Times New Roman" w:cs="Times New Roman"/>
          <w:sz w:val="24"/>
          <w:szCs w:val="24"/>
        </w:rPr>
        <w:t>с</w:t>
      </w:r>
      <w:r w:rsidRPr="00223C62">
        <w:rPr>
          <w:rFonts w:ascii="Times New Roman" w:hAnsi="Times New Roman" w:cs="Times New Roman"/>
          <w:spacing w:val="1"/>
          <w:sz w:val="24"/>
          <w:szCs w:val="24"/>
        </w:rPr>
        <w:t xml:space="preserve"> </w:t>
      </w:r>
      <w:r w:rsidRPr="00223C62">
        <w:rPr>
          <w:rFonts w:ascii="Times New Roman" w:hAnsi="Times New Roman" w:cs="Times New Roman"/>
          <w:sz w:val="24"/>
          <w:szCs w:val="24"/>
        </w:rPr>
        <w:t>аудио-,</w:t>
      </w:r>
      <w:r w:rsidRPr="00223C62">
        <w:rPr>
          <w:rFonts w:ascii="Times New Roman" w:hAnsi="Times New Roman" w:cs="Times New Roman"/>
          <w:spacing w:val="1"/>
          <w:sz w:val="24"/>
          <w:szCs w:val="24"/>
        </w:rPr>
        <w:t xml:space="preserve"> </w:t>
      </w:r>
      <w:r w:rsidRPr="00223C62">
        <w:rPr>
          <w:rFonts w:ascii="Times New Roman" w:hAnsi="Times New Roman" w:cs="Times New Roman"/>
          <w:sz w:val="24"/>
          <w:szCs w:val="24"/>
        </w:rPr>
        <w:t>видео-</w:t>
      </w:r>
      <w:r w:rsidRPr="00223C62">
        <w:rPr>
          <w:rFonts w:ascii="Times New Roman" w:hAnsi="Times New Roman" w:cs="Times New Roman"/>
          <w:spacing w:val="1"/>
          <w:sz w:val="24"/>
          <w:szCs w:val="24"/>
        </w:rPr>
        <w:t xml:space="preserve"> </w:t>
      </w:r>
      <w:r w:rsidRPr="00223C62">
        <w:rPr>
          <w:rFonts w:ascii="Times New Roman" w:hAnsi="Times New Roman" w:cs="Times New Roman"/>
          <w:sz w:val="24"/>
          <w:szCs w:val="24"/>
        </w:rPr>
        <w:t>и</w:t>
      </w:r>
      <w:r w:rsidRPr="00223C62">
        <w:rPr>
          <w:rFonts w:ascii="Times New Roman" w:hAnsi="Times New Roman" w:cs="Times New Roman"/>
          <w:spacing w:val="1"/>
          <w:sz w:val="24"/>
          <w:szCs w:val="24"/>
        </w:rPr>
        <w:t xml:space="preserve"> </w:t>
      </w:r>
      <w:r w:rsidRPr="00223C62">
        <w:rPr>
          <w:rFonts w:ascii="Times New Roman" w:hAnsi="Times New Roman" w:cs="Times New Roman"/>
          <w:sz w:val="24"/>
          <w:szCs w:val="24"/>
        </w:rPr>
        <w:t>графическим</w:t>
      </w:r>
      <w:r w:rsidRPr="00223C62">
        <w:rPr>
          <w:rFonts w:ascii="Times New Roman" w:hAnsi="Times New Roman" w:cs="Times New Roman"/>
          <w:spacing w:val="1"/>
          <w:sz w:val="24"/>
          <w:szCs w:val="24"/>
        </w:rPr>
        <w:t xml:space="preserve"> </w:t>
      </w:r>
      <w:r w:rsidRPr="00223C62">
        <w:rPr>
          <w:rFonts w:ascii="Times New Roman" w:hAnsi="Times New Roman" w:cs="Times New Roman"/>
          <w:sz w:val="24"/>
          <w:szCs w:val="24"/>
        </w:rPr>
        <w:t>экранным сопровождением</w:t>
      </w:r>
      <w:r w:rsidR="00223C62" w:rsidRPr="00223C62">
        <w:rPr>
          <w:rFonts w:ascii="Times New Roman" w:hAnsi="Times New Roman" w:cs="Times New Roman"/>
          <w:sz w:val="24"/>
          <w:szCs w:val="24"/>
        </w:rPr>
        <w:t>,</w:t>
      </w:r>
    </w:p>
    <w:p w:rsidR="003C5F3D" w:rsidRPr="00712309" w:rsidRDefault="003C5F3D" w:rsidP="00F91DBA">
      <w:pPr>
        <w:pStyle w:val="a6"/>
        <w:widowControl w:val="0"/>
        <w:numPr>
          <w:ilvl w:val="0"/>
          <w:numId w:val="34"/>
        </w:numPr>
        <w:tabs>
          <w:tab w:val="left" w:pos="567"/>
        </w:tabs>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вывода</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информации</w:t>
      </w:r>
      <w:r w:rsidRPr="00712309">
        <w:rPr>
          <w:rFonts w:ascii="Times New Roman" w:hAnsi="Times New Roman" w:cs="Times New Roman"/>
          <w:spacing w:val="-6"/>
          <w:sz w:val="24"/>
          <w:szCs w:val="24"/>
        </w:rPr>
        <w:t xml:space="preserve"> </w:t>
      </w:r>
      <w:r w:rsidRPr="00712309">
        <w:rPr>
          <w:rFonts w:ascii="Times New Roman" w:hAnsi="Times New Roman" w:cs="Times New Roman"/>
          <w:sz w:val="24"/>
          <w:szCs w:val="24"/>
        </w:rPr>
        <w:t>на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бумагу</w:t>
      </w:r>
      <w:r w:rsidR="00B17924">
        <w:rPr>
          <w:rFonts w:ascii="Times New Roman" w:hAnsi="Times New Roman" w:cs="Times New Roman"/>
          <w:sz w:val="24"/>
          <w:szCs w:val="24"/>
        </w:rPr>
        <w:t xml:space="preserve"> </w:t>
      </w:r>
      <w:r w:rsidRPr="00712309">
        <w:rPr>
          <w:rFonts w:ascii="Times New Roman" w:hAnsi="Times New Roman" w:cs="Times New Roman"/>
          <w:sz w:val="24"/>
          <w:szCs w:val="24"/>
        </w:rPr>
        <w:t>(печать) информационного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подключения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к</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локальной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сети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глобальной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сети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Интернет,</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входа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информационную</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среду</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организации,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том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числе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через</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Интернет,</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размещения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гипермедиа сообщений</w:t>
      </w:r>
      <w:r w:rsidR="00223C62">
        <w:rPr>
          <w:rFonts w:ascii="Times New Roman" w:hAnsi="Times New Roman" w:cs="Times New Roman"/>
          <w:sz w:val="24"/>
          <w:szCs w:val="24"/>
        </w:rPr>
        <w:t xml:space="preserve"> </w:t>
      </w:r>
      <w:r w:rsidRPr="00712309">
        <w:rPr>
          <w:rFonts w:ascii="Times New Roman" w:hAnsi="Times New Roman" w:cs="Times New Roman"/>
          <w:sz w:val="24"/>
          <w:szCs w:val="24"/>
        </w:rPr>
        <w:t>в</w:t>
      </w:r>
      <w:r w:rsidR="00223C62">
        <w:rPr>
          <w:rFonts w:ascii="Times New Roman" w:hAnsi="Times New Roman" w:cs="Times New Roman"/>
          <w:sz w:val="24"/>
          <w:szCs w:val="24"/>
        </w:rPr>
        <w:t xml:space="preserve"> </w:t>
      </w:r>
      <w:r w:rsidRPr="00712309">
        <w:rPr>
          <w:rFonts w:ascii="Times New Roman" w:hAnsi="Times New Roman" w:cs="Times New Roman"/>
          <w:sz w:val="24"/>
          <w:szCs w:val="24"/>
        </w:rPr>
        <w:t>информационной</w:t>
      </w:r>
      <w:r w:rsidR="00223C62">
        <w:rPr>
          <w:rFonts w:ascii="Times New Roman" w:hAnsi="Times New Roman" w:cs="Times New Roman"/>
          <w:sz w:val="24"/>
          <w:szCs w:val="24"/>
        </w:rPr>
        <w:t xml:space="preserve"> </w:t>
      </w:r>
      <w:r w:rsidRPr="00712309">
        <w:rPr>
          <w:rFonts w:ascii="Times New Roman" w:hAnsi="Times New Roman" w:cs="Times New Roman"/>
          <w:sz w:val="24"/>
          <w:szCs w:val="24"/>
        </w:rPr>
        <w:t>среде</w:t>
      </w:r>
      <w:r w:rsidR="00223C62">
        <w:rPr>
          <w:rFonts w:ascii="Times New Roman" w:hAnsi="Times New Roman" w:cs="Times New Roman"/>
          <w:sz w:val="24"/>
          <w:szCs w:val="24"/>
        </w:rPr>
        <w:t xml:space="preserve"> </w:t>
      </w:r>
      <w:r w:rsidRPr="00712309">
        <w:rPr>
          <w:rFonts w:ascii="Times New Roman" w:hAnsi="Times New Roman" w:cs="Times New Roman"/>
          <w:sz w:val="24"/>
          <w:szCs w:val="24"/>
        </w:rPr>
        <w:t>образовательного</w:t>
      </w:r>
      <w:r w:rsidR="00223C62">
        <w:rPr>
          <w:rFonts w:ascii="Times New Roman" w:hAnsi="Times New Roman" w:cs="Times New Roman"/>
          <w:sz w:val="24"/>
          <w:szCs w:val="24"/>
        </w:rPr>
        <w:t xml:space="preserve"> </w:t>
      </w:r>
      <w:r w:rsidRPr="00712309">
        <w:rPr>
          <w:rFonts w:ascii="Times New Roman" w:hAnsi="Times New Roman" w:cs="Times New Roman"/>
          <w:sz w:val="24"/>
          <w:szCs w:val="24"/>
        </w:rPr>
        <w:t>учреждения;</w:t>
      </w:r>
    </w:p>
    <w:p w:rsidR="003C5F3D" w:rsidRPr="00712309" w:rsidRDefault="003C5F3D" w:rsidP="00F91DBA">
      <w:pPr>
        <w:pStyle w:val="a6"/>
        <w:widowControl w:val="0"/>
        <w:numPr>
          <w:ilvl w:val="0"/>
          <w:numId w:val="34"/>
        </w:numPr>
        <w:tabs>
          <w:tab w:val="left" w:pos="567"/>
        </w:tabs>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поиска</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5"/>
          <w:sz w:val="24"/>
          <w:szCs w:val="24"/>
        </w:rPr>
        <w:t xml:space="preserve"> </w:t>
      </w:r>
      <w:r w:rsidRPr="00712309">
        <w:rPr>
          <w:rFonts w:ascii="Times New Roman" w:hAnsi="Times New Roman" w:cs="Times New Roman"/>
          <w:sz w:val="24"/>
          <w:szCs w:val="24"/>
        </w:rPr>
        <w:t>получения информации;</w:t>
      </w:r>
    </w:p>
    <w:p w:rsidR="003C5F3D" w:rsidRPr="00712309" w:rsidRDefault="003C5F3D" w:rsidP="00F91DBA">
      <w:pPr>
        <w:pStyle w:val="a6"/>
        <w:widowControl w:val="0"/>
        <w:numPr>
          <w:ilvl w:val="0"/>
          <w:numId w:val="34"/>
        </w:numPr>
        <w:tabs>
          <w:tab w:val="left" w:pos="567"/>
        </w:tabs>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использования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источников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информации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бумажных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цифровых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носителях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том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числе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справочниках,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словарях,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поисковых системах);</w:t>
      </w:r>
    </w:p>
    <w:p w:rsidR="003C5F3D" w:rsidRPr="00712309" w:rsidRDefault="003C5F3D" w:rsidP="00F91DBA">
      <w:pPr>
        <w:pStyle w:val="a6"/>
        <w:widowControl w:val="0"/>
        <w:numPr>
          <w:ilvl w:val="0"/>
          <w:numId w:val="34"/>
        </w:numPr>
        <w:tabs>
          <w:tab w:val="left" w:pos="567"/>
        </w:tabs>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создания, заполнения и анализа баз данных, в том числе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определителей;</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их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наглядного представления;</w:t>
      </w:r>
    </w:p>
    <w:p w:rsidR="003C5F3D" w:rsidRPr="00712309" w:rsidRDefault="003C5F3D" w:rsidP="00F91DBA">
      <w:pPr>
        <w:pStyle w:val="a6"/>
        <w:widowControl w:val="0"/>
        <w:numPr>
          <w:ilvl w:val="0"/>
          <w:numId w:val="34"/>
        </w:numPr>
        <w:tabs>
          <w:tab w:val="left" w:pos="567"/>
          <w:tab w:val="left" w:pos="3123"/>
          <w:tab w:val="left" w:pos="4760"/>
          <w:tab w:val="left" w:pos="5314"/>
          <w:tab w:val="left" w:pos="6706"/>
        </w:tabs>
        <w:autoSpaceDE w:val="0"/>
        <w:autoSpaceDN w:val="0"/>
        <w:spacing w:after="0" w:line="240" w:lineRule="auto"/>
        <w:ind w:left="0" w:firstLine="284"/>
        <w:contextualSpacing w:val="0"/>
        <w:jc w:val="both"/>
        <w:rPr>
          <w:rFonts w:ascii="Times New Roman" w:hAnsi="Times New Roman" w:cs="Times New Roman"/>
          <w:sz w:val="24"/>
          <w:szCs w:val="24"/>
        </w:rPr>
      </w:pPr>
      <w:r w:rsidRPr="00712309">
        <w:rPr>
          <w:rFonts w:ascii="Times New Roman" w:hAnsi="Times New Roman" w:cs="Times New Roman"/>
          <w:sz w:val="24"/>
          <w:szCs w:val="24"/>
        </w:rPr>
        <w:t>включения</w:t>
      </w:r>
      <w:r w:rsidR="00223C62">
        <w:rPr>
          <w:rFonts w:ascii="Times New Roman" w:hAnsi="Times New Roman" w:cs="Times New Roman"/>
          <w:sz w:val="24"/>
          <w:szCs w:val="24"/>
        </w:rPr>
        <w:t xml:space="preserve"> </w:t>
      </w:r>
      <w:r w:rsidRPr="00712309">
        <w:rPr>
          <w:rFonts w:ascii="Times New Roman" w:hAnsi="Times New Roman" w:cs="Times New Roman"/>
          <w:sz w:val="24"/>
          <w:szCs w:val="24"/>
        </w:rPr>
        <w:t>обучающихся</w:t>
      </w:r>
      <w:r w:rsidR="00223C62">
        <w:rPr>
          <w:rFonts w:ascii="Times New Roman" w:hAnsi="Times New Roman" w:cs="Times New Roman"/>
          <w:sz w:val="24"/>
          <w:szCs w:val="24"/>
        </w:rPr>
        <w:t xml:space="preserve"> </w:t>
      </w:r>
      <w:r w:rsidRPr="00712309">
        <w:rPr>
          <w:rFonts w:ascii="Times New Roman" w:hAnsi="Times New Roman" w:cs="Times New Roman"/>
          <w:sz w:val="24"/>
          <w:szCs w:val="24"/>
        </w:rPr>
        <w:t>в</w:t>
      </w:r>
      <w:r w:rsidR="00223C62">
        <w:rPr>
          <w:rFonts w:ascii="Times New Roman" w:hAnsi="Times New Roman" w:cs="Times New Roman"/>
          <w:sz w:val="24"/>
          <w:szCs w:val="24"/>
        </w:rPr>
        <w:t xml:space="preserve"> </w:t>
      </w:r>
      <w:r w:rsidRPr="00712309">
        <w:rPr>
          <w:rFonts w:ascii="Times New Roman" w:hAnsi="Times New Roman" w:cs="Times New Roman"/>
          <w:sz w:val="24"/>
          <w:szCs w:val="24"/>
        </w:rPr>
        <w:t>проектную</w:t>
      </w:r>
      <w:r w:rsidR="00223C62">
        <w:rPr>
          <w:rFonts w:ascii="Times New Roman" w:hAnsi="Times New Roman" w:cs="Times New Roman"/>
          <w:sz w:val="24"/>
          <w:szCs w:val="24"/>
        </w:rPr>
        <w:t xml:space="preserve"> </w:t>
      </w:r>
      <w:r w:rsidRPr="00712309">
        <w:rPr>
          <w:rFonts w:ascii="Times New Roman" w:hAnsi="Times New Roman" w:cs="Times New Roman"/>
          <w:spacing w:val="-3"/>
          <w:sz w:val="24"/>
          <w:szCs w:val="24"/>
        </w:rPr>
        <w:t>и</w:t>
      </w:r>
      <w:r w:rsidR="00223C62">
        <w:rPr>
          <w:rFonts w:ascii="Times New Roman" w:hAnsi="Times New Roman" w:cs="Times New Roman"/>
          <w:spacing w:val="-3"/>
          <w:sz w:val="24"/>
          <w:szCs w:val="24"/>
        </w:rPr>
        <w:t xml:space="preserve"> </w:t>
      </w:r>
      <w:r w:rsidRPr="00712309">
        <w:rPr>
          <w:rFonts w:ascii="Times New Roman" w:hAnsi="Times New Roman" w:cs="Times New Roman"/>
          <w:sz w:val="24"/>
          <w:szCs w:val="24"/>
        </w:rPr>
        <w:t>учебно-исследовательскую</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деятельность, проведения наблюдений и экспериментов,</w:t>
      </w:r>
      <w:r w:rsidR="00223C62">
        <w:rPr>
          <w:rFonts w:ascii="Times New Roman" w:hAnsi="Times New Roman" w:cs="Times New Roman"/>
          <w:sz w:val="24"/>
          <w:szCs w:val="24"/>
        </w:rPr>
        <w:t xml:space="preserve"> </w:t>
      </w:r>
      <w:r w:rsidRPr="00712309">
        <w:rPr>
          <w:rFonts w:ascii="Times New Roman" w:hAnsi="Times New Roman" w:cs="Times New Roman"/>
          <w:sz w:val="24"/>
          <w:szCs w:val="24"/>
        </w:rPr>
        <w:t>в том числе с использованием</w:t>
      </w:r>
      <w:r w:rsidR="00223C62">
        <w:rPr>
          <w:rFonts w:ascii="Times New Roman" w:hAnsi="Times New Roman" w:cs="Times New Roman"/>
          <w:sz w:val="24"/>
          <w:szCs w:val="24"/>
        </w:rPr>
        <w:t>:</w:t>
      </w:r>
    </w:p>
    <w:p w:rsidR="003C5F3D" w:rsidRPr="00223C62" w:rsidRDefault="003C5F3D" w:rsidP="00F91DBA">
      <w:pPr>
        <w:pStyle w:val="a8"/>
        <w:numPr>
          <w:ilvl w:val="0"/>
          <w:numId w:val="228"/>
        </w:numPr>
        <w:ind w:left="426"/>
        <w:rPr>
          <w:sz w:val="24"/>
          <w:szCs w:val="24"/>
        </w:rPr>
      </w:pPr>
      <w:r w:rsidRPr="00712309">
        <w:rPr>
          <w:sz w:val="24"/>
          <w:szCs w:val="24"/>
        </w:rPr>
        <w:t>учебного</w:t>
      </w:r>
      <w:r w:rsidRPr="00712309">
        <w:rPr>
          <w:spacing w:val="1"/>
          <w:sz w:val="24"/>
          <w:szCs w:val="24"/>
        </w:rPr>
        <w:t xml:space="preserve"> </w:t>
      </w:r>
      <w:r w:rsidRPr="00712309">
        <w:rPr>
          <w:sz w:val="24"/>
          <w:szCs w:val="24"/>
        </w:rPr>
        <w:t>лабораторного</w:t>
      </w:r>
      <w:r w:rsidRPr="00712309">
        <w:rPr>
          <w:spacing w:val="1"/>
          <w:sz w:val="24"/>
          <w:szCs w:val="24"/>
        </w:rPr>
        <w:t xml:space="preserve"> </w:t>
      </w:r>
      <w:r w:rsidRPr="00712309">
        <w:rPr>
          <w:sz w:val="24"/>
          <w:szCs w:val="24"/>
        </w:rPr>
        <w:t>оборудования,</w:t>
      </w:r>
      <w:r w:rsidRPr="00712309">
        <w:rPr>
          <w:spacing w:val="1"/>
          <w:sz w:val="24"/>
          <w:szCs w:val="24"/>
        </w:rPr>
        <w:t xml:space="preserve"> </w:t>
      </w:r>
      <w:r w:rsidRPr="00712309">
        <w:rPr>
          <w:sz w:val="24"/>
          <w:szCs w:val="24"/>
        </w:rPr>
        <w:t>цифрового</w:t>
      </w:r>
      <w:r w:rsidRPr="00712309">
        <w:rPr>
          <w:spacing w:val="1"/>
          <w:sz w:val="24"/>
          <w:szCs w:val="24"/>
        </w:rPr>
        <w:t xml:space="preserve"> </w:t>
      </w:r>
      <w:r w:rsidRPr="00712309">
        <w:rPr>
          <w:sz w:val="24"/>
          <w:szCs w:val="24"/>
        </w:rPr>
        <w:t>(электронного)</w:t>
      </w:r>
      <w:r w:rsidRPr="00712309">
        <w:rPr>
          <w:spacing w:val="1"/>
          <w:sz w:val="24"/>
          <w:szCs w:val="24"/>
        </w:rPr>
        <w:t xml:space="preserve"> </w:t>
      </w:r>
      <w:r w:rsidRPr="00712309">
        <w:rPr>
          <w:sz w:val="24"/>
          <w:szCs w:val="24"/>
        </w:rPr>
        <w:t>и</w:t>
      </w:r>
      <w:r w:rsidRPr="00712309">
        <w:rPr>
          <w:spacing w:val="1"/>
          <w:sz w:val="24"/>
          <w:szCs w:val="24"/>
        </w:rPr>
        <w:t xml:space="preserve"> </w:t>
      </w:r>
      <w:r w:rsidRPr="00712309">
        <w:rPr>
          <w:sz w:val="24"/>
          <w:szCs w:val="24"/>
        </w:rPr>
        <w:t>традиционного</w:t>
      </w:r>
      <w:r w:rsidRPr="00712309">
        <w:rPr>
          <w:spacing w:val="1"/>
          <w:sz w:val="24"/>
          <w:szCs w:val="24"/>
        </w:rPr>
        <w:t xml:space="preserve"> </w:t>
      </w:r>
      <w:r w:rsidRPr="00712309">
        <w:rPr>
          <w:sz w:val="24"/>
          <w:szCs w:val="24"/>
        </w:rPr>
        <w:t>измерения,</w:t>
      </w:r>
      <w:r w:rsidRPr="00712309">
        <w:rPr>
          <w:spacing w:val="1"/>
          <w:sz w:val="24"/>
          <w:szCs w:val="24"/>
        </w:rPr>
        <w:t xml:space="preserve"> </w:t>
      </w:r>
      <w:r w:rsidRPr="00712309">
        <w:rPr>
          <w:sz w:val="24"/>
          <w:szCs w:val="24"/>
        </w:rPr>
        <w:t>включая</w:t>
      </w:r>
      <w:r w:rsidRPr="00712309">
        <w:rPr>
          <w:spacing w:val="1"/>
          <w:sz w:val="24"/>
          <w:szCs w:val="24"/>
        </w:rPr>
        <w:t xml:space="preserve"> </w:t>
      </w:r>
      <w:r w:rsidRPr="00712309">
        <w:rPr>
          <w:sz w:val="24"/>
          <w:szCs w:val="24"/>
        </w:rPr>
        <w:t>определение</w:t>
      </w:r>
      <w:r w:rsidRPr="00712309">
        <w:rPr>
          <w:spacing w:val="1"/>
          <w:sz w:val="24"/>
          <w:szCs w:val="24"/>
        </w:rPr>
        <w:t xml:space="preserve"> </w:t>
      </w:r>
      <w:r w:rsidRPr="00712309">
        <w:rPr>
          <w:sz w:val="24"/>
          <w:szCs w:val="24"/>
        </w:rPr>
        <w:t>местонахождения;</w:t>
      </w:r>
      <w:r w:rsidRPr="00712309">
        <w:rPr>
          <w:spacing w:val="1"/>
          <w:sz w:val="24"/>
          <w:szCs w:val="24"/>
        </w:rPr>
        <w:t xml:space="preserve"> </w:t>
      </w:r>
      <w:r w:rsidRPr="00712309">
        <w:rPr>
          <w:sz w:val="24"/>
          <w:szCs w:val="24"/>
        </w:rPr>
        <w:t>виртуальных</w:t>
      </w:r>
      <w:r w:rsidRPr="00712309">
        <w:rPr>
          <w:spacing w:val="1"/>
          <w:sz w:val="24"/>
          <w:szCs w:val="24"/>
        </w:rPr>
        <w:t xml:space="preserve"> </w:t>
      </w:r>
      <w:r w:rsidRPr="00712309">
        <w:rPr>
          <w:sz w:val="24"/>
          <w:szCs w:val="24"/>
        </w:rPr>
        <w:t>лабораторий,</w:t>
      </w:r>
      <w:r w:rsidRPr="00712309">
        <w:rPr>
          <w:spacing w:val="1"/>
          <w:sz w:val="24"/>
          <w:szCs w:val="24"/>
        </w:rPr>
        <w:t xml:space="preserve"> </w:t>
      </w:r>
      <w:r w:rsidRPr="00223C62">
        <w:rPr>
          <w:sz w:val="24"/>
          <w:szCs w:val="24"/>
        </w:rPr>
        <w:t>вещественных и виртуально-наглядных моделей и коллекций основных математических и естественно-научных объектов и явлений;</w:t>
      </w:r>
    </w:p>
    <w:p w:rsidR="003C5F3D" w:rsidRPr="00223C62" w:rsidRDefault="003C5F3D" w:rsidP="00F91DBA">
      <w:pPr>
        <w:pStyle w:val="a6"/>
        <w:widowControl w:val="0"/>
        <w:numPr>
          <w:ilvl w:val="0"/>
          <w:numId w:val="228"/>
        </w:numPr>
        <w:tabs>
          <w:tab w:val="left" w:pos="2422"/>
          <w:tab w:val="left" w:pos="3065"/>
          <w:tab w:val="left" w:pos="4065"/>
          <w:tab w:val="left" w:pos="5846"/>
        </w:tabs>
        <w:autoSpaceDE w:val="0"/>
        <w:autoSpaceDN w:val="0"/>
        <w:spacing w:after="0" w:line="240" w:lineRule="auto"/>
        <w:ind w:left="426"/>
        <w:contextualSpacing w:val="0"/>
        <w:jc w:val="both"/>
        <w:rPr>
          <w:rFonts w:ascii="Times New Roman" w:hAnsi="Times New Roman" w:cs="Times New Roman"/>
          <w:sz w:val="24"/>
          <w:szCs w:val="24"/>
        </w:rPr>
      </w:pPr>
      <w:r w:rsidRPr="00223C62">
        <w:rPr>
          <w:rFonts w:ascii="Times New Roman" w:hAnsi="Times New Roman" w:cs="Times New Roman"/>
          <w:sz w:val="24"/>
          <w:szCs w:val="24"/>
        </w:rPr>
        <w:t>художественного творчества с использованием ручных, электрических</w:t>
      </w:r>
      <w:r w:rsidR="00223C62" w:rsidRPr="00223C62">
        <w:rPr>
          <w:rFonts w:ascii="Times New Roman" w:hAnsi="Times New Roman" w:cs="Times New Roman"/>
          <w:sz w:val="24"/>
          <w:szCs w:val="24"/>
        </w:rPr>
        <w:t xml:space="preserve"> </w:t>
      </w:r>
      <w:r w:rsidRPr="00223C62">
        <w:rPr>
          <w:rFonts w:ascii="Times New Roman" w:hAnsi="Times New Roman" w:cs="Times New Roman"/>
          <w:sz w:val="24"/>
          <w:szCs w:val="24"/>
        </w:rPr>
        <w:t>и</w:t>
      </w:r>
      <w:r w:rsidR="00223C62" w:rsidRPr="00223C62">
        <w:rPr>
          <w:rFonts w:ascii="Times New Roman" w:hAnsi="Times New Roman" w:cs="Times New Roman"/>
          <w:sz w:val="24"/>
          <w:szCs w:val="24"/>
        </w:rPr>
        <w:t xml:space="preserve"> </w:t>
      </w:r>
      <w:r w:rsidRPr="00223C62">
        <w:rPr>
          <w:rFonts w:ascii="Times New Roman" w:hAnsi="Times New Roman" w:cs="Times New Roman"/>
          <w:sz w:val="24"/>
          <w:szCs w:val="24"/>
        </w:rPr>
        <w:t>ИКТ-</w:t>
      </w:r>
      <w:r w:rsidR="00223C62" w:rsidRPr="00223C62">
        <w:rPr>
          <w:rFonts w:ascii="Times New Roman" w:hAnsi="Times New Roman" w:cs="Times New Roman"/>
          <w:sz w:val="24"/>
          <w:szCs w:val="24"/>
        </w:rPr>
        <w:t xml:space="preserve"> </w:t>
      </w:r>
      <w:r w:rsidRPr="00223C62">
        <w:rPr>
          <w:rFonts w:ascii="Times New Roman" w:hAnsi="Times New Roman" w:cs="Times New Roman"/>
          <w:sz w:val="24"/>
          <w:szCs w:val="24"/>
        </w:rPr>
        <w:t>инструментов,</w:t>
      </w:r>
      <w:r w:rsidR="00223C62" w:rsidRPr="00223C62">
        <w:rPr>
          <w:rFonts w:ascii="Times New Roman" w:hAnsi="Times New Roman" w:cs="Times New Roman"/>
          <w:sz w:val="24"/>
          <w:szCs w:val="24"/>
        </w:rPr>
        <w:t xml:space="preserve"> </w:t>
      </w:r>
      <w:r w:rsidRPr="00223C62">
        <w:rPr>
          <w:rFonts w:ascii="Times New Roman" w:hAnsi="Times New Roman" w:cs="Times New Roman"/>
          <w:sz w:val="24"/>
          <w:szCs w:val="24"/>
        </w:rPr>
        <w:t xml:space="preserve">реализации художественно-оформительских и издательских проектов, </w:t>
      </w:r>
    </w:p>
    <w:p w:rsidR="003C5F3D" w:rsidRPr="00223C62" w:rsidRDefault="003C5F3D" w:rsidP="00F91DBA">
      <w:pPr>
        <w:pStyle w:val="a6"/>
        <w:widowControl w:val="0"/>
        <w:numPr>
          <w:ilvl w:val="0"/>
          <w:numId w:val="228"/>
        </w:numPr>
        <w:autoSpaceDE w:val="0"/>
        <w:autoSpaceDN w:val="0"/>
        <w:spacing w:after="0" w:line="240" w:lineRule="auto"/>
        <w:ind w:left="426"/>
        <w:contextualSpacing w:val="0"/>
        <w:jc w:val="both"/>
        <w:rPr>
          <w:rFonts w:ascii="Times New Roman" w:hAnsi="Times New Roman" w:cs="Times New Roman"/>
          <w:sz w:val="24"/>
          <w:szCs w:val="24"/>
        </w:rPr>
      </w:pPr>
      <w:r w:rsidRPr="00223C62">
        <w:rPr>
          <w:rFonts w:ascii="Times New Roman" w:hAnsi="Times New Roman" w:cs="Times New Roman"/>
          <w:sz w:val="24"/>
          <w:szCs w:val="24"/>
        </w:rPr>
        <w:t xml:space="preserve">создания материальных и информационных объектов с использованием ручных и электроинструментов, </w:t>
      </w:r>
    </w:p>
    <w:p w:rsidR="003C5F3D" w:rsidRPr="00223C62" w:rsidRDefault="003C5F3D" w:rsidP="00F91DBA">
      <w:pPr>
        <w:pStyle w:val="a6"/>
        <w:widowControl w:val="0"/>
        <w:numPr>
          <w:ilvl w:val="0"/>
          <w:numId w:val="228"/>
        </w:numPr>
        <w:autoSpaceDE w:val="0"/>
        <w:autoSpaceDN w:val="0"/>
        <w:spacing w:after="0" w:line="240" w:lineRule="auto"/>
        <w:ind w:left="426"/>
        <w:contextualSpacing w:val="0"/>
        <w:jc w:val="both"/>
        <w:rPr>
          <w:rFonts w:ascii="Times New Roman" w:hAnsi="Times New Roman" w:cs="Times New Roman"/>
          <w:sz w:val="24"/>
          <w:szCs w:val="24"/>
        </w:rPr>
      </w:pPr>
      <w:r w:rsidRPr="00223C62">
        <w:rPr>
          <w:rFonts w:ascii="Times New Roman" w:hAnsi="Times New Roman" w:cs="Times New Roman"/>
          <w:sz w:val="24"/>
          <w:szCs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w:t>
      </w:r>
    </w:p>
    <w:p w:rsidR="003C5F3D" w:rsidRPr="00223C62" w:rsidRDefault="003C5F3D" w:rsidP="00F91DBA">
      <w:pPr>
        <w:pStyle w:val="a6"/>
        <w:widowControl w:val="0"/>
        <w:numPr>
          <w:ilvl w:val="0"/>
          <w:numId w:val="228"/>
        </w:numPr>
        <w:tabs>
          <w:tab w:val="left" w:pos="3646"/>
          <w:tab w:val="left" w:pos="5412"/>
        </w:tabs>
        <w:autoSpaceDE w:val="0"/>
        <w:autoSpaceDN w:val="0"/>
        <w:spacing w:after="0" w:line="240" w:lineRule="auto"/>
        <w:ind w:left="426"/>
        <w:contextualSpacing w:val="0"/>
        <w:jc w:val="both"/>
        <w:rPr>
          <w:rFonts w:ascii="Times New Roman" w:hAnsi="Times New Roman" w:cs="Times New Roman"/>
          <w:sz w:val="24"/>
          <w:szCs w:val="24"/>
        </w:rPr>
      </w:pPr>
      <w:r w:rsidRPr="00223C62">
        <w:rPr>
          <w:rFonts w:ascii="Times New Roman" w:hAnsi="Times New Roman" w:cs="Times New Roman"/>
          <w:sz w:val="24"/>
          <w:szCs w:val="24"/>
        </w:rPr>
        <w:t>размещения</w:t>
      </w:r>
      <w:r w:rsidR="00223C62">
        <w:rPr>
          <w:rFonts w:ascii="Times New Roman" w:hAnsi="Times New Roman" w:cs="Times New Roman"/>
          <w:sz w:val="24"/>
          <w:szCs w:val="24"/>
        </w:rPr>
        <w:t xml:space="preserve"> </w:t>
      </w:r>
      <w:r w:rsidRPr="00223C62">
        <w:rPr>
          <w:rFonts w:ascii="Times New Roman" w:hAnsi="Times New Roman" w:cs="Times New Roman"/>
          <w:sz w:val="24"/>
          <w:szCs w:val="24"/>
        </w:rPr>
        <w:t>продуктов</w:t>
      </w:r>
      <w:r w:rsidR="00223C62">
        <w:rPr>
          <w:rFonts w:ascii="Times New Roman" w:hAnsi="Times New Roman" w:cs="Times New Roman"/>
          <w:sz w:val="24"/>
          <w:szCs w:val="24"/>
        </w:rPr>
        <w:t xml:space="preserve"> </w:t>
      </w:r>
      <w:r w:rsidRPr="00223C62">
        <w:rPr>
          <w:rFonts w:ascii="Times New Roman" w:hAnsi="Times New Roman" w:cs="Times New Roman"/>
          <w:sz w:val="24"/>
          <w:szCs w:val="24"/>
        </w:rPr>
        <w:t>познавательной,</w:t>
      </w:r>
      <w:r w:rsidR="00223C62">
        <w:rPr>
          <w:rFonts w:ascii="Times New Roman" w:hAnsi="Times New Roman" w:cs="Times New Roman"/>
          <w:sz w:val="24"/>
          <w:szCs w:val="24"/>
        </w:rPr>
        <w:t xml:space="preserve"> </w:t>
      </w:r>
      <w:r w:rsidRPr="00223C62">
        <w:rPr>
          <w:rFonts w:ascii="Times New Roman" w:hAnsi="Times New Roman" w:cs="Times New Roman"/>
          <w:sz w:val="24"/>
          <w:szCs w:val="24"/>
        </w:rPr>
        <w:t>учебно-исследовательской и проектной деятельности обучающихся в информационно-образовательной среде образовательной организации;</w:t>
      </w:r>
    </w:p>
    <w:p w:rsidR="003C5F3D" w:rsidRPr="00E30D47" w:rsidRDefault="003C5F3D" w:rsidP="00F91DBA">
      <w:pPr>
        <w:pStyle w:val="a6"/>
        <w:widowControl w:val="0"/>
        <w:numPr>
          <w:ilvl w:val="0"/>
          <w:numId w:val="228"/>
        </w:numPr>
        <w:autoSpaceDE w:val="0"/>
        <w:autoSpaceDN w:val="0"/>
        <w:spacing w:after="0" w:line="240" w:lineRule="auto"/>
        <w:ind w:left="426"/>
        <w:contextualSpacing w:val="0"/>
        <w:jc w:val="both"/>
        <w:rPr>
          <w:rFonts w:ascii="Times New Roman" w:hAnsi="Times New Roman" w:cs="Times New Roman"/>
          <w:spacing w:val="-6"/>
          <w:sz w:val="24"/>
          <w:szCs w:val="24"/>
        </w:rPr>
      </w:pPr>
      <w:r w:rsidRPr="00E30D47">
        <w:rPr>
          <w:rFonts w:ascii="Times New Roman" w:hAnsi="Times New Roman" w:cs="Times New Roman"/>
          <w:spacing w:val="-6"/>
          <w:sz w:val="24"/>
          <w:szCs w:val="24"/>
        </w:rPr>
        <w:t>проектирования и организации индивидуальной и групповой деятельности, организации своего времени с использованием ИКТ; планирования образовательной деятельности, фиксирования его реализации в целом и отдельных этапов (выступлений, дискуссий, экспериментов);</w:t>
      </w:r>
    </w:p>
    <w:p w:rsidR="003C5F3D" w:rsidRPr="00223C62" w:rsidRDefault="003C5F3D" w:rsidP="00F91DBA">
      <w:pPr>
        <w:pStyle w:val="a6"/>
        <w:widowControl w:val="0"/>
        <w:numPr>
          <w:ilvl w:val="0"/>
          <w:numId w:val="228"/>
        </w:numPr>
        <w:autoSpaceDE w:val="0"/>
        <w:autoSpaceDN w:val="0"/>
        <w:spacing w:after="0" w:line="240" w:lineRule="auto"/>
        <w:ind w:left="426"/>
        <w:contextualSpacing w:val="0"/>
        <w:jc w:val="both"/>
        <w:rPr>
          <w:rFonts w:ascii="Times New Roman" w:hAnsi="Times New Roman" w:cs="Times New Roman"/>
          <w:sz w:val="24"/>
          <w:szCs w:val="24"/>
        </w:rPr>
      </w:pPr>
      <w:r w:rsidRPr="00223C62">
        <w:rPr>
          <w:rFonts w:ascii="Times New Roman" w:hAnsi="Times New Roman" w:cs="Times New Roman"/>
          <w:sz w:val="24"/>
          <w:szCs w:val="24"/>
        </w:rPr>
        <w:t>обеспечения доступа в школьной библиотеке к учебной и художественной литературе, коллекциям медиаресурсов на электронных носителях</w:t>
      </w:r>
    </w:p>
    <w:p w:rsidR="003C5F3D" w:rsidRPr="00712309" w:rsidRDefault="003C5F3D" w:rsidP="00F91DBA">
      <w:pPr>
        <w:pStyle w:val="a6"/>
        <w:widowControl w:val="0"/>
        <w:numPr>
          <w:ilvl w:val="0"/>
          <w:numId w:val="228"/>
        </w:numPr>
        <w:autoSpaceDE w:val="0"/>
        <w:autoSpaceDN w:val="0"/>
        <w:spacing w:after="0" w:line="240" w:lineRule="auto"/>
        <w:ind w:left="426"/>
        <w:contextualSpacing w:val="0"/>
        <w:jc w:val="both"/>
        <w:rPr>
          <w:rFonts w:ascii="Times New Roman" w:hAnsi="Times New Roman" w:cs="Times New Roman"/>
          <w:sz w:val="24"/>
          <w:szCs w:val="24"/>
        </w:rPr>
      </w:pPr>
      <w:r w:rsidRPr="00223C62">
        <w:rPr>
          <w:rFonts w:ascii="Times New Roman" w:hAnsi="Times New Roman" w:cs="Times New Roman"/>
          <w:sz w:val="24"/>
          <w:szCs w:val="2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организации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сценической работы, театрализованных представлений, обеспеченных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озвучиванием,</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освещением</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6"/>
          <w:sz w:val="24"/>
          <w:szCs w:val="24"/>
        </w:rPr>
        <w:t xml:space="preserve"> </w:t>
      </w:r>
      <w:r w:rsidRPr="00712309">
        <w:rPr>
          <w:rFonts w:ascii="Times New Roman" w:hAnsi="Times New Roman" w:cs="Times New Roman"/>
          <w:sz w:val="24"/>
          <w:szCs w:val="24"/>
        </w:rPr>
        <w:t>мультимедиа сопровождением;</w:t>
      </w:r>
    </w:p>
    <w:p w:rsidR="003C5F3D" w:rsidRPr="00E30D47" w:rsidRDefault="003C5F3D" w:rsidP="00E30D47">
      <w:pPr>
        <w:tabs>
          <w:tab w:val="left" w:pos="2436"/>
          <w:tab w:val="left" w:pos="3007"/>
          <w:tab w:val="left" w:pos="4057"/>
          <w:tab w:val="left" w:pos="4748"/>
          <w:tab w:val="left" w:pos="5560"/>
          <w:tab w:val="left" w:pos="6700"/>
        </w:tabs>
        <w:spacing w:after="0" w:line="240" w:lineRule="auto"/>
        <w:ind w:right="-1" w:firstLine="709"/>
        <w:jc w:val="both"/>
        <w:rPr>
          <w:rFonts w:ascii="Times New Roman" w:hAnsi="Times New Roman" w:cs="Times New Roman"/>
          <w:spacing w:val="-6"/>
          <w:sz w:val="24"/>
          <w:szCs w:val="24"/>
        </w:rPr>
      </w:pPr>
      <w:r w:rsidRPr="00E30D47">
        <w:rPr>
          <w:rFonts w:ascii="Times New Roman" w:hAnsi="Times New Roman" w:cs="Times New Roman"/>
          <w:b/>
          <w:i/>
          <w:spacing w:val="-6"/>
          <w:sz w:val="24"/>
          <w:szCs w:val="24"/>
        </w:rPr>
        <w:t>Обеспечение</w:t>
      </w:r>
      <w:r w:rsidRPr="00E30D47">
        <w:rPr>
          <w:rFonts w:ascii="Times New Roman" w:hAnsi="Times New Roman" w:cs="Times New Roman"/>
          <w:b/>
          <w:i/>
          <w:spacing w:val="-6"/>
          <w:sz w:val="24"/>
          <w:szCs w:val="24"/>
        </w:rPr>
        <w:tab/>
        <w:t>технической,</w:t>
      </w:r>
      <w:r w:rsidRPr="00E30D47">
        <w:rPr>
          <w:rFonts w:ascii="Times New Roman" w:hAnsi="Times New Roman" w:cs="Times New Roman"/>
          <w:b/>
          <w:i/>
          <w:spacing w:val="-6"/>
          <w:sz w:val="24"/>
          <w:szCs w:val="24"/>
        </w:rPr>
        <w:tab/>
        <w:t>методической</w:t>
      </w:r>
      <w:r w:rsidR="00223C62" w:rsidRPr="00E30D47">
        <w:rPr>
          <w:rFonts w:ascii="Times New Roman" w:hAnsi="Times New Roman" w:cs="Times New Roman"/>
          <w:b/>
          <w:i/>
          <w:spacing w:val="-6"/>
          <w:sz w:val="24"/>
          <w:szCs w:val="24"/>
        </w:rPr>
        <w:t xml:space="preserve"> </w:t>
      </w:r>
      <w:r w:rsidRPr="00E30D47">
        <w:rPr>
          <w:rFonts w:ascii="Times New Roman" w:hAnsi="Times New Roman" w:cs="Times New Roman"/>
          <w:b/>
          <w:i/>
          <w:spacing w:val="-6"/>
          <w:sz w:val="24"/>
          <w:szCs w:val="24"/>
        </w:rPr>
        <w:t>и организационной поддержки</w:t>
      </w:r>
      <w:r w:rsidRPr="00E30D47">
        <w:rPr>
          <w:rFonts w:ascii="Times New Roman" w:hAnsi="Times New Roman" w:cs="Times New Roman"/>
          <w:spacing w:val="-6"/>
          <w:sz w:val="24"/>
          <w:szCs w:val="24"/>
        </w:rPr>
        <w:t>: разработка планов, дорожных карт; заключение договоров; подготовка локальных актов образовательной</w:t>
      </w:r>
      <w:r w:rsidR="00E30D47" w:rsidRPr="00E30D47">
        <w:rPr>
          <w:rFonts w:ascii="Times New Roman" w:hAnsi="Times New Roman" w:cs="Times New Roman"/>
          <w:spacing w:val="-6"/>
          <w:sz w:val="24"/>
          <w:szCs w:val="24"/>
        </w:rPr>
        <w:t xml:space="preserve"> </w:t>
      </w:r>
      <w:r w:rsidRPr="00E30D47">
        <w:rPr>
          <w:rFonts w:ascii="Times New Roman" w:hAnsi="Times New Roman" w:cs="Times New Roman"/>
          <w:spacing w:val="-6"/>
          <w:sz w:val="24"/>
          <w:szCs w:val="24"/>
        </w:rPr>
        <w:t>организации;</w:t>
      </w:r>
      <w:r w:rsidR="00E30D47" w:rsidRPr="00E30D47">
        <w:rPr>
          <w:rFonts w:ascii="Times New Roman" w:hAnsi="Times New Roman" w:cs="Times New Roman"/>
          <w:spacing w:val="-6"/>
          <w:sz w:val="24"/>
          <w:szCs w:val="24"/>
        </w:rPr>
        <w:t xml:space="preserve"> </w:t>
      </w:r>
      <w:r w:rsidRPr="00E30D47">
        <w:rPr>
          <w:rFonts w:ascii="Times New Roman" w:hAnsi="Times New Roman" w:cs="Times New Roman"/>
          <w:spacing w:val="-6"/>
          <w:sz w:val="24"/>
          <w:szCs w:val="24"/>
        </w:rPr>
        <w:t>подготовка</w:t>
      </w:r>
      <w:r w:rsidR="00E30D47" w:rsidRPr="00E30D47">
        <w:rPr>
          <w:rFonts w:ascii="Times New Roman" w:hAnsi="Times New Roman" w:cs="Times New Roman"/>
          <w:spacing w:val="-6"/>
          <w:sz w:val="24"/>
          <w:szCs w:val="24"/>
        </w:rPr>
        <w:t xml:space="preserve"> </w:t>
      </w:r>
      <w:r w:rsidRPr="00E30D47">
        <w:rPr>
          <w:rFonts w:ascii="Times New Roman" w:hAnsi="Times New Roman" w:cs="Times New Roman"/>
          <w:spacing w:val="-6"/>
          <w:sz w:val="24"/>
          <w:szCs w:val="24"/>
        </w:rPr>
        <w:t>программ</w:t>
      </w:r>
      <w:r w:rsidR="00E30D47" w:rsidRPr="00E30D47">
        <w:rPr>
          <w:rFonts w:ascii="Times New Roman" w:hAnsi="Times New Roman" w:cs="Times New Roman"/>
          <w:spacing w:val="-6"/>
          <w:sz w:val="24"/>
          <w:szCs w:val="24"/>
        </w:rPr>
        <w:t xml:space="preserve"> </w:t>
      </w:r>
      <w:r w:rsidRPr="00E30D47">
        <w:rPr>
          <w:rFonts w:ascii="Times New Roman" w:hAnsi="Times New Roman" w:cs="Times New Roman"/>
          <w:spacing w:val="-6"/>
          <w:sz w:val="24"/>
          <w:szCs w:val="24"/>
        </w:rPr>
        <w:t>формирования</w:t>
      </w:r>
      <w:r w:rsidR="00E30D47" w:rsidRPr="00E30D47">
        <w:rPr>
          <w:rFonts w:ascii="Times New Roman" w:hAnsi="Times New Roman" w:cs="Times New Roman"/>
          <w:spacing w:val="-6"/>
          <w:sz w:val="24"/>
          <w:szCs w:val="24"/>
        </w:rPr>
        <w:t xml:space="preserve"> </w:t>
      </w:r>
      <w:r w:rsidRPr="00E30D47">
        <w:rPr>
          <w:rFonts w:ascii="Times New Roman" w:hAnsi="Times New Roman" w:cs="Times New Roman"/>
          <w:spacing w:val="-6"/>
          <w:sz w:val="24"/>
          <w:szCs w:val="24"/>
        </w:rPr>
        <w:t>ИКТ-компетентности работников образовательной организации.</w:t>
      </w:r>
    </w:p>
    <w:p w:rsidR="003C5F3D" w:rsidRPr="00712309" w:rsidRDefault="003C5F3D" w:rsidP="00223C62">
      <w:pPr>
        <w:tabs>
          <w:tab w:val="left" w:pos="3179"/>
          <w:tab w:val="left" w:pos="5303"/>
          <w:tab w:val="left" w:pos="6717"/>
        </w:tabs>
        <w:spacing w:after="0" w:line="240" w:lineRule="auto"/>
        <w:ind w:firstLine="709"/>
        <w:jc w:val="both"/>
        <w:rPr>
          <w:rFonts w:ascii="Times New Roman" w:hAnsi="Times New Roman" w:cs="Times New Roman"/>
          <w:sz w:val="24"/>
          <w:szCs w:val="24"/>
        </w:rPr>
      </w:pPr>
      <w:r w:rsidRPr="00712309">
        <w:rPr>
          <w:rFonts w:ascii="Times New Roman" w:hAnsi="Times New Roman" w:cs="Times New Roman"/>
          <w:b/>
          <w:i/>
          <w:sz w:val="24"/>
          <w:szCs w:val="24"/>
        </w:rPr>
        <w:t>Отображение</w:t>
      </w:r>
      <w:r w:rsidR="00223C62">
        <w:rPr>
          <w:rFonts w:ascii="Times New Roman" w:hAnsi="Times New Roman" w:cs="Times New Roman"/>
          <w:b/>
          <w:i/>
          <w:sz w:val="24"/>
          <w:szCs w:val="24"/>
        </w:rPr>
        <w:t xml:space="preserve"> </w:t>
      </w:r>
      <w:r w:rsidRPr="00712309">
        <w:rPr>
          <w:rFonts w:ascii="Times New Roman" w:hAnsi="Times New Roman" w:cs="Times New Roman"/>
          <w:b/>
          <w:i/>
          <w:sz w:val="24"/>
          <w:szCs w:val="24"/>
        </w:rPr>
        <w:t>образовательного</w:t>
      </w:r>
      <w:r w:rsidR="00223C62">
        <w:rPr>
          <w:rFonts w:ascii="Times New Roman" w:hAnsi="Times New Roman" w:cs="Times New Roman"/>
          <w:b/>
          <w:i/>
          <w:sz w:val="24"/>
          <w:szCs w:val="24"/>
        </w:rPr>
        <w:t xml:space="preserve"> </w:t>
      </w:r>
      <w:r w:rsidRPr="00712309">
        <w:rPr>
          <w:rFonts w:ascii="Times New Roman" w:hAnsi="Times New Roman" w:cs="Times New Roman"/>
          <w:b/>
          <w:i/>
          <w:sz w:val="24"/>
          <w:szCs w:val="24"/>
        </w:rPr>
        <w:t>процесса</w:t>
      </w:r>
      <w:r w:rsidRPr="00712309">
        <w:rPr>
          <w:rFonts w:ascii="Times New Roman" w:hAnsi="Times New Roman" w:cs="Times New Roman"/>
          <w:b/>
          <w:i/>
          <w:sz w:val="24"/>
          <w:szCs w:val="24"/>
        </w:rPr>
        <w:tab/>
      </w:r>
      <w:r w:rsidRPr="00712309">
        <w:rPr>
          <w:rFonts w:ascii="Times New Roman" w:hAnsi="Times New Roman" w:cs="Times New Roman"/>
          <w:b/>
          <w:i/>
          <w:spacing w:val="-3"/>
          <w:sz w:val="24"/>
          <w:szCs w:val="24"/>
        </w:rPr>
        <w:t>в</w:t>
      </w:r>
      <w:r w:rsidR="00223C62">
        <w:rPr>
          <w:rFonts w:ascii="Times New Roman" w:hAnsi="Times New Roman" w:cs="Times New Roman"/>
          <w:b/>
          <w:i/>
          <w:spacing w:val="-48"/>
          <w:sz w:val="24"/>
          <w:szCs w:val="24"/>
        </w:rPr>
        <w:t xml:space="preserve"> </w:t>
      </w:r>
      <w:r w:rsidRPr="00712309">
        <w:rPr>
          <w:rFonts w:ascii="Times New Roman" w:hAnsi="Times New Roman" w:cs="Times New Roman"/>
          <w:b/>
          <w:i/>
          <w:sz w:val="24"/>
          <w:szCs w:val="24"/>
        </w:rPr>
        <w:t>информационной</w:t>
      </w:r>
      <w:r w:rsidR="00223C62">
        <w:rPr>
          <w:rFonts w:ascii="Times New Roman" w:hAnsi="Times New Roman" w:cs="Times New Roman"/>
          <w:b/>
          <w:i/>
          <w:spacing w:val="1"/>
          <w:sz w:val="24"/>
          <w:szCs w:val="24"/>
        </w:rPr>
        <w:t xml:space="preserve"> </w:t>
      </w:r>
      <w:r w:rsidRPr="00712309">
        <w:rPr>
          <w:rFonts w:ascii="Times New Roman" w:hAnsi="Times New Roman" w:cs="Times New Roman"/>
          <w:b/>
          <w:i/>
          <w:sz w:val="24"/>
          <w:szCs w:val="24"/>
        </w:rPr>
        <w:t>среде</w:t>
      </w:r>
      <w:r w:rsidRPr="00712309">
        <w:rPr>
          <w:rFonts w:ascii="Times New Roman" w:hAnsi="Times New Roman" w:cs="Times New Roman"/>
          <w:sz w:val="24"/>
          <w:szCs w:val="24"/>
        </w:rPr>
        <w:t>:</w:t>
      </w:r>
      <w:r w:rsidR="00223C62">
        <w:rPr>
          <w:rFonts w:ascii="Times New Roman" w:hAnsi="Times New Roman" w:cs="Times New Roman"/>
          <w:sz w:val="24"/>
          <w:szCs w:val="24"/>
        </w:rPr>
        <w:t xml:space="preserve"> </w:t>
      </w:r>
      <w:r w:rsidRPr="00712309">
        <w:rPr>
          <w:rFonts w:ascii="Times New Roman" w:hAnsi="Times New Roman" w:cs="Times New Roman"/>
          <w:sz w:val="24"/>
          <w:szCs w:val="24"/>
        </w:rPr>
        <w:t>электронный журнал; сайт образовательного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учреждения;</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электронная почта.</w:t>
      </w:r>
    </w:p>
    <w:p w:rsidR="003C5F3D" w:rsidRPr="00712309" w:rsidRDefault="003C5F3D" w:rsidP="00223C62">
      <w:pPr>
        <w:pStyle w:val="a8"/>
        <w:ind w:left="0" w:firstLine="709"/>
        <w:rPr>
          <w:sz w:val="24"/>
          <w:szCs w:val="24"/>
        </w:rPr>
      </w:pPr>
      <w:r w:rsidRPr="00712309">
        <w:rPr>
          <w:b/>
          <w:i/>
          <w:sz w:val="24"/>
          <w:szCs w:val="24"/>
        </w:rPr>
        <w:t>Компоненты</w:t>
      </w:r>
      <w:r w:rsidRPr="00712309">
        <w:rPr>
          <w:b/>
          <w:i/>
          <w:spacing w:val="1"/>
          <w:sz w:val="24"/>
          <w:szCs w:val="24"/>
        </w:rPr>
        <w:t xml:space="preserve"> </w:t>
      </w:r>
      <w:r w:rsidRPr="00712309">
        <w:rPr>
          <w:b/>
          <w:i/>
          <w:sz w:val="24"/>
          <w:szCs w:val="24"/>
        </w:rPr>
        <w:t>на</w:t>
      </w:r>
      <w:r w:rsidRPr="00712309">
        <w:rPr>
          <w:b/>
          <w:i/>
          <w:spacing w:val="1"/>
          <w:sz w:val="24"/>
          <w:szCs w:val="24"/>
        </w:rPr>
        <w:t xml:space="preserve"> </w:t>
      </w:r>
      <w:r w:rsidRPr="00712309">
        <w:rPr>
          <w:b/>
          <w:i/>
          <w:sz w:val="24"/>
          <w:szCs w:val="24"/>
        </w:rPr>
        <w:t>бумажных</w:t>
      </w:r>
      <w:r w:rsidRPr="00712309">
        <w:rPr>
          <w:b/>
          <w:i/>
          <w:spacing w:val="1"/>
          <w:sz w:val="24"/>
          <w:szCs w:val="24"/>
        </w:rPr>
        <w:t xml:space="preserve"> </w:t>
      </w:r>
      <w:r w:rsidRPr="00712309">
        <w:rPr>
          <w:b/>
          <w:i/>
          <w:sz w:val="24"/>
          <w:szCs w:val="24"/>
        </w:rPr>
        <w:t>носителях</w:t>
      </w:r>
      <w:r w:rsidRPr="00712309">
        <w:rPr>
          <w:sz w:val="24"/>
          <w:szCs w:val="24"/>
        </w:rPr>
        <w:t>:</w:t>
      </w:r>
      <w:r w:rsidRPr="00712309">
        <w:rPr>
          <w:spacing w:val="1"/>
          <w:sz w:val="24"/>
          <w:szCs w:val="24"/>
        </w:rPr>
        <w:t xml:space="preserve"> </w:t>
      </w:r>
      <w:r w:rsidRPr="00712309">
        <w:rPr>
          <w:sz w:val="24"/>
          <w:szCs w:val="24"/>
        </w:rPr>
        <w:t>учебники</w:t>
      </w:r>
      <w:r w:rsidRPr="00712309">
        <w:rPr>
          <w:spacing w:val="1"/>
          <w:sz w:val="24"/>
          <w:szCs w:val="24"/>
        </w:rPr>
        <w:t xml:space="preserve"> </w:t>
      </w:r>
      <w:r w:rsidRPr="00712309">
        <w:rPr>
          <w:sz w:val="24"/>
          <w:szCs w:val="24"/>
        </w:rPr>
        <w:t>по</w:t>
      </w:r>
      <w:r w:rsidRPr="00712309">
        <w:rPr>
          <w:spacing w:val="1"/>
          <w:sz w:val="24"/>
          <w:szCs w:val="24"/>
        </w:rPr>
        <w:t xml:space="preserve"> </w:t>
      </w:r>
      <w:r w:rsidRPr="00712309">
        <w:rPr>
          <w:sz w:val="24"/>
          <w:szCs w:val="24"/>
        </w:rPr>
        <w:t>всем</w:t>
      </w:r>
      <w:r w:rsidRPr="00712309">
        <w:rPr>
          <w:spacing w:val="1"/>
          <w:sz w:val="24"/>
          <w:szCs w:val="24"/>
        </w:rPr>
        <w:t xml:space="preserve"> </w:t>
      </w:r>
      <w:r w:rsidRPr="00712309">
        <w:rPr>
          <w:sz w:val="24"/>
          <w:szCs w:val="24"/>
        </w:rPr>
        <w:t>предметам учебного плана; рабочие тетради (у учителя-предметника; у</w:t>
      </w:r>
      <w:r w:rsidRPr="00712309">
        <w:rPr>
          <w:spacing w:val="1"/>
          <w:sz w:val="24"/>
          <w:szCs w:val="24"/>
        </w:rPr>
        <w:t xml:space="preserve"> </w:t>
      </w:r>
      <w:r w:rsidRPr="00712309">
        <w:rPr>
          <w:sz w:val="24"/>
          <w:szCs w:val="24"/>
        </w:rPr>
        <w:t>обучающихся</w:t>
      </w:r>
      <w:r w:rsidRPr="00712309">
        <w:rPr>
          <w:spacing w:val="-1"/>
          <w:sz w:val="24"/>
          <w:szCs w:val="24"/>
        </w:rPr>
        <w:t xml:space="preserve"> </w:t>
      </w:r>
      <w:r w:rsidRPr="00712309">
        <w:rPr>
          <w:sz w:val="24"/>
          <w:szCs w:val="24"/>
        </w:rPr>
        <w:t>с</w:t>
      </w:r>
      <w:r w:rsidRPr="00712309">
        <w:rPr>
          <w:spacing w:val="-3"/>
          <w:sz w:val="24"/>
          <w:szCs w:val="24"/>
        </w:rPr>
        <w:t xml:space="preserve"> </w:t>
      </w:r>
      <w:r w:rsidRPr="00712309">
        <w:rPr>
          <w:sz w:val="24"/>
          <w:szCs w:val="24"/>
        </w:rPr>
        <w:t>согласия</w:t>
      </w:r>
      <w:r w:rsidRPr="00712309">
        <w:rPr>
          <w:spacing w:val="-1"/>
          <w:sz w:val="24"/>
          <w:szCs w:val="24"/>
        </w:rPr>
        <w:t xml:space="preserve"> </w:t>
      </w:r>
      <w:r w:rsidRPr="00712309">
        <w:rPr>
          <w:sz w:val="24"/>
          <w:szCs w:val="24"/>
        </w:rPr>
        <w:t>родителей</w:t>
      </w:r>
      <w:r w:rsidRPr="00712309">
        <w:rPr>
          <w:spacing w:val="-1"/>
          <w:sz w:val="24"/>
          <w:szCs w:val="24"/>
        </w:rPr>
        <w:t xml:space="preserve"> </w:t>
      </w:r>
      <w:r w:rsidRPr="00712309">
        <w:rPr>
          <w:sz w:val="24"/>
          <w:szCs w:val="24"/>
        </w:rPr>
        <w:t>(законных представителей)).</w:t>
      </w:r>
    </w:p>
    <w:p w:rsidR="003C5F3D" w:rsidRPr="00712309" w:rsidRDefault="003C5F3D" w:rsidP="00223C62">
      <w:pPr>
        <w:pStyle w:val="a8"/>
        <w:ind w:left="0" w:firstLine="709"/>
        <w:rPr>
          <w:sz w:val="24"/>
          <w:szCs w:val="24"/>
        </w:rPr>
      </w:pPr>
      <w:r w:rsidRPr="00712309">
        <w:rPr>
          <w:b/>
          <w:i/>
          <w:sz w:val="24"/>
          <w:szCs w:val="24"/>
        </w:rPr>
        <w:t>Компоненты</w:t>
      </w:r>
      <w:r w:rsidRPr="00712309">
        <w:rPr>
          <w:b/>
          <w:i/>
          <w:spacing w:val="1"/>
          <w:sz w:val="24"/>
          <w:szCs w:val="24"/>
        </w:rPr>
        <w:t xml:space="preserve"> </w:t>
      </w:r>
      <w:r w:rsidRPr="00712309">
        <w:rPr>
          <w:b/>
          <w:i/>
          <w:sz w:val="24"/>
          <w:szCs w:val="24"/>
        </w:rPr>
        <w:t>на</w:t>
      </w:r>
      <w:r w:rsidRPr="00712309">
        <w:rPr>
          <w:b/>
          <w:i/>
          <w:spacing w:val="1"/>
          <w:sz w:val="24"/>
          <w:szCs w:val="24"/>
        </w:rPr>
        <w:t xml:space="preserve"> </w:t>
      </w:r>
      <w:r w:rsidRPr="00712309">
        <w:rPr>
          <w:b/>
          <w:i/>
          <w:sz w:val="24"/>
          <w:szCs w:val="24"/>
        </w:rPr>
        <w:t>CD</w:t>
      </w:r>
      <w:r w:rsidRPr="00712309">
        <w:rPr>
          <w:b/>
          <w:i/>
          <w:spacing w:val="1"/>
          <w:sz w:val="24"/>
          <w:szCs w:val="24"/>
        </w:rPr>
        <w:t xml:space="preserve"> </w:t>
      </w:r>
      <w:r w:rsidRPr="00712309">
        <w:rPr>
          <w:b/>
          <w:i/>
          <w:sz w:val="24"/>
          <w:szCs w:val="24"/>
        </w:rPr>
        <w:t>и</w:t>
      </w:r>
      <w:r w:rsidRPr="00712309">
        <w:rPr>
          <w:b/>
          <w:i/>
          <w:spacing w:val="1"/>
          <w:sz w:val="24"/>
          <w:szCs w:val="24"/>
        </w:rPr>
        <w:t xml:space="preserve"> </w:t>
      </w:r>
      <w:r w:rsidRPr="00712309">
        <w:rPr>
          <w:b/>
          <w:i/>
          <w:sz w:val="24"/>
          <w:szCs w:val="24"/>
        </w:rPr>
        <w:t>DVD</w:t>
      </w:r>
      <w:r w:rsidRPr="00712309">
        <w:rPr>
          <w:sz w:val="24"/>
          <w:szCs w:val="24"/>
        </w:rPr>
        <w:t>:</w:t>
      </w:r>
      <w:r w:rsidRPr="00712309">
        <w:rPr>
          <w:spacing w:val="1"/>
          <w:sz w:val="24"/>
          <w:szCs w:val="24"/>
        </w:rPr>
        <w:t xml:space="preserve"> </w:t>
      </w:r>
      <w:r w:rsidRPr="00712309">
        <w:rPr>
          <w:sz w:val="24"/>
          <w:szCs w:val="24"/>
        </w:rPr>
        <w:t>электронные</w:t>
      </w:r>
      <w:r w:rsidRPr="00712309">
        <w:rPr>
          <w:spacing w:val="1"/>
          <w:sz w:val="24"/>
          <w:szCs w:val="24"/>
        </w:rPr>
        <w:t xml:space="preserve"> </w:t>
      </w:r>
      <w:r w:rsidRPr="00712309">
        <w:rPr>
          <w:sz w:val="24"/>
          <w:szCs w:val="24"/>
        </w:rPr>
        <w:t>приложения</w:t>
      </w:r>
      <w:r w:rsidRPr="00712309">
        <w:rPr>
          <w:spacing w:val="1"/>
          <w:sz w:val="24"/>
          <w:szCs w:val="24"/>
        </w:rPr>
        <w:t xml:space="preserve"> </w:t>
      </w:r>
      <w:r w:rsidRPr="00712309">
        <w:rPr>
          <w:sz w:val="24"/>
          <w:szCs w:val="24"/>
        </w:rPr>
        <w:t>к</w:t>
      </w:r>
      <w:r w:rsidRPr="00712309">
        <w:rPr>
          <w:spacing w:val="1"/>
          <w:sz w:val="24"/>
          <w:szCs w:val="24"/>
        </w:rPr>
        <w:t xml:space="preserve"> </w:t>
      </w:r>
      <w:r w:rsidRPr="00712309">
        <w:rPr>
          <w:sz w:val="24"/>
          <w:szCs w:val="24"/>
        </w:rPr>
        <w:t>учебникам; электронные наглядные пособия; электронные тренажеры;</w:t>
      </w:r>
      <w:r w:rsidRPr="00712309">
        <w:rPr>
          <w:spacing w:val="1"/>
          <w:sz w:val="24"/>
          <w:szCs w:val="24"/>
        </w:rPr>
        <w:t xml:space="preserve"> </w:t>
      </w:r>
      <w:r w:rsidRPr="00712309">
        <w:rPr>
          <w:sz w:val="24"/>
          <w:szCs w:val="24"/>
        </w:rPr>
        <w:t>электронные</w:t>
      </w:r>
      <w:r w:rsidRPr="00712309">
        <w:rPr>
          <w:spacing w:val="1"/>
          <w:sz w:val="24"/>
          <w:szCs w:val="24"/>
        </w:rPr>
        <w:t xml:space="preserve"> </w:t>
      </w:r>
      <w:r w:rsidRPr="00712309">
        <w:rPr>
          <w:sz w:val="24"/>
          <w:szCs w:val="24"/>
        </w:rPr>
        <w:t>практикумы у учителей-</w:t>
      </w:r>
      <w:r w:rsidRPr="00712309">
        <w:rPr>
          <w:spacing w:val="-2"/>
          <w:sz w:val="24"/>
          <w:szCs w:val="24"/>
        </w:rPr>
        <w:t xml:space="preserve"> </w:t>
      </w:r>
      <w:r w:rsidRPr="00712309">
        <w:rPr>
          <w:sz w:val="24"/>
          <w:szCs w:val="24"/>
        </w:rPr>
        <w:t>предметников.</w:t>
      </w:r>
    </w:p>
    <w:p w:rsidR="003C5F3D" w:rsidRPr="00712309" w:rsidRDefault="003C5F3D" w:rsidP="00223C62">
      <w:pPr>
        <w:pStyle w:val="a8"/>
        <w:ind w:left="0" w:firstLine="709"/>
        <w:rPr>
          <w:sz w:val="24"/>
          <w:szCs w:val="24"/>
        </w:rPr>
      </w:pPr>
      <w:r w:rsidRPr="00712309">
        <w:rPr>
          <w:sz w:val="24"/>
          <w:szCs w:val="24"/>
        </w:rPr>
        <w:t>Образовательной</w:t>
      </w:r>
      <w:r w:rsidRPr="00712309">
        <w:rPr>
          <w:spacing w:val="1"/>
          <w:sz w:val="24"/>
          <w:szCs w:val="24"/>
        </w:rPr>
        <w:t xml:space="preserve"> </w:t>
      </w:r>
      <w:r w:rsidRPr="00712309">
        <w:rPr>
          <w:sz w:val="24"/>
          <w:szCs w:val="24"/>
        </w:rPr>
        <w:t>организацией</w:t>
      </w:r>
      <w:r w:rsidRPr="00712309">
        <w:rPr>
          <w:spacing w:val="1"/>
          <w:sz w:val="24"/>
          <w:szCs w:val="24"/>
        </w:rPr>
        <w:t xml:space="preserve"> </w:t>
      </w:r>
      <w:r w:rsidRPr="00712309">
        <w:rPr>
          <w:sz w:val="24"/>
          <w:szCs w:val="24"/>
        </w:rPr>
        <w:t>определяются</w:t>
      </w:r>
      <w:r w:rsidRPr="00712309">
        <w:rPr>
          <w:spacing w:val="1"/>
          <w:sz w:val="24"/>
          <w:szCs w:val="24"/>
        </w:rPr>
        <w:t xml:space="preserve"> </w:t>
      </w:r>
      <w:r w:rsidRPr="00712309">
        <w:rPr>
          <w:sz w:val="24"/>
          <w:szCs w:val="24"/>
        </w:rPr>
        <w:t>необходимые</w:t>
      </w:r>
      <w:r w:rsidRPr="00712309">
        <w:rPr>
          <w:spacing w:val="-47"/>
          <w:sz w:val="24"/>
          <w:szCs w:val="24"/>
        </w:rPr>
        <w:t xml:space="preserve"> </w:t>
      </w:r>
      <w:r w:rsidRPr="00712309">
        <w:rPr>
          <w:sz w:val="24"/>
          <w:szCs w:val="24"/>
        </w:rPr>
        <w:t>меры и сроки по приведению информационно-методических условий</w:t>
      </w:r>
      <w:r w:rsidRPr="00712309">
        <w:rPr>
          <w:spacing w:val="1"/>
          <w:sz w:val="24"/>
          <w:szCs w:val="24"/>
        </w:rPr>
        <w:t xml:space="preserve"> </w:t>
      </w:r>
      <w:r w:rsidRPr="00712309">
        <w:rPr>
          <w:sz w:val="24"/>
          <w:szCs w:val="24"/>
        </w:rPr>
        <w:t>реализации основной образовательной программы начального общего</w:t>
      </w:r>
      <w:r w:rsidRPr="00712309">
        <w:rPr>
          <w:spacing w:val="1"/>
          <w:sz w:val="24"/>
          <w:szCs w:val="24"/>
        </w:rPr>
        <w:t xml:space="preserve"> </w:t>
      </w:r>
      <w:r w:rsidRPr="00712309">
        <w:rPr>
          <w:sz w:val="24"/>
          <w:szCs w:val="24"/>
        </w:rPr>
        <w:t>образования</w:t>
      </w:r>
      <w:r w:rsidRPr="00712309">
        <w:rPr>
          <w:spacing w:val="-3"/>
          <w:sz w:val="24"/>
          <w:szCs w:val="24"/>
        </w:rPr>
        <w:t xml:space="preserve"> </w:t>
      </w:r>
      <w:r w:rsidRPr="00712309">
        <w:rPr>
          <w:sz w:val="24"/>
          <w:szCs w:val="24"/>
        </w:rPr>
        <w:t>в</w:t>
      </w:r>
      <w:r w:rsidRPr="00712309">
        <w:rPr>
          <w:spacing w:val="-2"/>
          <w:sz w:val="24"/>
          <w:szCs w:val="24"/>
        </w:rPr>
        <w:t xml:space="preserve"> </w:t>
      </w:r>
      <w:r w:rsidRPr="00712309">
        <w:rPr>
          <w:sz w:val="24"/>
          <w:szCs w:val="24"/>
        </w:rPr>
        <w:t>соответствие</w:t>
      </w:r>
      <w:r w:rsidRPr="00712309">
        <w:rPr>
          <w:spacing w:val="-4"/>
          <w:sz w:val="24"/>
          <w:szCs w:val="24"/>
        </w:rPr>
        <w:t xml:space="preserve"> </w:t>
      </w:r>
      <w:r w:rsidRPr="00712309">
        <w:rPr>
          <w:sz w:val="24"/>
          <w:szCs w:val="24"/>
        </w:rPr>
        <w:t>с</w:t>
      </w:r>
      <w:r w:rsidRPr="00712309">
        <w:rPr>
          <w:spacing w:val="-5"/>
          <w:sz w:val="24"/>
          <w:szCs w:val="24"/>
        </w:rPr>
        <w:t xml:space="preserve"> </w:t>
      </w:r>
      <w:r w:rsidRPr="00712309">
        <w:rPr>
          <w:sz w:val="24"/>
          <w:szCs w:val="24"/>
        </w:rPr>
        <w:t>требованиями</w:t>
      </w:r>
      <w:r w:rsidRPr="00712309">
        <w:rPr>
          <w:spacing w:val="-4"/>
          <w:sz w:val="24"/>
          <w:szCs w:val="24"/>
        </w:rPr>
        <w:t xml:space="preserve"> </w:t>
      </w:r>
      <w:r w:rsidRPr="00712309">
        <w:rPr>
          <w:sz w:val="24"/>
          <w:szCs w:val="24"/>
        </w:rPr>
        <w:t>нормативных</w:t>
      </w:r>
      <w:r w:rsidRPr="00712309">
        <w:rPr>
          <w:spacing w:val="-2"/>
          <w:sz w:val="24"/>
          <w:szCs w:val="24"/>
        </w:rPr>
        <w:t xml:space="preserve"> </w:t>
      </w:r>
      <w:r w:rsidRPr="00712309">
        <w:rPr>
          <w:sz w:val="24"/>
          <w:szCs w:val="24"/>
        </w:rPr>
        <w:t>документов.</w:t>
      </w:r>
    </w:p>
    <w:p w:rsidR="003C5F3D" w:rsidRPr="00E30D47" w:rsidRDefault="003C5F3D" w:rsidP="00223C62">
      <w:pPr>
        <w:pStyle w:val="a8"/>
        <w:ind w:left="0" w:firstLine="709"/>
        <w:rPr>
          <w:spacing w:val="-6"/>
          <w:sz w:val="24"/>
          <w:szCs w:val="24"/>
        </w:rPr>
      </w:pPr>
      <w:r w:rsidRPr="00E30D47">
        <w:rPr>
          <w:spacing w:val="-6"/>
          <w:sz w:val="24"/>
          <w:szCs w:val="24"/>
        </w:rPr>
        <w:t>Функционирование информационно-образовательной среды соответствует     законодательству Российской Федераци</w:t>
      </w:r>
      <w:r w:rsidR="00223C62" w:rsidRPr="00E30D47">
        <w:rPr>
          <w:spacing w:val="-6"/>
          <w:sz w:val="24"/>
          <w:szCs w:val="24"/>
        </w:rPr>
        <w:t>и</w:t>
      </w:r>
      <w:r w:rsidRPr="00E30D47">
        <w:rPr>
          <w:spacing w:val="-6"/>
          <w:sz w:val="24"/>
          <w:szCs w:val="24"/>
        </w:rPr>
        <w:t xml:space="preserve">. Учебно-методическое и информационное обеспечение реализации основной образовательной программы начального общего образования включает характеристики оснащения учебных кабинетов, школьного сервера, школьного сайта,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w:t>
      </w:r>
      <w:r w:rsidRPr="00E30D47">
        <w:rPr>
          <w:spacing w:val="-6"/>
          <w:sz w:val="24"/>
          <w:szCs w:val="24"/>
        </w:rPr>
        <w:lastRenderedPageBreak/>
        <w:t>образовательной программы, достижением планируемых результатов, организацией образовательной деятельности и условиями ее осуществления. Учебно-методическое и информационное обеспечение реализации основной образовательной программы начального общего образования обеспечивает:</w:t>
      </w:r>
    </w:p>
    <w:p w:rsidR="003C5F3D" w:rsidRPr="00712309" w:rsidRDefault="003C5F3D" w:rsidP="00F91DBA">
      <w:pPr>
        <w:pStyle w:val="a6"/>
        <w:widowControl w:val="0"/>
        <w:numPr>
          <w:ilvl w:val="0"/>
          <w:numId w:val="229"/>
        </w:numPr>
        <w:tabs>
          <w:tab w:val="left" w:pos="1870"/>
          <w:tab w:val="left" w:pos="1872"/>
        </w:tabs>
        <w:autoSpaceDE w:val="0"/>
        <w:autoSpaceDN w:val="0"/>
        <w:spacing w:after="0" w:line="240" w:lineRule="auto"/>
        <w:ind w:left="426"/>
        <w:contextualSpacing w:val="0"/>
        <w:jc w:val="both"/>
        <w:rPr>
          <w:rFonts w:ascii="Times New Roman" w:hAnsi="Times New Roman" w:cs="Times New Roman"/>
          <w:sz w:val="24"/>
          <w:szCs w:val="24"/>
        </w:rPr>
      </w:pPr>
      <w:r w:rsidRPr="00712309">
        <w:rPr>
          <w:rFonts w:ascii="Times New Roman" w:hAnsi="Times New Roman" w:cs="Times New Roman"/>
          <w:sz w:val="24"/>
          <w:szCs w:val="24"/>
        </w:rPr>
        <w:t>информационную</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поддержку</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образовательной</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деятельности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обучающихся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педагогических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работников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основе</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современных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информационных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технологий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области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библиотечных</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услуг</w:t>
      </w:r>
      <w:r w:rsidRPr="00712309">
        <w:rPr>
          <w:rFonts w:ascii="Times New Roman" w:hAnsi="Times New Roman" w:cs="Times New Roman"/>
          <w:spacing w:val="-7"/>
          <w:sz w:val="24"/>
          <w:szCs w:val="24"/>
        </w:rPr>
        <w:t>;</w:t>
      </w:r>
    </w:p>
    <w:p w:rsidR="003C5F3D" w:rsidRPr="00712309" w:rsidRDefault="003C5F3D" w:rsidP="00F91DBA">
      <w:pPr>
        <w:pStyle w:val="a6"/>
        <w:widowControl w:val="0"/>
        <w:numPr>
          <w:ilvl w:val="0"/>
          <w:numId w:val="229"/>
        </w:numPr>
        <w:tabs>
          <w:tab w:val="left" w:pos="1870"/>
          <w:tab w:val="left" w:pos="1872"/>
        </w:tabs>
        <w:autoSpaceDE w:val="0"/>
        <w:autoSpaceDN w:val="0"/>
        <w:spacing w:after="0" w:line="240" w:lineRule="auto"/>
        <w:ind w:left="426"/>
        <w:contextualSpacing w:val="0"/>
        <w:jc w:val="both"/>
        <w:rPr>
          <w:rFonts w:ascii="Times New Roman" w:hAnsi="Times New Roman" w:cs="Times New Roman"/>
          <w:sz w:val="24"/>
          <w:szCs w:val="24"/>
        </w:rPr>
      </w:pPr>
      <w:r w:rsidRPr="00712309">
        <w:rPr>
          <w:rFonts w:ascii="Times New Roman" w:hAnsi="Times New Roman" w:cs="Times New Roman"/>
          <w:sz w:val="24"/>
          <w:szCs w:val="24"/>
        </w:rPr>
        <w:t>укомплектованность</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учебниками,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учебно-методической</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литературой 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материалами по всем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учебным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предметам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основной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образовательной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программы</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начального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общего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определенных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учредителем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организации,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осуществляющей</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образовательную</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деятельность,</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языках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обучения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 воспитания.</w:t>
      </w:r>
    </w:p>
    <w:p w:rsidR="003C5F3D" w:rsidRPr="00712309" w:rsidRDefault="003C5F3D" w:rsidP="00F91DBA">
      <w:pPr>
        <w:pStyle w:val="a8"/>
        <w:numPr>
          <w:ilvl w:val="0"/>
          <w:numId w:val="229"/>
        </w:numPr>
        <w:ind w:left="426"/>
        <w:rPr>
          <w:sz w:val="24"/>
          <w:szCs w:val="24"/>
        </w:rPr>
      </w:pPr>
      <w:r w:rsidRPr="00712309">
        <w:rPr>
          <w:sz w:val="24"/>
          <w:szCs w:val="24"/>
        </w:rPr>
        <w:t>Норма</w:t>
      </w:r>
      <w:r w:rsidRPr="00712309">
        <w:rPr>
          <w:spacing w:val="1"/>
          <w:sz w:val="24"/>
          <w:szCs w:val="24"/>
        </w:rPr>
        <w:t xml:space="preserve"> </w:t>
      </w:r>
      <w:r w:rsidRPr="00712309">
        <w:rPr>
          <w:sz w:val="24"/>
          <w:szCs w:val="24"/>
        </w:rPr>
        <w:t>обеспеченности</w:t>
      </w:r>
      <w:r w:rsidRPr="00712309">
        <w:rPr>
          <w:spacing w:val="1"/>
          <w:sz w:val="24"/>
          <w:szCs w:val="24"/>
        </w:rPr>
        <w:t xml:space="preserve"> </w:t>
      </w:r>
      <w:r w:rsidRPr="00712309">
        <w:rPr>
          <w:sz w:val="24"/>
          <w:szCs w:val="24"/>
        </w:rPr>
        <w:t>образовательной</w:t>
      </w:r>
      <w:r w:rsidRPr="00712309">
        <w:rPr>
          <w:spacing w:val="1"/>
          <w:sz w:val="24"/>
          <w:szCs w:val="24"/>
        </w:rPr>
        <w:t xml:space="preserve"> </w:t>
      </w:r>
      <w:r w:rsidRPr="00712309">
        <w:rPr>
          <w:sz w:val="24"/>
          <w:szCs w:val="24"/>
        </w:rPr>
        <w:t>деятельности</w:t>
      </w:r>
      <w:r w:rsidRPr="00712309">
        <w:rPr>
          <w:spacing w:val="1"/>
          <w:sz w:val="24"/>
          <w:szCs w:val="24"/>
        </w:rPr>
        <w:t xml:space="preserve"> </w:t>
      </w:r>
      <w:r w:rsidRPr="00712309">
        <w:rPr>
          <w:sz w:val="24"/>
          <w:szCs w:val="24"/>
        </w:rPr>
        <w:t>учебными</w:t>
      </w:r>
      <w:r w:rsidRPr="00712309">
        <w:rPr>
          <w:spacing w:val="-1"/>
          <w:sz w:val="24"/>
          <w:szCs w:val="24"/>
        </w:rPr>
        <w:t xml:space="preserve"> </w:t>
      </w:r>
      <w:r w:rsidRPr="00712309">
        <w:rPr>
          <w:sz w:val="24"/>
          <w:szCs w:val="24"/>
        </w:rPr>
        <w:t>изданиями</w:t>
      </w:r>
      <w:r w:rsidRPr="00712309">
        <w:rPr>
          <w:spacing w:val="-1"/>
          <w:sz w:val="24"/>
          <w:szCs w:val="24"/>
        </w:rPr>
        <w:t xml:space="preserve"> </w:t>
      </w:r>
      <w:r w:rsidRPr="00712309">
        <w:rPr>
          <w:sz w:val="24"/>
          <w:szCs w:val="24"/>
        </w:rPr>
        <w:t>определяется</w:t>
      </w:r>
      <w:r w:rsidRPr="00712309">
        <w:rPr>
          <w:spacing w:val="1"/>
          <w:sz w:val="24"/>
          <w:szCs w:val="24"/>
        </w:rPr>
        <w:t xml:space="preserve"> </w:t>
      </w:r>
      <w:r w:rsidRPr="00712309">
        <w:rPr>
          <w:sz w:val="24"/>
          <w:szCs w:val="24"/>
        </w:rPr>
        <w:t>исходя из</w:t>
      </w:r>
      <w:r w:rsidRPr="00712309">
        <w:rPr>
          <w:spacing w:val="4"/>
          <w:sz w:val="24"/>
          <w:szCs w:val="24"/>
        </w:rPr>
        <w:t xml:space="preserve"> </w:t>
      </w:r>
      <w:r w:rsidRPr="00712309">
        <w:rPr>
          <w:sz w:val="24"/>
          <w:szCs w:val="24"/>
        </w:rPr>
        <w:t>расчета:</w:t>
      </w:r>
    </w:p>
    <w:p w:rsidR="003C5F3D" w:rsidRPr="00712309" w:rsidRDefault="003C5F3D" w:rsidP="00F91DBA">
      <w:pPr>
        <w:pStyle w:val="a6"/>
        <w:widowControl w:val="0"/>
        <w:numPr>
          <w:ilvl w:val="0"/>
          <w:numId w:val="229"/>
        </w:numPr>
        <w:tabs>
          <w:tab w:val="left" w:pos="1870"/>
          <w:tab w:val="left" w:pos="1872"/>
        </w:tabs>
        <w:autoSpaceDE w:val="0"/>
        <w:autoSpaceDN w:val="0"/>
        <w:spacing w:after="0" w:line="240" w:lineRule="auto"/>
        <w:ind w:left="426"/>
        <w:contextualSpacing w:val="0"/>
        <w:jc w:val="both"/>
        <w:rPr>
          <w:rFonts w:ascii="Times New Roman" w:hAnsi="Times New Roman" w:cs="Times New Roman"/>
          <w:sz w:val="24"/>
          <w:szCs w:val="24"/>
        </w:rPr>
      </w:pPr>
      <w:r w:rsidRPr="00712309">
        <w:rPr>
          <w:rFonts w:ascii="Times New Roman" w:hAnsi="Times New Roman" w:cs="Times New Roman"/>
          <w:sz w:val="24"/>
          <w:szCs w:val="24"/>
        </w:rPr>
        <w:t>не</w:t>
      </w:r>
      <w:r w:rsidRPr="00712309">
        <w:rPr>
          <w:rFonts w:ascii="Times New Roman" w:hAnsi="Times New Roman" w:cs="Times New Roman"/>
          <w:spacing w:val="-11"/>
          <w:sz w:val="24"/>
          <w:szCs w:val="24"/>
        </w:rPr>
        <w:t xml:space="preserve"> </w:t>
      </w:r>
      <w:r w:rsidRPr="00712309">
        <w:rPr>
          <w:rFonts w:ascii="Times New Roman" w:hAnsi="Times New Roman" w:cs="Times New Roman"/>
          <w:sz w:val="24"/>
          <w:szCs w:val="24"/>
        </w:rPr>
        <w:t>менее</w:t>
      </w:r>
      <w:r w:rsidRPr="00712309">
        <w:rPr>
          <w:rFonts w:ascii="Times New Roman" w:hAnsi="Times New Roman" w:cs="Times New Roman"/>
          <w:spacing w:val="-10"/>
          <w:sz w:val="24"/>
          <w:szCs w:val="24"/>
        </w:rPr>
        <w:t xml:space="preserve"> </w:t>
      </w:r>
      <w:r w:rsidRPr="00712309">
        <w:rPr>
          <w:rFonts w:ascii="Times New Roman" w:hAnsi="Times New Roman" w:cs="Times New Roman"/>
          <w:sz w:val="24"/>
          <w:szCs w:val="24"/>
        </w:rPr>
        <w:t>одного</w:t>
      </w:r>
      <w:r w:rsidRPr="00712309">
        <w:rPr>
          <w:rFonts w:ascii="Times New Roman" w:hAnsi="Times New Roman" w:cs="Times New Roman"/>
          <w:spacing w:val="-7"/>
          <w:sz w:val="24"/>
          <w:szCs w:val="24"/>
        </w:rPr>
        <w:t xml:space="preserve"> </w:t>
      </w:r>
      <w:r w:rsidRPr="00712309">
        <w:rPr>
          <w:rFonts w:ascii="Times New Roman" w:hAnsi="Times New Roman" w:cs="Times New Roman"/>
          <w:sz w:val="24"/>
          <w:szCs w:val="24"/>
        </w:rPr>
        <w:t>учебника</w:t>
      </w:r>
      <w:r w:rsidRPr="00712309">
        <w:rPr>
          <w:rFonts w:ascii="Times New Roman" w:hAnsi="Times New Roman" w:cs="Times New Roman"/>
          <w:spacing w:val="-6"/>
          <w:sz w:val="24"/>
          <w:szCs w:val="24"/>
        </w:rPr>
        <w:t xml:space="preserve"> </w:t>
      </w:r>
      <w:r w:rsidRPr="00712309">
        <w:rPr>
          <w:rFonts w:ascii="Times New Roman" w:hAnsi="Times New Roman" w:cs="Times New Roman"/>
          <w:sz w:val="24"/>
          <w:szCs w:val="24"/>
        </w:rPr>
        <w:t>в</w:t>
      </w:r>
      <w:r w:rsidRPr="00712309">
        <w:rPr>
          <w:rFonts w:ascii="Times New Roman" w:hAnsi="Times New Roman" w:cs="Times New Roman"/>
          <w:spacing w:val="-7"/>
          <w:sz w:val="24"/>
          <w:szCs w:val="24"/>
        </w:rPr>
        <w:t xml:space="preserve"> </w:t>
      </w:r>
      <w:r w:rsidRPr="00712309">
        <w:rPr>
          <w:rFonts w:ascii="Times New Roman" w:hAnsi="Times New Roman" w:cs="Times New Roman"/>
          <w:sz w:val="24"/>
          <w:szCs w:val="24"/>
        </w:rPr>
        <w:t>печатной</w:t>
      </w:r>
      <w:r w:rsidRPr="00712309">
        <w:rPr>
          <w:rFonts w:ascii="Times New Roman" w:hAnsi="Times New Roman" w:cs="Times New Roman"/>
          <w:spacing w:val="-9"/>
          <w:sz w:val="24"/>
          <w:szCs w:val="24"/>
        </w:rPr>
        <w:t xml:space="preserve"> </w:t>
      </w:r>
      <w:r w:rsidRPr="00712309">
        <w:rPr>
          <w:rFonts w:ascii="Times New Roman" w:hAnsi="Times New Roman" w:cs="Times New Roman"/>
          <w:sz w:val="24"/>
          <w:szCs w:val="24"/>
        </w:rPr>
        <w:t>форме, достаточного для освоения программы учебного предмета на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каждого обучающегося по каждому учебному предмету, входящему 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обязательную</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часть</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учебного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плана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основной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образовательной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программы</w:t>
      </w:r>
      <w:r w:rsidRPr="00712309">
        <w:rPr>
          <w:rFonts w:ascii="Times New Roman" w:hAnsi="Times New Roman" w:cs="Times New Roman"/>
          <w:spacing w:val="-5"/>
          <w:sz w:val="24"/>
          <w:szCs w:val="24"/>
        </w:rPr>
        <w:t xml:space="preserve"> </w:t>
      </w:r>
      <w:r w:rsidRPr="00712309">
        <w:rPr>
          <w:rFonts w:ascii="Times New Roman" w:hAnsi="Times New Roman" w:cs="Times New Roman"/>
          <w:sz w:val="24"/>
          <w:szCs w:val="24"/>
        </w:rPr>
        <w:t>начального</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общего образования;</w:t>
      </w:r>
    </w:p>
    <w:p w:rsidR="003C5F3D" w:rsidRPr="00223C62" w:rsidRDefault="003C5F3D" w:rsidP="00F91DBA">
      <w:pPr>
        <w:pStyle w:val="a6"/>
        <w:numPr>
          <w:ilvl w:val="0"/>
          <w:numId w:val="229"/>
        </w:numPr>
        <w:spacing w:after="0" w:line="240" w:lineRule="auto"/>
        <w:ind w:left="426"/>
        <w:jc w:val="both"/>
        <w:rPr>
          <w:rFonts w:ascii="Times New Roman" w:hAnsi="Times New Roman" w:cs="Times New Roman"/>
          <w:sz w:val="24"/>
          <w:szCs w:val="24"/>
        </w:rPr>
      </w:pPr>
      <w:r w:rsidRPr="00223C62">
        <w:rPr>
          <w:rFonts w:ascii="Times New Roman" w:hAnsi="Times New Roman" w:cs="Times New Roman"/>
          <w:sz w:val="24"/>
          <w:szCs w:val="24"/>
        </w:rPr>
        <w:t>не</w:t>
      </w:r>
      <w:r w:rsidRPr="00223C62">
        <w:rPr>
          <w:rFonts w:ascii="Times New Roman" w:hAnsi="Times New Roman" w:cs="Times New Roman"/>
          <w:spacing w:val="-10"/>
          <w:sz w:val="24"/>
          <w:szCs w:val="24"/>
        </w:rPr>
        <w:t xml:space="preserve"> </w:t>
      </w:r>
      <w:r w:rsidRPr="00223C62">
        <w:rPr>
          <w:rFonts w:ascii="Times New Roman" w:hAnsi="Times New Roman" w:cs="Times New Roman"/>
          <w:sz w:val="24"/>
          <w:szCs w:val="24"/>
        </w:rPr>
        <w:t>менее</w:t>
      </w:r>
      <w:r w:rsidRPr="00223C62">
        <w:rPr>
          <w:rFonts w:ascii="Times New Roman" w:hAnsi="Times New Roman" w:cs="Times New Roman"/>
          <w:spacing w:val="-10"/>
          <w:sz w:val="24"/>
          <w:szCs w:val="24"/>
        </w:rPr>
        <w:t xml:space="preserve"> </w:t>
      </w:r>
      <w:r w:rsidRPr="00223C62">
        <w:rPr>
          <w:rFonts w:ascii="Times New Roman" w:hAnsi="Times New Roman" w:cs="Times New Roman"/>
          <w:sz w:val="24"/>
          <w:szCs w:val="24"/>
        </w:rPr>
        <w:t>одного</w:t>
      </w:r>
      <w:r w:rsidRPr="00223C62">
        <w:rPr>
          <w:rFonts w:ascii="Times New Roman" w:hAnsi="Times New Roman" w:cs="Times New Roman"/>
          <w:spacing w:val="-8"/>
          <w:sz w:val="24"/>
          <w:szCs w:val="24"/>
        </w:rPr>
        <w:t xml:space="preserve"> </w:t>
      </w:r>
      <w:r w:rsidRPr="00223C62">
        <w:rPr>
          <w:rFonts w:ascii="Times New Roman" w:hAnsi="Times New Roman" w:cs="Times New Roman"/>
          <w:sz w:val="24"/>
          <w:szCs w:val="24"/>
        </w:rPr>
        <w:t>учебника</w:t>
      </w:r>
      <w:r w:rsidRPr="00223C62">
        <w:rPr>
          <w:rFonts w:ascii="Times New Roman" w:hAnsi="Times New Roman" w:cs="Times New Roman"/>
          <w:spacing w:val="-5"/>
          <w:sz w:val="24"/>
          <w:szCs w:val="24"/>
        </w:rPr>
        <w:t xml:space="preserve"> </w:t>
      </w:r>
      <w:r w:rsidRPr="00223C62">
        <w:rPr>
          <w:rFonts w:ascii="Times New Roman" w:hAnsi="Times New Roman" w:cs="Times New Roman"/>
          <w:sz w:val="24"/>
          <w:szCs w:val="24"/>
        </w:rPr>
        <w:t>в</w:t>
      </w:r>
      <w:r w:rsidRPr="00223C62">
        <w:rPr>
          <w:rFonts w:ascii="Times New Roman" w:hAnsi="Times New Roman" w:cs="Times New Roman"/>
          <w:spacing w:val="-7"/>
          <w:sz w:val="24"/>
          <w:szCs w:val="24"/>
        </w:rPr>
        <w:t xml:space="preserve"> </w:t>
      </w:r>
      <w:r w:rsidRPr="00223C62">
        <w:rPr>
          <w:rFonts w:ascii="Times New Roman" w:hAnsi="Times New Roman" w:cs="Times New Roman"/>
          <w:sz w:val="24"/>
          <w:szCs w:val="24"/>
        </w:rPr>
        <w:t>печатной</w:t>
      </w:r>
      <w:r w:rsidRPr="00223C62">
        <w:rPr>
          <w:rFonts w:ascii="Times New Roman" w:hAnsi="Times New Roman" w:cs="Times New Roman"/>
          <w:spacing w:val="-9"/>
          <w:sz w:val="24"/>
          <w:szCs w:val="24"/>
        </w:rPr>
        <w:t xml:space="preserve"> </w:t>
      </w:r>
      <w:r w:rsidRPr="00223C62">
        <w:rPr>
          <w:rFonts w:ascii="Times New Roman" w:hAnsi="Times New Roman" w:cs="Times New Roman"/>
          <w:sz w:val="24"/>
          <w:szCs w:val="24"/>
        </w:rPr>
        <w:t>форме или учебного пособия, достаточного для освоения программы</w:t>
      </w:r>
      <w:r w:rsidRPr="00223C62">
        <w:rPr>
          <w:rFonts w:ascii="Times New Roman" w:hAnsi="Times New Roman" w:cs="Times New Roman"/>
          <w:spacing w:val="1"/>
          <w:sz w:val="24"/>
          <w:szCs w:val="24"/>
        </w:rPr>
        <w:t xml:space="preserve"> </w:t>
      </w:r>
      <w:r w:rsidRPr="00223C62">
        <w:rPr>
          <w:rFonts w:ascii="Times New Roman" w:hAnsi="Times New Roman" w:cs="Times New Roman"/>
          <w:sz w:val="24"/>
          <w:szCs w:val="24"/>
        </w:rPr>
        <w:t>учебного предмета на каждого обучающегося по каждому учебному</w:t>
      </w:r>
      <w:r w:rsidRPr="00223C62">
        <w:rPr>
          <w:rFonts w:ascii="Times New Roman" w:hAnsi="Times New Roman" w:cs="Times New Roman"/>
          <w:spacing w:val="1"/>
          <w:sz w:val="24"/>
          <w:szCs w:val="24"/>
        </w:rPr>
        <w:t xml:space="preserve"> </w:t>
      </w:r>
      <w:r w:rsidRPr="00223C62">
        <w:rPr>
          <w:rFonts w:ascii="Times New Roman" w:hAnsi="Times New Roman" w:cs="Times New Roman"/>
          <w:sz w:val="24"/>
          <w:szCs w:val="24"/>
        </w:rPr>
        <w:t>предмету,</w:t>
      </w:r>
      <w:r w:rsidRPr="00223C62">
        <w:rPr>
          <w:rFonts w:ascii="Times New Roman" w:hAnsi="Times New Roman" w:cs="Times New Roman"/>
          <w:spacing w:val="1"/>
          <w:sz w:val="24"/>
          <w:szCs w:val="24"/>
        </w:rPr>
        <w:t xml:space="preserve"> </w:t>
      </w:r>
      <w:r w:rsidRPr="00223C62">
        <w:rPr>
          <w:rFonts w:ascii="Times New Roman" w:hAnsi="Times New Roman" w:cs="Times New Roman"/>
          <w:sz w:val="24"/>
          <w:szCs w:val="24"/>
        </w:rPr>
        <w:t>входящему</w:t>
      </w:r>
      <w:r w:rsidRPr="00223C62">
        <w:rPr>
          <w:rFonts w:ascii="Times New Roman" w:hAnsi="Times New Roman" w:cs="Times New Roman"/>
          <w:spacing w:val="1"/>
          <w:sz w:val="24"/>
          <w:szCs w:val="24"/>
        </w:rPr>
        <w:t xml:space="preserve"> </w:t>
      </w:r>
      <w:r w:rsidRPr="00223C62">
        <w:rPr>
          <w:rFonts w:ascii="Times New Roman" w:hAnsi="Times New Roman" w:cs="Times New Roman"/>
          <w:sz w:val="24"/>
          <w:szCs w:val="24"/>
        </w:rPr>
        <w:t>в</w:t>
      </w:r>
      <w:r w:rsidRPr="00223C62">
        <w:rPr>
          <w:rFonts w:ascii="Times New Roman" w:hAnsi="Times New Roman" w:cs="Times New Roman"/>
          <w:spacing w:val="1"/>
          <w:sz w:val="24"/>
          <w:szCs w:val="24"/>
        </w:rPr>
        <w:t xml:space="preserve"> </w:t>
      </w:r>
      <w:r w:rsidRPr="00223C62">
        <w:rPr>
          <w:rFonts w:ascii="Times New Roman" w:hAnsi="Times New Roman" w:cs="Times New Roman"/>
          <w:sz w:val="24"/>
          <w:szCs w:val="24"/>
        </w:rPr>
        <w:t>часть,</w:t>
      </w:r>
      <w:r w:rsidRPr="00223C62">
        <w:rPr>
          <w:rFonts w:ascii="Times New Roman" w:hAnsi="Times New Roman" w:cs="Times New Roman"/>
          <w:spacing w:val="1"/>
          <w:sz w:val="24"/>
          <w:szCs w:val="24"/>
        </w:rPr>
        <w:t xml:space="preserve"> </w:t>
      </w:r>
      <w:r w:rsidRPr="00223C62">
        <w:rPr>
          <w:rFonts w:ascii="Times New Roman" w:hAnsi="Times New Roman" w:cs="Times New Roman"/>
          <w:sz w:val="24"/>
          <w:szCs w:val="24"/>
        </w:rPr>
        <w:t>формируемую</w:t>
      </w:r>
      <w:r w:rsidRPr="00223C62">
        <w:rPr>
          <w:rFonts w:ascii="Times New Roman" w:hAnsi="Times New Roman" w:cs="Times New Roman"/>
          <w:spacing w:val="1"/>
          <w:sz w:val="24"/>
          <w:szCs w:val="24"/>
        </w:rPr>
        <w:t xml:space="preserve"> </w:t>
      </w:r>
      <w:r w:rsidRPr="00223C62">
        <w:rPr>
          <w:rFonts w:ascii="Times New Roman" w:hAnsi="Times New Roman" w:cs="Times New Roman"/>
          <w:sz w:val="24"/>
          <w:szCs w:val="24"/>
        </w:rPr>
        <w:t>участниками</w:t>
      </w:r>
      <w:r w:rsidRPr="00223C62">
        <w:rPr>
          <w:rFonts w:ascii="Times New Roman" w:hAnsi="Times New Roman" w:cs="Times New Roman"/>
          <w:spacing w:val="1"/>
          <w:sz w:val="24"/>
          <w:szCs w:val="24"/>
        </w:rPr>
        <w:t xml:space="preserve"> </w:t>
      </w:r>
      <w:r w:rsidRPr="00223C62">
        <w:rPr>
          <w:rFonts w:ascii="Times New Roman" w:hAnsi="Times New Roman" w:cs="Times New Roman"/>
          <w:sz w:val="24"/>
          <w:szCs w:val="24"/>
        </w:rPr>
        <w:t>образовательных</w:t>
      </w:r>
      <w:r w:rsidRPr="00223C62">
        <w:rPr>
          <w:rFonts w:ascii="Times New Roman" w:hAnsi="Times New Roman" w:cs="Times New Roman"/>
          <w:spacing w:val="1"/>
          <w:sz w:val="24"/>
          <w:szCs w:val="24"/>
        </w:rPr>
        <w:t xml:space="preserve"> </w:t>
      </w:r>
      <w:r w:rsidRPr="00223C62">
        <w:rPr>
          <w:rFonts w:ascii="Times New Roman" w:hAnsi="Times New Roman" w:cs="Times New Roman"/>
          <w:sz w:val="24"/>
          <w:szCs w:val="24"/>
        </w:rPr>
        <w:t>отношений,</w:t>
      </w:r>
      <w:r w:rsidRPr="00223C62">
        <w:rPr>
          <w:rFonts w:ascii="Times New Roman" w:hAnsi="Times New Roman" w:cs="Times New Roman"/>
          <w:spacing w:val="1"/>
          <w:sz w:val="24"/>
          <w:szCs w:val="24"/>
        </w:rPr>
        <w:t xml:space="preserve"> </w:t>
      </w:r>
      <w:r w:rsidRPr="00223C62">
        <w:rPr>
          <w:rFonts w:ascii="Times New Roman" w:hAnsi="Times New Roman" w:cs="Times New Roman"/>
          <w:sz w:val="24"/>
          <w:szCs w:val="24"/>
        </w:rPr>
        <w:t>учебного</w:t>
      </w:r>
      <w:r w:rsidRPr="00223C62">
        <w:rPr>
          <w:rFonts w:ascii="Times New Roman" w:hAnsi="Times New Roman" w:cs="Times New Roman"/>
          <w:spacing w:val="1"/>
          <w:sz w:val="24"/>
          <w:szCs w:val="24"/>
        </w:rPr>
        <w:t xml:space="preserve"> </w:t>
      </w:r>
      <w:r w:rsidRPr="00223C62">
        <w:rPr>
          <w:rFonts w:ascii="Times New Roman" w:hAnsi="Times New Roman" w:cs="Times New Roman"/>
          <w:sz w:val="24"/>
          <w:szCs w:val="24"/>
        </w:rPr>
        <w:t>плана</w:t>
      </w:r>
      <w:r w:rsidRPr="00223C62">
        <w:rPr>
          <w:rFonts w:ascii="Times New Roman" w:hAnsi="Times New Roman" w:cs="Times New Roman"/>
          <w:spacing w:val="1"/>
          <w:sz w:val="24"/>
          <w:szCs w:val="24"/>
        </w:rPr>
        <w:t xml:space="preserve"> </w:t>
      </w:r>
      <w:r w:rsidRPr="00223C62">
        <w:rPr>
          <w:rFonts w:ascii="Times New Roman" w:hAnsi="Times New Roman" w:cs="Times New Roman"/>
          <w:sz w:val="24"/>
          <w:szCs w:val="24"/>
        </w:rPr>
        <w:t>основной</w:t>
      </w:r>
      <w:r w:rsidRPr="00223C62">
        <w:rPr>
          <w:rFonts w:ascii="Times New Roman" w:hAnsi="Times New Roman" w:cs="Times New Roman"/>
          <w:spacing w:val="-47"/>
          <w:sz w:val="24"/>
          <w:szCs w:val="24"/>
        </w:rPr>
        <w:t xml:space="preserve"> </w:t>
      </w:r>
      <w:r w:rsidRPr="00223C62">
        <w:rPr>
          <w:rFonts w:ascii="Times New Roman" w:hAnsi="Times New Roman" w:cs="Times New Roman"/>
          <w:sz w:val="24"/>
          <w:szCs w:val="24"/>
        </w:rPr>
        <w:t>образовательной</w:t>
      </w:r>
      <w:r w:rsidRPr="00223C62">
        <w:rPr>
          <w:rFonts w:ascii="Times New Roman" w:hAnsi="Times New Roman" w:cs="Times New Roman"/>
          <w:spacing w:val="-2"/>
          <w:sz w:val="24"/>
          <w:szCs w:val="24"/>
        </w:rPr>
        <w:t xml:space="preserve"> </w:t>
      </w:r>
      <w:r w:rsidRPr="00223C62">
        <w:rPr>
          <w:rFonts w:ascii="Times New Roman" w:hAnsi="Times New Roman" w:cs="Times New Roman"/>
          <w:sz w:val="24"/>
          <w:szCs w:val="24"/>
        </w:rPr>
        <w:t>программы начального</w:t>
      </w:r>
      <w:r w:rsidRPr="00223C62">
        <w:rPr>
          <w:rFonts w:ascii="Times New Roman" w:hAnsi="Times New Roman" w:cs="Times New Roman"/>
          <w:spacing w:val="-4"/>
          <w:sz w:val="24"/>
          <w:szCs w:val="24"/>
        </w:rPr>
        <w:t xml:space="preserve"> </w:t>
      </w:r>
      <w:r w:rsidRPr="00223C62">
        <w:rPr>
          <w:rFonts w:ascii="Times New Roman" w:hAnsi="Times New Roman" w:cs="Times New Roman"/>
          <w:sz w:val="24"/>
          <w:szCs w:val="24"/>
        </w:rPr>
        <w:t>общего образования.</w:t>
      </w:r>
    </w:p>
    <w:p w:rsidR="003C5F3D" w:rsidRPr="00712309" w:rsidRDefault="003C5F3D" w:rsidP="00223C62">
      <w:pPr>
        <w:pStyle w:val="a8"/>
        <w:ind w:left="0" w:firstLine="709"/>
        <w:rPr>
          <w:sz w:val="24"/>
          <w:szCs w:val="24"/>
        </w:rPr>
      </w:pPr>
      <w:r w:rsidRPr="00712309">
        <w:rPr>
          <w:sz w:val="24"/>
          <w:szCs w:val="24"/>
        </w:rPr>
        <w:t>Фонд дополнительной литературы включает: отечественную и</w:t>
      </w:r>
      <w:r w:rsidRPr="00712309">
        <w:rPr>
          <w:spacing w:val="1"/>
          <w:sz w:val="24"/>
          <w:szCs w:val="24"/>
        </w:rPr>
        <w:t xml:space="preserve"> </w:t>
      </w:r>
      <w:r w:rsidRPr="00712309">
        <w:rPr>
          <w:sz w:val="24"/>
          <w:szCs w:val="24"/>
        </w:rPr>
        <w:t>зарубежную,</w:t>
      </w:r>
      <w:r w:rsidRPr="00712309">
        <w:rPr>
          <w:spacing w:val="1"/>
          <w:sz w:val="24"/>
          <w:szCs w:val="24"/>
        </w:rPr>
        <w:t xml:space="preserve"> </w:t>
      </w:r>
      <w:r w:rsidRPr="00712309">
        <w:rPr>
          <w:sz w:val="24"/>
          <w:szCs w:val="24"/>
        </w:rPr>
        <w:t>классическую</w:t>
      </w:r>
      <w:r w:rsidRPr="00712309">
        <w:rPr>
          <w:spacing w:val="1"/>
          <w:sz w:val="24"/>
          <w:szCs w:val="24"/>
        </w:rPr>
        <w:t xml:space="preserve"> </w:t>
      </w:r>
      <w:r w:rsidRPr="00712309">
        <w:rPr>
          <w:sz w:val="24"/>
          <w:szCs w:val="24"/>
        </w:rPr>
        <w:t>и</w:t>
      </w:r>
      <w:r w:rsidRPr="00712309">
        <w:rPr>
          <w:spacing w:val="1"/>
          <w:sz w:val="24"/>
          <w:szCs w:val="24"/>
        </w:rPr>
        <w:t xml:space="preserve"> </w:t>
      </w:r>
      <w:r w:rsidRPr="00712309">
        <w:rPr>
          <w:sz w:val="24"/>
          <w:szCs w:val="24"/>
        </w:rPr>
        <w:t>современную</w:t>
      </w:r>
      <w:r w:rsidRPr="00712309">
        <w:rPr>
          <w:spacing w:val="1"/>
          <w:sz w:val="24"/>
          <w:szCs w:val="24"/>
        </w:rPr>
        <w:t xml:space="preserve"> </w:t>
      </w:r>
      <w:r w:rsidRPr="00712309">
        <w:rPr>
          <w:sz w:val="24"/>
          <w:szCs w:val="24"/>
        </w:rPr>
        <w:t>художественную</w:t>
      </w:r>
      <w:r w:rsidRPr="00712309">
        <w:rPr>
          <w:spacing w:val="1"/>
          <w:sz w:val="24"/>
          <w:szCs w:val="24"/>
        </w:rPr>
        <w:t xml:space="preserve"> </w:t>
      </w:r>
      <w:r w:rsidRPr="00712309">
        <w:rPr>
          <w:sz w:val="24"/>
          <w:szCs w:val="24"/>
        </w:rPr>
        <w:t>литературу;</w:t>
      </w:r>
      <w:r w:rsidRPr="00712309">
        <w:rPr>
          <w:spacing w:val="1"/>
          <w:sz w:val="24"/>
          <w:szCs w:val="24"/>
        </w:rPr>
        <w:t xml:space="preserve"> </w:t>
      </w:r>
      <w:r w:rsidRPr="00712309">
        <w:rPr>
          <w:sz w:val="24"/>
          <w:szCs w:val="24"/>
        </w:rPr>
        <w:t>научно-популярную</w:t>
      </w:r>
      <w:r w:rsidRPr="00712309">
        <w:rPr>
          <w:spacing w:val="1"/>
          <w:sz w:val="24"/>
          <w:szCs w:val="24"/>
        </w:rPr>
        <w:t xml:space="preserve"> </w:t>
      </w:r>
      <w:r w:rsidRPr="00712309">
        <w:rPr>
          <w:sz w:val="24"/>
          <w:szCs w:val="24"/>
        </w:rPr>
        <w:t>и</w:t>
      </w:r>
      <w:r w:rsidRPr="00712309">
        <w:rPr>
          <w:spacing w:val="1"/>
          <w:sz w:val="24"/>
          <w:szCs w:val="24"/>
        </w:rPr>
        <w:t xml:space="preserve"> </w:t>
      </w:r>
      <w:r w:rsidRPr="00712309">
        <w:rPr>
          <w:sz w:val="24"/>
          <w:szCs w:val="24"/>
        </w:rPr>
        <w:t>научно-</w:t>
      </w:r>
      <w:r w:rsidRPr="00712309">
        <w:rPr>
          <w:spacing w:val="1"/>
          <w:sz w:val="24"/>
          <w:szCs w:val="24"/>
        </w:rPr>
        <w:t xml:space="preserve"> </w:t>
      </w:r>
      <w:r w:rsidRPr="00712309">
        <w:rPr>
          <w:sz w:val="24"/>
          <w:szCs w:val="24"/>
        </w:rPr>
        <w:t>техническую</w:t>
      </w:r>
      <w:r w:rsidRPr="00712309">
        <w:rPr>
          <w:spacing w:val="1"/>
          <w:sz w:val="24"/>
          <w:szCs w:val="24"/>
        </w:rPr>
        <w:t xml:space="preserve"> </w:t>
      </w:r>
      <w:r w:rsidRPr="00712309">
        <w:rPr>
          <w:sz w:val="24"/>
          <w:szCs w:val="24"/>
        </w:rPr>
        <w:t>литературу;</w:t>
      </w:r>
      <w:r w:rsidRPr="00712309">
        <w:rPr>
          <w:spacing w:val="-47"/>
          <w:sz w:val="24"/>
          <w:szCs w:val="24"/>
        </w:rPr>
        <w:t xml:space="preserve"> </w:t>
      </w:r>
      <w:r w:rsidRPr="00712309">
        <w:rPr>
          <w:sz w:val="24"/>
          <w:szCs w:val="24"/>
        </w:rPr>
        <w:t>издания по изобразительному искусству, музыке, физической культуре</w:t>
      </w:r>
      <w:r w:rsidRPr="00712309">
        <w:rPr>
          <w:spacing w:val="1"/>
          <w:sz w:val="24"/>
          <w:szCs w:val="24"/>
        </w:rPr>
        <w:t xml:space="preserve"> </w:t>
      </w:r>
      <w:r w:rsidRPr="00712309">
        <w:rPr>
          <w:sz w:val="24"/>
          <w:szCs w:val="24"/>
        </w:rPr>
        <w:t>и</w:t>
      </w:r>
      <w:r w:rsidRPr="00712309">
        <w:rPr>
          <w:spacing w:val="1"/>
          <w:sz w:val="24"/>
          <w:szCs w:val="24"/>
        </w:rPr>
        <w:t xml:space="preserve"> </w:t>
      </w:r>
      <w:r w:rsidRPr="00712309">
        <w:rPr>
          <w:sz w:val="24"/>
          <w:szCs w:val="24"/>
        </w:rPr>
        <w:t>спорту,</w:t>
      </w:r>
      <w:r w:rsidRPr="00712309">
        <w:rPr>
          <w:spacing w:val="1"/>
          <w:sz w:val="24"/>
          <w:szCs w:val="24"/>
        </w:rPr>
        <w:t xml:space="preserve"> </w:t>
      </w:r>
      <w:r w:rsidRPr="00712309">
        <w:rPr>
          <w:sz w:val="24"/>
          <w:szCs w:val="24"/>
        </w:rPr>
        <w:t>экологии,</w:t>
      </w:r>
      <w:r w:rsidRPr="00712309">
        <w:rPr>
          <w:spacing w:val="1"/>
          <w:sz w:val="24"/>
          <w:szCs w:val="24"/>
        </w:rPr>
        <w:t xml:space="preserve"> </w:t>
      </w:r>
      <w:r w:rsidRPr="00712309">
        <w:rPr>
          <w:sz w:val="24"/>
          <w:szCs w:val="24"/>
        </w:rPr>
        <w:t>правилам</w:t>
      </w:r>
      <w:r w:rsidRPr="00712309">
        <w:rPr>
          <w:spacing w:val="1"/>
          <w:sz w:val="24"/>
          <w:szCs w:val="24"/>
        </w:rPr>
        <w:t xml:space="preserve"> </w:t>
      </w:r>
      <w:r w:rsidRPr="00712309">
        <w:rPr>
          <w:sz w:val="24"/>
          <w:szCs w:val="24"/>
        </w:rPr>
        <w:t>безопасного</w:t>
      </w:r>
      <w:r w:rsidRPr="00712309">
        <w:rPr>
          <w:spacing w:val="1"/>
          <w:sz w:val="24"/>
          <w:szCs w:val="24"/>
        </w:rPr>
        <w:t xml:space="preserve"> </w:t>
      </w:r>
      <w:r w:rsidRPr="00712309">
        <w:rPr>
          <w:sz w:val="24"/>
          <w:szCs w:val="24"/>
        </w:rPr>
        <w:t>поведения</w:t>
      </w:r>
      <w:r w:rsidRPr="00712309">
        <w:rPr>
          <w:spacing w:val="1"/>
          <w:sz w:val="24"/>
          <w:szCs w:val="24"/>
        </w:rPr>
        <w:t xml:space="preserve"> </w:t>
      </w:r>
      <w:r w:rsidRPr="00712309">
        <w:rPr>
          <w:sz w:val="24"/>
          <w:szCs w:val="24"/>
        </w:rPr>
        <w:t>на</w:t>
      </w:r>
      <w:r w:rsidRPr="00712309">
        <w:rPr>
          <w:spacing w:val="1"/>
          <w:sz w:val="24"/>
          <w:szCs w:val="24"/>
        </w:rPr>
        <w:t xml:space="preserve"> </w:t>
      </w:r>
      <w:r w:rsidRPr="00712309">
        <w:rPr>
          <w:sz w:val="24"/>
          <w:szCs w:val="24"/>
        </w:rPr>
        <w:t>дорогах;</w:t>
      </w:r>
      <w:r w:rsidRPr="00712309">
        <w:rPr>
          <w:spacing w:val="1"/>
          <w:sz w:val="24"/>
          <w:szCs w:val="24"/>
        </w:rPr>
        <w:t xml:space="preserve"> </w:t>
      </w:r>
      <w:r w:rsidRPr="00712309">
        <w:rPr>
          <w:sz w:val="24"/>
          <w:szCs w:val="24"/>
        </w:rPr>
        <w:t>справочно-</w:t>
      </w:r>
      <w:r w:rsidRPr="00712309">
        <w:rPr>
          <w:spacing w:val="1"/>
          <w:sz w:val="24"/>
          <w:szCs w:val="24"/>
        </w:rPr>
        <w:t xml:space="preserve"> </w:t>
      </w:r>
      <w:r w:rsidRPr="00712309">
        <w:rPr>
          <w:sz w:val="24"/>
          <w:szCs w:val="24"/>
        </w:rPr>
        <w:t>библиографические</w:t>
      </w:r>
      <w:r w:rsidRPr="00712309">
        <w:rPr>
          <w:spacing w:val="1"/>
          <w:sz w:val="24"/>
          <w:szCs w:val="24"/>
        </w:rPr>
        <w:t xml:space="preserve"> </w:t>
      </w:r>
      <w:r w:rsidRPr="00712309">
        <w:rPr>
          <w:sz w:val="24"/>
          <w:szCs w:val="24"/>
        </w:rPr>
        <w:t>и</w:t>
      </w:r>
      <w:r w:rsidRPr="00712309">
        <w:rPr>
          <w:spacing w:val="1"/>
          <w:sz w:val="24"/>
          <w:szCs w:val="24"/>
        </w:rPr>
        <w:t xml:space="preserve"> </w:t>
      </w:r>
      <w:r w:rsidRPr="00712309">
        <w:rPr>
          <w:sz w:val="24"/>
          <w:szCs w:val="24"/>
        </w:rPr>
        <w:t>периодические</w:t>
      </w:r>
      <w:r w:rsidRPr="00712309">
        <w:rPr>
          <w:spacing w:val="1"/>
          <w:sz w:val="24"/>
          <w:szCs w:val="24"/>
        </w:rPr>
        <w:t xml:space="preserve"> </w:t>
      </w:r>
      <w:r w:rsidRPr="00712309">
        <w:rPr>
          <w:sz w:val="24"/>
          <w:szCs w:val="24"/>
        </w:rPr>
        <w:t>издания;</w:t>
      </w:r>
      <w:r w:rsidRPr="00712309">
        <w:rPr>
          <w:spacing w:val="1"/>
          <w:sz w:val="24"/>
          <w:szCs w:val="24"/>
        </w:rPr>
        <w:t xml:space="preserve"> </w:t>
      </w:r>
      <w:r w:rsidRPr="00712309">
        <w:rPr>
          <w:sz w:val="24"/>
          <w:szCs w:val="24"/>
        </w:rPr>
        <w:t>собрание</w:t>
      </w:r>
      <w:r w:rsidRPr="00712309">
        <w:rPr>
          <w:spacing w:val="1"/>
          <w:sz w:val="24"/>
          <w:szCs w:val="24"/>
        </w:rPr>
        <w:t xml:space="preserve"> </w:t>
      </w:r>
      <w:r w:rsidRPr="00712309">
        <w:rPr>
          <w:sz w:val="24"/>
          <w:szCs w:val="24"/>
        </w:rPr>
        <w:t>словарей;</w:t>
      </w:r>
      <w:r w:rsidRPr="00712309">
        <w:rPr>
          <w:spacing w:val="1"/>
          <w:sz w:val="24"/>
          <w:szCs w:val="24"/>
        </w:rPr>
        <w:t xml:space="preserve"> </w:t>
      </w:r>
      <w:r w:rsidRPr="00712309">
        <w:rPr>
          <w:sz w:val="24"/>
          <w:szCs w:val="24"/>
        </w:rPr>
        <w:t>литературу</w:t>
      </w:r>
      <w:r w:rsidRPr="00712309">
        <w:rPr>
          <w:spacing w:val="1"/>
          <w:sz w:val="24"/>
          <w:szCs w:val="24"/>
        </w:rPr>
        <w:t xml:space="preserve"> </w:t>
      </w:r>
      <w:r w:rsidRPr="00712309">
        <w:rPr>
          <w:sz w:val="24"/>
          <w:szCs w:val="24"/>
        </w:rPr>
        <w:t>по</w:t>
      </w:r>
      <w:r w:rsidRPr="00712309">
        <w:rPr>
          <w:spacing w:val="1"/>
          <w:sz w:val="24"/>
          <w:szCs w:val="24"/>
        </w:rPr>
        <w:t xml:space="preserve"> </w:t>
      </w:r>
      <w:r w:rsidRPr="00712309">
        <w:rPr>
          <w:sz w:val="24"/>
          <w:szCs w:val="24"/>
        </w:rPr>
        <w:t>социальному</w:t>
      </w:r>
      <w:r w:rsidRPr="00712309">
        <w:rPr>
          <w:spacing w:val="1"/>
          <w:sz w:val="24"/>
          <w:szCs w:val="24"/>
        </w:rPr>
        <w:t xml:space="preserve"> </w:t>
      </w:r>
      <w:r w:rsidRPr="00712309">
        <w:rPr>
          <w:sz w:val="24"/>
          <w:szCs w:val="24"/>
        </w:rPr>
        <w:t>и</w:t>
      </w:r>
      <w:r w:rsidRPr="00712309">
        <w:rPr>
          <w:spacing w:val="1"/>
          <w:sz w:val="24"/>
          <w:szCs w:val="24"/>
        </w:rPr>
        <w:t xml:space="preserve"> </w:t>
      </w:r>
      <w:r w:rsidRPr="00712309">
        <w:rPr>
          <w:sz w:val="24"/>
          <w:szCs w:val="24"/>
        </w:rPr>
        <w:t>профессиональному</w:t>
      </w:r>
      <w:r w:rsidRPr="00712309">
        <w:rPr>
          <w:spacing w:val="1"/>
          <w:sz w:val="24"/>
          <w:szCs w:val="24"/>
        </w:rPr>
        <w:t xml:space="preserve"> </w:t>
      </w:r>
      <w:r w:rsidRPr="00712309">
        <w:rPr>
          <w:sz w:val="24"/>
          <w:szCs w:val="24"/>
        </w:rPr>
        <w:t>самоопределению</w:t>
      </w:r>
      <w:r w:rsidRPr="00712309">
        <w:rPr>
          <w:spacing w:val="4"/>
          <w:sz w:val="24"/>
          <w:szCs w:val="24"/>
        </w:rPr>
        <w:t xml:space="preserve"> </w:t>
      </w:r>
      <w:r w:rsidRPr="00712309">
        <w:rPr>
          <w:sz w:val="24"/>
          <w:szCs w:val="24"/>
        </w:rPr>
        <w:t>обучающихся.</w:t>
      </w:r>
    </w:p>
    <w:p w:rsidR="003C5F3D" w:rsidRPr="00712309" w:rsidRDefault="003C5F3D" w:rsidP="00223C62">
      <w:pPr>
        <w:pStyle w:val="325"/>
        <w:ind w:left="0"/>
        <w:jc w:val="center"/>
        <w:rPr>
          <w:rFonts w:ascii="Times New Roman" w:hAnsi="Times New Roman" w:cs="Times New Roman"/>
          <w:sz w:val="24"/>
          <w:szCs w:val="24"/>
        </w:rPr>
      </w:pPr>
      <w:r w:rsidRPr="00712309">
        <w:rPr>
          <w:rFonts w:ascii="Times New Roman" w:hAnsi="Times New Roman" w:cs="Times New Roman"/>
          <w:sz w:val="24"/>
          <w:szCs w:val="24"/>
        </w:rPr>
        <w:t>Учебно-методические комплекты</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для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реализации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ООП</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НОО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представлены в</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рабочих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программах</w:t>
      </w:r>
      <w:r w:rsidRPr="00712309">
        <w:rPr>
          <w:rFonts w:ascii="Times New Roman" w:hAnsi="Times New Roman" w:cs="Times New Roman"/>
          <w:spacing w:val="-4"/>
          <w:sz w:val="24"/>
          <w:szCs w:val="24"/>
        </w:rPr>
        <w:t xml:space="preserve"> </w:t>
      </w:r>
      <w:r w:rsidRPr="00712309">
        <w:rPr>
          <w:rFonts w:ascii="Times New Roman" w:hAnsi="Times New Roman" w:cs="Times New Roman"/>
          <w:sz w:val="24"/>
          <w:szCs w:val="24"/>
        </w:rPr>
        <w:t>учебных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предметов. Создание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образовательном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учреждении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информационно-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образовательной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среды,</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соответствующей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требованиям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ФГОС</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НОО</w:t>
      </w:r>
    </w:p>
    <w:p w:rsidR="003C5F3D" w:rsidRPr="00712309" w:rsidRDefault="003C5F3D" w:rsidP="00223C62">
      <w:pPr>
        <w:pStyle w:val="a8"/>
        <w:ind w:left="0" w:firstLine="709"/>
        <w:rPr>
          <w:sz w:val="24"/>
          <w:szCs w:val="24"/>
        </w:rPr>
      </w:pPr>
      <w:r w:rsidRPr="00712309">
        <w:rPr>
          <w:b/>
          <w:sz w:val="24"/>
          <w:szCs w:val="24"/>
        </w:rPr>
        <w:t>Вывод:</w:t>
      </w:r>
      <w:r w:rsidRPr="00712309">
        <w:rPr>
          <w:b/>
          <w:spacing w:val="1"/>
          <w:sz w:val="24"/>
          <w:szCs w:val="24"/>
        </w:rPr>
        <w:t xml:space="preserve"> </w:t>
      </w:r>
      <w:r w:rsidRPr="00712309">
        <w:rPr>
          <w:sz w:val="24"/>
          <w:szCs w:val="24"/>
        </w:rPr>
        <w:t>информационно-методические</w:t>
      </w:r>
      <w:r w:rsidRPr="00712309">
        <w:rPr>
          <w:spacing w:val="1"/>
          <w:sz w:val="24"/>
          <w:szCs w:val="24"/>
        </w:rPr>
        <w:t xml:space="preserve"> </w:t>
      </w:r>
      <w:r w:rsidRPr="00712309">
        <w:rPr>
          <w:sz w:val="24"/>
          <w:szCs w:val="24"/>
        </w:rPr>
        <w:t>условия</w:t>
      </w:r>
      <w:r w:rsidRPr="00712309">
        <w:rPr>
          <w:spacing w:val="1"/>
          <w:sz w:val="24"/>
          <w:szCs w:val="24"/>
        </w:rPr>
        <w:t xml:space="preserve"> </w:t>
      </w:r>
      <w:r w:rsidRPr="00712309">
        <w:rPr>
          <w:sz w:val="24"/>
          <w:szCs w:val="24"/>
        </w:rPr>
        <w:t>реализации</w:t>
      </w:r>
      <w:r w:rsidRPr="00712309">
        <w:rPr>
          <w:spacing w:val="1"/>
          <w:sz w:val="24"/>
          <w:szCs w:val="24"/>
        </w:rPr>
        <w:t xml:space="preserve"> </w:t>
      </w:r>
      <w:r w:rsidRPr="00712309">
        <w:rPr>
          <w:sz w:val="24"/>
          <w:szCs w:val="24"/>
        </w:rPr>
        <w:t>основной образовательной программы начального общего образования</w:t>
      </w:r>
      <w:r w:rsidRPr="00712309">
        <w:rPr>
          <w:spacing w:val="1"/>
          <w:sz w:val="24"/>
          <w:szCs w:val="24"/>
        </w:rPr>
        <w:t xml:space="preserve"> </w:t>
      </w:r>
      <w:r w:rsidRPr="00712309">
        <w:rPr>
          <w:sz w:val="24"/>
          <w:szCs w:val="24"/>
        </w:rPr>
        <w:t>по</w:t>
      </w:r>
      <w:r w:rsidRPr="00712309">
        <w:rPr>
          <w:spacing w:val="-12"/>
          <w:sz w:val="24"/>
          <w:szCs w:val="24"/>
        </w:rPr>
        <w:t xml:space="preserve"> </w:t>
      </w:r>
      <w:r w:rsidRPr="00712309">
        <w:rPr>
          <w:sz w:val="24"/>
          <w:szCs w:val="24"/>
        </w:rPr>
        <w:t>основным</w:t>
      </w:r>
      <w:r w:rsidRPr="00712309">
        <w:rPr>
          <w:spacing w:val="-6"/>
          <w:sz w:val="24"/>
          <w:szCs w:val="24"/>
        </w:rPr>
        <w:t xml:space="preserve"> </w:t>
      </w:r>
      <w:r w:rsidRPr="00712309">
        <w:rPr>
          <w:sz w:val="24"/>
          <w:szCs w:val="24"/>
        </w:rPr>
        <w:t>показателям</w:t>
      </w:r>
      <w:r w:rsidRPr="00712309">
        <w:rPr>
          <w:spacing w:val="-7"/>
          <w:sz w:val="24"/>
          <w:szCs w:val="24"/>
        </w:rPr>
        <w:t xml:space="preserve"> </w:t>
      </w:r>
      <w:r w:rsidRPr="00712309">
        <w:rPr>
          <w:sz w:val="24"/>
          <w:szCs w:val="24"/>
        </w:rPr>
        <w:t>соответствуют</w:t>
      </w:r>
      <w:r w:rsidRPr="00712309">
        <w:rPr>
          <w:spacing w:val="-9"/>
          <w:sz w:val="24"/>
          <w:szCs w:val="24"/>
        </w:rPr>
        <w:t xml:space="preserve"> </w:t>
      </w:r>
      <w:r w:rsidRPr="00712309">
        <w:rPr>
          <w:sz w:val="24"/>
          <w:szCs w:val="24"/>
        </w:rPr>
        <w:t>требованиям,</w:t>
      </w:r>
      <w:r w:rsidRPr="00712309">
        <w:rPr>
          <w:spacing w:val="-5"/>
          <w:sz w:val="24"/>
          <w:szCs w:val="24"/>
        </w:rPr>
        <w:t xml:space="preserve"> </w:t>
      </w:r>
      <w:r w:rsidRPr="00712309">
        <w:rPr>
          <w:sz w:val="24"/>
          <w:szCs w:val="24"/>
        </w:rPr>
        <w:t>предъявляемым</w:t>
      </w:r>
      <w:r w:rsidRPr="00712309">
        <w:rPr>
          <w:spacing w:val="-6"/>
          <w:sz w:val="24"/>
          <w:szCs w:val="24"/>
        </w:rPr>
        <w:t xml:space="preserve"> </w:t>
      </w:r>
      <w:r w:rsidRPr="00712309">
        <w:rPr>
          <w:sz w:val="24"/>
          <w:szCs w:val="24"/>
        </w:rPr>
        <w:t>к</w:t>
      </w:r>
      <w:r w:rsidRPr="00712309">
        <w:rPr>
          <w:spacing w:val="-48"/>
          <w:sz w:val="24"/>
          <w:szCs w:val="24"/>
        </w:rPr>
        <w:t xml:space="preserve"> </w:t>
      </w:r>
      <w:r w:rsidRPr="00712309">
        <w:rPr>
          <w:sz w:val="24"/>
          <w:szCs w:val="24"/>
        </w:rPr>
        <w:t>информационной образовательной среде нормативными документами.</w:t>
      </w:r>
      <w:r w:rsidRPr="00712309">
        <w:rPr>
          <w:spacing w:val="1"/>
          <w:sz w:val="24"/>
          <w:szCs w:val="24"/>
        </w:rPr>
        <w:t xml:space="preserve"> </w:t>
      </w:r>
      <w:r w:rsidRPr="00712309">
        <w:rPr>
          <w:sz w:val="24"/>
          <w:szCs w:val="24"/>
        </w:rPr>
        <w:t>Реализация</w:t>
      </w:r>
      <w:r w:rsidRPr="00712309">
        <w:rPr>
          <w:spacing w:val="1"/>
          <w:sz w:val="24"/>
          <w:szCs w:val="24"/>
        </w:rPr>
        <w:t xml:space="preserve"> </w:t>
      </w:r>
      <w:r w:rsidRPr="00712309">
        <w:rPr>
          <w:sz w:val="24"/>
          <w:szCs w:val="24"/>
        </w:rPr>
        <w:t>Программы</w:t>
      </w:r>
      <w:r w:rsidRPr="00712309">
        <w:rPr>
          <w:spacing w:val="1"/>
          <w:sz w:val="24"/>
          <w:szCs w:val="24"/>
        </w:rPr>
        <w:t xml:space="preserve"> </w:t>
      </w:r>
      <w:r w:rsidRPr="00712309">
        <w:rPr>
          <w:sz w:val="24"/>
          <w:szCs w:val="24"/>
        </w:rPr>
        <w:t>информатизации</w:t>
      </w:r>
      <w:r w:rsidRPr="00712309">
        <w:rPr>
          <w:spacing w:val="1"/>
          <w:sz w:val="24"/>
          <w:szCs w:val="24"/>
        </w:rPr>
        <w:t xml:space="preserve"> </w:t>
      </w:r>
      <w:r w:rsidRPr="00712309">
        <w:rPr>
          <w:sz w:val="24"/>
          <w:szCs w:val="24"/>
        </w:rPr>
        <w:t>образовательной</w:t>
      </w:r>
      <w:r w:rsidRPr="00712309">
        <w:rPr>
          <w:spacing w:val="1"/>
          <w:sz w:val="24"/>
          <w:szCs w:val="24"/>
        </w:rPr>
        <w:t xml:space="preserve"> </w:t>
      </w:r>
      <w:r w:rsidRPr="00712309">
        <w:rPr>
          <w:sz w:val="24"/>
          <w:szCs w:val="24"/>
        </w:rPr>
        <w:t>среды</w:t>
      </w:r>
      <w:r w:rsidRPr="00712309">
        <w:rPr>
          <w:spacing w:val="1"/>
          <w:sz w:val="24"/>
          <w:szCs w:val="24"/>
        </w:rPr>
        <w:t xml:space="preserve"> </w:t>
      </w:r>
      <w:r w:rsidRPr="00712309">
        <w:rPr>
          <w:sz w:val="24"/>
          <w:szCs w:val="24"/>
        </w:rPr>
        <w:t>образовательного</w:t>
      </w:r>
      <w:r w:rsidRPr="00712309">
        <w:rPr>
          <w:spacing w:val="1"/>
          <w:sz w:val="24"/>
          <w:szCs w:val="24"/>
        </w:rPr>
        <w:t xml:space="preserve"> </w:t>
      </w:r>
      <w:r w:rsidRPr="00712309">
        <w:rPr>
          <w:sz w:val="24"/>
          <w:szCs w:val="24"/>
        </w:rPr>
        <w:t>учреждения</w:t>
      </w:r>
      <w:r w:rsidRPr="00712309">
        <w:rPr>
          <w:spacing w:val="1"/>
          <w:sz w:val="24"/>
          <w:szCs w:val="24"/>
        </w:rPr>
        <w:t xml:space="preserve"> </w:t>
      </w:r>
      <w:r w:rsidRPr="00712309">
        <w:rPr>
          <w:sz w:val="24"/>
          <w:szCs w:val="24"/>
        </w:rPr>
        <w:t>позволила</w:t>
      </w:r>
      <w:r w:rsidRPr="00712309">
        <w:rPr>
          <w:spacing w:val="1"/>
          <w:sz w:val="24"/>
          <w:szCs w:val="24"/>
        </w:rPr>
        <w:t xml:space="preserve"> </w:t>
      </w:r>
      <w:r w:rsidRPr="00712309">
        <w:rPr>
          <w:sz w:val="24"/>
          <w:szCs w:val="24"/>
        </w:rPr>
        <w:t>создать</w:t>
      </w:r>
      <w:r w:rsidRPr="00712309">
        <w:rPr>
          <w:spacing w:val="1"/>
          <w:sz w:val="24"/>
          <w:szCs w:val="24"/>
        </w:rPr>
        <w:t xml:space="preserve"> </w:t>
      </w:r>
      <w:r w:rsidRPr="00712309">
        <w:rPr>
          <w:sz w:val="24"/>
          <w:szCs w:val="24"/>
        </w:rPr>
        <w:t>комплекс</w:t>
      </w:r>
      <w:r w:rsidRPr="00712309">
        <w:rPr>
          <w:spacing w:val="1"/>
          <w:sz w:val="24"/>
          <w:szCs w:val="24"/>
        </w:rPr>
        <w:t xml:space="preserve"> </w:t>
      </w:r>
      <w:r w:rsidRPr="00712309">
        <w:rPr>
          <w:sz w:val="24"/>
          <w:szCs w:val="24"/>
        </w:rPr>
        <w:t>информационных</w:t>
      </w:r>
      <w:r w:rsidRPr="00712309">
        <w:rPr>
          <w:spacing w:val="1"/>
          <w:sz w:val="24"/>
          <w:szCs w:val="24"/>
        </w:rPr>
        <w:t xml:space="preserve"> </w:t>
      </w:r>
      <w:r w:rsidRPr="00712309">
        <w:rPr>
          <w:sz w:val="24"/>
          <w:szCs w:val="24"/>
        </w:rPr>
        <w:t>образовательных</w:t>
      </w:r>
      <w:r w:rsidRPr="00712309">
        <w:rPr>
          <w:spacing w:val="1"/>
          <w:sz w:val="24"/>
          <w:szCs w:val="24"/>
        </w:rPr>
        <w:t xml:space="preserve"> </w:t>
      </w:r>
      <w:r w:rsidRPr="00712309">
        <w:rPr>
          <w:sz w:val="24"/>
          <w:szCs w:val="24"/>
        </w:rPr>
        <w:t>ресурсов,</w:t>
      </w:r>
      <w:r w:rsidRPr="00712309">
        <w:rPr>
          <w:spacing w:val="1"/>
          <w:sz w:val="24"/>
          <w:szCs w:val="24"/>
        </w:rPr>
        <w:t xml:space="preserve"> </w:t>
      </w:r>
      <w:r w:rsidRPr="00712309">
        <w:rPr>
          <w:sz w:val="24"/>
          <w:szCs w:val="24"/>
        </w:rPr>
        <w:t>в</w:t>
      </w:r>
      <w:r w:rsidRPr="00712309">
        <w:rPr>
          <w:spacing w:val="1"/>
          <w:sz w:val="24"/>
          <w:szCs w:val="24"/>
        </w:rPr>
        <w:t xml:space="preserve"> </w:t>
      </w:r>
      <w:r w:rsidRPr="00712309">
        <w:rPr>
          <w:sz w:val="24"/>
          <w:szCs w:val="24"/>
        </w:rPr>
        <w:t>том</w:t>
      </w:r>
      <w:r w:rsidRPr="00712309">
        <w:rPr>
          <w:spacing w:val="1"/>
          <w:sz w:val="24"/>
          <w:szCs w:val="24"/>
        </w:rPr>
        <w:t xml:space="preserve"> </w:t>
      </w:r>
      <w:r w:rsidRPr="00712309">
        <w:rPr>
          <w:sz w:val="24"/>
          <w:szCs w:val="24"/>
        </w:rPr>
        <w:t>числе</w:t>
      </w:r>
      <w:r w:rsidRPr="00712309">
        <w:rPr>
          <w:spacing w:val="1"/>
          <w:sz w:val="24"/>
          <w:szCs w:val="24"/>
        </w:rPr>
        <w:t xml:space="preserve"> </w:t>
      </w:r>
      <w:r w:rsidRPr="00712309">
        <w:rPr>
          <w:sz w:val="24"/>
          <w:szCs w:val="24"/>
        </w:rPr>
        <w:t>цифровые</w:t>
      </w:r>
      <w:r w:rsidRPr="00712309">
        <w:rPr>
          <w:spacing w:val="1"/>
          <w:sz w:val="24"/>
          <w:szCs w:val="24"/>
        </w:rPr>
        <w:t xml:space="preserve"> </w:t>
      </w:r>
      <w:r w:rsidRPr="00712309">
        <w:rPr>
          <w:sz w:val="24"/>
          <w:szCs w:val="24"/>
        </w:rPr>
        <w:t>образовательные</w:t>
      </w:r>
      <w:r w:rsidRPr="00712309">
        <w:rPr>
          <w:spacing w:val="1"/>
          <w:sz w:val="24"/>
          <w:szCs w:val="24"/>
        </w:rPr>
        <w:t xml:space="preserve"> </w:t>
      </w:r>
      <w:r w:rsidRPr="00712309">
        <w:rPr>
          <w:sz w:val="24"/>
          <w:szCs w:val="24"/>
        </w:rPr>
        <w:t>ресурсы,</w:t>
      </w:r>
      <w:r w:rsidRPr="00712309">
        <w:rPr>
          <w:spacing w:val="1"/>
          <w:sz w:val="24"/>
          <w:szCs w:val="24"/>
        </w:rPr>
        <w:t xml:space="preserve"> </w:t>
      </w:r>
      <w:r w:rsidRPr="00712309">
        <w:rPr>
          <w:sz w:val="24"/>
          <w:szCs w:val="24"/>
        </w:rPr>
        <w:t>совокупность</w:t>
      </w:r>
      <w:r w:rsidRPr="00712309">
        <w:rPr>
          <w:spacing w:val="1"/>
          <w:sz w:val="24"/>
          <w:szCs w:val="24"/>
        </w:rPr>
        <w:t xml:space="preserve"> </w:t>
      </w:r>
      <w:r w:rsidRPr="00712309">
        <w:rPr>
          <w:sz w:val="24"/>
          <w:szCs w:val="24"/>
        </w:rPr>
        <w:t>технологических</w:t>
      </w:r>
      <w:r w:rsidRPr="00712309">
        <w:rPr>
          <w:spacing w:val="1"/>
          <w:sz w:val="24"/>
          <w:szCs w:val="24"/>
        </w:rPr>
        <w:t xml:space="preserve"> </w:t>
      </w:r>
      <w:r w:rsidRPr="00712309">
        <w:rPr>
          <w:sz w:val="24"/>
          <w:szCs w:val="24"/>
        </w:rPr>
        <w:t>средств</w:t>
      </w:r>
      <w:r w:rsidRPr="00712309">
        <w:rPr>
          <w:spacing w:val="1"/>
          <w:sz w:val="24"/>
          <w:szCs w:val="24"/>
        </w:rPr>
        <w:t xml:space="preserve"> </w:t>
      </w:r>
      <w:r w:rsidRPr="00712309">
        <w:rPr>
          <w:sz w:val="24"/>
          <w:szCs w:val="24"/>
        </w:rPr>
        <w:t>информационных и коммуникационных технологий: компьютеры, иное</w:t>
      </w:r>
      <w:r w:rsidRPr="00712309">
        <w:rPr>
          <w:spacing w:val="1"/>
          <w:sz w:val="24"/>
          <w:szCs w:val="24"/>
        </w:rPr>
        <w:t xml:space="preserve"> </w:t>
      </w:r>
      <w:r w:rsidRPr="00712309">
        <w:rPr>
          <w:sz w:val="24"/>
          <w:szCs w:val="24"/>
        </w:rPr>
        <w:t>ИКТ оборудование, коммуникационные каналы, систему современных</w:t>
      </w:r>
      <w:r w:rsidRPr="00712309">
        <w:rPr>
          <w:spacing w:val="1"/>
          <w:sz w:val="24"/>
          <w:szCs w:val="24"/>
        </w:rPr>
        <w:t xml:space="preserve"> </w:t>
      </w:r>
      <w:r w:rsidRPr="00712309">
        <w:rPr>
          <w:sz w:val="24"/>
          <w:szCs w:val="24"/>
        </w:rPr>
        <w:t>педагогических</w:t>
      </w:r>
      <w:r w:rsidRPr="00712309">
        <w:rPr>
          <w:spacing w:val="25"/>
          <w:sz w:val="24"/>
          <w:szCs w:val="24"/>
        </w:rPr>
        <w:t xml:space="preserve"> </w:t>
      </w:r>
      <w:r w:rsidRPr="00712309">
        <w:rPr>
          <w:sz w:val="24"/>
          <w:szCs w:val="24"/>
        </w:rPr>
        <w:t>технологий,</w:t>
      </w:r>
      <w:r w:rsidRPr="00712309">
        <w:rPr>
          <w:spacing w:val="27"/>
          <w:sz w:val="24"/>
          <w:szCs w:val="24"/>
        </w:rPr>
        <w:t xml:space="preserve"> </w:t>
      </w:r>
      <w:r w:rsidRPr="00712309">
        <w:rPr>
          <w:sz w:val="24"/>
          <w:szCs w:val="24"/>
        </w:rPr>
        <w:t>обеспечивающих</w:t>
      </w:r>
      <w:r w:rsidRPr="00712309">
        <w:rPr>
          <w:spacing w:val="26"/>
          <w:sz w:val="24"/>
          <w:szCs w:val="24"/>
        </w:rPr>
        <w:t xml:space="preserve"> </w:t>
      </w:r>
      <w:r w:rsidRPr="00712309">
        <w:rPr>
          <w:sz w:val="24"/>
          <w:szCs w:val="24"/>
        </w:rPr>
        <w:t>обучение</w:t>
      </w:r>
      <w:r w:rsidRPr="00712309">
        <w:rPr>
          <w:spacing w:val="26"/>
          <w:sz w:val="24"/>
          <w:szCs w:val="24"/>
        </w:rPr>
        <w:t xml:space="preserve"> </w:t>
      </w:r>
      <w:r w:rsidRPr="00712309">
        <w:rPr>
          <w:sz w:val="24"/>
          <w:szCs w:val="24"/>
        </w:rPr>
        <w:t>в</w:t>
      </w:r>
      <w:r w:rsidRPr="00712309">
        <w:rPr>
          <w:spacing w:val="27"/>
          <w:sz w:val="24"/>
          <w:szCs w:val="24"/>
        </w:rPr>
        <w:t xml:space="preserve"> </w:t>
      </w:r>
      <w:r w:rsidRPr="00712309">
        <w:rPr>
          <w:sz w:val="24"/>
          <w:szCs w:val="24"/>
        </w:rPr>
        <w:t>современной</w:t>
      </w:r>
      <w:r w:rsidR="00223C62">
        <w:rPr>
          <w:sz w:val="24"/>
          <w:szCs w:val="24"/>
        </w:rPr>
        <w:t xml:space="preserve"> </w:t>
      </w:r>
      <w:r w:rsidRPr="00712309">
        <w:rPr>
          <w:sz w:val="24"/>
          <w:szCs w:val="24"/>
        </w:rPr>
        <w:t>информационно-</w:t>
      </w:r>
      <w:r w:rsidRPr="00712309">
        <w:rPr>
          <w:spacing w:val="1"/>
          <w:sz w:val="24"/>
          <w:szCs w:val="24"/>
        </w:rPr>
        <w:t xml:space="preserve"> </w:t>
      </w:r>
      <w:r w:rsidRPr="00712309">
        <w:rPr>
          <w:sz w:val="24"/>
          <w:szCs w:val="24"/>
        </w:rPr>
        <w:t>образовательной</w:t>
      </w:r>
      <w:r w:rsidRPr="00712309">
        <w:rPr>
          <w:spacing w:val="1"/>
          <w:sz w:val="24"/>
          <w:szCs w:val="24"/>
        </w:rPr>
        <w:t xml:space="preserve"> </w:t>
      </w:r>
      <w:r w:rsidRPr="00712309">
        <w:rPr>
          <w:sz w:val="24"/>
          <w:szCs w:val="24"/>
        </w:rPr>
        <w:t>среде.</w:t>
      </w:r>
      <w:r w:rsidRPr="00712309">
        <w:rPr>
          <w:spacing w:val="1"/>
          <w:sz w:val="24"/>
          <w:szCs w:val="24"/>
        </w:rPr>
        <w:t xml:space="preserve"> </w:t>
      </w:r>
      <w:r w:rsidRPr="00712309">
        <w:rPr>
          <w:sz w:val="24"/>
          <w:szCs w:val="24"/>
        </w:rPr>
        <w:t>Обучающиеся</w:t>
      </w:r>
      <w:r w:rsidRPr="00712309">
        <w:rPr>
          <w:spacing w:val="1"/>
          <w:sz w:val="24"/>
          <w:szCs w:val="24"/>
        </w:rPr>
        <w:t xml:space="preserve"> </w:t>
      </w:r>
      <w:r w:rsidRPr="00712309">
        <w:rPr>
          <w:sz w:val="24"/>
          <w:szCs w:val="24"/>
        </w:rPr>
        <w:t>обеспечены</w:t>
      </w:r>
      <w:r w:rsidRPr="00712309">
        <w:rPr>
          <w:spacing w:val="-47"/>
          <w:sz w:val="24"/>
          <w:szCs w:val="24"/>
        </w:rPr>
        <w:t xml:space="preserve"> </w:t>
      </w:r>
      <w:r w:rsidRPr="00712309">
        <w:rPr>
          <w:sz w:val="24"/>
          <w:szCs w:val="24"/>
        </w:rPr>
        <w:t>необходимыми учебными изданиями для реализации учебного плана.</w:t>
      </w:r>
      <w:r w:rsidRPr="00712309">
        <w:rPr>
          <w:spacing w:val="1"/>
          <w:sz w:val="24"/>
          <w:szCs w:val="24"/>
        </w:rPr>
        <w:t xml:space="preserve"> </w:t>
      </w:r>
      <w:r w:rsidRPr="00712309">
        <w:rPr>
          <w:sz w:val="24"/>
          <w:szCs w:val="24"/>
        </w:rPr>
        <w:t>Обучающимся и их родителям (законным</w:t>
      </w:r>
      <w:r w:rsidRPr="00712309">
        <w:rPr>
          <w:spacing w:val="1"/>
          <w:sz w:val="24"/>
          <w:szCs w:val="24"/>
        </w:rPr>
        <w:t xml:space="preserve"> </w:t>
      </w:r>
      <w:r w:rsidRPr="00712309">
        <w:rPr>
          <w:sz w:val="24"/>
          <w:szCs w:val="24"/>
        </w:rPr>
        <w:t>представителям) обеспечен</w:t>
      </w:r>
      <w:r w:rsidRPr="00712309">
        <w:rPr>
          <w:spacing w:val="1"/>
          <w:sz w:val="24"/>
          <w:szCs w:val="24"/>
        </w:rPr>
        <w:t xml:space="preserve"> </w:t>
      </w:r>
      <w:r w:rsidRPr="00712309">
        <w:rPr>
          <w:sz w:val="24"/>
          <w:szCs w:val="24"/>
        </w:rPr>
        <w:t>доступ к информационным ресурсам с предоставлением информации о</w:t>
      </w:r>
      <w:r w:rsidRPr="00712309">
        <w:rPr>
          <w:spacing w:val="1"/>
          <w:sz w:val="24"/>
          <w:szCs w:val="24"/>
        </w:rPr>
        <w:t xml:space="preserve"> </w:t>
      </w:r>
      <w:r w:rsidRPr="00712309">
        <w:rPr>
          <w:sz w:val="24"/>
          <w:szCs w:val="24"/>
        </w:rPr>
        <w:t>деятельности</w:t>
      </w:r>
      <w:r w:rsidRPr="00712309">
        <w:rPr>
          <w:spacing w:val="1"/>
          <w:sz w:val="24"/>
          <w:szCs w:val="24"/>
        </w:rPr>
        <w:t xml:space="preserve"> </w:t>
      </w:r>
      <w:r w:rsidRPr="00712309">
        <w:rPr>
          <w:sz w:val="24"/>
          <w:szCs w:val="24"/>
        </w:rPr>
        <w:t>образовательного</w:t>
      </w:r>
      <w:r w:rsidRPr="00712309">
        <w:rPr>
          <w:spacing w:val="1"/>
          <w:sz w:val="24"/>
          <w:szCs w:val="24"/>
        </w:rPr>
        <w:t xml:space="preserve"> </w:t>
      </w:r>
      <w:r w:rsidRPr="00712309">
        <w:rPr>
          <w:sz w:val="24"/>
          <w:szCs w:val="24"/>
        </w:rPr>
        <w:t>учреждения,</w:t>
      </w:r>
      <w:r w:rsidRPr="00712309">
        <w:rPr>
          <w:spacing w:val="1"/>
          <w:sz w:val="24"/>
          <w:szCs w:val="24"/>
        </w:rPr>
        <w:t xml:space="preserve"> </w:t>
      </w:r>
      <w:r w:rsidRPr="00712309">
        <w:rPr>
          <w:sz w:val="24"/>
          <w:szCs w:val="24"/>
        </w:rPr>
        <w:t>реализации</w:t>
      </w:r>
      <w:r w:rsidRPr="00712309">
        <w:rPr>
          <w:spacing w:val="1"/>
          <w:sz w:val="24"/>
          <w:szCs w:val="24"/>
        </w:rPr>
        <w:t xml:space="preserve"> </w:t>
      </w:r>
      <w:r w:rsidRPr="00712309">
        <w:rPr>
          <w:sz w:val="24"/>
          <w:szCs w:val="24"/>
        </w:rPr>
        <w:t>ООП</w:t>
      </w:r>
      <w:r w:rsidRPr="00712309">
        <w:rPr>
          <w:spacing w:val="1"/>
          <w:sz w:val="24"/>
          <w:szCs w:val="24"/>
        </w:rPr>
        <w:t xml:space="preserve"> </w:t>
      </w:r>
      <w:r w:rsidRPr="00712309">
        <w:rPr>
          <w:sz w:val="24"/>
          <w:szCs w:val="24"/>
        </w:rPr>
        <w:t>НОО,</w:t>
      </w:r>
      <w:r w:rsidRPr="00712309">
        <w:rPr>
          <w:spacing w:val="1"/>
          <w:sz w:val="24"/>
          <w:szCs w:val="24"/>
        </w:rPr>
        <w:t xml:space="preserve"> </w:t>
      </w:r>
      <w:r w:rsidRPr="00712309">
        <w:rPr>
          <w:sz w:val="24"/>
          <w:szCs w:val="24"/>
        </w:rPr>
        <w:t>результатах</w:t>
      </w:r>
      <w:r w:rsidRPr="00712309">
        <w:rPr>
          <w:spacing w:val="1"/>
          <w:sz w:val="24"/>
          <w:szCs w:val="24"/>
        </w:rPr>
        <w:t xml:space="preserve"> </w:t>
      </w:r>
      <w:r w:rsidRPr="00712309">
        <w:rPr>
          <w:sz w:val="24"/>
          <w:szCs w:val="24"/>
        </w:rPr>
        <w:t>образовательной</w:t>
      </w:r>
      <w:r w:rsidRPr="00712309">
        <w:rPr>
          <w:spacing w:val="1"/>
          <w:sz w:val="24"/>
          <w:szCs w:val="24"/>
        </w:rPr>
        <w:t xml:space="preserve"> </w:t>
      </w:r>
      <w:r w:rsidRPr="00712309">
        <w:rPr>
          <w:sz w:val="24"/>
          <w:szCs w:val="24"/>
        </w:rPr>
        <w:t>деятельности.</w:t>
      </w:r>
      <w:r w:rsidRPr="00712309">
        <w:rPr>
          <w:spacing w:val="1"/>
          <w:sz w:val="24"/>
          <w:szCs w:val="24"/>
        </w:rPr>
        <w:t xml:space="preserve"> </w:t>
      </w:r>
      <w:r w:rsidRPr="00712309">
        <w:rPr>
          <w:sz w:val="24"/>
          <w:szCs w:val="24"/>
        </w:rPr>
        <w:t>Определены</w:t>
      </w:r>
      <w:r w:rsidRPr="00712309">
        <w:rPr>
          <w:spacing w:val="1"/>
          <w:sz w:val="24"/>
          <w:szCs w:val="24"/>
        </w:rPr>
        <w:t xml:space="preserve"> </w:t>
      </w:r>
      <w:r w:rsidRPr="00712309">
        <w:rPr>
          <w:sz w:val="24"/>
          <w:szCs w:val="24"/>
        </w:rPr>
        <w:t>механизмы</w:t>
      </w:r>
      <w:r w:rsidRPr="00712309">
        <w:rPr>
          <w:spacing w:val="1"/>
          <w:sz w:val="24"/>
          <w:szCs w:val="24"/>
        </w:rPr>
        <w:t xml:space="preserve"> </w:t>
      </w:r>
      <w:r w:rsidRPr="00712309">
        <w:rPr>
          <w:spacing w:val="-1"/>
          <w:sz w:val="24"/>
          <w:szCs w:val="24"/>
        </w:rPr>
        <w:t xml:space="preserve">развития информационно-методических </w:t>
      </w:r>
      <w:r w:rsidRPr="00712309">
        <w:rPr>
          <w:sz w:val="24"/>
          <w:szCs w:val="24"/>
        </w:rPr>
        <w:t>условий и 100% обеспеченности</w:t>
      </w:r>
      <w:r w:rsidRPr="00712309">
        <w:rPr>
          <w:spacing w:val="-48"/>
          <w:sz w:val="24"/>
          <w:szCs w:val="24"/>
        </w:rPr>
        <w:t xml:space="preserve"> </w:t>
      </w:r>
      <w:r w:rsidRPr="00712309">
        <w:rPr>
          <w:sz w:val="24"/>
          <w:szCs w:val="24"/>
        </w:rPr>
        <w:t>обучающихся</w:t>
      </w:r>
      <w:r w:rsidRPr="00712309">
        <w:rPr>
          <w:spacing w:val="3"/>
          <w:sz w:val="24"/>
          <w:szCs w:val="24"/>
        </w:rPr>
        <w:t xml:space="preserve"> </w:t>
      </w:r>
      <w:r w:rsidRPr="00712309">
        <w:rPr>
          <w:sz w:val="24"/>
          <w:szCs w:val="24"/>
        </w:rPr>
        <w:t>учебными</w:t>
      </w:r>
      <w:r w:rsidRPr="00712309">
        <w:rPr>
          <w:spacing w:val="-2"/>
          <w:sz w:val="24"/>
          <w:szCs w:val="24"/>
        </w:rPr>
        <w:t xml:space="preserve"> </w:t>
      </w:r>
      <w:r w:rsidRPr="00712309">
        <w:rPr>
          <w:sz w:val="24"/>
          <w:szCs w:val="24"/>
        </w:rPr>
        <w:t>изданиями</w:t>
      </w:r>
      <w:r w:rsidRPr="00712309">
        <w:rPr>
          <w:spacing w:val="-1"/>
          <w:sz w:val="24"/>
          <w:szCs w:val="24"/>
        </w:rPr>
        <w:t xml:space="preserve"> </w:t>
      </w:r>
      <w:r w:rsidRPr="00712309">
        <w:rPr>
          <w:sz w:val="24"/>
          <w:szCs w:val="24"/>
        </w:rPr>
        <w:t>для реализации</w:t>
      </w:r>
      <w:r w:rsidRPr="00712309">
        <w:rPr>
          <w:spacing w:val="-2"/>
          <w:sz w:val="24"/>
          <w:szCs w:val="24"/>
        </w:rPr>
        <w:t xml:space="preserve"> </w:t>
      </w:r>
      <w:r w:rsidRPr="00712309">
        <w:rPr>
          <w:sz w:val="24"/>
          <w:szCs w:val="24"/>
        </w:rPr>
        <w:t>ООП</w:t>
      </w:r>
      <w:r w:rsidRPr="00712309">
        <w:rPr>
          <w:spacing w:val="5"/>
          <w:sz w:val="24"/>
          <w:szCs w:val="24"/>
        </w:rPr>
        <w:t xml:space="preserve"> </w:t>
      </w:r>
      <w:r w:rsidRPr="00712309">
        <w:rPr>
          <w:sz w:val="24"/>
          <w:szCs w:val="24"/>
        </w:rPr>
        <w:t>НОО</w:t>
      </w:r>
    </w:p>
    <w:p w:rsidR="003C5F3D" w:rsidRPr="00712309" w:rsidRDefault="003C5F3D" w:rsidP="00223C62">
      <w:pPr>
        <w:spacing w:after="0" w:line="240" w:lineRule="auto"/>
        <w:rPr>
          <w:rFonts w:ascii="Times New Roman" w:eastAsia="Times New Roman" w:hAnsi="Times New Roman" w:cs="Times New Roman"/>
          <w:b/>
          <w:sz w:val="24"/>
          <w:szCs w:val="24"/>
        </w:rPr>
      </w:pPr>
      <w:r w:rsidRPr="00712309">
        <w:rPr>
          <w:rFonts w:ascii="Times New Roman" w:eastAsia="Times New Roman" w:hAnsi="Times New Roman" w:cs="Times New Roman"/>
          <w:b/>
          <w:sz w:val="24"/>
          <w:szCs w:val="24"/>
        </w:rPr>
        <w:t>3.5.5. Материально-технические условия реализации программы НОО</w:t>
      </w:r>
    </w:p>
    <w:p w:rsidR="003C5F3D" w:rsidRPr="00712309" w:rsidRDefault="003C5F3D" w:rsidP="00223C62">
      <w:pPr>
        <w:pStyle w:val="a8"/>
        <w:ind w:left="0" w:firstLine="709"/>
        <w:rPr>
          <w:sz w:val="24"/>
          <w:szCs w:val="24"/>
        </w:rPr>
      </w:pPr>
      <w:r w:rsidRPr="00712309">
        <w:rPr>
          <w:sz w:val="24"/>
          <w:szCs w:val="24"/>
        </w:rPr>
        <w:t>Материально-технические</w:t>
      </w:r>
      <w:r w:rsidRPr="00712309">
        <w:rPr>
          <w:spacing w:val="1"/>
          <w:sz w:val="24"/>
          <w:szCs w:val="24"/>
        </w:rPr>
        <w:t xml:space="preserve"> </w:t>
      </w:r>
      <w:r w:rsidRPr="00712309">
        <w:rPr>
          <w:sz w:val="24"/>
          <w:szCs w:val="24"/>
        </w:rPr>
        <w:t>условия</w:t>
      </w:r>
      <w:r w:rsidRPr="00712309">
        <w:rPr>
          <w:spacing w:val="1"/>
          <w:sz w:val="24"/>
          <w:szCs w:val="24"/>
        </w:rPr>
        <w:t xml:space="preserve"> </w:t>
      </w:r>
      <w:r w:rsidRPr="00712309">
        <w:rPr>
          <w:sz w:val="24"/>
          <w:szCs w:val="24"/>
        </w:rPr>
        <w:t>реализации</w:t>
      </w:r>
      <w:r w:rsidRPr="00712309">
        <w:rPr>
          <w:spacing w:val="1"/>
          <w:sz w:val="24"/>
          <w:szCs w:val="24"/>
        </w:rPr>
        <w:t xml:space="preserve"> </w:t>
      </w:r>
      <w:r w:rsidRPr="00712309">
        <w:rPr>
          <w:sz w:val="24"/>
          <w:szCs w:val="24"/>
        </w:rPr>
        <w:t>основной</w:t>
      </w:r>
      <w:r w:rsidRPr="00712309">
        <w:rPr>
          <w:spacing w:val="1"/>
          <w:sz w:val="24"/>
          <w:szCs w:val="24"/>
        </w:rPr>
        <w:t xml:space="preserve"> </w:t>
      </w:r>
      <w:r w:rsidRPr="00712309">
        <w:rPr>
          <w:sz w:val="24"/>
          <w:szCs w:val="24"/>
        </w:rPr>
        <w:t>образовательной</w:t>
      </w:r>
      <w:r w:rsidRPr="00712309">
        <w:rPr>
          <w:spacing w:val="1"/>
          <w:sz w:val="24"/>
          <w:szCs w:val="24"/>
        </w:rPr>
        <w:t xml:space="preserve"> </w:t>
      </w:r>
      <w:r w:rsidRPr="00712309">
        <w:rPr>
          <w:sz w:val="24"/>
          <w:szCs w:val="24"/>
        </w:rPr>
        <w:t>программы</w:t>
      </w:r>
      <w:r w:rsidRPr="00712309">
        <w:rPr>
          <w:spacing w:val="1"/>
          <w:sz w:val="24"/>
          <w:szCs w:val="24"/>
        </w:rPr>
        <w:t xml:space="preserve"> </w:t>
      </w:r>
      <w:r w:rsidRPr="00712309">
        <w:rPr>
          <w:sz w:val="24"/>
          <w:szCs w:val="24"/>
        </w:rPr>
        <w:t>начального</w:t>
      </w:r>
      <w:r w:rsidRPr="00712309">
        <w:rPr>
          <w:spacing w:val="1"/>
          <w:sz w:val="24"/>
          <w:szCs w:val="24"/>
        </w:rPr>
        <w:t xml:space="preserve"> </w:t>
      </w:r>
      <w:r w:rsidRPr="00712309">
        <w:rPr>
          <w:sz w:val="24"/>
          <w:szCs w:val="24"/>
        </w:rPr>
        <w:t>общего</w:t>
      </w:r>
      <w:r w:rsidRPr="00712309">
        <w:rPr>
          <w:spacing w:val="1"/>
          <w:sz w:val="24"/>
          <w:szCs w:val="24"/>
        </w:rPr>
        <w:t xml:space="preserve"> </w:t>
      </w:r>
      <w:r w:rsidRPr="00712309">
        <w:rPr>
          <w:sz w:val="24"/>
          <w:szCs w:val="24"/>
        </w:rPr>
        <w:t>образования</w:t>
      </w:r>
      <w:r w:rsidRPr="00712309">
        <w:rPr>
          <w:spacing w:val="1"/>
          <w:sz w:val="24"/>
          <w:szCs w:val="24"/>
        </w:rPr>
        <w:t xml:space="preserve"> </w:t>
      </w:r>
      <w:r w:rsidRPr="00712309">
        <w:rPr>
          <w:sz w:val="24"/>
          <w:szCs w:val="24"/>
        </w:rPr>
        <w:t>обеспечивают:</w:t>
      </w:r>
    </w:p>
    <w:p w:rsidR="003C5F3D" w:rsidRPr="00712309" w:rsidRDefault="003C5F3D" w:rsidP="00F91DBA">
      <w:pPr>
        <w:pStyle w:val="a6"/>
        <w:widowControl w:val="0"/>
        <w:numPr>
          <w:ilvl w:val="0"/>
          <w:numId w:val="36"/>
        </w:numPr>
        <w:tabs>
          <w:tab w:val="left" w:pos="284"/>
          <w:tab w:val="left" w:pos="3594"/>
          <w:tab w:val="left" w:pos="5442"/>
        </w:tabs>
        <w:autoSpaceDE w:val="0"/>
        <w:autoSpaceDN w:val="0"/>
        <w:spacing w:after="0" w:line="240" w:lineRule="auto"/>
        <w:ind w:left="0" w:firstLine="0"/>
        <w:contextualSpacing w:val="0"/>
        <w:jc w:val="both"/>
        <w:rPr>
          <w:rFonts w:ascii="Times New Roman" w:hAnsi="Times New Roman" w:cs="Times New Roman"/>
          <w:sz w:val="24"/>
          <w:szCs w:val="24"/>
        </w:rPr>
      </w:pPr>
      <w:r w:rsidRPr="00712309">
        <w:rPr>
          <w:rFonts w:ascii="Times New Roman" w:hAnsi="Times New Roman" w:cs="Times New Roman"/>
          <w:sz w:val="24"/>
          <w:szCs w:val="24"/>
        </w:rPr>
        <w:t>возможность</w:t>
      </w:r>
      <w:r w:rsidR="00223C62">
        <w:rPr>
          <w:rFonts w:ascii="Times New Roman" w:hAnsi="Times New Roman" w:cs="Times New Roman"/>
          <w:sz w:val="24"/>
          <w:szCs w:val="24"/>
        </w:rPr>
        <w:t xml:space="preserve"> </w:t>
      </w:r>
      <w:r w:rsidRPr="00712309">
        <w:rPr>
          <w:rFonts w:ascii="Times New Roman" w:hAnsi="Times New Roman" w:cs="Times New Roman"/>
          <w:sz w:val="24"/>
          <w:szCs w:val="24"/>
        </w:rPr>
        <w:t>достижения</w:t>
      </w:r>
      <w:r w:rsidR="00223C62">
        <w:rPr>
          <w:rFonts w:ascii="Times New Roman" w:hAnsi="Times New Roman" w:cs="Times New Roman"/>
          <w:sz w:val="24"/>
          <w:szCs w:val="24"/>
        </w:rPr>
        <w:t xml:space="preserve"> </w:t>
      </w:r>
      <w:r w:rsidRPr="00712309">
        <w:rPr>
          <w:rFonts w:ascii="Times New Roman" w:hAnsi="Times New Roman" w:cs="Times New Roman"/>
          <w:sz w:val="24"/>
          <w:szCs w:val="24"/>
        </w:rPr>
        <w:t>обучающимися</w:t>
      </w:r>
      <w:r w:rsidRPr="00712309">
        <w:rPr>
          <w:rFonts w:ascii="Times New Roman" w:hAnsi="Times New Roman" w:cs="Times New Roman"/>
          <w:spacing w:val="-48"/>
          <w:sz w:val="24"/>
          <w:szCs w:val="24"/>
        </w:rPr>
        <w:t xml:space="preserve"> </w:t>
      </w:r>
      <w:r w:rsidRPr="00712309">
        <w:rPr>
          <w:rFonts w:ascii="Times New Roman" w:hAnsi="Times New Roman" w:cs="Times New Roman"/>
          <w:sz w:val="24"/>
          <w:szCs w:val="24"/>
        </w:rPr>
        <w:t>установленных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Стандартом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требований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уровням</w:t>
      </w:r>
      <w:r w:rsidRPr="00712309">
        <w:rPr>
          <w:rFonts w:ascii="Times New Roman" w:hAnsi="Times New Roman" w:cs="Times New Roman"/>
          <w:spacing w:val="51"/>
          <w:sz w:val="24"/>
          <w:szCs w:val="24"/>
        </w:rPr>
        <w:t xml:space="preserve"> </w:t>
      </w:r>
      <w:r w:rsidRPr="00712309">
        <w:rPr>
          <w:rFonts w:ascii="Times New Roman" w:hAnsi="Times New Roman" w:cs="Times New Roman"/>
          <w:sz w:val="24"/>
          <w:szCs w:val="24"/>
        </w:rPr>
        <w:t>освоения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основной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образовательной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программы</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начального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общего</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образования;</w:t>
      </w:r>
    </w:p>
    <w:p w:rsidR="003C5F3D" w:rsidRPr="00712309" w:rsidRDefault="003C5F3D" w:rsidP="00F91DBA">
      <w:pPr>
        <w:pStyle w:val="a6"/>
        <w:widowControl w:val="0"/>
        <w:numPr>
          <w:ilvl w:val="0"/>
          <w:numId w:val="36"/>
        </w:numPr>
        <w:tabs>
          <w:tab w:val="left" w:pos="284"/>
          <w:tab w:val="left" w:pos="1708"/>
        </w:tabs>
        <w:autoSpaceDE w:val="0"/>
        <w:autoSpaceDN w:val="0"/>
        <w:spacing w:after="0" w:line="240" w:lineRule="auto"/>
        <w:ind w:left="0" w:firstLine="0"/>
        <w:contextualSpacing w:val="0"/>
        <w:jc w:val="both"/>
        <w:rPr>
          <w:rFonts w:ascii="Times New Roman" w:hAnsi="Times New Roman" w:cs="Times New Roman"/>
          <w:sz w:val="24"/>
          <w:szCs w:val="24"/>
        </w:rPr>
      </w:pPr>
      <w:r w:rsidRPr="00712309">
        <w:rPr>
          <w:rFonts w:ascii="Times New Roman" w:hAnsi="Times New Roman" w:cs="Times New Roman"/>
          <w:sz w:val="24"/>
          <w:szCs w:val="24"/>
        </w:rPr>
        <w:t>соблюдение:</w:t>
      </w:r>
    </w:p>
    <w:p w:rsidR="003C5F3D" w:rsidRPr="00712309" w:rsidRDefault="003C5F3D" w:rsidP="00F91DBA">
      <w:pPr>
        <w:pStyle w:val="a6"/>
        <w:widowControl w:val="0"/>
        <w:numPr>
          <w:ilvl w:val="0"/>
          <w:numId w:val="35"/>
        </w:numPr>
        <w:tabs>
          <w:tab w:val="left" w:pos="284"/>
          <w:tab w:val="left" w:pos="1870"/>
          <w:tab w:val="left" w:pos="1871"/>
          <w:tab w:val="left" w:pos="2552"/>
          <w:tab w:val="left" w:pos="4376"/>
          <w:tab w:val="left" w:pos="5778"/>
          <w:tab w:val="left" w:pos="5912"/>
        </w:tabs>
        <w:autoSpaceDE w:val="0"/>
        <w:autoSpaceDN w:val="0"/>
        <w:spacing w:after="0" w:line="240" w:lineRule="auto"/>
        <w:ind w:left="0" w:firstLine="0"/>
        <w:contextualSpacing w:val="0"/>
        <w:jc w:val="both"/>
        <w:rPr>
          <w:rFonts w:ascii="Times New Roman" w:hAnsi="Times New Roman" w:cs="Times New Roman"/>
          <w:sz w:val="24"/>
          <w:szCs w:val="24"/>
        </w:rPr>
      </w:pPr>
      <w:r w:rsidRPr="00712309">
        <w:rPr>
          <w:rFonts w:ascii="Times New Roman" w:hAnsi="Times New Roman" w:cs="Times New Roman"/>
          <w:sz w:val="24"/>
          <w:szCs w:val="24"/>
        </w:rPr>
        <w:t>санитарно-эпидемиологических</w:t>
      </w:r>
      <w:r w:rsidRPr="00712309">
        <w:rPr>
          <w:rFonts w:ascii="Times New Roman" w:hAnsi="Times New Roman" w:cs="Times New Roman"/>
          <w:sz w:val="24"/>
          <w:szCs w:val="24"/>
        </w:rPr>
        <w:tab/>
      </w:r>
      <w:r w:rsidRPr="00712309">
        <w:rPr>
          <w:rFonts w:ascii="Times New Roman" w:hAnsi="Times New Roman" w:cs="Times New Roman"/>
          <w:spacing w:val="-1"/>
          <w:sz w:val="24"/>
          <w:szCs w:val="24"/>
        </w:rPr>
        <w:t>требований</w:t>
      </w:r>
      <w:r w:rsidRPr="00712309">
        <w:rPr>
          <w:rFonts w:ascii="Times New Roman" w:hAnsi="Times New Roman" w:cs="Times New Roman"/>
          <w:spacing w:val="-48"/>
          <w:sz w:val="24"/>
          <w:szCs w:val="24"/>
        </w:rPr>
        <w:t xml:space="preserve"> </w:t>
      </w:r>
      <w:r w:rsidRPr="00712309">
        <w:rPr>
          <w:rFonts w:ascii="Times New Roman" w:hAnsi="Times New Roman" w:cs="Times New Roman"/>
          <w:sz w:val="24"/>
          <w:szCs w:val="24"/>
        </w:rPr>
        <w:t>образовательной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деятельности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(требования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к</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водоснабжению,</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канализации,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освещению,</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воздушно-тепловому</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режиму,</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размещению и архитектурным особенностям здания организации,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осуществляющей образовательную деятельность, его территории,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отдельным</w:t>
      </w:r>
      <w:r w:rsidRPr="00712309">
        <w:rPr>
          <w:rFonts w:ascii="Times New Roman" w:hAnsi="Times New Roman" w:cs="Times New Roman"/>
          <w:sz w:val="24"/>
          <w:szCs w:val="24"/>
        </w:rPr>
        <w:tab/>
        <w:t>помещениям,</w:t>
      </w:r>
      <w:r w:rsidRPr="00712309">
        <w:rPr>
          <w:rFonts w:ascii="Times New Roman" w:hAnsi="Times New Roman" w:cs="Times New Roman"/>
          <w:sz w:val="24"/>
          <w:szCs w:val="24"/>
        </w:rPr>
        <w:tab/>
        <w:t>средствам</w:t>
      </w:r>
      <w:r w:rsidRPr="00712309">
        <w:rPr>
          <w:rFonts w:ascii="Times New Roman" w:hAnsi="Times New Roman" w:cs="Times New Roman"/>
          <w:sz w:val="24"/>
          <w:szCs w:val="24"/>
        </w:rPr>
        <w:tab/>
      </w:r>
      <w:r w:rsidRPr="00712309">
        <w:rPr>
          <w:rFonts w:ascii="Times New Roman" w:hAnsi="Times New Roman" w:cs="Times New Roman"/>
          <w:sz w:val="24"/>
          <w:szCs w:val="24"/>
        </w:rPr>
        <w:tab/>
      </w:r>
      <w:r w:rsidRPr="00712309">
        <w:rPr>
          <w:rFonts w:ascii="Times New Roman" w:hAnsi="Times New Roman" w:cs="Times New Roman"/>
          <w:spacing w:val="-1"/>
          <w:sz w:val="24"/>
          <w:szCs w:val="24"/>
        </w:rPr>
        <w:t>обучения,</w:t>
      </w:r>
      <w:r w:rsidRPr="00712309">
        <w:rPr>
          <w:rFonts w:ascii="Times New Roman" w:hAnsi="Times New Roman" w:cs="Times New Roman"/>
          <w:spacing w:val="-48"/>
          <w:sz w:val="24"/>
          <w:szCs w:val="24"/>
        </w:rPr>
        <w:t xml:space="preserve"> </w:t>
      </w:r>
      <w:r w:rsidRPr="00712309">
        <w:rPr>
          <w:rFonts w:ascii="Times New Roman" w:hAnsi="Times New Roman" w:cs="Times New Roman"/>
          <w:sz w:val="24"/>
          <w:szCs w:val="24"/>
        </w:rPr>
        <w:t>учебному</w:t>
      </w:r>
      <w:r w:rsidR="00223C62">
        <w:rPr>
          <w:rFonts w:ascii="Times New Roman" w:hAnsi="Times New Roman" w:cs="Times New Roman"/>
          <w:sz w:val="24"/>
          <w:szCs w:val="24"/>
        </w:rPr>
        <w:t xml:space="preserve"> </w:t>
      </w:r>
      <w:r w:rsidRPr="00712309">
        <w:rPr>
          <w:rFonts w:ascii="Times New Roman" w:hAnsi="Times New Roman" w:cs="Times New Roman"/>
          <w:sz w:val="24"/>
          <w:szCs w:val="24"/>
        </w:rPr>
        <w:t>оборудованию);</w:t>
      </w:r>
    </w:p>
    <w:p w:rsidR="003C5F3D" w:rsidRPr="00712309" w:rsidRDefault="003C5F3D" w:rsidP="00F91DBA">
      <w:pPr>
        <w:pStyle w:val="a6"/>
        <w:widowControl w:val="0"/>
        <w:numPr>
          <w:ilvl w:val="0"/>
          <w:numId w:val="35"/>
        </w:numPr>
        <w:tabs>
          <w:tab w:val="left" w:pos="284"/>
          <w:tab w:val="left" w:pos="1870"/>
          <w:tab w:val="left" w:pos="1871"/>
        </w:tabs>
        <w:autoSpaceDE w:val="0"/>
        <w:autoSpaceDN w:val="0"/>
        <w:spacing w:after="0" w:line="240" w:lineRule="auto"/>
        <w:ind w:left="0" w:firstLine="0"/>
        <w:contextualSpacing w:val="0"/>
        <w:jc w:val="both"/>
        <w:rPr>
          <w:rFonts w:ascii="Times New Roman" w:hAnsi="Times New Roman" w:cs="Times New Roman"/>
          <w:sz w:val="24"/>
          <w:szCs w:val="24"/>
        </w:rPr>
      </w:pPr>
      <w:r w:rsidRPr="00712309">
        <w:rPr>
          <w:rFonts w:ascii="Times New Roman" w:hAnsi="Times New Roman" w:cs="Times New Roman"/>
          <w:sz w:val="24"/>
          <w:szCs w:val="24"/>
        </w:rPr>
        <w:t>требований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к</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санитарно-бытовым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условиям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(оборудование</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гардеробов,</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санузлов,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мест</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личной</w:t>
      </w:r>
      <w:r w:rsidR="00223C62">
        <w:rPr>
          <w:rFonts w:ascii="Times New Roman" w:hAnsi="Times New Roman" w:cs="Times New Roman"/>
          <w:sz w:val="24"/>
          <w:szCs w:val="24"/>
        </w:rPr>
        <w:t xml:space="preserve"> </w:t>
      </w:r>
      <w:r w:rsidRPr="00712309">
        <w:rPr>
          <w:rFonts w:ascii="Times New Roman" w:hAnsi="Times New Roman" w:cs="Times New Roman"/>
          <w:sz w:val="24"/>
          <w:szCs w:val="24"/>
        </w:rPr>
        <w:lastRenderedPageBreak/>
        <w:t>гигиены);</w:t>
      </w:r>
    </w:p>
    <w:p w:rsidR="003C5F3D" w:rsidRPr="00223C62" w:rsidRDefault="003C5F3D" w:rsidP="00F91DBA">
      <w:pPr>
        <w:pStyle w:val="a6"/>
        <w:widowControl w:val="0"/>
        <w:numPr>
          <w:ilvl w:val="0"/>
          <w:numId w:val="35"/>
        </w:numPr>
        <w:tabs>
          <w:tab w:val="left" w:pos="284"/>
          <w:tab w:val="left" w:pos="1870"/>
          <w:tab w:val="left" w:pos="1871"/>
          <w:tab w:val="left" w:pos="3891"/>
          <w:tab w:val="left" w:pos="5691"/>
        </w:tabs>
        <w:autoSpaceDE w:val="0"/>
        <w:autoSpaceDN w:val="0"/>
        <w:spacing w:after="0" w:line="240" w:lineRule="auto"/>
        <w:ind w:left="0" w:firstLine="0"/>
        <w:contextualSpacing w:val="0"/>
        <w:jc w:val="both"/>
        <w:rPr>
          <w:rFonts w:ascii="Times New Roman" w:hAnsi="Times New Roman" w:cs="Times New Roman"/>
          <w:sz w:val="24"/>
          <w:szCs w:val="24"/>
        </w:rPr>
      </w:pPr>
      <w:r w:rsidRPr="00712309">
        <w:rPr>
          <w:rFonts w:ascii="Times New Roman" w:hAnsi="Times New Roman" w:cs="Times New Roman"/>
          <w:sz w:val="24"/>
          <w:szCs w:val="24"/>
        </w:rPr>
        <w:t>требований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к</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социально-бытовым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условиям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 xml:space="preserve">(оборудование в учебных кабинетах и </w:t>
      </w:r>
      <w:r w:rsidRPr="00223C62">
        <w:rPr>
          <w:rFonts w:ascii="Times New Roman" w:hAnsi="Times New Roman" w:cs="Times New Roman"/>
          <w:sz w:val="24"/>
          <w:szCs w:val="24"/>
        </w:rPr>
        <w:t>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w:t>
      </w:r>
      <w:r w:rsidR="00223C62" w:rsidRPr="00223C62">
        <w:rPr>
          <w:rFonts w:ascii="Times New Roman" w:hAnsi="Times New Roman" w:cs="Times New Roman"/>
          <w:sz w:val="24"/>
          <w:szCs w:val="24"/>
        </w:rPr>
        <w:t xml:space="preserve">  </w:t>
      </w:r>
      <w:r w:rsidRPr="00223C62">
        <w:rPr>
          <w:rFonts w:ascii="Times New Roman" w:hAnsi="Times New Roman" w:cs="Times New Roman"/>
          <w:sz w:val="24"/>
          <w:szCs w:val="24"/>
        </w:rPr>
        <w:t>необходимости,</w:t>
      </w:r>
      <w:r w:rsidR="00223C62" w:rsidRPr="00223C62">
        <w:rPr>
          <w:rFonts w:ascii="Times New Roman" w:hAnsi="Times New Roman" w:cs="Times New Roman"/>
          <w:sz w:val="24"/>
          <w:szCs w:val="24"/>
        </w:rPr>
        <w:t xml:space="preserve"> </w:t>
      </w:r>
      <w:r w:rsidRPr="00223C62">
        <w:rPr>
          <w:rFonts w:ascii="Times New Roman" w:hAnsi="Times New Roman" w:cs="Times New Roman"/>
          <w:sz w:val="24"/>
          <w:szCs w:val="24"/>
        </w:rPr>
        <w:t>транспортное</w:t>
      </w:r>
      <w:r w:rsidR="00223C62" w:rsidRPr="00223C62">
        <w:rPr>
          <w:rFonts w:ascii="Times New Roman" w:hAnsi="Times New Roman" w:cs="Times New Roman"/>
          <w:sz w:val="24"/>
          <w:szCs w:val="24"/>
        </w:rPr>
        <w:t xml:space="preserve"> </w:t>
      </w:r>
      <w:r w:rsidRPr="00223C62">
        <w:rPr>
          <w:rFonts w:ascii="Times New Roman" w:hAnsi="Times New Roman" w:cs="Times New Roman"/>
          <w:sz w:val="24"/>
          <w:szCs w:val="24"/>
        </w:rPr>
        <w:t>обеспечение обслуживания</w:t>
      </w:r>
      <w:r w:rsidR="00223C62" w:rsidRPr="00223C62">
        <w:rPr>
          <w:rFonts w:ascii="Times New Roman" w:hAnsi="Times New Roman" w:cs="Times New Roman"/>
          <w:sz w:val="24"/>
          <w:szCs w:val="24"/>
        </w:rPr>
        <w:t xml:space="preserve"> </w:t>
      </w:r>
      <w:r w:rsidRPr="00223C62">
        <w:rPr>
          <w:rFonts w:ascii="Times New Roman" w:hAnsi="Times New Roman" w:cs="Times New Roman"/>
          <w:sz w:val="24"/>
          <w:szCs w:val="24"/>
        </w:rPr>
        <w:t>обучающихся);</w:t>
      </w:r>
    </w:p>
    <w:p w:rsidR="003C5F3D" w:rsidRPr="00712309" w:rsidRDefault="003C5F3D" w:rsidP="00F91DBA">
      <w:pPr>
        <w:pStyle w:val="a6"/>
        <w:widowControl w:val="0"/>
        <w:numPr>
          <w:ilvl w:val="0"/>
          <w:numId w:val="35"/>
        </w:numPr>
        <w:tabs>
          <w:tab w:val="left" w:pos="284"/>
          <w:tab w:val="left" w:pos="1870"/>
          <w:tab w:val="left" w:pos="1871"/>
        </w:tabs>
        <w:autoSpaceDE w:val="0"/>
        <w:autoSpaceDN w:val="0"/>
        <w:spacing w:after="0" w:line="240" w:lineRule="auto"/>
        <w:ind w:left="0" w:firstLine="0"/>
        <w:contextualSpacing w:val="0"/>
        <w:jc w:val="both"/>
        <w:rPr>
          <w:rFonts w:ascii="Times New Roman" w:hAnsi="Times New Roman" w:cs="Times New Roman"/>
          <w:sz w:val="24"/>
          <w:szCs w:val="24"/>
        </w:rPr>
      </w:pPr>
      <w:r w:rsidRPr="00712309">
        <w:rPr>
          <w:rFonts w:ascii="Times New Roman" w:hAnsi="Times New Roman" w:cs="Times New Roman"/>
          <w:sz w:val="24"/>
          <w:szCs w:val="24"/>
        </w:rPr>
        <w:t>строительных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норм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правил;</w:t>
      </w:r>
    </w:p>
    <w:p w:rsidR="003C5F3D" w:rsidRPr="00712309" w:rsidRDefault="003C5F3D" w:rsidP="00F91DBA">
      <w:pPr>
        <w:pStyle w:val="a6"/>
        <w:widowControl w:val="0"/>
        <w:numPr>
          <w:ilvl w:val="0"/>
          <w:numId w:val="35"/>
        </w:numPr>
        <w:tabs>
          <w:tab w:val="left" w:pos="284"/>
          <w:tab w:val="left" w:pos="1870"/>
          <w:tab w:val="left" w:pos="1871"/>
        </w:tabs>
        <w:autoSpaceDE w:val="0"/>
        <w:autoSpaceDN w:val="0"/>
        <w:spacing w:after="0" w:line="240" w:lineRule="auto"/>
        <w:ind w:left="0" w:firstLine="0"/>
        <w:contextualSpacing w:val="0"/>
        <w:jc w:val="both"/>
        <w:rPr>
          <w:rFonts w:ascii="Times New Roman" w:hAnsi="Times New Roman" w:cs="Times New Roman"/>
          <w:sz w:val="24"/>
          <w:szCs w:val="24"/>
        </w:rPr>
      </w:pPr>
      <w:r w:rsidRPr="00712309">
        <w:rPr>
          <w:rFonts w:ascii="Times New Roman" w:hAnsi="Times New Roman" w:cs="Times New Roman"/>
          <w:sz w:val="24"/>
          <w:szCs w:val="24"/>
        </w:rPr>
        <w:t>требований</w:t>
      </w:r>
      <w:r w:rsidRPr="00712309">
        <w:rPr>
          <w:rFonts w:ascii="Times New Roman" w:hAnsi="Times New Roman" w:cs="Times New Roman"/>
          <w:spacing w:val="-7"/>
          <w:sz w:val="24"/>
          <w:szCs w:val="24"/>
        </w:rPr>
        <w:t xml:space="preserve"> </w:t>
      </w:r>
      <w:r w:rsidRPr="00712309">
        <w:rPr>
          <w:rFonts w:ascii="Times New Roman" w:hAnsi="Times New Roman" w:cs="Times New Roman"/>
          <w:sz w:val="24"/>
          <w:szCs w:val="24"/>
        </w:rPr>
        <w:t>пожарной</w:t>
      </w:r>
      <w:r w:rsidRPr="00712309">
        <w:rPr>
          <w:rFonts w:ascii="Times New Roman" w:hAnsi="Times New Roman" w:cs="Times New Roman"/>
          <w:spacing w:val="-6"/>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4"/>
          <w:sz w:val="24"/>
          <w:szCs w:val="24"/>
        </w:rPr>
        <w:t xml:space="preserve"> </w:t>
      </w:r>
      <w:r w:rsidRPr="00712309">
        <w:rPr>
          <w:rFonts w:ascii="Times New Roman" w:hAnsi="Times New Roman" w:cs="Times New Roman"/>
          <w:sz w:val="24"/>
          <w:szCs w:val="24"/>
        </w:rPr>
        <w:t>электробезопасности</w:t>
      </w:r>
    </w:p>
    <w:p w:rsidR="003C5F3D" w:rsidRPr="00712309" w:rsidRDefault="003C5F3D" w:rsidP="00F91DBA">
      <w:pPr>
        <w:pStyle w:val="a6"/>
        <w:widowControl w:val="0"/>
        <w:numPr>
          <w:ilvl w:val="0"/>
          <w:numId w:val="35"/>
        </w:numPr>
        <w:tabs>
          <w:tab w:val="left" w:pos="284"/>
          <w:tab w:val="left" w:pos="1870"/>
          <w:tab w:val="left" w:pos="1871"/>
        </w:tabs>
        <w:autoSpaceDE w:val="0"/>
        <w:autoSpaceDN w:val="0"/>
        <w:spacing w:after="0" w:line="240" w:lineRule="auto"/>
        <w:ind w:left="0" w:firstLine="0"/>
        <w:contextualSpacing w:val="0"/>
        <w:jc w:val="both"/>
        <w:rPr>
          <w:rFonts w:ascii="Times New Roman" w:hAnsi="Times New Roman" w:cs="Times New Roman"/>
          <w:sz w:val="24"/>
          <w:szCs w:val="24"/>
        </w:rPr>
      </w:pPr>
      <w:r w:rsidRPr="00712309">
        <w:rPr>
          <w:rFonts w:ascii="Times New Roman" w:hAnsi="Times New Roman" w:cs="Times New Roman"/>
          <w:sz w:val="24"/>
          <w:szCs w:val="24"/>
        </w:rPr>
        <w:t>требований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охраны</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здоровья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обучающихся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охраны</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труда работников организаций, осуществляющих образовательную</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деятельность;</w:t>
      </w:r>
    </w:p>
    <w:p w:rsidR="003C5F3D" w:rsidRPr="00712309" w:rsidRDefault="003C5F3D" w:rsidP="00F91DBA">
      <w:pPr>
        <w:pStyle w:val="a6"/>
        <w:widowControl w:val="0"/>
        <w:numPr>
          <w:ilvl w:val="0"/>
          <w:numId w:val="35"/>
        </w:numPr>
        <w:tabs>
          <w:tab w:val="left" w:pos="284"/>
          <w:tab w:val="left" w:pos="1870"/>
          <w:tab w:val="left" w:pos="1871"/>
        </w:tabs>
        <w:autoSpaceDE w:val="0"/>
        <w:autoSpaceDN w:val="0"/>
        <w:spacing w:after="0" w:line="240" w:lineRule="auto"/>
        <w:ind w:left="0" w:firstLine="0"/>
        <w:contextualSpacing w:val="0"/>
        <w:jc w:val="both"/>
        <w:rPr>
          <w:rFonts w:ascii="Times New Roman" w:hAnsi="Times New Roman" w:cs="Times New Roman"/>
          <w:sz w:val="24"/>
          <w:szCs w:val="24"/>
        </w:rPr>
      </w:pPr>
      <w:r w:rsidRPr="00712309">
        <w:rPr>
          <w:rFonts w:ascii="Times New Roman" w:hAnsi="Times New Roman" w:cs="Times New Roman"/>
          <w:sz w:val="24"/>
          <w:szCs w:val="24"/>
        </w:rPr>
        <w:t>требований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к</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транспортному</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обслуживанию</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обучающихся;</w:t>
      </w:r>
    </w:p>
    <w:p w:rsidR="003C5F3D" w:rsidRPr="00712309" w:rsidRDefault="003C5F3D" w:rsidP="00F91DBA">
      <w:pPr>
        <w:pStyle w:val="a6"/>
        <w:widowControl w:val="0"/>
        <w:numPr>
          <w:ilvl w:val="0"/>
          <w:numId w:val="35"/>
        </w:numPr>
        <w:tabs>
          <w:tab w:val="left" w:pos="284"/>
          <w:tab w:val="left" w:pos="1870"/>
          <w:tab w:val="left" w:pos="1871"/>
        </w:tabs>
        <w:autoSpaceDE w:val="0"/>
        <w:autoSpaceDN w:val="0"/>
        <w:spacing w:after="0" w:line="240" w:lineRule="auto"/>
        <w:ind w:left="0" w:firstLine="0"/>
        <w:contextualSpacing w:val="0"/>
        <w:jc w:val="both"/>
        <w:rPr>
          <w:rFonts w:ascii="Times New Roman" w:hAnsi="Times New Roman" w:cs="Times New Roman"/>
          <w:sz w:val="24"/>
          <w:szCs w:val="24"/>
        </w:rPr>
      </w:pPr>
      <w:r w:rsidRPr="00712309">
        <w:rPr>
          <w:rFonts w:ascii="Times New Roman" w:hAnsi="Times New Roman" w:cs="Times New Roman"/>
          <w:sz w:val="24"/>
          <w:szCs w:val="24"/>
        </w:rPr>
        <w:t>требований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к</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организации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безопасной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эксплуатации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улично-дорожной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сети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технических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средств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организации</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дорожного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движения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местах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расположения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организаций,</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осуществляющих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образовательную</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деятельность;</w:t>
      </w:r>
    </w:p>
    <w:p w:rsidR="003C5F3D" w:rsidRPr="00E30D47" w:rsidRDefault="003C5F3D" w:rsidP="00F91DBA">
      <w:pPr>
        <w:pStyle w:val="a6"/>
        <w:widowControl w:val="0"/>
        <w:numPr>
          <w:ilvl w:val="0"/>
          <w:numId w:val="35"/>
        </w:numPr>
        <w:tabs>
          <w:tab w:val="left" w:pos="284"/>
          <w:tab w:val="left" w:pos="1870"/>
          <w:tab w:val="left" w:pos="1871"/>
        </w:tabs>
        <w:autoSpaceDE w:val="0"/>
        <w:autoSpaceDN w:val="0"/>
        <w:spacing w:after="0" w:line="240" w:lineRule="auto"/>
        <w:ind w:left="0" w:firstLine="0"/>
        <w:contextualSpacing w:val="0"/>
        <w:jc w:val="both"/>
        <w:rPr>
          <w:rFonts w:ascii="Times New Roman" w:hAnsi="Times New Roman" w:cs="Times New Roman"/>
          <w:spacing w:val="-6"/>
          <w:sz w:val="24"/>
          <w:szCs w:val="24"/>
        </w:rPr>
      </w:pPr>
      <w:r w:rsidRPr="00E30D47">
        <w:rPr>
          <w:rFonts w:ascii="Times New Roman" w:hAnsi="Times New Roman" w:cs="Times New Roman"/>
          <w:spacing w:val="-6"/>
          <w:sz w:val="24"/>
          <w:szCs w:val="24"/>
        </w:rPr>
        <w:t>требований к организации безопасной эксплуатации спортивных сооружений, спортивного инвентаря и оборудования, используемого в организациях, осуществляющих образовательную деятельность</w:t>
      </w:r>
    </w:p>
    <w:p w:rsidR="003C5F3D" w:rsidRPr="00712309" w:rsidRDefault="003C5F3D" w:rsidP="00F91DBA">
      <w:pPr>
        <w:pStyle w:val="a6"/>
        <w:widowControl w:val="0"/>
        <w:numPr>
          <w:ilvl w:val="0"/>
          <w:numId w:val="35"/>
        </w:numPr>
        <w:tabs>
          <w:tab w:val="left" w:pos="284"/>
          <w:tab w:val="left" w:pos="1870"/>
          <w:tab w:val="left" w:pos="1871"/>
        </w:tabs>
        <w:autoSpaceDE w:val="0"/>
        <w:autoSpaceDN w:val="0"/>
        <w:spacing w:after="0" w:line="240" w:lineRule="auto"/>
        <w:ind w:left="0" w:firstLine="0"/>
        <w:contextualSpacing w:val="0"/>
        <w:jc w:val="both"/>
        <w:rPr>
          <w:rFonts w:ascii="Times New Roman" w:hAnsi="Times New Roman" w:cs="Times New Roman"/>
          <w:sz w:val="24"/>
          <w:szCs w:val="24"/>
        </w:rPr>
      </w:pPr>
      <w:r w:rsidRPr="00712309">
        <w:rPr>
          <w:rFonts w:ascii="Times New Roman" w:hAnsi="Times New Roman" w:cs="Times New Roman"/>
          <w:spacing w:val="-1"/>
          <w:sz w:val="24"/>
          <w:szCs w:val="24"/>
        </w:rPr>
        <w:t>своевременных</w:t>
      </w:r>
      <w:r w:rsidRPr="00712309">
        <w:rPr>
          <w:rFonts w:ascii="Times New Roman" w:hAnsi="Times New Roman" w:cs="Times New Roman"/>
          <w:spacing w:val="-10"/>
          <w:sz w:val="24"/>
          <w:szCs w:val="24"/>
        </w:rPr>
        <w:t xml:space="preserve"> </w:t>
      </w:r>
      <w:r w:rsidRPr="00712309">
        <w:rPr>
          <w:rFonts w:ascii="Times New Roman" w:hAnsi="Times New Roman" w:cs="Times New Roman"/>
          <w:sz w:val="24"/>
          <w:szCs w:val="24"/>
        </w:rPr>
        <w:t>сроков</w:t>
      </w:r>
      <w:r w:rsidRPr="00712309">
        <w:rPr>
          <w:rFonts w:ascii="Times New Roman" w:hAnsi="Times New Roman" w:cs="Times New Roman"/>
          <w:spacing w:val="-9"/>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2"/>
          <w:sz w:val="24"/>
          <w:szCs w:val="24"/>
        </w:rPr>
        <w:t xml:space="preserve"> </w:t>
      </w:r>
      <w:r w:rsidRPr="00712309">
        <w:rPr>
          <w:rFonts w:ascii="Times New Roman" w:hAnsi="Times New Roman" w:cs="Times New Roman"/>
          <w:sz w:val="24"/>
          <w:szCs w:val="24"/>
        </w:rPr>
        <w:t>необходимых</w:t>
      </w:r>
      <w:r w:rsidRPr="00712309">
        <w:rPr>
          <w:rFonts w:ascii="Times New Roman" w:hAnsi="Times New Roman" w:cs="Times New Roman"/>
          <w:spacing w:val="-9"/>
          <w:sz w:val="24"/>
          <w:szCs w:val="24"/>
        </w:rPr>
        <w:t xml:space="preserve"> </w:t>
      </w:r>
      <w:r w:rsidRPr="00712309">
        <w:rPr>
          <w:rFonts w:ascii="Times New Roman" w:hAnsi="Times New Roman" w:cs="Times New Roman"/>
          <w:sz w:val="24"/>
          <w:szCs w:val="24"/>
        </w:rPr>
        <w:t>объемов</w:t>
      </w:r>
      <w:r w:rsidRPr="00712309">
        <w:rPr>
          <w:rFonts w:ascii="Times New Roman" w:hAnsi="Times New Roman" w:cs="Times New Roman"/>
          <w:spacing w:val="-9"/>
          <w:sz w:val="24"/>
          <w:szCs w:val="24"/>
        </w:rPr>
        <w:t xml:space="preserve"> </w:t>
      </w:r>
      <w:r w:rsidRPr="00712309">
        <w:rPr>
          <w:rFonts w:ascii="Times New Roman" w:hAnsi="Times New Roman" w:cs="Times New Roman"/>
          <w:sz w:val="24"/>
          <w:szCs w:val="24"/>
        </w:rPr>
        <w:t>текущего</w:t>
      </w:r>
      <w:r w:rsidRPr="00712309">
        <w:rPr>
          <w:rFonts w:ascii="Times New Roman" w:hAnsi="Times New Roman" w:cs="Times New Roman"/>
          <w:spacing w:val="-48"/>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капитального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ремонта;</w:t>
      </w:r>
    </w:p>
    <w:p w:rsidR="003C5F3D" w:rsidRPr="00712309" w:rsidRDefault="003C5F3D" w:rsidP="00F91DBA">
      <w:pPr>
        <w:pStyle w:val="a6"/>
        <w:widowControl w:val="0"/>
        <w:numPr>
          <w:ilvl w:val="0"/>
          <w:numId w:val="36"/>
        </w:numPr>
        <w:tabs>
          <w:tab w:val="left" w:pos="284"/>
          <w:tab w:val="left" w:pos="1875"/>
          <w:tab w:val="left" w:pos="1876"/>
        </w:tabs>
        <w:autoSpaceDE w:val="0"/>
        <w:autoSpaceDN w:val="0"/>
        <w:spacing w:after="0" w:line="240" w:lineRule="auto"/>
        <w:ind w:left="0" w:firstLine="0"/>
        <w:contextualSpacing w:val="0"/>
        <w:jc w:val="both"/>
        <w:rPr>
          <w:rFonts w:ascii="Times New Roman" w:hAnsi="Times New Roman" w:cs="Times New Roman"/>
          <w:sz w:val="24"/>
          <w:szCs w:val="24"/>
        </w:rPr>
      </w:pPr>
      <w:r w:rsidRPr="00712309">
        <w:rPr>
          <w:rFonts w:ascii="Times New Roman" w:hAnsi="Times New Roman" w:cs="Times New Roman"/>
          <w:sz w:val="24"/>
          <w:szCs w:val="24"/>
        </w:rPr>
        <w:t>архитектурную</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доступность</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(возможность</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для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беспрепятственного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доступа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обучающихся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ограниченными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возможностями здоровья и инвалидов к объектам инфраструктуры</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организации,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осуществляющей</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образовательную</w:t>
      </w:r>
      <w:r w:rsidR="00223C62">
        <w:rPr>
          <w:rFonts w:ascii="Times New Roman" w:hAnsi="Times New Roman" w:cs="Times New Roman"/>
          <w:sz w:val="24"/>
          <w:szCs w:val="24"/>
        </w:rPr>
        <w:t xml:space="preserve"> </w:t>
      </w:r>
      <w:r w:rsidRPr="00712309">
        <w:rPr>
          <w:rFonts w:ascii="Times New Roman" w:hAnsi="Times New Roman" w:cs="Times New Roman"/>
          <w:sz w:val="24"/>
          <w:szCs w:val="24"/>
        </w:rPr>
        <w:t>деятельность).</w:t>
      </w:r>
    </w:p>
    <w:p w:rsidR="003C5F3D" w:rsidRPr="00712309" w:rsidRDefault="003C5F3D" w:rsidP="00223C62">
      <w:pPr>
        <w:pStyle w:val="a8"/>
        <w:tabs>
          <w:tab w:val="left" w:pos="4439"/>
          <w:tab w:val="left" w:pos="5331"/>
        </w:tabs>
        <w:ind w:left="0" w:firstLine="709"/>
        <w:rPr>
          <w:sz w:val="24"/>
          <w:szCs w:val="24"/>
        </w:rPr>
      </w:pPr>
      <w:r w:rsidRPr="00712309">
        <w:rPr>
          <w:sz w:val="24"/>
          <w:szCs w:val="24"/>
        </w:rPr>
        <w:t>Материально-техническая</w:t>
      </w:r>
      <w:r w:rsidR="00223C62">
        <w:rPr>
          <w:sz w:val="24"/>
          <w:szCs w:val="24"/>
        </w:rPr>
        <w:t xml:space="preserve"> </w:t>
      </w:r>
      <w:r w:rsidRPr="00712309">
        <w:rPr>
          <w:sz w:val="24"/>
          <w:szCs w:val="24"/>
        </w:rPr>
        <w:t>база</w:t>
      </w:r>
      <w:r w:rsidR="00223C62">
        <w:rPr>
          <w:sz w:val="24"/>
          <w:szCs w:val="24"/>
        </w:rPr>
        <w:t xml:space="preserve"> </w:t>
      </w:r>
      <w:r w:rsidRPr="00712309">
        <w:rPr>
          <w:spacing w:val="-1"/>
          <w:sz w:val="24"/>
          <w:szCs w:val="24"/>
        </w:rPr>
        <w:t>образовательной</w:t>
      </w:r>
      <w:r w:rsidRPr="00712309">
        <w:rPr>
          <w:spacing w:val="-48"/>
          <w:sz w:val="24"/>
          <w:szCs w:val="24"/>
        </w:rPr>
        <w:t xml:space="preserve"> </w:t>
      </w:r>
      <w:r w:rsidRPr="00712309">
        <w:rPr>
          <w:sz w:val="24"/>
          <w:szCs w:val="24"/>
        </w:rPr>
        <w:t>организации приведена в соответствие с задачами по обеспечению</w:t>
      </w:r>
      <w:r w:rsidRPr="00712309">
        <w:rPr>
          <w:spacing w:val="1"/>
          <w:sz w:val="24"/>
          <w:szCs w:val="24"/>
        </w:rPr>
        <w:t xml:space="preserve"> </w:t>
      </w:r>
      <w:r w:rsidRPr="00712309">
        <w:rPr>
          <w:sz w:val="24"/>
          <w:szCs w:val="24"/>
        </w:rPr>
        <w:t>реализации основной образовательной программы образовательной</w:t>
      </w:r>
      <w:r w:rsidRPr="00712309">
        <w:rPr>
          <w:spacing w:val="-47"/>
          <w:sz w:val="24"/>
          <w:szCs w:val="24"/>
        </w:rPr>
        <w:t xml:space="preserve"> </w:t>
      </w:r>
      <w:r w:rsidRPr="00712309">
        <w:rPr>
          <w:sz w:val="24"/>
          <w:szCs w:val="24"/>
        </w:rPr>
        <w:t>организации,</w:t>
      </w:r>
      <w:r w:rsidRPr="00712309">
        <w:rPr>
          <w:spacing w:val="1"/>
          <w:sz w:val="24"/>
          <w:szCs w:val="24"/>
        </w:rPr>
        <w:t xml:space="preserve"> </w:t>
      </w:r>
      <w:r w:rsidRPr="00712309">
        <w:rPr>
          <w:sz w:val="24"/>
          <w:szCs w:val="24"/>
        </w:rPr>
        <w:t>необходимого</w:t>
      </w:r>
      <w:r w:rsidRPr="00712309">
        <w:rPr>
          <w:spacing w:val="1"/>
          <w:sz w:val="24"/>
          <w:szCs w:val="24"/>
        </w:rPr>
        <w:t xml:space="preserve"> </w:t>
      </w:r>
      <w:r w:rsidRPr="00712309">
        <w:rPr>
          <w:sz w:val="24"/>
          <w:szCs w:val="24"/>
        </w:rPr>
        <w:t>учебно-материального</w:t>
      </w:r>
      <w:r w:rsidRPr="00712309">
        <w:rPr>
          <w:spacing w:val="1"/>
          <w:sz w:val="24"/>
          <w:szCs w:val="24"/>
        </w:rPr>
        <w:t xml:space="preserve"> </w:t>
      </w:r>
      <w:r w:rsidRPr="00712309">
        <w:rPr>
          <w:sz w:val="24"/>
          <w:szCs w:val="24"/>
        </w:rPr>
        <w:t>оснащения</w:t>
      </w:r>
      <w:r w:rsidRPr="00712309">
        <w:rPr>
          <w:spacing w:val="-47"/>
          <w:sz w:val="24"/>
          <w:szCs w:val="24"/>
        </w:rPr>
        <w:t xml:space="preserve"> </w:t>
      </w:r>
      <w:r w:rsidRPr="00712309">
        <w:rPr>
          <w:sz w:val="24"/>
          <w:szCs w:val="24"/>
        </w:rPr>
        <w:t>образовательного</w:t>
      </w:r>
      <w:r w:rsidRPr="00712309">
        <w:rPr>
          <w:spacing w:val="1"/>
          <w:sz w:val="24"/>
          <w:szCs w:val="24"/>
        </w:rPr>
        <w:t xml:space="preserve"> </w:t>
      </w:r>
      <w:r w:rsidRPr="00712309">
        <w:rPr>
          <w:sz w:val="24"/>
          <w:szCs w:val="24"/>
        </w:rPr>
        <w:t>процесса</w:t>
      </w:r>
      <w:r w:rsidRPr="00712309">
        <w:rPr>
          <w:spacing w:val="1"/>
          <w:sz w:val="24"/>
          <w:szCs w:val="24"/>
        </w:rPr>
        <w:t xml:space="preserve"> </w:t>
      </w:r>
      <w:r w:rsidRPr="00712309">
        <w:rPr>
          <w:sz w:val="24"/>
          <w:szCs w:val="24"/>
        </w:rPr>
        <w:t>и</w:t>
      </w:r>
      <w:r w:rsidRPr="00712309">
        <w:rPr>
          <w:spacing w:val="1"/>
          <w:sz w:val="24"/>
          <w:szCs w:val="24"/>
        </w:rPr>
        <w:t xml:space="preserve"> </w:t>
      </w:r>
      <w:r w:rsidRPr="00712309">
        <w:rPr>
          <w:sz w:val="24"/>
          <w:szCs w:val="24"/>
        </w:rPr>
        <w:t>созданию</w:t>
      </w:r>
      <w:r w:rsidRPr="00712309">
        <w:rPr>
          <w:spacing w:val="1"/>
          <w:sz w:val="24"/>
          <w:szCs w:val="24"/>
        </w:rPr>
        <w:t xml:space="preserve"> </w:t>
      </w:r>
      <w:r w:rsidRPr="00712309">
        <w:rPr>
          <w:sz w:val="24"/>
          <w:szCs w:val="24"/>
        </w:rPr>
        <w:t>соответствующей</w:t>
      </w:r>
      <w:r w:rsidRPr="00712309">
        <w:rPr>
          <w:spacing w:val="1"/>
          <w:sz w:val="24"/>
          <w:szCs w:val="24"/>
        </w:rPr>
        <w:t xml:space="preserve"> </w:t>
      </w:r>
      <w:r w:rsidRPr="00712309">
        <w:rPr>
          <w:sz w:val="24"/>
          <w:szCs w:val="24"/>
        </w:rPr>
        <w:t>образовательной</w:t>
      </w:r>
      <w:r w:rsidRPr="00712309">
        <w:rPr>
          <w:spacing w:val="-1"/>
          <w:sz w:val="24"/>
          <w:szCs w:val="24"/>
        </w:rPr>
        <w:t xml:space="preserve"> </w:t>
      </w:r>
      <w:r w:rsidRPr="00712309">
        <w:rPr>
          <w:sz w:val="24"/>
          <w:szCs w:val="24"/>
        </w:rPr>
        <w:t>и социальной среды.</w:t>
      </w:r>
    </w:p>
    <w:p w:rsidR="003C5F3D" w:rsidRPr="00712309" w:rsidRDefault="003C5F3D" w:rsidP="00223C62">
      <w:pPr>
        <w:pStyle w:val="a8"/>
        <w:ind w:left="0" w:firstLine="709"/>
        <w:rPr>
          <w:sz w:val="24"/>
          <w:szCs w:val="24"/>
        </w:rPr>
      </w:pPr>
      <w:r w:rsidRPr="00712309">
        <w:rPr>
          <w:sz w:val="24"/>
          <w:szCs w:val="24"/>
        </w:rPr>
        <w:t>Для</w:t>
      </w:r>
      <w:r w:rsidRPr="00712309">
        <w:rPr>
          <w:spacing w:val="1"/>
          <w:sz w:val="24"/>
          <w:szCs w:val="24"/>
        </w:rPr>
        <w:t xml:space="preserve"> </w:t>
      </w:r>
      <w:r w:rsidRPr="00712309">
        <w:rPr>
          <w:sz w:val="24"/>
          <w:szCs w:val="24"/>
        </w:rPr>
        <w:t>этого</w:t>
      </w:r>
      <w:r w:rsidRPr="00712309">
        <w:rPr>
          <w:spacing w:val="1"/>
          <w:sz w:val="24"/>
          <w:szCs w:val="24"/>
        </w:rPr>
        <w:t xml:space="preserve"> </w:t>
      </w:r>
      <w:r w:rsidRPr="00712309">
        <w:rPr>
          <w:sz w:val="24"/>
          <w:szCs w:val="24"/>
        </w:rPr>
        <w:t>образовательная</w:t>
      </w:r>
      <w:r w:rsidRPr="00712309">
        <w:rPr>
          <w:spacing w:val="1"/>
          <w:sz w:val="24"/>
          <w:szCs w:val="24"/>
        </w:rPr>
        <w:t xml:space="preserve"> </w:t>
      </w:r>
      <w:r w:rsidRPr="00712309">
        <w:rPr>
          <w:sz w:val="24"/>
          <w:szCs w:val="24"/>
        </w:rPr>
        <w:t>организация</w:t>
      </w:r>
      <w:r w:rsidRPr="00712309">
        <w:rPr>
          <w:spacing w:val="1"/>
          <w:sz w:val="24"/>
          <w:szCs w:val="24"/>
        </w:rPr>
        <w:t xml:space="preserve"> </w:t>
      </w:r>
      <w:r w:rsidRPr="00712309">
        <w:rPr>
          <w:sz w:val="24"/>
          <w:szCs w:val="24"/>
        </w:rPr>
        <w:t>разрабатывает</w:t>
      </w:r>
      <w:r w:rsidRPr="00712309">
        <w:rPr>
          <w:spacing w:val="1"/>
          <w:sz w:val="24"/>
          <w:szCs w:val="24"/>
        </w:rPr>
        <w:t xml:space="preserve"> </w:t>
      </w:r>
      <w:r w:rsidRPr="00712309">
        <w:rPr>
          <w:sz w:val="24"/>
          <w:szCs w:val="24"/>
        </w:rPr>
        <w:t>и</w:t>
      </w:r>
      <w:r w:rsidRPr="00712309">
        <w:rPr>
          <w:spacing w:val="-47"/>
          <w:sz w:val="24"/>
          <w:szCs w:val="24"/>
        </w:rPr>
        <w:t xml:space="preserve"> </w:t>
      </w:r>
      <w:r w:rsidRPr="00712309">
        <w:rPr>
          <w:sz w:val="24"/>
          <w:szCs w:val="24"/>
        </w:rPr>
        <w:t>закрепляет локальным актом перечни оснащения и оборудования</w:t>
      </w:r>
      <w:r w:rsidRPr="00712309">
        <w:rPr>
          <w:spacing w:val="1"/>
          <w:sz w:val="24"/>
          <w:szCs w:val="24"/>
        </w:rPr>
        <w:t xml:space="preserve"> </w:t>
      </w:r>
      <w:r w:rsidRPr="00712309">
        <w:rPr>
          <w:sz w:val="24"/>
          <w:szCs w:val="24"/>
        </w:rPr>
        <w:t>образовательной</w:t>
      </w:r>
      <w:r w:rsidRPr="00712309">
        <w:rPr>
          <w:spacing w:val="-1"/>
          <w:sz w:val="24"/>
          <w:szCs w:val="24"/>
        </w:rPr>
        <w:t xml:space="preserve"> </w:t>
      </w:r>
      <w:r w:rsidRPr="00712309">
        <w:rPr>
          <w:sz w:val="24"/>
          <w:szCs w:val="24"/>
        </w:rPr>
        <w:t>организации.</w:t>
      </w:r>
    </w:p>
    <w:p w:rsidR="003C5F3D" w:rsidRPr="00712309" w:rsidRDefault="003C5F3D" w:rsidP="00223C62">
      <w:pPr>
        <w:pStyle w:val="a8"/>
        <w:tabs>
          <w:tab w:val="left" w:pos="4005"/>
          <w:tab w:val="left" w:pos="6135"/>
        </w:tabs>
        <w:ind w:left="0" w:firstLine="709"/>
        <w:rPr>
          <w:sz w:val="24"/>
          <w:szCs w:val="24"/>
        </w:rPr>
      </w:pPr>
      <w:proofErr w:type="spellStart"/>
      <w:r w:rsidRPr="00712309">
        <w:rPr>
          <w:sz w:val="24"/>
          <w:szCs w:val="24"/>
        </w:rPr>
        <w:t>Критериальными</w:t>
      </w:r>
      <w:proofErr w:type="spellEnd"/>
      <w:r w:rsidR="00223C62">
        <w:rPr>
          <w:sz w:val="24"/>
          <w:szCs w:val="24"/>
        </w:rPr>
        <w:t xml:space="preserve"> </w:t>
      </w:r>
      <w:r w:rsidRPr="00712309">
        <w:rPr>
          <w:sz w:val="24"/>
          <w:szCs w:val="24"/>
        </w:rPr>
        <w:t>источниками</w:t>
      </w:r>
      <w:r w:rsidR="00223C62">
        <w:rPr>
          <w:sz w:val="24"/>
          <w:szCs w:val="24"/>
        </w:rPr>
        <w:t xml:space="preserve"> </w:t>
      </w:r>
      <w:r w:rsidRPr="00712309">
        <w:rPr>
          <w:sz w:val="24"/>
          <w:szCs w:val="24"/>
        </w:rPr>
        <w:t>оценки</w:t>
      </w:r>
      <w:r w:rsidRPr="00712309">
        <w:rPr>
          <w:spacing w:val="-48"/>
          <w:sz w:val="24"/>
          <w:szCs w:val="24"/>
        </w:rPr>
        <w:t xml:space="preserve"> </w:t>
      </w:r>
      <w:r w:rsidRPr="00712309">
        <w:rPr>
          <w:sz w:val="24"/>
          <w:szCs w:val="24"/>
        </w:rPr>
        <w:t>материально-технических условий образовательной деятельности</w:t>
      </w:r>
      <w:r w:rsidRPr="00712309">
        <w:rPr>
          <w:spacing w:val="1"/>
          <w:sz w:val="24"/>
          <w:szCs w:val="24"/>
        </w:rPr>
        <w:t xml:space="preserve"> </w:t>
      </w:r>
      <w:r w:rsidRPr="00712309">
        <w:rPr>
          <w:sz w:val="24"/>
          <w:szCs w:val="24"/>
        </w:rPr>
        <w:t>являются</w:t>
      </w:r>
      <w:r w:rsidRPr="00712309">
        <w:rPr>
          <w:spacing w:val="1"/>
          <w:sz w:val="24"/>
          <w:szCs w:val="24"/>
        </w:rPr>
        <w:t xml:space="preserve"> </w:t>
      </w:r>
      <w:r w:rsidRPr="00712309">
        <w:rPr>
          <w:sz w:val="24"/>
          <w:szCs w:val="24"/>
        </w:rPr>
        <w:t>требования</w:t>
      </w:r>
      <w:r w:rsidRPr="00712309">
        <w:rPr>
          <w:spacing w:val="1"/>
          <w:sz w:val="24"/>
          <w:szCs w:val="24"/>
        </w:rPr>
        <w:t xml:space="preserve"> </w:t>
      </w:r>
      <w:r w:rsidRPr="00712309">
        <w:rPr>
          <w:sz w:val="24"/>
          <w:szCs w:val="24"/>
        </w:rPr>
        <w:t>ФГОС</w:t>
      </w:r>
      <w:r w:rsidRPr="00712309">
        <w:rPr>
          <w:spacing w:val="1"/>
          <w:sz w:val="24"/>
          <w:szCs w:val="24"/>
        </w:rPr>
        <w:t xml:space="preserve"> </w:t>
      </w:r>
      <w:r w:rsidRPr="00712309">
        <w:rPr>
          <w:sz w:val="24"/>
          <w:szCs w:val="24"/>
        </w:rPr>
        <w:t>НОО,</w:t>
      </w:r>
      <w:r w:rsidRPr="00712309">
        <w:rPr>
          <w:spacing w:val="1"/>
          <w:sz w:val="24"/>
          <w:szCs w:val="24"/>
        </w:rPr>
        <w:t xml:space="preserve"> </w:t>
      </w:r>
      <w:r w:rsidRPr="00712309">
        <w:rPr>
          <w:sz w:val="24"/>
          <w:szCs w:val="24"/>
        </w:rPr>
        <w:t>лицензионные</w:t>
      </w:r>
      <w:r w:rsidRPr="00712309">
        <w:rPr>
          <w:spacing w:val="1"/>
          <w:sz w:val="24"/>
          <w:szCs w:val="24"/>
        </w:rPr>
        <w:t xml:space="preserve"> </w:t>
      </w:r>
      <w:r w:rsidRPr="00712309">
        <w:rPr>
          <w:sz w:val="24"/>
          <w:szCs w:val="24"/>
        </w:rPr>
        <w:t>требования</w:t>
      </w:r>
      <w:r w:rsidRPr="00712309">
        <w:rPr>
          <w:spacing w:val="1"/>
          <w:sz w:val="24"/>
          <w:szCs w:val="24"/>
        </w:rPr>
        <w:t xml:space="preserve"> </w:t>
      </w:r>
      <w:r w:rsidRPr="00712309">
        <w:rPr>
          <w:sz w:val="24"/>
          <w:szCs w:val="24"/>
        </w:rPr>
        <w:t>и</w:t>
      </w:r>
      <w:r w:rsidRPr="00712309">
        <w:rPr>
          <w:spacing w:val="1"/>
          <w:sz w:val="24"/>
          <w:szCs w:val="24"/>
        </w:rPr>
        <w:t xml:space="preserve"> </w:t>
      </w:r>
      <w:r w:rsidRPr="00712309">
        <w:rPr>
          <w:sz w:val="24"/>
          <w:szCs w:val="24"/>
        </w:rPr>
        <w:t>условия</w:t>
      </w:r>
      <w:r w:rsidRPr="00712309">
        <w:rPr>
          <w:spacing w:val="1"/>
          <w:sz w:val="24"/>
          <w:szCs w:val="24"/>
        </w:rPr>
        <w:t xml:space="preserve"> </w:t>
      </w:r>
      <w:r w:rsidRPr="00712309">
        <w:rPr>
          <w:sz w:val="24"/>
          <w:szCs w:val="24"/>
        </w:rPr>
        <w:t>Положения</w:t>
      </w:r>
      <w:r w:rsidRPr="00712309">
        <w:rPr>
          <w:spacing w:val="1"/>
          <w:sz w:val="24"/>
          <w:szCs w:val="24"/>
        </w:rPr>
        <w:t xml:space="preserve"> </w:t>
      </w:r>
      <w:r w:rsidRPr="00712309">
        <w:rPr>
          <w:sz w:val="24"/>
          <w:szCs w:val="24"/>
        </w:rPr>
        <w:t>о</w:t>
      </w:r>
      <w:r w:rsidRPr="00712309">
        <w:rPr>
          <w:spacing w:val="1"/>
          <w:sz w:val="24"/>
          <w:szCs w:val="24"/>
        </w:rPr>
        <w:t xml:space="preserve"> </w:t>
      </w:r>
      <w:r w:rsidRPr="00712309">
        <w:rPr>
          <w:sz w:val="24"/>
          <w:szCs w:val="24"/>
        </w:rPr>
        <w:t>лицензировании</w:t>
      </w:r>
      <w:r w:rsidRPr="00712309">
        <w:rPr>
          <w:spacing w:val="1"/>
          <w:sz w:val="24"/>
          <w:szCs w:val="24"/>
        </w:rPr>
        <w:t xml:space="preserve"> </w:t>
      </w:r>
      <w:r w:rsidRPr="00712309">
        <w:rPr>
          <w:sz w:val="24"/>
          <w:szCs w:val="24"/>
        </w:rPr>
        <w:t>образовательной</w:t>
      </w:r>
      <w:r w:rsidRPr="00712309">
        <w:rPr>
          <w:spacing w:val="-47"/>
          <w:sz w:val="24"/>
          <w:szCs w:val="24"/>
        </w:rPr>
        <w:t xml:space="preserve"> </w:t>
      </w:r>
      <w:r w:rsidRPr="00712309">
        <w:rPr>
          <w:sz w:val="24"/>
          <w:szCs w:val="24"/>
        </w:rPr>
        <w:t>деятельности,</w:t>
      </w:r>
      <w:r w:rsidRPr="00712309">
        <w:rPr>
          <w:spacing w:val="1"/>
          <w:sz w:val="24"/>
          <w:szCs w:val="24"/>
        </w:rPr>
        <w:t xml:space="preserve"> </w:t>
      </w:r>
      <w:r w:rsidRPr="00712309">
        <w:rPr>
          <w:sz w:val="24"/>
          <w:szCs w:val="24"/>
        </w:rPr>
        <w:t>утверждённого</w:t>
      </w:r>
      <w:r w:rsidRPr="00712309">
        <w:rPr>
          <w:spacing w:val="1"/>
          <w:sz w:val="24"/>
          <w:szCs w:val="24"/>
        </w:rPr>
        <w:t xml:space="preserve"> </w:t>
      </w:r>
      <w:r w:rsidRPr="00712309">
        <w:rPr>
          <w:sz w:val="24"/>
          <w:szCs w:val="24"/>
        </w:rPr>
        <w:t>постановлением</w:t>
      </w:r>
      <w:r w:rsidRPr="00712309">
        <w:rPr>
          <w:spacing w:val="1"/>
          <w:sz w:val="24"/>
          <w:szCs w:val="24"/>
        </w:rPr>
        <w:t xml:space="preserve"> </w:t>
      </w:r>
      <w:r w:rsidRPr="00712309">
        <w:rPr>
          <w:sz w:val="24"/>
          <w:szCs w:val="24"/>
        </w:rPr>
        <w:t>Правительства</w:t>
      </w:r>
      <w:r w:rsidRPr="00712309">
        <w:rPr>
          <w:spacing w:val="1"/>
          <w:sz w:val="24"/>
          <w:szCs w:val="24"/>
        </w:rPr>
        <w:t xml:space="preserve"> </w:t>
      </w:r>
      <w:r w:rsidRPr="00712309">
        <w:rPr>
          <w:sz w:val="24"/>
          <w:szCs w:val="24"/>
        </w:rPr>
        <w:t>Российской</w:t>
      </w:r>
      <w:r w:rsidRPr="00712309">
        <w:rPr>
          <w:spacing w:val="1"/>
          <w:sz w:val="24"/>
          <w:szCs w:val="24"/>
        </w:rPr>
        <w:t xml:space="preserve"> </w:t>
      </w:r>
      <w:r w:rsidRPr="00712309">
        <w:rPr>
          <w:sz w:val="24"/>
          <w:szCs w:val="24"/>
        </w:rPr>
        <w:t>Федерации</w:t>
      </w:r>
      <w:r w:rsidRPr="00712309">
        <w:rPr>
          <w:spacing w:val="1"/>
          <w:sz w:val="24"/>
          <w:szCs w:val="24"/>
        </w:rPr>
        <w:t xml:space="preserve"> </w:t>
      </w:r>
      <w:r w:rsidRPr="00712309">
        <w:rPr>
          <w:sz w:val="24"/>
          <w:szCs w:val="24"/>
        </w:rPr>
        <w:t>28</w:t>
      </w:r>
      <w:r w:rsidRPr="00712309">
        <w:rPr>
          <w:spacing w:val="1"/>
          <w:sz w:val="24"/>
          <w:szCs w:val="24"/>
        </w:rPr>
        <w:t xml:space="preserve"> </w:t>
      </w:r>
      <w:r w:rsidRPr="00712309">
        <w:rPr>
          <w:sz w:val="24"/>
          <w:szCs w:val="24"/>
        </w:rPr>
        <w:t>октября</w:t>
      </w:r>
      <w:r w:rsidRPr="00712309">
        <w:rPr>
          <w:spacing w:val="1"/>
          <w:sz w:val="24"/>
          <w:szCs w:val="24"/>
        </w:rPr>
        <w:t xml:space="preserve"> </w:t>
      </w:r>
      <w:r w:rsidRPr="00712309">
        <w:rPr>
          <w:sz w:val="24"/>
          <w:szCs w:val="24"/>
        </w:rPr>
        <w:t>2013</w:t>
      </w:r>
      <w:r w:rsidRPr="00712309">
        <w:rPr>
          <w:spacing w:val="1"/>
          <w:sz w:val="24"/>
          <w:szCs w:val="24"/>
        </w:rPr>
        <w:t xml:space="preserve"> </w:t>
      </w:r>
      <w:r w:rsidRPr="00712309">
        <w:rPr>
          <w:sz w:val="24"/>
          <w:szCs w:val="24"/>
        </w:rPr>
        <w:t>г.</w:t>
      </w:r>
      <w:r w:rsidRPr="00712309">
        <w:rPr>
          <w:spacing w:val="1"/>
          <w:sz w:val="24"/>
          <w:szCs w:val="24"/>
        </w:rPr>
        <w:t xml:space="preserve"> </w:t>
      </w:r>
      <w:r w:rsidRPr="00712309">
        <w:rPr>
          <w:sz w:val="24"/>
          <w:szCs w:val="24"/>
        </w:rPr>
        <w:t>№</w:t>
      </w:r>
      <w:r w:rsidRPr="00712309">
        <w:rPr>
          <w:spacing w:val="1"/>
          <w:sz w:val="24"/>
          <w:szCs w:val="24"/>
        </w:rPr>
        <w:t xml:space="preserve"> </w:t>
      </w:r>
      <w:r w:rsidRPr="00712309">
        <w:rPr>
          <w:sz w:val="24"/>
          <w:szCs w:val="24"/>
        </w:rPr>
        <w:t>966,</w:t>
      </w:r>
      <w:r w:rsidRPr="00712309">
        <w:rPr>
          <w:spacing w:val="1"/>
          <w:sz w:val="24"/>
          <w:szCs w:val="24"/>
        </w:rPr>
        <w:t xml:space="preserve"> </w:t>
      </w:r>
      <w:r w:rsidRPr="00712309">
        <w:rPr>
          <w:sz w:val="24"/>
          <w:szCs w:val="24"/>
        </w:rPr>
        <w:t>а</w:t>
      </w:r>
      <w:r w:rsidRPr="00712309">
        <w:rPr>
          <w:spacing w:val="1"/>
          <w:sz w:val="24"/>
          <w:szCs w:val="24"/>
        </w:rPr>
        <w:t xml:space="preserve"> </w:t>
      </w:r>
      <w:r w:rsidRPr="00712309">
        <w:rPr>
          <w:sz w:val="24"/>
          <w:szCs w:val="24"/>
        </w:rPr>
        <w:t>также</w:t>
      </w:r>
      <w:r w:rsidRPr="00712309">
        <w:rPr>
          <w:spacing w:val="1"/>
          <w:sz w:val="24"/>
          <w:szCs w:val="24"/>
        </w:rPr>
        <w:t xml:space="preserve"> </w:t>
      </w:r>
      <w:r w:rsidRPr="00712309">
        <w:rPr>
          <w:sz w:val="24"/>
          <w:szCs w:val="24"/>
        </w:rPr>
        <w:t>соответствующие</w:t>
      </w:r>
      <w:r w:rsidRPr="00712309">
        <w:rPr>
          <w:spacing w:val="1"/>
          <w:sz w:val="24"/>
          <w:szCs w:val="24"/>
        </w:rPr>
        <w:t xml:space="preserve"> </w:t>
      </w:r>
      <w:r w:rsidRPr="00712309">
        <w:rPr>
          <w:sz w:val="24"/>
          <w:szCs w:val="24"/>
        </w:rPr>
        <w:t>приказы</w:t>
      </w:r>
      <w:r w:rsidRPr="00712309">
        <w:rPr>
          <w:spacing w:val="1"/>
          <w:sz w:val="24"/>
          <w:szCs w:val="24"/>
        </w:rPr>
        <w:t xml:space="preserve"> </w:t>
      </w:r>
      <w:r w:rsidRPr="00712309">
        <w:rPr>
          <w:sz w:val="24"/>
          <w:szCs w:val="24"/>
        </w:rPr>
        <w:t>и методические рекомендации, в</w:t>
      </w:r>
      <w:r w:rsidRPr="00712309">
        <w:rPr>
          <w:spacing w:val="1"/>
          <w:sz w:val="24"/>
          <w:szCs w:val="24"/>
        </w:rPr>
        <w:t xml:space="preserve"> </w:t>
      </w:r>
      <w:r w:rsidRPr="00712309">
        <w:rPr>
          <w:sz w:val="24"/>
          <w:szCs w:val="24"/>
        </w:rPr>
        <w:t>том</w:t>
      </w:r>
      <w:r w:rsidRPr="00712309">
        <w:rPr>
          <w:spacing w:val="1"/>
          <w:sz w:val="24"/>
          <w:szCs w:val="24"/>
        </w:rPr>
        <w:t xml:space="preserve"> </w:t>
      </w:r>
      <w:r w:rsidRPr="00712309">
        <w:rPr>
          <w:sz w:val="24"/>
          <w:szCs w:val="24"/>
        </w:rPr>
        <w:t>числе:</w:t>
      </w:r>
    </w:p>
    <w:p w:rsidR="003C5F3D" w:rsidRPr="00712309" w:rsidRDefault="003C5F3D" w:rsidP="00F91DBA">
      <w:pPr>
        <w:pStyle w:val="a6"/>
        <w:widowControl w:val="0"/>
        <w:numPr>
          <w:ilvl w:val="1"/>
          <w:numId w:val="36"/>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712309">
        <w:rPr>
          <w:rFonts w:ascii="Times New Roman" w:hAnsi="Times New Roman" w:cs="Times New Roman"/>
          <w:sz w:val="24"/>
          <w:szCs w:val="24"/>
        </w:rPr>
        <w:t>СП 2.4.3648-20 «Санитарно-эпидемиологические требования</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к</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организациям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воспитания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обучения,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отдыха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оздоровления</w:t>
      </w:r>
      <w:r w:rsidRPr="00712309">
        <w:rPr>
          <w:rFonts w:ascii="Times New Roman" w:hAnsi="Times New Roman" w:cs="Times New Roman"/>
          <w:spacing w:val="9"/>
          <w:sz w:val="24"/>
          <w:szCs w:val="24"/>
        </w:rPr>
        <w:t xml:space="preserve"> </w:t>
      </w:r>
      <w:r w:rsidRPr="00712309">
        <w:rPr>
          <w:rFonts w:ascii="Times New Roman" w:hAnsi="Times New Roman" w:cs="Times New Roman"/>
          <w:sz w:val="24"/>
          <w:szCs w:val="24"/>
        </w:rPr>
        <w:t>детей</w:t>
      </w:r>
      <w:r w:rsidRPr="00712309">
        <w:rPr>
          <w:rFonts w:ascii="Times New Roman" w:hAnsi="Times New Roman" w:cs="Times New Roman"/>
          <w:spacing w:val="9"/>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9"/>
          <w:sz w:val="24"/>
          <w:szCs w:val="24"/>
        </w:rPr>
        <w:t xml:space="preserve"> </w:t>
      </w:r>
      <w:r w:rsidRPr="00712309">
        <w:rPr>
          <w:rFonts w:ascii="Times New Roman" w:hAnsi="Times New Roman" w:cs="Times New Roman"/>
          <w:sz w:val="24"/>
          <w:szCs w:val="24"/>
        </w:rPr>
        <w:t>молодёжи»,</w:t>
      </w:r>
      <w:r w:rsidRPr="00712309">
        <w:rPr>
          <w:rFonts w:ascii="Times New Roman" w:hAnsi="Times New Roman" w:cs="Times New Roman"/>
          <w:spacing w:val="13"/>
          <w:sz w:val="24"/>
          <w:szCs w:val="24"/>
        </w:rPr>
        <w:t xml:space="preserve"> </w:t>
      </w:r>
      <w:r w:rsidRPr="00712309">
        <w:rPr>
          <w:rFonts w:ascii="Times New Roman" w:hAnsi="Times New Roman" w:cs="Times New Roman"/>
          <w:sz w:val="24"/>
          <w:szCs w:val="24"/>
        </w:rPr>
        <w:t>утверждённые постановлением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Главного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санитарного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врача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Российской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Федерации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2</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от 28</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сентября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2020</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г.;</w:t>
      </w:r>
    </w:p>
    <w:p w:rsidR="003C5F3D" w:rsidRPr="00712309" w:rsidRDefault="003C5F3D" w:rsidP="00F91DBA">
      <w:pPr>
        <w:pStyle w:val="a6"/>
        <w:widowControl w:val="0"/>
        <w:numPr>
          <w:ilvl w:val="1"/>
          <w:numId w:val="36"/>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712309">
        <w:rPr>
          <w:rFonts w:ascii="Times New Roman" w:hAnsi="Times New Roman" w:cs="Times New Roman"/>
          <w:sz w:val="24"/>
          <w:szCs w:val="24"/>
        </w:rPr>
        <w:t>СанПиН</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1.2.3685-21</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«Гигиенические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нормативы</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требования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к</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обеспечению</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безопасности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(или)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безвредности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для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человека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факторов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среды</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обитания»,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утверждённые постановлением Главного санитарного врача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Российской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Федерации №</w:t>
      </w:r>
      <w:r w:rsidRPr="00712309">
        <w:rPr>
          <w:rFonts w:ascii="Times New Roman" w:hAnsi="Times New Roman" w:cs="Times New Roman"/>
          <w:spacing w:val="4"/>
          <w:sz w:val="24"/>
          <w:szCs w:val="24"/>
        </w:rPr>
        <w:t xml:space="preserve"> </w:t>
      </w:r>
      <w:r w:rsidRPr="00712309">
        <w:rPr>
          <w:rFonts w:ascii="Times New Roman" w:hAnsi="Times New Roman" w:cs="Times New Roman"/>
          <w:sz w:val="24"/>
          <w:szCs w:val="24"/>
        </w:rPr>
        <w:t>2</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от</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28</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января</w:t>
      </w:r>
      <w:r w:rsidRPr="00712309">
        <w:rPr>
          <w:rFonts w:ascii="Times New Roman" w:hAnsi="Times New Roman" w:cs="Times New Roman"/>
          <w:spacing w:val="-5"/>
          <w:sz w:val="24"/>
          <w:szCs w:val="24"/>
        </w:rPr>
        <w:t xml:space="preserve"> </w:t>
      </w:r>
      <w:r w:rsidRPr="00712309">
        <w:rPr>
          <w:rFonts w:ascii="Times New Roman" w:hAnsi="Times New Roman" w:cs="Times New Roman"/>
          <w:sz w:val="24"/>
          <w:szCs w:val="24"/>
        </w:rPr>
        <w:t>2021</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г.</w:t>
      </w:r>
    </w:p>
    <w:p w:rsidR="003C5F3D" w:rsidRPr="00712309" w:rsidRDefault="003C5F3D" w:rsidP="00F91DBA">
      <w:pPr>
        <w:pStyle w:val="a6"/>
        <w:widowControl w:val="0"/>
        <w:numPr>
          <w:ilvl w:val="1"/>
          <w:numId w:val="36"/>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712309">
        <w:rPr>
          <w:rFonts w:ascii="Times New Roman" w:hAnsi="Times New Roman" w:cs="Times New Roman"/>
          <w:sz w:val="24"/>
          <w:szCs w:val="24"/>
        </w:rPr>
        <w:t>перечень</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учебников,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допущенных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к</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использованию</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реализации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имеющих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государственную</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аккредитацию</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образовательных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программ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начального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общего,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основного</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общего,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среднего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общего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соответствии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действующим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Приказом</w:t>
      </w:r>
      <w:r w:rsidRPr="00712309">
        <w:rPr>
          <w:rFonts w:ascii="Times New Roman" w:hAnsi="Times New Roman" w:cs="Times New Roman"/>
          <w:spacing w:val="-4"/>
          <w:sz w:val="24"/>
          <w:szCs w:val="24"/>
        </w:rPr>
        <w:t xml:space="preserve"> </w:t>
      </w:r>
      <w:r w:rsidRPr="00712309">
        <w:rPr>
          <w:rFonts w:ascii="Times New Roman" w:hAnsi="Times New Roman" w:cs="Times New Roman"/>
          <w:sz w:val="24"/>
          <w:szCs w:val="24"/>
        </w:rPr>
        <w:t>Министерства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просвещения</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РФ);</w:t>
      </w:r>
    </w:p>
    <w:p w:rsidR="003C5F3D" w:rsidRPr="00712309" w:rsidRDefault="003C5F3D" w:rsidP="00F91DBA">
      <w:pPr>
        <w:pStyle w:val="a6"/>
        <w:widowControl w:val="0"/>
        <w:numPr>
          <w:ilvl w:val="1"/>
          <w:numId w:val="36"/>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712309">
        <w:rPr>
          <w:rFonts w:ascii="Times New Roman" w:hAnsi="Times New Roman" w:cs="Times New Roman"/>
          <w:sz w:val="24"/>
          <w:szCs w:val="24"/>
        </w:rPr>
        <w:t>Приказ Министерства просвещения Российской Федерации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от 03.09.2019 г. № 465 «Об утверждении перечня средств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обучения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воспитания,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необходимых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для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реализации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образовательных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программ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начального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общего,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основного</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общего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 среднего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общего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образования,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соответствующих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современным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условиям</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обучения,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необходимого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оснащении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общеобразовательных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организаций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целях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реализации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мероприятий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содействию</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созданию</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w:t>
      </w:r>
      <w:r w:rsidRPr="00712309">
        <w:rPr>
          <w:rFonts w:ascii="Times New Roman" w:hAnsi="Times New Roman" w:cs="Times New Roman"/>
          <w:spacing w:val="-47"/>
          <w:sz w:val="24"/>
          <w:szCs w:val="24"/>
        </w:rPr>
        <w:t xml:space="preserve"> </w:t>
      </w:r>
      <w:r w:rsidRPr="00712309">
        <w:rPr>
          <w:rFonts w:ascii="Times New Roman" w:hAnsi="Times New Roman" w:cs="Times New Roman"/>
          <w:spacing w:val="-1"/>
          <w:sz w:val="24"/>
          <w:szCs w:val="24"/>
        </w:rPr>
        <w:t>субъектах</w:t>
      </w:r>
      <w:r w:rsidRPr="00712309">
        <w:rPr>
          <w:rFonts w:ascii="Times New Roman" w:hAnsi="Times New Roman" w:cs="Times New Roman"/>
          <w:spacing w:val="-9"/>
          <w:sz w:val="24"/>
          <w:szCs w:val="24"/>
        </w:rPr>
        <w:t xml:space="preserve"> </w:t>
      </w:r>
      <w:r w:rsidRPr="00712309">
        <w:rPr>
          <w:rFonts w:ascii="Times New Roman" w:hAnsi="Times New Roman" w:cs="Times New Roman"/>
          <w:sz w:val="24"/>
          <w:szCs w:val="24"/>
        </w:rPr>
        <w:t>Российской</w:t>
      </w:r>
      <w:r w:rsidRPr="00712309">
        <w:rPr>
          <w:rFonts w:ascii="Times New Roman" w:hAnsi="Times New Roman" w:cs="Times New Roman"/>
          <w:spacing w:val="-12"/>
          <w:sz w:val="24"/>
          <w:szCs w:val="24"/>
        </w:rPr>
        <w:t xml:space="preserve"> </w:t>
      </w:r>
      <w:r w:rsidRPr="00712309">
        <w:rPr>
          <w:rFonts w:ascii="Times New Roman" w:hAnsi="Times New Roman" w:cs="Times New Roman"/>
          <w:sz w:val="24"/>
          <w:szCs w:val="24"/>
        </w:rPr>
        <w:t>Федерации</w:t>
      </w:r>
      <w:r w:rsidRPr="00712309">
        <w:rPr>
          <w:rFonts w:ascii="Times New Roman" w:hAnsi="Times New Roman" w:cs="Times New Roman"/>
          <w:spacing w:val="-12"/>
          <w:sz w:val="24"/>
          <w:szCs w:val="24"/>
        </w:rPr>
        <w:t xml:space="preserve"> </w:t>
      </w:r>
      <w:r w:rsidRPr="00712309">
        <w:rPr>
          <w:rFonts w:ascii="Times New Roman" w:hAnsi="Times New Roman" w:cs="Times New Roman"/>
          <w:sz w:val="24"/>
          <w:szCs w:val="24"/>
        </w:rPr>
        <w:t>(исходя</w:t>
      </w:r>
      <w:r w:rsidRPr="00712309">
        <w:rPr>
          <w:rFonts w:ascii="Times New Roman" w:hAnsi="Times New Roman" w:cs="Times New Roman"/>
          <w:spacing w:val="-10"/>
          <w:sz w:val="24"/>
          <w:szCs w:val="24"/>
        </w:rPr>
        <w:t xml:space="preserve"> </w:t>
      </w:r>
      <w:r w:rsidRPr="00712309">
        <w:rPr>
          <w:rFonts w:ascii="Times New Roman" w:hAnsi="Times New Roman" w:cs="Times New Roman"/>
          <w:sz w:val="24"/>
          <w:szCs w:val="24"/>
        </w:rPr>
        <w:t>из</w:t>
      </w:r>
      <w:r w:rsidRPr="00712309">
        <w:rPr>
          <w:rFonts w:ascii="Times New Roman" w:hAnsi="Times New Roman" w:cs="Times New Roman"/>
          <w:spacing w:val="-8"/>
          <w:sz w:val="24"/>
          <w:szCs w:val="24"/>
        </w:rPr>
        <w:t xml:space="preserve"> </w:t>
      </w:r>
      <w:r w:rsidRPr="00712309">
        <w:rPr>
          <w:rFonts w:ascii="Times New Roman" w:hAnsi="Times New Roman" w:cs="Times New Roman"/>
          <w:sz w:val="24"/>
          <w:szCs w:val="24"/>
        </w:rPr>
        <w:t>прогнозируемой</w:t>
      </w:r>
      <w:r w:rsidRPr="00712309">
        <w:rPr>
          <w:rFonts w:ascii="Times New Roman" w:hAnsi="Times New Roman" w:cs="Times New Roman"/>
          <w:spacing w:val="-48"/>
          <w:sz w:val="24"/>
          <w:szCs w:val="24"/>
        </w:rPr>
        <w:t xml:space="preserve"> </w:t>
      </w:r>
      <w:r w:rsidRPr="00712309">
        <w:rPr>
          <w:rFonts w:ascii="Times New Roman" w:hAnsi="Times New Roman" w:cs="Times New Roman"/>
          <w:sz w:val="24"/>
          <w:szCs w:val="24"/>
        </w:rPr>
        <w:t>потребности)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новых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мест</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общеобразовательных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организациях, критериев его формирования и требований к</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функциональному оснащению, а также норматива стоимости</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оснащения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одного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места</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обучающегося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указанными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средствами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обучения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воспитания»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(зарегистрирован</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25.12.2019</w:t>
      </w:r>
      <w:r w:rsidRPr="00712309">
        <w:rPr>
          <w:rFonts w:ascii="Times New Roman" w:hAnsi="Times New Roman" w:cs="Times New Roman"/>
          <w:spacing w:val="2"/>
          <w:sz w:val="24"/>
          <w:szCs w:val="24"/>
        </w:rPr>
        <w:t xml:space="preserve"> </w:t>
      </w:r>
      <w:r w:rsidRPr="00712309">
        <w:rPr>
          <w:rFonts w:ascii="Times New Roman" w:hAnsi="Times New Roman" w:cs="Times New Roman"/>
          <w:sz w:val="24"/>
          <w:szCs w:val="24"/>
        </w:rPr>
        <w:t>№</w:t>
      </w:r>
      <w:r w:rsidRPr="00712309">
        <w:rPr>
          <w:rFonts w:ascii="Times New Roman" w:hAnsi="Times New Roman" w:cs="Times New Roman"/>
          <w:spacing w:val="-3"/>
          <w:sz w:val="24"/>
          <w:szCs w:val="24"/>
        </w:rPr>
        <w:t xml:space="preserve"> </w:t>
      </w:r>
      <w:r w:rsidRPr="00712309">
        <w:rPr>
          <w:rFonts w:ascii="Times New Roman" w:hAnsi="Times New Roman" w:cs="Times New Roman"/>
          <w:sz w:val="24"/>
          <w:szCs w:val="24"/>
        </w:rPr>
        <w:t>56982);</w:t>
      </w:r>
    </w:p>
    <w:p w:rsidR="003C5F3D" w:rsidRPr="00712309" w:rsidRDefault="003C5F3D" w:rsidP="00F91DBA">
      <w:pPr>
        <w:pStyle w:val="a6"/>
        <w:widowControl w:val="0"/>
        <w:numPr>
          <w:ilvl w:val="1"/>
          <w:numId w:val="36"/>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712309">
        <w:rPr>
          <w:rFonts w:ascii="Times New Roman" w:hAnsi="Times New Roman" w:cs="Times New Roman"/>
          <w:sz w:val="24"/>
          <w:szCs w:val="24"/>
        </w:rPr>
        <w:t xml:space="preserve">Федерального государственного образовательного стандарта, утвержденного приказом </w:t>
      </w:r>
      <w:proofErr w:type="spellStart"/>
      <w:r w:rsidRPr="00712309">
        <w:rPr>
          <w:rFonts w:ascii="Times New Roman" w:hAnsi="Times New Roman" w:cs="Times New Roman"/>
          <w:sz w:val="24"/>
          <w:szCs w:val="24"/>
        </w:rPr>
        <w:t>Минпросвещения</w:t>
      </w:r>
      <w:proofErr w:type="spellEnd"/>
      <w:r w:rsidRPr="00712309">
        <w:rPr>
          <w:rFonts w:ascii="Times New Roman" w:hAnsi="Times New Roman" w:cs="Times New Roman"/>
          <w:sz w:val="24"/>
          <w:szCs w:val="24"/>
        </w:rPr>
        <w:t xml:space="preserve"> России от 31.05.2021 года №286</w:t>
      </w:r>
    </w:p>
    <w:p w:rsidR="003C5F3D" w:rsidRPr="00712309" w:rsidRDefault="003C5F3D" w:rsidP="00F91DBA">
      <w:pPr>
        <w:pStyle w:val="a6"/>
        <w:widowControl w:val="0"/>
        <w:numPr>
          <w:ilvl w:val="1"/>
          <w:numId w:val="36"/>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712309">
        <w:rPr>
          <w:rFonts w:ascii="Times New Roman" w:hAnsi="Times New Roman" w:cs="Times New Roman"/>
          <w:sz w:val="24"/>
          <w:szCs w:val="24"/>
        </w:rPr>
        <w:t xml:space="preserve">Федеральной основной общеобразовательной программой начального общего образования </w:t>
      </w:r>
      <w:r w:rsidRPr="00712309">
        <w:rPr>
          <w:rFonts w:ascii="Times New Roman" w:hAnsi="Times New Roman" w:cs="Times New Roman"/>
          <w:sz w:val="24"/>
          <w:szCs w:val="24"/>
        </w:rPr>
        <w:lastRenderedPageBreak/>
        <w:t xml:space="preserve">(ФОП НОО) приказ </w:t>
      </w:r>
      <w:proofErr w:type="spellStart"/>
      <w:r w:rsidRPr="00712309">
        <w:rPr>
          <w:rFonts w:ascii="Times New Roman" w:hAnsi="Times New Roman" w:cs="Times New Roman"/>
          <w:sz w:val="24"/>
          <w:szCs w:val="24"/>
        </w:rPr>
        <w:t>Минпросвещения</w:t>
      </w:r>
      <w:proofErr w:type="spellEnd"/>
      <w:r w:rsidRPr="00712309">
        <w:rPr>
          <w:rFonts w:ascii="Times New Roman" w:hAnsi="Times New Roman" w:cs="Times New Roman"/>
          <w:sz w:val="24"/>
          <w:szCs w:val="24"/>
        </w:rPr>
        <w:t xml:space="preserve"> России от 18.05.2023 №372</w:t>
      </w:r>
    </w:p>
    <w:p w:rsidR="003C5F3D" w:rsidRPr="00712309" w:rsidRDefault="003C5F3D" w:rsidP="00F91DBA">
      <w:pPr>
        <w:pStyle w:val="a6"/>
        <w:widowControl w:val="0"/>
        <w:numPr>
          <w:ilvl w:val="1"/>
          <w:numId w:val="36"/>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712309">
        <w:rPr>
          <w:rFonts w:ascii="Times New Roman" w:hAnsi="Times New Roman" w:cs="Times New Roman"/>
          <w:sz w:val="24"/>
          <w:szCs w:val="24"/>
        </w:rPr>
        <w:t>Федеральный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закон</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от</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29</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декабря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2010</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г.</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436-ФЗ</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защите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детей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от</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информации,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причиняющей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вред</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здоровью</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развитию»</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(Собрание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законодательства</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Российской Федерации, 2011, № 1, ст. 48; 2021, № 15, ст.</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2432);</w:t>
      </w:r>
    </w:p>
    <w:p w:rsidR="003C5F3D" w:rsidRPr="00712309" w:rsidRDefault="003C5F3D" w:rsidP="00F91DBA">
      <w:pPr>
        <w:pStyle w:val="a6"/>
        <w:widowControl w:val="0"/>
        <w:numPr>
          <w:ilvl w:val="1"/>
          <w:numId w:val="36"/>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712309">
        <w:rPr>
          <w:rFonts w:ascii="Times New Roman" w:hAnsi="Times New Roman" w:cs="Times New Roman"/>
          <w:sz w:val="24"/>
          <w:szCs w:val="24"/>
        </w:rPr>
        <w:t>Федеральный</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закон</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от</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27</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июля</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2006</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г.</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152-ФЗ</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«О</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персональных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данных»</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(Собрание</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законодательства</w:t>
      </w:r>
      <w:r w:rsidRPr="00712309">
        <w:rPr>
          <w:rFonts w:ascii="Times New Roman" w:hAnsi="Times New Roman" w:cs="Times New Roman"/>
          <w:spacing w:val="-47"/>
          <w:sz w:val="24"/>
          <w:szCs w:val="24"/>
        </w:rPr>
        <w:t xml:space="preserve"> </w:t>
      </w:r>
      <w:r w:rsidRPr="00712309">
        <w:rPr>
          <w:rFonts w:ascii="Times New Roman" w:hAnsi="Times New Roman" w:cs="Times New Roman"/>
          <w:sz w:val="24"/>
          <w:szCs w:val="24"/>
        </w:rPr>
        <w:t>Российской Федерации, 2006, № 31, ст. 3451; 2021, № 1, ст.</w:t>
      </w:r>
      <w:r w:rsidRPr="00712309">
        <w:rPr>
          <w:rFonts w:ascii="Times New Roman" w:hAnsi="Times New Roman" w:cs="Times New Roman"/>
          <w:spacing w:val="1"/>
          <w:sz w:val="24"/>
          <w:szCs w:val="24"/>
        </w:rPr>
        <w:t xml:space="preserve"> </w:t>
      </w:r>
      <w:r w:rsidRPr="00712309">
        <w:rPr>
          <w:rFonts w:ascii="Times New Roman" w:hAnsi="Times New Roman" w:cs="Times New Roman"/>
          <w:sz w:val="24"/>
          <w:szCs w:val="24"/>
        </w:rPr>
        <w:t>58</w:t>
      </w:r>
    </w:p>
    <w:p w:rsidR="003C5F3D" w:rsidRPr="00223C62" w:rsidRDefault="003C5F3D" w:rsidP="00F91DBA">
      <w:pPr>
        <w:pStyle w:val="325"/>
        <w:numPr>
          <w:ilvl w:val="0"/>
          <w:numId w:val="36"/>
        </w:numPr>
        <w:ind w:left="0" w:firstLine="0"/>
        <w:jc w:val="left"/>
        <w:rPr>
          <w:rFonts w:ascii="Times New Roman" w:hAnsi="Times New Roman" w:cs="Times New Roman"/>
          <w:b w:val="0"/>
          <w:sz w:val="24"/>
          <w:szCs w:val="24"/>
        </w:rPr>
      </w:pPr>
      <w:r w:rsidRPr="00223C62">
        <w:rPr>
          <w:rFonts w:ascii="Times New Roman" w:hAnsi="Times New Roman" w:cs="Times New Roman"/>
          <w:b w:val="0"/>
          <w:sz w:val="24"/>
          <w:szCs w:val="24"/>
        </w:rPr>
        <w:t>Описание</w:t>
      </w:r>
      <w:r w:rsidRPr="00223C62">
        <w:rPr>
          <w:rFonts w:ascii="Times New Roman" w:hAnsi="Times New Roman" w:cs="Times New Roman"/>
          <w:b w:val="0"/>
          <w:spacing w:val="4"/>
          <w:sz w:val="24"/>
          <w:szCs w:val="24"/>
        </w:rPr>
        <w:t xml:space="preserve"> </w:t>
      </w:r>
      <w:r w:rsidRPr="00223C62">
        <w:rPr>
          <w:rFonts w:ascii="Times New Roman" w:hAnsi="Times New Roman" w:cs="Times New Roman"/>
          <w:b w:val="0"/>
          <w:sz w:val="24"/>
          <w:szCs w:val="24"/>
        </w:rPr>
        <w:t>материально-технических</w:t>
      </w:r>
      <w:r w:rsidRPr="00223C62">
        <w:rPr>
          <w:rFonts w:ascii="Times New Roman" w:hAnsi="Times New Roman" w:cs="Times New Roman"/>
          <w:b w:val="0"/>
          <w:spacing w:val="4"/>
          <w:sz w:val="24"/>
          <w:szCs w:val="24"/>
        </w:rPr>
        <w:t xml:space="preserve"> </w:t>
      </w:r>
      <w:r w:rsidRPr="00223C62">
        <w:rPr>
          <w:rFonts w:ascii="Times New Roman" w:hAnsi="Times New Roman" w:cs="Times New Roman"/>
          <w:b w:val="0"/>
          <w:sz w:val="24"/>
          <w:szCs w:val="24"/>
        </w:rPr>
        <w:t>условий</w:t>
      </w:r>
      <w:r w:rsidRPr="00223C62">
        <w:rPr>
          <w:rFonts w:ascii="Times New Roman" w:hAnsi="Times New Roman" w:cs="Times New Roman"/>
          <w:b w:val="0"/>
          <w:spacing w:val="7"/>
          <w:sz w:val="24"/>
          <w:szCs w:val="24"/>
        </w:rPr>
        <w:t xml:space="preserve"> </w:t>
      </w:r>
      <w:r w:rsidRPr="00223C62">
        <w:rPr>
          <w:rFonts w:ascii="Times New Roman" w:hAnsi="Times New Roman" w:cs="Times New Roman"/>
          <w:b w:val="0"/>
          <w:sz w:val="24"/>
          <w:szCs w:val="24"/>
        </w:rPr>
        <w:t>образовательного</w:t>
      </w:r>
      <w:r w:rsidRPr="00223C62">
        <w:rPr>
          <w:rFonts w:ascii="Times New Roman" w:hAnsi="Times New Roman" w:cs="Times New Roman"/>
          <w:b w:val="0"/>
          <w:spacing w:val="-47"/>
          <w:sz w:val="24"/>
          <w:szCs w:val="24"/>
        </w:rPr>
        <w:t xml:space="preserve"> </w:t>
      </w:r>
      <w:r w:rsidRPr="00223C62">
        <w:rPr>
          <w:rFonts w:ascii="Times New Roman" w:hAnsi="Times New Roman" w:cs="Times New Roman"/>
          <w:b w:val="0"/>
          <w:sz w:val="24"/>
          <w:szCs w:val="24"/>
        </w:rPr>
        <w:t>учреждения</w:t>
      </w:r>
    </w:p>
    <w:p w:rsidR="003C5F3D" w:rsidRPr="00712309" w:rsidRDefault="003C5F3D" w:rsidP="00623473">
      <w:pPr>
        <w:pStyle w:val="a8"/>
        <w:ind w:left="0" w:firstLine="709"/>
        <w:rPr>
          <w:sz w:val="24"/>
          <w:szCs w:val="24"/>
        </w:rPr>
      </w:pPr>
      <w:r w:rsidRPr="00712309">
        <w:rPr>
          <w:sz w:val="24"/>
          <w:szCs w:val="24"/>
        </w:rPr>
        <w:t>Школа состоит из здания с пристройкой. Основное здание с 1982 года, пристройка с 2000г.</w:t>
      </w:r>
      <w:r w:rsidRPr="00712309">
        <w:rPr>
          <w:spacing w:val="1"/>
          <w:sz w:val="24"/>
          <w:szCs w:val="24"/>
        </w:rPr>
        <w:t xml:space="preserve"> </w:t>
      </w:r>
      <w:r w:rsidRPr="00712309">
        <w:rPr>
          <w:sz w:val="24"/>
          <w:szCs w:val="24"/>
        </w:rPr>
        <w:t>Водоснабжение</w:t>
      </w:r>
      <w:r w:rsidRPr="00712309">
        <w:rPr>
          <w:spacing w:val="1"/>
          <w:sz w:val="24"/>
          <w:szCs w:val="24"/>
        </w:rPr>
        <w:t xml:space="preserve"> </w:t>
      </w:r>
      <w:r w:rsidRPr="00712309">
        <w:rPr>
          <w:sz w:val="24"/>
          <w:szCs w:val="24"/>
        </w:rPr>
        <w:t>(холодная</w:t>
      </w:r>
      <w:r w:rsidRPr="00712309">
        <w:rPr>
          <w:spacing w:val="1"/>
          <w:sz w:val="24"/>
          <w:szCs w:val="24"/>
        </w:rPr>
        <w:t xml:space="preserve"> </w:t>
      </w:r>
      <w:r w:rsidRPr="00712309">
        <w:rPr>
          <w:sz w:val="24"/>
          <w:szCs w:val="24"/>
        </w:rPr>
        <w:t>и</w:t>
      </w:r>
      <w:r w:rsidRPr="00712309">
        <w:rPr>
          <w:spacing w:val="1"/>
          <w:sz w:val="24"/>
          <w:szCs w:val="24"/>
        </w:rPr>
        <w:t xml:space="preserve"> </w:t>
      </w:r>
      <w:r w:rsidRPr="00712309">
        <w:rPr>
          <w:sz w:val="24"/>
          <w:szCs w:val="24"/>
        </w:rPr>
        <w:t>горячая</w:t>
      </w:r>
      <w:r w:rsidRPr="00712309">
        <w:rPr>
          <w:spacing w:val="1"/>
          <w:sz w:val="24"/>
          <w:szCs w:val="24"/>
        </w:rPr>
        <w:t xml:space="preserve"> </w:t>
      </w:r>
      <w:r w:rsidRPr="00712309">
        <w:rPr>
          <w:sz w:val="24"/>
          <w:szCs w:val="24"/>
        </w:rPr>
        <w:t>вода),</w:t>
      </w:r>
      <w:r w:rsidRPr="00712309">
        <w:rPr>
          <w:spacing w:val="1"/>
          <w:sz w:val="24"/>
          <w:szCs w:val="24"/>
        </w:rPr>
        <w:t xml:space="preserve"> </w:t>
      </w:r>
      <w:r w:rsidRPr="00712309">
        <w:rPr>
          <w:sz w:val="24"/>
          <w:szCs w:val="24"/>
        </w:rPr>
        <w:t>отопление,</w:t>
      </w:r>
      <w:r w:rsidRPr="00712309">
        <w:rPr>
          <w:spacing w:val="1"/>
          <w:sz w:val="24"/>
          <w:szCs w:val="24"/>
        </w:rPr>
        <w:t xml:space="preserve"> </w:t>
      </w:r>
      <w:r w:rsidRPr="00712309">
        <w:rPr>
          <w:sz w:val="24"/>
          <w:szCs w:val="24"/>
        </w:rPr>
        <w:t>канализация от централизованных сетей. Вентиляция функционирует исправно.</w:t>
      </w:r>
      <w:r w:rsidRPr="00712309">
        <w:rPr>
          <w:spacing w:val="1"/>
          <w:sz w:val="24"/>
          <w:szCs w:val="24"/>
        </w:rPr>
        <w:t xml:space="preserve"> </w:t>
      </w:r>
      <w:r w:rsidRPr="00712309">
        <w:rPr>
          <w:sz w:val="24"/>
          <w:szCs w:val="24"/>
        </w:rPr>
        <w:t>Здание</w:t>
      </w:r>
      <w:r w:rsidRPr="00712309">
        <w:rPr>
          <w:spacing w:val="1"/>
          <w:sz w:val="24"/>
          <w:szCs w:val="24"/>
        </w:rPr>
        <w:t xml:space="preserve"> </w:t>
      </w:r>
      <w:r w:rsidRPr="00712309">
        <w:rPr>
          <w:sz w:val="24"/>
          <w:szCs w:val="24"/>
        </w:rPr>
        <w:t>электрифицировано,</w:t>
      </w:r>
      <w:r w:rsidRPr="00712309">
        <w:rPr>
          <w:spacing w:val="1"/>
          <w:sz w:val="24"/>
          <w:szCs w:val="24"/>
        </w:rPr>
        <w:t xml:space="preserve"> </w:t>
      </w:r>
      <w:r w:rsidRPr="00712309">
        <w:rPr>
          <w:sz w:val="24"/>
          <w:szCs w:val="24"/>
        </w:rPr>
        <w:t>имеется</w:t>
      </w:r>
      <w:r w:rsidRPr="00712309">
        <w:rPr>
          <w:spacing w:val="1"/>
          <w:sz w:val="24"/>
          <w:szCs w:val="24"/>
        </w:rPr>
        <w:t xml:space="preserve"> </w:t>
      </w:r>
      <w:r w:rsidRPr="00712309">
        <w:rPr>
          <w:sz w:val="24"/>
          <w:szCs w:val="24"/>
        </w:rPr>
        <w:t>высокоскоростной</w:t>
      </w:r>
      <w:r w:rsidRPr="00712309">
        <w:rPr>
          <w:spacing w:val="1"/>
          <w:sz w:val="24"/>
          <w:szCs w:val="24"/>
        </w:rPr>
        <w:t xml:space="preserve"> </w:t>
      </w:r>
      <w:r w:rsidRPr="00712309">
        <w:rPr>
          <w:sz w:val="24"/>
          <w:szCs w:val="24"/>
        </w:rPr>
        <w:t>выход</w:t>
      </w:r>
      <w:r w:rsidRPr="00712309">
        <w:rPr>
          <w:spacing w:val="1"/>
          <w:sz w:val="24"/>
          <w:szCs w:val="24"/>
        </w:rPr>
        <w:t xml:space="preserve"> </w:t>
      </w:r>
      <w:r w:rsidRPr="00712309">
        <w:rPr>
          <w:sz w:val="24"/>
          <w:szCs w:val="24"/>
        </w:rPr>
        <w:t>в</w:t>
      </w:r>
      <w:r w:rsidRPr="00712309">
        <w:rPr>
          <w:spacing w:val="1"/>
          <w:sz w:val="24"/>
          <w:szCs w:val="24"/>
        </w:rPr>
        <w:t xml:space="preserve"> </w:t>
      </w:r>
      <w:r w:rsidRPr="00712309">
        <w:rPr>
          <w:sz w:val="24"/>
          <w:szCs w:val="24"/>
        </w:rPr>
        <w:t>интернет.</w:t>
      </w:r>
      <w:r w:rsidRPr="00712309">
        <w:rPr>
          <w:spacing w:val="1"/>
          <w:sz w:val="24"/>
          <w:szCs w:val="24"/>
        </w:rPr>
        <w:t xml:space="preserve"> </w:t>
      </w:r>
      <w:r w:rsidRPr="00712309">
        <w:rPr>
          <w:sz w:val="24"/>
          <w:szCs w:val="24"/>
        </w:rPr>
        <w:t>Лестничные</w:t>
      </w:r>
      <w:r w:rsidRPr="00712309">
        <w:rPr>
          <w:spacing w:val="1"/>
          <w:sz w:val="24"/>
          <w:szCs w:val="24"/>
        </w:rPr>
        <w:t xml:space="preserve"> </w:t>
      </w:r>
      <w:r w:rsidRPr="00712309">
        <w:rPr>
          <w:sz w:val="24"/>
          <w:szCs w:val="24"/>
        </w:rPr>
        <w:t>переходы</w:t>
      </w:r>
      <w:r w:rsidRPr="00712309">
        <w:rPr>
          <w:spacing w:val="1"/>
          <w:sz w:val="24"/>
          <w:szCs w:val="24"/>
        </w:rPr>
        <w:t xml:space="preserve"> </w:t>
      </w:r>
      <w:r w:rsidRPr="00712309">
        <w:rPr>
          <w:sz w:val="24"/>
          <w:szCs w:val="24"/>
        </w:rPr>
        <w:t>между</w:t>
      </w:r>
      <w:r w:rsidRPr="00712309">
        <w:rPr>
          <w:spacing w:val="1"/>
          <w:sz w:val="24"/>
          <w:szCs w:val="24"/>
        </w:rPr>
        <w:t xml:space="preserve"> </w:t>
      </w:r>
      <w:r w:rsidRPr="00712309">
        <w:rPr>
          <w:sz w:val="24"/>
          <w:szCs w:val="24"/>
        </w:rPr>
        <w:t>этажами</w:t>
      </w:r>
      <w:r w:rsidRPr="00712309">
        <w:rPr>
          <w:spacing w:val="1"/>
          <w:sz w:val="24"/>
          <w:szCs w:val="24"/>
        </w:rPr>
        <w:t xml:space="preserve"> </w:t>
      </w:r>
      <w:r w:rsidRPr="00712309">
        <w:rPr>
          <w:sz w:val="24"/>
          <w:szCs w:val="24"/>
        </w:rPr>
        <w:t>оборудованы</w:t>
      </w:r>
      <w:r w:rsidRPr="00712309">
        <w:rPr>
          <w:spacing w:val="1"/>
          <w:sz w:val="24"/>
          <w:szCs w:val="24"/>
        </w:rPr>
        <w:t xml:space="preserve"> </w:t>
      </w:r>
      <w:r w:rsidRPr="00712309">
        <w:rPr>
          <w:sz w:val="24"/>
          <w:szCs w:val="24"/>
        </w:rPr>
        <w:t>ограждениями</w:t>
      </w:r>
      <w:r w:rsidRPr="00712309">
        <w:rPr>
          <w:spacing w:val="-5"/>
          <w:sz w:val="24"/>
          <w:szCs w:val="24"/>
        </w:rPr>
        <w:t xml:space="preserve"> </w:t>
      </w:r>
      <w:r w:rsidRPr="00712309">
        <w:rPr>
          <w:sz w:val="24"/>
          <w:szCs w:val="24"/>
        </w:rPr>
        <w:t>соответствующей</w:t>
      </w:r>
      <w:r w:rsidRPr="00712309">
        <w:rPr>
          <w:spacing w:val="7"/>
          <w:sz w:val="24"/>
          <w:szCs w:val="24"/>
        </w:rPr>
        <w:t xml:space="preserve"> </w:t>
      </w:r>
      <w:r w:rsidRPr="00712309">
        <w:rPr>
          <w:sz w:val="24"/>
          <w:szCs w:val="24"/>
        </w:rPr>
        <w:t>нормам высоты.</w:t>
      </w:r>
    </w:p>
    <w:p w:rsidR="003C5F3D" w:rsidRPr="00712309" w:rsidRDefault="003C5F3D" w:rsidP="00623473">
      <w:pPr>
        <w:pStyle w:val="a8"/>
        <w:ind w:left="0" w:firstLine="709"/>
        <w:rPr>
          <w:sz w:val="24"/>
          <w:szCs w:val="24"/>
        </w:rPr>
      </w:pPr>
      <w:r w:rsidRPr="00712309">
        <w:rPr>
          <w:sz w:val="24"/>
          <w:szCs w:val="24"/>
        </w:rPr>
        <w:t>В основном здании в образовательной деятельности используются учебные кабинеты, административные</w:t>
      </w:r>
      <w:r w:rsidRPr="00712309">
        <w:rPr>
          <w:spacing w:val="1"/>
          <w:sz w:val="24"/>
          <w:szCs w:val="24"/>
        </w:rPr>
        <w:t xml:space="preserve"> </w:t>
      </w:r>
      <w:r w:rsidRPr="00712309">
        <w:rPr>
          <w:sz w:val="24"/>
          <w:szCs w:val="24"/>
        </w:rPr>
        <w:t>кабинеты,</w:t>
      </w:r>
      <w:r w:rsidRPr="00712309">
        <w:rPr>
          <w:spacing w:val="1"/>
          <w:sz w:val="24"/>
          <w:szCs w:val="24"/>
        </w:rPr>
        <w:t xml:space="preserve"> </w:t>
      </w:r>
      <w:r w:rsidRPr="00712309">
        <w:rPr>
          <w:sz w:val="24"/>
          <w:szCs w:val="24"/>
        </w:rPr>
        <w:t>столовая,</w:t>
      </w:r>
      <w:r w:rsidRPr="00712309">
        <w:rPr>
          <w:spacing w:val="1"/>
          <w:sz w:val="24"/>
          <w:szCs w:val="24"/>
        </w:rPr>
        <w:t xml:space="preserve"> </w:t>
      </w:r>
      <w:r w:rsidRPr="00712309">
        <w:rPr>
          <w:sz w:val="24"/>
          <w:szCs w:val="24"/>
        </w:rPr>
        <w:t>кабинеты начальной</w:t>
      </w:r>
      <w:r w:rsidRPr="00712309">
        <w:rPr>
          <w:spacing w:val="-47"/>
          <w:sz w:val="24"/>
          <w:szCs w:val="24"/>
        </w:rPr>
        <w:t xml:space="preserve"> </w:t>
      </w:r>
      <w:r w:rsidRPr="00712309">
        <w:rPr>
          <w:sz w:val="24"/>
          <w:szCs w:val="24"/>
        </w:rPr>
        <w:t xml:space="preserve">школы, спортивный зал. </w:t>
      </w:r>
      <w:r w:rsidRPr="00712309">
        <w:rPr>
          <w:spacing w:val="1"/>
          <w:sz w:val="24"/>
          <w:szCs w:val="24"/>
        </w:rPr>
        <w:t xml:space="preserve"> </w:t>
      </w:r>
      <w:r w:rsidRPr="00712309">
        <w:rPr>
          <w:sz w:val="24"/>
          <w:szCs w:val="24"/>
        </w:rPr>
        <w:t>В</w:t>
      </w:r>
      <w:r w:rsidRPr="00712309">
        <w:rPr>
          <w:spacing w:val="1"/>
          <w:sz w:val="24"/>
          <w:szCs w:val="24"/>
        </w:rPr>
        <w:t xml:space="preserve"> </w:t>
      </w:r>
      <w:r w:rsidRPr="00712309">
        <w:rPr>
          <w:sz w:val="24"/>
          <w:szCs w:val="24"/>
        </w:rPr>
        <w:t>здании пристройки располагаются библиотека, малый спортивный зал, кабинет технологии девочек.</w:t>
      </w:r>
      <w:r w:rsidRPr="00712309">
        <w:rPr>
          <w:spacing w:val="-7"/>
          <w:sz w:val="24"/>
          <w:szCs w:val="24"/>
        </w:rPr>
        <w:t xml:space="preserve"> </w:t>
      </w:r>
      <w:r w:rsidRPr="00712309">
        <w:rPr>
          <w:sz w:val="24"/>
          <w:szCs w:val="24"/>
        </w:rPr>
        <w:t>Все</w:t>
      </w:r>
      <w:r w:rsidRPr="00712309">
        <w:rPr>
          <w:spacing w:val="-7"/>
          <w:sz w:val="24"/>
          <w:szCs w:val="24"/>
        </w:rPr>
        <w:t xml:space="preserve"> </w:t>
      </w:r>
      <w:r w:rsidRPr="00712309">
        <w:rPr>
          <w:sz w:val="24"/>
          <w:szCs w:val="24"/>
        </w:rPr>
        <w:t>помещения</w:t>
      </w:r>
      <w:r w:rsidRPr="00712309">
        <w:rPr>
          <w:spacing w:val="-6"/>
          <w:sz w:val="24"/>
          <w:szCs w:val="24"/>
        </w:rPr>
        <w:t xml:space="preserve"> </w:t>
      </w:r>
      <w:r w:rsidRPr="00712309">
        <w:rPr>
          <w:sz w:val="24"/>
          <w:szCs w:val="24"/>
        </w:rPr>
        <w:t>находятся</w:t>
      </w:r>
      <w:r w:rsidRPr="00712309">
        <w:rPr>
          <w:spacing w:val="-6"/>
          <w:sz w:val="24"/>
          <w:szCs w:val="24"/>
        </w:rPr>
        <w:t xml:space="preserve"> </w:t>
      </w:r>
      <w:r w:rsidRPr="00712309">
        <w:rPr>
          <w:sz w:val="24"/>
          <w:szCs w:val="24"/>
        </w:rPr>
        <w:t>в</w:t>
      </w:r>
      <w:r w:rsidRPr="00712309">
        <w:rPr>
          <w:spacing w:val="2"/>
          <w:sz w:val="24"/>
          <w:szCs w:val="24"/>
        </w:rPr>
        <w:t xml:space="preserve"> </w:t>
      </w:r>
      <w:r w:rsidR="00223C62" w:rsidRPr="00712309">
        <w:rPr>
          <w:sz w:val="24"/>
          <w:szCs w:val="24"/>
        </w:rPr>
        <w:t xml:space="preserve">хорошем </w:t>
      </w:r>
      <w:r w:rsidR="00223C62" w:rsidRPr="00223C62">
        <w:rPr>
          <w:sz w:val="24"/>
          <w:szCs w:val="24"/>
        </w:rPr>
        <w:t>состоянии</w:t>
      </w:r>
      <w:r w:rsidRPr="00712309">
        <w:rPr>
          <w:sz w:val="24"/>
          <w:szCs w:val="24"/>
        </w:rPr>
        <w:t>.</w:t>
      </w:r>
      <w:r w:rsidRPr="00712309">
        <w:rPr>
          <w:spacing w:val="1"/>
          <w:sz w:val="24"/>
          <w:szCs w:val="24"/>
        </w:rPr>
        <w:t xml:space="preserve"> </w:t>
      </w:r>
      <w:r w:rsidRPr="00712309">
        <w:rPr>
          <w:sz w:val="24"/>
          <w:szCs w:val="24"/>
        </w:rPr>
        <w:t>Здания</w:t>
      </w:r>
      <w:r w:rsidRPr="00712309">
        <w:rPr>
          <w:spacing w:val="1"/>
          <w:sz w:val="24"/>
          <w:szCs w:val="24"/>
        </w:rPr>
        <w:t xml:space="preserve"> </w:t>
      </w:r>
      <w:r w:rsidRPr="00712309">
        <w:rPr>
          <w:sz w:val="24"/>
          <w:szCs w:val="24"/>
        </w:rPr>
        <w:t>школы</w:t>
      </w:r>
      <w:r w:rsidRPr="00712309">
        <w:rPr>
          <w:spacing w:val="1"/>
          <w:sz w:val="24"/>
          <w:szCs w:val="24"/>
        </w:rPr>
        <w:t xml:space="preserve"> </w:t>
      </w:r>
      <w:r w:rsidRPr="00712309">
        <w:rPr>
          <w:sz w:val="24"/>
          <w:szCs w:val="24"/>
        </w:rPr>
        <w:t>оборудованы</w:t>
      </w:r>
      <w:r w:rsidRPr="00712309">
        <w:rPr>
          <w:spacing w:val="1"/>
          <w:sz w:val="24"/>
          <w:szCs w:val="24"/>
        </w:rPr>
        <w:t xml:space="preserve"> </w:t>
      </w:r>
      <w:r w:rsidRPr="00712309">
        <w:rPr>
          <w:sz w:val="24"/>
          <w:szCs w:val="24"/>
        </w:rPr>
        <w:t>системой</w:t>
      </w:r>
      <w:r w:rsidRPr="00712309">
        <w:rPr>
          <w:spacing w:val="1"/>
          <w:sz w:val="24"/>
          <w:szCs w:val="24"/>
        </w:rPr>
        <w:t xml:space="preserve"> </w:t>
      </w:r>
      <w:r w:rsidRPr="00712309">
        <w:rPr>
          <w:sz w:val="24"/>
          <w:szCs w:val="24"/>
        </w:rPr>
        <w:t>доступа,</w:t>
      </w:r>
      <w:r w:rsidRPr="00712309">
        <w:rPr>
          <w:spacing w:val="1"/>
          <w:sz w:val="24"/>
          <w:szCs w:val="24"/>
        </w:rPr>
        <w:t xml:space="preserve"> </w:t>
      </w:r>
      <w:r w:rsidRPr="00712309">
        <w:rPr>
          <w:sz w:val="24"/>
          <w:szCs w:val="24"/>
        </w:rPr>
        <w:t>установлен</w:t>
      </w:r>
      <w:r w:rsidR="00712309">
        <w:rPr>
          <w:sz w:val="24"/>
          <w:szCs w:val="24"/>
        </w:rPr>
        <w:t>о</w:t>
      </w:r>
      <w:r w:rsidRPr="00712309">
        <w:rPr>
          <w:spacing w:val="4"/>
          <w:sz w:val="24"/>
          <w:szCs w:val="24"/>
        </w:rPr>
        <w:t xml:space="preserve"> </w:t>
      </w:r>
      <w:r w:rsidRPr="00712309">
        <w:rPr>
          <w:sz w:val="24"/>
          <w:szCs w:val="24"/>
        </w:rPr>
        <w:t>видеонаблюдение.</w:t>
      </w:r>
    </w:p>
    <w:p w:rsidR="003C5F3D" w:rsidRPr="00936D61" w:rsidRDefault="003C5F3D" w:rsidP="00623473">
      <w:pPr>
        <w:pStyle w:val="a8"/>
        <w:ind w:left="0" w:firstLine="709"/>
        <w:rPr>
          <w:sz w:val="24"/>
          <w:szCs w:val="24"/>
        </w:rPr>
      </w:pPr>
      <w:r w:rsidRPr="00936D61">
        <w:rPr>
          <w:sz w:val="24"/>
          <w:szCs w:val="24"/>
        </w:rPr>
        <w:t xml:space="preserve">Для организации питания </w:t>
      </w:r>
      <w:r w:rsidR="00936D61">
        <w:rPr>
          <w:sz w:val="24"/>
          <w:szCs w:val="24"/>
        </w:rPr>
        <w:t>в МОУ ГСОШ</w:t>
      </w:r>
      <w:r w:rsidRPr="00936D61">
        <w:rPr>
          <w:sz w:val="24"/>
          <w:szCs w:val="24"/>
        </w:rPr>
        <w:t xml:space="preserve"> </w:t>
      </w:r>
      <w:r w:rsidR="00936D61">
        <w:rPr>
          <w:sz w:val="24"/>
          <w:szCs w:val="24"/>
        </w:rPr>
        <w:t>в пристройке здания расположена столовая</w:t>
      </w:r>
      <w:r w:rsidRPr="00936D61">
        <w:rPr>
          <w:sz w:val="24"/>
          <w:szCs w:val="24"/>
        </w:rPr>
        <w:t>, рассчитанн</w:t>
      </w:r>
      <w:r w:rsidR="00936D61">
        <w:rPr>
          <w:sz w:val="24"/>
          <w:szCs w:val="24"/>
        </w:rPr>
        <w:t>ая</w:t>
      </w:r>
      <w:r w:rsidRPr="00936D61">
        <w:rPr>
          <w:sz w:val="24"/>
          <w:szCs w:val="24"/>
        </w:rPr>
        <w:t xml:space="preserve"> на 1</w:t>
      </w:r>
      <w:r w:rsidR="00936D61" w:rsidRPr="00936D61">
        <w:rPr>
          <w:sz w:val="24"/>
          <w:szCs w:val="24"/>
        </w:rPr>
        <w:t>20</w:t>
      </w:r>
      <w:r w:rsidRPr="00936D61">
        <w:rPr>
          <w:spacing w:val="1"/>
          <w:sz w:val="24"/>
          <w:szCs w:val="24"/>
        </w:rPr>
        <w:t xml:space="preserve"> </w:t>
      </w:r>
      <w:r w:rsidRPr="00936D61">
        <w:rPr>
          <w:sz w:val="24"/>
          <w:szCs w:val="24"/>
        </w:rPr>
        <w:t>посадочных</w:t>
      </w:r>
      <w:r w:rsidRPr="00936D61">
        <w:rPr>
          <w:spacing w:val="-11"/>
          <w:sz w:val="24"/>
          <w:szCs w:val="24"/>
        </w:rPr>
        <w:t xml:space="preserve"> </w:t>
      </w:r>
      <w:r w:rsidRPr="00936D61">
        <w:rPr>
          <w:sz w:val="24"/>
          <w:szCs w:val="24"/>
        </w:rPr>
        <w:t>мест.</w:t>
      </w:r>
      <w:r w:rsidRPr="00936D61">
        <w:rPr>
          <w:spacing w:val="-8"/>
          <w:sz w:val="24"/>
          <w:szCs w:val="24"/>
        </w:rPr>
        <w:t xml:space="preserve"> </w:t>
      </w:r>
      <w:r w:rsidRPr="00936D61">
        <w:rPr>
          <w:sz w:val="24"/>
          <w:szCs w:val="24"/>
        </w:rPr>
        <w:t>Охват</w:t>
      </w:r>
      <w:r w:rsidRPr="00936D61">
        <w:rPr>
          <w:spacing w:val="-11"/>
          <w:sz w:val="24"/>
          <w:szCs w:val="24"/>
        </w:rPr>
        <w:t xml:space="preserve"> </w:t>
      </w:r>
      <w:r w:rsidRPr="00936D61">
        <w:rPr>
          <w:sz w:val="24"/>
          <w:szCs w:val="24"/>
        </w:rPr>
        <w:t>горячим</w:t>
      </w:r>
      <w:r w:rsidRPr="00936D61">
        <w:rPr>
          <w:spacing w:val="-9"/>
          <w:sz w:val="24"/>
          <w:szCs w:val="24"/>
        </w:rPr>
        <w:t xml:space="preserve"> </w:t>
      </w:r>
      <w:r w:rsidRPr="00936D61">
        <w:rPr>
          <w:sz w:val="24"/>
          <w:szCs w:val="24"/>
        </w:rPr>
        <w:t>питанием</w:t>
      </w:r>
      <w:r w:rsidRPr="00936D61">
        <w:rPr>
          <w:spacing w:val="-9"/>
          <w:sz w:val="24"/>
          <w:szCs w:val="24"/>
        </w:rPr>
        <w:t xml:space="preserve"> </w:t>
      </w:r>
      <w:r w:rsidR="00936D61" w:rsidRPr="00936D61">
        <w:rPr>
          <w:sz w:val="24"/>
          <w:szCs w:val="24"/>
        </w:rPr>
        <w:t xml:space="preserve">100 </w:t>
      </w:r>
      <w:r w:rsidRPr="00936D61">
        <w:rPr>
          <w:sz w:val="24"/>
          <w:szCs w:val="24"/>
        </w:rPr>
        <w:t>%</w:t>
      </w:r>
      <w:r w:rsidRPr="00936D61">
        <w:rPr>
          <w:spacing w:val="-10"/>
          <w:sz w:val="24"/>
          <w:szCs w:val="24"/>
        </w:rPr>
        <w:t xml:space="preserve"> </w:t>
      </w:r>
      <w:r w:rsidRPr="00936D61">
        <w:rPr>
          <w:sz w:val="24"/>
          <w:szCs w:val="24"/>
        </w:rPr>
        <w:t>обучающихся.</w:t>
      </w:r>
      <w:r w:rsidRPr="00936D61">
        <w:rPr>
          <w:spacing w:val="-8"/>
          <w:sz w:val="24"/>
          <w:szCs w:val="24"/>
        </w:rPr>
        <w:t xml:space="preserve"> </w:t>
      </w:r>
      <w:r w:rsidRPr="00936D61">
        <w:rPr>
          <w:sz w:val="24"/>
          <w:szCs w:val="24"/>
        </w:rPr>
        <w:t>Столовая</w:t>
      </w:r>
      <w:r w:rsidRPr="00936D61">
        <w:rPr>
          <w:spacing w:val="-11"/>
          <w:sz w:val="24"/>
          <w:szCs w:val="24"/>
        </w:rPr>
        <w:t xml:space="preserve"> </w:t>
      </w:r>
      <w:r w:rsidRPr="00936D61">
        <w:rPr>
          <w:sz w:val="24"/>
          <w:szCs w:val="24"/>
        </w:rPr>
        <w:t>имеет</w:t>
      </w:r>
      <w:r w:rsidRPr="00936D61">
        <w:rPr>
          <w:spacing w:val="-48"/>
          <w:sz w:val="24"/>
          <w:szCs w:val="24"/>
        </w:rPr>
        <w:t xml:space="preserve"> </w:t>
      </w:r>
      <w:r w:rsidRPr="00936D61">
        <w:rPr>
          <w:sz w:val="24"/>
          <w:szCs w:val="24"/>
        </w:rPr>
        <w:t>необходимый набор</w:t>
      </w:r>
      <w:r w:rsidRPr="00936D61">
        <w:rPr>
          <w:spacing w:val="3"/>
          <w:sz w:val="24"/>
          <w:szCs w:val="24"/>
        </w:rPr>
        <w:t xml:space="preserve"> </w:t>
      </w:r>
      <w:r w:rsidRPr="00936D61">
        <w:rPr>
          <w:sz w:val="24"/>
          <w:szCs w:val="24"/>
        </w:rPr>
        <w:t>оборудования</w:t>
      </w:r>
      <w:r w:rsidRPr="00936D61">
        <w:rPr>
          <w:spacing w:val="-3"/>
          <w:sz w:val="24"/>
          <w:szCs w:val="24"/>
        </w:rPr>
        <w:t xml:space="preserve"> </w:t>
      </w:r>
      <w:r w:rsidRPr="00936D61">
        <w:rPr>
          <w:sz w:val="24"/>
          <w:szCs w:val="24"/>
        </w:rPr>
        <w:t>и</w:t>
      </w:r>
      <w:r w:rsidRPr="00936D61">
        <w:rPr>
          <w:spacing w:val="5"/>
          <w:sz w:val="24"/>
          <w:szCs w:val="24"/>
        </w:rPr>
        <w:t xml:space="preserve"> </w:t>
      </w:r>
      <w:r w:rsidRPr="00936D61">
        <w:rPr>
          <w:sz w:val="24"/>
          <w:szCs w:val="24"/>
        </w:rPr>
        <w:t>помещений.</w:t>
      </w:r>
    </w:p>
    <w:p w:rsidR="003C5F3D" w:rsidRPr="00936D61" w:rsidRDefault="003C5F3D" w:rsidP="00623473">
      <w:pPr>
        <w:pStyle w:val="a8"/>
        <w:ind w:left="0" w:firstLine="709"/>
        <w:rPr>
          <w:sz w:val="24"/>
          <w:szCs w:val="24"/>
        </w:rPr>
      </w:pPr>
      <w:r w:rsidRPr="00936D61">
        <w:rPr>
          <w:sz w:val="24"/>
          <w:szCs w:val="24"/>
        </w:rPr>
        <w:t>Ежегодно</w:t>
      </w:r>
      <w:r w:rsidRPr="00936D61">
        <w:rPr>
          <w:spacing w:val="1"/>
          <w:sz w:val="24"/>
          <w:szCs w:val="24"/>
        </w:rPr>
        <w:t xml:space="preserve"> </w:t>
      </w:r>
      <w:r w:rsidRPr="00936D61">
        <w:rPr>
          <w:sz w:val="24"/>
          <w:szCs w:val="24"/>
        </w:rPr>
        <w:t>все</w:t>
      </w:r>
      <w:r w:rsidRPr="00936D61">
        <w:rPr>
          <w:spacing w:val="1"/>
          <w:sz w:val="24"/>
          <w:szCs w:val="24"/>
        </w:rPr>
        <w:t xml:space="preserve"> </w:t>
      </w:r>
      <w:r w:rsidRPr="00936D61">
        <w:rPr>
          <w:sz w:val="24"/>
          <w:szCs w:val="24"/>
        </w:rPr>
        <w:t>обучающиеся</w:t>
      </w:r>
      <w:r w:rsidRPr="00936D61">
        <w:rPr>
          <w:spacing w:val="1"/>
          <w:sz w:val="24"/>
          <w:szCs w:val="24"/>
        </w:rPr>
        <w:t xml:space="preserve"> </w:t>
      </w:r>
      <w:r w:rsidRPr="00936D61">
        <w:rPr>
          <w:sz w:val="24"/>
          <w:szCs w:val="24"/>
        </w:rPr>
        <w:t>проходят профилактические</w:t>
      </w:r>
      <w:r w:rsidRPr="00936D61">
        <w:rPr>
          <w:spacing w:val="3"/>
          <w:sz w:val="24"/>
          <w:szCs w:val="24"/>
        </w:rPr>
        <w:t xml:space="preserve"> </w:t>
      </w:r>
      <w:r w:rsidRPr="00936D61">
        <w:rPr>
          <w:sz w:val="24"/>
          <w:szCs w:val="24"/>
        </w:rPr>
        <w:t>осмотры</w:t>
      </w:r>
      <w:r w:rsidRPr="00936D61">
        <w:rPr>
          <w:spacing w:val="8"/>
          <w:sz w:val="24"/>
          <w:szCs w:val="24"/>
        </w:rPr>
        <w:t xml:space="preserve"> </w:t>
      </w:r>
      <w:r w:rsidRPr="00936D61">
        <w:rPr>
          <w:sz w:val="24"/>
          <w:szCs w:val="24"/>
        </w:rPr>
        <w:t>специалистами.</w:t>
      </w:r>
      <w:r w:rsidR="00936D61" w:rsidRPr="00936D61">
        <w:rPr>
          <w:sz w:val="24"/>
          <w:szCs w:val="24"/>
        </w:rPr>
        <w:t xml:space="preserve"> МОУ ГСОШ расположена в двух рядом стоящих здания. Площадь здания школы 1822,5 </w:t>
      </w:r>
      <w:proofErr w:type="spellStart"/>
      <w:r w:rsidR="00936D61" w:rsidRPr="00936D61">
        <w:rPr>
          <w:sz w:val="24"/>
          <w:szCs w:val="24"/>
        </w:rPr>
        <w:t>м.кв</w:t>
      </w:r>
      <w:proofErr w:type="spellEnd"/>
      <w:r w:rsidR="00936D61" w:rsidRPr="00936D61">
        <w:rPr>
          <w:sz w:val="24"/>
          <w:szCs w:val="24"/>
        </w:rPr>
        <w:t xml:space="preserve">., площадь здания детского сада 879,5 </w:t>
      </w:r>
      <w:proofErr w:type="spellStart"/>
      <w:r w:rsidR="00936D61" w:rsidRPr="00936D61">
        <w:rPr>
          <w:sz w:val="24"/>
          <w:szCs w:val="24"/>
        </w:rPr>
        <w:t>м.кв</w:t>
      </w:r>
      <w:proofErr w:type="spellEnd"/>
      <w:r w:rsidR="00936D61" w:rsidRPr="00936D61">
        <w:rPr>
          <w:sz w:val="24"/>
          <w:szCs w:val="24"/>
        </w:rPr>
        <w:t xml:space="preserve">., площадь прилегающей территории 17798 </w:t>
      </w:r>
      <w:proofErr w:type="spellStart"/>
      <w:r w:rsidR="00936D61" w:rsidRPr="00936D61">
        <w:rPr>
          <w:sz w:val="24"/>
          <w:szCs w:val="24"/>
        </w:rPr>
        <w:t>м.кв</w:t>
      </w:r>
      <w:proofErr w:type="spellEnd"/>
      <w:r w:rsidR="00936D61" w:rsidRPr="00936D61">
        <w:rPr>
          <w:sz w:val="24"/>
          <w:szCs w:val="24"/>
        </w:rPr>
        <w:t xml:space="preserve">. </w:t>
      </w:r>
      <w:r w:rsidRPr="00936D61">
        <w:rPr>
          <w:sz w:val="24"/>
          <w:szCs w:val="24"/>
        </w:rPr>
        <w:t>На</w:t>
      </w:r>
      <w:r w:rsidRPr="00936D61">
        <w:rPr>
          <w:spacing w:val="1"/>
          <w:sz w:val="24"/>
          <w:szCs w:val="24"/>
        </w:rPr>
        <w:t xml:space="preserve"> </w:t>
      </w:r>
      <w:r w:rsidRPr="00936D61">
        <w:rPr>
          <w:sz w:val="24"/>
          <w:szCs w:val="24"/>
        </w:rPr>
        <w:t>территории</w:t>
      </w:r>
      <w:r w:rsidRPr="00936D61">
        <w:rPr>
          <w:spacing w:val="1"/>
          <w:sz w:val="24"/>
          <w:szCs w:val="24"/>
        </w:rPr>
        <w:t xml:space="preserve"> </w:t>
      </w:r>
      <w:r w:rsidRPr="00936D61">
        <w:rPr>
          <w:sz w:val="24"/>
          <w:szCs w:val="24"/>
        </w:rPr>
        <w:t>школы</w:t>
      </w:r>
      <w:r w:rsidRPr="00936D61">
        <w:rPr>
          <w:spacing w:val="1"/>
          <w:sz w:val="24"/>
          <w:szCs w:val="24"/>
        </w:rPr>
        <w:t xml:space="preserve"> </w:t>
      </w:r>
      <w:r w:rsidRPr="00936D61">
        <w:rPr>
          <w:sz w:val="24"/>
          <w:szCs w:val="24"/>
        </w:rPr>
        <w:t>выделены</w:t>
      </w:r>
      <w:r w:rsidRPr="00936D61">
        <w:rPr>
          <w:spacing w:val="1"/>
          <w:sz w:val="24"/>
          <w:szCs w:val="24"/>
        </w:rPr>
        <w:t xml:space="preserve"> </w:t>
      </w:r>
      <w:r w:rsidRPr="00936D61">
        <w:rPr>
          <w:sz w:val="24"/>
          <w:szCs w:val="24"/>
        </w:rPr>
        <w:t>и</w:t>
      </w:r>
      <w:r w:rsidRPr="00936D61">
        <w:rPr>
          <w:spacing w:val="1"/>
          <w:sz w:val="24"/>
          <w:szCs w:val="24"/>
        </w:rPr>
        <w:t xml:space="preserve"> </w:t>
      </w:r>
      <w:r w:rsidRPr="00936D61">
        <w:rPr>
          <w:sz w:val="24"/>
          <w:szCs w:val="24"/>
        </w:rPr>
        <w:t>оборудованы</w:t>
      </w:r>
      <w:r w:rsidRPr="00936D61">
        <w:rPr>
          <w:spacing w:val="1"/>
          <w:sz w:val="24"/>
          <w:szCs w:val="24"/>
        </w:rPr>
        <w:t xml:space="preserve"> </w:t>
      </w:r>
      <w:r w:rsidRPr="00936D61">
        <w:rPr>
          <w:sz w:val="24"/>
          <w:szCs w:val="24"/>
        </w:rPr>
        <w:t>спортивная</w:t>
      </w:r>
      <w:r w:rsidRPr="00936D61">
        <w:rPr>
          <w:spacing w:val="1"/>
          <w:sz w:val="24"/>
          <w:szCs w:val="24"/>
        </w:rPr>
        <w:t xml:space="preserve"> </w:t>
      </w:r>
      <w:r w:rsidRPr="00936D61">
        <w:rPr>
          <w:sz w:val="24"/>
          <w:szCs w:val="24"/>
        </w:rPr>
        <w:t>зона,</w:t>
      </w:r>
      <w:r w:rsidRPr="00936D61">
        <w:rPr>
          <w:spacing w:val="1"/>
          <w:sz w:val="24"/>
          <w:szCs w:val="24"/>
        </w:rPr>
        <w:t xml:space="preserve"> </w:t>
      </w:r>
      <w:r w:rsidRPr="00936D61">
        <w:rPr>
          <w:sz w:val="24"/>
          <w:szCs w:val="24"/>
        </w:rPr>
        <w:t>игровая</w:t>
      </w:r>
      <w:r w:rsidRPr="00936D61">
        <w:rPr>
          <w:spacing w:val="-4"/>
          <w:sz w:val="24"/>
          <w:szCs w:val="24"/>
        </w:rPr>
        <w:t xml:space="preserve"> </w:t>
      </w:r>
      <w:r w:rsidRPr="00936D61">
        <w:rPr>
          <w:sz w:val="24"/>
          <w:szCs w:val="24"/>
        </w:rPr>
        <w:t>зона.</w:t>
      </w:r>
    </w:p>
    <w:p w:rsidR="003C5F3D" w:rsidRPr="00FF349E" w:rsidRDefault="003C5F3D" w:rsidP="00623473">
      <w:pPr>
        <w:pStyle w:val="a6"/>
        <w:tabs>
          <w:tab w:val="left" w:pos="1870"/>
          <w:tab w:val="left" w:pos="1871"/>
        </w:tabs>
        <w:spacing w:after="0" w:line="240" w:lineRule="auto"/>
        <w:ind w:left="0" w:firstLine="709"/>
        <w:jc w:val="both"/>
        <w:rPr>
          <w:rFonts w:ascii="Times New Roman" w:hAnsi="Times New Roman" w:cs="Times New Roman"/>
          <w:sz w:val="24"/>
          <w:szCs w:val="24"/>
        </w:rPr>
      </w:pPr>
      <w:r w:rsidRPr="00FF349E">
        <w:rPr>
          <w:rFonts w:ascii="Times New Roman" w:hAnsi="Times New Roman" w:cs="Times New Roman"/>
          <w:sz w:val="24"/>
          <w:szCs w:val="24"/>
        </w:rPr>
        <w:t>Организация</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режима</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дня</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в</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соответствии</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с</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расписанием</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занятий</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и</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продолжительность</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перемен</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соответствуют</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требованиям</w:t>
      </w:r>
      <w:r w:rsidRPr="00FF349E">
        <w:rPr>
          <w:rFonts w:ascii="Times New Roman" w:hAnsi="Times New Roman" w:cs="Times New Roman"/>
          <w:spacing w:val="1"/>
          <w:sz w:val="24"/>
          <w:szCs w:val="24"/>
        </w:rPr>
        <w:t xml:space="preserve"> </w:t>
      </w:r>
      <w:proofErr w:type="spellStart"/>
      <w:r w:rsidRPr="00FF349E">
        <w:rPr>
          <w:rFonts w:ascii="Times New Roman" w:hAnsi="Times New Roman" w:cs="Times New Roman"/>
          <w:sz w:val="24"/>
          <w:szCs w:val="24"/>
        </w:rPr>
        <w:t>САНПиН</w:t>
      </w:r>
      <w:proofErr w:type="spellEnd"/>
      <w:r w:rsidRPr="00FF349E">
        <w:rPr>
          <w:rFonts w:ascii="Times New Roman" w:hAnsi="Times New Roman" w:cs="Times New Roman"/>
          <w:sz w:val="24"/>
          <w:szCs w:val="24"/>
        </w:rPr>
        <w:t>.</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Организовано дежурство</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педагогических</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работников</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для</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обеспечения безопасности детей. Проводятся мероприятия по обеспечению</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антитеррористической</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защищенности:</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система</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видеонаблюдения и система учета посетителей, существуют информационные</w:t>
      </w:r>
      <w:r w:rsidRPr="00FF349E">
        <w:rPr>
          <w:rFonts w:ascii="Times New Roman" w:hAnsi="Times New Roman" w:cs="Times New Roman"/>
          <w:spacing w:val="-47"/>
          <w:sz w:val="24"/>
          <w:szCs w:val="24"/>
        </w:rPr>
        <w:t xml:space="preserve"> </w:t>
      </w:r>
      <w:r w:rsidRPr="00FF349E">
        <w:rPr>
          <w:rFonts w:ascii="Times New Roman" w:hAnsi="Times New Roman" w:cs="Times New Roman"/>
          <w:sz w:val="24"/>
          <w:szCs w:val="24"/>
        </w:rPr>
        <w:t>стенды по действию в условиях ЧС, организован просмотр видеороликов по</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профилактической</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тематике,</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проводятся</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тренировочные</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мероприятия</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по</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действиям</w:t>
      </w:r>
      <w:r w:rsidRPr="00FF349E">
        <w:rPr>
          <w:rFonts w:ascii="Times New Roman" w:hAnsi="Times New Roman" w:cs="Times New Roman"/>
          <w:spacing w:val="4"/>
          <w:sz w:val="24"/>
          <w:szCs w:val="24"/>
        </w:rPr>
        <w:t xml:space="preserve"> </w:t>
      </w:r>
      <w:r w:rsidRPr="00FF349E">
        <w:rPr>
          <w:rFonts w:ascii="Times New Roman" w:hAnsi="Times New Roman" w:cs="Times New Roman"/>
          <w:sz w:val="24"/>
          <w:szCs w:val="24"/>
        </w:rPr>
        <w:t>в</w:t>
      </w:r>
      <w:r w:rsidRPr="00FF349E">
        <w:rPr>
          <w:rFonts w:ascii="Times New Roman" w:hAnsi="Times New Roman" w:cs="Times New Roman"/>
          <w:spacing w:val="-2"/>
          <w:sz w:val="24"/>
          <w:szCs w:val="24"/>
        </w:rPr>
        <w:t xml:space="preserve"> </w:t>
      </w:r>
      <w:r w:rsidRPr="00FF349E">
        <w:rPr>
          <w:rFonts w:ascii="Times New Roman" w:hAnsi="Times New Roman" w:cs="Times New Roman"/>
          <w:sz w:val="24"/>
          <w:szCs w:val="24"/>
        </w:rPr>
        <w:t>условиях</w:t>
      </w:r>
      <w:r w:rsidRPr="00FF349E">
        <w:rPr>
          <w:rFonts w:ascii="Times New Roman" w:hAnsi="Times New Roman" w:cs="Times New Roman"/>
          <w:spacing w:val="-2"/>
          <w:sz w:val="24"/>
          <w:szCs w:val="24"/>
        </w:rPr>
        <w:t xml:space="preserve"> </w:t>
      </w:r>
      <w:r w:rsidRPr="00FF349E">
        <w:rPr>
          <w:rFonts w:ascii="Times New Roman" w:hAnsi="Times New Roman" w:cs="Times New Roman"/>
          <w:sz w:val="24"/>
          <w:szCs w:val="24"/>
        </w:rPr>
        <w:t>ЧС.</w:t>
      </w:r>
    </w:p>
    <w:p w:rsidR="003C5F3D" w:rsidRPr="00FF349E" w:rsidRDefault="003C5F3D" w:rsidP="00623473">
      <w:pPr>
        <w:pStyle w:val="a8"/>
        <w:tabs>
          <w:tab w:val="left" w:pos="3632"/>
          <w:tab w:val="left" w:pos="5149"/>
        </w:tabs>
        <w:ind w:left="0" w:firstLine="709"/>
        <w:rPr>
          <w:sz w:val="24"/>
          <w:szCs w:val="24"/>
        </w:rPr>
      </w:pPr>
      <w:r w:rsidRPr="00FF349E">
        <w:rPr>
          <w:sz w:val="24"/>
          <w:szCs w:val="24"/>
        </w:rPr>
        <w:t>Материально-техническое</w:t>
      </w:r>
      <w:r w:rsidRPr="00FF349E">
        <w:rPr>
          <w:sz w:val="24"/>
          <w:szCs w:val="24"/>
        </w:rPr>
        <w:tab/>
        <w:t>оснащение</w:t>
      </w:r>
      <w:r w:rsidRPr="00FF349E">
        <w:rPr>
          <w:sz w:val="24"/>
          <w:szCs w:val="24"/>
        </w:rPr>
        <w:tab/>
      </w:r>
      <w:r w:rsidRPr="00FF349E">
        <w:rPr>
          <w:spacing w:val="-1"/>
          <w:sz w:val="24"/>
          <w:szCs w:val="24"/>
        </w:rPr>
        <w:t>образовательной</w:t>
      </w:r>
      <w:r w:rsidRPr="00FF349E">
        <w:rPr>
          <w:spacing w:val="-48"/>
          <w:sz w:val="24"/>
          <w:szCs w:val="24"/>
        </w:rPr>
        <w:t xml:space="preserve"> </w:t>
      </w:r>
      <w:r w:rsidRPr="00FF349E">
        <w:rPr>
          <w:sz w:val="24"/>
          <w:szCs w:val="24"/>
        </w:rPr>
        <w:t>деятельности</w:t>
      </w:r>
      <w:r w:rsidRPr="00FF349E">
        <w:rPr>
          <w:spacing w:val="4"/>
          <w:sz w:val="24"/>
          <w:szCs w:val="24"/>
        </w:rPr>
        <w:t xml:space="preserve"> </w:t>
      </w:r>
      <w:r w:rsidRPr="00FF349E">
        <w:rPr>
          <w:sz w:val="24"/>
          <w:szCs w:val="24"/>
        </w:rPr>
        <w:t>обеспечивает</w:t>
      </w:r>
      <w:r w:rsidRPr="00FF349E">
        <w:rPr>
          <w:spacing w:val="1"/>
          <w:sz w:val="24"/>
          <w:szCs w:val="24"/>
        </w:rPr>
        <w:t xml:space="preserve"> </w:t>
      </w:r>
      <w:r w:rsidRPr="00FF349E">
        <w:rPr>
          <w:sz w:val="24"/>
          <w:szCs w:val="24"/>
        </w:rPr>
        <w:t>возможность:</w:t>
      </w:r>
    </w:p>
    <w:p w:rsidR="003C5F3D" w:rsidRPr="00FF349E" w:rsidRDefault="003C5F3D" w:rsidP="00F91DBA">
      <w:pPr>
        <w:pStyle w:val="a6"/>
        <w:widowControl w:val="0"/>
        <w:numPr>
          <w:ilvl w:val="0"/>
          <w:numId w:val="37"/>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FF349E">
        <w:rPr>
          <w:rFonts w:ascii="Times New Roman" w:hAnsi="Times New Roman" w:cs="Times New Roman"/>
          <w:sz w:val="24"/>
          <w:szCs w:val="24"/>
        </w:rPr>
        <w:t>реализации индивидуальных</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учебных</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планов</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обучающихся,</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осуществления</w:t>
      </w:r>
      <w:r w:rsidRPr="00FF349E">
        <w:rPr>
          <w:rFonts w:ascii="Times New Roman" w:hAnsi="Times New Roman" w:cs="Times New Roman"/>
          <w:spacing w:val="-2"/>
          <w:sz w:val="24"/>
          <w:szCs w:val="24"/>
        </w:rPr>
        <w:t xml:space="preserve"> </w:t>
      </w:r>
      <w:r w:rsidRPr="00FF349E">
        <w:rPr>
          <w:rFonts w:ascii="Times New Roman" w:hAnsi="Times New Roman" w:cs="Times New Roman"/>
          <w:sz w:val="24"/>
          <w:szCs w:val="24"/>
        </w:rPr>
        <w:t>их самостоятельной</w:t>
      </w:r>
      <w:r w:rsidRPr="00FF349E">
        <w:rPr>
          <w:rFonts w:ascii="Times New Roman" w:hAnsi="Times New Roman" w:cs="Times New Roman"/>
          <w:spacing w:val="-2"/>
          <w:sz w:val="24"/>
          <w:szCs w:val="24"/>
        </w:rPr>
        <w:t xml:space="preserve"> </w:t>
      </w:r>
      <w:r w:rsidRPr="00FF349E">
        <w:rPr>
          <w:rFonts w:ascii="Times New Roman" w:hAnsi="Times New Roman" w:cs="Times New Roman"/>
          <w:sz w:val="24"/>
          <w:szCs w:val="24"/>
        </w:rPr>
        <w:t>образовательной деятельности;</w:t>
      </w:r>
    </w:p>
    <w:p w:rsidR="003C5F3D" w:rsidRPr="00623473" w:rsidRDefault="003C5F3D" w:rsidP="00F91DBA">
      <w:pPr>
        <w:pStyle w:val="a6"/>
        <w:widowControl w:val="0"/>
        <w:numPr>
          <w:ilvl w:val="0"/>
          <w:numId w:val="37"/>
        </w:numPr>
        <w:tabs>
          <w:tab w:val="left" w:pos="284"/>
          <w:tab w:val="left" w:pos="2657"/>
          <w:tab w:val="left" w:pos="4371"/>
          <w:tab w:val="left" w:pos="5004"/>
          <w:tab w:val="left" w:pos="6478"/>
        </w:tabs>
        <w:autoSpaceDE w:val="0"/>
        <w:autoSpaceDN w:val="0"/>
        <w:spacing w:after="0" w:line="240" w:lineRule="auto"/>
        <w:ind w:left="0" w:firstLine="0"/>
        <w:contextualSpacing w:val="0"/>
        <w:jc w:val="both"/>
        <w:rPr>
          <w:rFonts w:ascii="Times New Roman" w:hAnsi="Times New Roman" w:cs="Times New Roman"/>
          <w:spacing w:val="-2"/>
          <w:sz w:val="24"/>
          <w:szCs w:val="24"/>
        </w:rPr>
      </w:pPr>
      <w:r w:rsidRPr="00623473">
        <w:rPr>
          <w:rFonts w:ascii="Times New Roman" w:hAnsi="Times New Roman" w:cs="Times New Roman"/>
          <w:spacing w:val="-2"/>
          <w:sz w:val="24"/>
          <w:szCs w:val="24"/>
        </w:rPr>
        <w:t>включения</w:t>
      </w:r>
      <w:r w:rsidR="00623473" w:rsidRPr="00623473">
        <w:rPr>
          <w:rFonts w:ascii="Times New Roman" w:hAnsi="Times New Roman" w:cs="Times New Roman"/>
          <w:spacing w:val="-2"/>
          <w:sz w:val="24"/>
          <w:szCs w:val="24"/>
        </w:rPr>
        <w:t xml:space="preserve"> </w:t>
      </w:r>
      <w:r w:rsidRPr="00623473">
        <w:rPr>
          <w:rFonts w:ascii="Times New Roman" w:hAnsi="Times New Roman" w:cs="Times New Roman"/>
          <w:spacing w:val="-2"/>
          <w:sz w:val="24"/>
          <w:szCs w:val="24"/>
        </w:rPr>
        <w:t>обучающихся</w:t>
      </w:r>
      <w:r w:rsidR="00623473" w:rsidRPr="00623473">
        <w:rPr>
          <w:rFonts w:ascii="Times New Roman" w:hAnsi="Times New Roman" w:cs="Times New Roman"/>
          <w:spacing w:val="-2"/>
          <w:sz w:val="24"/>
          <w:szCs w:val="24"/>
        </w:rPr>
        <w:t xml:space="preserve"> </w:t>
      </w:r>
      <w:r w:rsidRPr="00623473">
        <w:rPr>
          <w:rFonts w:ascii="Times New Roman" w:hAnsi="Times New Roman" w:cs="Times New Roman"/>
          <w:spacing w:val="-2"/>
          <w:sz w:val="24"/>
          <w:szCs w:val="24"/>
        </w:rPr>
        <w:t>в</w:t>
      </w:r>
      <w:r w:rsidR="00623473" w:rsidRPr="00623473">
        <w:rPr>
          <w:rFonts w:ascii="Times New Roman" w:hAnsi="Times New Roman" w:cs="Times New Roman"/>
          <w:spacing w:val="-2"/>
          <w:sz w:val="24"/>
          <w:szCs w:val="24"/>
        </w:rPr>
        <w:t xml:space="preserve"> </w:t>
      </w:r>
      <w:r w:rsidRPr="00623473">
        <w:rPr>
          <w:rFonts w:ascii="Times New Roman" w:hAnsi="Times New Roman" w:cs="Times New Roman"/>
          <w:spacing w:val="-2"/>
          <w:sz w:val="24"/>
          <w:szCs w:val="24"/>
        </w:rPr>
        <w:t>проектную</w:t>
      </w:r>
      <w:r w:rsidR="00623473" w:rsidRPr="00623473">
        <w:rPr>
          <w:rFonts w:ascii="Times New Roman" w:hAnsi="Times New Roman" w:cs="Times New Roman"/>
          <w:spacing w:val="-2"/>
          <w:sz w:val="24"/>
          <w:szCs w:val="24"/>
        </w:rPr>
        <w:t xml:space="preserve"> </w:t>
      </w:r>
      <w:r w:rsidRPr="00623473">
        <w:rPr>
          <w:rFonts w:ascii="Times New Roman" w:hAnsi="Times New Roman" w:cs="Times New Roman"/>
          <w:spacing w:val="-2"/>
          <w:sz w:val="24"/>
          <w:szCs w:val="24"/>
        </w:rPr>
        <w:t>и</w:t>
      </w:r>
      <w:r w:rsidR="00623473" w:rsidRPr="00623473">
        <w:rPr>
          <w:rFonts w:ascii="Times New Roman" w:hAnsi="Times New Roman" w:cs="Times New Roman"/>
          <w:spacing w:val="-2"/>
          <w:sz w:val="24"/>
          <w:szCs w:val="24"/>
        </w:rPr>
        <w:t xml:space="preserve"> </w:t>
      </w:r>
      <w:r w:rsidRPr="00623473">
        <w:rPr>
          <w:rFonts w:ascii="Times New Roman" w:hAnsi="Times New Roman" w:cs="Times New Roman"/>
          <w:spacing w:val="-2"/>
          <w:sz w:val="24"/>
          <w:szCs w:val="24"/>
        </w:rPr>
        <w:t>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w:t>
      </w:r>
      <w:r w:rsidR="00623473" w:rsidRPr="00623473">
        <w:rPr>
          <w:rFonts w:ascii="Times New Roman" w:hAnsi="Times New Roman" w:cs="Times New Roman"/>
          <w:spacing w:val="-2"/>
          <w:sz w:val="24"/>
          <w:szCs w:val="24"/>
        </w:rPr>
        <w:t xml:space="preserve"> </w:t>
      </w:r>
      <w:r w:rsidRPr="00623473">
        <w:rPr>
          <w:rFonts w:ascii="Times New Roman" w:hAnsi="Times New Roman" w:cs="Times New Roman"/>
          <w:spacing w:val="-2"/>
          <w:sz w:val="24"/>
          <w:szCs w:val="24"/>
        </w:rPr>
        <w:t>явлений;</w:t>
      </w:r>
    </w:p>
    <w:p w:rsidR="003C5F3D" w:rsidRPr="00FF349E" w:rsidRDefault="003C5F3D" w:rsidP="00F91DBA">
      <w:pPr>
        <w:pStyle w:val="a6"/>
        <w:widowControl w:val="0"/>
        <w:numPr>
          <w:ilvl w:val="0"/>
          <w:numId w:val="38"/>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FF349E">
        <w:rPr>
          <w:rFonts w:ascii="Times New Roman" w:hAnsi="Times New Roman" w:cs="Times New Roman"/>
          <w:sz w:val="24"/>
          <w:szCs w:val="24"/>
        </w:rPr>
        <w:t>создания</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материальных</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и</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информационных</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объектов</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с</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использованием</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ручных</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и</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электроинструментов,</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применяемых</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в</w:t>
      </w:r>
      <w:r w:rsidRPr="00FF349E">
        <w:rPr>
          <w:rFonts w:ascii="Times New Roman" w:hAnsi="Times New Roman" w:cs="Times New Roman"/>
          <w:spacing w:val="-47"/>
          <w:sz w:val="24"/>
          <w:szCs w:val="24"/>
        </w:rPr>
        <w:t xml:space="preserve"> </w:t>
      </w:r>
      <w:r w:rsidRPr="00FF349E">
        <w:rPr>
          <w:rFonts w:ascii="Times New Roman" w:hAnsi="Times New Roman" w:cs="Times New Roman"/>
          <w:sz w:val="24"/>
          <w:szCs w:val="24"/>
        </w:rPr>
        <w:t>избранных</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для</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изучения</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распространенных</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технологиях</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(индустриальных,</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сельскохозяйственных,</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технологиях</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ведения</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дома,</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информационных</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и</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коммуникационных</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технологиях),</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и</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таких</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материалов,</w:t>
      </w:r>
      <w:r w:rsidRPr="00FF349E">
        <w:rPr>
          <w:rFonts w:ascii="Times New Roman" w:hAnsi="Times New Roman" w:cs="Times New Roman"/>
          <w:spacing w:val="-2"/>
          <w:sz w:val="24"/>
          <w:szCs w:val="24"/>
        </w:rPr>
        <w:t xml:space="preserve"> </w:t>
      </w:r>
      <w:r w:rsidRPr="00FF349E">
        <w:rPr>
          <w:rFonts w:ascii="Times New Roman" w:hAnsi="Times New Roman" w:cs="Times New Roman"/>
          <w:sz w:val="24"/>
          <w:szCs w:val="24"/>
        </w:rPr>
        <w:t>как</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дерево,</w:t>
      </w:r>
      <w:r w:rsidRPr="00FF349E">
        <w:rPr>
          <w:rFonts w:ascii="Times New Roman" w:hAnsi="Times New Roman" w:cs="Times New Roman"/>
          <w:spacing w:val="2"/>
          <w:sz w:val="24"/>
          <w:szCs w:val="24"/>
        </w:rPr>
        <w:t xml:space="preserve"> </w:t>
      </w:r>
      <w:r w:rsidRPr="00FF349E">
        <w:rPr>
          <w:rFonts w:ascii="Times New Roman" w:hAnsi="Times New Roman" w:cs="Times New Roman"/>
          <w:sz w:val="24"/>
          <w:szCs w:val="24"/>
        </w:rPr>
        <w:t>пластик,</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металл,</w:t>
      </w:r>
      <w:r w:rsidRPr="00FF349E">
        <w:rPr>
          <w:rFonts w:ascii="Times New Roman" w:hAnsi="Times New Roman" w:cs="Times New Roman"/>
          <w:spacing w:val="3"/>
          <w:sz w:val="24"/>
          <w:szCs w:val="24"/>
        </w:rPr>
        <w:t xml:space="preserve"> </w:t>
      </w:r>
      <w:r w:rsidRPr="00FF349E">
        <w:rPr>
          <w:rFonts w:ascii="Times New Roman" w:hAnsi="Times New Roman" w:cs="Times New Roman"/>
          <w:sz w:val="24"/>
          <w:szCs w:val="24"/>
        </w:rPr>
        <w:t>бумага,</w:t>
      </w:r>
      <w:r w:rsidRPr="00FF349E">
        <w:rPr>
          <w:rFonts w:ascii="Times New Roman" w:hAnsi="Times New Roman" w:cs="Times New Roman"/>
          <w:spacing w:val="2"/>
          <w:sz w:val="24"/>
          <w:szCs w:val="24"/>
        </w:rPr>
        <w:t xml:space="preserve"> </w:t>
      </w:r>
      <w:r w:rsidRPr="00FF349E">
        <w:rPr>
          <w:rFonts w:ascii="Times New Roman" w:hAnsi="Times New Roman" w:cs="Times New Roman"/>
          <w:sz w:val="24"/>
          <w:szCs w:val="24"/>
        </w:rPr>
        <w:t>ткань, глина;</w:t>
      </w:r>
    </w:p>
    <w:p w:rsidR="003C5F3D" w:rsidRPr="00FF349E" w:rsidRDefault="003C5F3D" w:rsidP="00F91DBA">
      <w:pPr>
        <w:pStyle w:val="a6"/>
        <w:widowControl w:val="0"/>
        <w:numPr>
          <w:ilvl w:val="0"/>
          <w:numId w:val="38"/>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FF349E">
        <w:rPr>
          <w:rFonts w:ascii="Times New Roman" w:hAnsi="Times New Roman" w:cs="Times New Roman"/>
          <w:sz w:val="24"/>
          <w:szCs w:val="24"/>
        </w:rPr>
        <w:t>формирования</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личного</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опыта</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применения</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универсальных</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учебных</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действий</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в</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экологически</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ориентированной</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социальной</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деятельности,</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развитие</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экологического</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мышления</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и</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экологической</w:t>
      </w:r>
      <w:r w:rsidR="00623473">
        <w:rPr>
          <w:rFonts w:ascii="Times New Roman" w:hAnsi="Times New Roman" w:cs="Times New Roman"/>
          <w:sz w:val="24"/>
          <w:szCs w:val="24"/>
        </w:rPr>
        <w:t xml:space="preserve"> </w:t>
      </w:r>
      <w:r w:rsidRPr="00FF349E">
        <w:rPr>
          <w:rFonts w:ascii="Times New Roman" w:hAnsi="Times New Roman" w:cs="Times New Roman"/>
          <w:sz w:val="24"/>
          <w:szCs w:val="24"/>
        </w:rPr>
        <w:t>культуры;</w:t>
      </w:r>
    </w:p>
    <w:p w:rsidR="003C5F3D" w:rsidRPr="00FF349E" w:rsidRDefault="003C5F3D" w:rsidP="00F91DBA">
      <w:pPr>
        <w:pStyle w:val="a6"/>
        <w:widowControl w:val="0"/>
        <w:numPr>
          <w:ilvl w:val="0"/>
          <w:numId w:val="38"/>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FF349E">
        <w:rPr>
          <w:rFonts w:ascii="Times New Roman" w:hAnsi="Times New Roman" w:cs="Times New Roman"/>
          <w:sz w:val="24"/>
          <w:szCs w:val="24"/>
        </w:rPr>
        <w:t>проектирования и конструирования,</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в</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том</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числе моделей с</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цифровым</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управлением</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и</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обратной</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связью,</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с</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использованием</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конструкторов;</w:t>
      </w:r>
      <w:r w:rsidRPr="00FF349E">
        <w:rPr>
          <w:rFonts w:ascii="Times New Roman" w:hAnsi="Times New Roman" w:cs="Times New Roman"/>
          <w:spacing w:val="2"/>
          <w:sz w:val="24"/>
          <w:szCs w:val="24"/>
        </w:rPr>
        <w:t xml:space="preserve"> </w:t>
      </w:r>
      <w:r w:rsidRPr="00FF349E">
        <w:rPr>
          <w:rFonts w:ascii="Times New Roman" w:hAnsi="Times New Roman" w:cs="Times New Roman"/>
          <w:sz w:val="24"/>
          <w:szCs w:val="24"/>
        </w:rPr>
        <w:t>управления</w:t>
      </w:r>
      <w:r w:rsidRPr="00FF349E">
        <w:rPr>
          <w:rFonts w:ascii="Times New Roman" w:hAnsi="Times New Roman" w:cs="Times New Roman"/>
          <w:spacing w:val="3"/>
          <w:sz w:val="24"/>
          <w:szCs w:val="24"/>
        </w:rPr>
        <w:t xml:space="preserve"> </w:t>
      </w:r>
      <w:r w:rsidRPr="00FF349E">
        <w:rPr>
          <w:rFonts w:ascii="Times New Roman" w:hAnsi="Times New Roman" w:cs="Times New Roman"/>
          <w:sz w:val="24"/>
          <w:szCs w:val="24"/>
        </w:rPr>
        <w:t>объектами;</w:t>
      </w:r>
      <w:r w:rsidRPr="00FF349E">
        <w:rPr>
          <w:rFonts w:ascii="Times New Roman" w:hAnsi="Times New Roman" w:cs="Times New Roman"/>
          <w:spacing w:val="3"/>
          <w:sz w:val="24"/>
          <w:szCs w:val="24"/>
        </w:rPr>
        <w:t xml:space="preserve"> </w:t>
      </w:r>
      <w:r w:rsidRPr="00FF349E">
        <w:rPr>
          <w:rFonts w:ascii="Times New Roman" w:hAnsi="Times New Roman" w:cs="Times New Roman"/>
          <w:sz w:val="24"/>
          <w:szCs w:val="24"/>
        </w:rPr>
        <w:t>программирования;</w:t>
      </w:r>
    </w:p>
    <w:p w:rsidR="003C5F3D" w:rsidRPr="00FF349E" w:rsidRDefault="003C5F3D" w:rsidP="00F91DBA">
      <w:pPr>
        <w:pStyle w:val="a6"/>
        <w:widowControl w:val="0"/>
        <w:numPr>
          <w:ilvl w:val="0"/>
          <w:numId w:val="38"/>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FF349E">
        <w:rPr>
          <w:rFonts w:ascii="Times New Roman" w:hAnsi="Times New Roman" w:cs="Times New Roman"/>
          <w:sz w:val="24"/>
          <w:szCs w:val="24"/>
        </w:rPr>
        <w:t>наблюдений,</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наглядного</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представления</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и</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анализа</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данных;</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использования цифровых</w:t>
      </w:r>
      <w:r w:rsidRPr="00FF349E">
        <w:rPr>
          <w:rFonts w:ascii="Times New Roman" w:hAnsi="Times New Roman" w:cs="Times New Roman"/>
          <w:spacing w:val="2"/>
          <w:sz w:val="24"/>
          <w:szCs w:val="24"/>
        </w:rPr>
        <w:t xml:space="preserve"> </w:t>
      </w:r>
      <w:r w:rsidRPr="00FF349E">
        <w:rPr>
          <w:rFonts w:ascii="Times New Roman" w:hAnsi="Times New Roman" w:cs="Times New Roman"/>
          <w:sz w:val="24"/>
          <w:szCs w:val="24"/>
        </w:rPr>
        <w:t>планов</w:t>
      </w:r>
      <w:r w:rsidRPr="00FF349E">
        <w:rPr>
          <w:rFonts w:ascii="Times New Roman" w:hAnsi="Times New Roman" w:cs="Times New Roman"/>
          <w:spacing w:val="3"/>
          <w:sz w:val="24"/>
          <w:szCs w:val="24"/>
        </w:rPr>
        <w:t xml:space="preserve"> </w:t>
      </w:r>
      <w:r w:rsidRPr="00FF349E">
        <w:rPr>
          <w:rFonts w:ascii="Times New Roman" w:hAnsi="Times New Roman" w:cs="Times New Roman"/>
          <w:sz w:val="24"/>
          <w:szCs w:val="24"/>
        </w:rPr>
        <w:t>и</w:t>
      </w:r>
      <w:r w:rsidR="00FF349E" w:rsidRPr="00FF349E">
        <w:rPr>
          <w:rFonts w:ascii="Times New Roman" w:hAnsi="Times New Roman" w:cs="Times New Roman"/>
          <w:sz w:val="24"/>
          <w:szCs w:val="24"/>
        </w:rPr>
        <w:t xml:space="preserve"> </w:t>
      </w:r>
      <w:r w:rsidRPr="00FF349E">
        <w:rPr>
          <w:rFonts w:ascii="Times New Roman" w:hAnsi="Times New Roman" w:cs="Times New Roman"/>
          <w:sz w:val="24"/>
          <w:szCs w:val="24"/>
        </w:rPr>
        <w:t>карт;</w:t>
      </w:r>
    </w:p>
    <w:p w:rsidR="003C5F3D" w:rsidRPr="00FF349E" w:rsidRDefault="003C5F3D" w:rsidP="00F91DBA">
      <w:pPr>
        <w:pStyle w:val="a6"/>
        <w:widowControl w:val="0"/>
        <w:numPr>
          <w:ilvl w:val="0"/>
          <w:numId w:val="38"/>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FF349E">
        <w:rPr>
          <w:rFonts w:ascii="Times New Roman" w:hAnsi="Times New Roman" w:cs="Times New Roman"/>
          <w:sz w:val="24"/>
          <w:szCs w:val="24"/>
        </w:rPr>
        <w:t>физического развития, систематических занятий физической</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культурой</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и</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спортом,</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участия</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в</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физкультурно-спортивных</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и</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оздоровительных мероприятиях;</w:t>
      </w:r>
    </w:p>
    <w:p w:rsidR="003C5F3D" w:rsidRPr="00FF349E" w:rsidRDefault="003C5F3D" w:rsidP="00F91DBA">
      <w:pPr>
        <w:pStyle w:val="a6"/>
        <w:widowControl w:val="0"/>
        <w:numPr>
          <w:ilvl w:val="0"/>
          <w:numId w:val="38"/>
        </w:numPr>
        <w:tabs>
          <w:tab w:val="left" w:pos="284"/>
        </w:tabs>
        <w:autoSpaceDE w:val="0"/>
        <w:autoSpaceDN w:val="0"/>
        <w:spacing w:after="0" w:line="240" w:lineRule="auto"/>
        <w:ind w:left="0" w:firstLine="0"/>
        <w:contextualSpacing w:val="0"/>
        <w:jc w:val="both"/>
        <w:rPr>
          <w:rFonts w:ascii="Times New Roman" w:hAnsi="Times New Roman" w:cs="Times New Roman"/>
          <w:sz w:val="24"/>
          <w:szCs w:val="24"/>
        </w:rPr>
      </w:pPr>
      <w:r w:rsidRPr="00FF349E">
        <w:rPr>
          <w:rFonts w:ascii="Times New Roman" w:hAnsi="Times New Roman" w:cs="Times New Roman"/>
          <w:sz w:val="24"/>
          <w:szCs w:val="24"/>
        </w:rPr>
        <w:lastRenderedPageBreak/>
        <w:t>исполнения,</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сочинения</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и</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аранжировки</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музыкальных</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произведений</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с</w:t>
      </w:r>
      <w:r w:rsidR="00FF349E" w:rsidRPr="00FF349E">
        <w:rPr>
          <w:rFonts w:ascii="Times New Roman" w:hAnsi="Times New Roman" w:cs="Times New Roman"/>
          <w:sz w:val="24"/>
          <w:szCs w:val="24"/>
        </w:rPr>
        <w:t xml:space="preserve"> </w:t>
      </w:r>
      <w:r w:rsidRPr="00FF349E">
        <w:rPr>
          <w:rFonts w:ascii="Times New Roman" w:hAnsi="Times New Roman" w:cs="Times New Roman"/>
          <w:sz w:val="24"/>
          <w:szCs w:val="24"/>
        </w:rPr>
        <w:t>применением традиционных</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народных</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и</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современных</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инструментов</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и</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цифровых</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технологий</w:t>
      </w:r>
    </w:p>
    <w:p w:rsidR="003C5F3D" w:rsidRPr="00FF349E" w:rsidRDefault="003C5F3D" w:rsidP="00F91DBA">
      <w:pPr>
        <w:pStyle w:val="a6"/>
        <w:widowControl w:val="0"/>
        <w:numPr>
          <w:ilvl w:val="0"/>
          <w:numId w:val="38"/>
        </w:numPr>
        <w:tabs>
          <w:tab w:val="left" w:pos="284"/>
          <w:tab w:val="left" w:pos="1065"/>
          <w:tab w:val="left" w:pos="3195"/>
          <w:tab w:val="left" w:pos="5186"/>
        </w:tabs>
        <w:autoSpaceDE w:val="0"/>
        <w:autoSpaceDN w:val="0"/>
        <w:spacing w:after="0" w:line="240" w:lineRule="auto"/>
        <w:ind w:left="0" w:firstLine="0"/>
        <w:contextualSpacing w:val="0"/>
        <w:jc w:val="both"/>
        <w:rPr>
          <w:rFonts w:ascii="Times New Roman" w:hAnsi="Times New Roman" w:cs="Times New Roman"/>
          <w:sz w:val="24"/>
          <w:szCs w:val="24"/>
        </w:rPr>
      </w:pPr>
      <w:r w:rsidRPr="00FF349E">
        <w:rPr>
          <w:rFonts w:ascii="Times New Roman" w:hAnsi="Times New Roman" w:cs="Times New Roman"/>
          <w:sz w:val="24"/>
          <w:szCs w:val="24"/>
        </w:rPr>
        <w:t>размещения</w:t>
      </w:r>
      <w:r w:rsidR="00623473">
        <w:rPr>
          <w:rFonts w:ascii="Times New Roman" w:hAnsi="Times New Roman" w:cs="Times New Roman"/>
          <w:sz w:val="24"/>
          <w:szCs w:val="24"/>
        </w:rPr>
        <w:t xml:space="preserve"> </w:t>
      </w:r>
      <w:r w:rsidRPr="00FF349E">
        <w:rPr>
          <w:rFonts w:ascii="Times New Roman" w:hAnsi="Times New Roman" w:cs="Times New Roman"/>
          <w:sz w:val="24"/>
          <w:szCs w:val="24"/>
        </w:rPr>
        <w:t>продуктов</w:t>
      </w:r>
      <w:r w:rsidR="00623473">
        <w:rPr>
          <w:rFonts w:ascii="Times New Roman" w:hAnsi="Times New Roman" w:cs="Times New Roman"/>
          <w:sz w:val="24"/>
          <w:szCs w:val="24"/>
        </w:rPr>
        <w:t xml:space="preserve"> </w:t>
      </w:r>
      <w:r w:rsidRPr="00FF349E">
        <w:rPr>
          <w:rFonts w:ascii="Times New Roman" w:hAnsi="Times New Roman" w:cs="Times New Roman"/>
          <w:spacing w:val="-1"/>
          <w:sz w:val="24"/>
          <w:szCs w:val="24"/>
        </w:rPr>
        <w:t>познавательной,</w:t>
      </w:r>
      <w:r w:rsidRPr="00FF349E">
        <w:rPr>
          <w:rFonts w:ascii="Times New Roman" w:hAnsi="Times New Roman" w:cs="Times New Roman"/>
          <w:spacing w:val="-48"/>
          <w:sz w:val="24"/>
          <w:szCs w:val="24"/>
        </w:rPr>
        <w:t xml:space="preserve"> </w:t>
      </w:r>
      <w:r w:rsidRPr="00FF349E">
        <w:rPr>
          <w:rFonts w:ascii="Times New Roman" w:hAnsi="Times New Roman" w:cs="Times New Roman"/>
          <w:sz w:val="24"/>
          <w:szCs w:val="24"/>
        </w:rPr>
        <w:t>учебно-исследовательской</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и</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проектной</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деятельности</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обучающихся</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в</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информационно-образовательной</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среде</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организации,</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осуществляющей</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образовательную деятельность;</w:t>
      </w:r>
    </w:p>
    <w:p w:rsidR="003C5F3D" w:rsidRPr="00FF349E" w:rsidRDefault="003C5F3D" w:rsidP="00623473">
      <w:pPr>
        <w:pStyle w:val="a8"/>
        <w:tabs>
          <w:tab w:val="left" w:pos="284"/>
        </w:tabs>
        <w:ind w:left="0" w:firstLine="0"/>
        <w:rPr>
          <w:sz w:val="24"/>
          <w:szCs w:val="24"/>
        </w:rPr>
      </w:pPr>
      <w:r w:rsidRPr="00FF349E">
        <w:rPr>
          <w:sz w:val="24"/>
          <w:szCs w:val="24"/>
        </w:rPr>
        <w:t>проектирования</w:t>
      </w:r>
      <w:r w:rsidRPr="00FF349E">
        <w:rPr>
          <w:spacing w:val="1"/>
          <w:sz w:val="24"/>
          <w:szCs w:val="24"/>
        </w:rPr>
        <w:t xml:space="preserve"> </w:t>
      </w:r>
      <w:r w:rsidRPr="00FF349E">
        <w:rPr>
          <w:sz w:val="24"/>
          <w:szCs w:val="24"/>
        </w:rPr>
        <w:t>и</w:t>
      </w:r>
      <w:r w:rsidRPr="00FF349E">
        <w:rPr>
          <w:spacing w:val="1"/>
          <w:sz w:val="24"/>
          <w:szCs w:val="24"/>
        </w:rPr>
        <w:t xml:space="preserve"> </w:t>
      </w:r>
      <w:r w:rsidRPr="00FF349E">
        <w:rPr>
          <w:sz w:val="24"/>
          <w:szCs w:val="24"/>
        </w:rPr>
        <w:t>организации</w:t>
      </w:r>
      <w:r w:rsidRPr="00FF349E">
        <w:rPr>
          <w:spacing w:val="1"/>
          <w:sz w:val="24"/>
          <w:szCs w:val="24"/>
        </w:rPr>
        <w:t xml:space="preserve"> </w:t>
      </w:r>
      <w:r w:rsidRPr="00FF349E">
        <w:rPr>
          <w:sz w:val="24"/>
          <w:szCs w:val="24"/>
        </w:rPr>
        <w:t>своей</w:t>
      </w:r>
      <w:r w:rsidRPr="00FF349E">
        <w:rPr>
          <w:spacing w:val="1"/>
          <w:sz w:val="24"/>
          <w:szCs w:val="24"/>
        </w:rPr>
        <w:t xml:space="preserve"> </w:t>
      </w:r>
      <w:r w:rsidRPr="00FF349E">
        <w:rPr>
          <w:sz w:val="24"/>
          <w:szCs w:val="24"/>
        </w:rPr>
        <w:t>индивидуальной</w:t>
      </w:r>
      <w:r w:rsidRPr="00FF349E">
        <w:rPr>
          <w:spacing w:val="1"/>
          <w:sz w:val="24"/>
          <w:szCs w:val="24"/>
        </w:rPr>
        <w:t xml:space="preserve"> </w:t>
      </w:r>
      <w:r w:rsidRPr="00FF349E">
        <w:rPr>
          <w:sz w:val="24"/>
          <w:szCs w:val="24"/>
        </w:rPr>
        <w:t>и</w:t>
      </w:r>
      <w:r w:rsidRPr="00FF349E">
        <w:rPr>
          <w:spacing w:val="1"/>
          <w:sz w:val="24"/>
          <w:szCs w:val="24"/>
        </w:rPr>
        <w:t xml:space="preserve"> </w:t>
      </w:r>
      <w:r w:rsidRPr="00FF349E">
        <w:rPr>
          <w:sz w:val="24"/>
          <w:szCs w:val="24"/>
        </w:rPr>
        <w:t>групповой</w:t>
      </w:r>
      <w:r w:rsidRPr="00FF349E">
        <w:rPr>
          <w:spacing w:val="17"/>
          <w:sz w:val="24"/>
          <w:szCs w:val="24"/>
        </w:rPr>
        <w:t xml:space="preserve"> </w:t>
      </w:r>
      <w:r w:rsidRPr="00FF349E">
        <w:rPr>
          <w:sz w:val="24"/>
          <w:szCs w:val="24"/>
        </w:rPr>
        <w:t>деятельности,</w:t>
      </w:r>
      <w:r w:rsidRPr="00FF349E">
        <w:rPr>
          <w:spacing w:val="20"/>
          <w:sz w:val="24"/>
          <w:szCs w:val="24"/>
        </w:rPr>
        <w:t xml:space="preserve"> </w:t>
      </w:r>
      <w:r w:rsidRPr="00FF349E">
        <w:rPr>
          <w:sz w:val="24"/>
          <w:szCs w:val="24"/>
        </w:rPr>
        <w:t>организации</w:t>
      </w:r>
      <w:r w:rsidRPr="00FF349E">
        <w:rPr>
          <w:spacing w:val="17"/>
          <w:sz w:val="24"/>
          <w:szCs w:val="24"/>
        </w:rPr>
        <w:t xml:space="preserve"> </w:t>
      </w:r>
      <w:r w:rsidRPr="00FF349E">
        <w:rPr>
          <w:sz w:val="24"/>
          <w:szCs w:val="24"/>
        </w:rPr>
        <w:t>своего</w:t>
      </w:r>
      <w:r w:rsidRPr="00FF349E">
        <w:rPr>
          <w:spacing w:val="15"/>
          <w:sz w:val="24"/>
          <w:szCs w:val="24"/>
        </w:rPr>
        <w:t xml:space="preserve"> </w:t>
      </w:r>
      <w:r w:rsidRPr="00FF349E">
        <w:rPr>
          <w:sz w:val="24"/>
          <w:szCs w:val="24"/>
        </w:rPr>
        <w:t>времени</w:t>
      </w:r>
      <w:r w:rsidRPr="00FF349E">
        <w:rPr>
          <w:spacing w:val="17"/>
          <w:sz w:val="24"/>
          <w:szCs w:val="24"/>
        </w:rPr>
        <w:t xml:space="preserve"> </w:t>
      </w:r>
      <w:r w:rsidRPr="00FF349E">
        <w:rPr>
          <w:sz w:val="24"/>
          <w:szCs w:val="24"/>
        </w:rPr>
        <w:t>с</w:t>
      </w:r>
      <w:r w:rsidRPr="00FF349E">
        <w:rPr>
          <w:spacing w:val="11"/>
          <w:sz w:val="24"/>
          <w:szCs w:val="24"/>
        </w:rPr>
        <w:t xml:space="preserve"> </w:t>
      </w:r>
      <w:r w:rsidRPr="00FF349E">
        <w:rPr>
          <w:sz w:val="24"/>
          <w:szCs w:val="24"/>
        </w:rPr>
        <w:t>использованием ИКТ;</w:t>
      </w:r>
      <w:r w:rsidRPr="00FF349E">
        <w:rPr>
          <w:spacing w:val="-10"/>
          <w:sz w:val="24"/>
          <w:szCs w:val="24"/>
        </w:rPr>
        <w:t xml:space="preserve"> </w:t>
      </w:r>
      <w:r w:rsidRPr="00FF349E">
        <w:rPr>
          <w:sz w:val="24"/>
          <w:szCs w:val="24"/>
        </w:rPr>
        <w:t>планирования</w:t>
      </w:r>
      <w:r w:rsidRPr="00FF349E">
        <w:rPr>
          <w:spacing w:val="-7"/>
          <w:sz w:val="24"/>
          <w:szCs w:val="24"/>
        </w:rPr>
        <w:t xml:space="preserve"> </w:t>
      </w:r>
      <w:r w:rsidRPr="00FF349E">
        <w:rPr>
          <w:sz w:val="24"/>
          <w:szCs w:val="24"/>
        </w:rPr>
        <w:t>учебной</w:t>
      </w:r>
      <w:r w:rsidRPr="00FF349E">
        <w:rPr>
          <w:spacing w:val="-9"/>
          <w:sz w:val="24"/>
          <w:szCs w:val="24"/>
        </w:rPr>
        <w:t xml:space="preserve"> </w:t>
      </w:r>
      <w:r w:rsidRPr="00FF349E">
        <w:rPr>
          <w:sz w:val="24"/>
          <w:szCs w:val="24"/>
        </w:rPr>
        <w:t>деятельности,</w:t>
      </w:r>
      <w:r w:rsidRPr="00FF349E">
        <w:rPr>
          <w:spacing w:val="-3"/>
          <w:sz w:val="24"/>
          <w:szCs w:val="24"/>
        </w:rPr>
        <w:t xml:space="preserve"> </w:t>
      </w:r>
      <w:r w:rsidRPr="00FF349E">
        <w:rPr>
          <w:sz w:val="24"/>
          <w:szCs w:val="24"/>
        </w:rPr>
        <w:t>фиксирования</w:t>
      </w:r>
      <w:r w:rsidRPr="00FF349E">
        <w:rPr>
          <w:spacing w:val="-8"/>
          <w:sz w:val="24"/>
          <w:szCs w:val="24"/>
        </w:rPr>
        <w:t xml:space="preserve"> </w:t>
      </w:r>
      <w:r w:rsidRPr="00FF349E">
        <w:rPr>
          <w:sz w:val="24"/>
          <w:szCs w:val="24"/>
        </w:rPr>
        <w:t>ее</w:t>
      </w:r>
      <w:r w:rsidRPr="00FF349E">
        <w:rPr>
          <w:spacing w:val="-9"/>
          <w:sz w:val="24"/>
          <w:szCs w:val="24"/>
        </w:rPr>
        <w:t xml:space="preserve"> </w:t>
      </w:r>
      <w:r w:rsidRPr="00FF349E">
        <w:rPr>
          <w:sz w:val="24"/>
          <w:szCs w:val="24"/>
        </w:rPr>
        <w:t>реализации</w:t>
      </w:r>
      <w:r w:rsidRPr="00FF349E">
        <w:rPr>
          <w:spacing w:val="-8"/>
          <w:sz w:val="24"/>
          <w:szCs w:val="24"/>
        </w:rPr>
        <w:t xml:space="preserve"> </w:t>
      </w:r>
      <w:r w:rsidRPr="00FF349E">
        <w:rPr>
          <w:sz w:val="24"/>
          <w:szCs w:val="24"/>
        </w:rPr>
        <w:t>в</w:t>
      </w:r>
      <w:r w:rsidRPr="00FF349E">
        <w:rPr>
          <w:spacing w:val="-48"/>
          <w:sz w:val="24"/>
          <w:szCs w:val="24"/>
        </w:rPr>
        <w:t xml:space="preserve"> </w:t>
      </w:r>
      <w:r w:rsidRPr="00FF349E">
        <w:rPr>
          <w:sz w:val="24"/>
          <w:szCs w:val="24"/>
        </w:rPr>
        <w:t>целом и</w:t>
      </w:r>
      <w:r w:rsidRPr="00FF349E">
        <w:rPr>
          <w:spacing w:val="-4"/>
          <w:sz w:val="24"/>
          <w:szCs w:val="24"/>
        </w:rPr>
        <w:t xml:space="preserve"> </w:t>
      </w:r>
      <w:r w:rsidRPr="00FF349E">
        <w:rPr>
          <w:sz w:val="24"/>
          <w:szCs w:val="24"/>
        </w:rPr>
        <w:t>отдельных</w:t>
      </w:r>
      <w:r w:rsidRPr="00FF349E">
        <w:rPr>
          <w:spacing w:val="-1"/>
          <w:sz w:val="24"/>
          <w:szCs w:val="24"/>
        </w:rPr>
        <w:t xml:space="preserve"> </w:t>
      </w:r>
      <w:r w:rsidRPr="00FF349E">
        <w:rPr>
          <w:sz w:val="24"/>
          <w:szCs w:val="24"/>
        </w:rPr>
        <w:t>этапов</w:t>
      </w:r>
      <w:r w:rsidRPr="00FF349E">
        <w:rPr>
          <w:spacing w:val="-1"/>
          <w:sz w:val="24"/>
          <w:szCs w:val="24"/>
        </w:rPr>
        <w:t xml:space="preserve"> </w:t>
      </w:r>
      <w:r w:rsidRPr="00FF349E">
        <w:rPr>
          <w:sz w:val="24"/>
          <w:szCs w:val="24"/>
        </w:rPr>
        <w:t>(выступлений, дискуссий,</w:t>
      </w:r>
      <w:r w:rsidRPr="00FF349E">
        <w:rPr>
          <w:spacing w:val="1"/>
          <w:sz w:val="24"/>
          <w:szCs w:val="24"/>
        </w:rPr>
        <w:t xml:space="preserve"> </w:t>
      </w:r>
      <w:r w:rsidRPr="00FF349E">
        <w:rPr>
          <w:sz w:val="24"/>
          <w:szCs w:val="24"/>
        </w:rPr>
        <w:t>экспериментов);</w:t>
      </w:r>
    </w:p>
    <w:p w:rsidR="003C5F3D" w:rsidRPr="00FF349E" w:rsidRDefault="003C5F3D" w:rsidP="00F91DBA">
      <w:pPr>
        <w:pStyle w:val="a6"/>
        <w:widowControl w:val="0"/>
        <w:numPr>
          <w:ilvl w:val="0"/>
          <w:numId w:val="38"/>
        </w:numPr>
        <w:tabs>
          <w:tab w:val="left" w:pos="284"/>
          <w:tab w:val="left" w:pos="1065"/>
        </w:tabs>
        <w:autoSpaceDE w:val="0"/>
        <w:autoSpaceDN w:val="0"/>
        <w:spacing w:after="0" w:line="240" w:lineRule="auto"/>
        <w:ind w:left="0" w:firstLine="0"/>
        <w:contextualSpacing w:val="0"/>
        <w:jc w:val="both"/>
        <w:rPr>
          <w:rFonts w:ascii="Times New Roman" w:hAnsi="Times New Roman" w:cs="Times New Roman"/>
          <w:sz w:val="24"/>
          <w:szCs w:val="24"/>
        </w:rPr>
      </w:pPr>
      <w:r w:rsidRPr="00FF349E">
        <w:rPr>
          <w:rFonts w:ascii="Times New Roman" w:hAnsi="Times New Roman" w:cs="Times New Roman"/>
          <w:sz w:val="24"/>
          <w:szCs w:val="24"/>
        </w:rPr>
        <w:t>планирования</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учебной</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деятельности,</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фиксации</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ее</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динамики,</w:t>
      </w:r>
      <w:r w:rsidRPr="00FF349E">
        <w:rPr>
          <w:rFonts w:ascii="Times New Roman" w:hAnsi="Times New Roman" w:cs="Times New Roman"/>
          <w:spacing w:val="-47"/>
          <w:sz w:val="24"/>
          <w:szCs w:val="24"/>
        </w:rPr>
        <w:t xml:space="preserve"> </w:t>
      </w:r>
      <w:r w:rsidRPr="00FF349E">
        <w:rPr>
          <w:rFonts w:ascii="Times New Roman" w:hAnsi="Times New Roman" w:cs="Times New Roman"/>
          <w:sz w:val="24"/>
          <w:szCs w:val="24"/>
        </w:rPr>
        <w:t>промежуточных</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и итоговых результатов;</w:t>
      </w:r>
    </w:p>
    <w:p w:rsidR="003C5F3D" w:rsidRPr="00FF349E" w:rsidRDefault="003C5F3D" w:rsidP="00F91DBA">
      <w:pPr>
        <w:pStyle w:val="a6"/>
        <w:widowControl w:val="0"/>
        <w:numPr>
          <w:ilvl w:val="0"/>
          <w:numId w:val="38"/>
        </w:numPr>
        <w:tabs>
          <w:tab w:val="left" w:pos="284"/>
          <w:tab w:val="left" w:pos="1065"/>
        </w:tabs>
        <w:autoSpaceDE w:val="0"/>
        <w:autoSpaceDN w:val="0"/>
        <w:spacing w:after="0" w:line="240" w:lineRule="auto"/>
        <w:ind w:left="0" w:firstLine="0"/>
        <w:contextualSpacing w:val="0"/>
        <w:jc w:val="both"/>
        <w:rPr>
          <w:rFonts w:ascii="Times New Roman" w:hAnsi="Times New Roman" w:cs="Times New Roman"/>
          <w:sz w:val="24"/>
          <w:szCs w:val="24"/>
        </w:rPr>
      </w:pPr>
      <w:r w:rsidRPr="00FF349E">
        <w:rPr>
          <w:rFonts w:ascii="Times New Roman" w:hAnsi="Times New Roman" w:cs="Times New Roman"/>
          <w:sz w:val="24"/>
          <w:szCs w:val="24"/>
        </w:rPr>
        <w:t>проведения массовых мероприятий, собраний, представлений;</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досуга</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и</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общения</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обучающихся</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с</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возможностью</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для</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массового</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просмотра кино- и видеоматериалов, организации сценической работы,</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театрализованных</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представлений,</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обеспеченных</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озвучиванием,</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освещением</w:t>
      </w:r>
      <w:r w:rsidRPr="00FF349E">
        <w:rPr>
          <w:rFonts w:ascii="Times New Roman" w:hAnsi="Times New Roman" w:cs="Times New Roman"/>
          <w:spacing w:val="3"/>
          <w:sz w:val="24"/>
          <w:szCs w:val="24"/>
        </w:rPr>
        <w:t xml:space="preserve"> </w:t>
      </w:r>
      <w:r w:rsidRPr="00FF349E">
        <w:rPr>
          <w:rFonts w:ascii="Times New Roman" w:hAnsi="Times New Roman" w:cs="Times New Roman"/>
          <w:sz w:val="24"/>
          <w:szCs w:val="24"/>
        </w:rPr>
        <w:t>и мультимедиа сопровождением;</w:t>
      </w:r>
    </w:p>
    <w:p w:rsidR="003C5F3D" w:rsidRPr="00FF349E" w:rsidRDefault="003C5F3D" w:rsidP="00F91DBA">
      <w:pPr>
        <w:pStyle w:val="a6"/>
        <w:widowControl w:val="0"/>
        <w:numPr>
          <w:ilvl w:val="0"/>
          <w:numId w:val="38"/>
        </w:numPr>
        <w:tabs>
          <w:tab w:val="left" w:pos="284"/>
          <w:tab w:val="left" w:pos="1065"/>
        </w:tabs>
        <w:autoSpaceDE w:val="0"/>
        <w:autoSpaceDN w:val="0"/>
        <w:spacing w:after="0" w:line="240" w:lineRule="auto"/>
        <w:ind w:left="0" w:firstLine="0"/>
        <w:contextualSpacing w:val="0"/>
        <w:jc w:val="both"/>
        <w:rPr>
          <w:rFonts w:ascii="Times New Roman" w:hAnsi="Times New Roman" w:cs="Times New Roman"/>
          <w:sz w:val="24"/>
          <w:szCs w:val="24"/>
        </w:rPr>
      </w:pPr>
      <w:r w:rsidRPr="00FF349E">
        <w:rPr>
          <w:rFonts w:ascii="Times New Roman" w:hAnsi="Times New Roman" w:cs="Times New Roman"/>
          <w:sz w:val="24"/>
          <w:szCs w:val="24"/>
        </w:rPr>
        <w:t>организации</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качественного</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горячего</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питания и отдыха обучающихся.</w:t>
      </w:r>
    </w:p>
    <w:p w:rsidR="004D14B1" w:rsidRPr="00FF349E" w:rsidRDefault="003C5F3D" w:rsidP="00623473">
      <w:pPr>
        <w:spacing w:after="0" w:line="240" w:lineRule="auto"/>
        <w:ind w:firstLine="709"/>
        <w:jc w:val="both"/>
        <w:rPr>
          <w:rFonts w:ascii="Times New Roman" w:hAnsi="Times New Roman" w:cs="Times New Roman"/>
          <w:spacing w:val="-47"/>
          <w:sz w:val="24"/>
          <w:szCs w:val="24"/>
        </w:rPr>
      </w:pPr>
      <w:r w:rsidRPr="00FF349E">
        <w:rPr>
          <w:rFonts w:ascii="Times New Roman" w:hAnsi="Times New Roman" w:cs="Times New Roman"/>
          <w:sz w:val="24"/>
          <w:szCs w:val="24"/>
        </w:rPr>
        <w:t>Все указанные виды деятельности обеспечены расходными материалами.</w:t>
      </w:r>
      <w:r w:rsidRPr="00FF349E">
        <w:rPr>
          <w:rFonts w:ascii="Times New Roman" w:hAnsi="Times New Roman" w:cs="Times New Roman"/>
          <w:spacing w:val="-47"/>
          <w:sz w:val="24"/>
          <w:szCs w:val="24"/>
        </w:rPr>
        <w:t xml:space="preserve"> </w:t>
      </w:r>
    </w:p>
    <w:p w:rsidR="003C5F3D" w:rsidRPr="00FF349E" w:rsidRDefault="003C5F3D" w:rsidP="00623473">
      <w:pPr>
        <w:spacing w:after="0" w:line="240" w:lineRule="auto"/>
        <w:ind w:firstLine="709"/>
        <w:jc w:val="both"/>
        <w:rPr>
          <w:rFonts w:ascii="Times New Roman" w:eastAsia="Times New Roman" w:hAnsi="Times New Roman" w:cs="Times New Roman"/>
          <w:b/>
          <w:sz w:val="24"/>
          <w:szCs w:val="24"/>
        </w:rPr>
      </w:pPr>
      <w:r w:rsidRPr="00FF349E">
        <w:rPr>
          <w:rFonts w:ascii="Times New Roman" w:hAnsi="Times New Roman" w:cs="Times New Roman"/>
          <w:b/>
          <w:sz w:val="24"/>
          <w:szCs w:val="24"/>
        </w:rPr>
        <w:t>Вывод</w:t>
      </w:r>
      <w:r w:rsidRPr="00FF349E">
        <w:rPr>
          <w:rFonts w:ascii="Times New Roman" w:hAnsi="Times New Roman" w:cs="Times New Roman"/>
          <w:sz w:val="24"/>
          <w:szCs w:val="24"/>
        </w:rPr>
        <w:t>:</w:t>
      </w:r>
      <w:r w:rsidRPr="00FF349E">
        <w:rPr>
          <w:rFonts w:ascii="Times New Roman" w:hAnsi="Times New Roman" w:cs="Times New Roman"/>
          <w:spacing w:val="-11"/>
          <w:sz w:val="24"/>
          <w:szCs w:val="24"/>
        </w:rPr>
        <w:t xml:space="preserve"> </w:t>
      </w:r>
      <w:r w:rsidRPr="00FF349E">
        <w:rPr>
          <w:rFonts w:ascii="Times New Roman" w:hAnsi="Times New Roman" w:cs="Times New Roman"/>
          <w:sz w:val="24"/>
          <w:szCs w:val="24"/>
        </w:rPr>
        <w:t>материально-технические</w:t>
      </w:r>
      <w:r w:rsidRPr="00FF349E">
        <w:rPr>
          <w:rFonts w:ascii="Times New Roman" w:hAnsi="Times New Roman" w:cs="Times New Roman"/>
          <w:spacing w:val="-6"/>
          <w:sz w:val="24"/>
          <w:szCs w:val="24"/>
        </w:rPr>
        <w:t xml:space="preserve"> </w:t>
      </w:r>
      <w:r w:rsidRPr="00FF349E">
        <w:rPr>
          <w:rFonts w:ascii="Times New Roman" w:hAnsi="Times New Roman" w:cs="Times New Roman"/>
          <w:sz w:val="24"/>
          <w:szCs w:val="24"/>
        </w:rPr>
        <w:t>условия</w:t>
      </w:r>
      <w:r w:rsidRPr="00FF349E">
        <w:rPr>
          <w:rFonts w:ascii="Times New Roman" w:hAnsi="Times New Roman" w:cs="Times New Roman"/>
          <w:spacing w:val="-9"/>
          <w:sz w:val="24"/>
          <w:szCs w:val="24"/>
        </w:rPr>
        <w:t xml:space="preserve"> </w:t>
      </w:r>
      <w:r w:rsidR="004D14B1" w:rsidRPr="00FF349E">
        <w:rPr>
          <w:rFonts w:ascii="Times New Roman" w:hAnsi="Times New Roman" w:cs="Times New Roman"/>
          <w:sz w:val="24"/>
          <w:szCs w:val="24"/>
        </w:rPr>
        <w:t>в</w:t>
      </w:r>
      <w:r w:rsidR="004D14B1" w:rsidRPr="00FF349E">
        <w:rPr>
          <w:rFonts w:ascii="Times New Roman" w:hAnsi="Times New Roman" w:cs="Times New Roman"/>
          <w:spacing w:val="-7"/>
          <w:sz w:val="24"/>
          <w:szCs w:val="24"/>
        </w:rPr>
        <w:t xml:space="preserve"> </w:t>
      </w:r>
      <w:r w:rsidR="004D14B1" w:rsidRPr="00FF349E">
        <w:rPr>
          <w:rFonts w:ascii="Times New Roman" w:hAnsi="Times New Roman" w:cs="Times New Roman"/>
          <w:sz w:val="24"/>
          <w:szCs w:val="24"/>
        </w:rPr>
        <w:t>соответствии с требованиями и нормативных</w:t>
      </w:r>
      <w:r w:rsidRPr="00FF349E">
        <w:rPr>
          <w:rFonts w:ascii="Times New Roman" w:hAnsi="Times New Roman" w:cs="Times New Roman"/>
          <w:sz w:val="24"/>
          <w:szCs w:val="24"/>
        </w:rPr>
        <w:t xml:space="preserve"> документов созданы, соответствуют их требованиям; материально- технические средства обновляются по мере необходимости в соответствии с перспективным планом</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развития</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материально-технических</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условий;</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обеспеченность</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образовательной</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деятельности</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планируется</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в</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соответствии</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с</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Перечнем</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оборудования,</w:t>
      </w:r>
      <w:r w:rsidRPr="00FF349E">
        <w:rPr>
          <w:rFonts w:ascii="Times New Roman" w:hAnsi="Times New Roman" w:cs="Times New Roman"/>
          <w:spacing w:val="1"/>
          <w:sz w:val="24"/>
          <w:szCs w:val="24"/>
        </w:rPr>
        <w:t xml:space="preserve"> </w:t>
      </w:r>
      <w:r w:rsidRPr="00FF349E">
        <w:rPr>
          <w:rFonts w:ascii="Times New Roman" w:hAnsi="Times New Roman" w:cs="Times New Roman"/>
          <w:sz w:val="24"/>
          <w:szCs w:val="24"/>
        </w:rPr>
        <w:t>нео</w:t>
      </w:r>
      <w:r w:rsidR="00FF349E" w:rsidRPr="00FF349E">
        <w:rPr>
          <w:rFonts w:ascii="Times New Roman" w:hAnsi="Times New Roman" w:cs="Times New Roman"/>
          <w:sz w:val="24"/>
          <w:szCs w:val="24"/>
        </w:rPr>
        <w:t>бходимого в школе.</w:t>
      </w:r>
    </w:p>
    <w:p w:rsidR="00623473" w:rsidRPr="00E30D47" w:rsidRDefault="00623473" w:rsidP="00223C62">
      <w:pPr>
        <w:spacing w:after="0" w:line="240" w:lineRule="auto"/>
        <w:ind w:firstLine="709"/>
        <w:rPr>
          <w:rFonts w:ascii="Times New Roman" w:eastAsia="Times New Roman" w:hAnsi="Times New Roman" w:cs="Times New Roman"/>
          <w:b/>
          <w:sz w:val="6"/>
          <w:szCs w:val="6"/>
        </w:rPr>
      </w:pPr>
    </w:p>
    <w:p w:rsidR="003C5F3D" w:rsidRPr="00157BAD" w:rsidRDefault="003C5F3D" w:rsidP="00623473">
      <w:pPr>
        <w:spacing w:after="0" w:line="240" w:lineRule="auto"/>
        <w:ind w:firstLine="709"/>
        <w:jc w:val="center"/>
        <w:rPr>
          <w:rFonts w:ascii="Times New Roman" w:eastAsia="Times New Roman" w:hAnsi="Times New Roman" w:cs="Times New Roman"/>
          <w:b/>
          <w:sz w:val="24"/>
          <w:szCs w:val="24"/>
        </w:rPr>
      </w:pPr>
      <w:r w:rsidRPr="00157BAD">
        <w:rPr>
          <w:rFonts w:ascii="Times New Roman" w:eastAsia="Times New Roman" w:hAnsi="Times New Roman" w:cs="Times New Roman"/>
          <w:b/>
          <w:sz w:val="24"/>
          <w:szCs w:val="24"/>
        </w:rPr>
        <w:t>3.8</w:t>
      </w:r>
      <w:r w:rsidR="00623473">
        <w:rPr>
          <w:rFonts w:ascii="Times New Roman" w:eastAsia="Times New Roman" w:hAnsi="Times New Roman" w:cs="Times New Roman"/>
          <w:b/>
          <w:sz w:val="24"/>
          <w:szCs w:val="24"/>
        </w:rPr>
        <w:t>.</w:t>
      </w:r>
      <w:r w:rsidRPr="00157BAD">
        <w:rPr>
          <w:rFonts w:ascii="Times New Roman" w:eastAsia="Times New Roman" w:hAnsi="Times New Roman" w:cs="Times New Roman"/>
          <w:b/>
          <w:sz w:val="24"/>
          <w:szCs w:val="24"/>
        </w:rPr>
        <w:t xml:space="preserve"> Механизмы достижения целевых ориентиров в системе условий</w:t>
      </w:r>
    </w:p>
    <w:p w:rsidR="003C5F3D" w:rsidRPr="00157BAD" w:rsidRDefault="003C5F3D" w:rsidP="009031F5">
      <w:pPr>
        <w:spacing w:after="0" w:line="240" w:lineRule="auto"/>
        <w:ind w:firstLine="709"/>
        <w:jc w:val="center"/>
        <w:rPr>
          <w:rFonts w:ascii="Times New Roman" w:eastAsia="Times New Roman" w:hAnsi="Times New Roman" w:cs="Times New Roman"/>
          <w:b/>
          <w:sz w:val="24"/>
          <w:szCs w:val="24"/>
        </w:rPr>
      </w:pPr>
      <w:r w:rsidRPr="00157BAD">
        <w:rPr>
          <w:rFonts w:ascii="Times New Roman" w:eastAsia="Times New Roman" w:hAnsi="Times New Roman" w:cs="Times New Roman"/>
          <w:b/>
          <w:sz w:val="24"/>
          <w:szCs w:val="24"/>
        </w:rPr>
        <w:t>Сетевой график (дорожная карта) по формированию необходимой системы условий</w:t>
      </w:r>
      <w:r w:rsidR="00623473">
        <w:rPr>
          <w:rFonts w:ascii="Times New Roman" w:eastAsia="Times New Roman" w:hAnsi="Times New Roman" w:cs="Times New Roman"/>
          <w:b/>
          <w:sz w:val="24"/>
          <w:szCs w:val="24"/>
        </w:rPr>
        <w:t xml:space="preserve"> </w:t>
      </w:r>
      <w:r w:rsidRPr="00157BAD">
        <w:rPr>
          <w:rFonts w:ascii="Times New Roman" w:eastAsia="Times New Roman" w:hAnsi="Times New Roman" w:cs="Times New Roman"/>
          <w:b/>
          <w:sz w:val="24"/>
          <w:szCs w:val="24"/>
        </w:rPr>
        <w:t>реализации образовательной программы НОО</w:t>
      </w:r>
    </w:p>
    <w:tbl>
      <w:tblPr>
        <w:tblW w:w="10245"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45"/>
        <w:gridCol w:w="5557"/>
        <w:gridCol w:w="1843"/>
      </w:tblGrid>
      <w:tr w:rsidR="00157BAD" w:rsidRPr="00E30D47" w:rsidTr="00623473">
        <w:trPr>
          <w:trHeight w:val="187"/>
        </w:trPr>
        <w:tc>
          <w:tcPr>
            <w:tcW w:w="2845" w:type="dxa"/>
          </w:tcPr>
          <w:p w:rsidR="003C5F3D" w:rsidRPr="00E30D47" w:rsidRDefault="003C5F3D" w:rsidP="00E30D47">
            <w:pPr>
              <w:spacing w:after="0" w:line="240" w:lineRule="auto"/>
              <w:rPr>
                <w:rFonts w:ascii="Times New Roman" w:eastAsia="Times New Roman" w:hAnsi="Times New Roman" w:cs="Times New Roman"/>
                <w:sz w:val="20"/>
                <w:szCs w:val="20"/>
              </w:rPr>
            </w:pPr>
            <w:r w:rsidRPr="00E30D47">
              <w:rPr>
                <w:rFonts w:ascii="Times New Roman" w:eastAsia="Times New Roman" w:hAnsi="Times New Roman" w:cs="Times New Roman"/>
                <w:sz w:val="20"/>
                <w:szCs w:val="20"/>
              </w:rPr>
              <w:t>Направление мероприятий</w:t>
            </w:r>
          </w:p>
        </w:tc>
        <w:tc>
          <w:tcPr>
            <w:tcW w:w="5557" w:type="dxa"/>
          </w:tcPr>
          <w:p w:rsidR="003C5F3D" w:rsidRPr="00E30D47" w:rsidRDefault="003C5F3D" w:rsidP="009031F5">
            <w:pPr>
              <w:spacing w:after="0" w:line="240" w:lineRule="auto"/>
              <w:rPr>
                <w:rFonts w:ascii="Times New Roman" w:eastAsia="Times New Roman" w:hAnsi="Times New Roman" w:cs="Times New Roman"/>
                <w:sz w:val="20"/>
                <w:szCs w:val="20"/>
              </w:rPr>
            </w:pPr>
            <w:r w:rsidRPr="00E30D47">
              <w:rPr>
                <w:rFonts w:ascii="Times New Roman" w:eastAsia="Times New Roman" w:hAnsi="Times New Roman" w:cs="Times New Roman"/>
                <w:sz w:val="20"/>
                <w:szCs w:val="20"/>
              </w:rPr>
              <w:t>Мероприятия</w:t>
            </w:r>
          </w:p>
        </w:tc>
        <w:tc>
          <w:tcPr>
            <w:tcW w:w="1843" w:type="dxa"/>
          </w:tcPr>
          <w:p w:rsidR="003C5F3D" w:rsidRPr="00E30D47" w:rsidRDefault="003C5F3D" w:rsidP="00E30D47">
            <w:pPr>
              <w:spacing w:after="0" w:line="240" w:lineRule="auto"/>
              <w:rPr>
                <w:rFonts w:ascii="Times New Roman" w:eastAsia="Times New Roman" w:hAnsi="Times New Roman" w:cs="Times New Roman"/>
                <w:sz w:val="20"/>
                <w:szCs w:val="20"/>
              </w:rPr>
            </w:pPr>
            <w:r w:rsidRPr="00E30D47">
              <w:rPr>
                <w:rFonts w:ascii="Times New Roman" w:eastAsia="Times New Roman" w:hAnsi="Times New Roman" w:cs="Times New Roman"/>
                <w:sz w:val="20"/>
                <w:szCs w:val="20"/>
              </w:rPr>
              <w:t>Сроки</w:t>
            </w:r>
            <w:r w:rsidR="00E30D47">
              <w:rPr>
                <w:rFonts w:ascii="Times New Roman" w:eastAsia="Times New Roman" w:hAnsi="Times New Roman" w:cs="Times New Roman"/>
                <w:sz w:val="20"/>
                <w:szCs w:val="20"/>
              </w:rPr>
              <w:t xml:space="preserve"> </w:t>
            </w:r>
            <w:r w:rsidRPr="00E30D47">
              <w:rPr>
                <w:rFonts w:ascii="Times New Roman" w:eastAsia="Times New Roman" w:hAnsi="Times New Roman" w:cs="Times New Roman"/>
                <w:sz w:val="20"/>
                <w:szCs w:val="20"/>
              </w:rPr>
              <w:t>реализации</w:t>
            </w:r>
          </w:p>
        </w:tc>
      </w:tr>
      <w:tr w:rsidR="00157BAD" w:rsidRPr="00157BAD" w:rsidTr="00623473">
        <w:trPr>
          <w:trHeight w:val="1445"/>
        </w:trPr>
        <w:tc>
          <w:tcPr>
            <w:tcW w:w="2845" w:type="dxa"/>
            <w:vMerge w:val="restart"/>
            <w:tcBorders>
              <w:bottom w:val="single" w:sz="4" w:space="0" w:color="000000"/>
            </w:tcBorders>
          </w:tcPr>
          <w:p w:rsidR="003C5F3D" w:rsidRPr="00623473" w:rsidRDefault="003C5F3D" w:rsidP="009031F5">
            <w:pPr>
              <w:spacing w:after="0" w:line="240" w:lineRule="auto"/>
              <w:rPr>
                <w:rFonts w:ascii="Times New Roman" w:eastAsia="Times New Roman" w:hAnsi="Times New Roman" w:cs="Times New Roman"/>
                <w:sz w:val="24"/>
                <w:szCs w:val="24"/>
              </w:rPr>
            </w:pPr>
            <w:r w:rsidRPr="00623473">
              <w:rPr>
                <w:rFonts w:ascii="Times New Roman" w:eastAsia="Times New Roman" w:hAnsi="Times New Roman" w:cs="Times New Roman"/>
                <w:sz w:val="24"/>
                <w:szCs w:val="24"/>
              </w:rPr>
              <w:t>I. Нормативное</w:t>
            </w:r>
          </w:p>
          <w:p w:rsidR="003C5F3D" w:rsidRPr="00623473" w:rsidRDefault="003C5F3D" w:rsidP="009031F5">
            <w:pPr>
              <w:spacing w:after="0" w:line="240" w:lineRule="auto"/>
              <w:rPr>
                <w:rFonts w:ascii="Times New Roman" w:eastAsia="Times New Roman" w:hAnsi="Times New Roman" w:cs="Times New Roman"/>
                <w:sz w:val="24"/>
                <w:szCs w:val="24"/>
              </w:rPr>
            </w:pPr>
            <w:r w:rsidRPr="00623473">
              <w:rPr>
                <w:rFonts w:ascii="Times New Roman" w:eastAsia="Times New Roman" w:hAnsi="Times New Roman" w:cs="Times New Roman"/>
                <w:sz w:val="24"/>
                <w:szCs w:val="24"/>
              </w:rPr>
              <w:t>обеспечение</w:t>
            </w:r>
          </w:p>
          <w:p w:rsidR="003C5F3D" w:rsidRPr="00623473" w:rsidRDefault="003C5F3D" w:rsidP="009031F5">
            <w:pPr>
              <w:spacing w:after="0" w:line="240" w:lineRule="auto"/>
              <w:rPr>
                <w:rFonts w:ascii="Times New Roman" w:eastAsia="Times New Roman" w:hAnsi="Times New Roman" w:cs="Times New Roman"/>
                <w:sz w:val="24"/>
                <w:szCs w:val="24"/>
              </w:rPr>
            </w:pPr>
            <w:r w:rsidRPr="00623473">
              <w:rPr>
                <w:rFonts w:ascii="Times New Roman" w:eastAsia="Times New Roman" w:hAnsi="Times New Roman" w:cs="Times New Roman"/>
                <w:sz w:val="24"/>
                <w:szCs w:val="24"/>
              </w:rPr>
              <w:t>введения</w:t>
            </w:r>
          </w:p>
          <w:p w:rsidR="003C5F3D" w:rsidRPr="00157BAD" w:rsidRDefault="003C5F3D" w:rsidP="009031F5">
            <w:pPr>
              <w:spacing w:after="0" w:line="240" w:lineRule="auto"/>
              <w:rPr>
                <w:rFonts w:ascii="Times New Roman" w:eastAsia="Times New Roman" w:hAnsi="Times New Roman" w:cs="Times New Roman"/>
                <w:sz w:val="24"/>
                <w:szCs w:val="24"/>
              </w:rPr>
            </w:pPr>
            <w:r w:rsidRPr="00623473">
              <w:rPr>
                <w:rFonts w:ascii="Times New Roman" w:eastAsia="Times New Roman" w:hAnsi="Times New Roman" w:cs="Times New Roman"/>
                <w:sz w:val="24"/>
                <w:szCs w:val="24"/>
              </w:rPr>
              <w:t>ФГОС НОО с соответствующей ФОП</w:t>
            </w:r>
          </w:p>
        </w:tc>
        <w:tc>
          <w:tcPr>
            <w:tcW w:w="5557" w:type="dxa"/>
            <w:tcBorders>
              <w:bottom w:val="single" w:sz="4" w:space="0" w:color="000000"/>
            </w:tcBorders>
          </w:tcPr>
          <w:p w:rsidR="003C5F3D" w:rsidRPr="00157BAD" w:rsidRDefault="003C5F3D" w:rsidP="009031F5">
            <w:pPr>
              <w:spacing w:after="0" w:line="240" w:lineRule="auto"/>
              <w:rPr>
                <w:rFonts w:ascii="Times New Roman" w:eastAsia="Times New Roman" w:hAnsi="Times New Roman" w:cs="Times New Roman"/>
                <w:sz w:val="24"/>
                <w:szCs w:val="24"/>
              </w:rPr>
            </w:pPr>
            <w:r w:rsidRPr="00157BAD">
              <w:rPr>
                <w:rFonts w:ascii="Times New Roman" w:eastAsia="Times New Roman" w:hAnsi="Times New Roman" w:cs="Times New Roman"/>
                <w:sz w:val="24"/>
                <w:szCs w:val="24"/>
              </w:rPr>
              <w:t>1. 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w:t>
            </w:r>
          </w:p>
          <w:p w:rsidR="003C5F3D" w:rsidRPr="00157BAD" w:rsidRDefault="003C5F3D" w:rsidP="009031F5">
            <w:pPr>
              <w:spacing w:after="0" w:line="240" w:lineRule="auto"/>
              <w:rPr>
                <w:rFonts w:ascii="Times New Roman" w:eastAsia="Times New Roman" w:hAnsi="Times New Roman" w:cs="Times New Roman"/>
                <w:sz w:val="24"/>
                <w:szCs w:val="24"/>
              </w:rPr>
            </w:pPr>
            <w:r w:rsidRPr="00157BAD">
              <w:rPr>
                <w:rFonts w:ascii="Times New Roman" w:eastAsia="Times New Roman" w:hAnsi="Times New Roman" w:cs="Times New Roman"/>
                <w:sz w:val="24"/>
                <w:szCs w:val="24"/>
              </w:rPr>
              <w:t xml:space="preserve">ФГОС НОО с соответствующей ФОП </w:t>
            </w:r>
          </w:p>
        </w:tc>
        <w:tc>
          <w:tcPr>
            <w:tcW w:w="1843" w:type="dxa"/>
            <w:tcBorders>
              <w:bottom w:val="single" w:sz="4" w:space="0" w:color="000000"/>
            </w:tcBorders>
          </w:tcPr>
          <w:p w:rsidR="003C5F3D" w:rsidRPr="00157BAD" w:rsidRDefault="003C5F3D" w:rsidP="009031F5">
            <w:pPr>
              <w:spacing w:after="0" w:line="240" w:lineRule="auto"/>
              <w:rPr>
                <w:rFonts w:ascii="Times New Roman" w:eastAsia="Times New Roman" w:hAnsi="Times New Roman" w:cs="Times New Roman"/>
                <w:sz w:val="24"/>
                <w:szCs w:val="24"/>
              </w:rPr>
            </w:pPr>
            <w:r w:rsidRPr="00157BAD">
              <w:rPr>
                <w:rFonts w:ascii="Times New Roman" w:eastAsia="Times New Roman" w:hAnsi="Times New Roman" w:cs="Times New Roman"/>
                <w:sz w:val="24"/>
                <w:szCs w:val="24"/>
              </w:rPr>
              <w:t xml:space="preserve">Сентябрь </w:t>
            </w:r>
          </w:p>
        </w:tc>
      </w:tr>
      <w:tr w:rsidR="00157BAD" w:rsidRPr="00157BAD" w:rsidTr="00623473">
        <w:trPr>
          <w:trHeight w:val="559"/>
        </w:trPr>
        <w:tc>
          <w:tcPr>
            <w:tcW w:w="2845" w:type="dxa"/>
            <w:vMerge/>
            <w:tcBorders>
              <w:bottom w:val="single" w:sz="4" w:space="0" w:color="000000"/>
            </w:tcBorders>
          </w:tcPr>
          <w:p w:rsidR="003C5F3D" w:rsidRPr="00157BAD" w:rsidRDefault="003C5F3D" w:rsidP="009031F5">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5557" w:type="dxa"/>
            <w:tcBorders>
              <w:bottom w:val="single" w:sz="4" w:space="0" w:color="000000"/>
            </w:tcBorders>
          </w:tcPr>
          <w:p w:rsidR="003C5F3D" w:rsidRPr="00157BAD" w:rsidRDefault="003C5F3D" w:rsidP="009031F5">
            <w:pPr>
              <w:spacing w:after="0" w:line="240" w:lineRule="auto"/>
              <w:rPr>
                <w:rFonts w:ascii="Times New Roman" w:eastAsia="Times New Roman" w:hAnsi="Times New Roman" w:cs="Times New Roman"/>
                <w:sz w:val="24"/>
                <w:szCs w:val="24"/>
              </w:rPr>
            </w:pPr>
            <w:r w:rsidRPr="00157BAD">
              <w:rPr>
                <w:rFonts w:ascii="Times New Roman" w:eastAsia="Times New Roman" w:hAnsi="Times New Roman" w:cs="Times New Roman"/>
                <w:sz w:val="24"/>
                <w:szCs w:val="24"/>
              </w:rPr>
              <w:t xml:space="preserve">2. Разработка программы начального общего образования </w:t>
            </w:r>
          </w:p>
        </w:tc>
        <w:tc>
          <w:tcPr>
            <w:tcW w:w="1843" w:type="dxa"/>
            <w:tcBorders>
              <w:bottom w:val="single" w:sz="4" w:space="0" w:color="000000"/>
            </w:tcBorders>
          </w:tcPr>
          <w:p w:rsidR="003C5F3D" w:rsidRPr="00157BAD" w:rsidRDefault="003C5F3D" w:rsidP="009031F5">
            <w:pPr>
              <w:spacing w:after="0" w:line="240" w:lineRule="auto"/>
              <w:rPr>
                <w:rFonts w:ascii="Times New Roman" w:eastAsia="Times New Roman" w:hAnsi="Times New Roman" w:cs="Times New Roman"/>
                <w:sz w:val="24"/>
                <w:szCs w:val="24"/>
              </w:rPr>
            </w:pPr>
            <w:r w:rsidRPr="00157BAD">
              <w:rPr>
                <w:rFonts w:ascii="Times New Roman" w:eastAsia="Times New Roman" w:hAnsi="Times New Roman" w:cs="Times New Roman"/>
                <w:sz w:val="24"/>
                <w:szCs w:val="24"/>
              </w:rPr>
              <w:t>Февраль- июль</w:t>
            </w:r>
          </w:p>
        </w:tc>
      </w:tr>
      <w:tr w:rsidR="00157BAD" w:rsidRPr="00157BAD" w:rsidTr="00623473">
        <w:trPr>
          <w:trHeight w:val="284"/>
        </w:trPr>
        <w:tc>
          <w:tcPr>
            <w:tcW w:w="2845" w:type="dxa"/>
            <w:vMerge/>
            <w:tcBorders>
              <w:bottom w:val="single" w:sz="4" w:space="0" w:color="000000"/>
            </w:tcBorders>
          </w:tcPr>
          <w:p w:rsidR="003C5F3D" w:rsidRPr="00157BAD" w:rsidRDefault="003C5F3D" w:rsidP="009031F5">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5557" w:type="dxa"/>
            <w:tcBorders>
              <w:bottom w:val="single" w:sz="4" w:space="0" w:color="000000"/>
            </w:tcBorders>
          </w:tcPr>
          <w:p w:rsidR="003C5F3D" w:rsidRPr="00157BAD" w:rsidRDefault="003C5F3D" w:rsidP="009031F5">
            <w:pPr>
              <w:spacing w:after="0" w:line="240" w:lineRule="auto"/>
              <w:rPr>
                <w:rFonts w:ascii="Times New Roman" w:eastAsia="Times New Roman" w:hAnsi="Times New Roman" w:cs="Times New Roman"/>
                <w:sz w:val="24"/>
                <w:szCs w:val="24"/>
              </w:rPr>
            </w:pPr>
            <w:r w:rsidRPr="00157BAD">
              <w:rPr>
                <w:rFonts w:ascii="Times New Roman" w:eastAsia="Times New Roman" w:hAnsi="Times New Roman" w:cs="Times New Roman"/>
                <w:sz w:val="24"/>
                <w:szCs w:val="24"/>
              </w:rPr>
              <w:t xml:space="preserve">3. Утверждение ООП НОО </w:t>
            </w:r>
          </w:p>
        </w:tc>
        <w:tc>
          <w:tcPr>
            <w:tcW w:w="1843" w:type="dxa"/>
            <w:tcBorders>
              <w:bottom w:val="single" w:sz="4" w:space="0" w:color="000000"/>
            </w:tcBorders>
          </w:tcPr>
          <w:p w:rsidR="003C5F3D" w:rsidRPr="00157BAD" w:rsidRDefault="003C5F3D" w:rsidP="009031F5">
            <w:pPr>
              <w:spacing w:after="0" w:line="240" w:lineRule="auto"/>
              <w:rPr>
                <w:rFonts w:ascii="Times New Roman" w:eastAsia="Times New Roman" w:hAnsi="Times New Roman" w:cs="Times New Roman"/>
                <w:sz w:val="24"/>
                <w:szCs w:val="24"/>
              </w:rPr>
            </w:pPr>
            <w:r w:rsidRPr="00157BAD">
              <w:rPr>
                <w:rFonts w:ascii="Times New Roman" w:eastAsia="Times New Roman" w:hAnsi="Times New Roman" w:cs="Times New Roman"/>
                <w:sz w:val="24"/>
                <w:szCs w:val="24"/>
              </w:rPr>
              <w:t xml:space="preserve">Январь </w:t>
            </w:r>
          </w:p>
        </w:tc>
      </w:tr>
      <w:tr w:rsidR="00157BAD" w:rsidRPr="00157BAD" w:rsidTr="00E30D47">
        <w:trPr>
          <w:trHeight w:val="180"/>
        </w:trPr>
        <w:tc>
          <w:tcPr>
            <w:tcW w:w="2845" w:type="dxa"/>
            <w:vMerge/>
            <w:tcBorders>
              <w:bottom w:val="single" w:sz="4" w:space="0" w:color="000000"/>
            </w:tcBorders>
          </w:tcPr>
          <w:p w:rsidR="003C5F3D" w:rsidRPr="00157BAD" w:rsidRDefault="003C5F3D" w:rsidP="009031F5">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5557" w:type="dxa"/>
            <w:tcBorders>
              <w:bottom w:val="single" w:sz="4" w:space="0" w:color="000000"/>
            </w:tcBorders>
          </w:tcPr>
          <w:p w:rsidR="003C5F3D" w:rsidRPr="00157BAD" w:rsidRDefault="003C5F3D" w:rsidP="00E30D47">
            <w:pPr>
              <w:spacing w:after="0" w:line="240" w:lineRule="auto"/>
              <w:ind w:right="-80"/>
              <w:rPr>
                <w:rFonts w:ascii="Times New Roman" w:eastAsia="Times New Roman" w:hAnsi="Times New Roman" w:cs="Times New Roman"/>
                <w:sz w:val="24"/>
                <w:szCs w:val="24"/>
              </w:rPr>
            </w:pPr>
            <w:r w:rsidRPr="00157BAD">
              <w:rPr>
                <w:rFonts w:ascii="Times New Roman" w:eastAsia="Times New Roman" w:hAnsi="Times New Roman" w:cs="Times New Roman"/>
                <w:sz w:val="24"/>
                <w:szCs w:val="24"/>
              </w:rPr>
              <w:t>4</w:t>
            </w:r>
            <w:r w:rsidRPr="00E30D47">
              <w:rPr>
                <w:rFonts w:ascii="Times New Roman" w:eastAsia="Times New Roman" w:hAnsi="Times New Roman" w:cs="Times New Roman"/>
                <w:spacing w:val="-6"/>
                <w:sz w:val="24"/>
                <w:szCs w:val="24"/>
              </w:rPr>
              <w:t>. Обеспечение соответствия нормативной базы школы требованиям ФГОС НОО в соответствии с ФОП</w:t>
            </w:r>
          </w:p>
        </w:tc>
        <w:tc>
          <w:tcPr>
            <w:tcW w:w="1843" w:type="dxa"/>
            <w:tcBorders>
              <w:bottom w:val="single" w:sz="4" w:space="0" w:color="000000"/>
            </w:tcBorders>
          </w:tcPr>
          <w:p w:rsidR="003C5F3D" w:rsidRPr="00157BAD" w:rsidRDefault="003C5F3D" w:rsidP="009031F5">
            <w:pPr>
              <w:spacing w:after="0" w:line="240" w:lineRule="auto"/>
              <w:rPr>
                <w:rFonts w:ascii="Times New Roman" w:eastAsia="Times New Roman" w:hAnsi="Times New Roman" w:cs="Times New Roman"/>
                <w:sz w:val="24"/>
                <w:szCs w:val="24"/>
              </w:rPr>
            </w:pPr>
            <w:r w:rsidRPr="00157BAD">
              <w:rPr>
                <w:rFonts w:ascii="Times New Roman" w:eastAsia="Times New Roman" w:hAnsi="Times New Roman" w:cs="Times New Roman"/>
                <w:sz w:val="24"/>
                <w:szCs w:val="24"/>
              </w:rPr>
              <w:t>Сентябрь- январь</w:t>
            </w:r>
          </w:p>
        </w:tc>
      </w:tr>
      <w:tr w:rsidR="00157BAD" w:rsidRPr="00157BAD" w:rsidTr="00623473">
        <w:trPr>
          <w:trHeight w:val="1404"/>
        </w:trPr>
        <w:tc>
          <w:tcPr>
            <w:tcW w:w="2845" w:type="dxa"/>
            <w:vMerge/>
            <w:tcBorders>
              <w:bottom w:val="single" w:sz="4" w:space="0" w:color="000000"/>
            </w:tcBorders>
          </w:tcPr>
          <w:p w:rsidR="003C5F3D" w:rsidRPr="00157BAD" w:rsidRDefault="003C5F3D" w:rsidP="009031F5">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5557" w:type="dxa"/>
            <w:tcBorders>
              <w:bottom w:val="single" w:sz="4" w:space="0" w:color="000000"/>
            </w:tcBorders>
          </w:tcPr>
          <w:p w:rsidR="003C5F3D" w:rsidRPr="00E30D47" w:rsidRDefault="003C5F3D" w:rsidP="00E30D47">
            <w:pPr>
              <w:spacing w:after="0" w:line="240" w:lineRule="auto"/>
              <w:ind w:right="-222"/>
              <w:rPr>
                <w:rFonts w:ascii="Times New Roman" w:eastAsia="Times New Roman" w:hAnsi="Times New Roman" w:cs="Times New Roman"/>
                <w:spacing w:val="-6"/>
                <w:sz w:val="24"/>
                <w:szCs w:val="24"/>
              </w:rPr>
            </w:pPr>
            <w:r w:rsidRPr="00E30D47">
              <w:rPr>
                <w:rFonts w:ascii="Times New Roman" w:eastAsia="Times New Roman" w:hAnsi="Times New Roman" w:cs="Times New Roman"/>
                <w:spacing w:val="-6"/>
                <w:sz w:val="24"/>
                <w:szCs w:val="24"/>
              </w:rPr>
              <w:t xml:space="preserve">5. Приведение должностных инструкций работников </w:t>
            </w:r>
            <w:r w:rsidR="00623473" w:rsidRPr="00E30D47">
              <w:rPr>
                <w:rFonts w:ascii="Times New Roman" w:eastAsia="Times New Roman" w:hAnsi="Times New Roman" w:cs="Times New Roman"/>
                <w:spacing w:val="-6"/>
                <w:sz w:val="24"/>
                <w:szCs w:val="24"/>
              </w:rPr>
              <w:t>образовательной</w:t>
            </w:r>
            <w:r w:rsidRPr="00E30D47">
              <w:rPr>
                <w:rFonts w:ascii="Times New Roman" w:eastAsia="Times New Roman" w:hAnsi="Times New Roman" w:cs="Times New Roman"/>
                <w:spacing w:val="-6"/>
                <w:sz w:val="24"/>
                <w:szCs w:val="24"/>
              </w:rPr>
              <w:t xml:space="preserve"> организации в соответствие с требованиями ФГОС НОО, тарифно-квалификационными характеристиками и профессиональным стандартом</w:t>
            </w:r>
          </w:p>
        </w:tc>
        <w:tc>
          <w:tcPr>
            <w:tcW w:w="1843" w:type="dxa"/>
            <w:tcBorders>
              <w:bottom w:val="single" w:sz="4" w:space="0" w:color="000000"/>
            </w:tcBorders>
          </w:tcPr>
          <w:p w:rsidR="003C5F3D" w:rsidRPr="00157BAD" w:rsidRDefault="003C5F3D" w:rsidP="009031F5">
            <w:pPr>
              <w:spacing w:after="0" w:line="240" w:lineRule="auto"/>
              <w:rPr>
                <w:rFonts w:ascii="Times New Roman" w:eastAsia="Times New Roman" w:hAnsi="Times New Roman" w:cs="Times New Roman"/>
                <w:sz w:val="24"/>
                <w:szCs w:val="24"/>
              </w:rPr>
            </w:pPr>
            <w:r w:rsidRPr="00157BAD">
              <w:rPr>
                <w:rFonts w:ascii="Times New Roman" w:eastAsia="Times New Roman" w:hAnsi="Times New Roman" w:cs="Times New Roman"/>
                <w:sz w:val="24"/>
                <w:szCs w:val="24"/>
              </w:rPr>
              <w:t>Сентябрь- январь</w:t>
            </w:r>
          </w:p>
        </w:tc>
      </w:tr>
      <w:tr w:rsidR="00157BAD" w:rsidRPr="00157BAD" w:rsidTr="00623473">
        <w:trPr>
          <w:trHeight w:val="559"/>
        </w:trPr>
        <w:tc>
          <w:tcPr>
            <w:tcW w:w="2845" w:type="dxa"/>
            <w:vMerge/>
            <w:tcBorders>
              <w:bottom w:val="single" w:sz="4" w:space="0" w:color="000000"/>
            </w:tcBorders>
          </w:tcPr>
          <w:p w:rsidR="003C5F3D" w:rsidRPr="00157BAD" w:rsidRDefault="003C5F3D" w:rsidP="009031F5">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5557" w:type="dxa"/>
            <w:tcBorders>
              <w:bottom w:val="single" w:sz="4" w:space="0" w:color="000000"/>
            </w:tcBorders>
          </w:tcPr>
          <w:p w:rsidR="003C5F3D" w:rsidRPr="00157BAD" w:rsidRDefault="003C5F3D" w:rsidP="009031F5">
            <w:pPr>
              <w:spacing w:after="0" w:line="240" w:lineRule="auto"/>
              <w:rPr>
                <w:rFonts w:ascii="Times New Roman" w:eastAsia="Times New Roman" w:hAnsi="Times New Roman" w:cs="Times New Roman"/>
                <w:sz w:val="24"/>
                <w:szCs w:val="24"/>
              </w:rPr>
            </w:pPr>
            <w:r w:rsidRPr="00157BAD">
              <w:rPr>
                <w:rFonts w:ascii="Times New Roman" w:eastAsia="Times New Roman" w:hAnsi="Times New Roman" w:cs="Times New Roman"/>
                <w:sz w:val="24"/>
                <w:szCs w:val="24"/>
              </w:rPr>
              <w:t>6. Разработка и утверждение плана-графика введения ФГОС НОО в соответствии с ФОП</w:t>
            </w:r>
          </w:p>
        </w:tc>
        <w:tc>
          <w:tcPr>
            <w:tcW w:w="1843" w:type="dxa"/>
            <w:tcBorders>
              <w:bottom w:val="single" w:sz="4" w:space="0" w:color="000000"/>
            </w:tcBorders>
          </w:tcPr>
          <w:p w:rsidR="003C5F3D" w:rsidRPr="00157BAD" w:rsidRDefault="003C5F3D" w:rsidP="009031F5">
            <w:pPr>
              <w:spacing w:after="0" w:line="240" w:lineRule="auto"/>
              <w:rPr>
                <w:rFonts w:ascii="Times New Roman" w:eastAsia="Times New Roman" w:hAnsi="Times New Roman" w:cs="Times New Roman"/>
                <w:sz w:val="24"/>
                <w:szCs w:val="24"/>
              </w:rPr>
            </w:pPr>
            <w:r w:rsidRPr="00157BAD">
              <w:rPr>
                <w:rFonts w:ascii="Times New Roman" w:eastAsia="Times New Roman" w:hAnsi="Times New Roman" w:cs="Times New Roman"/>
                <w:sz w:val="24"/>
                <w:szCs w:val="24"/>
              </w:rPr>
              <w:t>Август- сентябрь</w:t>
            </w:r>
          </w:p>
        </w:tc>
      </w:tr>
      <w:tr w:rsidR="00157BAD" w:rsidRPr="00157BAD" w:rsidTr="00623473">
        <w:trPr>
          <w:trHeight w:val="836"/>
        </w:trPr>
        <w:tc>
          <w:tcPr>
            <w:tcW w:w="2845" w:type="dxa"/>
            <w:vMerge/>
            <w:tcBorders>
              <w:bottom w:val="single" w:sz="4" w:space="0" w:color="000000"/>
            </w:tcBorders>
          </w:tcPr>
          <w:p w:rsidR="003C5F3D" w:rsidRPr="00157BAD" w:rsidRDefault="003C5F3D" w:rsidP="009031F5">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5557" w:type="dxa"/>
            <w:tcBorders>
              <w:bottom w:val="single" w:sz="4" w:space="0" w:color="000000"/>
            </w:tcBorders>
          </w:tcPr>
          <w:p w:rsidR="003C5F3D" w:rsidRPr="00157BAD" w:rsidRDefault="003C5F3D" w:rsidP="009031F5">
            <w:pPr>
              <w:spacing w:after="0" w:line="240" w:lineRule="auto"/>
              <w:rPr>
                <w:rFonts w:ascii="Times New Roman" w:eastAsia="Times New Roman" w:hAnsi="Times New Roman" w:cs="Times New Roman"/>
                <w:sz w:val="24"/>
                <w:szCs w:val="24"/>
              </w:rPr>
            </w:pPr>
            <w:r w:rsidRPr="00157BAD">
              <w:rPr>
                <w:rFonts w:ascii="Times New Roman" w:eastAsia="Times New Roman" w:hAnsi="Times New Roman" w:cs="Times New Roman"/>
                <w:sz w:val="24"/>
                <w:szCs w:val="24"/>
              </w:rPr>
              <w:t>7. Определение списка учебников и учебных пособий, используемых в образовательной</w:t>
            </w:r>
          </w:p>
          <w:p w:rsidR="003C5F3D" w:rsidRPr="00157BAD" w:rsidRDefault="003C5F3D" w:rsidP="009031F5">
            <w:pPr>
              <w:spacing w:after="0" w:line="240" w:lineRule="auto"/>
              <w:rPr>
                <w:rFonts w:ascii="Times New Roman" w:eastAsia="Times New Roman" w:hAnsi="Times New Roman" w:cs="Times New Roman"/>
                <w:sz w:val="24"/>
                <w:szCs w:val="24"/>
              </w:rPr>
            </w:pPr>
            <w:r w:rsidRPr="00157BAD">
              <w:rPr>
                <w:rFonts w:ascii="Times New Roman" w:eastAsia="Times New Roman" w:hAnsi="Times New Roman" w:cs="Times New Roman"/>
                <w:sz w:val="24"/>
                <w:szCs w:val="24"/>
              </w:rPr>
              <w:t>деятельности в</w:t>
            </w:r>
            <w:r w:rsidR="00623473">
              <w:rPr>
                <w:rFonts w:ascii="Times New Roman" w:eastAsia="Times New Roman" w:hAnsi="Times New Roman" w:cs="Times New Roman"/>
                <w:sz w:val="24"/>
                <w:szCs w:val="24"/>
              </w:rPr>
              <w:t xml:space="preserve"> </w:t>
            </w:r>
            <w:r w:rsidRPr="00157BAD">
              <w:rPr>
                <w:rFonts w:ascii="Times New Roman" w:eastAsia="Times New Roman" w:hAnsi="Times New Roman" w:cs="Times New Roman"/>
                <w:sz w:val="24"/>
                <w:szCs w:val="24"/>
              </w:rPr>
              <w:t>соответствии</w:t>
            </w:r>
            <w:r w:rsidR="00623473">
              <w:rPr>
                <w:rFonts w:ascii="Times New Roman" w:eastAsia="Times New Roman" w:hAnsi="Times New Roman" w:cs="Times New Roman"/>
                <w:sz w:val="24"/>
                <w:szCs w:val="24"/>
              </w:rPr>
              <w:t xml:space="preserve"> </w:t>
            </w:r>
            <w:r w:rsidRPr="00157BAD">
              <w:rPr>
                <w:rFonts w:ascii="Times New Roman" w:eastAsia="Times New Roman" w:hAnsi="Times New Roman" w:cs="Times New Roman"/>
                <w:sz w:val="24"/>
                <w:szCs w:val="24"/>
              </w:rPr>
              <w:t>с ФГОС НОО</w:t>
            </w:r>
          </w:p>
        </w:tc>
        <w:tc>
          <w:tcPr>
            <w:tcW w:w="1843" w:type="dxa"/>
            <w:tcBorders>
              <w:bottom w:val="single" w:sz="4" w:space="0" w:color="000000"/>
            </w:tcBorders>
          </w:tcPr>
          <w:p w:rsidR="003C5F3D" w:rsidRPr="00157BAD" w:rsidRDefault="003C5F3D" w:rsidP="009031F5">
            <w:pPr>
              <w:spacing w:after="0" w:line="240" w:lineRule="auto"/>
              <w:rPr>
                <w:rFonts w:ascii="Times New Roman" w:eastAsia="Times New Roman" w:hAnsi="Times New Roman" w:cs="Times New Roman"/>
                <w:sz w:val="24"/>
                <w:szCs w:val="24"/>
              </w:rPr>
            </w:pPr>
            <w:r w:rsidRPr="00157BAD">
              <w:rPr>
                <w:rFonts w:ascii="Times New Roman" w:eastAsia="Times New Roman" w:hAnsi="Times New Roman" w:cs="Times New Roman"/>
                <w:sz w:val="24"/>
                <w:szCs w:val="24"/>
              </w:rPr>
              <w:t>Январь- июнь</w:t>
            </w:r>
          </w:p>
        </w:tc>
      </w:tr>
      <w:tr w:rsidR="00157BAD" w:rsidRPr="00157BAD" w:rsidTr="00623473">
        <w:trPr>
          <w:trHeight w:val="1402"/>
        </w:trPr>
        <w:tc>
          <w:tcPr>
            <w:tcW w:w="2845" w:type="dxa"/>
            <w:vMerge/>
            <w:tcBorders>
              <w:bottom w:val="single" w:sz="4" w:space="0" w:color="000000"/>
            </w:tcBorders>
          </w:tcPr>
          <w:p w:rsidR="003C5F3D" w:rsidRPr="00157BAD" w:rsidRDefault="003C5F3D" w:rsidP="009031F5">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5557" w:type="dxa"/>
            <w:tcBorders>
              <w:bottom w:val="single" w:sz="4" w:space="0" w:color="000000"/>
            </w:tcBorders>
          </w:tcPr>
          <w:p w:rsidR="003C5F3D" w:rsidRPr="00E30D47" w:rsidRDefault="003C5F3D" w:rsidP="00E30D47">
            <w:pPr>
              <w:spacing w:after="0" w:line="240" w:lineRule="auto"/>
              <w:ind w:right="-80"/>
              <w:rPr>
                <w:rFonts w:ascii="Times New Roman" w:eastAsia="Times New Roman" w:hAnsi="Times New Roman" w:cs="Times New Roman"/>
                <w:spacing w:val="-6"/>
                <w:sz w:val="24"/>
                <w:szCs w:val="24"/>
              </w:rPr>
            </w:pPr>
            <w:r w:rsidRPr="00E30D47">
              <w:rPr>
                <w:rFonts w:ascii="Times New Roman" w:eastAsia="Times New Roman" w:hAnsi="Times New Roman" w:cs="Times New Roman"/>
                <w:spacing w:val="-6"/>
                <w:sz w:val="24"/>
                <w:szCs w:val="24"/>
              </w:rPr>
              <w:t>8. Разработка локальных актов, устанавливающих</w:t>
            </w:r>
          </w:p>
          <w:p w:rsidR="003C5F3D" w:rsidRPr="00E30D47" w:rsidRDefault="003C5F3D" w:rsidP="00E30D47">
            <w:pPr>
              <w:spacing w:after="0" w:line="240" w:lineRule="auto"/>
              <w:ind w:right="-80"/>
              <w:rPr>
                <w:rFonts w:ascii="Times New Roman" w:eastAsia="Times New Roman" w:hAnsi="Times New Roman" w:cs="Times New Roman"/>
                <w:spacing w:val="-6"/>
                <w:sz w:val="24"/>
                <w:szCs w:val="24"/>
              </w:rPr>
            </w:pPr>
            <w:bookmarkStart w:id="309" w:name="_heading=h.2jrfph6" w:colFirst="0" w:colLast="0"/>
            <w:bookmarkEnd w:id="309"/>
            <w:r w:rsidRPr="00E30D47">
              <w:rPr>
                <w:rFonts w:ascii="Times New Roman" w:eastAsia="Times New Roman" w:hAnsi="Times New Roman" w:cs="Times New Roman"/>
                <w:spacing w:val="-6"/>
                <w:sz w:val="24"/>
                <w:szCs w:val="24"/>
              </w:rPr>
              <w:t>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w:t>
            </w:r>
          </w:p>
        </w:tc>
        <w:tc>
          <w:tcPr>
            <w:tcW w:w="1843" w:type="dxa"/>
            <w:tcBorders>
              <w:bottom w:val="single" w:sz="4" w:space="0" w:color="000000"/>
            </w:tcBorders>
          </w:tcPr>
          <w:p w:rsidR="003C5F3D" w:rsidRPr="00157BAD" w:rsidRDefault="003C5F3D" w:rsidP="009031F5">
            <w:pPr>
              <w:spacing w:after="0" w:line="240" w:lineRule="auto"/>
              <w:rPr>
                <w:rFonts w:ascii="Times New Roman" w:eastAsia="Times New Roman" w:hAnsi="Times New Roman" w:cs="Times New Roman"/>
                <w:sz w:val="24"/>
                <w:szCs w:val="24"/>
              </w:rPr>
            </w:pPr>
            <w:r w:rsidRPr="00157BAD">
              <w:rPr>
                <w:rFonts w:ascii="Times New Roman" w:eastAsia="Times New Roman" w:hAnsi="Times New Roman" w:cs="Times New Roman"/>
                <w:sz w:val="24"/>
                <w:szCs w:val="24"/>
              </w:rPr>
              <w:t>Январь- май</w:t>
            </w:r>
          </w:p>
        </w:tc>
      </w:tr>
      <w:tr w:rsidR="00157BAD" w:rsidRPr="00157BAD" w:rsidTr="00623473">
        <w:trPr>
          <w:trHeight w:val="279"/>
        </w:trPr>
        <w:tc>
          <w:tcPr>
            <w:tcW w:w="2845" w:type="dxa"/>
            <w:vMerge/>
            <w:tcBorders>
              <w:bottom w:val="single" w:sz="4" w:space="0" w:color="000000"/>
            </w:tcBorders>
          </w:tcPr>
          <w:p w:rsidR="003C5F3D" w:rsidRPr="00157BAD" w:rsidRDefault="003C5F3D" w:rsidP="009031F5">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5557" w:type="dxa"/>
          </w:tcPr>
          <w:p w:rsidR="003C5F3D" w:rsidRPr="00E30D47" w:rsidRDefault="003C5F3D" w:rsidP="00E30D47">
            <w:pPr>
              <w:spacing w:after="0" w:line="240" w:lineRule="auto"/>
              <w:ind w:right="-80"/>
              <w:rPr>
                <w:rFonts w:ascii="Times New Roman" w:eastAsia="Times New Roman" w:hAnsi="Times New Roman" w:cs="Times New Roman"/>
                <w:spacing w:val="-6"/>
                <w:sz w:val="24"/>
                <w:szCs w:val="24"/>
              </w:rPr>
            </w:pPr>
            <w:r w:rsidRPr="00E30D47">
              <w:rPr>
                <w:rFonts w:ascii="Times New Roman" w:eastAsia="Times New Roman" w:hAnsi="Times New Roman" w:cs="Times New Roman"/>
                <w:spacing w:val="-6"/>
                <w:sz w:val="24"/>
                <w:szCs w:val="24"/>
              </w:rPr>
              <w:t>9. Разработка:</w:t>
            </w:r>
          </w:p>
          <w:p w:rsidR="003C5F3D" w:rsidRPr="00E30D47" w:rsidRDefault="003C5F3D" w:rsidP="00E30D47">
            <w:pPr>
              <w:spacing w:after="0" w:line="240" w:lineRule="auto"/>
              <w:ind w:right="-80"/>
              <w:rPr>
                <w:rFonts w:ascii="Times New Roman" w:eastAsia="Times New Roman" w:hAnsi="Times New Roman" w:cs="Times New Roman"/>
                <w:spacing w:val="-6"/>
                <w:sz w:val="24"/>
                <w:szCs w:val="24"/>
              </w:rPr>
            </w:pPr>
            <w:r w:rsidRPr="00E30D47">
              <w:rPr>
                <w:rFonts w:ascii="Times New Roman" w:eastAsia="Times New Roman" w:hAnsi="Times New Roman" w:cs="Times New Roman"/>
                <w:spacing w:val="-6"/>
                <w:sz w:val="24"/>
                <w:szCs w:val="24"/>
              </w:rPr>
              <w:t>- образовательных программ (индивидуальных и др.);</w:t>
            </w:r>
          </w:p>
          <w:p w:rsidR="003C5F3D" w:rsidRPr="00E30D47" w:rsidRDefault="003C5F3D" w:rsidP="00E30D47">
            <w:pPr>
              <w:pBdr>
                <w:top w:val="nil"/>
                <w:left w:val="nil"/>
                <w:bottom w:val="nil"/>
                <w:right w:val="nil"/>
                <w:between w:val="nil"/>
              </w:pBdr>
              <w:tabs>
                <w:tab w:val="left" w:pos="399"/>
              </w:tabs>
              <w:spacing w:after="0" w:line="240" w:lineRule="auto"/>
              <w:ind w:right="-80"/>
              <w:rPr>
                <w:rFonts w:ascii="Times New Roman" w:eastAsia="Times New Roman" w:hAnsi="Times New Roman" w:cs="Times New Roman"/>
                <w:spacing w:val="-6"/>
                <w:sz w:val="24"/>
                <w:szCs w:val="24"/>
              </w:rPr>
            </w:pPr>
            <w:r w:rsidRPr="00E30D47">
              <w:rPr>
                <w:rFonts w:ascii="Times New Roman" w:eastAsia="Times New Roman" w:hAnsi="Times New Roman" w:cs="Times New Roman"/>
                <w:spacing w:val="-6"/>
                <w:sz w:val="24"/>
                <w:szCs w:val="24"/>
              </w:rPr>
              <w:t>- учебного плана;</w:t>
            </w:r>
          </w:p>
          <w:p w:rsidR="003C5F3D" w:rsidRPr="00E30D47" w:rsidRDefault="003C5F3D" w:rsidP="00E30D47">
            <w:pPr>
              <w:pBdr>
                <w:top w:val="nil"/>
                <w:left w:val="nil"/>
                <w:bottom w:val="nil"/>
                <w:right w:val="nil"/>
                <w:between w:val="nil"/>
              </w:pBdr>
              <w:tabs>
                <w:tab w:val="left" w:pos="399"/>
              </w:tabs>
              <w:spacing w:after="0" w:line="240" w:lineRule="auto"/>
              <w:ind w:right="-80"/>
              <w:rPr>
                <w:rFonts w:ascii="Times New Roman" w:eastAsia="Times New Roman" w:hAnsi="Times New Roman" w:cs="Times New Roman"/>
                <w:spacing w:val="-6"/>
                <w:sz w:val="24"/>
                <w:szCs w:val="24"/>
              </w:rPr>
            </w:pPr>
            <w:r w:rsidRPr="00E30D47">
              <w:rPr>
                <w:rFonts w:ascii="Times New Roman" w:eastAsia="Times New Roman" w:hAnsi="Times New Roman" w:cs="Times New Roman"/>
                <w:spacing w:val="-6"/>
                <w:sz w:val="24"/>
                <w:szCs w:val="24"/>
              </w:rPr>
              <w:lastRenderedPageBreak/>
              <w:t>- рабочих программ учебных предметов, курсов, дисциплин, модулей;</w:t>
            </w:r>
          </w:p>
          <w:p w:rsidR="003C5F3D" w:rsidRPr="00E30D47" w:rsidRDefault="003C5F3D" w:rsidP="00E30D47">
            <w:pPr>
              <w:pBdr>
                <w:top w:val="nil"/>
                <w:left w:val="nil"/>
                <w:bottom w:val="nil"/>
                <w:right w:val="nil"/>
                <w:between w:val="nil"/>
              </w:pBdr>
              <w:tabs>
                <w:tab w:val="left" w:pos="399"/>
              </w:tabs>
              <w:spacing w:after="0" w:line="240" w:lineRule="auto"/>
              <w:ind w:right="-80"/>
              <w:rPr>
                <w:rFonts w:ascii="Times New Roman" w:eastAsia="Times New Roman" w:hAnsi="Times New Roman" w:cs="Times New Roman"/>
                <w:spacing w:val="-6"/>
                <w:sz w:val="24"/>
                <w:szCs w:val="24"/>
              </w:rPr>
            </w:pPr>
            <w:r w:rsidRPr="00E30D47">
              <w:rPr>
                <w:rFonts w:ascii="Times New Roman" w:eastAsia="Times New Roman" w:hAnsi="Times New Roman" w:cs="Times New Roman"/>
                <w:spacing w:val="-6"/>
                <w:sz w:val="24"/>
                <w:szCs w:val="24"/>
              </w:rPr>
              <w:t>- годового календарного учебного графика;</w:t>
            </w:r>
          </w:p>
          <w:p w:rsidR="003C5F3D" w:rsidRPr="00E30D47" w:rsidRDefault="003C5F3D" w:rsidP="00E30D47">
            <w:pPr>
              <w:pBdr>
                <w:top w:val="nil"/>
                <w:left w:val="nil"/>
                <w:bottom w:val="nil"/>
                <w:right w:val="nil"/>
                <w:between w:val="nil"/>
              </w:pBdr>
              <w:tabs>
                <w:tab w:val="left" w:pos="399"/>
              </w:tabs>
              <w:spacing w:after="0" w:line="240" w:lineRule="auto"/>
              <w:ind w:right="-80"/>
              <w:rPr>
                <w:rFonts w:ascii="Times New Roman" w:eastAsia="Times New Roman" w:hAnsi="Times New Roman" w:cs="Times New Roman"/>
                <w:spacing w:val="-6"/>
                <w:sz w:val="24"/>
                <w:szCs w:val="24"/>
              </w:rPr>
            </w:pPr>
            <w:r w:rsidRPr="00E30D47">
              <w:rPr>
                <w:rFonts w:ascii="Times New Roman" w:eastAsia="Times New Roman" w:hAnsi="Times New Roman" w:cs="Times New Roman"/>
                <w:spacing w:val="-6"/>
                <w:sz w:val="24"/>
                <w:szCs w:val="24"/>
              </w:rPr>
              <w:t>- положений о внеурочной деятельности обучающихся;</w:t>
            </w:r>
          </w:p>
          <w:p w:rsidR="003C5F3D" w:rsidRPr="00E30D47" w:rsidRDefault="003C5F3D" w:rsidP="00E30D47">
            <w:pPr>
              <w:pBdr>
                <w:top w:val="nil"/>
                <w:left w:val="nil"/>
                <w:bottom w:val="nil"/>
                <w:right w:val="nil"/>
                <w:between w:val="nil"/>
              </w:pBdr>
              <w:tabs>
                <w:tab w:val="left" w:pos="399"/>
              </w:tabs>
              <w:spacing w:after="0" w:line="240" w:lineRule="auto"/>
              <w:ind w:right="-80"/>
              <w:rPr>
                <w:rFonts w:ascii="Times New Roman" w:eastAsia="Times New Roman" w:hAnsi="Times New Roman" w:cs="Times New Roman"/>
                <w:spacing w:val="-6"/>
                <w:sz w:val="24"/>
                <w:szCs w:val="24"/>
              </w:rPr>
            </w:pPr>
            <w:r w:rsidRPr="00E30D47">
              <w:rPr>
                <w:rFonts w:ascii="Times New Roman" w:eastAsia="Times New Roman" w:hAnsi="Times New Roman" w:cs="Times New Roman"/>
                <w:spacing w:val="-6"/>
                <w:sz w:val="24"/>
                <w:szCs w:val="24"/>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3C5F3D" w:rsidRPr="00E30D47" w:rsidRDefault="003C5F3D" w:rsidP="00E30D47">
            <w:pPr>
              <w:pBdr>
                <w:top w:val="nil"/>
                <w:left w:val="nil"/>
                <w:bottom w:val="nil"/>
                <w:right w:val="nil"/>
                <w:between w:val="nil"/>
              </w:pBdr>
              <w:tabs>
                <w:tab w:val="left" w:pos="399"/>
              </w:tabs>
              <w:spacing w:after="0" w:line="240" w:lineRule="auto"/>
              <w:ind w:right="-80"/>
              <w:rPr>
                <w:rFonts w:ascii="Times New Roman" w:eastAsia="Times New Roman" w:hAnsi="Times New Roman" w:cs="Times New Roman"/>
                <w:spacing w:val="-6"/>
                <w:sz w:val="24"/>
                <w:szCs w:val="24"/>
              </w:rPr>
            </w:pPr>
            <w:r w:rsidRPr="00E30D47">
              <w:rPr>
                <w:rFonts w:ascii="Times New Roman" w:eastAsia="Times New Roman" w:hAnsi="Times New Roman" w:cs="Times New Roman"/>
                <w:spacing w:val="-6"/>
                <w:sz w:val="24"/>
                <w:szCs w:val="24"/>
              </w:rPr>
              <w:t>- положения об организации домашней работы обучающихся;</w:t>
            </w:r>
          </w:p>
          <w:p w:rsidR="003C5F3D" w:rsidRPr="00E30D47" w:rsidRDefault="003C5F3D" w:rsidP="00E30D47">
            <w:pPr>
              <w:pBdr>
                <w:top w:val="nil"/>
                <w:left w:val="nil"/>
                <w:bottom w:val="nil"/>
                <w:right w:val="nil"/>
                <w:between w:val="nil"/>
              </w:pBdr>
              <w:tabs>
                <w:tab w:val="left" w:pos="399"/>
              </w:tabs>
              <w:spacing w:after="0" w:line="240" w:lineRule="auto"/>
              <w:ind w:right="-80"/>
              <w:rPr>
                <w:rFonts w:ascii="Times New Roman" w:eastAsia="Times New Roman" w:hAnsi="Times New Roman" w:cs="Times New Roman"/>
                <w:spacing w:val="-6"/>
                <w:sz w:val="24"/>
                <w:szCs w:val="24"/>
              </w:rPr>
            </w:pPr>
            <w:r w:rsidRPr="00E30D47">
              <w:rPr>
                <w:rFonts w:ascii="Times New Roman" w:eastAsia="Times New Roman" w:hAnsi="Times New Roman" w:cs="Times New Roman"/>
                <w:spacing w:val="-6"/>
                <w:sz w:val="24"/>
                <w:szCs w:val="24"/>
              </w:rPr>
              <w:t>- положения о формах получения образования;</w:t>
            </w:r>
          </w:p>
        </w:tc>
        <w:tc>
          <w:tcPr>
            <w:tcW w:w="1843" w:type="dxa"/>
          </w:tcPr>
          <w:p w:rsidR="003C5F3D" w:rsidRPr="00157BAD" w:rsidRDefault="003C5F3D" w:rsidP="009031F5">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57BAD">
              <w:rPr>
                <w:rFonts w:ascii="Times New Roman" w:eastAsia="Times New Roman" w:hAnsi="Times New Roman" w:cs="Times New Roman"/>
                <w:sz w:val="24"/>
                <w:szCs w:val="24"/>
              </w:rPr>
              <w:lastRenderedPageBreak/>
              <w:t>Июнь- сентябрь</w:t>
            </w:r>
          </w:p>
        </w:tc>
      </w:tr>
      <w:tr w:rsidR="00157BAD" w:rsidRPr="00157BAD" w:rsidTr="00623473">
        <w:trPr>
          <w:trHeight w:val="279"/>
        </w:trPr>
        <w:tc>
          <w:tcPr>
            <w:tcW w:w="2845" w:type="dxa"/>
          </w:tcPr>
          <w:p w:rsidR="003C5F3D" w:rsidRPr="00623473" w:rsidRDefault="003C5F3D" w:rsidP="00E30D47">
            <w:pPr>
              <w:spacing w:after="0" w:line="240" w:lineRule="auto"/>
              <w:ind w:right="-108"/>
              <w:rPr>
                <w:rFonts w:ascii="Times New Roman" w:eastAsia="Times New Roman" w:hAnsi="Times New Roman" w:cs="Times New Roman"/>
                <w:sz w:val="24"/>
                <w:szCs w:val="24"/>
              </w:rPr>
            </w:pPr>
            <w:r w:rsidRPr="00E30D47">
              <w:rPr>
                <w:rFonts w:ascii="Times New Roman" w:eastAsia="Times New Roman" w:hAnsi="Times New Roman" w:cs="Times New Roman"/>
                <w:spacing w:val="-6"/>
                <w:sz w:val="24"/>
                <w:szCs w:val="24"/>
              </w:rPr>
              <w:t>II. Финансовое обеспечение введения ФГОС НОО в соответствии с ФОП</w:t>
            </w:r>
          </w:p>
        </w:tc>
        <w:tc>
          <w:tcPr>
            <w:tcW w:w="5557" w:type="dxa"/>
          </w:tcPr>
          <w:p w:rsidR="003C5F3D" w:rsidRPr="00157BAD" w:rsidRDefault="003C5F3D" w:rsidP="009031F5">
            <w:pPr>
              <w:spacing w:after="0" w:line="240" w:lineRule="auto"/>
              <w:rPr>
                <w:rFonts w:ascii="Times New Roman" w:eastAsia="Times New Roman" w:hAnsi="Times New Roman" w:cs="Times New Roman"/>
                <w:sz w:val="24"/>
                <w:szCs w:val="24"/>
              </w:rPr>
            </w:pPr>
            <w:r w:rsidRPr="00157BAD">
              <w:rPr>
                <w:rFonts w:ascii="Times New Roman" w:eastAsia="Times New Roman" w:hAnsi="Times New Roman" w:cs="Times New Roman"/>
                <w:sz w:val="24"/>
                <w:szCs w:val="24"/>
              </w:rPr>
              <w:t>1. Определение объёма расходов, необходимых для реализации ООП и достижения планируемых результатов</w:t>
            </w:r>
          </w:p>
        </w:tc>
        <w:tc>
          <w:tcPr>
            <w:tcW w:w="1843" w:type="dxa"/>
          </w:tcPr>
          <w:p w:rsidR="003C5F3D" w:rsidRPr="00157BAD" w:rsidRDefault="003C5F3D" w:rsidP="009031F5">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57BAD">
              <w:rPr>
                <w:rFonts w:ascii="Times New Roman" w:eastAsia="Times New Roman" w:hAnsi="Times New Roman" w:cs="Times New Roman"/>
                <w:sz w:val="24"/>
                <w:szCs w:val="24"/>
              </w:rPr>
              <w:t>Сентябрь- январь</w:t>
            </w:r>
          </w:p>
        </w:tc>
      </w:tr>
      <w:tr w:rsidR="00157BAD" w:rsidRPr="00157BAD" w:rsidTr="00623473">
        <w:trPr>
          <w:trHeight w:val="279"/>
        </w:trPr>
        <w:tc>
          <w:tcPr>
            <w:tcW w:w="2845" w:type="dxa"/>
            <w:vMerge w:val="restart"/>
          </w:tcPr>
          <w:p w:rsidR="003C5F3D" w:rsidRPr="00623473" w:rsidRDefault="003C5F3D" w:rsidP="009031F5">
            <w:pPr>
              <w:spacing w:after="0" w:line="240" w:lineRule="auto"/>
              <w:rPr>
                <w:rFonts w:ascii="Times New Roman" w:eastAsia="Times New Roman" w:hAnsi="Times New Roman" w:cs="Times New Roman"/>
                <w:sz w:val="24"/>
                <w:szCs w:val="24"/>
              </w:rPr>
            </w:pPr>
            <w:r w:rsidRPr="00623473">
              <w:rPr>
                <w:rFonts w:ascii="Times New Roman" w:eastAsia="Times New Roman" w:hAnsi="Times New Roman" w:cs="Times New Roman"/>
                <w:sz w:val="24"/>
                <w:szCs w:val="24"/>
              </w:rPr>
              <w:t xml:space="preserve">IV. Кадровое обеспечение </w:t>
            </w:r>
          </w:p>
          <w:p w:rsidR="003C5F3D" w:rsidRPr="00623473" w:rsidRDefault="003C5F3D" w:rsidP="009031F5">
            <w:pPr>
              <w:spacing w:after="0" w:line="240" w:lineRule="auto"/>
              <w:rPr>
                <w:rFonts w:ascii="Times New Roman" w:eastAsia="Times New Roman" w:hAnsi="Times New Roman" w:cs="Times New Roman"/>
                <w:sz w:val="24"/>
                <w:szCs w:val="24"/>
              </w:rPr>
            </w:pPr>
            <w:r w:rsidRPr="00623473">
              <w:rPr>
                <w:rFonts w:ascii="Times New Roman" w:eastAsia="Times New Roman" w:hAnsi="Times New Roman" w:cs="Times New Roman"/>
                <w:sz w:val="24"/>
                <w:szCs w:val="24"/>
              </w:rPr>
              <w:t xml:space="preserve">введения </w:t>
            </w:r>
          </w:p>
          <w:p w:rsidR="003C5F3D" w:rsidRPr="00623473" w:rsidRDefault="003C5F3D" w:rsidP="009031F5">
            <w:pPr>
              <w:spacing w:after="0" w:line="240" w:lineRule="auto"/>
              <w:rPr>
                <w:rFonts w:ascii="Times New Roman" w:eastAsia="Times New Roman" w:hAnsi="Times New Roman" w:cs="Times New Roman"/>
                <w:sz w:val="24"/>
                <w:szCs w:val="24"/>
              </w:rPr>
            </w:pPr>
            <w:r w:rsidRPr="00623473">
              <w:rPr>
                <w:rFonts w:ascii="Times New Roman" w:eastAsia="Times New Roman" w:hAnsi="Times New Roman" w:cs="Times New Roman"/>
                <w:sz w:val="24"/>
                <w:szCs w:val="24"/>
              </w:rPr>
              <w:t>ФГОС НОО в соответствии с ФОП</w:t>
            </w:r>
          </w:p>
        </w:tc>
        <w:tc>
          <w:tcPr>
            <w:tcW w:w="5557" w:type="dxa"/>
          </w:tcPr>
          <w:p w:rsidR="003C5F3D" w:rsidRPr="00157BAD" w:rsidRDefault="003C5F3D" w:rsidP="009031F5">
            <w:pPr>
              <w:spacing w:after="0" w:line="240" w:lineRule="auto"/>
              <w:rPr>
                <w:rFonts w:ascii="Times New Roman" w:eastAsia="Times New Roman" w:hAnsi="Times New Roman" w:cs="Times New Roman"/>
                <w:sz w:val="24"/>
                <w:szCs w:val="24"/>
              </w:rPr>
            </w:pPr>
            <w:r w:rsidRPr="00157BAD">
              <w:rPr>
                <w:rFonts w:ascii="Times New Roman" w:eastAsia="Times New Roman" w:hAnsi="Times New Roman" w:cs="Times New Roman"/>
                <w:sz w:val="24"/>
                <w:szCs w:val="24"/>
              </w:rPr>
              <w:t>1. Анализ кадрового обеспечения введения и реализации ФГОС НОО</w:t>
            </w:r>
          </w:p>
        </w:tc>
        <w:tc>
          <w:tcPr>
            <w:tcW w:w="1843" w:type="dxa"/>
          </w:tcPr>
          <w:p w:rsidR="003C5F3D" w:rsidRPr="00157BAD" w:rsidRDefault="003C5F3D" w:rsidP="009031F5">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57BAD">
              <w:rPr>
                <w:rFonts w:ascii="Times New Roman" w:eastAsia="Times New Roman" w:hAnsi="Times New Roman" w:cs="Times New Roman"/>
                <w:sz w:val="24"/>
                <w:szCs w:val="24"/>
              </w:rPr>
              <w:t>Сентябрь- июнь</w:t>
            </w:r>
          </w:p>
        </w:tc>
      </w:tr>
      <w:tr w:rsidR="00157BAD" w:rsidRPr="00157BAD" w:rsidTr="00623473">
        <w:trPr>
          <w:trHeight w:val="279"/>
        </w:trPr>
        <w:tc>
          <w:tcPr>
            <w:tcW w:w="2845" w:type="dxa"/>
            <w:vMerge/>
          </w:tcPr>
          <w:p w:rsidR="003C5F3D" w:rsidRPr="00157BAD" w:rsidRDefault="003C5F3D" w:rsidP="009031F5">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5557" w:type="dxa"/>
          </w:tcPr>
          <w:p w:rsidR="003C5F3D" w:rsidRPr="00E30D47" w:rsidRDefault="003C5F3D" w:rsidP="009031F5">
            <w:pPr>
              <w:spacing w:after="0" w:line="240" w:lineRule="auto"/>
              <w:rPr>
                <w:rFonts w:ascii="Times New Roman" w:eastAsia="Times New Roman" w:hAnsi="Times New Roman" w:cs="Times New Roman"/>
                <w:spacing w:val="-6"/>
                <w:sz w:val="24"/>
                <w:szCs w:val="24"/>
              </w:rPr>
            </w:pPr>
            <w:r w:rsidRPr="00E30D47">
              <w:rPr>
                <w:rFonts w:ascii="Times New Roman" w:eastAsia="Times New Roman" w:hAnsi="Times New Roman" w:cs="Times New Roman"/>
                <w:spacing w:val="-6"/>
                <w:sz w:val="24"/>
                <w:szCs w:val="24"/>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НОО</w:t>
            </w:r>
          </w:p>
        </w:tc>
        <w:tc>
          <w:tcPr>
            <w:tcW w:w="1843" w:type="dxa"/>
          </w:tcPr>
          <w:p w:rsidR="003C5F3D" w:rsidRPr="00157BAD" w:rsidRDefault="003C5F3D" w:rsidP="009031F5">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57BAD">
              <w:rPr>
                <w:rFonts w:ascii="Times New Roman" w:eastAsia="Times New Roman" w:hAnsi="Times New Roman" w:cs="Times New Roman"/>
                <w:sz w:val="24"/>
                <w:szCs w:val="24"/>
              </w:rPr>
              <w:t>Март</w:t>
            </w:r>
          </w:p>
        </w:tc>
      </w:tr>
      <w:tr w:rsidR="00157BAD" w:rsidRPr="00157BAD" w:rsidTr="00623473">
        <w:trPr>
          <w:trHeight w:val="279"/>
        </w:trPr>
        <w:tc>
          <w:tcPr>
            <w:tcW w:w="2845" w:type="dxa"/>
            <w:vMerge/>
          </w:tcPr>
          <w:p w:rsidR="003C5F3D" w:rsidRPr="00157BAD" w:rsidRDefault="003C5F3D" w:rsidP="009031F5">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5557" w:type="dxa"/>
          </w:tcPr>
          <w:p w:rsidR="003C5F3D" w:rsidRPr="00E30D47" w:rsidRDefault="003C5F3D" w:rsidP="009031F5">
            <w:pPr>
              <w:spacing w:after="0" w:line="240" w:lineRule="auto"/>
              <w:rPr>
                <w:rFonts w:ascii="Times New Roman" w:eastAsia="Times New Roman" w:hAnsi="Times New Roman" w:cs="Times New Roman"/>
                <w:spacing w:val="-6"/>
                <w:sz w:val="24"/>
                <w:szCs w:val="24"/>
              </w:rPr>
            </w:pPr>
            <w:r w:rsidRPr="00E30D47">
              <w:rPr>
                <w:rFonts w:ascii="Times New Roman" w:eastAsia="Times New Roman" w:hAnsi="Times New Roman" w:cs="Times New Roman"/>
                <w:spacing w:val="-6"/>
                <w:sz w:val="24"/>
                <w:szCs w:val="24"/>
              </w:rPr>
              <w:t>3. 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1843" w:type="dxa"/>
          </w:tcPr>
          <w:p w:rsidR="003C5F3D" w:rsidRPr="00157BAD" w:rsidRDefault="003C5F3D" w:rsidP="009031F5">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57BAD">
              <w:rPr>
                <w:rFonts w:ascii="Times New Roman" w:eastAsia="Times New Roman" w:hAnsi="Times New Roman" w:cs="Times New Roman"/>
                <w:sz w:val="24"/>
                <w:szCs w:val="24"/>
              </w:rPr>
              <w:t xml:space="preserve">Май- июнь, </w:t>
            </w:r>
          </w:p>
          <w:p w:rsidR="003C5F3D" w:rsidRPr="00157BAD" w:rsidRDefault="003C5F3D" w:rsidP="009031F5">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57BAD">
              <w:rPr>
                <w:rFonts w:ascii="Times New Roman" w:eastAsia="Times New Roman" w:hAnsi="Times New Roman" w:cs="Times New Roman"/>
                <w:sz w:val="24"/>
                <w:szCs w:val="24"/>
              </w:rPr>
              <w:t>Сентябрь- октябрь</w:t>
            </w:r>
          </w:p>
        </w:tc>
      </w:tr>
      <w:tr w:rsidR="00157BAD" w:rsidRPr="00157BAD" w:rsidTr="00623473">
        <w:trPr>
          <w:trHeight w:val="279"/>
        </w:trPr>
        <w:tc>
          <w:tcPr>
            <w:tcW w:w="2845" w:type="dxa"/>
            <w:vMerge w:val="restart"/>
          </w:tcPr>
          <w:p w:rsidR="003C5F3D" w:rsidRPr="00623473" w:rsidRDefault="003C5F3D" w:rsidP="009031F5">
            <w:pPr>
              <w:spacing w:after="0" w:line="240" w:lineRule="auto"/>
              <w:rPr>
                <w:rFonts w:ascii="Times New Roman" w:eastAsia="Times New Roman" w:hAnsi="Times New Roman" w:cs="Times New Roman"/>
                <w:sz w:val="24"/>
                <w:szCs w:val="24"/>
              </w:rPr>
            </w:pPr>
            <w:r w:rsidRPr="00623473">
              <w:rPr>
                <w:rFonts w:ascii="Times New Roman" w:eastAsia="Times New Roman" w:hAnsi="Times New Roman" w:cs="Times New Roman"/>
                <w:sz w:val="24"/>
                <w:szCs w:val="24"/>
              </w:rPr>
              <w:t xml:space="preserve">V. Информационное </w:t>
            </w:r>
          </w:p>
          <w:p w:rsidR="003C5F3D" w:rsidRPr="00623473" w:rsidRDefault="003C5F3D" w:rsidP="009031F5">
            <w:pPr>
              <w:spacing w:after="0" w:line="240" w:lineRule="auto"/>
              <w:rPr>
                <w:rFonts w:ascii="Times New Roman" w:eastAsia="Times New Roman" w:hAnsi="Times New Roman" w:cs="Times New Roman"/>
                <w:sz w:val="24"/>
                <w:szCs w:val="24"/>
              </w:rPr>
            </w:pPr>
            <w:r w:rsidRPr="00623473">
              <w:rPr>
                <w:rFonts w:ascii="Times New Roman" w:eastAsia="Times New Roman" w:hAnsi="Times New Roman" w:cs="Times New Roman"/>
                <w:sz w:val="24"/>
                <w:szCs w:val="24"/>
              </w:rPr>
              <w:t xml:space="preserve">обеспечение </w:t>
            </w:r>
          </w:p>
          <w:p w:rsidR="003C5F3D" w:rsidRPr="00623473" w:rsidRDefault="003C5F3D" w:rsidP="009031F5">
            <w:pPr>
              <w:spacing w:after="0" w:line="240" w:lineRule="auto"/>
              <w:rPr>
                <w:rFonts w:ascii="Times New Roman" w:eastAsia="Times New Roman" w:hAnsi="Times New Roman" w:cs="Times New Roman"/>
                <w:sz w:val="24"/>
                <w:szCs w:val="24"/>
              </w:rPr>
            </w:pPr>
            <w:r w:rsidRPr="00623473">
              <w:rPr>
                <w:rFonts w:ascii="Times New Roman" w:eastAsia="Times New Roman" w:hAnsi="Times New Roman" w:cs="Times New Roman"/>
                <w:sz w:val="24"/>
                <w:szCs w:val="24"/>
              </w:rPr>
              <w:t xml:space="preserve">введения </w:t>
            </w:r>
          </w:p>
          <w:p w:rsidR="003C5F3D" w:rsidRPr="00623473" w:rsidRDefault="003C5F3D" w:rsidP="009031F5">
            <w:pPr>
              <w:spacing w:after="0" w:line="240" w:lineRule="auto"/>
              <w:rPr>
                <w:rFonts w:ascii="Times New Roman" w:eastAsia="Times New Roman" w:hAnsi="Times New Roman" w:cs="Times New Roman"/>
                <w:sz w:val="24"/>
                <w:szCs w:val="24"/>
              </w:rPr>
            </w:pPr>
            <w:r w:rsidRPr="00623473">
              <w:rPr>
                <w:rFonts w:ascii="Times New Roman" w:eastAsia="Times New Roman" w:hAnsi="Times New Roman" w:cs="Times New Roman"/>
                <w:sz w:val="24"/>
                <w:szCs w:val="24"/>
              </w:rPr>
              <w:t>ФГОС НОО в соответствии с Ф ОП</w:t>
            </w:r>
          </w:p>
        </w:tc>
        <w:tc>
          <w:tcPr>
            <w:tcW w:w="5557" w:type="dxa"/>
          </w:tcPr>
          <w:p w:rsidR="003C5F3D" w:rsidRPr="00E30D47" w:rsidRDefault="003C5F3D" w:rsidP="009031F5">
            <w:pPr>
              <w:spacing w:after="0" w:line="240" w:lineRule="auto"/>
              <w:rPr>
                <w:rFonts w:ascii="Times New Roman" w:eastAsia="Times New Roman" w:hAnsi="Times New Roman" w:cs="Times New Roman"/>
                <w:spacing w:val="-6"/>
                <w:sz w:val="24"/>
                <w:szCs w:val="24"/>
              </w:rPr>
            </w:pPr>
            <w:r w:rsidRPr="00E30D47">
              <w:rPr>
                <w:rFonts w:ascii="Times New Roman" w:eastAsia="Times New Roman" w:hAnsi="Times New Roman" w:cs="Times New Roman"/>
                <w:spacing w:val="-6"/>
                <w:sz w:val="24"/>
                <w:szCs w:val="24"/>
              </w:rPr>
              <w:t>1. Размещение на сайте образовательной организации информационных материалов о введении ФГОС НОО</w:t>
            </w:r>
          </w:p>
        </w:tc>
        <w:tc>
          <w:tcPr>
            <w:tcW w:w="1843" w:type="dxa"/>
          </w:tcPr>
          <w:p w:rsidR="003C5F3D" w:rsidRPr="00157BAD" w:rsidRDefault="003C5F3D" w:rsidP="009031F5">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57BAD">
              <w:rPr>
                <w:rFonts w:ascii="Times New Roman" w:eastAsia="Times New Roman" w:hAnsi="Times New Roman" w:cs="Times New Roman"/>
                <w:sz w:val="24"/>
                <w:szCs w:val="24"/>
              </w:rPr>
              <w:t>Сентябрь- май</w:t>
            </w:r>
          </w:p>
        </w:tc>
      </w:tr>
      <w:tr w:rsidR="00157BAD" w:rsidRPr="00157BAD" w:rsidTr="00623473">
        <w:trPr>
          <w:trHeight w:val="279"/>
        </w:trPr>
        <w:tc>
          <w:tcPr>
            <w:tcW w:w="2845" w:type="dxa"/>
            <w:vMerge/>
          </w:tcPr>
          <w:p w:rsidR="003C5F3D" w:rsidRPr="00623473" w:rsidRDefault="003C5F3D" w:rsidP="009031F5">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5557" w:type="dxa"/>
          </w:tcPr>
          <w:p w:rsidR="003C5F3D" w:rsidRPr="00E30D47" w:rsidRDefault="003C5F3D" w:rsidP="009031F5">
            <w:pPr>
              <w:spacing w:after="0" w:line="240" w:lineRule="auto"/>
              <w:rPr>
                <w:rFonts w:ascii="Times New Roman" w:eastAsia="Times New Roman" w:hAnsi="Times New Roman" w:cs="Times New Roman"/>
                <w:spacing w:val="-6"/>
                <w:sz w:val="24"/>
                <w:szCs w:val="24"/>
              </w:rPr>
            </w:pPr>
            <w:r w:rsidRPr="00E30D47">
              <w:rPr>
                <w:rFonts w:ascii="Times New Roman" w:eastAsia="Times New Roman" w:hAnsi="Times New Roman" w:cs="Times New Roman"/>
                <w:spacing w:val="-6"/>
                <w:sz w:val="24"/>
                <w:szCs w:val="24"/>
              </w:rPr>
              <w:t>2. Широкое информирование родителей (законных представителей) как участников образовательного процесса о введении и реализации ФГОС НОО</w:t>
            </w:r>
          </w:p>
        </w:tc>
        <w:tc>
          <w:tcPr>
            <w:tcW w:w="1843" w:type="dxa"/>
          </w:tcPr>
          <w:p w:rsidR="003C5F3D" w:rsidRPr="00157BAD" w:rsidRDefault="003C5F3D" w:rsidP="009031F5">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57BAD">
              <w:rPr>
                <w:rFonts w:ascii="Times New Roman" w:eastAsia="Times New Roman" w:hAnsi="Times New Roman" w:cs="Times New Roman"/>
                <w:sz w:val="24"/>
                <w:szCs w:val="24"/>
              </w:rPr>
              <w:t>Сентябрь- май</w:t>
            </w:r>
          </w:p>
        </w:tc>
      </w:tr>
      <w:tr w:rsidR="00157BAD" w:rsidRPr="00157BAD" w:rsidTr="00623473">
        <w:trPr>
          <w:trHeight w:val="279"/>
        </w:trPr>
        <w:tc>
          <w:tcPr>
            <w:tcW w:w="2845" w:type="dxa"/>
            <w:vMerge/>
          </w:tcPr>
          <w:p w:rsidR="003C5F3D" w:rsidRPr="00623473" w:rsidRDefault="003C5F3D" w:rsidP="009031F5">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5557" w:type="dxa"/>
          </w:tcPr>
          <w:p w:rsidR="003C5F3D" w:rsidRPr="00E30D47" w:rsidRDefault="003C5F3D" w:rsidP="009031F5">
            <w:pPr>
              <w:spacing w:after="0" w:line="240" w:lineRule="auto"/>
              <w:rPr>
                <w:rFonts w:ascii="Times New Roman" w:eastAsia="Times New Roman" w:hAnsi="Times New Roman" w:cs="Times New Roman"/>
                <w:spacing w:val="-6"/>
                <w:sz w:val="24"/>
                <w:szCs w:val="24"/>
              </w:rPr>
            </w:pPr>
            <w:r w:rsidRPr="00E30D47">
              <w:rPr>
                <w:rFonts w:ascii="Times New Roman" w:eastAsia="Times New Roman" w:hAnsi="Times New Roman" w:cs="Times New Roman"/>
                <w:spacing w:val="-6"/>
                <w:sz w:val="24"/>
                <w:szCs w:val="24"/>
              </w:rPr>
              <w:t>3. Обеспечение публичной отчётности образовательной организации о ходе и результатах введения и реализации ФГОС НОО</w:t>
            </w:r>
          </w:p>
        </w:tc>
        <w:tc>
          <w:tcPr>
            <w:tcW w:w="1843" w:type="dxa"/>
          </w:tcPr>
          <w:p w:rsidR="003C5F3D" w:rsidRPr="00157BAD" w:rsidRDefault="003C5F3D" w:rsidP="009031F5">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57BAD">
              <w:rPr>
                <w:rFonts w:ascii="Times New Roman" w:eastAsia="Times New Roman" w:hAnsi="Times New Roman" w:cs="Times New Roman"/>
                <w:sz w:val="24"/>
                <w:szCs w:val="24"/>
              </w:rPr>
              <w:t>Сентябрь- май</w:t>
            </w:r>
          </w:p>
        </w:tc>
      </w:tr>
      <w:tr w:rsidR="00157BAD" w:rsidRPr="00157BAD" w:rsidTr="00623473">
        <w:trPr>
          <w:trHeight w:val="279"/>
        </w:trPr>
        <w:tc>
          <w:tcPr>
            <w:tcW w:w="2845" w:type="dxa"/>
            <w:vMerge w:val="restart"/>
          </w:tcPr>
          <w:p w:rsidR="003C5F3D" w:rsidRPr="00623473" w:rsidRDefault="003C5F3D" w:rsidP="009031F5">
            <w:pPr>
              <w:spacing w:after="0" w:line="240" w:lineRule="auto"/>
              <w:rPr>
                <w:rFonts w:ascii="Times New Roman" w:eastAsia="Times New Roman" w:hAnsi="Times New Roman" w:cs="Times New Roman"/>
                <w:sz w:val="24"/>
                <w:szCs w:val="24"/>
              </w:rPr>
            </w:pPr>
            <w:r w:rsidRPr="00623473">
              <w:rPr>
                <w:rFonts w:ascii="Times New Roman" w:eastAsia="Times New Roman" w:hAnsi="Times New Roman" w:cs="Times New Roman"/>
                <w:sz w:val="24"/>
                <w:szCs w:val="24"/>
              </w:rPr>
              <w:t xml:space="preserve">VI. Материально- техническое </w:t>
            </w:r>
          </w:p>
          <w:p w:rsidR="003C5F3D" w:rsidRPr="00623473" w:rsidRDefault="003C5F3D" w:rsidP="009031F5">
            <w:pPr>
              <w:spacing w:after="0" w:line="240" w:lineRule="auto"/>
              <w:rPr>
                <w:rFonts w:ascii="Times New Roman" w:eastAsia="Times New Roman" w:hAnsi="Times New Roman" w:cs="Times New Roman"/>
                <w:sz w:val="24"/>
                <w:szCs w:val="24"/>
              </w:rPr>
            </w:pPr>
            <w:r w:rsidRPr="00623473">
              <w:rPr>
                <w:rFonts w:ascii="Times New Roman" w:eastAsia="Times New Roman" w:hAnsi="Times New Roman" w:cs="Times New Roman"/>
                <w:sz w:val="24"/>
                <w:szCs w:val="24"/>
              </w:rPr>
              <w:t xml:space="preserve">обеспечение </w:t>
            </w:r>
          </w:p>
          <w:p w:rsidR="003C5F3D" w:rsidRPr="00623473" w:rsidRDefault="003C5F3D" w:rsidP="009031F5">
            <w:pPr>
              <w:spacing w:after="0" w:line="240" w:lineRule="auto"/>
              <w:rPr>
                <w:rFonts w:ascii="Times New Roman" w:eastAsia="Times New Roman" w:hAnsi="Times New Roman" w:cs="Times New Roman"/>
                <w:sz w:val="24"/>
                <w:szCs w:val="24"/>
              </w:rPr>
            </w:pPr>
            <w:r w:rsidRPr="00623473">
              <w:rPr>
                <w:rFonts w:ascii="Times New Roman" w:eastAsia="Times New Roman" w:hAnsi="Times New Roman" w:cs="Times New Roman"/>
                <w:sz w:val="24"/>
                <w:szCs w:val="24"/>
              </w:rPr>
              <w:t xml:space="preserve">введения </w:t>
            </w:r>
          </w:p>
          <w:p w:rsidR="003C5F3D" w:rsidRPr="00623473" w:rsidRDefault="003C5F3D" w:rsidP="009031F5">
            <w:pPr>
              <w:spacing w:after="0" w:line="240" w:lineRule="auto"/>
              <w:rPr>
                <w:rFonts w:ascii="Times New Roman" w:eastAsia="Times New Roman" w:hAnsi="Times New Roman" w:cs="Times New Roman"/>
                <w:sz w:val="24"/>
                <w:szCs w:val="24"/>
              </w:rPr>
            </w:pPr>
            <w:r w:rsidRPr="00623473">
              <w:rPr>
                <w:rFonts w:ascii="Times New Roman" w:eastAsia="Times New Roman" w:hAnsi="Times New Roman" w:cs="Times New Roman"/>
                <w:sz w:val="24"/>
                <w:szCs w:val="24"/>
              </w:rPr>
              <w:t>ФГОС НОО</w:t>
            </w:r>
          </w:p>
        </w:tc>
        <w:tc>
          <w:tcPr>
            <w:tcW w:w="5557" w:type="dxa"/>
          </w:tcPr>
          <w:p w:rsidR="003C5F3D" w:rsidRPr="00E30D47" w:rsidRDefault="003C5F3D" w:rsidP="00E30D47">
            <w:pPr>
              <w:spacing w:after="0" w:line="240" w:lineRule="auto"/>
              <w:rPr>
                <w:rFonts w:ascii="Times New Roman" w:eastAsia="Times New Roman" w:hAnsi="Times New Roman" w:cs="Times New Roman"/>
                <w:spacing w:val="-6"/>
                <w:sz w:val="24"/>
                <w:szCs w:val="24"/>
              </w:rPr>
            </w:pPr>
            <w:r w:rsidRPr="00E30D47">
              <w:rPr>
                <w:rFonts w:ascii="Times New Roman" w:eastAsia="Times New Roman" w:hAnsi="Times New Roman" w:cs="Times New Roman"/>
                <w:spacing w:val="-6"/>
                <w:sz w:val="24"/>
                <w:szCs w:val="24"/>
              </w:rPr>
              <w:t>1. Характеристика материально-технического обеспечения введения</w:t>
            </w:r>
            <w:r w:rsidR="00E30D47" w:rsidRPr="00E30D47">
              <w:rPr>
                <w:rFonts w:ascii="Times New Roman" w:eastAsia="Times New Roman" w:hAnsi="Times New Roman" w:cs="Times New Roman"/>
                <w:spacing w:val="-6"/>
                <w:sz w:val="24"/>
                <w:szCs w:val="24"/>
              </w:rPr>
              <w:t xml:space="preserve"> </w:t>
            </w:r>
            <w:r w:rsidRPr="00E30D47">
              <w:rPr>
                <w:rFonts w:ascii="Times New Roman" w:eastAsia="Times New Roman" w:hAnsi="Times New Roman" w:cs="Times New Roman"/>
                <w:spacing w:val="-6"/>
                <w:sz w:val="24"/>
                <w:szCs w:val="24"/>
              </w:rPr>
              <w:t>и реализации ФГОС НОО</w:t>
            </w:r>
          </w:p>
        </w:tc>
        <w:tc>
          <w:tcPr>
            <w:tcW w:w="1843" w:type="dxa"/>
          </w:tcPr>
          <w:p w:rsidR="003C5F3D" w:rsidRPr="00157BAD" w:rsidRDefault="003C5F3D" w:rsidP="009031F5">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57BAD">
              <w:rPr>
                <w:rFonts w:ascii="Times New Roman" w:eastAsia="Times New Roman" w:hAnsi="Times New Roman" w:cs="Times New Roman"/>
                <w:sz w:val="24"/>
                <w:szCs w:val="24"/>
              </w:rPr>
              <w:t>Ноябрь, июнь</w:t>
            </w:r>
          </w:p>
        </w:tc>
      </w:tr>
      <w:tr w:rsidR="00157BAD" w:rsidRPr="00157BAD" w:rsidTr="00623473">
        <w:trPr>
          <w:trHeight w:val="279"/>
        </w:trPr>
        <w:tc>
          <w:tcPr>
            <w:tcW w:w="2845" w:type="dxa"/>
            <w:vMerge/>
          </w:tcPr>
          <w:p w:rsidR="003C5F3D" w:rsidRPr="00157BAD" w:rsidRDefault="003C5F3D" w:rsidP="009031F5">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5557" w:type="dxa"/>
          </w:tcPr>
          <w:p w:rsidR="003C5F3D" w:rsidRPr="00E30D47" w:rsidRDefault="003C5F3D" w:rsidP="009031F5">
            <w:pPr>
              <w:spacing w:after="0" w:line="240" w:lineRule="auto"/>
              <w:rPr>
                <w:rFonts w:ascii="Times New Roman" w:eastAsia="Times New Roman" w:hAnsi="Times New Roman" w:cs="Times New Roman"/>
                <w:spacing w:val="-6"/>
                <w:sz w:val="24"/>
                <w:szCs w:val="24"/>
              </w:rPr>
            </w:pPr>
            <w:r w:rsidRPr="00E30D47">
              <w:rPr>
                <w:rFonts w:ascii="Times New Roman" w:eastAsia="Times New Roman" w:hAnsi="Times New Roman" w:cs="Times New Roman"/>
                <w:spacing w:val="-6"/>
                <w:sz w:val="24"/>
                <w:szCs w:val="24"/>
              </w:rPr>
              <w:t>2. Обеспечение соответствия материально-технической базы образовательной организации требованиям ФГОС НОО</w:t>
            </w:r>
          </w:p>
        </w:tc>
        <w:tc>
          <w:tcPr>
            <w:tcW w:w="1843" w:type="dxa"/>
          </w:tcPr>
          <w:p w:rsidR="003C5F3D" w:rsidRPr="00157BAD" w:rsidRDefault="003C5F3D" w:rsidP="009031F5">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57BAD">
              <w:rPr>
                <w:rFonts w:ascii="Times New Roman" w:eastAsia="Times New Roman" w:hAnsi="Times New Roman" w:cs="Times New Roman"/>
                <w:sz w:val="24"/>
                <w:szCs w:val="24"/>
              </w:rPr>
              <w:t>май</w:t>
            </w:r>
          </w:p>
        </w:tc>
      </w:tr>
      <w:tr w:rsidR="00157BAD" w:rsidRPr="00157BAD" w:rsidTr="00623473">
        <w:trPr>
          <w:trHeight w:val="279"/>
        </w:trPr>
        <w:tc>
          <w:tcPr>
            <w:tcW w:w="2845" w:type="dxa"/>
            <w:vMerge/>
          </w:tcPr>
          <w:p w:rsidR="003C5F3D" w:rsidRPr="00157BAD" w:rsidRDefault="003C5F3D" w:rsidP="009031F5">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5557" w:type="dxa"/>
          </w:tcPr>
          <w:p w:rsidR="003C5F3D" w:rsidRPr="00E30D47" w:rsidRDefault="003C5F3D" w:rsidP="009031F5">
            <w:pPr>
              <w:spacing w:after="0" w:line="240" w:lineRule="auto"/>
              <w:rPr>
                <w:rFonts w:ascii="Times New Roman" w:eastAsia="Times New Roman" w:hAnsi="Times New Roman" w:cs="Times New Roman"/>
                <w:spacing w:val="-6"/>
                <w:sz w:val="24"/>
                <w:szCs w:val="24"/>
              </w:rPr>
            </w:pPr>
            <w:r w:rsidRPr="00E30D47">
              <w:rPr>
                <w:rFonts w:ascii="Times New Roman" w:eastAsia="Times New Roman" w:hAnsi="Times New Roman" w:cs="Times New Roman"/>
                <w:spacing w:val="-6"/>
                <w:sz w:val="24"/>
                <w:szCs w:val="24"/>
              </w:rPr>
              <w:t>3. 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1843" w:type="dxa"/>
          </w:tcPr>
          <w:p w:rsidR="003C5F3D" w:rsidRPr="00157BAD" w:rsidRDefault="003C5F3D" w:rsidP="009031F5">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57BAD">
              <w:rPr>
                <w:rFonts w:ascii="Times New Roman" w:eastAsia="Times New Roman" w:hAnsi="Times New Roman" w:cs="Times New Roman"/>
                <w:sz w:val="24"/>
                <w:szCs w:val="24"/>
              </w:rPr>
              <w:t>Сентябрь, май</w:t>
            </w:r>
          </w:p>
        </w:tc>
      </w:tr>
      <w:tr w:rsidR="00157BAD" w:rsidRPr="00157BAD" w:rsidTr="00623473">
        <w:trPr>
          <w:trHeight w:val="2275"/>
        </w:trPr>
        <w:tc>
          <w:tcPr>
            <w:tcW w:w="2845" w:type="dxa"/>
            <w:vMerge/>
          </w:tcPr>
          <w:p w:rsidR="003C5F3D" w:rsidRPr="00157BAD" w:rsidRDefault="003C5F3D" w:rsidP="009031F5">
            <w:pPr>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5557" w:type="dxa"/>
          </w:tcPr>
          <w:p w:rsidR="003C5F3D" w:rsidRPr="00E30D47" w:rsidRDefault="003C5F3D" w:rsidP="009031F5">
            <w:pPr>
              <w:spacing w:after="0" w:line="240" w:lineRule="auto"/>
              <w:rPr>
                <w:rFonts w:ascii="Times New Roman" w:eastAsia="Times New Roman" w:hAnsi="Times New Roman" w:cs="Times New Roman"/>
                <w:spacing w:val="-6"/>
                <w:sz w:val="24"/>
                <w:szCs w:val="24"/>
              </w:rPr>
            </w:pPr>
            <w:r w:rsidRPr="00E30D47">
              <w:rPr>
                <w:rFonts w:ascii="Times New Roman" w:eastAsia="Times New Roman" w:hAnsi="Times New Roman" w:cs="Times New Roman"/>
                <w:spacing w:val="-6"/>
                <w:sz w:val="24"/>
                <w:szCs w:val="24"/>
              </w:rPr>
              <w:t>4. Обеспечение соответствия информационно-образовательной среды требованиям ФГОС НОО:</w:t>
            </w:r>
          </w:p>
          <w:p w:rsidR="003C5F3D" w:rsidRPr="00E30D47" w:rsidRDefault="003C5F3D" w:rsidP="00E30D47">
            <w:pPr>
              <w:spacing w:after="0" w:line="240" w:lineRule="auto"/>
              <w:ind w:right="-80"/>
              <w:rPr>
                <w:rFonts w:ascii="Times New Roman" w:eastAsia="Times New Roman" w:hAnsi="Times New Roman" w:cs="Times New Roman"/>
                <w:spacing w:val="-6"/>
                <w:sz w:val="24"/>
                <w:szCs w:val="24"/>
              </w:rPr>
            </w:pPr>
            <w:r w:rsidRPr="00E30D47">
              <w:rPr>
                <w:rFonts w:ascii="Times New Roman" w:eastAsia="Times New Roman" w:hAnsi="Times New Roman" w:cs="Times New Roman"/>
                <w:spacing w:val="-6"/>
                <w:sz w:val="24"/>
                <w:szCs w:val="24"/>
              </w:rPr>
              <w:t>укомплектованность библиотечно-информационного центра печатными и электронными образовательными ресурсами;</w:t>
            </w:r>
            <w:r w:rsidR="00E30D47">
              <w:rPr>
                <w:rFonts w:ascii="Times New Roman" w:eastAsia="Times New Roman" w:hAnsi="Times New Roman" w:cs="Times New Roman"/>
                <w:spacing w:val="-6"/>
                <w:sz w:val="24"/>
                <w:szCs w:val="24"/>
              </w:rPr>
              <w:t xml:space="preserve"> </w:t>
            </w:r>
            <w:r w:rsidRPr="00E30D47">
              <w:rPr>
                <w:rFonts w:ascii="Times New Roman" w:eastAsia="Times New Roman" w:hAnsi="Times New Roman" w:cs="Times New Roman"/>
                <w:spacing w:val="-6"/>
                <w:sz w:val="24"/>
                <w:szCs w:val="24"/>
              </w:rPr>
              <w:t>наличие контролируемого доступа участников образовательных отношений к информационным образовательным ресурсам локальной сети и Интернета</w:t>
            </w:r>
            <w:r w:rsidR="00623473" w:rsidRPr="00E30D47">
              <w:rPr>
                <w:rFonts w:ascii="Times New Roman" w:eastAsia="Times New Roman" w:hAnsi="Times New Roman" w:cs="Times New Roman"/>
                <w:spacing w:val="-6"/>
                <w:sz w:val="24"/>
                <w:szCs w:val="24"/>
              </w:rPr>
              <w:t>.</w:t>
            </w:r>
          </w:p>
        </w:tc>
        <w:tc>
          <w:tcPr>
            <w:tcW w:w="1843" w:type="dxa"/>
          </w:tcPr>
          <w:p w:rsidR="00B02DB3" w:rsidRPr="00157BAD" w:rsidRDefault="003C5F3D" w:rsidP="009031F5">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157BAD">
              <w:rPr>
                <w:rFonts w:ascii="Times New Roman" w:eastAsia="Times New Roman" w:hAnsi="Times New Roman" w:cs="Times New Roman"/>
                <w:sz w:val="24"/>
                <w:szCs w:val="24"/>
              </w:rPr>
              <w:t>май</w:t>
            </w:r>
          </w:p>
          <w:p w:rsidR="00B02DB3" w:rsidRPr="00157BAD" w:rsidRDefault="00B02DB3" w:rsidP="009031F5">
            <w:pPr>
              <w:spacing w:after="0" w:line="240" w:lineRule="auto"/>
              <w:rPr>
                <w:rFonts w:ascii="Times New Roman" w:eastAsia="Times New Roman" w:hAnsi="Times New Roman" w:cs="Times New Roman"/>
                <w:sz w:val="24"/>
                <w:szCs w:val="24"/>
              </w:rPr>
            </w:pPr>
          </w:p>
          <w:p w:rsidR="00B02DB3" w:rsidRPr="00157BAD" w:rsidRDefault="00B02DB3" w:rsidP="009031F5">
            <w:pPr>
              <w:spacing w:after="0" w:line="240" w:lineRule="auto"/>
              <w:rPr>
                <w:rFonts w:ascii="Times New Roman" w:eastAsia="Times New Roman" w:hAnsi="Times New Roman" w:cs="Times New Roman"/>
                <w:sz w:val="24"/>
                <w:szCs w:val="24"/>
              </w:rPr>
            </w:pPr>
          </w:p>
          <w:p w:rsidR="00B02DB3" w:rsidRPr="00157BAD" w:rsidRDefault="00B02DB3" w:rsidP="009031F5">
            <w:pPr>
              <w:spacing w:after="0" w:line="240" w:lineRule="auto"/>
              <w:rPr>
                <w:rFonts w:ascii="Times New Roman" w:eastAsia="Times New Roman" w:hAnsi="Times New Roman" w:cs="Times New Roman"/>
                <w:sz w:val="24"/>
                <w:szCs w:val="24"/>
              </w:rPr>
            </w:pPr>
          </w:p>
          <w:p w:rsidR="00B02DB3" w:rsidRPr="00157BAD" w:rsidRDefault="00B02DB3" w:rsidP="009031F5">
            <w:pPr>
              <w:spacing w:after="0" w:line="240" w:lineRule="auto"/>
              <w:rPr>
                <w:rFonts w:ascii="Times New Roman" w:eastAsia="Times New Roman" w:hAnsi="Times New Roman" w:cs="Times New Roman"/>
                <w:sz w:val="24"/>
                <w:szCs w:val="24"/>
              </w:rPr>
            </w:pPr>
          </w:p>
          <w:p w:rsidR="003C5F3D" w:rsidRPr="00157BAD" w:rsidRDefault="003C5F3D" w:rsidP="009031F5">
            <w:pPr>
              <w:spacing w:after="0" w:line="240" w:lineRule="auto"/>
              <w:rPr>
                <w:rFonts w:ascii="Times New Roman" w:eastAsia="Times New Roman" w:hAnsi="Times New Roman" w:cs="Times New Roman"/>
                <w:sz w:val="24"/>
                <w:szCs w:val="24"/>
              </w:rPr>
            </w:pPr>
          </w:p>
        </w:tc>
      </w:tr>
    </w:tbl>
    <w:p w:rsidR="00C32AFC" w:rsidRPr="00B02DB3" w:rsidRDefault="00623473" w:rsidP="00623473">
      <w:pPr>
        <w:tabs>
          <w:tab w:val="left" w:pos="3932"/>
        </w:tabs>
        <w:rPr>
          <w:rFonts w:ascii="Times New Roman" w:hAnsi="Times New Roman" w:cs="Times New Roman"/>
          <w:color w:val="FF0000"/>
          <w:sz w:val="24"/>
          <w:szCs w:val="24"/>
        </w:rPr>
      </w:pPr>
      <w:r>
        <w:rPr>
          <w:sz w:val="24"/>
        </w:rPr>
        <w:tab/>
      </w:r>
    </w:p>
    <w:sectPr w:rsidR="00C32AFC" w:rsidRPr="00B02DB3" w:rsidSect="00623473">
      <w:footerReference w:type="default" r:id="rId15"/>
      <w:pgSz w:w="11910" w:h="16840"/>
      <w:pgMar w:top="601" w:right="570" w:bottom="3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5835" w:rsidRDefault="000F5835" w:rsidP="005303B4">
      <w:pPr>
        <w:spacing w:after="0" w:line="240" w:lineRule="auto"/>
      </w:pPr>
      <w:r>
        <w:separator/>
      </w:r>
    </w:p>
  </w:endnote>
  <w:endnote w:type="continuationSeparator" w:id="0">
    <w:p w:rsidR="000F5835" w:rsidRDefault="000F5835" w:rsidP="00530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CC"/>
    <w:family w:val="swiss"/>
    <w:pitch w:val="variable"/>
    <w:sig w:usb0="E4002EFF" w:usb1="C000247B" w:usb2="00000009" w:usb3="00000000" w:csb0="000001FF" w:csb1="00000000"/>
  </w:font>
  <w:font w:name="OfficinaSansBoldITC">
    <w:altName w:val="Franklin Gothic Demi Cond"/>
    <w:charset w:val="00"/>
    <w:family w:val="swiss"/>
    <w:pitch w:val="variable"/>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SchoolBookSanPin">
    <w:altName w:val="Cambria"/>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Newton">
    <w:panose1 w:val="00000000000000000000"/>
    <w:charset w:val="00"/>
    <w:family w:val="roman"/>
    <w:notTrueType/>
    <w:pitch w:val="default"/>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Century Schoolbook">
    <w:panose1 w:val="02040604050505020304"/>
    <w:charset w:val="CC"/>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Newton-Regular">
    <w:altName w:val="MS Gothic"/>
    <w:charset w:val="00"/>
    <w:family w:val="auto"/>
    <w:pitch w:val="default"/>
  </w:font>
  <w:font w:name="Montserrat">
    <w:altName w:val="Cambria"/>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03" w:usb1="288F0000" w:usb2="00000016" w:usb3="00000000" w:csb0="00040001" w:csb1="00000000"/>
  </w:font>
  <w:font w:name="Liberation Mono">
    <w:altName w:val="Courier New"/>
    <w:panose1 w:val="00000000000000000000"/>
    <w:charset w:val="CC"/>
    <w:family w:val="modern"/>
    <w:notTrueType/>
    <w:pitch w:val="fixed"/>
    <w:sig w:usb0="00000203" w:usb1="00000000" w:usb2="00000000" w:usb3="00000000" w:csb0="00000005" w:csb1="00000000"/>
  </w:font>
  <w:font w:name="HA_Chuvash-Bold">
    <w:altName w:val="Times New Roman"/>
    <w:panose1 w:val="00000000000000000000"/>
    <w:charset w:val="00"/>
    <w:family w:val="roman"/>
    <w:notTrueType/>
    <w:pitch w:val="default"/>
    <w:sig w:usb0="00000003" w:usb1="00000000" w:usb2="00000000" w:usb3="00000000" w:csb0="00000001" w:csb1="00000000"/>
  </w:font>
  <w:font w:name="NewtonCSanPin-Regular">
    <w:altName w:val="Times New Roman"/>
    <w:panose1 w:val="00000000000000000000"/>
    <w:charset w:val="00"/>
    <w:family w:val="roman"/>
    <w:notTrueType/>
    <w:pitch w:val="default"/>
    <w:sig w:usb0="00000003" w:usb1="00000000" w:usb2="00000000" w:usb3="00000000" w:csb0="00000001" w:csb1="00000000"/>
  </w:font>
  <w:font w:name="Newton-Bold">
    <w:altName w:val="Cambria"/>
    <w:panose1 w:val="00000000000000000000"/>
    <w:charset w:val="00"/>
    <w:family w:val="roman"/>
    <w:notTrueType/>
    <w:pitch w:val="default"/>
  </w:font>
  <w:font w:name="Minion Pro">
    <w:altName w:val="Cambria Math"/>
    <w:panose1 w:val="00000000000000000000"/>
    <w:charset w:val="00"/>
    <w:family w:val="roman"/>
    <w:notTrueType/>
    <w:pitch w:val="variable"/>
    <w:sig w:usb0="60000287" w:usb1="00000001" w:usb2="00000000" w:usb3="00000000" w:csb0="0000019F" w:csb1="00000000"/>
  </w:font>
  <w:font w:name="Noto Sans">
    <w:altName w:val="Arial"/>
    <w:charset w:val="00"/>
    <w:family w:val="swiss"/>
    <w:pitch w:val="variable"/>
    <w:sig w:usb0="00000001" w:usb1="400078FF" w:usb2="00000021" w:usb3="00000000" w:csb0="0000019F" w:csb1="00000000"/>
  </w:font>
  <w:font w:name="Verdana">
    <w:panose1 w:val="020B0604030504040204"/>
    <w:charset w:val="CC"/>
    <w:family w:val="swiss"/>
    <w:pitch w:val="variable"/>
    <w:sig w:usb0="A00006FF" w:usb1="4000205B" w:usb2="00000010" w:usb3="00000000" w:csb0="0000019F" w:csb1="00000000"/>
  </w:font>
  <w:font w:name="Times Sakha">
    <w:altName w:val="Courier New"/>
    <w:charset w:val="00"/>
    <w:family w:val="swiss"/>
    <w:pitch w:val="variable"/>
    <w:sig w:usb0="00000001"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ha_hantinsp">
    <w:altName w:val="Calibri"/>
    <w:charset w:val="00"/>
    <w:family w:val="auto"/>
    <w:pitch w:val="default"/>
  </w:font>
  <w:font w:name="h_hantinsp">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4255603"/>
      <w:docPartObj>
        <w:docPartGallery w:val="Page Numbers (Bottom of Page)"/>
        <w:docPartUnique/>
      </w:docPartObj>
    </w:sdtPr>
    <w:sdtEndPr/>
    <w:sdtContent>
      <w:p w:rsidR="006058EF" w:rsidRDefault="006058EF">
        <w:pPr>
          <w:pStyle w:val="af1"/>
          <w:jc w:val="center"/>
        </w:pPr>
        <w:r>
          <w:fldChar w:fldCharType="begin"/>
        </w:r>
        <w:r>
          <w:instrText>PAGE   \* MERGEFORMAT</w:instrText>
        </w:r>
        <w:r>
          <w:fldChar w:fldCharType="separate"/>
        </w:r>
        <w:r>
          <w:rPr>
            <w:lang w:val="ru-RU"/>
          </w:rPr>
          <w:t>2</w:t>
        </w:r>
        <w:r>
          <w:fldChar w:fldCharType="end"/>
        </w:r>
      </w:p>
    </w:sdtContent>
  </w:sdt>
  <w:p w:rsidR="006058EF" w:rsidRDefault="006058EF">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8EF" w:rsidRDefault="006058EF">
    <w:pPr>
      <w:pStyle w:val="a8"/>
      <w:spacing w:line="14" w:lineRule="auto"/>
    </w:pPr>
    <w:r>
      <w:rPr>
        <w:noProof/>
        <w:sz w:val="7"/>
      </w:rPr>
      <mc:AlternateContent>
        <mc:Choice Requires="wps">
          <w:drawing>
            <wp:anchor distT="0" distB="0" distL="114300" distR="114300" simplePos="0" relativeHeight="251658240" behindDoc="1" locked="0" layoutInCell="1" allowOverlap="1">
              <wp:simplePos x="0" y="0"/>
              <wp:positionH relativeFrom="page">
                <wp:posOffset>6301740</wp:posOffset>
              </wp:positionH>
              <wp:positionV relativeFrom="page">
                <wp:posOffset>9917430</wp:posOffset>
              </wp:positionV>
              <wp:extent cx="219710" cy="165735"/>
              <wp:effectExtent l="0" t="1905" r="317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8EF" w:rsidRDefault="006058EF">
                          <w:pPr>
                            <w:spacing w:line="245" w:lineRule="exact"/>
                            <w:ind w:left="6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496.2pt;margin-top:780.9pt;width:17.3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" filled="f" stroked="f">
              <v:textbox inset="0,0,0,0">
                <w:txbxContent>
                  <w:p w:rsidR="006058EF" w:rsidRDefault="006058EF">
                    <w:pPr>
                      <w:spacing w:line="245" w:lineRule="exact"/>
                      <w:ind w:left="60"/>
                      <w:rPr>
                        <w:rFonts w:ascii="Calibri"/>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5835" w:rsidRDefault="000F5835" w:rsidP="005303B4">
      <w:pPr>
        <w:spacing w:after="0" w:line="240" w:lineRule="auto"/>
      </w:pPr>
      <w:r>
        <w:separator/>
      </w:r>
    </w:p>
  </w:footnote>
  <w:footnote w:type="continuationSeparator" w:id="0">
    <w:p w:rsidR="000F5835" w:rsidRDefault="000F5835" w:rsidP="005303B4">
      <w:pPr>
        <w:spacing w:after="0" w:line="240" w:lineRule="auto"/>
      </w:pPr>
      <w:r>
        <w:continuationSeparator/>
      </w:r>
    </w:p>
  </w:footnote>
  <w:footnote w:id="1">
    <w:p w:rsidR="006058EF" w:rsidRPr="00CC37DF" w:rsidRDefault="006058EF" w:rsidP="005303B4">
      <w:pPr>
        <w:pStyle w:val="aa"/>
        <w:jc w:val="both"/>
        <w:rPr>
          <w:rFonts w:ascii="Times New Roman" w:hAnsi="Times New Roman"/>
          <w:sz w:val="24"/>
          <w:szCs w:val="24"/>
        </w:rPr>
      </w:pPr>
      <w:r w:rsidRPr="00CC37DF">
        <w:rPr>
          <w:rStyle w:val="ac"/>
          <w:rFonts w:ascii="Times New Roman" w:hAnsi="Times New Roman"/>
          <w:sz w:val="24"/>
          <w:szCs w:val="24"/>
        </w:rPr>
        <w:footnoteRef/>
      </w:r>
      <w:r w:rsidRPr="00CC37DF">
        <w:rPr>
          <w:rFonts w:ascii="Times New Roman" w:hAnsi="Times New Roman"/>
          <w:sz w:val="24"/>
          <w:szCs w:val="24"/>
        </w:rPr>
        <w:t xml:space="preserve"> </w:t>
      </w:r>
      <w:r w:rsidRPr="00491E6A">
        <w:rPr>
          <w:rFonts w:ascii="Times New Roman" w:hAnsi="Times New Roman"/>
          <w:color w:val="000000"/>
        </w:rPr>
        <w:t>Данная тема в сочетании с другими темами и модулями может прорабатываться в течение значительно более длительного времени (в зависимости от количества и разнообразия конкретных ритмических рисунков, выбираемых учителем для освоения).</w:t>
      </w:r>
    </w:p>
  </w:footnote>
  <w:footnote w:id="2">
    <w:p w:rsidR="006058EF" w:rsidRPr="00491E6A" w:rsidRDefault="006058EF" w:rsidP="005303B4">
      <w:pPr>
        <w:pStyle w:val="aa"/>
        <w:jc w:val="both"/>
        <w:rPr>
          <w:rFonts w:ascii="Times New Roman" w:hAnsi="Times New Roman"/>
        </w:rPr>
      </w:pPr>
      <w:r w:rsidRPr="00D3787D">
        <w:rPr>
          <w:rStyle w:val="ac"/>
          <w:rFonts w:ascii="Times New Roman" w:hAnsi="Times New Roman"/>
          <w:sz w:val="24"/>
          <w:szCs w:val="24"/>
        </w:rPr>
        <w:footnoteRef/>
      </w:r>
      <w:r w:rsidRPr="00D3787D">
        <w:rPr>
          <w:rFonts w:ascii="Times New Roman" w:hAnsi="Times New Roman"/>
          <w:sz w:val="24"/>
          <w:szCs w:val="24"/>
        </w:rPr>
        <w:t xml:space="preserve"> </w:t>
      </w:r>
      <w:r w:rsidRPr="00491E6A">
        <w:rPr>
          <w:rFonts w:ascii="Times New Roman" w:hAnsi="Times New Roman"/>
        </w:rPr>
        <w:t>По выбору учителя могут быть освоены игры «Бояре», «Плетень», «Бабка-ёжка», «Заинька»</w:t>
      </w:r>
      <w:r w:rsidRPr="00491E6A">
        <w:rPr>
          <w:rFonts w:ascii="Times New Roman" w:hAnsi="Times New Roman"/>
        </w:rPr>
        <w:br/>
        <w:t>и другие. Важным результатом освоения данного блока является готовность обучающихся играть в данные игры во время перемен и после уроков.</w:t>
      </w:r>
    </w:p>
  </w:footnote>
  <w:footnote w:id="3">
    <w:p w:rsidR="006058EF" w:rsidRPr="00D3787D" w:rsidRDefault="006058EF" w:rsidP="005303B4">
      <w:pPr>
        <w:pStyle w:val="aa"/>
        <w:jc w:val="both"/>
        <w:rPr>
          <w:rFonts w:ascii="Times New Roman" w:hAnsi="Times New Roman"/>
          <w:sz w:val="24"/>
          <w:szCs w:val="24"/>
        </w:rPr>
      </w:pPr>
      <w:r w:rsidRPr="00491E6A">
        <w:rPr>
          <w:rStyle w:val="ac"/>
          <w:rFonts w:ascii="Times New Roman" w:hAnsi="Times New Roman"/>
        </w:rPr>
        <w:footnoteRef/>
      </w:r>
      <w:r w:rsidRPr="00491E6A">
        <w:rPr>
          <w:rFonts w:ascii="Times New Roman" w:hAnsi="Times New Roman"/>
        </w:rPr>
        <w:t xml:space="preserve">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w:t>
      </w:r>
    </w:p>
  </w:footnote>
  <w:footnote w:id="4">
    <w:p w:rsidR="006058EF" w:rsidRPr="00491E6A" w:rsidRDefault="006058EF" w:rsidP="005303B4">
      <w:pPr>
        <w:pStyle w:val="aa"/>
        <w:jc w:val="both"/>
        <w:rPr>
          <w:rFonts w:ascii="Times New Roman" w:hAnsi="Times New Roman"/>
        </w:rPr>
      </w:pPr>
      <w:r w:rsidRPr="00041282">
        <w:rPr>
          <w:rStyle w:val="ac"/>
          <w:rFonts w:ascii="Times New Roman" w:hAnsi="Times New Roman"/>
          <w:sz w:val="24"/>
          <w:szCs w:val="24"/>
        </w:rPr>
        <w:footnoteRef/>
      </w:r>
      <w:r w:rsidRPr="00041282">
        <w:rPr>
          <w:rFonts w:ascii="Times New Roman" w:hAnsi="Times New Roman"/>
          <w:sz w:val="24"/>
          <w:szCs w:val="24"/>
        </w:rPr>
        <w:t xml:space="preserve"> </w:t>
      </w:r>
      <w:r w:rsidRPr="00491E6A">
        <w:rPr>
          <w:rFonts w:ascii="Times New Roman" w:eastAsia="Times New Roman" w:hAnsi="Times New Roman"/>
          <w:lang w:eastAsia="en-US"/>
        </w:rPr>
        <w:t>По выбору учителя внимание обучающихся может быть сосредоточено на русских традиционных народных праздниках (Рождество, Осенины, Масленица, Троица)</w:t>
      </w:r>
      <w:r>
        <w:rPr>
          <w:rFonts w:ascii="Times New Roman" w:eastAsia="Times New Roman" w:hAnsi="Times New Roman"/>
          <w:lang w:eastAsia="en-US"/>
        </w:rPr>
        <w:t xml:space="preserve"> </w:t>
      </w:r>
      <w:r w:rsidRPr="00491E6A">
        <w:rPr>
          <w:rFonts w:ascii="Times New Roman" w:eastAsia="Times New Roman" w:hAnsi="Times New Roman"/>
          <w:lang w:eastAsia="en-US"/>
        </w:rPr>
        <w:t>и (или) праздниках других народов России (Сабантуй, Байрам, Навруз, Ысыах).</w:t>
      </w:r>
    </w:p>
  </w:footnote>
  <w:footnote w:id="5">
    <w:p w:rsidR="006058EF" w:rsidRPr="00041282" w:rsidRDefault="006058EF" w:rsidP="005303B4">
      <w:pPr>
        <w:pStyle w:val="aa"/>
        <w:jc w:val="both"/>
        <w:rPr>
          <w:rFonts w:ascii="Times New Roman" w:hAnsi="Times New Roman"/>
          <w:sz w:val="24"/>
          <w:szCs w:val="24"/>
        </w:rPr>
      </w:pPr>
      <w:r w:rsidRPr="00491E6A">
        <w:rPr>
          <w:rStyle w:val="ac"/>
          <w:rFonts w:ascii="Times New Roman" w:hAnsi="Times New Roman"/>
        </w:rPr>
        <w:footnoteRef/>
      </w:r>
      <w:r w:rsidRPr="00491E6A">
        <w:rPr>
          <w:rFonts w:ascii="Times New Roman" w:hAnsi="Times New Roman"/>
        </w:rPr>
        <w:t xml:space="preserve"> По выбору учителя могут быть освоены традиционные игры территориально близких</w:t>
      </w:r>
      <w:r>
        <w:rPr>
          <w:rFonts w:ascii="Times New Roman" w:hAnsi="Times New Roman"/>
        </w:rPr>
        <w:t xml:space="preserve"> </w:t>
      </w:r>
      <w:r w:rsidRPr="00491E6A">
        <w:rPr>
          <w:rFonts w:ascii="Times New Roman" w:hAnsi="Times New Roman"/>
        </w:rPr>
        <w:t>или, наоборот, далёких регионов. Важным результатом освоения данного блока является готовность обучающихся играть в данные игры во время перемен и после уроков.</w:t>
      </w:r>
    </w:p>
  </w:footnote>
  <w:footnote w:id="6">
    <w:p w:rsidR="006058EF" w:rsidRPr="006E08FF" w:rsidRDefault="006058EF" w:rsidP="005303B4">
      <w:pPr>
        <w:pStyle w:val="aa"/>
        <w:jc w:val="both"/>
        <w:rPr>
          <w:rFonts w:ascii="Times New Roman" w:hAnsi="Times New Roman"/>
          <w:sz w:val="24"/>
          <w:szCs w:val="24"/>
        </w:rPr>
      </w:pPr>
      <w:r w:rsidRPr="006E08FF">
        <w:rPr>
          <w:rStyle w:val="ac"/>
          <w:rFonts w:ascii="Times New Roman" w:hAnsi="Times New Roman"/>
          <w:sz w:val="24"/>
          <w:szCs w:val="24"/>
        </w:rPr>
        <w:footnoteRef/>
      </w:r>
      <w:r w:rsidRPr="006E08FF">
        <w:rPr>
          <w:rFonts w:ascii="Times New Roman" w:hAnsi="Times New Roman"/>
          <w:sz w:val="24"/>
          <w:szCs w:val="24"/>
        </w:rPr>
        <w:t xml:space="preserve"> </w:t>
      </w:r>
      <w:r w:rsidRPr="009C4AA0">
        <w:rPr>
          <w:rFonts w:ascii="Times New Roman" w:hAnsi="Times New Roman"/>
        </w:rPr>
        <w:t>По выбору учителя в данном блоке могут звучать фрагменты из музыкальных произведений М.П. Мусоргского, П.И. Чайковского, М.И. Глинки, С.В. Рахманинова и другие.</w:t>
      </w:r>
    </w:p>
  </w:footnote>
  <w:footnote w:id="7">
    <w:p w:rsidR="006058EF" w:rsidRPr="00C2395B" w:rsidRDefault="006058EF" w:rsidP="005303B4">
      <w:pPr>
        <w:pStyle w:val="aa"/>
        <w:jc w:val="both"/>
        <w:rPr>
          <w:rFonts w:ascii="Times New Roman" w:hAnsi="Times New Roman"/>
          <w:sz w:val="24"/>
          <w:szCs w:val="24"/>
        </w:rPr>
      </w:pPr>
      <w:r w:rsidRPr="00C2395B">
        <w:rPr>
          <w:rStyle w:val="ac"/>
          <w:rFonts w:ascii="Times New Roman" w:hAnsi="Times New Roman"/>
          <w:sz w:val="24"/>
          <w:szCs w:val="24"/>
        </w:rPr>
        <w:footnoteRef/>
      </w:r>
      <w:r w:rsidRPr="00C2395B">
        <w:rPr>
          <w:rFonts w:ascii="Times New Roman" w:hAnsi="Times New Roman"/>
          <w:sz w:val="24"/>
          <w:szCs w:val="24"/>
        </w:rPr>
        <w:t xml:space="preserve"> </w:t>
      </w:r>
      <w:r w:rsidRPr="00491E6A">
        <w:rPr>
          <w:rFonts w:ascii="Times New Roman" w:hAnsi="Times New Roman"/>
        </w:rPr>
        <w:t>Данный блок позволяет сосредоточиться на религиозных праздниках той конфессии, которая наиболее почитаема в данном регионе.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footnote>
  <w:footnote w:id="8">
    <w:p w:rsidR="006058EF" w:rsidRPr="00491E6A" w:rsidRDefault="006058EF" w:rsidP="005303B4">
      <w:pPr>
        <w:pStyle w:val="aa"/>
        <w:jc w:val="both"/>
        <w:rPr>
          <w:rFonts w:ascii="Times New Roman" w:hAnsi="Times New Roman"/>
        </w:rPr>
      </w:pPr>
      <w:r w:rsidRPr="00426141">
        <w:rPr>
          <w:rStyle w:val="ac"/>
          <w:rFonts w:ascii="Times New Roman" w:hAnsi="Times New Roman"/>
          <w:sz w:val="24"/>
          <w:szCs w:val="24"/>
        </w:rPr>
        <w:footnoteRef/>
      </w:r>
      <w:r w:rsidRPr="00426141">
        <w:rPr>
          <w:rFonts w:ascii="Times New Roman" w:hAnsi="Times New Roman"/>
          <w:sz w:val="24"/>
          <w:szCs w:val="24"/>
        </w:rPr>
        <w:t xml:space="preserve"> </w:t>
      </w:r>
      <w:r w:rsidRPr="00491E6A">
        <w:rPr>
          <w:rFonts w:ascii="Times New Roman" w:hAnsi="Times New Roman"/>
        </w:rPr>
        <w:t>В данном блоке необходимо познакомить обучающихся с основными правилами поведения во время слушания музыки (во время звучания музыки нельзя шуметь и разговаривать; если в зале (классе) звучит музыка – нужно дождаться окончания звучания за дверью; после исполнения музыкального произведения слушатели благодарят музыкантов аплодисментами) и в дальнейшем тщательно следить за их выполнением.</w:t>
      </w:r>
    </w:p>
  </w:footnote>
  <w:footnote w:id="9">
    <w:p w:rsidR="006058EF" w:rsidRPr="009F55FA" w:rsidRDefault="006058EF" w:rsidP="005303B4">
      <w:pPr>
        <w:pStyle w:val="aa"/>
        <w:jc w:val="both"/>
        <w:rPr>
          <w:rFonts w:ascii="Times New Roman" w:hAnsi="Times New Roman"/>
          <w:sz w:val="24"/>
          <w:szCs w:val="24"/>
        </w:rPr>
      </w:pPr>
      <w:r w:rsidRPr="00491E6A">
        <w:rPr>
          <w:rStyle w:val="ac"/>
          <w:rFonts w:ascii="Times New Roman" w:hAnsi="Times New Roman"/>
        </w:rPr>
        <w:footnoteRef/>
      </w:r>
      <w:r w:rsidRPr="00491E6A">
        <w:rPr>
          <w:rFonts w:ascii="Times New Roman" w:hAnsi="Times New Roman"/>
        </w:rPr>
        <w:t xml:space="preserve"> В данном блоке внимание обучающихся по традиции может быть сосредоточено на звучании Первого концерта для фортепиано с оркестром П.И. Чайковского. Однако возможна</w:t>
      </w:r>
      <w:r>
        <w:rPr>
          <w:rFonts w:ascii="Times New Roman" w:hAnsi="Times New Roman"/>
        </w:rPr>
        <w:t xml:space="preserve"> </w:t>
      </w:r>
      <w:r w:rsidRPr="00491E6A">
        <w:rPr>
          <w:rFonts w:ascii="Times New Roman" w:hAnsi="Times New Roman"/>
        </w:rPr>
        <w:t>и равноценная замена на концерт другого композитора с другим солирующим инструментом</w:t>
      </w:r>
      <w:r w:rsidRPr="009F55FA">
        <w:rPr>
          <w:rFonts w:ascii="Times New Roman" w:hAnsi="Times New Roman"/>
          <w:sz w:val="24"/>
          <w:szCs w:val="24"/>
        </w:rPr>
        <w:t>.</w:t>
      </w:r>
    </w:p>
  </w:footnote>
  <w:footnote w:id="10">
    <w:p w:rsidR="006058EF" w:rsidRPr="00C10BA4" w:rsidRDefault="006058EF" w:rsidP="005303B4">
      <w:pPr>
        <w:pStyle w:val="aa"/>
        <w:jc w:val="both"/>
        <w:rPr>
          <w:rFonts w:ascii="Times New Roman" w:hAnsi="Times New Roman"/>
          <w:sz w:val="24"/>
          <w:szCs w:val="24"/>
        </w:rPr>
      </w:pPr>
      <w:r w:rsidRPr="00C10BA4">
        <w:rPr>
          <w:rStyle w:val="ac"/>
          <w:rFonts w:ascii="Times New Roman" w:hAnsi="Times New Roman"/>
          <w:sz w:val="24"/>
          <w:szCs w:val="24"/>
        </w:rPr>
        <w:footnoteRef/>
      </w:r>
      <w:r w:rsidRPr="00C10BA4">
        <w:rPr>
          <w:rFonts w:ascii="Times New Roman" w:hAnsi="Times New Roman"/>
          <w:sz w:val="24"/>
          <w:szCs w:val="24"/>
        </w:rPr>
        <w:t xml:space="preserve"> </w:t>
      </w:r>
      <w:r w:rsidRPr="00491E6A">
        <w:rPr>
          <w:rFonts w:ascii="Times New Roman" w:hAnsi="Times New Roman"/>
        </w:rPr>
        <w:t>Игровое четырёхручие (обучающиеся играют 1–2 звука в ансамбле с развёрнутой партией учителя) ввёл в своей программе ещё Д.Б. Кабалевский. Аналогичные ансамбли есть и у классиков (парафразы на тему «та-ти-та-ти» у композиторов-членов «Могучей кучки»), и у современных композиторов (И. Красильников и другие).</w:t>
      </w:r>
    </w:p>
  </w:footnote>
  <w:footnote w:id="11">
    <w:p w:rsidR="006058EF" w:rsidRPr="002E2B4D" w:rsidRDefault="006058EF" w:rsidP="005303B4">
      <w:pPr>
        <w:pStyle w:val="aa"/>
        <w:jc w:val="both"/>
        <w:rPr>
          <w:rFonts w:ascii="Times New Roman" w:hAnsi="Times New Roman"/>
          <w:sz w:val="24"/>
          <w:szCs w:val="24"/>
        </w:rPr>
      </w:pPr>
      <w:r w:rsidRPr="002E2B4D">
        <w:rPr>
          <w:rStyle w:val="ac"/>
          <w:rFonts w:ascii="Times New Roman" w:hAnsi="Times New Roman"/>
          <w:sz w:val="24"/>
          <w:szCs w:val="24"/>
        </w:rPr>
        <w:footnoteRef/>
      </w:r>
      <w:r w:rsidRPr="002E2B4D">
        <w:rPr>
          <w:rFonts w:ascii="Times New Roman" w:hAnsi="Times New Roman"/>
          <w:sz w:val="24"/>
          <w:szCs w:val="24"/>
        </w:rPr>
        <w:t xml:space="preserve"> </w:t>
      </w:r>
      <w:r w:rsidRPr="00D103B0">
        <w:rPr>
          <w:rFonts w:ascii="Times New Roman" w:hAnsi="Times New Roman"/>
        </w:rPr>
        <w:t>В данном блоке по выбору учителя может быть представлено как творчество всемирно известных джазовых музыкантов – Э. Фитцджеральд, Л. Армстронга, Д. Брубека, так и молодых джазменов своего города, региона.</w:t>
      </w:r>
    </w:p>
  </w:footnote>
  <w:footnote w:id="12">
    <w:p w:rsidR="006058EF" w:rsidRPr="002E2B4D" w:rsidRDefault="006058EF" w:rsidP="005303B4">
      <w:pPr>
        <w:pStyle w:val="aa"/>
        <w:jc w:val="both"/>
        <w:rPr>
          <w:rFonts w:ascii="Times New Roman" w:hAnsi="Times New Roman"/>
          <w:sz w:val="24"/>
          <w:szCs w:val="24"/>
        </w:rPr>
      </w:pPr>
      <w:r w:rsidRPr="002E2B4D">
        <w:rPr>
          <w:rStyle w:val="ac"/>
          <w:rFonts w:ascii="Times New Roman" w:hAnsi="Times New Roman"/>
          <w:sz w:val="24"/>
          <w:szCs w:val="24"/>
        </w:rPr>
        <w:footnoteRef/>
      </w:r>
      <w:r w:rsidRPr="002E2B4D">
        <w:rPr>
          <w:rFonts w:ascii="Times New Roman" w:hAnsi="Times New Roman"/>
          <w:sz w:val="24"/>
          <w:szCs w:val="24"/>
        </w:rPr>
        <w:t xml:space="preserve"> </w:t>
      </w:r>
      <w:r w:rsidRPr="00D103B0">
        <w:rPr>
          <w:rFonts w:ascii="Times New Roman" w:hAnsi="Times New Roman"/>
        </w:rPr>
        <w:t>В данном блоке рекомендуется уделить внимание творчеству исполнителей, чьи композиции входят в топы текущих чартов популярных стриминговых сервисов. Таких, например, как Billie Eilish, Zivert, Miyagi &amp; AndyPanda. При выборе конкретных персоналий учителю необходимо найти компромиссное решение, которое учитывало бы не только музыкальные вкусы обучающихся, но и морально-этические и художественно-эстетические стороны рассматриваемых музыкальных композиций.</w:t>
      </w:r>
    </w:p>
  </w:footnote>
  <w:footnote w:id="13">
    <w:p w:rsidR="006058EF" w:rsidRPr="00D103B0" w:rsidRDefault="006058EF" w:rsidP="005303B4">
      <w:pPr>
        <w:pStyle w:val="aa"/>
        <w:jc w:val="both"/>
        <w:rPr>
          <w:rFonts w:ascii="Times New Roman" w:hAnsi="Times New Roman"/>
        </w:rPr>
      </w:pPr>
      <w:r w:rsidRPr="00522EF8">
        <w:rPr>
          <w:rStyle w:val="ac"/>
          <w:rFonts w:ascii="Times New Roman" w:hAnsi="Times New Roman"/>
          <w:sz w:val="24"/>
          <w:szCs w:val="24"/>
        </w:rPr>
        <w:footnoteRef/>
      </w:r>
      <w:r w:rsidRPr="00522EF8">
        <w:rPr>
          <w:rFonts w:ascii="Times New Roman" w:hAnsi="Times New Roman"/>
          <w:sz w:val="24"/>
          <w:szCs w:val="24"/>
        </w:rPr>
        <w:t xml:space="preserve"> </w:t>
      </w:r>
      <w:r w:rsidRPr="00D103B0">
        <w:rPr>
          <w:rFonts w:ascii="Times New Roman" w:hAnsi="Times New Roman"/>
        </w:rPr>
        <w:t>В данном блоке могут быть представлены балеты П.И. Чайковского, С.С. Прокофьева, А.И. Хачатуряна, В.А. Гаврилина, Р.К. Щедрина. Конкретные музыкальные спектакли и их фрагменты – на выбор учителя и в соответствии с материалом соответствующего УМК.</w:t>
      </w:r>
    </w:p>
  </w:footnote>
  <w:footnote w:id="14">
    <w:p w:rsidR="006058EF" w:rsidRPr="00522EF8" w:rsidRDefault="006058EF" w:rsidP="005303B4">
      <w:pPr>
        <w:pStyle w:val="aa"/>
        <w:jc w:val="both"/>
      </w:pPr>
      <w:r w:rsidRPr="00D103B0">
        <w:rPr>
          <w:rStyle w:val="ac"/>
          <w:rFonts w:ascii="Times New Roman" w:hAnsi="Times New Roman"/>
        </w:rPr>
        <w:footnoteRef/>
      </w:r>
      <w:r w:rsidRPr="00D103B0">
        <w:rPr>
          <w:rFonts w:ascii="Times New Roman" w:hAnsi="Times New Roman"/>
        </w:rPr>
        <w:t xml:space="preserve"> </w:t>
      </w:r>
      <w:r w:rsidRPr="00D103B0">
        <w:rPr>
          <w:rFonts w:ascii="Times New Roman" w:hAnsi="Times New Roman"/>
          <w:color w:val="000000"/>
        </w:rPr>
        <w:t>В данном тематическом блоке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 Конкретизация – на выбор учителя и в соответствии с материалом соответствующего УМК.</w:t>
      </w:r>
    </w:p>
  </w:footnote>
  <w:footnote w:id="15">
    <w:p w:rsidR="006058EF" w:rsidRPr="002E2B4D" w:rsidRDefault="006058EF" w:rsidP="005303B4">
      <w:pPr>
        <w:pStyle w:val="aa"/>
        <w:jc w:val="both"/>
        <w:rPr>
          <w:rFonts w:ascii="Times New Roman" w:hAnsi="Times New Roman"/>
          <w:sz w:val="24"/>
          <w:szCs w:val="24"/>
        </w:rPr>
      </w:pPr>
      <w:r w:rsidRPr="002E2B4D">
        <w:rPr>
          <w:rStyle w:val="ac"/>
          <w:rFonts w:ascii="Times New Roman" w:hAnsi="Times New Roman"/>
          <w:sz w:val="24"/>
          <w:szCs w:val="24"/>
        </w:rPr>
        <w:footnoteRef/>
      </w:r>
      <w:r w:rsidRPr="002E2B4D">
        <w:rPr>
          <w:rFonts w:ascii="Times New Roman" w:hAnsi="Times New Roman"/>
          <w:sz w:val="24"/>
          <w:szCs w:val="24"/>
        </w:rPr>
        <w:t xml:space="preserve"> </w:t>
      </w:r>
      <w:r w:rsidRPr="00D103B0">
        <w:rPr>
          <w:rFonts w:ascii="Times New Roman" w:hAnsi="Times New Roman"/>
        </w:rPr>
        <w:t>В данном блоке могут быть освещены такие произведения, как опера «Иван Сусанин» М.И. Глинки, опера «Война и мир», музыка к кинофильму «Александр Невский» С.С. Прокофьева, оперы «Борис Годунов» и «Хованщина» М.П. Мусоргского и другие произведения.</w:t>
      </w:r>
    </w:p>
  </w:footnote>
  <w:footnote w:id="16">
    <w:p w:rsidR="006058EF" w:rsidRPr="00EF7479" w:rsidRDefault="006058EF" w:rsidP="005303B4">
      <w:pPr>
        <w:pStyle w:val="aa"/>
        <w:jc w:val="both"/>
        <w:rPr>
          <w:rFonts w:ascii="Times New Roman" w:hAnsi="Times New Roman"/>
          <w:sz w:val="24"/>
          <w:szCs w:val="24"/>
        </w:rPr>
      </w:pPr>
      <w:r w:rsidRPr="00EF7479">
        <w:rPr>
          <w:rStyle w:val="ac"/>
          <w:rFonts w:ascii="Times New Roman" w:hAnsi="Times New Roman"/>
          <w:sz w:val="24"/>
          <w:szCs w:val="24"/>
        </w:rPr>
        <w:footnoteRef/>
      </w:r>
      <w:r w:rsidRPr="00EF7479">
        <w:rPr>
          <w:rFonts w:ascii="Times New Roman" w:hAnsi="Times New Roman"/>
          <w:sz w:val="24"/>
          <w:szCs w:val="24"/>
        </w:rPr>
        <w:t xml:space="preserve"> </w:t>
      </w:r>
      <w:r w:rsidRPr="00D103B0">
        <w:rPr>
          <w:rFonts w:ascii="Times New Roman" w:hAnsi="Times New Roman"/>
        </w:rPr>
        <w:t>В зависимости от времени изучения данного блока в рамках календарно-тематического планирования здесь могут быть использованы тематические песни к Новому году, 23 февраля, 8 Марта, 9 Мая и так далее.</w:t>
      </w:r>
    </w:p>
  </w:footnote>
  <w:footnote w:id="17">
    <w:p w:rsidR="006058EF" w:rsidRPr="00EF7479" w:rsidRDefault="006058EF" w:rsidP="005303B4">
      <w:pPr>
        <w:pStyle w:val="aa"/>
        <w:jc w:val="both"/>
        <w:rPr>
          <w:rFonts w:ascii="Times New Roman" w:hAnsi="Times New Roman"/>
          <w:sz w:val="24"/>
          <w:szCs w:val="24"/>
        </w:rPr>
      </w:pPr>
      <w:r w:rsidRPr="00EF7479">
        <w:rPr>
          <w:rStyle w:val="ac"/>
          <w:rFonts w:ascii="Times New Roman" w:hAnsi="Times New Roman"/>
          <w:sz w:val="24"/>
          <w:szCs w:val="24"/>
        </w:rPr>
        <w:footnoteRef/>
      </w:r>
      <w:r w:rsidRPr="00EF7479">
        <w:rPr>
          <w:rFonts w:ascii="Times New Roman" w:hAnsi="Times New Roman"/>
          <w:sz w:val="24"/>
          <w:szCs w:val="24"/>
        </w:rPr>
        <w:t xml:space="preserve"> </w:t>
      </w:r>
      <w:r w:rsidRPr="00D103B0">
        <w:rPr>
          <w:rFonts w:ascii="Times New Roman" w:hAnsi="Times New Roman"/>
        </w:rPr>
        <w:t>По выбору учителя в данном блоке можно сосредоточиться как на традиционных танцевальных жанрах (вальс, полька, мазурка, тарантелла), так и на более современных примерах танцев.</w:t>
      </w:r>
    </w:p>
  </w:footnote>
  <w:footnote w:id="18">
    <w:p w:rsidR="006058EF" w:rsidRPr="00564C86" w:rsidRDefault="006058EF" w:rsidP="005303B4">
      <w:pPr>
        <w:pStyle w:val="aa"/>
        <w:jc w:val="both"/>
        <w:rPr>
          <w:rFonts w:ascii="Times New Roman" w:hAnsi="Times New Roman"/>
          <w:sz w:val="24"/>
          <w:szCs w:val="24"/>
          <w:lang w:eastAsia="en-US"/>
        </w:rPr>
      </w:pPr>
      <w:r w:rsidRPr="00564C86">
        <w:rPr>
          <w:rFonts w:ascii="Times New Roman" w:hAnsi="Times New Roman"/>
          <w:sz w:val="24"/>
          <w:szCs w:val="24"/>
          <w:vertAlign w:val="superscript"/>
          <w:lang w:eastAsia="en-US"/>
        </w:rPr>
        <w:footnoteRef/>
      </w:r>
      <w:r>
        <w:rPr>
          <w:rFonts w:ascii="Times New Roman" w:hAnsi="Times New Roman"/>
          <w:sz w:val="24"/>
          <w:szCs w:val="24"/>
          <w:lang w:eastAsia="en-US"/>
        </w:rPr>
        <w:t> </w:t>
      </w:r>
      <w:r w:rsidRPr="0077549D">
        <w:rPr>
          <w:rFonts w:ascii="Times New Roman" w:hAnsi="Times New Roman"/>
          <w:lang w:eastAsia="en-US"/>
        </w:rPr>
        <w:t>Например, пластик, поролон, фольга, солома.</w:t>
      </w:r>
    </w:p>
  </w:footnote>
  <w:footnote w:id="19">
    <w:p w:rsidR="006058EF" w:rsidRPr="00EC71BB" w:rsidRDefault="006058EF" w:rsidP="005303B4">
      <w:pPr>
        <w:pStyle w:val="aa"/>
        <w:jc w:val="both"/>
      </w:pPr>
      <w:r w:rsidRPr="006B4764">
        <w:rPr>
          <w:rFonts w:ascii="Times New Roman" w:hAnsi="Times New Roman"/>
          <w:sz w:val="24"/>
          <w:szCs w:val="24"/>
          <w:vertAlign w:val="superscript"/>
          <w:lang w:eastAsia="en-US"/>
        </w:rPr>
        <w:footnoteRef/>
      </w:r>
      <w:r w:rsidRPr="00EC71BB">
        <w:rPr>
          <w:rFonts w:ascii="Times New Roman" w:hAnsi="Times New Roman"/>
          <w:sz w:val="24"/>
          <w:szCs w:val="24"/>
          <w:lang w:eastAsia="en-US"/>
        </w:rPr>
        <w:t xml:space="preserve"> </w:t>
      </w:r>
      <w:r w:rsidRPr="0077549D">
        <w:rPr>
          <w:rFonts w:ascii="Times New Roman" w:hAnsi="Times New Roman"/>
          <w:lang w:eastAsia="en-US"/>
        </w:rPr>
        <w:t>Выделение часов на изучение разделов приблизительное. Возможно их небольшое варьирование</w:t>
      </w:r>
      <w:r w:rsidRPr="007452B6">
        <w:rPr>
          <w:rFonts w:ascii="Times New Roman" w:hAnsi="Times New Roman"/>
          <w:sz w:val="24"/>
          <w:szCs w:val="24"/>
          <w:lang w:eastAsia="en-US"/>
        </w:rPr>
        <w:t xml:space="preserve"> </w:t>
      </w:r>
    </w:p>
  </w:footnote>
  <w:footnote w:id="20">
    <w:p w:rsidR="006058EF" w:rsidRPr="006B4764" w:rsidRDefault="006058EF" w:rsidP="005303B4">
      <w:pPr>
        <w:pStyle w:val="aa"/>
        <w:jc w:val="both"/>
      </w:pPr>
      <w:r w:rsidRPr="007452B6">
        <w:rPr>
          <w:rFonts w:ascii="Times New Roman" w:hAnsi="Times New Roman"/>
          <w:sz w:val="22"/>
          <w:szCs w:val="24"/>
          <w:vertAlign w:val="superscript"/>
          <w:lang w:eastAsia="en-US"/>
        </w:rPr>
        <w:footnoteRef/>
      </w:r>
      <w:r w:rsidRPr="007452B6">
        <w:rPr>
          <w:rFonts w:ascii="Times New Roman" w:hAnsi="Times New Roman"/>
          <w:sz w:val="24"/>
          <w:szCs w:val="24"/>
          <w:lang w:eastAsia="en-US"/>
        </w:rPr>
        <w:t xml:space="preserve"> </w:t>
      </w:r>
      <w:r w:rsidRPr="00FF554D">
        <w:rPr>
          <w:rFonts w:ascii="Times New Roman" w:hAnsi="Times New Roman"/>
          <w:lang w:eastAsia="en-US"/>
        </w:rPr>
        <w:t>Выбор строчек и порядка их освоения по классам определяется авторами учебников</w:t>
      </w:r>
      <w:r w:rsidRPr="007452B6">
        <w:rPr>
          <w:rFonts w:ascii="Times New Roman" w:hAnsi="Times New Roman"/>
          <w:sz w:val="24"/>
          <w:szCs w:val="24"/>
          <w:lang w:eastAsia="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8EF" w:rsidRDefault="006058EF">
    <w:pPr>
      <w:pStyle w:val="a8"/>
      <w:spacing w:line="14" w:lineRule="auto"/>
      <w:ind w:left="0" w:firstLine="0"/>
      <w:jc w:val="left"/>
    </w:pPr>
    <w:r>
      <w:rPr>
        <w:noProof/>
      </w:rPr>
      <mc:AlternateContent>
        <mc:Choice Requires="wps">
          <w:drawing>
            <wp:anchor distT="0" distB="0" distL="114300" distR="114300" simplePos="0" relativeHeight="251658752" behindDoc="1" locked="0" layoutInCell="1" allowOverlap="1">
              <wp:simplePos x="0" y="0"/>
              <wp:positionH relativeFrom="page">
                <wp:posOffset>3942080</wp:posOffset>
              </wp:positionH>
              <wp:positionV relativeFrom="page">
                <wp:posOffset>464185</wp:posOffset>
              </wp:positionV>
              <wp:extent cx="219710" cy="165735"/>
              <wp:effectExtent l="0" t="0" r="0" b="0"/>
              <wp:wrapNone/>
              <wp:docPr id="5"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8EF" w:rsidRDefault="006058EF">
                          <w:pPr>
                            <w:spacing w:line="245" w:lineRule="exact"/>
                            <w:ind w:left="6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310.4pt;margin-top:36.55pt;width:17.3pt;height:13.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" filled="f" stroked="f">
              <v:textbox inset="0,0,0,0">
                <w:txbxContent>
                  <w:p w:rsidR="006058EF" w:rsidRDefault="006058EF">
                    <w:pPr>
                      <w:spacing w:line="245" w:lineRule="exact"/>
                      <w:ind w:left="60"/>
                      <w:rPr>
                        <w:rFonts w:ascii="Calibri"/>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9"/>
    <w:multiLevelType w:val="multilevel"/>
    <w:tmpl w:val="00000009"/>
    <w:name w:val="WWNum12"/>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3" w15:restartNumberingAfterBreak="0">
    <w:nsid w:val="0000000C"/>
    <w:multiLevelType w:val="multilevel"/>
    <w:tmpl w:val="0000000C"/>
    <w:name w:val="WWNum17"/>
    <w:lvl w:ilvl="0">
      <w:start w:val="1"/>
      <w:numFmt w:val="bullet"/>
      <w:lvlText w:val=""/>
      <w:lvlJc w:val="left"/>
      <w:pPr>
        <w:tabs>
          <w:tab w:val="num" w:pos="0"/>
        </w:tabs>
        <w:ind w:left="1068" w:hanging="360"/>
      </w:pPr>
      <w:rPr>
        <w:rFonts w:ascii="Symbol" w:hAnsi="Symbol"/>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rPr>
    </w:lvl>
    <w:lvl w:ilvl="3">
      <w:start w:val="1"/>
      <w:numFmt w:val="bullet"/>
      <w:lvlText w:val=""/>
      <w:lvlJc w:val="left"/>
      <w:pPr>
        <w:tabs>
          <w:tab w:val="num" w:pos="0"/>
        </w:tabs>
        <w:ind w:left="3228" w:hanging="360"/>
      </w:pPr>
      <w:rPr>
        <w:rFonts w:ascii="Symbol" w:hAnsi="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rPr>
    </w:lvl>
    <w:lvl w:ilvl="6">
      <w:start w:val="1"/>
      <w:numFmt w:val="bullet"/>
      <w:lvlText w:val=""/>
      <w:lvlJc w:val="left"/>
      <w:pPr>
        <w:tabs>
          <w:tab w:val="num" w:pos="0"/>
        </w:tabs>
        <w:ind w:left="5388" w:hanging="360"/>
      </w:pPr>
      <w:rPr>
        <w:rFonts w:ascii="Symbol" w:hAnsi="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rPr>
    </w:lvl>
  </w:abstractNum>
  <w:abstractNum w:abstractNumId="4" w15:restartNumberingAfterBreak="0">
    <w:nsid w:val="0000000D"/>
    <w:multiLevelType w:val="multilevel"/>
    <w:tmpl w:val="0000000D"/>
    <w:name w:val="WWNum18"/>
    <w:lvl w:ilvl="0">
      <w:start w:val="1"/>
      <w:numFmt w:val="bullet"/>
      <w:lvlText w:val=""/>
      <w:lvlJc w:val="left"/>
      <w:pPr>
        <w:tabs>
          <w:tab w:val="num" w:pos="0"/>
        </w:tabs>
        <w:ind w:left="1068" w:hanging="360"/>
      </w:pPr>
      <w:rPr>
        <w:rFonts w:ascii="Symbol" w:hAnsi="Symbol"/>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rPr>
    </w:lvl>
    <w:lvl w:ilvl="3">
      <w:start w:val="1"/>
      <w:numFmt w:val="bullet"/>
      <w:lvlText w:val=""/>
      <w:lvlJc w:val="left"/>
      <w:pPr>
        <w:tabs>
          <w:tab w:val="num" w:pos="0"/>
        </w:tabs>
        <w:ind w:left="3228" w:hanging="360"/>
      </w:pPr>
      <w:rPr>
        <w:rFonts w:ascii="Symbol" w:hAnsi="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rPr>
    </w:lvl>
    <w:lvl w:ilvl="6">
      <w:start w:val="1"/>
      <w:numFmt w:val="bullet"/>
      <w:lvlText w:val=""/>
      <w:lvlJc w:val="left"/>
      <w:pPr>
        <w:tabs>
          <w:tab w:val="num" w:pos="0"/>
        </w:tabs>
        <w:ind w:left="5388" w:hanging="360"/>
      </w:pPr>
      <w:rPr>
        <w:rFonts w:ascii="Symbol" w:hAnsi="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rPr>
    </w:lvl>
  </w:abstractNum>
  <w:abstractNum w:abstractNumId="5" w15:restartNumberingAfterBreak="0">
    <w:nsid w:val="0000000E"/>
    <w:multiLevelType w:val="multilevel"/>
    <w:tmpl w:val="0000000E"/>
    <w:name w:val="WWNum20"/>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6" w15:restartNumberingAfterBreak="0">
    <w:nsid w:val="0000000F"/>
    <w:multiLevelType w:val="multilevel"/>
    <w:tmpl w:val="0000000F"/>
    <w:name w:val="WWNum21"/>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7" w15:restartNumberingAfterBreak="0">
    <w:nsid w:val="00000010"/>
    <w:multiLevelType w:val="multilevel"/>
    <w:tmpl w:val="00000010"/>
    <w:name w:val="WWNum22"/>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8" w15:restartNumberingAfterBreak="0">
    <w:nsid w:val="00000011"/>
    <w:multiLevelType w:val="multilevel"/>
    <w:tmpl w:val="00000011"/>
    <w:name w:val="WWNum23"/>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9" w15:restartNumberingAfterBreak="0">
    <w:nsid w:val="014200B9"/>
    <w:multiLevelType w:val="hybridMultilevel"/>
    <w:tmpl w:val="B14AE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1A72124"/>
    <w:multiLevelType w:val="multilevel"/>
    <w:tmpl w:val="265E4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20E044B"/>
    <w:multiLevelType w:val="multilevel"/>
    <w:tmpl w:val="CAF80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E769D6"/>
    <w:multiLevelType w:val="hybridMultilevel"/>
    <w:tmpl w:val="1BB65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4B71655"/>
    <w:multiLevelType w:val="hybridMultilevel"/>
    <w:tmpl w:val="976A52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05792D9F"/>
    <w:multiLevelType w:val="multilevel"/>
    <w:tmpl w:val="F4DA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7D0EBB"/>
    <w:multiLevelType w:val="multilevel"/>
    <w:tmpl w:val="ABD0E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B623EC"/>
    <w:multiLevelType w:val="hybridMultilevel"/>
    <w:tmpl w:val="9A7E3F84"/>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17" w15:restartNumberingAfterBreak="0">
    <w:nsid w:val="06C976F2"/>
    <w:multiLevelType w:val="hybridMultilevel"/>
    <w:tmpl w:val="FF3C4BCE"/>
    <w:lvl w:ilvl="0" w:tplc="767E45CC">
      <w:numFmt w:val="bullet"/>
      <w:lvlText w:val="—"/>
      <w:lvlJc w:val="left"/>
      <w:pPr>
        <w:ind w:left="1208" w:hanging="341"/>
      </w:pPr>
      <w:rPr>
        <w:rFonts w:ascii="Times New Roman" w:eastAsia="Times New Roman" w:hAnsi="Times New Roman" w:cs="Times New Roman" w:hint="default"/>
        <w:w w:val="100"/>
        <w:sz w:val="20"/>
        <w:szCs w:val="20"/>
        <w:lang w:val="ru-RU" w:eastAsia="en-US" w:bidi="ar-SA"/>
      </w:rPr>
    </w:lvl>
    <w:lvl w:ilvl="1" w:tplc="3828C004">
      <w:numFmt w:val="bullet"/>
      <w:lvlText w:val=""/>
      <w:lvlJc w:val="left"/>
      <w:pPr>
        <w:ind w:left="1361" w:hanging="360"/>
      </w:pPr>
      <w:rPr>
        <w:rFonts w:ascii="Symbol" w:eastAsia="Symbol" w:hAnsi="Symbol" w:cs="Symbol" w:hint="default"/>
        <w:w w:val="100"/>
        <w:sz w:val="20"/>
        <w:szCs w:val="20"/>
        <w:lang w:val="ru-RU" w:eastAsia="en-US" w:bidi="ar-SA"/>
      </w:rPr>
    </w:lvl>
    <w:lvl w:ilvl="2" w:tplc="10E21A78">
      <w:numFmt w:val="bullet"/>
      <w:lvlText w:val="•"/>
      <w:lvlJc w:val="left"/>
      <w:pPr>
        <w:ind w:left="2028" w:hanging="360"/>
      </w:pPr>
      <w:rPr>
        <w:rFonts w:hint="default"/>
        <w:lang w:val="ru-RU" w:eastAsia="en-US" w:bidi="ar-SA"/>
      </w:rPr>
    </w:lvl>
    <w:lvl w:ilvl="3" w:tplc="B8120E96">
      <w:numFmt w:val="bullet"/>
      <w:lvlText w:val="•"/>
      <w:lvlJc w:val="left"/>
      <w:pPr>
        <w:ind w:left="2697" w:hanging="360"/>
      </w:pPr>
      <w:rPr>
        <w:rFonts w:hint="default"/>
        <w:lang w:val="ru-RU" w:eastAsia="en-US" w:bidi="ar-SA"/>
      </w:rPr>
    </w:lvl>
    <w:lvl w:ilvl="4" w:tplc="D6FAD38E">
      <w:numFmt w:val="bullet"/>
      <w:lvlText w:val="•"/>
      <w:lvlJc w:val="left"/>
      <w:pPr>
        <w:ind w:left="3366" w:hanging="360"/>
      </w:pPr>
      <w:rPr>
        <w:rFonts w:hint="default"/>
        <w:lang w:val="ru-RU" w:eastAsia="en-US" w:bidi="ar-SA"/>
      </w:rPr>
    </w:lvl>
    <w:lvl w:ilvl="5" w:tplc="8C02B7BA">
      <w:numFmt w:val="bullet"/>
      <w:lvlText w:val="•"/>
      <w:lvlJc w:val="left"/>
      <w:pPr>
        <w:ind w:left="4035" w:hanging="360"/>
      </w:pPr>
      <w:rPr>
        <w:rFonts w:hint="default"/>
        <w:lang w:val="ru-RU" w:eastAsia="en-US" w:bidi="ar-SA"/>
      </w:rPr>
    </w:lvl>
    <w:lvl w:ilvl="6" w:tplc="F64ED26A">
      <w:numFmt w:val="bullet"/>
      <w:lvlText w:val="•"/>
      <w:lvlJc w:val="left"/>
      <w:pPr>
        <w:ind w:left="4704" w:hanging="360"/>
      </w:pPr>
      <w:rPr>
        <w:rFonts w:hint="default"/>
        <w:lang w:val="ru-RU" w:eastAsia="en-US" w:bidi="ar-SA"/>
      </w:rPr>
    </w:lvl>
    <w:lvl w:ilvl="7" w:tplc="E4B47A46">
      <w:numFmt w:val="bullet"/>
      <w:lvlText w:val="•"/>
      <w:lvlJc w:val="left"/>
      <w:pPr>
        <w:ind w:left="5373" w:hanging="360"/>
      </w:pPr>
      <w:rPr>
        <w:rFonts w:hint="default"/>
        <w:lang w:val="ru-RU" w:eastAsia="en-US" w:bidi="ar-SA"/>
      </w:rPr>
    </w:lvl>
    <w:lvl w:ilvl="8" w:tplc="5F0A6DD4">
      <w:numFmt w:val="bullet"/>
      <w:lvlText w:val="•"/>
      <w:lvlJc w:val="left"/>
      <w:pPr>
        <w:ind w:left="6042" w:hanging="360"/>
      </w:pPr>
      <w:rPr>
        <w:rFonts w:hint="default"/>
        <w:lang w:val="ru-RU" w:eastAsia="en-US" w:bidi="ar-SA"/>
      </w:rPr>
    </w:lvl>
  </w:abstractNum>
  <w:abstractNum w:abstractNumId="18" w15:restartNumberingAfterBreak="0">
    <w:nsid w:val="06E540D4"/>
    <w:multiLevelType w:val="hybridMultilevel"/>
    <w:tmpl w:val="ADECEA5C"/>
    <w:lvl w:ilvl="0" w:tplc="6B262A40">
      <w:start w:val="1"/>
      <w:numFmt w:val="decimal"/>
      <w:lvlText w:val="%1)"/>
      <w:lvlJc w:val="left"/>
      <w:pPr>
        <w:ind w:left="641" w:hanging="812"/>
      </w:pPr>
      <w:rPr>
        <w:rFonts w:ascii="Times New Roman" w:eastAsia="Times New Roman" w:hAnsi="Times New Roman" w:cs="Times New Roman" w:hint="default"/>
        <w:spacing w:val="0"/>
        <w:w w:val="94"/>
        <w:sz w:val="24"/>
        <w:szCs w:val="24"/>
        <w:lang w:val="ru-RU" w:eastAsia="en-US" w:bidi="ar-SA"/>
      </w:rPr>
    </w:lvl>
    <w:lvl w:ilvl="1" w:tplc="42E00A26">
      <w:numFmt w:val="bullet"/>
      <w:lvlText w:val="•"/>
      <w:lvlJc w:val="left"/>
      <w:pPr>
        <w:ind w:left="1314" w:hanging="812"/>
      </w:pPr>
      <w:rPr>
        <w:rFonts w:hint="default"/>
        <w:lang w:val="ru-RU" w:eastAsia="en-US" w:bidi="ar-SA"/>
      </w:rPr>
    </w:lvl>
    <w:lvl w:ilvl="2" w:tplc="D0049F04">
      <w:numFmt w:val="bullet"/>
      <w:lvlText w:val="•"/>
      <w:lvlJc w:val="left"/>
      <w:pPr>
        <w:ind w:left="1988" w:hanging="812"/>
      </w:pPr>
      <w:rPr>
        <w:rFonts w:hint="default"/>
        <w:lang w:val="ru-RU" w:eastAsia="en-US" w:bidi="ar-SA"/>
      </w:rPr>
    </w:lvl>
    <w:lvl w:ilvl="3" w:tplc="CA6C083E">
      <w:numFmt w:val="bullet"/>
      <w:lvlText w:val="•"/>
      <w:lvlJc w:val="left"/>
      <w:pPr>
        <w:ind w:left="2662" w:hanging="812"/>
      </w:pPr>
      <w:rPr>
        <w:rFonts w:hint="default"/>
        <w:lang w:val="ru-RU" w:eastAsia="en-US" w:bidi="ar-SA"/>
      </w:rPr>
    </w:lvl>
    <w:lvl w:ilvl="4" w:tplc="B05E8394">
      <w:numFmt w:val="bullet"/>
      <w:lvlText w:val="•"/>
      <w:lvlJc w:val="left"/>
      <w:pPr>
        <w:ind w:left="3336" w:hanging="812"/>
      </w:pPr>
      <w:rPr>
        <w:rFonts w:hint="default"/>
        <w:lang w:val="ru-RU" w:eastAsia="en-US" w:bidi="ar-SA"/>
      </w:rPr>
    </w:lvl>
    <w:lvl w:ilvl="5" w:tplc="5FFE2952">
      <w:numFmt w:val="bullet"/>
      <w:lvlText w:val="•"/>
      <w:lvlJc w:val="left"/>
      <w:pPr>
        <w:ind w:left="4010" w:hanging="812"/>
      </w:pPr>
      <w:rPr>
        <w:rFonts w:hint="default"/>
        <w:lang w:val="ru-RU" w:eastAsia="en-US" w:bidi="ar-SA"/>
      </w:rPr>
    </w:lvl>
    <w:lvl w:ilvl="6" w:tplc="B5249E14">
      <w:numFmt w:val="bullet"/>
      <w:lvlText w:val="•"/>
      <w:lvlJc w:val="left"/>
      <w:pPr>
        <w:ind w:left="4684" w:hanging="812"/>
      </w:pPr>
      <w:rPr>
        <w:rFonts w:hint="default"/>
        <w:lang w:val="ru-RU" w:eastAsia="en-US" w:bidi="ar-SA"/>
      </w:rPr>
    </w:lvl>
    <w:lvl w:ilvl="7" w:tplc="018471A4">
      <w:numFmt w:val="bullet"/>
      <w:lvlText w:val="•"/>
      <w:lvlJc w:val="left"/>
      <w:pPr>
        <w:ind w:left="5358" w:hanging="812"/>
      </w:pPr>
      <w:rPr>
        <w:rFonts w:hint="default"/>
        <w:lang w:val="ru-RU" w:eastAsia="en-US" w:bidi="ar-SA"/>
      </w:rPr>
    </w:lvl>
    <w:lvl w:ilvl="8" w:tplc="2A60F7F0">
      <w:numFmt w:val="bullet"/>
      <w:lvlText w:val="•"/>
      <w:lvlJc w:val="left"/>
      <w:pPr>
        <w:ind w:left="6032" w:hanging="812"/>
      </w:pPr>
      <w:rPr>
        <w:rFonts w:hint="default"/>
        <w:lang w:val="ru-RU" w:eastAsia="en-US" w:bidi="ar-SA"/>
      </w:rPr>
    </w:lvl>
  </w:abstractNum>
  <w:abstractNum w:abstractNumId="19" w15:restartNumberingAfterBreak="0">
    <w:nsid w:val="07556826"/>
    <w:multiLevelType w:val="multilevel"/>
    <w:tmpl w:val="D22C7D14"/>
    <w:styleLink w:val="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0" w15:restartNumberingAfterBreak="0">
    <w:nsid w:val="08067402"/>
    <w:multiLevelType w:val="multilevel"/>
    <w:tmpl w:val="8CFC0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87514A2"/>
    <w:multiLevelType w:val="hybridMultilevel"/>
    <w:tmpl w:val="91305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8A311C9"/>
    <w:multiLevelType w:val="hybridMultilevel"/>
    <w:tmpl w:val="0BFC2534"/>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3" w15:restartNumberingAfterBreak="0">
    <w:nsid w:val="09052443"/>
    <w:multiLevelType w:val="hybridMultilevel"/>
    <w:tmpl w:val="A7D62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A9D5B8B"/>
    <w:multiLevelType w:val="hybridMultilevel"/>
    <w:tmpl w:val="34F4D1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0AFF1C4A"/>
    <w:multiLevelType w:val="hybridMultilevel"/>
    <w:tmpl w:val="DDE42E6C"/>
    <w:lvl w:ilvl="0" w:tplc="F762EF5E">
      <w:start w:val="4"/>
      <w:numFmt w:val="bullet"/>
      <w:lvlText w:val=""/>
      <w:lvlJc w:val="left"/>
      <w:pPr>
        <w:tabs>
          <w:tab w:val="num" w:pos="1260"/>
        </w:tabs>
        <w:ind w:left="1260" w:hanging="360"/>
      </w:pPr>
      <w:rPr>
        <w:rFonts w:ascii="Symbol" w:eastAsia="PMingLiU" w:hAnsi="Symbol"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6" w15:restartNumberingAfterBreak="0">
    <w:nsid w:val="0B445215"/>
    <w:multiLevelType w:val="hybridMultilevel"/>
    <w:tmpl w:val="5B1223F0"/>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7" w15:restartNumberingAfterBreak="0">
    <w:nsid w:val="0B6F5BFC"/>
    <w:multiLevelType w:val="hybridMultilevel"/>
    <w:tmpl w:val="3628FD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0BF31E7A"/>
    <w:multiLevelType w:val="hybridMultilevel"/>
    <w:tmpl w:val="A6164BFC"/>
    <w:lvl w:ilvl="0" w:tplc="00203014">
      <w:numFmt w:val="bullet"/>
      <w:lvlText w:val=""/>
      <w:lvlJc w:val="left"/>
      <w:pPr>
        <w:ind w:left="1011" w:hanging="360"/>
      </w:pPr>
      <w:rPr>
        <w:rFonts w:ascii="Symbol" w:hAnsi="Symbol" w:cs="Symbol" w:hint="default"/>
        <w:caps/>
        <w:w w:val="100"/>
        <w:sz w:val="28"/>
        <w:szCs w:val="28"/>
      </w:rPr>
    </w:lvl>
    <w:lvl w:ilvl="1" w:tplc="04190003" w:tentative="1">
      <w:start w:val="1"/>
      <w:numFmt w:val="bullet"/>
      <w:lvlText w:val="o"/>
      <w:lvlJc w:val="left"/>
      <w:pPr>
        <w:ind w:left="1731" w:hanging="360"/>
      </w:pPr>
      <w:rPr>
        <w:rFonts w:ascii="Courier New" w:hAnsi="Courier New" w:cs="Courier New" w:hint="default"/>
      </w:rPr>
    </w:lvl>
    <w:lvl w:ilvl="2" w:tplc="04190005" w:tentative="1">
      <w:start w:val="1"/>
      <w:numFmt w:val="bullet"/>
      <w:lvlText w:val=""/>
      <w:lvlJc w:val="left"/>
      <w:pPr>
        <w:ind w:left="2451" w:hanging="360"/>
      </w:pPr>
      <w:rPr>
        <w:rFonts w:ascii="Wingdings" w:hAnsi="Wingdings" w:hint="default"/>
      </w:rPr>
    </w:lvl>
    <w:lvl w:ilvl="3" w:tplc="04190001" w:tentative="1">
      <w:start w:val="1"/>
      <w:numFmt w:val="bullet"/>
      <w:lvlText w:val=""/>
      <w:lvlJc w:val="left"/>
      <w:pPr>
        <w:ind w:left="3171" w:hanging="360"/>
      </w:pPr>
      <w:rPr>
        <w:rFonts w:ascii="Symbol" w:hAnsi="Symbol" w:hint="default"/>
      </w:rPr>
    </w:lvl>
    <w:lvl w:ilvl="4" w:tplc="04190003" w:tentative="1">
      <w:start w:val="1"/>
      <w:numFmt w:val="bullet"/>
      <w:lvlText w:val="o"/>
      <w:lvlJc w:val="left"/>
      <w:pPr>
        <w:ind w:left="3891" w:hanging="360"/>
      </w:pPr>
      <w:rPr>
        <w:rFonts w:ascii="Courier New" w:hAnsi="Courier New" w:cs="Courier New" w:hint="default"/>
      </w:rPr>
    </w:lvl>
    <w:lvl w:ilvl="5" w:tplc="04190005" w:tentative="1">
      <w:start w:val="1"/>
      <w:numFmt w:val="bullet"/>
      <w:lvlText w:val=""/>
      <w:lvlJc w:val="left"/>
      <w:pPr>
        <w:ind w:left="4611" w:hanging="360"/>
      </w:pPr>
      <w:rPr>
        <w:rFonts w:ascii="Wingdings" w:hAnsi="Wingdings" w:hint="default"/>
      </w:rPr>
    </w:lvl>
    <w:lvl w:ilvl="6" w:tplc="04190001" w:tentative="1">
      <w:start w:val="1"/>
      <w:numFmt w:val="bullet"/>
      <w:lvlText w:val=""/>
      <w:lvlJc w:val="left"/>
      <w:pPr>
        <w:ind w:left="5331" w:hanging="360"/>
      </w:pPr>
      <w:rPr>
        <w:rFonts w:ascii="Symbol" w:hAnsi="Symbol" w:hint="default"/>
      </w:rPr>
    </w:lvl>
    <w:lvl w:ilvl="7" w:tplc="04190003" w:tentative="1">
      <w:start w:val="1"/>
      <w:numFmt w:val="bullet"/>
      <w:lvlText w:val="o"/>
      <w:lvlJc w:val="left"/>
      <w:pPr>
        <w:ind w:left="6051" w:hanging="360"/>
      </w:pPr>
      <w:rPr>
        <w:rFonts w:ascii="Courier New" w:hAnsi="Courier New" w:cs="Courier New" w:hint="default"/>
      </w:rPr>
    </w:lvl>
    <w:lvl w:ilvl="8" w:tplc="04190005" w:tentative="1">
      <w:start w:val="1"/>
      <w:numFmt w:val="bullet"/>
      <w:lvlText w:val=""/>
      <w:lvlJc w:val="left"/>
      <w:pPr>
        <w:ind w:left="6771" w:hanging="360"/>
      </w:pPr>
      <w:rPr>
        <w:rFonts w:ascii="Wingdings" w:hAnsi="Wingdings" w:hint="default"/>
      </w:rPr>
    </w:lvl>
  </w:abstractNum>
  <w:abstractNum w:abstractNumId="29" w15:restartNumberingAfterBreak="0">
    <w:nsid w:val="0C14058A"/>
    <w:multiLevelType w:val="hybridMultilevel"/>
    <w:tmpl w:val="6F36C962"/>
    <w:lvl w:ilvl="0" w:tplc="28000550">
      <w:start w:val="1"/>
      <w:numFmt w:val="bullet"/>
      <w:lvlText w:val=""/>
      <w:lvlJc w:val="left"/>
      <w:pPr>
        <w:tabs>
          <w:tab w:val="num" w:pos="1080"/>
        </w:tabs>
        <w:ind w:left="1080" w:hanging="360"/>
      </w:pPr>
      <w:rPr>
        <w:rFonts w:ascii="Symbol" w:hAnsi="Symbol" w:hint="default"/>
        <w:color w:val="auto"/>
        <w:sz w:val="20"/>
        <w:szCs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0CCD515D"/>
    <w:multiLevelType w:val="hybridMultilevel"/>
    <w:tmpl w:val="327E935C"/>
    <w:lvl w:ilvl="0" w:tplc="C3DEBBC0">
      <w:numFmt w:val="bullet"/>
      <w:lvlText w:val=""/>
      <w:lvlJc w:val="left"/>
      <w:pPr>
        <w:ind w:left="641" w:hanging="390"/>
      </w:pPr>
      <w:rPr>
        <w:rFonts w:ascii="Symbol" w:eastAsia="Symbol" w:hAnsi="Symbol" w:cs="Symbol" w:hint="default"/>
        <w:w w:val="100"/>
        <w:sz w:val="24"/>
        <w:szCs w:val="24"/>
        <w:lang w:val="ru-RU" w:eastAsia="en-US" w:bidi="ar-SA"/>
      </w:rPr>
    </w:lvl>
    <w:lvl w:ilvl="1" w:tplc="6A4A2A66">
      <w:numFmt w:val="bullet"/>
      <w:lvlText w:val=""/>
      <w:lvlJc w:val="left"/>
      <w:pPr>
        <w:ind w:left="1352" w:hanging="246"/>
      </w:pPr>
      <w:rPr>
        <w:rFonts w:ascii="Symbol" w:eastAsia="Symbol" w:hAnsi="Symbol" w:cs="Symbol" w:hint="default"/>
        <w:w w:val="100"/>
        <w:sz w:val="24"/>
        <w:szCs w:val="24"/>
        <w:lang w:val="ru-RU" w:eastAsia="en-US" w:bidi="ar-SA"/>
      </w:rPr>
    </w:lvl>
    <w:lvl w:ilvl="2" w:tplc="E730BCDE">
      <w:numFmt w:val="bullet"/>
      <w:lvlText w:val="•"/>
      <w:lvlJc w:val="left"/>
      <w:pPr>
        <w:ind w:left="2028" w:hanging="246"/>
      </w:pPr>
      <w:rPr>
        <w:rFonts w:hint="default"/>
        <w:lang w:val="ru-RU" w:eastAsia="en-US" w:bidi="ar-SA"/>
      </w:rPr>
    </w:lvl>
    <w:lvl w:ilvl="3" w:tplc="22DCD456">
      <w:numFmt w:val="bullet"/>
      <w:lvlText w:val="•"/>
      <w:lvlJc w:val="left"/>
      <w:pPr>
        <w:ind w:left="2697" w:hanging="246"/>
      </w:pPr>
      <w:rPr>
        <w:rFonts w:hint="default"/>
        <w:lang w:val="ru-RU" w:eastAsia="en-US" w:bidi="ar-SA"/>
      </w:rPr>
    </w:lvl>
    <w:lvl w:ilvl="4" w:tplc="766E0030">
      <w:numFmt w:val="bullet"/>
      <w:lvlText w:val="•"/>
      <w:lvlJc w:val="left"/>
      <w:pPr>
        <w:ind w:left="3366" w:hanging="246"/>
      </w:pPr>
      <w:rPr>
        <w:rFonts w:hint="default"/>
        <w:lang w:val="ru-RU" w:eastAsia="en-US" w:bidi="ar-SA"/>
      </w:rPr>
    </w:lvl>
    <w:lvl w:ilvl="5" w:tplc="6C9890B8">
      <w:numFmt w:val="bullet"/>
      <w:lvlText w:val="•"/>
      <w:lvlJc w:val="left"/>
      <w:pPr>
        <w:ind w:left="4035" w:hanging="246"/>
      </w:pPr>
      <w:rPr>
        <w:rFonts w:hint="default"/>
        <w:lang w:val="ru-RU" w:eastAsia="en-US" w:bidi="ar-SA"/>
      </w:rPr>
    </w:lvl>
    <w:lvl w:ilvl="6" w:tplc="734C9E00">
      <w:numFmt w:val="bullet"/>
      <w:lvlText w:val="•"/>
      <w:lvlJc w:val="left"/>
      <w:pPr>
        <w:ind w:left="4704" w:hanging="246"/>
      </w:pPr>
      <w:rPr>
        <w:rFonts w:hint="default"/>
        <w:lang w:val="ru-RU" w:eastAsia="en-US" w:bidi="ar-SA"/>
      </w:rPr>
    </w:lvl>
    <w:lvl w:ilvl="7" w:tplc="0388E658">
      <w:numFmt w:val="bullet"/>
      <w:lvlText w:val="•"/>
      <w:lvlJc w:val="left"/>
      <w:pPr>
        <w:ind w:left="5373" w:hanging="246"/>
      </w:pPr>
      <w:rPr>
        <w:rFonts w:hint="default"/>
        <w:lang w:val="ru-RU" w:eastAsia="en-US" w:bidi="ar-SA"/>
      </w:rPr>
    </w:lvl>
    <w:lvl w:ilvl="8" w:tplc="397A7F36">
      <w:numFmt w:val="bullet"/>
      <w:lvlText w:val="•"/>
      <w:lvlJc w:val="left"/>
      <w:pPr>
        <w:ind w:left="6042" w:hanging="246"/>
      </w:pPr>
      <w:rPr>
        <w:rFonts w:hint="default"/>
        <w:lang w:val="ru-RU" w:eastAsia="en-US" w:bidi="ar-SA"/>
      </w:rPr>
    </w:lvl>
  </w:abstractNum>
  <w:abstractNum w:abstractNumId="31" w15:restartNumberingAfterBreak="0">
    <w:nsid w:val="0E742362"/>
    <w:multiLevelType w:val="hybridMultilevel"/>
    <w:tmpl w:val="28E65D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0F3A49C0"/>
    <w:multiLevelType w:val="multilevel"/>
    <w:tmpl w:val="7A56AAA8"/>
    <w:lvl w:ilvl="0">
      <w:start w:val="1"/>
      <w:numFmt w:val="decimal"/>
      <w:lvlText w:val="%1."/>
      <w:lvlJc w:val="left"/>
      <w:pPr>
        <w:ind w:left="786"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0F3D50BE"/>
    <w:multiLevelType w:val="multilevel"/>
    <w:tmpl w:val="9F423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FA427A5"/>
    <w:multiLevelType w:val="multilevel"/>
    <w:tmpl w:val="25825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25209C3"/>
    <w:multiLevelType w:val="multilevel"/>
    <w:tmpl w:val="50F8B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2BD2054"/>
    <w:multiLevelType w:val="multilevel"/>
    <w:tmpl w:val="F64ED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3D638D2"/>
    <w:multiLevelType w:val="multilevel"/>
    <w:tmpl w:val="3F980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40A7657"/>
    <w:multiLevelType w:val="multilevel"/>
    <w:tmpl w:val="6218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4274CF3"/>
    <w:multiLevelType w:val="hybridMultilevel"/>
    <w:tmpl w:val="AF002634"/>
    <w:lvl w:ilvl="0" w:tplc="0BA280BE">
      <w:numFmt w:val="bullet"/>
      <w:lvlText w:val=""/>
      <w:lvlJc w:val="left"/>
      <w:pPr>
        <w:ind w:left="641" w:hanging="528"/>
      </w:pPr>
      <w:rPr>
        <w:rFonts w:ascii="Symbol" w:eastAsia="Symbol" w:hAnsi="Symbol" w:cs="Symbol" w:hint="default"/>
        <w:w w:val="100"/>
        <w:sz w:val="24"/>
        <w:szCs w:val="24"/>
        <w:lang w:val="ru-RU" w:eastAsia="en-US" w:bidi="ar-SA"/>
      </w:rPr>
    </w:lvl>
    <w:lvl w:ilvl="1" w:tplc="9EB2ADDC">
      <w:numFmt w:val="bullet"/>
      <w:lvlText w:val="•"/>
      <w:lvlJc w:val="left"/>
      <w:pPr>
        <w:ind w:left="1314" w:hanging="528"/>
      </w:pPr>
      <w:rPr>
        <w:rFonts w:hint="default"/>
        <w:lang w:val="ru-RU" w:eastAsia="en-US" w:bidi="ar-SA"/>
      </w:rPr>
    </w:lvl>
    <w:lvl w:ilvl="2" w:tplc="68CCDF86">
      <w:numFmt w:val="bullet"/>
      <w:lvlText w:val="•"/>
      <w:lvlJc w:val="left"/>
      <w:pPr>
        <w:ind w:left="1988" w:hanging="528"/>
      </w:pPr>
      <w:rPr>
        <w:rFonts w:hint="default"/>
        <w:lang w:val="ru-RU" w:eastAsia="en-US" w:bidi="ar-SA"/>
      </w:rPr>
    </w:lvl>
    <w:lvl w:ilvl="3" w:tplc="CA3AA9BE">
      <w:numFmt w:val="bullet"/>
      <w:lvlText w:val="•"/>
      <w:lvlJc w:val="left"/>
      <w:pPr>
        <w:ind w:left="2662" w:hanging="528"/>
      </w:pPr>
      <w:rPr>
        <w:rFonts w:hint="default"/>
        <w:lang w:val="ru-RU" w:eastAsia="en-US" w:bidi="ar-SA"/>
      </w:rPr>
    </w:lvl>
    <w:lvl w:ilvl="4" w:tplc="824AB582">
      <w:numFmt w:val="bullet"/>
      <w:lvlText w:val="•"/>
      <w:lvlJc w:val="left"/>
      <w:pPr>
        <w:ind w:left="3336" w:hanging="528"/>
      </w:pPr>
      <w:rPr>
        <w:rFonts w:hint="default"/>
        <w:lang w:val="ru-RU" w:eastAsia="en-US" w:bidi="ar-SA"/>
      </w:rPr>
    </w:lvl>
    <w:lvl w:ilvl="5" w:tplc="E020B566">
      <w:numFmt w:val="bullet"/>
      <w:lvlText w:val="•"/>
      <w:lvlJc w:val="left"/>
      <w:pPr>
        <w:ind w:left="4010" w:hanging="528"/>
      </w:pPr>
      <w:rPr>
        <w:rFonts w:hint="default"/>
        <w:lang w:val="ru-RU" w:eastAsia="en-US" w:bidi="ar-SA"/>
      </w:rPr>
    </w:lvl>
    <w:lvl w:ilvl="6" w:tplc="B0B83924">
      <w:numFmt w:val="bullet"/>
      <w:lvlText w:val="•"/>
      <w:lvlJc w:val="left"/>
      <w:pPr>
        <w:ind w:left="4684" w:hanging="528"/>
      </w:pPr>
      <w:rPr>
        <w:rFonts w:hint="default"/>
        <w:lang w:val="ru-RU" w:eastAsia="en-US" w:bidi="ar-SA"/>
      </w:rPr>
    </w:lvl>
    <w:lvl w:ilvl="7" w:tplc="A3AECD32">
      <w:numFmt w:val="bullet"/>
      <w:lvlText w:val="•"/>
      <w:lvlJc w:val="left"/>
      <w:pPr>
        <w:ind w:left="5358" w:hanging="528"/>
      </w:pPr>
      <w:rPr>
        <w:rFonts w:hint="default"/>
        <w:lang w:val="ru-RU" w:eastAsia="en-US" w:bidi="ar-SA"/>
      </w:rPr>
    </w:lvl>
    <w:lvl w:ilvl="8" w:tplc="AF5262D8">
      <w:numFmt w:val="bullet"/>
      <w:lvlText w:val="•"/>
      <w:lvlJc w:val="left"/>
      <w:pPr>
        <w:ind w:left="6032" w:hanging="528"/>
      </w:pPr>
      <w:rPr>
        <w:rFonts w:hint="default"/>
        <w:lang w:val="ru-RU" w:eastAsia="en-US" w:bidi="ar-SA"/>
      </w:rPr>
    </w:lvl>
  </w:abstractNum>
  <w:abstractNum w:abstractNumId="40" w15:restartNumberingAfterBreak="0">
    <w:nsid w:val="14373DBD"/>
    <w:multiLevelType w:val="multilevel"/>
    <w:tmpl w:val="8EDAD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4831422"/>
    <w:multiLevelType w:val="hybridMultilevel"/>
    <w:tmpl w:val="1CFEA0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4BA60DC"/>
    <w:multiLevelType w:val="hybridMultilevel"/>
    <w:tmpl w:val="57B2D09C"/>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43" w15:restartNumberingAfterBreak="0">
    <w:nsid w:val="14F2295C"/>
    <w:multiLevelType w:val="multilevel"/>
    <w:tmpl w:val="B11E4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4F47754"/>
    <w:multiLevelType w:val="multilevel"/>
    <w:tmpl w:val="F2FC689C"/>
    <w:lvl w:ilvl="0">
      <w:start w:val="3"/>
      <w:numFmt w:val="decimal"/>
      <w:lvlText w:val="%1"/>
      <w:lvlJc w:val="left"/>
      <w:pPr>
        <w:ind w:left="218" w:hanging="774"/>
      </w:pPr>
      <w:rPr>
        <w:rFonts w:hint="default"/>
        <w:lang w:val="ru-RU" w:eastAsia="en-US" w:bidi="ar-SA"/>
      </w:rPr>
    </w:lvl>
    <w:lvl w:ilvl="1">
      <w:start w:val="5"/>
      <w:numFmt w:val="decimal"/>
      <w:lvlText w:val="%1.%2"/>
      <w:lvlJc w:val="left"/>
      <w:pPr>
        <w:ind w:left="218" w:hanging="774"/>
      </w:pPr>
      <w:rPr>
        <w:rFonts w:hint="default"/>
        <w:lang w:val="ru-RU" w:eastAsia="en-US" w:bidi="ar-SA"/>
      </w:rPr>
    </w:lvl>
    <w:lvl w:ilvl="2">
      <w:start w:val="1"/>
      <w:numFmt w:val="decimal"/>
      <w:lvlText w:val="%1.%2.%3."/>
      <w:lvlJc w:val="left"/>
      <w:pPr>
        <w:ind w:left="218" w:hanging="774"/>
        <w:jc w:val="right"/>
      </w:pPr>
      <w:rPr>
        <w:rFonts w:hint="default"/>
        <w:b/>
        <w:bCs/>
        <w:w w:val="99"/>
        <w:lang w:val="ru-RU" w:eastAsia="en-US" w:bidi="ar-SA"/>
      </w:rPr>
    </w:lvl>
    <w:lvl w:ilvl="3">
      <w:start w:val="1"/>
      <w:numFmt w:val="decimal"/>
      <w:lvlText w:val="%4)"/>
      <w:lvlJc w:val="left"/>
      <w:pPr>
        <w:ind w:left="641" w:hanging="528"/>
      </w:pPr>
      <w:rPr>
        <w:rFonts w:hint="default"/>
        <w:spacing w:val="0"/>
        <w:w w:val="94"/>
        <w:lang w:val="ru-RU" w:eastAsia="en-US" w:bidi="ar-SA"/>
      </w:rPr>
    </w:lvl>
    <w:lvl w:ilvl="4">
      <w:numFmt w:val="bullet"/>
      <w:lvlText w:val="•"/>
      <w:lvlJc w:val="left"/>
      <w:pPr>
        <w:ind w:left="2886" w:hanging="528"/>
      </w:pPr>
      <w:rPr>
        <w:rFonts w:hint="default"/>
        <w:lang w:val="ru-RU" w:eastAsia="en-US" w:bidi="ar-SA"/>
      </w:rPr>
    </w:lvl>
    <w:lvl w:ilvl="5">
      <w:numFmt w:val="bullet"/>
      <w:lvlText w:val="•"/>
      <w:lvlJc w:val="left"/>
      <w:pPr>
        <w:ind w:left="3635" w:hanging="528"/>
      </w:pPr>
      <w:rPr>
        <w:rFonts w:hint="default"/>
        <w:lang w:val="ru-RU" w:eastAsia="en-US" w:bidi="ar-SA"/>
      </w:rPr>
    </w:lvl>
    <w:lvl w:ilvl="6">
      <w:numFmt w:val="bullet"/>
      <w:lvlText w:val="•"/>
      <w:lvlJc w:val="left"/>
      <w:pPr>
        <w:ind w:left="4384" w:hanging="528"/>
      </w:pPr>
      <w:rPr>
        <w:rFonts w:hint="default"/>
        <w:lang w:val="ru-RU" w:eastAsia="en-US" w:bidi="ar-SA"/>
      </w:rPr>
    </w:lvl>
    <w:lvl w:ilvl="7">
      <w:numFmt w:val="bullet"/>
      <w:lvlText w:val="•"/>
      <w:lvlJc w:val="left"/>
      <w:pPr>
        <w:ind w:left="5133" w:hanging="528"/>
      </w:pPr>
      <w:rPr>
        <w:rFonts w:hint="default"/>
        <w:lang w:val="ru-RU" w:eastAsia="en-US" w:bidi="ar-SA"/>
      </w:rPr>
    </w:lvl>
    <w:lvl w:ilvl="8">
      <w:numFmt w:val="bullet"/>
      <w:lvlText w:val="•"/>
      <w:lvlJc w:val="left"/>
      <w:pPr>
        <w:ind w:left="5882" w:hanging="528"/>
      </w:pPr>
      <w:rPr>
        <w:rFonts w:hint="default"/>
        <w:lang w:val="ru-RU" w:eastAsia="en-US" w:bidi="ar-SA"/>
      </w:rPr>
    </w:lvl>
  </w:abstractNum>
  <w:abstractNum w:abstractNumId="45" w15:restartNumberingAfterBreak="0">
    <w:nsid w:val="163E6CCC"/>
    <w:multiLevelType w:val="multilevel"/>
    <w:tmpl w:val="5DEA3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6656497"/>
    <w:multiLevelType w:val="multilevel"/>
    <w:tmpl w:val="A3825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7221CF5"/>
    <w:multiLevelType w:val="hybridMultilevel"/>
    <w:tmpl w:val="28465CF6"/>
    <w:lvl w:ilvl="0" w:tplc="BD8C3E42">
      <w:numFmt w:val="bullet"/>
      <w:lvlText w:val="-"/>
      <w:lvlJc w:val="left"/>
      <w:pPr>
        <w:ind w:left="292" w:hanging="120"/>
      </w:pPr>
      <w:rPr>
        <w:rFonts w:ascii="Times New Roman" w:eastAsia="Times New Roman" w:hAnsi="Times New Roman" w:cs="Times New Roman" w:hint="default"/>
        <w:i/>
        <w:iCs/>
        <w:w w:val="100"/>
        <w:sz w:val="20"/>
        <w:szCs w:val="20"/>
        <w:lang w:val="ru-RU" w:eastAsia="en-US" w:bidi="ar-SA"/>
      </w:rPr>
    </w:lvl>
    <w:lvl w:ilvl="1" w:tplc="BAC22BE0">
      <w:numFmt w:val="bullet"/>
      <w:lvlText w:val="•"/>
      <w:lvlJc w:val="left"/>
      <w:pPr>
        <w:ind w:left="936" w:hanging="120"/>
      </w:pPr>
      <w:rPr>
        <w:rFonts w:hint="default"/>
        <w:lang w:val="ru-RU" w:eastAsia="en-US" w:bidi="ar-SA"/>
      </w:rPr>
    </w:lvl>
    <w:lvl w:ilvl="2" w:tplc="B3F43086">
      <w:numFmt w:val="bullet"/>
      <w:lvlText w:val="•"/>
      <w:lvlJc w:val="left"/>
      <w:pPr>
        <w:ind w:left="1572" w:hanging="120"/>
      </w:pPr>
      <w:rPr>
        <w:rFonts w:hint="default"/>
        <w:lang w:val="ru-RU" w:eastAsia="en-US" w:bidi="ar-SA"/>
      </w:rPr>
    </w:lvl>
    <w:lvl w:ilvl="3" w:tplc="034A8084">
      <w:numFmt w:val="bullet"/>
      <w:lvlText w:val="•"/>
      <w:lvlJc w:val="left"/>
      <w:pPr>
        <w:ind w:left="2209" w:hanging="120"/>
      </w:pPr>
      <w:rPr>
        <w:rFonts w:hint="default"/>
        <w:lang w:val="ru-RU" w:eastAsia="en-US" w:bidi="ar-SA"/>
      </w:rPr>
    </w:lvl>
    <w:lvl w:ilvl="4" w:tplc="CB6A30CE">
      <w:numFmt w:val="bullet"/>
      <w:lvlText w:val="•"/>
      <w:lvlJc w:val="left"/>
      <w:pPr>
        <w:ind w:left="2845" w:hanging="120"/>
      </w:pPr>
      <w:rPr>
        <w:rFonts w:hint="default"/>
        <w:lang w:val="ru-RU" w:eastAsia="en-US" w:bidi="ar-SA"/>
      </w:rPr>
    </w:lvl>
    <w:lvl w:ilvl="5" w:tplc="B29EE576">
      <w:numFmt w:val="bullet"/>
      <w:lvlText w:val="•"/>
      <w:lvlJc w:val="left"/>
      <w:pPr>
        <w:ind w:left="3482" w:hanging="120"/>
      </w:pPr>
      <w:rPr>
        <w:rFonts w:hint="default"/>
        <w:lang w:val="ru-RU" w:eastAsia="en-US" w:bidi="ar-SA"/>
      </w:rPr>
    </w:lvl>
    <w:lvl w:ilvl="6" w:tplc="91D29C3E">
      <w:numFmt w:val="bullet"/>
      <w:lvlText w:val="•"/>
      <w:lvlJc w:val="left"/>
      <w:pPr>
        <w:ind w:left="4118" w:hanging="120"/>
      </w:pPr>
      <w:rPr>
        <w:rFonts w:hint="default"/>
        <w:lang w:val="ru-RU" w:eastAsia="en-US" w:bidi="ar-SA"/>
      </w:rPr>
    </w:lvl>
    <w:lvl w:ilvl="7" w:tplc="A582E7DA">
      <w:numFmt w:val="bullet"/>
      <w:lvlText w:val="•"/>
      <w:lvlJc w:val="left"/>
      <w:pPr>
        <w:ind w:left="4754" w:hanging="120"/>
      </w:pPr>
      <w:rPr>
        <w:rFonts w:hint="default"/>
        <w:lang w:val="ru-RU" w:eastAsia="en-US" w:bidi="ar-SA"/>
      </w:rPr>
    </w:lvl>
    <w:lvl w:ilvl="8" w:tplc="5A1683F2">
      <w:numFmt w:val="bullet"/>
      <w:lvlText w:val="•"/>
      <w:lvlJc w:val="left"/>
      <w:pPr>
        <w:ind w:left="5391" w:hanging="120"/>
      </w:pPr>
      <w:rPr>
        <w:rFonts w:hint="default"/>
        <w:lang w:val="ru-RU" w:eastAsia="en-US" w:bidi="ar-SA"/>
      </w:rPr>
    </w:lvl>
  </w:abstractNum>
  <w:abstractNum w:abstractNumId="48" w15:restartNumberingAfterBreak="0">
    <w:nsid w:val="17247B7C"/>
    <w:multiLevelType w:val="hybridMultilevel"/>
    <w:tmpl w:val="50400FD6"/>
    <w:lvl w:ilvl="0" w:tplc="D7346FDA">
      <w:start w:val="1"/>
      <w:numFmt w:val="decimal"/>
      <w:lvlText w:val="%1)"/>
      <w:lvlJc w:val="left"/>
      <w:pPr>
        <w:ind w:left="407" w:hanging="305"/>
      </w:pPr>
      <w:rPr>
        <w:rFonts w:ascii="Times New Roman" w:eastAsia="Times New Roman" w:hAnsi="Times New Roman" w:cs="Times New Roman" w:hint="default"/>
        <w:i/>
        <w:iCs/>
        <w:w w:val="100"/>
        <w:sz w:val="28"/>
        <w:szCs w:val="28"/>
        <w:lang w:val="ru-RU" w:eastAsia="en-US" w:bidi="ar-SA"/>
      </w:rPr>
    </w:lvl>
    <w:lvl w:ilvl="1" w:tplc="59C2F89C">
      <w:numFmt w:val="bullet"/>
      <w:lvlText w:val=""/>
      <w:lvlJc w:val="left"/>
      <w:pPr>
        <w:ind w:left="822" w:hanging="360"/>
      </w:pPr>
      <w:rPr>
        <w:rFonts w:ascii="Symbol" w:eastAsia="Symbol" w:hAnsi="Symbol" w:cs="Symbol" w:hint="default"/>
        <w:w w:val="100"/>
        <w:sz w:val="28"/>
        <w:szCs w:val="28"/>
        <w:lang w:val="ru-RU" w:eastAsia="en-US" w:bidi="ar-SA"/>
      </w:rPr>
    </w:lvl>
    <w:lvl w:ilvl="2" w:tplc="0856352C">
      <w:numFmt w:val="bullet"/>
      <w:lvlText w:val="•"/>
      <w:lvlJc w:val="left"/>
      <w:pPr>
        <w:ind w:left="1798" w:hanging="360"/>
      </w:pPr>
      <w:rPr>
        <w:rFonts w:hint="default"/>
        <w:lang w:val="ru-RU" w:eastAsia="en-US" w:bidi="ar-SA"/>
      </w:rPr>
    </w:lvl>
    <w:lvl w:ilvl="3" w:tplc="664C12F6">
      <w:numFmt w:val="bullet"/>
      <w:lvlText w:val="•"/>
      <w:lvlJc w:val="left"/>
      <w:pPr>
        <w:ind w:left="2776" w:hanging="360"/>
      </w:pPr>
      <w:rPr>
        <w:rFonts w:hint="default"/>
        <w:lang w:val="ru-RU" w:eastAsia="en-US" w:bidi="ar-SA"/>
      </w:rPr>
    </w:lvl>
    <w:lvl w:ilvl="4" w:tplc="C6DA1992">
      <w:numFmt w:val="bullet"/>
      <w:lvlText w:val="•"/>
      <w:lvlJc w:val="left"/>
      <w:pPr>
        <w:ind w:left="3755" w:hanging="360"/>
      </w:pPr>
      <w:rPr>
        <w:rFonts w:hint="default"/>
        <w:lang w:val="ru-RU" w:eastAsia="en-US" w:bidi="ar-SA"/>
      </w:rPr>
    </w:lvl>
    <w:lvl w:ilvl="5" w:tplc="635C3670">
      <w:numFmt w:val="bullet"/>
      <w:lvlText w:val="•"/>
      <w:lvlJc w:val="left"/>
      <w:pPr>
        <w:ind w:left="4733" w:hanging="360"/>
      </w:pPr>
      <w:rPr>
        <w:rFonts w:hint="default"/>
        <w:lang w:val="ru-RU" w:eastAsia="en-US" w:bidi="ar-SA"/>
      </w:rPr>
    </w:lvl>
    <w:lvl w:ilvl="6" w:tplc="E6D2C8C2">
      <w:numFmt w:val="bullet"/>
      <w:lvlText w:val="•"/>
      <w:lvlJc w:val="left"/>
      <w:pPr>
        <w:ind w:left="5712" w:hanging="360"/>
      </w:pPr>
      <w:rPr>
        <w:rFonts w:hint="default"/>
        <w:lang w:val="ru-RU" w:eastAsia="en-US" w:bidi="ar-SA"/>
      </w:rPr>
    </w:lvl>
    <w:lvl w:ilvl="7" w:tplc="2DD802D4">
      <w:numFmt w:val="bullet"/>
      <w:lvlText w:val="•"/>
      <w:lvlJc w:val="left"/>
      <w:pPr>
        <w:ind w:left="6690" w:hanging="360"/>
      </w:pPr>
      <w:rPr>
        <w:rFonts w:hint="default"/>
        <w:lang w:val="ru-RU" w:eastAsia="en-US" w:bidi="ar-SA"/>
      </w:rPr>
    </w:lvl>
    <w:lvl w:ilvl="8" w:tplc="D236164E">
      <w:numFmt w:val="bullet"/>
      <w:lvlText w:val="•"/>
      <w:lvlJc w:val="left"/>
      <w:pPr>
        <w:ind w:left="7669" w:hanging="360"/>
      </w:pPr>
      <w:rPr>
        <w:rFonts w:hint="default"/>
        <w:lang w:val="ru-RU" w:eastAsia="en-US" w:bidi="ar-SA"/>
      </w:rPr>
    </w:lvl>
  </w:abstractNum>
  <w:abstractNum w:abstractNumId="49" w15:restartNumberingAfterBreak="0">
    <w:nsid w:val="17D86FE2"/>
    <w:multiLevelType w:val="multilevel"/>
    <w:tmpl w:val="0414C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9342009"/>
    <w:multiLevelType w:val="multilevel"/>
    <w:tmpl w:val="70A60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A4D4337"/>
    <w:multiLevelType w:val="hybridMultilevel"/>
    <w:tmpl w:val="947838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15:restartNumberingAfterBreak="0">
    <w:nsid w:val="1CA04C0A"/>
    <w:multiLevelType w:val="multilevel"/>
    <w:tmpl w:val="B69E4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CEE1977"/>
    <w:multiLevelType w:val="multilevel"/>
    <w:tmpl w:val="51FA5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D057919"/>
    <w:multiLevelType w:val="multilevel"/>
    <w:tmpl w:val="0D04A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ED86AF8"/>
    <w:multiLevelType w:val="hybridMultilevel"/>
    <w:tmpl w:val="DF0417F2"/>
    <w:lvl w:ilvl="0" w:tplc="1F44B57E">
      <w:numFmt w:val="bullet"/>
      <w:lvlText w:val="-"/>
      <w:lvlJc w:val="left"/>
      <w:pPr>
        <w:ind w:left="641" w:hanging="312"/>
      </w:pPr>
      <w:rPr>
        <w:rFonts w:ascii="Times New Roman" w:eastAsia="Times New Roman" w:hAnsi="Times New Roman" w:cs="Times New Roman" w:hint="default"/>
        <w:w w:val="94"/>
        <w:sz w:val="24"/>
        <w:szCs w:val="24"/>
        <w:lang w:val="ru-RU" w:eastAsia="en-US" w:bidi="ar-SA"/>
      </w:rPr>
    </w:lvl>
    <w:lvl w:ilvl="1" w:tplc="4B36B8F6">
      <w:numFmt w:val="bullet"/>
      <w:lvlText w:val=""/>
      <w:lvlJc w:val="left"/>
      <w:pPr>
        <w:ind w:left="641" w:hanging="495"/>
      </w:pPr>
      <w:rPr>
        <w:rFonts w:ascii="Symbol" w:eastAsia="Symbol" w:hAnsi="Symbol" w:cs="Symbol" w:hint="default"/>
        <w:w w:val="100"/>
        <w:sz w:val="24"/>
        <w:szCs w:val="24"/>
        <w:lang w:val="ru-RU" w:eastAsia="en-US" w:bidi="ar-SA"/>
      </w:rPr>
    </w:lvl>
    <w:lvl w:ilvl="2" w:tplc="58DECFFC">
      <w:numFmt w:val="bullet"/>
      <w:lvlText w:val="•"/>
      <w:lvlJc w:val="left"/>
      <w:pPr>
        <w:ind w:left="1988" w:hanging="495"/>
      </w:pPr>
      <w:rPr>
        <w:rFonts w:hint="default"/>
        <w:lang w:val="ru-RU" w:eastAsia="en-US" w:bidi="ar-SA"/>
      </w:rPr>
    </w:lvl>
    <w:lvl w:ilvl="3" w:tplc="71ECF928">
      <w:numFmt w:val="bullet"/>
      <w:lvlText w:val="•"/>
      <w:lvlJc w:val="left"/>
      <w:pPr>
        <w:ind w:left="2662" w:hanging="495"/>
      </w:pPr>
      <w:rPr>
        <w:rFonts w:hint="default"/>
        <w:lang w:val="ru-RU" w:eastAsia="en-US" w:bidi="ar-SA"/>
      </w:rPr>
    </w:lvl>
    <w:lvl w:ilvl="4" w:tplc="1AD4986A">
      <w:numFmt w:val="bullet"/>
      <w:lvlText w:val="•"/>
      <w:lvlJc w:val="left"/>
      <w:pPr>
        <w:ind w:left="3336" w:hanging="495"/>
      </w:pPr>
      <w:rPr>
        <w:rFonts w:hint="default"/>
        <w:lang w:val="ru-RU" w:eastAsia="en-US" w:bidi="ar-SA"/>
      </w:rPr>
    </w:lvl>
    <w:lvl w:ilvl="5" w:tplc="85C4559E">
      <w:numFmt w:val="bullet"/>
      <w:lvlText w:val="•"/>
      <w:lvlJc w:val="left"/>
      <w:pPr>
        <w:ind w:left="4010" w:hanging="495"/>
      </w:pPr>
      <w:rPr>
        <w:rFonts w:hint="default"/>
        <w:lang w:val="ru-RU" w:eastAsia="en-US" w:bidi="ar-SA"/>
      </w:rPr>
    </w:lvl>
    <w:lvl w:ilvl="6" w:tplc="EF94C994">
      <w:numFmt w:val="bullet"/>
      <w:lvlText w:val="•"/>
      <w:lvlJc w:val="left"/>
      <w:pPr>
        <w:ind w:left="4684" w:hanging="495"/>
      </w:pPr>
      <w:rPr>
        <w:rFonts w:hint="default"/>
        <w:lang w:val="ru-RU" w:eastAsia="en-US" w:bidi="ar-SA"/>
      </w:rPr>
    </w:lvl>
    <w:lvl w:ilvl="7" w:tplc="B95C9B0A">
      <w:numFmt w:val="bullet"/>
      <w:lvlText w:val="•"/>
      <w:lvlJc w:val="left"/>
      <w:pPr>
        <w:ind w:left="5358" w:hanging="495"/>
      </w:pPr>
      <w:rPr>
        <w:rFonts w:hint="default"/>
        <w:lang w:val="ru-RU" w:eastAsia="en-US" w:bidi="ar-SA"/>
      </w:rPr>
    </w:lvl>
    <w:lvl w:ilvl="8" w:tplc="4802E198">
      <w:numFmt w:val="bullet"/>
      <w:lvlText w:val="•"/>
      <w:lvlJc w:val="left"/>
      <w:pPr>
        <w:ind w:left="6032" w:hanging="495"/>
      </w:pPr>
      <w:rPr>
        <w:rFonts w:hint="default"/>
        <w:lang w:val="ru-RU" w:eastAsia="en-US" w:bidi="ar-SA"/>
      </w:rPr>
    </w:lvl>
  </w:abstractNum>
  <w:abstractNum w:abstractNumId="56" w15:restartNumberingAfterBreak="0">
    <w:nsid w:val="1F5708A5"/>
    <w:multiLevelType w:val="multilevel"/>
    <w:tmpl w:val="8FA4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F9E3884"/>
    <w:multiLevelType w:val="multilevel"/>
    <w:tmpl w:val="18B8B2FE"/>
    <w:lvl w:ilvl="0">
      <w:start w:val="2"/>
      <w:numFmt w:val="decimal"/>
      <w:lvlText w:val="%1"/>
      <w:lvlJc w:val="left"/>
      <w:pPr>
        <w:ind w:left="902" w:hanging="611"/>
      </w:pPr>
      <w:rPr>
        <w:rFonts w:hint="default"/>
        <w:lang w:val="ru-RU" w:eastAsia="en-US" w:bidi="ar-SA"/>
      </w:rPr>
    </w:lvl>
    <w:lvl w:ilvl="1">
      <w:start w:val="3"/>
      <w:numFmt w:val="decimal"/>
      <w:lvlText w:val="%1.%2"/>
      <w:lvlJc w:val="left"/>
      <w:pPr>
        <w:ind w:left="902" w:hanging="611"/>
      </w:pPr>
      <w:rPr>
        <w:rFonts w:hint="default"/>
        <w:lang w:val="ru-RU" w:eastAsia="en-US" w:bidi="ar-SA"/>
      </w:rPr>
    </w:lvl>
    <w:lvl w:ilvl="2">
      <w:start w:val="1"/>
      <w:numFmt w:val="decimal"/>
      <w:lvlText w:val="%1.%2.%3."/>
      <w:lvlJc w:val="left"/>
      <w:pPr>
        <w:ind w:left="902" w:hanging="611"/>
      </w:pPr>
      <w:rPr>
        <w:rFonts w:ascii="Times New Roman" w:eastAsia="Times New Roman" w:hAnsi="Times New Roman" w:cs="Times New Roman" w:hint="default"/>
        <w:b/>
        <w:bCs/>
        <w:spacing w:val="-5"/>
        <w:w w:val="100"/>
        <w:sz w:val="22"/>
        <w:szCs w:val="22"/>
        <w:lang w:val="ru-RU" w:eastAsia="en-US" w:bidi="ar-SA"/>
      </w:rPr>
    </w:lvl>
    <w:lvl w:ilvl="3">
      <w:start w:val="1"/>
      <w:numFmt w:val="decimal"/>
      <w:lvlText w:val="%4."/>
      <w:lvlJc w:val="left"/>
      <w:pPr>
        <w:ind w:left="292" w:hanging="812"/>
        <w:jc w:val="right"/>
      </w:pPr>
      <w:rPr>
        <w:rFonts w:hint="default"/>
        <w:b/>
        <w:bCs/>
        <w:i w:val="0"/>
        <w:iCs/>
        <w:w w:val="99"/>
        <w:lang w:val="ru-RU" w:eastAsia="en-US" w:bidi="ar-SA"/>
      </w:rPr>
    </w:lvl>
    <w:lvl w:ilvl="4">
      <w:start w:val="1"/>
      <w:numFmt w:val="decimal"/>
      <w:lvlText w:val="%4.%5."/>
      <w:lvlJc w:val="left"/>
      <w:pPr>
        <w:ind w:left="680" w:hanging="389"/>
        <w:jc w:val="right"/>
      </w:pPr>
      <w:rPr>
        <w:rFonts w:hint="default"/>
        <w:b/>
        <w:bCs/>
        <w:w w:val="100"/>
        <w:lang w:val="ru-RU" w:eastAsia="en-US" w:bidi="ar-SA"/>
      </w:rPr>
    </w:lvl>
    <w:lvl w:ilvl="5">
      <w:start w:val="1"/>
      <w:numFmt w:val="decimal"/>
      <w:lvlText w:val="%6)"/>
      <w:lvlJc w:val="left"/>
      <w:pPr>
        <w:ind w:left="442" w:hanging="169"/>
      </w:pPr>
      <w:rPr>
        <w:rFonts w:ascii="Times New Roman" w:eastAsia="Times New Roman" w:hAnsi="Times New Roman" w:cs="Times New Roman" w:hint="default"/>
        <w:w w:val="100"/>
        <w:sz w:val="18"/>
        <w:szCs w:val="18"/>
        <w:lang w:val="ru-RU" w:eastAsia="en-US" w:bidi="ar-SA"/>
      </w:rPr>
    </w:lvl>
    <w:lvl w:ilvl="6">
      <w:numFmt w:val="bullet"/>
      <w:lvlText w:val="•"/>
      <w:lvlJc w:val="left"/>
      <w:pPr>
        <w:ind w:left="3276" w:hanging="169"/>
      </w:pPr>
      <w:rPr>
        <w:rFonts w:hint="default"/>
        <w:lang w:val="ru-RU" w:eastAsia="en-US" w:bidi="ar-SA"/>
      </w:rPr>
    </w:lvl>
    <w:lvl w:ilvl="7">
      <w:numFmt w:val="bullet"/>
      <w:lvlText w:val="•"/>
      <w:lvlJc w:val="left"/>
      <w:pPr>
        <w:ind w:left="4068" w:hanging="169"/>
      </w:pPr>
      <w:rPr>
        <w:rFonts w:hint="default"/>
        <w:lang w:val="ru-RU" w:eastAsia="en-US" w:bidi="ar-SA"/>
      </w:rPr>
    </w:lvl>
    <w:lvl w:ilvl="8">
      <w:numFmt w:val="bullet"/>
      <w:lvlText w:val="•"/>
      <w:lvlJc w:val="left"/>
      <w:pPr>
        <w:ind w:left="4860" w:hanging="169"/>
      </w:pPr>
      <w:rPr>
        <w:rFonts w:hint="default"/>
        <w:lang w:val="ru-RU" w:eastAsia="en-US" w:bidi="ar-SA"/>
      </w:rPr>
    </w:lvl>
  </w:abstractNum>
  <w:abstractNum w:abstractNumId="58" w15:restartNumberingAfterBreak="0">
    <w:nsid w:val="2074470D"/>
    <w:multiLevelType w:val="multilevel"/>
    <w:tmpl w:val="0F30E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0E9400B"/>
    <w:multiLevelType w:val="multilevel"/>
    <w:tmpl w:val="6674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16D068E"/>
    <w:multiLevelType w:val="multilevel"/>
    <w:tmpl w:val="53B48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1823EA3"/>
    <w:multiLevelType w:val="hybridMultilevel"/>
    <w:tmpl w:val="71960C56"/>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62" w15:restartNumberingAfterBreak="0">
    <w:nsid w:val="21B67F26"/>
    <w:multiLevelType w:val="hybridMultilevel"/>
    <w:tmpl w:val="716806AA"/>
    <w:lvl w:ilvl="0" w:tplc="65828678">
      <w:numFmt w:val="bullet"/>
      <w:lvlText w:val="-"/>
      <w:lvlJc w:val="left"/>
      <w:pPr>
        <w:tabs>
          <w:tab w:val="num" w:pos="900"/>
        </w:tabs>
        <w:ind w:left="900"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63" w15:restartNumberingAfterBreak="0">
    <w:nsid w:val="22195634"/>
    <w:multiLevelType w:val="multilevel"/>
    <w:tmpl w:val="B5BED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26A07C0"/>
    <w:multiLevelType w:val="multilevel"/>
    <w:tmpl w:val="FE22E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2EF67CC"/>
    <w:multiLevelType w:val="multilevel"/>
    <w:tmpl w:val="9D4E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4440B92"/>
    <w:multiLevelType w:val="hybridMultilevel"/>
    <w:tmpl w:val="6B484728"/>
    <w:lvl w:ilvl="0" w:tplc="00203014">
      <w:numFmt w:val="bullet"/>
      <w:lvlText w:val=""/>
      <w:lvlJc w:val="left"/>
      <w:pPr>
        <w:ind w:left="1011" w:hanging="360"/>
      </w:pPr>
      <w:rPr>
        <w:rFonts w:ascii="Symbol" w:hAnsi="Symbol" w:cs="Symbol" w:hint="default"/>
        <w:caps/>
        <w:w w:val="100"/>
        <w:sz w:val="28"/>
        <w:szCs w:val="28"/>
      </w:rPr>
    </w:lvl>
    <w:lvl w:ilvl="1" w:tplc="04190003" w:tentative="1">
      <w:start w:val="1"/>
      <w:numFmt w:val="bullet"/>
      <w:lvlText w:val="o"/>
      <w:lvlJc w:val="left"/>
      <w:pPr>
        <w:ind w:left="1731" w:hanging="360"/>
      </w:pPr>
      <w:rPr>
        <w:rFonts w:ascii="Courier New" w:hAnsi="Courier New" w:cs="Courier New" w:hint="default"/>
      </w:rPr>
    </w:lvl>
    <w:lvl w:ilvl="2" w:tplc="04190005" w:tentative="1">
      <w:start w:val="1"/>
      <w:numFmt w:val="bullet"/>
      <w:lvlText w:val=""/>
      <w:lvlJc w:val="left"/>
      <w:pPr>
        <w:ind w:left="2451" w:hanging="360"/>
      </w:pPr>
      <w:rPr>
        <w:rFonts w:ascii="Wingdings" w:hAnsi="Wingdings" w:hint="default"/>
      </w:rPr>
    </w:lvl>
    <w:lvl w:ilvl="3" w:tplc="04190001" w:tentative="1">
      <w:start w:val="1"/>
      <w:numFmt w:val="bullet"/>
      <w:lvlText w:val=""/>
      <w:lvlJc w:val="left"/>
      <w:pPr>
        <w:ind w:left="3171" w:hanging="360"/>
      </w:pPr>
      <w:rPr>
        <w:rFonts w:ascii="Symbol" w:hAnsi="Symbol" w:hint="default"/>
      </w:rPr>
    </w:lvl>
    <w:lvl w:ilvl="4" w:tplc="04190003" w:tentative="1">
      <w:start w:val="1"/>
      <w:numFmt w:val="bullet"/>
      <w:lvlText w:val="o"/>
      <w:lvlJc w:val="left"/>
      <w:pPr>
        <w:ind w:left="3891" w:hanging="360"/>
      </w:pPr>
      <w:rPr>
        <w:rFonts w:ascii="Courier New" w:hAnsi="Courier New" w:cs="Courier New" w:hint="default"/>
      </w:rPr>
    </w:lvl>
    <w:lvl w:ilvl="5" w:tplc="04190005" w:tentative="1">
      <w:start w:val="1"/>
      <w:numFmt w:val="bullet"/>
      <w:lvlText w:val=""/>
      <w:lvlJc w:val="left"/>
      <w:pPr>
        <w:ind w:left="4611" w:hanging="360"/>
      </w:pPr>
      <w:rPr>
        <w:rFonts w:ascii="Wingdings" w:hAnsi="Wingdings" w:hint="default"/>
      </w:rPr>
    </w:lvl>
    <w:lvl w:ilvl="6" w:tplc="04190001" w:tentative="1">
      <w:start w:val="1"/>
      <w:numFmt w:val="bullet"/>
      <w:lvlText w:val=""/>
      <w:lvlJc w:val="left"/>
      <w:pPr>
        <w:ind w:left="5331" w:hanging="360"/>
      </w:pPr>
      <w:rPr>
        <w:rFonts w:ascii="Symbol" w:hAnsi="Symbol" w:hint="default"/>
      </w:rPr>
    </w:lvl>
    <w:lvl w:ilvl="7" w:tplc="04190003" w:tentative="1">
      <w:start w:val="1"/>
      <w:numFmt w:val="bullet"/>
      <w:lvlText w:val="o"/>
      <w:lvlJc w:val="left"/>
      <w:pPr>
        <w:ind w:left="6051" w:hanging="360"/>
      </w:pPr>
      <w:rPr>
        <w:rFonts w:ascii="Courier New" w:hAnsi="Courier New" w:cs="Courier New" w:hint="default"/>
      </w:rPr>
    </w:lvl>
    <w:lvl w:ilvl="8" w:tplc="04190005" w:tentative="1">
      <w:start w:val="1"/>
      <w:numFmt w:val="bullet"/>
      <w:lvlText w:val=""/>
      <w:lvlJc w:val="left"/>
      <w:pPr>
        <w:ind w:left="6771" w:hanging="360"/>
      </w:pPr>
      <w:rPr>
        <w:rFonts w:ascii="Wingdings" w:hAnsi="Wingdings" w:hint="default"/>
      </w:rPr>
    </w:lvl>
  </w:abstractNum>
  <w:abstractNum w:abstractNumId="67" w15:restartNumberingAfterBreak="0">
    <w:nsid w:val="24AE6664"/>
    <w:multiLevelType w:val="multilevel"/>
    <w:tmpl w:val="AE244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5457F70"/>
    <w:multiLevelType w:val="hybridMultilevel"/>
    <w:tmpl w:val="68FC0B8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9" w15:restartNumberingAfterBreak="0">
    <w:nsid w:val="261E78F9"/>
    <w:multiLevelType w:val="multilevel"/>
    <w:tmpl w:val="5E8801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15:restartNumberingAfterBreak="0">
    <w:nsid w:val="264C6592"/>
    <w:multiLevelType w:val="multilevel"/>
    <w:tmpl w:val="A352F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6530298"/>
    <w:multiLevelType w:val="hybridMultilevel"/>
    <w:tmpl w:val="4826524A"/>
    <w:lvl w:ilvl="0" w:tplc="6C5C89EC">
      <w:start w:val="1"/>
      <w:numFmt w:val="bullet"/>
      <w:lvlText w:val=""/>
      <w:lvlJc w:val="left"/>
      <w:pPr>
        <w:tabs>
          <w:tab w:val="num" w:pos="720"/>
        </w:tabs>
        <w:ind w:left="720" w:hanging="360"/>
      </w:pPr>
      <w:rPr>
        <w:rFonts w:ascii="Symbol" w:hAnsi="Symbol" w:cs="Symbol"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72" w15:restartNumberingAfterBreak="0">
    <w:nsid w:val="26956B23"/>
    <w:multiLevelType w:val="multilevel"/>
    <w:tmpl w:val="BD888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6B9370B"/>
    <w:multiLevelType w:val="multilevel"/>
    <w:tmpl w:val="E4EA86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15:restartNumberingAfterBreak="0">
    <w:nsid w:val="270B7C96"/>
    <w:multiLevelType w:val="multilevel"/>
    <w:tmpl w:val="AB348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7C32361"/>
    <w:multiLevelType w:val="multilevel"/>
    <w:tmpl w:val="0B309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82D7BCA"/>
    <w:multiLevelType w:val="multilevel"/>
    <w:tmpl w:val="16C60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88C2F49"/>
    <w:multiLevelType w:val="multilevel"/>
    <w:tmpl w:val="9E28D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8C11C4C"/>
    <w:multiLevelType w:val="multilevel"/>
    <w:tmpl w:val="88580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8D36B53"/>
    <w:multiLevelType w:val="hybridMultilevel"/>
    <w:tmpl w:val="429E22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29722C6A"/>
    <w:multiLevelType w:val="multilevel"/>
    <w:tmpl w:val="4A02B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9960765"/>
    <w:multiLevelType w:val="multilevel"/>
    <w:tmpl w:val="CB28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AB179D9"/>
    <w:multiLevelType w:val="hybridMultilevel"/>
    <w:tmpl w:val="99F6DEB2"/>
    <w:lvl w:ilvl="0" w:tplc="DF06A884">
      <w:numFmt w:val="bullet"/>
      <w:lvlText w:val="•"/>
      <w:lvlJc w:val="left"/>
      <w:pPr>
        <w:ind w:left="252" w:hanging="932"/>
      </w:pPr>
      <w:rPr>
        <w:rFonts w:ascii="Times New Roman" w:eastAsia="Times New Roman" w:hAnsi="Times New Roman" w:cs="Times New Roman" w:hint="default"/>
        <w:w w:val="99"/>
        <w:sz w:val="28"/>
        <w:szCs w:val="28"/>
        <w:lang w:val="ru-RU" w:eastAsia="en-US" w:bidi="ar-SA"/>
      </w:rPr>
    </w:lvl>
    <w:lvl w:ilvl="1" w:tplc="3AB6BBDA">
      <w:numFmt w:val="bullet"/>
      <w:lvlText w:val="•"/>
      <w:lvlJc w:val="left"/>
      <w:pPr>
        <w:ind w:left="972" w:hanging="932"/>
      </w:pPr>
      <w:rPr>
        <w:rFonts w:hint="default"/>
        <w:lang w:val="ru-RU" w:eastAsia="en-US" w:bidi="ar-SA"/>
      </w:rPr>
    </w:lvl>
    <w:lvl w:ilvl="2" w:tplc="13A4E52A">
      <w:numFmt w:val="bullet"/>
      <w:lvlText w:val="•"/>
      <w:lvlJc w:val="left"/>
      <w:pPr>
        <w:ind w:left="1684" w:hanging="932"/>
      </w:pPr>
      <w:rPr>
        <w:rFonts w:hint="default"/>
        <w:lang w:val="ru-RU" w:eastAsia="en-US" w:bidi="ar-SA"/>
      </w:rPr>
    </w:lvl>
    <w:lvl w:ilvl="3" w:tplc="2D4C17FA">
      <w:numFmt w:val="bullet"/>
      <w:lvlText w:val="•"/>
      <w:lvlJc w:val="left"/>
      <w:pPr>
        <w:ind w:left="2396" w:hanging="932"/>
      </w:pPr>
      <w:rPr>
        <w:rFonts w:hint="default"/>
        <w:lang w:val="ru-RU" w:eastAsia="en-US" w:bidi="ar-SA"/>
      </w:rPr>
    </w:lvl>
    <w:lvl w:ilvl="4" w:tplc="2F3EA550">
      <w:numFmt w:val="bullet"/>
      <w:lvlText w:val="•"/>
      <w:lvlJc w:val="left"/>
      <w:pPr>
        <w:ind w:left="3108" w:hanging="932"/>
      </w:pPr>
      <w:rPr>
        <w:rFonts w:hint="default"/>
        <w:lang w:val="ru-RU" w:eastAsia="en-US" w:bidi="ar-SA"/>
      </w:rPr>
    </w:lvl>
    <w:lvl w:ilvl="5" w:tplc="8FFC28CA">
      <w:numFmt w:val="bullet"/>
      <w:lvlText w:val="•"/>
      <w:lvlJc w:val="left"/>
      <w:pPr>
        <w:ind w:left="3820" w:hanging="932"/>
      </w:pPr>
      <w:rPr>
        <w:rFonts w:hint="default"/>
        <w:lang w:val="ru-RU" w:eastAsia="en-US" w:bidi="ar-SA"/>
      </w:rPr>
    </w:lvl>
    <w:lvl w:ilvl="6" w:tplc="37286848">
      <w:numFmt w:val="bullet"/>
      <w:lvlText w:val="•"/>
      <w:lvlJc w:val="left"/>
      <w:pPr>
        <w:ind w:left="4532" w:hanging="932"/>
      </w:pPr>
      <w:rPr>
        <w:rFonts w:hint="default"/>
        <w:lang w:val="ru-RU" w:eastAsia="en-US" w:bidi="ar-SA"/>
      </w:rPr>
    </w:lvl>
    <w:lvl w:ilvl="7" w:tplc="26A634C2">
      <w:numFmt w:val="bullet"/>
      <w:lvlText w:val="•"/>
      <w:lvlJc w:val="left"/>
      <w:pPr>
        <w:ind w:left="5244" w:hanging="932"/>
      </w:pPr>
      <w:rPr>
        <w:rFonts w:hint="default"/>
        <w:lang w:val="ru-RU" w:eastAsia="en-US" w:bidi="ar-SA"/>
      </w:rPr>
    </w:lvl>
    <w:lvl w:ilvl="8" w:tplc="62A6FFC6">
      <w:numFmt w:val="bullet"/>
      <w:lvlText w:val="•"/>
      <w:lvlJc w:val="left"/>
      <w:pPr>
        <w:ind w:left="5956" w:hanging="932"/>
      </w:pPr>
      <w:rPr>
        <w:rFonts w:hint="default"/>
        <w:lang w:val="ru-RU" w:eastAsia="en-US" w:bidi="ar-SA"/>
      </w:rPr>
    </w:lvl>
  </w:abstractNum>
  <w:abstractNum w:abstractNumId="83" w15:restartNumberingAfterBreak="0">
    <w:nsid w:val="2B84218F"/>
    <w:multiLevelType w:val="multilevel"/>
    <w:tmpl w:val="61FC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C102E27"/>
    <w:multiLevelType w:val="hybridMultilevel"/>
    <w:tmpl w:val="821859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2D247D0C"/>
    <w:multiLevelType w:val="hybridMultilevel"/>
    <w:tmpl w:val="0302C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2D2C3AF8"/>
    <w:multiLevelType w:val="multilevel"/>
    <w:tmpl w:val="18B8B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D66679C"/>
    <w:multiLevelType w:val="multilevel"/>
    <w:tmpl w:val="33164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D8D24A1"/>
    <w:multiLevelType w:val="multilevel"/>
    <w:tmpl w:val="C43A8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DC52C0C"/>
    <w:multiLevelType w:val="multilevel"/>
    <w:tmpl w:val="2B167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E221C3F"/>
    <w:multiLevelType w:val="multilevel"/>
    <w:tmpl w:val="C1D82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E2C058A"/>
    <w:multiLevelType w:val="multilevel"/>
    <w:tmpl w:val="4EA8F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EB16809"/>
    <w:multiLevelType w:val="hybridMultilevel"/>
    <w:tmpl w:val="F28A39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2F16288E"/>
    <w:multiLevelType w:val="multilevel"/>
    <w:tmpl w:val="01403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F627C46"/>
    <w:multiLevelType w:val="multilevel"/>
    <w:tmpl w:val="B8203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FB143B7"/>
    <w:multiLevelType w:val="hybridMultilevel"/>
    <w:tmpl w:val="225A2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2FFB6A68"/>
    <w:multiLevelType w:val="multilevel"/>
    <w:tmpl w:val="E4041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0137803"/>
    <w:multiLevelType w:val="hybridMultilevel"/>
    <w:tmpl w:val="9936144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8" w15:restartNumberingAfterBreak="0">
    <w:nsid w:val="30B25694"/>
    <w:multiLevelType w:val="hybridMultilevel"/>
    <w:tmpl w:val="50D428D2"/>
    <w:lvl w:ilvl="0" w:tplc="8F4AB358">
      <w:start w:val="1"/>
      <w:numFmt w:val="decimal"/>
      <w:lvlText w:val="%1)"/>
      <w:lvlJc w:val="left"/>
      <w:pPr>
        <w:ind w:left="939" w:hanging="711"/>
      </w:pPr>
      <w:rPr>
        <w:rFonts w:ascii="Times New Roman" w:eastAsia="Times New Roman" w:hAnsi="Times New Roman" w:cs="Times New Roman" w:hint="default"/>
        <w:spacing w:val="-4"/>
        <w:w w:val="94"/>
        <w:sz w:val="24"/>
        <w:szCs w:val="24"/>
        <w:lang w:val="ru-RU" w:eastAsia="en-US" w:bidi="ar-SA"/>
      </w:rPr>
    </w:lvl>
    <w:lvl w:ilvl="1" w:tplc="C69858CC">
      <w:numFmt w:val="bullet"/>
      <w:lvlText w:val=""/>
      <w:lvlJc w:val="left"/>
      <w:pPr>
        <w:ind w:left="1505" w:hanging="341"/>
      </w:pPr>
      <w:rPr>
        <w:rFonts w:ascii="Wingdings" w:eastAsia="Wingdings" w:hAnsi="Wingdings" w:cs="Wingdings" w:hint="default"/>
        <w:w w:val="100"/>
        <w:sz w:val="20"/>
        <w:szCs w:val="20"/>
        <w:lang w:val="ru-RU" w:eastAsia="en-US" w:bidi="ar-SA"/>
      </w:rPr>
    </w:lvl>
    <w:lvl w:ilvl="2" w:tplc="0A9C477E">
      <w:numFmt w:val="bullet"/>
      <w:lvlText w:val="•"/>
      <w:lvlJc w:val="left"/>
      <w:pPr>
        <w:ind w:left="2153" w:hanging="341"/>
      </w:pPr>
      <w:rPr>
        <w:rFonts w:hint="default"/>
        <w:lang w:val="ru-RU" w:eastAsia="en-US" w:bidi="ar-SA"/>
      </w:rPr>
    </w:lvl>
    <w:lvl w:ilvl="3" w:tplc="FFE47B98">
      <w:numFmt w:val="bullet"/>
      <w:lvlText w:val="•"/>
      <w:lvlJc w:val="left"/>
      <w:pPr>
        <w:ind w:left="2806" w:hanging="341"/>
      </w:pPr>
      <w:rPr>
        <w:rFonts w:hint="default"/>
        <w:lang w:val="ru-RU" w:eastAsia="en-US" w:bidi="ar-SA"/>
      </w:rPr>
    </w:lvl>
    <w:lvl w:ilvl="4" w:tplc="FEBAE6DA">
      <w:numFmt w:val="bullet"/>
      <w:lvlText w:val="•"/>
      <w:lvlJc w:val="left"/>
      <w:pPr>
        <w:ind w:left="3460" w:hanging="341"/>
      </w:pPr>
      <w:rPr>
        <w:rFonts w:hint="default"/>
        <w:lang w:val="ru-RU" w:eastAsia="en-US" w:bidi="ar-SA"/>
      </w:rPr>
    </w:lvl>
    <w:lvl w:ilvl="5" w:tplc="F06C19D4">
      <w:numFmt w:val="bullet"/>
      <w:lvlText w:val="•"/>
      <w:lvlJc w:val="left"/>
      <w:pPr>
        <w:ind w:left="4113" w:hanging="341"/>
      </w:pPr>
      <w:rPr>
        <w:rFonts w:hint="default"/>
        <w:lang w:val="ru-RU" w:eastAsia="en-US" w:bidi="ar-SA"/>
      </w:rPr>
    </w:lvl>
    <w:lvl w:ilvl="6" w:tplc="53C89D98">
      <w:numFmt w:val="bullet"/>
      <w:lvlText w:val="•"/>
      <w:lvlJc w:val="left"/>
      <w:pPr>
        <w:ind w:left="4766" w:hanging="341"/>
      </w:pPr>
      <w:rPr>
        <w:rFonts w:hint="default"/>
        <w:lang w:val="ru-RU" w:eastAsia="en-US" w:bidi="ar-SA"/>
      </w:rPr>
    </w:lvl>
    <w:lvl w:ilvl="7" w:tplc="384AF85A">
      <w:numFmt w:val="bullet"/>
      <w:lvlText w:val="•"/>
      <w:lvlJc w:val="left"/>
      <w:pPr>
        <w:ind w:left="5420" w:hanging="341"/>
      </w:pPr>
      <w:rPr>
        <w:rFonts w:hint="default"/>
        <w:lang w:val="ru-RU" w:eastAsia="en-US" w:bidi="ar-SA"/>
      </w:rPr>
    </w:lvl>
    <w:lvl w:ilvl="8" w:tplc="3F82CF1C">
      <w:numFmt w:val="bullet"/>
      <w:lvlText w:val="•"/>
      <w:lvlJc w:val="left"/>
      <w:pPr>
        <w:ind w:left="6073" w:hanging="341"/>
      </w:pPr>
      <w:rPr>
        <w:rFonts w:hint="default"/>
        <w:lang w:val="ru-RU" w:eastAsia="en-US" w:bidi="ar-SA"/>
      </w:rPr>
    </w:lvl>
  </w:abstractNum>
  <w:abstractNum w:abstractNumId="99" w15:restartNumberingAfterBreak="0">
    <w:nsid w:val="30E1606D"/>
    <w:multiLevelType w:val="hybridMultilevel"/>
    <w:tmpl w:val="F45AB626"/>
    <w:lvl w:ilvl="0" w:tplc="5F04AF68">
      <w:numFmt w:val="bullet"/>
      <w:lvlText w:val="•"/>
      <w:lvlJc w:val="left"/>
      <w:pPr>
        <w:ind w:left="939" w:hanging="932"/>
      </w:pPr>
      <w:rPr>
        <w:rFonts w:ascii="Times New Roman" w:eastAsia="Times New Roman" w:hAnsi="Times New Roman" w:cs="Times New Roman" w:hint="default"/>
        <w:w w:val="99"/>
        <w:sz w:val="28"/>
        <w:szCs w:val="28"/>
        <w:lang w:val="ru-RU" w:eastAsia="en-US" w:bidi="ar-SA"/>
      </w:rPr>
    </w:lvl>
    <w:lvl w:ilvl="1" w:tplc="C4429B06">
      <w:numFmt w:val="bullet"/>
      <w:lvlText w:val="•"/>
      <w:lvlJc w:val="left"/>
      <w:pPr>
        <w:ind w:left="1584" w:hanging="932"/>
      </w:pPr>
      <w:rPr>
        <w:rFonts w:hint="default"/>
        <w:lang w:val="ru-RU" w:eastAsia="en-US" w:bidi="ar-SA"/>
      </w:rPr>
    </w:lvl>
    <w:lvl w:ilvl="2" w:tplc="9A96F6A6">
      <w:numFmt w:val="bullet"/>
      <w:lvlText w:val="•"/>
      <w:lvlJc w:val="left"/>
      <w:pPr>
        <w:ind w:left="2228" w:hanging="932"/>
      </w:pPr>
      <w:rPr>
        <w:rFonts w:hint="default"/>
        <w:lang w:val="ru-RU" w:eastAsia="en-US" w:bidi="ar-SA"/>
      </w:rPr>
    </w:lvl>
    <w:lvl w:ilvl="3" w:tplc="000E57D6">
      <w:numFmt w:val="bullet"/>
      <w:lvlText w:val="•"/>
      <w:lvlJc w:val="left"/>
      <w:pPr>
        <w:ind w:left="2872" w:hanging="932"/>
      </w:pPr>
      <w:rPr>
        <w:rFonts w:hint="default"/>
        <w:lang w:val="ru-RU" w:eastAsia="en-US" w:bidi="ar-SA"/>
      </w:rPr>
    </w:lvl>
    <w:lvl w:ilvl="4" w:tplc="2FBC9866">
      <w:numFmt w:val="bullet"/>
      <w:lvlText w:val="•"/>
      <w:lvlJc w:val="left"/>
      <w:pPr>
        <w:ind w:left="3516" w:hanging="932"/>
      </w:pPr>
      <w:rPr>
        <w:rFonts w:hint="default"/>
        <w:lang w:val="ru-RU" w:eastAsia="en-US" w:bidi="ar-SA"/>
      </w:rPr>
    </w:lvl>
    <w:lvl w:ilvl="5" w:tplc="2AD47A9E">
      <w:numFmt w:val="bullet"/>
      <w:lvlText w:val="•"/>
      <w:lvlJc w:val="left"/>
      <w:pPr>
        <w:ind w:left="4160" w:hanging="932"/>
      </w:pPr>
      <w:rPr>
        <w:rFonts w:hint="default"/>
        <w:lang w:val="ru-RU" w:eastAsia="en-US" w:bidi="ar-SA"/>
      </w:rPr>
    </w:lvl>
    <w:lvl w:ilvl="6" w:tplc="8392ED28">
      <w:numFmt w:val="bullet"/>
      <w:lvlText w:val="•"/>
      <w:lvlJc w:val="left"/>
      <w:pPr>
        <w:ind w:left="4804" w:hanging="932"/>
      </w:pPr>
      <w:rPr>
        <w:rFonts w:hint="default"/>
        <w:lang w:val="ru-RU" w:eastAsia="en-US" w:bidi="ar-SA"/>
      </w:rPr>
    </w:lvl>
    <w:lvl w:ilvl="7" w:tplc="9670BDC0">
      <w:numFmt w:val="bullet"/>
      <w:lvlText w:val="•"/>
      <w:lvlJc w:val="left"/>
      <w:pPr>
        <w:ind w:left="5448" w:hanging="932"/>
      </w:pPr>
      <w:rPr>
        <w:rFonts w:hint="default"/>
        <w:lang w:val="ru-RU" w:eastAsia="en-US" w:bidi="ar-SA"/>
      </w:rPr>
    </w:lvl>
    <w:lvl w:ilvl="8" w:tplc="EFBA7106">
      <w:numFmt w:val="bullet"/>
      <w:lvlText w:val="•"/>
      <w:lvlJc w:val="left"/>
      <w:pPr>
        <w:ind w:left="6092" w:hanging="932"/>
      </w:pPr>
      <w:rPr>
        <w:rFonts w:hint="default"/>
        <w:lang w:val="ru-RU" w:eastAsia="en-US" w:bidi="ar-SA"/>
      </w:rPr>
    </w:lvl>
  </w:abstractNum>
  <w:abstractNum w:abstractNumId="100" w15:restartNumberingAfterBreak="0">
    <w:nsid w:val="311060B6"/>
    <w:multiLevelType w:val="hybridMultilevel"/>
    <w:tmpl w:val="D0AE29B6"/>
    <w:lvl w:ilvl="0" w:tplc="F762EF5E">
      <w:start w:val="4"/>
      <w:numFmt w:val="bullet"/>
      <w:lvlText w:val=""/>
      <w:lvlJc w:val="left"/>
      <w:pPr>
        <w:tabs>
          <w:tab w:val="num" w:pos="1260"/>
        </w:tabs>
        <w:ind w:left="1260" w:hanging="360"/>
      </w:pPr>
      <w:rPr>
        <w:rFonts w:ascii="Symbol" w:eastAsia="PMingLiU" w:hAnsi="Symbol"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1" w15:restartNumberingAfterBreak="0">
    <w:nsid w:val="32301B92"/>
    <w:multiLevelType w:val="multilevel"/>
    <w:tmpl w:val="CAC6C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260569F"/>
    <w:multiLevelType w:val="multilevel"/>
    <w:tmpl w:val="96D6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2D01967"/>
    <w:multiLevelType w:val="multilevel"/>
    <w:tmpl w:val="5B72B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5AB1090"/>
    <w:multiLevelType w:val="multilevel"/>
    <w:tmpl w:val="4F189D62"/>
    <w:lvl w:ilvl="0">
      <w:start w:val="1"/>
      <w:numFmt w:val="bullet"/>
      <w:lvlText w:val=""/>
      <w:lvlJc w:val="left"/>
      <w:pPr>
        <w:tabs>
          <w:tab w:val="num" w:pos="644"/>
        </w:tabs>
        <w:ind w:left="644"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5" w15:restartNumberingAfterBreak="0">
    <w:nsid w:val="36CF5D6B"/>
    <w:multiLevelType w:val="hybridMultilevel"/>
    <w:tmpl w:val="A148CF12"/>
    <w:lvl w:ilvl="0" w:tplc="A230786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6" w15:restartNumberingAfterBreak="0">
    <w:nsid w:val="38804926"/>
    <w:multiLevelType w:val="hybridMultilevel"/>
    <w:tmpl w:val="F9B648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38891714"/>
    <w:multiLevelType w:val="multilevel"/>
    <w:tmpl w:val="22126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8C94345"/>
    <w:multiLevelType w:val="hybridMultilevel"/>
    <w:tmpl w:val="CA20D28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09" w15:restartNumberingAfterBreak="0">
    <w:nsid w:val="390D743A"/>
    <w:multiLevelType w:val="hybridMultilevel"/>
    <w:tmpl w:val="5704B49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10" w15:restartNumberingAfterBreak="0">
    <w:nsid w:val="3AAF0F00"/>
    <w:multiLevelType w:val="multilevel"/>
    <w:tmpl w:val="3F4CB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B625F78"/>
    <w:multiLevelType w:val="hybridMultilevel"/>
    <w:tmpl w:val="7200CD78"/>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12" w15:restartNumberingAfterBreak="0">
    <w:nsid w:val="3C5C4B0E"/>
    <w:multiLevelType w:val="multilevel"/>
    <w:tmpl w:val="363E6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CFA005C"/>
    <w:multiLevelType w:val="multilevel"/>
    <w:tmpl w:val="148A2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3D367F59"/>
    <w:multiLevelType w:val="multilevel"/>
    <w:tmpl w:val="BB342F7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5" w15:restartNumberingAfterBreak="0">
    <w:nsid w:val="3F241983"/>
    <w:multiLevelType w:val="hybridMultilevel"/>
    <w:tmpl w:val="E88AB2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3F903192"/>
    <w:multiLevelType w:val="hybridMultilevel"/>
    <w:tmpl w:val="C26C1CC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7" w15:restartNumberingAfterBreak="0">
    <w:nsid w:val="3FAE46AC"/>
    <w:multiLevelType w:val="hybridMultilevel"/>
    <w:tmpl w:val="7F92A2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4113316D"/>
    <w:multiLevelType w:val="hybridMultilevel"/>
    <w:tmpl w:val="A90E0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41150BDB"/>
    <w:multiLevelType w:val="hybridMultilevel"/>
    <w:tmpl w:val="229ACE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41286862"/>
    <w:multiLevelType w:val="hybridMultilevel"/>
    <w:tmpl w:val="7388BF74"/>
    <w:lvl w:ilvl="0" w:tplc="00203014">
      <w:numFmt w:val="bullet"/>
      <w:lvlText w:val=""/>
      <w:lvlJc w:val="left"/>
      <w:pPr>
        <w:ind w:left="848" w:hanging="360"/>
      </w:pPr>
      <w:rPr>
        <w:rFonts w:ascii="Symbol" w:hAnsi="Symbol" w:cs="Symbol" w:hint="default"/>
        <w:caps/>
        <w:w w:val="100"/>
        <w:sz w:val="28"/>
        <w:szCs w:val="28"/>
      </w:rPr>
    </w:lvl>
    <w:lvl w:ilvl="1" w:tplc="04190003" w:tentative="1">
      <w:start w:val="1"/>
      <w:numFmt w:val="bullet"/>
      <w:lvlText w:val="o"/>
      <w:lvlJc w:val="left"/>
      <w:pPr>
        <w:ind w:left="1568" w:hanging="360"/>
      </w:pPr>
      <w:rPr>
        <w:rFonts w:ascii="Courier New" w:hAnsi="Courier New" w:cs="Courier New" w:hint="default"/>
      </w:rPr>
    </w:lvl>
    <w:lvl w:ilvl="2" w:tplc="04190005" w:tentative="1">
      <w:start w:val="1"/>
      <w:numFmt w:val="bullet"/>
      <w:lvlText w:val=""/>
      <w:lvlJc w:val="left"/>
      <w:pPr>
        <w:ind w:left="2288" w:hanging="360"/>
      </w:pPr>
      <w:rPr>
        <w:rFonts w:ascii="Wingdings" w:hAnsi="Wingdings" w:hint="default"/>
      </w:rPr>
    </w:lvl>
    <w:lvl w:ilvl="3" w:tplc="04190001" w:tentative="1">
      <w:start w:val="1"/>
      <w:numFmt w:val="bullet"/>
      <w:lvlText w:val=""/>
      <w:lvlJc w:val="left"/>
      <w:pPr>
        <w:ind w:left="3008" w:hanging="360"/>
      </w:pPr>
      <w:rPr>
        <w:rFonts w:ascii="Symbol" w:hAnsi="Symbol" w:hint="default"/>
      </w:rPr>
    </w:lvl>
    <w:lvl w:ilvl="4" w:tplc="04190003" w:tentative="1">
      <w:start w:val="1"/>
      <w:numFmt w:val="bullet"/>
      <w:lvlText w:val="o"/>
      <w:lvlJc w:val="left"/>
      <w:pPr>
        <w:ind w:left="3728" w:hanging="360"/>
      </w:pPr>
      <w:rPr>
        <w:rFonts w:ascii="Courier New" w:hAnsi="Courier New" w:cs="Courier New" w:hint="default"/>
      </w:rPr>
    </w:lvl>
    <w:lvl w:ilvl="5" w:tplc="04190005" w:tentative="1">
      <w:start w:val="1"/>
      <w:numFmt w:val="bullet"/>
      <w:lvlText w:val=""/>
      <w:lvlJc w:val="left"/>
      <w:pPr>
        <w:ind w:left="4448" w:hanging="360"/>
      </w:pPr>
      <w:rPr>
        <w:rFonts w:ascii="Wingdings" w:hAnsi="Wingdings" w:hint="default"/>
      </w:rPr>
    </w:lvl>
    <w:lvl w:ilvl="6" w:tplc="04190001" w:tentative="1">
      <w:start w:val="1"/>
      <w:numFmt w:val="bullet"/>
      <w:lvlText w:val=""/>
      <w:lvlJc w:val="left"/>
      <w:pPr>
        <w:ind w:left="5168" w:hanging="360"/>
      </w:pPr>
      <w:rPr>
        <w:rFonts w:ascii="Symbol" w:hAnsi="Symbol" w:hint="default"/>
      </w:rPr>
    </w:lvl>
    <w:lvl w:ilvl="7" w:tplc="04190003" w:tentative="1">
      <w:start w:val="1"/>
      <w:numFmt w:val="bullet"/>
      <w:lvlText w:val="o"/>
      <w:lvlJc w:val="left"/>
      <w:pPr>
        <w:ind w:left="5888" w:hanging="360"/>
      </w:pPr>
      <w:rPr>
        <w:rFonts w:ascii="Courier New" w:hAnsi="Courier New" w:cs="Courier New" w:hint="default"/>
      </w:rPr>
    </w:lvl>
    <w:lvl w:ilvl="8" w:tplc="04190005" w:tentative="1">
      <w:start w:val="1"/>
      <w:numFmt w:val="bullet"/>
      <w:lvlText w:val=""/>
      <w:lvlJc w:val="left"/>
      <w:pPr>
        <w:ind w:left="6608" w:hanging="360"/>
      </w:pPr>
      <w:rPr>
        <w:rFonts w:ascii="Wingdings" w:hAnsi="Wingdings" w:hint="default"/>
      </w:rPr>
    </w:lvl>
  </w:abstractNum>
  <w:abstractNum w:abstractNumId="121" w15:restartNumberingAfterBreak="0">
    <w:nsid w:val="418714E9"/>
    <w:multiLevelType w:val="hybridMultilevel"/>
    <w:tmpl w:val="D73CA6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41BC7F50"/>
    <w:multiLevelType w:val="hybridMultilevel"/>
    <w:tmpl w:val="9D94BCC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3" w15:restartNumberingAfterBreak="0">
    <w:nsid w:val="41C27E2D"/>
    <w:multiLevelType w:val="hybridMultilevel"/>
    <w:tmpl w:val="CEDEBB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4" w15:restartNumberingAfterBreak="0">
    <w:nsid w:val="42352EFA"/>
    <w:multiLevelType w:val="multilevel"/>
    <w:tmpl w:val="DDF8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2667494"/>
    <w:multiLevelType w:val="hybridMultilevel"/>
    <w:tmpl w:val="E454119C"/>
    <w:lvl w:ilvl="0" w:tplc="B1CEC610">
      <w:start w:val="1"/>
      <w:numFmt w:val="decimal"/>
      <w:lvlText w:val="%1."/>
      <w:lvlJc w:val="left"/>
      <w:pPr>
        <w:ind w:left="651" w:hanging="360"/>
      </w:pPr>
      <w:rPr>
        <w:rFonts w:hint="default"/>
      </w:rPr>
    </w:lvl>
    <w:lvl w:ilvl="1" w:tplc="04190019" w:tentative="1">
      <w:start w:val="1"/>
      <w:numFmt w:val="lowerLetter"/>
      <w:lvlText w:val="%2."/>
      <w:lvlJc w:val="left"/>
      <w:pPr>
        <w:ind w:left="1371" w:hanging="360"/>
      </w:pPr>
    </w:lvl>
    <w:lvl w:ilvl="2" w:tplc="0419001B" w:tentative="1">
      <w:start w:val="1"/>
      <w:numFmt w:val="lowerRoman"/>
      <w:lvlText w:val="%3."/>
      <w:lvlJc w:val="right"/>
      <w:pPr>
        <w:ind w:left="2091" w:hanging="180"/>
      </w:pPr>
    </w:lvl>
    <w:lvl w:ilvl="3" w:tplc="0419000F" w:tentative="1">
      <w:start w:val="1"/>
      <w:numFmt w:val="decimal"/>
      <w:lvlText w:val="%4."/>
      <w:lvlJc w:val="left"/>
      <w:pPr>
        <w:ind w:left="2811" w:hanging="360"/>
      </w:pPr>
    </w:lvl>
    <w:lvl w:ilvl="4" w:tplc="04190019" w:tentative="1">
      <w:start w:val="1"/>
      <w:numFmt w:val="lowerLetter"/>
      <w:lvlText w:val="%5."/>
      <w:lvlJc w:val="left"/>
      <w:pPr>
        <w:ind w:left="3531" w:hanging="360"/>
      </w:pPr>
    </w:lvl>
    <w:lvl w:ilvl="5" w:tplc="0419001B" w:tentative="1">
      <w:start w:val="1"/>
      <w:numFmt w:val="lowerRoman"/>
      <w:lvlText w:val="%6."/>
      <w:lvlJc w:val="right"/>
      <w:pPr>
        <w:ind w:left="4251" w:hanging="180"/>
      </w:pPr>
    </w:lvl>
    <w:lvl w:ilvl="6" w:tplc="0419000F" w:tentative="1">
      <w:start w:val="1"/>
      <w:numFmt w:val="decimal"/>
      <w:lvlText w:val="%7."/>
      <w:lvlJc w:val="left"/>
      <w:pPr>
        <w:ind w:left="4971" w:hanging="360"/>
      </w:pPr>
    </w:lvl>
    <w:lvl w:ilvl="7" w:tplc="04190019" w:tentative="1">
      <w:start w:val="1"/>
      <w:numFmt w:val="lowerLetter"/>
      <w:lvlText w:val="%8."/>
      <w:lvlJc w:val="left"/>
      <w:pPr>
        <w:ind w:left="5691" w:hanging="360"/>
      </w:pPr>
    </w:lvl>
    <w:lvl w:ilvl="8" w:tplc="0419001B" w:tentative="1">
      <w:start w:val="1"/>
      <w:numFmt w:val="lowerRoman"/>
      <w:lvlText w:val="%9."/>
      <w:lvlJc w:val="right"/>
      <w:pPr>
        <w:ind w:left="6411" w:hanging="180"/>
      </w:pPr>
    </w:lvl>
  </w:abstractNum>
  <w:abstractNum w:abstractNumId="126" w15:restartNumberingAfterBreak="0">
    <w:nsid w:val="43972B18"/>
    <w:multiLevelType w:val="multilevel"/>
    <w:tmpl w:val="F2A6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42B75B2"/>
    <w:multiLevelType w:val="hybridMultilevel"/>
    <w:tmpl w:val="F4782A0A"/>
    <w:lvl w:ilvl="0" w:tplc="330CAAB4">
      <w:numFmt w:val="bullet"/>
      <w:lvlText w:val=""/>
      <w:lvlJc w:val="left"/>
      <w:pPr>
        <w:ind w:left="641" w:hanging="528"/>
      </w:pPr>
      <w:rPr>
        <w:rFonts w:ascii="Symbol" w:eastAsia="Symbol" w:hAnsi="Symbol" w:cs="Symbol" w:hint="default"/>
        <w:w w:val="100"/>
        <w:sz w:val="24"/>
        <w:szCs w:val="24"/>
        <w:lang w:val="ru-RU" w:eastAsia="en-US" w:bidi="ar-SA"/>
      </w:rPr>
    </w:lvl>
    <w:lvl w:ilvl="1" w:tplc="6CE4DE46">
      <w:numFmt w:val="bullet"/>
      <w:lvlText w:val=""/>
      <w:lvlJc w:val="left"/>
      <w:pPr>
        <w:ind w:left="641" w:hanging="635"/>
      </w:pPr>
      <w:rPr>
        <w:rFonts w:ascii="Symbol" w:eastAsia="Symbol" w:hAnsi="Symbol" w:cs="Symbol" w:hint="default"/>
        <w:w w:val="100"/>
        <w:sz w:val="24"/>
        <w:szCs w:val="24"/>
        <w:lang w:val="ru-RU" w:eastAsia="en-US" w:bidi="ar-SA"/>
      </w:rPr>
    </w:lvl>
    <w:lvl w:ilvl="2" w:tplc="BD04C730">
      <w:numFmt w:val="bullet"/>
      <w:lvlText w:val="•"/>
      <w:lvlJc w:val="left"/>
      <w:pPr>
        <w:ind w:left="1988" w:hanging="635"/>
      </w:pPr>
      <w:rPr>
        <w:rFonts w:hint="default"/>
        <w:lang w:val="ru-RU" w:eastAsia="en-US" w:bidi="ar-SA"/>
      </w:rPr>
    </w:lvl>
    <w:lvl w:ilvl="3" w:tplc="00C83EDC">
      <w:numFmt w:val="bullet"/>
      <w:lvlText w:val="•"/>
      <w:lvlJc w:val="left"/>
      <w:pPr>
        <w:ind w:left="2662" w:hanging="635"/>
      </w:pPr>
      <w:rPr>
        <w:rFonts w:hint="default"/>
        <w:lang w:val="ru-RU" w:eastAsia="en-US" w:bidi="ar-SA"/>
      </w:rPr>
    </w:lvl>
    <w:lvl w:ilvl="4" w:tplc="DCDEE6AE">
      <w:numFmt w:val="bullet"/>
      <w:lvlText w:val="•"/>
      <w:lvlJc w:val="left"/>
      <w:pPr>
        <w:ind w:left="3336" w:hanging="635"/>
      </w:pPr>
      <w:rPr>
        <w:rFonts w:hint="default"/>
        <w:lang w:val="ru-RU" w:eastAsia="en-US" w:bidi="ar-SA"/>
      </w:rPr>
    </w:lvl>
    <w:lvl w:ilvl="5" w:tplc="30824292">
      <w:numFmt w:val="bullet"/>
      <w:lvlText w:val="•"/>
      <w:lvlJc w:val="left"/>
      <w:pPr>
        <w:ind w:left="4010" w:hanging="635"/>
      </w:pPr>
      <w:rPr>
        <w:rFonts w:hint="default"/>
        <w:lang w:val="ru-RU" w:eastAsia="en-US" w:bidi="ar-SA"/>
      </w:rPr>
    </w:lvl>
    <w:lvl w:ilvl="6" w:tplc="4510C696">
      <w:numFmt w:val="bullet"/>
      <w:lvlText w:val="•"/>
      <w:lvlJc w:val="left"/>
      <w:pPr>
        <w:ind w:left="4684" w:hanging="635"/>
      </w:pPr>
      <w:rPr>
        <w:rFonts w:hint="default"/>
        <w:lang w:val="ru-RU" w:eastAsia="en-US" w:bidi="ar-SA"/>
      </w:rPr>
    </w:lvl>
    <w:lvl w:ilvl="7" w:tplc="20A841C2">
      <w:numFmt w:val="bullet"/>
      <w:lvlText w:val="•"/>
      <w:lvlJc w:val="left"/>
      <w:pPr>
        <w:ind w:left="5358" w:hanging="635"/>
      </w:pPr>
      <w:rPr>
        <w:rFonts w:hint="default"/>
        <w:lang w:val="ru-RU" w:eastAsia="en-US" w:bidi="ar-SA"/>
      </w:rPr>
    </w:lvl>
    <w:lvl w:ilvl="8" w:tplc="4254E8FA">
      <w:numFmt w:val="bullet"/>
      <w:lvlText w:val="•"/>
      <w:lvlJc w:val="left"/>
      <w:pPr>
        <w:ind w:left="6032" w:hanging="635"/>
      </w:pPr>
      <w:rPr>
        <w:rFonts w:hint="default"/>
        <w:lang w:val="ru-RU" w:eastAsia="en-US" w:bidi="ar-SA"/>
      </w:rPr>
    </w:lvl>
  </w:abstractNum>
  <w:abstractNum w:abstractNumId="128" w15:restartNumberingAfterBreak="0">
    <w:nsid w:val="452151BC"/>
    <w:multiLevelType w:val="multilevel"/>
    <w:tmpl w:val="D1205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53B1DCD"/>
    <w:multiLevelType w:val="hybridMultilevel"/>
    <w:tmpl w:val="121642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45F87681"/>
    <w:multiLevelType w:val="multilevel"/>
    <w:tmpl w:val="F6C6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61A05EF"/>
    <w:multiLevelType w:val="multilevel"/>
    <w:tmpl w:val="9A623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65B4787"/>
    <w:multiLevelType w:val="multilevel"/>
    <w:tmpl w:val="871E1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6DE7BCC"/>
    <w:multiLevelType w:val="hybridMultilevel"/>
    <w:tmpl w:val="201669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15:restartNumberingAfterBreak="0">
    <w:nsid w:val="46E3257F"/>
    <w:multiLevelType w:val="multilevel"/>
    <w:tmpl w:val="40324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7913E3C"/>
    <w:multiLevelType w:val="hybridMultilevel"/>
    <w:tmpl w:val="7EC84988"/>
    <w:lvl w:ilvl="0" w:tplc="515A47FC">
      <w:numFmt w:val="bullet"/>
      <w:lvlText w:val="-"/>
      <w:lvlJc w:val="left"/>
      <w:pPr>
        <w:ind w:left="292" w:hanging="202"/>
      </w:pPr>
      <w:rPr>
        <w:rFonts w:ascii="Times New Roman" w:eastAsia="Times New Roman" w:hAnsi="Times New Roman" w:cs="Times New Roman" w:hint="default"/>
        <w:w w:val="100"/>
        <w:sz w:val="20"/>
        <w:szCs w:val="20"/>
        <w:lang w:val="ru-RU" w:eastAsia="en-US" w:bidi="ar-SA"/>
      </w:rPr>
    </w:lvl>
    <w:lvl w:ilvl="1" w:tplc="173A842A">
      <w:numFmt w:val="bullet"/>
      <w:lvlText w:val="•"/>
      <w:lvlJc w:val="left"/>
      <w:pPr>
        <w:ind w:left="936" w:hanging="202"/>
      </w:pPr>
      <w:rPr>
        <w:rFonts w:hint="default"/>
        <w:lang w:val="ru-RU" w:eastAsia="en-US" w:bidi="ar-SA"/>
      </w:rPr>
    </w:lvl>
    <w:lvl w:ilvl="2" w:tplc="CA56F59A">
      <w:numFmt w:val="bullet"/>
      <w:lvlText w:val="•"/>
      <w:lvlJc w:val="left"/>
      <w:pPr>
        <w:ind w:left="1572" w:hanging="202"/>
      </w:pPr>
      <w:rPr>
        <w:rFonts w:hint="default"/>
        <w:lang w:val="ru-RU" w:eastAsia="en-US" w:bidi="ar-SA"/>
      </w:rPr>
    </w:lvl>
    <w:lvl w:ilvl="3" w:tplc="CE567082">
      <w:numFmt w:val="bullet"/>
      <w:lvlText w:val="•"/>
      <w:lvlJc w:val="left"/>
      <w:pPr>
        <w:ind w:left="2209" w:hanging="202"/>
      </w:pPr>
      <w:rPr>
        <w:rFonts w:hint="default"/>
        <w:lang w:val="ru-RU" w:eastAsia="en-US" w:bidi="ar-SA"/>
      </w:rPr>
    </w:lvl>
    <w:lvl w:ilvl="4" w:tplc="8FD45C4C">
      <w:numFmt w:val="bullet"/>
      <w:lvlText w:val="•"/>
      <w:lvlJc w:val="left"/>
      <w:pPr>
        <w:ind w:left="2845" w:hanging="202"/>
      </w:pPr>
      <w:rPr>
        <w:rFonts w:hint="default"/>
        <w:lang w:val="ru-RU" w:eastAsia="en-US" w:bidi="ar-SA"/>
      </w:rPr>
    </w:lvl>
    <w:lvl w:ilvl="5" w:tplc="2342098E">
      <w:numFmt w:val="bullet"/>
      <w:lvlText w:val="•"/>
      <w:lvlJc w:val="left"/>
      <w:pPr>
        <w:ind w:left="3482" w:hanging="202"/>
      </w:pPr>
      <w:rPr>
        <w:rFonts w:hint="default"/>
        <w:lang w:val="ru-RU" w:eastAsia="en-US" w:bidi="ar-SA"/>
      </w:rPr>
    </w:lvl>
    <w:lvl w:ilvl="6" w:tplc="FC748B48">
      <w:numFmt w:val="bullet"/>
      <w:lvlText w:val="•"/>
      <w:lvlJc w:val="left"/>
      <w:pPr>
        <w:ind w:left="4118" w:hanging="202"/>
      </w:pPr>
      <w:rPr>
        <w:rFonts w:hint="default"/>
        <w:lang w:val="ru-RU" w:eastAsia="en-US" w:bidi="ar-SA"/>
      </w:rPr>
    </w:lvl>
    <w:lvl w:ilvl="7" w:tplc="D848E81E">
      <w:numFmt w:val="bullet"/>
      <w:lvlText w:val="•"/>
      <w:lvlJc w:val="left"/>
      <w:pPr>
        <w:ind w:left="4754" w:hanging="202"/>
      </w:pPr>
      <w:rPr>
        <w:rFonts w:hint="default"/>
        <w:lang w:val="ru-RU" w:eastAsia="en-US" w:bidi="ar-SA"/>
      </w:rPr>
    </w:lvl>
    <w:lvl w:ilvl="8" w:tplc="8D36BBE8">
      <w:numFmt w:val="bullet"/>
      <w:lvlText w:val="•"/>
      <w:lvlJc w:val="left"/>
      <w:pPr>
        <w:ind w:left="5391" w:hanging="202"/>
      </w:pPr>
      <w:rPr>
        <w:rFonts w:hint="default"/>
        <w:lang w:val="ru-RU" w:eastAsia="en-US" w:bidi="ar-SA"/>
      </w:rPr>
    </w:lvl>
  </w:abstractNum>
  <w:abstractNum w:abstractNumId="136" w15:restartNumberingAfterBreak="0">
    <w:nsid w:val="47B82A27"/>
    <w:multiLevelType w:val="hybridMultilevel"/>
    <w:tmpl w:val="B96622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47E1586B"/>
    <w:multiLevelType w:val="multilevel"/>
    <w:tmpl w:val="ABD46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8EC3FBB"/>
    <w:multiLevelType w:val="multilevel"/>
    <w:tmpl w:val="4C224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90F015F"/>
    <w:multiLevelType w:val="multilevel"/>
    <w:tmpl w:val="9D488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9202618"/>
    <w:multiLevelType w:val="multilevel"/>
    <w:tmpl w:val="46161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493B1DA8"/>
    <w:multiLevelType w:val="hybridMultilevel"/>
    <w:tmpl w:val="EB40AC44"/>
    <w:lvl w:ilvl="0" w:tplc="00203014">
      <w:numFmt w:val="bullet"/>
      <w:lvlText w:val=""/>
      <w:lvlJc w:val="left"/>
      <w:pPr>
        <w:ind w:left="720" w:hanging="360"/>
      </w:pPr>
      <w:rPr>
        <w:rFonts w:ascii="Symbol" w:hAnsi="Symbol" w:cs="Symbol" w:hint="default"/>
        <w:caps/>
        <w:w w:val="1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49452A8C"/>
    <w:multiLevelType w:val="multilevel"/>
    <w:tmpl w:val="CFAA5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9993679"/>
    <w:multiLevelType w:val="multilevel"/>
    <w:tmpl w:val="FE9C4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9E22490"/>
    <w:multiLevelType w:val="multilevel"/>
    <w:tmpl w:val="AEAEC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A527688"/>
    <w:multiLevelType w:val="multilevel"/>
    <w:tmpl w:val="13F88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C367659"/>
    <w:multiLevelType w:val="hybridMultilevel"/>
    <w:tmpl w:val="A2B4577C"/>
    <w:lvl w:ilvl="0" w:tplc="67243FA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4CC30E20"/>
    <w:multiLevelType w:val="multilevel"/>
    <w:tmpl w:val="145C8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CF76005"/>
    <w:multiLevelType w:val="multilevel"/>
    <w:tmpl w:val="EC3E9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DD23825"/>
    <w:multiLevelType w:val="hybridMultilevel"/>
    <w:tmpl w:val="40DA5CB8"/>
    <w:lvl w:ilvl="0" w:tplc="65828678">
      <w:numFmt w:val="bullet"/>
      <w:lvlText w:val="-"/>
      <w:lvlJc w:val="left"/>
      <w:pPr>
        <w:ind w:left="720"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4DEB0400"/>
    <w:multiLevelType w:val="hybridMultilevel"/>
    <w:tmpl w:val="D0E2E6A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1" w15:restartNumberingAfterBreak="0">
    <w:nsid w:val="4E1B314C"/>
    <w:multiLevelType w:val="multilevel"/>
    <w:tmpl w:val="CDC23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4E210AFF"/>
    <w:multiLevelType w:val="multilevel"/>
    <w:tmpl w:val="03CCF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F744A14"/>
    <w:multiLevelType w:val="hybridMultilevel"/>
    <w:tmpl w:val="33B285A0"/>
    <w:lvl w:ilvl="0" w:tplc="E7C052CE">
      <w:numFmt w:val="bullet"/>
      <w:lvlText w:val="-"/>
      <w:lvlJc w:val="left"/>
      <w:pPr>
        <w:ind w:left="641" w:hanging="140"/>
      </w:pPr>
      <w:rPr>
        <w:rFonts w:ascii="Times New Roman" w:eastAsia="Times New Roman" w:hAnsi="Times New Roman" w:cs="Times New Roman" w:hint="default"/>
        <w:w w:val="94"/>
        <w:sz w:val="24"/>
        <w:szCs w:val="24"/>
        <w:lang w:val="ru-RU" w:eastAsia="en-US" w:bidi="ar-SA"/>
      </w:rPr>
    </w:lvl>
    <w:lvl w:ilvl="1" w:tplc="0AE2E206">
      <w:numFmt w:val="bullet"/>
      <w:lvlText w:val="-"/>
      <w:lvlJc w:val="left"/>
      <w:pPr>
        <w:ind w:left="641" w:hanging="356"/>
      </w:pPr>
      <w:rPr>
        <w:rFonts w:ascii="Times New Roman" w:eastAsia="Times New Roman" w:hAnsi="Times New Roman" w:cs="Times New Roman" w:hint="default"/>
        <w:w w:val="94"/>
        <w:sz w:val="24"/>
        <w:szCs w:val="24"/>
        <w:lang w:val="ru-RU" w:eastAsia="en-US" w:bidi="ar-SA"/>
      </w:rPr>
    </w:lvl>
    <w:lvl w:ilvl="2" w:tplc="8EC24932">
      <w:numFmt w:val="bullet"/>
      <w:lvlText w:val="•"/>
      <w:lvlJc w:val="left"/>
      <w:pPr>
        <w:ind w:left="1988" w:hanging="356"/>
      </w:pPr>
      <w:rPr>
        <w:rFonts w:hint="default"/>
        <w:lang w:val="ru-RU" w:eastAsia="en-US" w:bidi="ar-SA"/>
      </w:rPr>
    </w:lvl>
    <w:lvl w:ilvl="3" w:tplc="51A47C36">
      <w:numFmt w:val="bullet"/>
      <w:lvlText w:val="•"/>
      <w:lvlJc w:val="left"/>
      <w:pPr>
        <w:ind w:left="2662" w:hanging="356"/>
      </w:pPr>
      <w:rPr>
        <w:rFonts w:hint="default"/>
        <w:lang w:val="ru-RU" w:eastAsia="en-US" w:bidi="ar-SA"/>
      </w:rPr>
    </w:lvl>
    <w:lvl w:ilvl="4" w:tplc="ABAA4E4A">
      <w:numFmt w:val="bullet"/>
      <w:lvlText w:val="•"/>
      <w:lvlJc w:val="left"/>
      <w:pPr>
        <w:ind w:left="3336" w:hanging="356"/>
      </w:pPr>
      <w:rPr>
        <w:rFonts w:hint="default"/>
        <w:lang w:val="ru-RU" w:eastAsia="en-US" w:bidi="ar-SA"/>
      </w:rPr>
    </w:lvl>
    <w:lvl w:ilvl="5" w:tplc="D554B574">
      <w:numFmt w:val="bullet"/>
      <w:lvlText w:val="•"/>
      <w:lvlJc w:val="left"/>
      <w:pPr>
        <w:ind w:left="4010" w:hanging="356"/>
      </w:pPr>
      <w:rPr>
        <w:rFonts w:hint="default"/>
        <w:lang w:val="ru-RU" w:eastAsia="en-US" w:bidi="ar-SA"/>
      </w:rPr>
    </w:lvl>
    <w:lvl w:ilvl="6" w:tplc="9BDA7BC4">
      <w:numFmt w:val="bullet"/>
      <w:lvlText w:val="•"/>
      <w:lvlJc w:val="left"/>
      <w:pPr>
        <w:ind w:left="4684" w:hanging="356"/>
      </w:pPr>
      <w:rPr>
        <w:rFonts w:hint="default"/>
        <w:lang w:val="ru-RU" w:eastAsia="en-US" w:bidi="ar-SA"/>
      </w:rPr>
    </w:lvl>
    <w:lvl w:ilvl="7" w:tplc="B3D80DCC">
      <w:numFmt w:val="bullet"/>
      <w:lvlText w:val="•"/>
      <w:lvlJc w:val="left"/>
      <w:pPr>
        <w:ind w:left="5358" w:hanging="356"/>
      </w:pPr>
      <w:rPr>
        <w:rFonts w:hint="default"/>
        <w:lang w:val="ru-RU" w:eastAsia="en-US" w:bidi="ar-SA"/>
      </w:rPr>
    </w:lvl>
    <w:lvl w:ilvl="8" w:tplc="8B6C25F8">
      <w:numFmt w:val="bullet"/>
      <w:lvlText w:val="•"/>
      <w:lvlJc w:val="left"/>
      <w:pPr>
        <w:ind w:left="6032" w:hanging="356"/>
      </w:pPr>
      <w:rPr>
        <w:rFonts w:hint="default"/>
        <w:lang w:val="ru-RU" w:eastAsia="en-US" w:bidi="ar-SA"/>
      </w:rPr>
    </w:lvl>
  </w:abstractNum>
  <w:abstractNum w:abstractNumId="154" w15:restartNumberingAfterBreak="0">
    <w:nsid w:val="501C7D09"/>
    <w:multiLevelType w:val="multilevel"/>
    <w:tmpl w:val="25127D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5" w15:restartNumberingAfterBreak="0">
    <w:nsid w:val="504067D7"/>
    <w:multiLevelType w:val="hybridMultilevel"/>
    <w:tmpl w:val="FCACFE5C"/>
    <w:lvl w:ilvl="0" w:tplc="04190001">
      <w:start w:val="1"/>
      <w:numFmt w:val="bullet"/>
      <w:lvlText w:val=""/>
      <w:lvlJc w:val="left"/>
      <w:pPr>
        <w:ind w:left="1012" w:hanging="360"/>
      </w:pPr>
      <w:rPr>
        <w:rFonts w:ascii="Symbol" w:hAnsi="Symbol" w:hint="default"/>
      </w:rPr>
    </w:lvl>
    <w:lvl w:ilvl="1" w:tplc="04190003" w:tentative="1">
      <w:start w:val="1"/>
      <w:numFmt w:val="bullet"/>
      <w:lvlText w:val="o"/>
      <w:lvlJc w:val="left"/>
      <w:pPr>
        <w:ind w:left="1732" w:hanging="360"/>
      </w:pPr>
      <w:rPr>
        <w:rFonts w:ascii="Courier New" w:hAnsi="Courier New" w:cs="Courier New" w:hint="default"/>
      </w:rPr>
    </w:lvl>
    <w:lvl w:ilvl="2" w:tplc="04190005" w:tentative="1">
      <w:start w:val="1"/>
      <w:numFmt w:val="bullet"/>
      <w:lvlText w:val=""/>
      <w:lvlJc w:val="left"/>
      <w:pPr>
        <w:ind w:left="2452" w:hanging="360"/>
      </w:pPr>
      <w:rPr>
        <w:rFonts w:ascii="Wingdings" w:hAnsi="Wingdings" w:hint="default"/>
      </w:rPr>
    </w:lvl>
    <w:lvl w:ilvl="3" w:tplc="04190001" w:tentative="1">
      <w:start w:val="1"/>
      <w:numFmt w:val="bullet"/>
      <w:lvlText w:val=""/>
      <w:lvlJc w:val="left"/>
      <w:pPr>
        <w:ind w:left="3172" w:hanging="360"/>
      </w:pPr>
      <w:rPr>
        <w:rFonts w:ascii="Symbol" w:hAnsi="Symbol" w:hint="default"/>
      </w:rPr>
    </w:lvl>
    <w:lvl w:ilvl="4" w:tplc="04190003" w:tentative="1">
      <w:start w:val="1"/>
      <w:numFmt w:val="bullet"/>
      <w:lvlText w:val="o"/>
      <w:lvlJc w:val="left"/>
      <w:pPr>
        <w:ind w:left="3892" w:hanging="360"/>
      </w:pPr>
      <w:rPr>
        <w:rFonts w:ascii="Courier New" w:hAnsi="Courier New" w:cs="Courier New" w:hint="default"/>
      </w:rPr>
    </w:lvl>
    <w:lvl w:ilvl="5" w:tplc="04190005" w:tentative="1">
      <w:start w:val="1"/>
      <w:numFmt w:val="bullet"/>
      <w:lvlText w:val=""/>
      <w:lvlJc w:val="left"/>
      <w:pPr>
        <w:ind w:left="4612" w:hanging="360"/>
      </w:pPr>
      <w:rPr>
        <w:rFonts w:ascii="Wingdings" w:hAnsi="Wingdings" w:hint="default"/>
      </w:rPr>
    </w:lvl>
    <w:lvl w:ilvl="6" w:tplc="04190001" w:tentative="1">
      <w:start w:val="1"/>
      <w:numFmt w:val="bullet"/>
      <w:lvlText w:val=""/>
      <w:lvlJc w:val="left"/>
      <w:pPr>
        <w:ind w:left="5332" w:hanging="360"/>
      </w:pPr>
      <w:rPr>
        <w:rFonts w:ascii="Symbol" w:hAnsi="Symbol" w:hint="default"/>
      </w:rPr>
    </w:lvl>
    <w:lvl w:ilvl="7" w:tplc="04190003" w:tentative="1">
      <w:start w:val="1"/>
      <w:numFmt w:val="bullet"/>
      <w:lvlText w:val="o"/>
      <w:lvlJc w:val="left"/>
      <w:pPr>
        <w:ind w:left="6052" w:hanging="360"/>
      </w:pPr>
      <w:rPr>
        <w:rFonts w:ascii="Courier New" w:hAnsi="Courier New" w:cs="Courier New" w:hint="default"/>
      </w:rPr>
    </w:lvl>
    <w:lvl w:ilvl="8" w:tplc="04190005" w:tentative="1">
      <w:start w:val="1"/>
      <w:numFmt w:val="bullet"/>
      <w:lvlText w:val=""/>
      <w:lvlJc w:val="left"/>
      <w:pPr>
        <w:ind w:left="6772" w:hanging="360"/>
      </w:pPr>
      <w:rPr>
        <w:rFonts w:ascii="Wingdings" w:hAnsi="Wingdings" w:hint="default"/>
      </w:rPr>
    </w:lvl>
  </w:abstractNum>
  <w:abstractNum w:abstractNumId="156" w15:restartNumberingAfterBreak="0">
    <w:nsid w:val="50DB168F"/>
    <w:multiLevelType w:val="multilevel"/>
    <w:tmpl w:val="58D08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23C01DC"/>
    <w:multiLevelType w:val="hybridMultilevel"/>
    <w:tmpl w:val="36A23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15:restartNumberingAfterBreak="0">
    <w:nsid w:val="52902BDC"/>
    <w:multiLevelType w:val="multilevel"/>
    <w:tmpl w:val="A224D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31935EF"/>
    <w:multiLevelType w:val="multilevel"/>
    <w:tmpl w:val="BB1CA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3331F9C"/>
    <w:multiLevelType w:val="hybridMultilevel"/>
    <w:tmpl w:val="90F204E6"/>
    <w:lvl w:ilvl="0" w:tplc="00203014">
      <w:numFmt w:val="bullet"/>
      <w:lvlText w:val=""/>
      <w:lvlJc w:val="left"/>
      <w:pPr>
        <w:ind w:left="1287" w:hanging="360"/>
      </w:pPr>
      <w:rPr>
        <w:rFonts w:ascii="Symbol" w:hAnsi="Symbol" w:cs="Symbol" w:hint="default"/>
        <w:caps/>
        <w:w w:val="100"/>
        <w:sz w:val="28"/>
        <w:szCs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1" w15:restartNumberingAfterBreak="0">
    <w:nsid w:val="536B6EF5"/>
    <w:multiLevelType w:val="multilevel"/>
    <w:tmpl w:val="F164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47B43B2"/>
    <w:multiLevelType w:val="hybridMultilevel"/>
    <w:tmpl w:val="80943690"/>
    <w:lvl w:ilvl="0" w:tplc="00203014">
      <w:numFmt w:val="bullet"/>
      <w:lvlText w:val=""/>
      <w:lvlJc w:val="left"/>
      <w:pPr>
        <w:ind w:left="2198" w:hanging="360"/>
      </w:pPr>
      <w:rPr>
        <w:rFonts w:ascii="Symbol" w:hAnsi="Symbol" w:cs="Symbol" w:hint="default"/>
        <w:caps/>
        <w:w w:val="100"/>
        <w:sz w:val="28"/>
        <w:szCs w:val="28"/>
      </w:rPr>
    </w:lvl>
    <w:lvl w:ilvl="1" w:tplc="04190003" w:tentative="1">
      <w:start w:val="1"/>
      <w:numFmt w:val="bullet"/>
      <w:lvlText w:val="o"/>
      <w:lvlJc w:val="left"/>
      <w:pPr>
        <w:ind w:left="2918" w:hanging="360"/>
      </w:pPr>
      <w:rPr>
        <w:rFonts w:ascii="Courier New" w:hAnsi="Courier New" w:cs="Courier New" w:hint="default"/>
      </w:rPr>
    </w:lvl>
    <w:lvl w:ilvl="2" w:tplc="04190005" w:tentative="1">
      <w:start w:val="1"/>
      <w:numFmt w:val="bullet"/>
      <w:lvlText w:val=""/>
      <w:lvlJc w:val="left"/>
      <w:pPr>
        <w:ind w:left="3638" w:hanging="360"/>
      </w:pPr>
      <w:rPr>
        <w:rFonts w:ascii="Wingdings" w:hAnsi="Wingdings" w:hint="default"/>
      </w:rPr>
    </w:lvl>
    <w:lvl w:ilvl="3" w:tplc="04190001" w:tentative="1">
      <w:start w:val="1"/>
      <w:numFmt w:val="bullet"/>
      <w:lvlText w:val=""/>
      <w:lvlJc w:val="left"/>
      <w:pPr>
        <w:ind w:left="4358" w:hanging="360"/>
      </w:pPr>
      <w:rPr>
        <w:rFonts w:ascii="Symbol" w:hAnsi="Symbol" w:hint="default"/>
      </w:rPr>
    </w:lvl>
    <w:lvl w:ilvl="4" w:tplc="04190003" w:tentative="1">
      <w:start w:val="1"/>
      <w:numFmt w:val="bullet"/>
      <w:lvlText w:val="o"/>
      <w:lvlJc w:val="left"/>
      <w:pPr>
        <w:ind w:left="5078" w:hanging="360"/>
      </w:pPr>
      <w:rPr>
        <w:rFonts w:ascii="Courier New" w:hAnsi="Courier New" w:cs="Courier New" w:hint="default"/>
      </w:rPr>
    </w:lvl>
    <w:lvl w:ilvl="5" w:tplc="04190005" w:tentative="1">
      <w:start w:val="1"/>
      <w:numFmt w:val="bullet"/>
      <w:lvlText w:val=""/>
      <w:lvlJc w:val="left"/>
      <w:pPr>
        <w:ind w:left="5798" w:hanging="360"/>
      </w:pPr>
      <w:rPr>
        <w:rFonts w:ascii="Wingdings" w:hAnsi="Wingdings" w:hint="default"/>
      </w:rPr>
    </w:lvl>
    <w:lvl w:ilvl="6" w:tplc="04190001" w:tentative="1">
      <w:start w:val="1"/>
      <w:numFmt w:val="bullet"/>
      <w:lvlText w:val=""/>
      <w:lvlJc w:val="left"/>
      <w:pPr>
        <w:ind w:left="6518" w:hanging="360"/>
      </w:pPr>
      <w:rPr>
        <w:rFonts w:ascii="Symbol" w:hAnsi="Symbol" w:hint="default"/>
      </w:rPr>
    </w:lvl>
    <w:lvl w:ilvl="7" w:tplc="04190003" w:tentative="1">
      <w:start w:val="1"/>
      <w:numFmt w:val="bullet"/>
      <w:lvlText w:val="o"/>
      <w:lvlJc w:val="left"/>
      <w:pPr>
        <w:ind w:left="7238" w:hanging="360"/>
      </w:pPr>
      <w:rPr>
        <w:rFonts w:ascii="Courier New" w:hAnsi="Courier New" w:cs="Courier New" w:hint="default"/>
      </w:rPr>
    </w:lvl>
    <w:lvl w:ilvl="8" w:tplc="04190005" w:tentative="1">
      <w:start w:val="1"/>
      <w:numFmt w:val="bullet"/>
      <w:lvlText w:val=""/>
      <w:lvlJc w:val="left"/>
      <w:pPr>
        <w:ind w:left="7958" w:hanging="360"/>
      </w:pPr>
      <w:rPr>
        <w:rFonts w:ascii="Wingdings" w:hAnsi="Wingdings" w:hint="default"/>
      </w:rPr>
    </w:lvl>
  </w:abstractNum>
  <w:abstractNum w:abstractNumId="163" w15:restartNumberingAfterBreak="0">
    <w:nsid w:val="54E17D2A"/>
    <w:multiLevelType w:val="multilevel"/>
    <w:tmpl w:val="F0708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5060201"/>
    <w:multiLevelType w:val="hybridMultilevel"/>
    <w:tmpl w:val="1BFAAE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556F4F42"/>
    <w:multiLevelType w:val="hybridMultilevel"/>
    <w:tmpl w:val="9CCAA2B2"/>
    <w:lvl w:ilvl="0" w:tplc="F762EF5E">
      <w:start w:val="4"/>
      <w:numFmt w:val="bullet"/>
      <w:lvlText w:val=""/>
      <w:lvlJc w:val="left"/>
      <w:pPr>
        <w:tabs>
          <w:tab w:val="num" w:pos="1260"/>
        </w:tabs>
        <w:ind w:left="1260" w:hanging="360"/>
      </w:pPr>
      <w:rPr>
        <w:rFonts w:ascii="Symbol" w:eastAsia="PMingLiU" w:hAnsi="Symbol"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6" w15:restartNumberingAfterBreak="0">
    <w:nsid w:val="57CD2615"/>
    <w:multiLevelType w:val="multilevel"/>
    <w:tmpl w:val="6AA0F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58784624"/>
    <w:multiLevelType w:val="hybridMultilevel"/>
    <w:tmpl w:val="47B8D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15:restartNumberingAfterBreak="0">
    <w:nsid w:val="589D4251"/>
    <w:multiLevelType w:val="multilevel"/>
    <w:tmpl w:val="DFC2C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9265C35"/>
    <w:multiLevelType w:val="multilevel"/>
    <w:tmpl w:val="5DFCF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59974FF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9AB498E"/>
    <w:multiLevelType w:val="multilevel"/>
    <w:tmpl w:val="39B4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5AC21F84"/>
    <w:multiLevelType w:val="multilevel"/>
    <w:tmpl w:val="93AC91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3" w15:restartNumberingAfterBreak="0">
    <w:nsid w:val="5B186B60"/>
    <w:multiLevelType w:val="multilevel"/>
    <w:tmpl w:val="02746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B4810B6"/>
    <w:multiLevelType w:val="multilevel"/>
    <w:tmpl w:val="AB72C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CD81483"/>
    <w:multiLevelType w:val="multilevel"/>
    <w:tmpl w:val="3CB08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5D640377"/>
    <w:multiLevelType w:val="hybridMultilevel"/>
    <w:tmpl w:val="2D5C9BE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77" w15:restartNumberingAfterBreak="0">
    <w:nsid w:val="5D9737CE"/>
    <w:multiLevelType w:val="hybridMultilevel"/>
    <w:tmpl w:val="49246E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5E6818AF"/>
    <w:multiLevelType w:val="multilevel"/>
    <w:tmpl w:val="6A9C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5EEC4509"/>
    <w:multiLevelType w:val="hybridMultilevel"/>
    <w:tmpl w:val="7D0812B6"/>
    <w:lvl w:ilvl="0" w:tplc="2D429C9C">
      <w:numFmt w:val="bullet"/>
      <w:lvlText w:val="•"/>
      <w:lvlJc w:val="left"/>
      <w:pPr>
        <w:ind w:left="641" w:hanging="528"/>
      </w:pPr>
      <w:rPr>
        <w:rFonts w:ascii="Times New Roman" w:eastAsia="Times New Roman" w:hAnsi="Times New Roman" w:cs="Times New Roman" w:hint="default"/>
        <w:w w:val="99"/>
        <w:sz w:val="28"/>
        <w:szCs w:val="28"/>
        <w:lang w:val="ru-RU" w:eastAsia="en-US" w:bidi="ar-SA"/>
      </w:rPr>
    </w:lvl>
    <w:lvl w:ilvl="1" w:tplc="8FDEA652">
      <w:numFmt w:val="bullet"/>
      <w:lvlText w:val="•"/>
      <w:lvlJc w:val="left"/>
      <w:pPr>
        <w:ind w:left="641" w:hanging="812"/>
      </w:pPr>
      <w:rPr>
        <w:rFonts w:ascii="Times New Roman" w:eastAsia="Times New Roman" w:hAnsi="Times New Roman" w:cs="Times New Roman" w:hint="default"/>
        <w:w w:val="99"/>
        <w:sz w:val="28"/>
        <w:szCs w:val="28"/>
        <w:lang w:val="ru-RU" w:eastAsia="en-US" w:bidi="ar-SA"/>
      </w:rPr>
    </w:lvl>
    <w:lvl w:ilvl="2" w:tplc="21C61BEC">
      <w:numFmt w:val="bullet"/>
      <w:lvlText w:val="•"/>
      <w:lvlJc w:val="left"/>
      <w:pPr>
        <w:ind w:left="1988" w:hanging="812"/>
      </w:pPr>
      <w:rPr>
        <w:rFonts w:hint="default"/>
        <w:lang w:val="ru-RU" w:eastAsia="en-US" w:bidi="ar-SA"/>
      </w:rPr>
    </w:lvl>
    <w:lvl w:ilvl="3" w:tplc="A4865022">
      <w:numFmt w:val="bullet"/>
      <w:lvlText w:val="•"/>
      <w:lvlJc w:val="left"/>
      <w:pPr>
        <w:ind w:left="2662" w:hanging="812"/>
      </w:pPr>
      <w:rPr>
        <w:rFonts w:hint="default"/>
        <w:lang w:val="ru-RU" w:eastAsia="en-US" w:bidi="ar-SA"/>
      </w:rPr>
    </w:lvl>
    <w:lvl w:ilvl="4" w:tplc="BFD2811E">
      <w:numFmt w:val="bullet"/>
      <w:lvlText w:val="•"/>
      <w:lvlJc w:val="left"/>
      <w:pPr>
        <w:ind w:left="3336" w:hanging="812"/>
      </w:pPr>
      <w:rPr>
        <w:rFonts w:hint="default"/>
        <w:lang w:val="ru-RU" w:eastAsia="en-US" w:bidi="ar-SA"/>
      </w:rPr>
    </w:lvl>
    <w:lvl w:ilvl="5" w:tplc="E9D2C0F4">
      <w:numFmt w:val="bullet"/>
      <w:lvlText w:val="•"/>
      <w:lvlJc w:val="left"/>
      <w:pPr>
        <w:ind w:left="4010" w:hanging="812"/>
      </w:pPr>
      <w:rPr>
        <w:rFonts w:hint="default"/>
        <w:lang w:val="ru-RU" w:eastAsia="en-US" w:bidi="ar-SA"/>
      </w:rPr>
    </w:lvl>
    <w:lvl w:ilvl="6" w:tplc="DBE0BD3E">
      <w:numFmt w:val="bullet"/>
      <w:lvlText w:val="•"/>
      <w:lvlJc w:val="left"/>
      <w:pPr>
        <w:ind w:left="4684" w:hanging="812"/>
      </w:pPr>
      <w:rPr>
        <w:rFonts w:hint="default"/>
        <w:lang w:val="ru-RU" w:eastAsia="en-US" w:bidi="ar-SA"/>
      </w:rPr>
    </w:lvl>
    <w:lvl w:ilvl="7" w:tplc="A6ACA556">
      <w:numFmt w:val="bullet"/>
      <w:lvlText w:val="•"/>
      <w:lvlJc w:val="left"/>
      <w:pPr>
        <w:ind w:left="5358" w:hanging="812"/>
      </w:pPr>
      <w:rPr>
        <w:rFonts w:hint="default"/>
        <w:lang w:val="ru-RU" w:eastAsia="en-US" w:bidi="ar-SA"/>
      </w:rPr>
    </w:lvl>
    <w:lvl w:ilvl="8" w:tplc="6D54A6C8">
      <w:numFmt w:val="bullet"/>
      <w:lvlText w:val="•"/>
      <w:lvlJc w:val="left"/>
      <w:pPr>
        <w:ind w:left="6032" w:hanging="812"/>
      </w:pPr>
      <w:rPr>
        <w:rFonts w:hint="default"/>
        <w:lang w:val="ru-RU" w:eastAsia="en-US" w:bidi="ar-SA"/>
      </w:rPr>
    </w:lvl>
  </w:abstractNum>
  <w:abstractNum w:abstractNumId="180" w15:restartNumberingAfterBreak="0">
    <w:nsid w:val="5F2C6B50"/>
    <w:multiLevelType w:val="multilevel"/>
    <w:tmpl w:val="74648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5F3E1840"/>
    <w:multiLevelType w:val="multilevel"/>
    <w:tmpl w:val="E492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60FD1BDD"/>
    <w:multiLevelType w:val="multilevel"/>
    <w:tmpl w:val="3014E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1B930AB"/>
    <w:multiLevelType w:val="hybridMultilevel"/>
    <w:tmpl w:val="594074CC"/>
    <w:lvl w:ilvl="0" w:tplc="6254C762">
      <w:start w:val="1"/>
      <w:numFmt w:val="decimal"/>
      <w:lvlText w:val="%1."/>
      <w:lvlJc w:val="left"/>
      <w:pPr>
        <w:ind w:left="112" w:hanging="918"/>
      </w:pPr>
      <w:rPr>
        <w:rFonts w:ascii="Times New Roman" w:eastAsia="Times New Roman" w:hAnsi="Times New Roman" w:cs="Times New Roman" w:hint="default"/>
        <w:spacing w:val="-28"/>
        <w:w w:val="95"/>
        <w:sz w:val="24"/>
        <w:szCs w:val="24"/>
        <w:lang w:val="ru-RU" w:eastAsia="en-US" w:bidi="ar-SA"/>
      </w:rPr>
    </w:lvl>
    <w:lvl w:ilvl="1" w:tplc="86FE409C">
      <w:numFmt w:val="bullet"/>
      <w:lvlText w:val="•"/>
      <w:lvlJc w:val="left"/>
      <w:pPr>
        <w:ind w:left="754" w:hanging="918"/>
      </w:pPr>
      <w:rPr>
        <w:rFonts w:hint="default"/>
        <w:lang w:val="ru-RU" w:eastAsia="en-US" w:bidi="ar-SA"/>
      </w:rPr>
    </w:lvl>
    <w:lvl w:ilvl="2" w:tplc="F5CEA7E0">
      <w:numFmt w:val="bullet"/>
      <w:lvlText w:val="•"/>
      <w:lvlJc w:val="left"/>
      <w:pPr>
        <w:ind w:left="1388" w:hanging="918"/>
      </w:pPr>
      <w:rPr>
        <w:rFonts w:hint="default"/>
        <w:lang w:val="ru-RU" w:eastAsia="en-US" w:bidi="ar-SA"/>
      </w:rPr>
    </w:lvl>
    <w:lvl w:ilvl="3" w:tplc="E97E23EC">
      <w:numFmt w:val="bullet"/>
      <w:lvlText w:val="•"/>
      <w:lvlJc w:val="left"/>
      <w:pPr>
        <w:ind w:left="2023" w:hanging="918"/>
      </w:pPr>
      <w:rPr>
        <w:rFonts w:hint="default"/>
        <w:lang w:val="ru-RU" w:eastAsia="en-US" w:bidi="ar-SA"/>
      </w:rPr>
    </w:lvl>
    <w:lvl w:ilvl="4" w:tplc="962CA57E">
      <w:numFmt w:val="bullet"/>
      <w:lvlText w:val="•"/>
      <w:lvlJc w:val="left"/>
      <w:pPr>
        <w:ind w:left="2657" w:hanging="918"/>
      </w:pPr>
      <w:rPr>
        <w:rFonts w:hint="default"/>
        <w:lang w:val="ru-RU" w:eastAsia="en-US" w:bidi="ar-SA"/>
      </w:rPr>
    </w:lvl>
    <w:lvl w:ilvl="5" w:tplc="4874E7EA">
      <w:numFmt w:val="bullet"/>
      <w:lvlText w:val="•"/>
      <w:lvlJc w:val="left"/>
      <w:pPr>
        <w:ind w:left="3292" w:hanging="918"/>
      </w:pPr>
      <w:rPr>
        <w:rFonts w:hint="default"/>
        <w:lang w:val="ru-RU" w:eastAsia="en-US" w:bidi="ar-SA"/>
      </w:rPr>
    </w:lvl>
    <w:lvl w:ilvl="6" w:tplc="9768FBA2">
      <w:numFmt w:val="bullet"/>
      <w:lvlText w:val="•"/>
      <w:lvlJc w:val="left"/>
      <w:pPr>
        <w:ind w:left="3926" w:hanging="918"/>
      </w:pPr>
      <w:rPr>
        <w:rFonts w:hint="default"/>
        <w:lang w:val="ru-RU" w:eastAsia="en-US" w:bidi="ar-SA"/>
      </w:rPr>
    </w:lvl>
    <w:lvl w:ilvl="7" w:tplc="41A6E520">
      <w:numFmt w:val="bullet"/>
      <w:lvlText w:val="•"/>
      <w:lvlJc w:val="left"/>
      <w:pPr>
        <w:ind w:left="4560" w:hanging="918"/>
      </w:pPr>
      <w:rPr>
        <w:rFonts w:hint="default"/>
        <w:lang w:val="ru-RU" w:eastAsia="en-US" w:bidi="ar-SA"/>
      </w:rPr>
    </w:lvl>
    <w:lvl w:ilvl="8" w:tplc="98441920">
      <w:numFmt w:val="bullet"/>
      <w:lvlText w:val="•"/>
      <w:lvlJc w:val="left"/>
      <w:pPr>
        <w:ind w:left="5195" w:hanging="918"/>
      </w:pPr>
      <w:rPr>
        <w:rFonts w:hint="default"/>
        <w:lang w:val="ru-RU" w:eastAsia="en-US" w:bidi="ar-SA"/>
      </w:rPr>
    </w:lvl>
  </w:abstractNum>
  <w:abstractNum w:abstractNumId="184" w15:restartNumberingAfterBreak="0">
    <w:nsid w:val="61D56B95"/>
    <w:multiLevelType w:val="multilevel"/>
    <w:tmpl w:val="0C127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22605AE"/>
    <w:multiLevelType w:val="hybridMultilevel"/>
    <w:tmpl w:val="37FE7A38"/>
    <w:lvl w:ilvl="0" w:tplc="00203014">
      <w:numFmt w:val="bullet"/>
      <w:lvlText w:val=""/>
      <w:lvlJc w:val="left"/>
      <w:pPr>
        <w:ind w:left="2340" w:hanging="360"/>
      </w:pPr>
      <w:rPr>
        <w:rFonts w:ascii="Symbol" w:hAnsi="Symbol" w:cs="Symbol" w:hint="default"/>
        <w:caps/>
        <w:w w:val="100"/>
        <w:sz w:val="28"/>
        <w:szCs w:val="28"/>
        <w:lang w:val="ru-RU" w:eastAsia="en-US" w:bidi="ar-SA"/>
      </w:rPr>
    </w:lvl>
    <w:lvl w:ilvl="1" w:tplc="04190003" w:tentative="1">
      <w:start w:val="1"/>
      <w:numFmt w:val="bullet"/>
      <w:lvlText w:val="o"/>
      <w:lvlJc w:val="left"/>
      <w:pPr>
        <w:ind w:left="3060" w:hanging="360"/>
      </w:pPr>
      <w:rPr>
        <w:rFonts w:ascii="Courier New" w:hAnsi="Courier New" w:cs="Courier New" w:hint="default"/>
      </w:rPr>
    </w:lvl>
    <w:lvl w:ilvl="2" w:tplc="04190005" w:tentative="1">
      <w:start w:val="1"/>
      <w:numFmt w:val="bullet"/>
      <w:lvlText w:val=""/>
      <w:lvlJc w:val="left"/>
      <w:pPr>
        <w:ind w:left="3780" w:hanging="360"/>
      </w:pPr>
      <w:rPr>
        <w:rFonts w:ascii="Wingdings" w:hAnsi="Wingdings" w:hint="default"/>
      </w:rPr>
    </w:lvl>
    <w:lvl w:ilvl="3" w:tplc="04190001" w:tentative="1">
      <w:start w:val="1"/>
      <w:numFmt w:val="bullet"/>
      <w:lvlText w:val=""/>
      <w:lvlJc w:val="left"/>
      <w:pPr>
        <w:ind w:left="4500" w:hanging="360"/>
      </w:pPr>
      <w:rPr>
        <w:rFonts w:ascii="Symbol" w:hAnsi="Symbol" w:hint="default"/>
      </w:rPr>
    </w:lvl>
    <w:lvl w:ilvl="4" w:tplc="04190003" w:tentative="1">
      <w:start w:val="1"/>
      <w:numFmt w:val="bullet"/>
      <w:lvlText w:val="o"/>
      <w:lvlJc w:val="left"/>
      <w:pPr>
        <w:ind w:left="5220" w:hanging="360"/>
      </w:pPr>
      <w:rPr>
        <w:rFonts w:ascii="Courier New" w:hAnsi="Courier New" w:cs="Courier New" w:hint="default"/>
      </w:rPr>
    </w:lvl>
    <w:lvl w:ilvl="5" w:tplc="04190005" w:tentative="1">
      <w:start w:val="1"/>
      <w:numFmt w:val="bullet"/>
      <w:lvlText w:val=""/>
      <w:lvlJc w:val="left"/>
      <w:pPr>
        <w:ind w:left="5940" w:hanging="360"/>
      </w:pPr>
      <w:rPr>
        <w:rFonts w:ascii="Wingdings" w:hAnsi="Wingdings" w:hint="default"/>
      </w:rPr>
    </w:lvl>
    <w:lvl w:ilvl="6" w:tplc="04190001" w:tentative="1">
      <w:start w:val="1"/>
      <w:numFmt w:val="bullet"/>
      <w:lvlText w:val=""/>
      <w:lvlJc w:val="left"/>
      <w:pPr>
        <w:ind w:left="6660" w:hanging="360"/>
      </w:pPr>
      <w:rPr>
        <w:rFonts w:ascii="Symbol" w:hAnsi="Symbol" w:hint="default"/>
      </w:rPr>
    </w:lvl>
    <w:lvl w:ilvl="7" w:tplc="04190003" w:tentative="1">
      <w:start w:val="1"/>
      <w:numFmt w:val="bullet"/>
      <w:lvlText w:val="o"/>
      <w:lvlJc w:val="left"/>
      <w:pPr>
        <w:ind w:left="7380" w:hanging="360"/>
      </w:pPr>
      <w:rPr>
        <w:rFonts w:ascii="Courier New" w:hAnsi="Courier New" w:cs="Courier New" w:hint="default"/>
      </w:rPr>
    </w:lvl>
    <w:lvl w:ilvl="8" w:tplc="04190005" w:tentative="1">
      <w:start w:val="1"/>
      <w:numFmt w:val="bullet"/>
      <w:lvlText w:val=""/>
      <w:lvlJc w:val="left"/>
      <w:pPr>
        <w:ind w:left="8100" w:hanging="360"/>
      </w:pPr>
      <w:rPr>
        <w:rFonts w:ascii="Wingdings" w:hAnsi="Wingdings" w:hint="default"/>
      </w:rPr>
    </w:lvl>
  </w:abstractNum>
  <w:abstractNum w:abstractNumId="186" w15:restartNumberingAfterBreak="0">
    <w:nsid w:val="6291295A"/>
    <w:multiLevelType w:val="hybridMultilevel"/>
    <w:tmpl w:val="23221B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15:restartNumberingAfterBreak="0">
    <w:nsid w:val="62A4710E"/>
    <w:multiLevelType w:val="hybridMultilevel"/>
    <w:tmpl w:val="F0966C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15:restartNumberingAfterBreak="0">
    <w:nsid w:val="63BE2E75"/>
    <w:multiLevelType w:val="hybridMultilevel"/>
    <w:tmpl w:val="09B8158A"/>
    <w:lvl w:ilvl="0" w:tplc="65828678">
      <w:numFmt w:val="bullet"/>
      <w:lvlText w:val="-"/>
      <w:lvlJc w:val="left"/>
      <w:pPr>
        <w:ind w:left="1287"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9" w15:restartNumberingAfterBreak="0">
    <w:nsid w:val="64630358"/>
    <w:multiLevelType w:val="multilevel"/>
    <w:tmpl w:val="05666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655F2C67"/>
    <w:multiLevelType w:val="multilevel"/>
    <w:tmpl w:val="5428D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65D155BA"/>
    <w:multiLevelType w:val="multilevel"/>
    <w:tmpl w:val="0868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6982F89"/>
    <w:multiLevelType w:val="hybridMultilevel"/>
    <w:tmpl w:val="8C121448"/>
    <w:lvl w:ilvl="0" w:tplc="7B16676C">
      <w:numFmt w:val="bullet"/>
      <w:lvlText w:val=""/>
      <w:lvlJc w:val="left"/>
      <w:pPr>
        <w:ind w:left="822" w:hanging="360"/>
      </w:pPr>
      <w:rPr>
        <w:rFonts w:ascii="Symbol" w:eastAsia="Symbol" w:hAnsi="Symbol" w:cs="Symbol" w:hint="default"/>
        <w:w w:val="100"/>
        <w:sz w:val="28"/>
        <w:szCs w:val="28"/>
        <w:lang w:val="ru-RU" w:eastAsia="en-US" w:bidi="ar-SA"/>
      </w:rPr>
    </w:lvl>
    <w:lvl w:ilvl="1" w:tplc="FEC80456">
      <w:numFmt w:val="bullet"/>
      <w:lvlText w:val="•"/>
      <w:lvlJc w:val="left"/>
      <w:pPr>
        <w:ind w:left="1700" w:hanging="360"/>
      </w:pPr>
      <w:rPr>
        <w:rFonts w:hint="default"/>
        <w:lang w:val="ru-RU" w:eastAsia="en-US" w:bidi="ar-SA"/>
      </w:rPr>
    </w:lvl>
    <w:lvl w:ilvl="2" w:tplc="A77CDA84">
      <w:numFmt w:val="bullet"/>
      <w:lvlText w:val="•"/>
      <w:lvlJc w:val="left"/>
      <w:pPr>
        <w:ind w:left="2581" w:hanging="360"/>
      </w:pPr>
      <w:rPr>
        <w:rFonts w:hint="default"/>
        <w:lang w:val="ru-RU" w:eastAsia="en-US" w:bidi="ar-SA"/>
      </w:rPr>
    </w:lvl>
    <w:lvl w:ilvl="3" w:tplc="B0868D50">
      <w:numFmt w:val="bullet"/>
      <w:lvlText w:val="•"/>
      <w:lvlJc w:val="left"/>
      <w:pPr>
        <w:ind w:left="3461" w:hanging="360"/>
      </w:pPr>
      <w:rPr>
        <w:rFonts w:hint="default"/>
        <w:lang w:val="ru-RU" w:eastAsia="en-US" w:bidi="ar-SA"/>
      </w:rPr>
    </w:lvl>
    <w:lvl w:ilvl="4" w:tplc="D4D2F322">
      <w:numFmt w:val="bullet"/>
      <w:lvlText w:val="•"/>
      <w:lvlJc w:val="left"/>
      <w:pPr>
        <w:ind w:left="4342" w:hanging="360"/>
      </w:pPr>
      <w:rPr>
        <w:rFonts w:hint="default"/>
        <w:lang w:val="ru-RU" w:eastAsia="en-US" w:bidi="ar-SA"/>
      </w:rPr>
    </w:lvl>
    <w:lvl w:ilvl="5" w:tplc="FCDE8A2E">
      <w:numFmt w:val="bullet"/>
      <w:lvlText w:val="•"/>
      <w:lvlJc w:val="left"/>
      <w:pPr>
        <w:ind w:left="5223" w:hanging="360"/>
      </w:pPr>
      <w:rPr>
        <w:rFonts w:hint="default"/>
        <w:lang w:val="ru-RU" w:eastAsia="en-US" w:bidi="ar-SA"/>
      </w:rPr>
    </w:lvl>
    <w:lvl w:ilvl="6" w:tplc="8BEC58FA">
      <w:numFmt w:val="bullet"/>
      <w:lvlText w:val="•"/>
      <w:lvlJc w:val="left"/>
      <w:pPr>
        <w:ind w:left="6103" w:hanging="360"/>
      </w:pPr>
      <w:rPr>
        <w:rFonts w:hint="default"/>
        <w:lang w:val="ru-RU" w:eastAsia="en-US" w:bidi="ar-SA"/>
      </w:rPr>
    </w:lvl>
    <w:lvl w:ilvl="7" w:tplc="D3700244">
      <w:numFmt w:val="bullet"/>
      <w:lvlText w:val="•"/>
      <w:lvlJc w:val="left"/>
      <w:pPr>
        <w:ind w:left="6984" w:hanging="360"/>
      </w:pPr>
      <w:rPr>
        <w:rFonts w:hint="default"/>
        <w:lang w:val="ru-RU" w:eastAsia="en-US" w:bidi="ar-SA"/>
      </w:rPr>
    </w:lvl>
    <w:lvl w:ilvl="8" w:tplc="56FEDD88">
      <w:numFmt w:val="bullet"/>
      <w:lvlText w:val="•"/>
      <w:lvlJc w:val="left"/>
      <w:pPr>
        <w:ind w:left="7865" w:hanging="360"/>
      </w:pPr>
      <w:rPr>
        <w:rFonts w:hint="default"/>
        <w:lang w:val="ru-RU" w:eastAsia="en-US" w:bidi="ar-SA"/>
      </w:rPr>
    </w:lvl>
  </w:abstractNum>
  <w:abstractNum w:abstractNumId="193" w15:restartNumberingAfterBreak="0">
    <w:nsid w:val="68001017"/>
    <w:multiLevelType w:val="multilevel"/>
    <w:tmpl w:val="C6066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68490F0E"/>
    <w:multiLevelType w:val="multilevel"/>
    <w:tmpl w:val="760C4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9581A7A"/>
    <w:multiLevelType w:val="hybridMultilevel"/>
    <w:tmpl w:val="BE42862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6" w15:restartNumberingAfterBreak="0">
    <w:nsid w:val="698260CD"/>
    <w:multiLevelType w:val="hybridMultilevel"/>
    <w:tmpl w:val="CBB21F5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7" w15:restartNumberingAfterBreak="0">
    <w:nsid w:val="6A0B0553"/>
    <w:multiLevelType w:val="hybridMultilevel"/>
    <w:tmpl w:val="D2302A0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8" w15:restartNumberingAfterBreak="0">
    <w:nsid w:val="6A8361FD"/>
    <w:multiLevelType w:val="hybridMultilevel"/>
    <w:tmpl w:val="0456C96C"/>
    <w:lvl w:ilvl="0" w:tplc="6F7EB8CC">
      <w:start w:val="3"/>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99" w15:restartNumberingAfterBreak="0">
    <w:nsid w:val="6A9070BB"/>
    <w:multiLevelType w:val="hybridMultilevel"/>
    <w:tmpl w:val="15360F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15:restartNumberingAfterBreak="0">
    <w:nsid w:val="6AF86EB1"/>
    <w:multiLevelType w:val="multilevel"/>
    <w:tmpl w:val="9B9A1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BF275EF"/>
    <w:multiLevelType w:val="hybridMultilevel"/>
    <w:tmpl w:val="68C0EA9A"/>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02" w15:restartNumberingAfterBreak="0">
    <w:nsid w:val="6C07136B"/>
    <w:multiLevelType w:val="hybridMultilevel"/>
    <w:tmpl w:val="63E487A6"/>
    <w:lvl w:ilvl="0" w:tplc="00203014">
      <w:numFmt w:val="bullet"/>
      <w:lvlText w:val=""/>
      <w:lvlJc w:val="left"/>
      <w:pPr>
        <w:ind w:left="720" w:hanging="360"/>
      </w:pPr>
      <w:rPr>
        <w:rFonts w:ascii="Symbol" w:hAnsi="Symbol" w:cs="Symbol" w:hint="default"/>
        <w:caps/>
        <w:w w:val="1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6C485308"/>
    <w:multiLevelType w:val="multilevel"/>
    <w:tmpl w:val="27DA3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6C500C19"/>
    <w:multiLevelType w:val="multilevel"/>
    <w:tmpl w:val="75F2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6CAA05AF"/>
    <w:multiLevelType w:val="multilevel"/>
    <w:tmpl w:val="75D4C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6D6E58B8"/>
    <w:multiLevelType w:val="multilevel"/>
    <w:tmpl w:val="9E300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6DD37DF8"/>
    <w:multiLevelType w:val="hybridMultilevel"/>
    <w:tmpl w:val="7F56934E"/>
    <w:lvl w:ilvl="0" w:tplc="7778AECE">
      <w:start w:val="1"/>
      <w:numFmt w:val="decimal"/>
      <w:lvlText w:val="%1)"/>
      <w:lvlJc w:val="left"/>
      <w:pPr>
        <w:ind w:left="407" w:hanging="305"/>
      </w:pPr>
      <w:rPr>
        <w:rFonts w:ascii="Times New Roman" w:eastAsia="Times New Roman" w:hAnsi="Times New Roman" w:cs="Times New Roman" w:hint="default"/>
        <w:i/>
        <w:iCs/>
        <w:w w:val="100"/>
        <w:sz w:val="28"/>
        <w:szCs w:val="28"/>
        <w:lang w:val="ru-RU" w:eastAsia="en-US" w:bidi="ar-SA"/>
      </w:rPr>
    </w:lvl>
    <w:lvl w:ilvl="1" w:tplc="6DF24F3C">
      <w:numFmt w:val="bullet"/>
      <w:lvlText w:val=""/>
      <w:lvlJc w:val="left"/>
      <w:pPr>
        <w:ind w:left="360" w:hanging="360"/>
      </w:pPr>
      <w:rPr>
        <w:rFonts w:ascii="Symbol" w:eastAsia="Symbol" w:hAnsi="Symbol" w:cs="Symbol" w:hint="default"/>
        <w:w w:val="100"/>
        <w:sz w:val="28"/>
        <w:szCs w:val="28"/>
        <w:lang w:val="ru-RU" w:eastAsia="en-US" w:bidi="ar-SA"/>
      </w:rPr>
    </w:lvl>
    <w:lvl w:ilvl="2" w:tplc="6DF24F3C">
      <w:numFmt w:val="bullet"/>
      <w:lvlText w:val=""/>
      <w:lvlJc w:val="left"/>
      <w:pPr>
        <w:ind w:left="1030" w:hanging="360"/>
      </w:pPr>
      <w:rPr>
        <w:rFonts w:ascii="Symbol" w:eastAsia="Symbol" w:hAnsi="Symbol" w:cs="Symbol" w:hint="default"/>
        <w:w w:val="100"/>
        <w:sz w:val="28"/>
        <w:szCs w:val="28"/>
        <w:lang w:val="ru-RU" w:eastAsia="en-US" w:bidi="ar-SA"/>
      </w:rPr>
    </w:lvl>
    <w:lvl w:ilvl="3" w:tplc="36605210">
      <w:numFmt w:val="bullet"/>
      <w:lvlText w:val="•"/>
      <w:lvlJc w:val="left"/>
      <w:pPr>
        <w:ind w:left="2113" w:hanging="360"/>
      </w:pPr>
      <w:rPr>
        <w:rFonts w:hint="default"/>
        <w:lang w:val="ru-RU" w:eastAsia="en-US" w:bidi="ar-SA"/>
      </w:rPr>
    </w:lvl>
    <w:lvl w:ilvl="4" w:tplc="9244B130">
      <w:numFmt w:val="bullet"/>
      <w:lvlText w:val="•"/>
      <w:lvlJc w:val="left"/>
      <w:pPr>
        <w:ind w:left="3186" w:hanging="360"/>
      </w:pPr>
      <w:rPr>
        <w:rFonts w:hint="default"/>
        <w:lang w:val="ru-RU" w:eastAsia="en-US" w:bidi="ar-SA"/>
      </w:rPr>
    </w:lvl>
    <w:lvl w:ilvl="5" w:tplc="2C869272">
      <w:numFmt w:val="bullet"/>
      <w:lvlText w:val="•"/>
      <w:lvlJc w:val="left"/>
      <w:pPr>
        <w:ind w:left="4259" w:hanging="360"/>
      </w:pPr>
      <w:rPr>
        <w:rFonts w:hint="default"/>
        <w:lang w:val="ru-RU" w:eastAsia="en-US" w:bidi="ar-SA"/>
      </w:rPr>
    </w:lvl>
    <w:lvl w:ilvl="6" w:tplc="8B302AE0">
      <w:numFmt w:val="bullet"/>
      <w:lvlText w:val="•"/>
      <w:lvlJc w:val="left"/>
      <w:pPr>
        <w:ind w:left="5333" w:hanging="360"/>
      </w:pPr>
      <w:rPr>
        <w:rFonts w:hint="default"/>
        <w:lang w:val="ru-RU" w:eastAsia="en-US" w:bidi="ar-SA"/>
      </w:rPr>
    </w:lvl>
    <w:lvl w:ilvl="7" w:tplc="4BAA092A">
      <w:numFmt w:val="bullet"/>
      <w:lvlText w:val="•"/>
      <w:lvlJc w:val="left"/>
      <w:pPr>
        <w:ind w:left="6406" w:hanging="360"/>
      </w:pPr>
      <w:rPr>
        <w:rFonts w:hint="default"/>
        <w:lang w:val="ru-RU" w:eastAsia="en-US" w:bidi="ar-SA"/>
      </w:rPr>
    </w:lvl>
    <w:lvl w:ilvl="8" w:tplc="EDC42538">
      <w:numFmt w:val="bullet"/>
      <w:lvlText w:val="•"/>
      <w:lvlJc w:val="left"/>
      <w:pPr>
        <w:ind w:left="7479" w:hanging="360"/>
      </w:pPr>
      <w:rPr>
        <w:rFonts w:hint="default"/>
        <w:lang w:val="ru-RU" w:eastAsia="en-US" w:bidi="ar-SA"/>
      </w:rPr>
    </w:lvl>
  </w:abstractNum>
  <w:abstractNum w:abstractNumId="208" w15:restartNumberingAfterBreak="0">
    <w:nsid w:val="6E8C32C4"/>
    <w:multiLevelType w:val="multilevel"/>
    <w:tmpl w:val="8EA84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6EC00D3E"/>
    <w:multiLevelType w:val="multilevel"/>
    <w:tmpl w:val="58262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701F193A"/>
    <w:multiLevelType w:val="multilevel"/>
    <w:tmpl w:val="FB6CF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70C74095"/>
    <w:multiLevelType w:val="multilevel"/>
    <w:tmpl w:val="96F48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73597163"/>
    <w:multiLevelType w:val="multilevel"/>
    <w:tmpl w:val="58623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73CC3182"/>
    <w:multiLevelType w:val="hybridMultilevel"/>
    <w:tmpl w:val="E60298F2"/>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14" w15:restartNumberingAfterBreak="0">
    <w:nsid w:val="73E96FB6"/>
    <w:multiLevelType w:val="multilevel"/>
    <w:tmpl w:val="E4F67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749C46A5"/>
    <w:multiLevelType w:val="multilevel"/>
    <w:tmpl w:val="CF6E299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74D26896"/>
    <w:multiLevelType w:val="multilevel"/>
    <w:tmpl w:val="1D886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75B44707"/>
    <w:multiLevelType w:val="hybridMultilevel"/>
    <w:tmpl w:val="4E8CBD4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8" w15:restartNumberingAfterBreak="0">
    <w:nsid w:val="75DE0D6D"/>
    <w:multiLevelType w:val="hybridMultilevel"/>
    <w:tmpl w:val="7CCE702E"/>
    <w:lvl w:ilvl="0" w:tplc="2082A112">
      <w:numFmt w:val="bullet"/>
      <w:lvlText w:val="•"/>
      <w:lvlJc w:val="left"/>
      <w:pPr>
        <w:ind w:left="252" w:hanging="649"/>
      </w:pPr>
      <w:rPr>
        <w:rFonts w:ascii="Times New Roman" w:eastAsia="Times New Roman" w:hAnsi="Times New Roman" w:cs="Times New Roman" w:hint="default"/>
        <w:w w:val="99"/>
        <w:sz w:val="28"/>
        <w:szCs w:val="28"/>
        <w:lang w:val="ru-RU" w:eastAsia="en-US" w:bidi="ar-SA"/>
      </w:rPr>
    </w:lvl>
    <w:lvl w:ilvl="1" w:tplc="E266082C">
      <w:numFmt w:val="bullet"/>
      <w:lvlText w:val="•"/>
      <w:lvlJc w:val="left"/>
      <w:pPr>
        <w:ind w:left="972" w:hanging="649"/>
      </w:pPr>
      <w:rPr>
        <w:rFonts w:hint="default"/>
        <w:lang w:val="ru-RU" w:eastAsia="en-US" w:bidi="ar-SA"/>
      </w:rPr>
    </w:lvl>
    <w:lvl w:ilvl="2" w:tplc="EB7EF4F4">
      <w:numFmt w:val="bullet"/>
      <w:lvlText w:val="•"/>
      <w:lvlJc w:val="left"/>
      <w:pPr>
        <w:ind w:left="1684" w:hanging="649"/>
      </w:pPr>
      <w:rPr>
        <w:rFonts w:hint="default"/>
        <w:lang w:val="ru-RU" w:eastAsia="en-US" w:bidi="ar-SA"/>
      </w:rPr>
    </w:lvl>
    <w:lvl w:ilvl="3" w:tplc="D40A1A30">
      <w:numFmt w:val="bullet"/>
      <w:lvlText w:val="•"/>
      <w:lvlJc w:val="left"/>
      <w:pPr>
        <w:ind w:left="2396" w:hanging="649"/>
      </w:pPr>
      <w:rPr>
        <w:rFonts w:hint="default"/>
        <w:lang w:val="ru-RU" w:eastAsia="en-US" w:bidi="ar-SA"/>
      </w:rPr>
    </w:lvl>
    <w:lvl w:ilvl="4" w:tplc="FE3E1EC4">
      <w:numFmt w:val="bullet"/>
      <w:lvlText w:val="•"/>
      <w:lvlJc w:val="left"/>
      <w:pPr>
        <w:ind w:left="3108" w:hanging="649"/>
      </w:pPr>
      <w:rPr>
        <w:rFonts w:hint="default"/>
        <w:lang w:val="ru-RU" w:eastAsia="en-US" w:bidi="ar-SA"/>
      </w:rPr>
    </w:lvl>
    <w:lvl w:ilvl="5" w:tplc="CA3E4EA8">
      <w:numFmt w:val="bullet"/>
      <w:lvlText w:val="•"/>
      <w:lvlJc w:val="left"/>
      <w:pPr>
        <w:ind w:left="3820" w:hanging="649"/>
      </w:pPr>
      <w:rPr>
        <w:rFonts w:hint="default"/>
        <w:lang w:val="ru-RU" w:eastAsia="en-US" w:bidi="ar-SA"/>
      </w:rPr>
    </w:lvl>
    <w:lvl w:ilvl="6" w:tplc="DDA46752">
      <w:numFmt w:val="bullet"/>
      <w:lvlText w:val="•"/>
      <w:lvlJc w:val="left"/>
      <w:pPr>
        <w:ind w:left="4532" w:hanging="649"/>
      </w:pPr>
      <w:rPr>
        <w:rFonts w:hint="default"/>
        <w:lang w:val="ru-RU" w:eastAsia="en-US" w:bidi="ar-SA"/>
      </w:rPr>
    </w:lvl>
    <w:lvl w:ilvl="7" w:tplc="1B6E916C">
      <w:numFmt w:val="bullet"/>
      <w:lvlText w:val="•"/>
      <w:lvlJc w:val="left"/>
      <w:pPr>
        <w:ind w:left="5244" w:hanging="649"/>
      </w:pPr>
      <w:rPr>
        <w:rFonts w:hint="default"/>
        <w:lang w:val="ru-RU" w:eastAsia="en-US" w:bidi="ar-SA"/>
      </w:rPr>
    </w:lvl>
    <w:lvl w:ilvl="8" w:tplc="431E5186">
      <w:numFmt w:val="bullet"/>
      <w:lvlText w:val="•"/>
      <w:lvlJc w:val="left"/>
      <w:pPr>
        <w:ind w:left="5956" w:hanging="649"/>
      </w:pPr>
      <w:rPr>
        <w:rFonts w:hint="default"/>
        <w:lang w:val="ru-RU" w:eastAsia="en-US" w:bidi="ar-SA"/>
      </w:rPr>
    </w:lvl>
  </w:abstractNum>
  <w:abstractNum w:abstractNumId="219" w15:restartNumberingAfterBreak="0">
    <w:nsid w:val="76892D40"/>
    <w:multiLevelType w:val="hybridMultilevel"/>
    <w:tmpl w:val="4F9EF5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0" w15:restartNumberingAfterBreak="0">
    <w:nsid w:val="77F25FD5"/>
    <w:multiLevelType w:val="hybridMultilevel"/>
    <w:tmpl w:val="7ADE10CC"/>
    <w:lvl w:ilvl="0" w:tplc="65828678">
      <w:numFmt w:val="bullet"/>
      <w:lvlText w:val="-"/>
      <w:lvlJc w:val="left"/>
      <w:pPr>
        <w:ind w:left="641" w:hanging="390"/>
      </w:pPr>
      <w:rPr>
        <w:rFonts w:ascii="Times New Roman" w:eastAsia="Times New Roman" w:hAnsi="Times New Roman" w:cs="Times New Roman" w:hint="default"/>
        <w:w w:val="99"/>
        <w:sz w:val="28"/>
        <w:szCs w:val="28"/>
        <w:lang w:val="ru-RU" w:eastAsia="en-US" w:bidi="ar-SA"/>
      </w:rPr>
    </w:lvl>
    <w:lvl w:ilvl="1" w:tplc="6A4A2A66">
      <w:numFmt w:val="bullet"/>
      <w:lvlText w:val=""/>
      <w:lvlJc w:val="left"/>
      <w:pPr>
        <w:ind w:left="1352" w:hanging="246"/>
      </w:pPr>
      <w:rPr>
        <w:rFonts w:ascii="Symbol" w:eastAsia="Symbol" w:hAnsi="Symbol" w:cs="Symbol" w:hint="default"/>
        <w:w w:val="100"/>
        <w:sz w:val="24"/>
        <w:szCs w:val="24"/>
        <w:lang w:val="ru-RU" w:eastAsia="en-US" w:bidi="ar-SA"/>
      </w:rPr>
    </w:lvl>
    <w:lvl w:ilvl="2" w:tplc="E730BCDE">
      <w:numFmt w:val="bullet"/>
      <w:lvlText w:val="•"/>
      <w:lvlJc w:val="left"/>
      <w:pPr>
        <w:ind w:left="2028" w:hanging="246"/>
      </w:pPr>
      <w:rPr>
        <w:rFonts w:hint="default"/>
        <w:lang w:val="ru-RU" w:eastAsia="en-US" w:bidi="ar-SA"/>
      </w:rPr>
    </w:lvl>
    <w:lvl w:ilvl="3" w:tplc="22DCD456">
      <w:numFmt w:val="bullet"/>
      <w:lvlText w:val="•"/>
      <w:lvlJc w:val="left"/>
      <w:pPr>
        <w:ind w:left="2697" w:hanging="246"/>
      </w:pPr>
      <w:rPr>
        <w:rFonts w:hint="default"/>
        <w:lang w:val="ru-RU" w:eastAsia="en-US" w:bidi="ar-SA"/>
      </w:rPr>
    </w:lvl>
    <w:lvl w:ilvl="4" w:tplc="766E0030">
      <w:numFmt w:val="bullet"/>
      <w:lvlText w:val="•"/>
      <w:lvlJc w:val="left"/>
      <w:pPr>
        <w:ind w:left="3366" w:hanging="246"/>
      </w:pPr>
      <w:rPr>
        <w:rFonts w:hint="default"/>
        <w:lang w:val="ru-RU" w:eastAsia="en-US" w:bidi="ar-SA"/>
      </w:rPr>
    </w:lvl>
    <w:lvl w:ilvl="5" w:tplc="6C9890B8">
      <w:numFmt w:val="bullet"/>
      <w:lvlText w:val="•"/>
      <w:lvlJc w:val="left"/>
      <w:pPr>
        <w:ind w:left="4035" w:hanging="246"/>
      </w:pPr>
      <w:rPr>
        <w:rFonts w:hint="default"/>
        <w:lang w:val="ru-RU" w:eastAsia="en-US" w:bidi="ar-SA"/>
      </w:rPr>
    </w:lvl>
    <w:lvl w:ilvl="6" w:tplc="734C9E00">
      <w:numFmt w:val="bullet"/>
      <w:lvlText w:val="•"/>
      <w:lvlJc w:val="left"/>
      <w:pPr>
        <w:ind w:left="4704" w:hanging="246"/>
      </w:pPr>
      <w:rPr>
        <w:rFonts w:hint="default"/>
        <w:lang w:val="ru-RU" w:eastAsia="en-US" w:bidi="ar-SA"/>
      </w:rPr>
    </w:lvl>
    <w:lvl w:ilvl="7" w:tplc="0388E658">
      <w:numFmt w:val="bullet"/>
      <w:lvlText w:val="•"/>
      <w:lvlJc w:val="left"/>
      <w:pPr>
        <w:ind w:left="5373" w:hanging="246"/>
      </w:pPr>
      <w:rPr>
        <w:rFonts w:hint="default"/>
        <w:lang w:val="ru-RU" w:eastAsia="en-US" w:bidi="ar-SA"/>
      </w:rPr>
    </w:lvl>
    <w:lvl w:ilvl="8" w:tplc="397A7F36">
      <w:numFmt w:val="bullet"/>
      <w:lvlText w:val="•"/>
      <w:lvlJc w:val="left"/>
      <w:pPr>
        <w:ind w:left="6042" w:hanging="246"/>
      </w:pPr>
      <w:rPr>
        <w:rFonts w:hint="default"/>
        <w:lang w:val="ru-RU" w:eastAsia="en-US" w:bidi="ar-SA"/>
      </w:rPr>
    </w:lvl>
  </w:abstractNum>
  <w:abstractNum w:abstractNumId="221" w15:restartNumberingAfterBreak="0">
    <w:nsid w:val="787C7C8B"/>
    <w:multiLevelType w:val="multilevel"/>
    <w:tmpl w:val="8C366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79120735"/>
    <w:multiLevelType w:val="multilevel"/>
    <w:tmpl w:val="7CAAE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792E3B6F"/>
    <w:multiLevelType w:val="hybridMultilevel"/>
    <w:tmpl w:val="8ED885C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24" w15:restartNumberingAfterBreak="0">
    <w:nsid w:val="794D5F72"/>
    <w:multiLevelType w:val="hybridMultilevel"/>
    <w:tmpl w:val="B97A25F0"/>
    <w:lvl w:ilvl="0" w:tplc="AB58E92A">
      <w:numFmt w:val="bullet"/>
      <w:lvlText w:val=""/>
      <w:lvlJc w:val="left"/>
      <w:pPr>
        <w:ind w:left="641" w:hanging="528"/>
      </w:pPr>
      <w:rPr>
        <w:rFonts w:ascii="Symbol" w:eastAsia="Symbol" w:hAnsi="Symbol" w:cs="Symbol" w:hint="default"/>
        <w:w w:val="100"/>
        <w:sz w:val="24"/>
        <w:szCs w:val="24"/>
        <w:lang w:val="ru-RU" w:eastAsia="en-US" w:bidi="ar-SA"/>
      </w:rPr>
    </w:lvl>
    <w:lvl w:ilvl="1" w:tplc="710084D2">
      <w:numFmt w:val="bullet"/>
      <w:lvlText w:val=""/>
      <w:lvlJc w:val="left"/>
      <w:pPr>
        <w:ind w:left="641" w:hanging="384"/>
      </w:pPr>
      <w:rPr>
        <w:rFonts w:ascii="Symbol" w:eastAsia="Symbol" w:hAnsi="Symbol" w:cs="Symbol" w:hint="default"/>
        <w:w w:val="100"/>
        <w:sz w:val="24"/>
        <w:szCs w:val="24"/>
        <w:lang w:val="ru-RU" w:eastAsia="en-US" w:bidi="ar-SA"/>
      </w:rPr>
    </w:lvl>
    <w:lvl w:ilvl="2" w:tplc="1394971E">
      <w:numFmt w:val="bullet"/>
      <w:lvlText w:val="•"/>
      <w:lvlJc w:val="left"/>
      <w:pPr>
        <w:ind w:left="1988" w:hanging="384"/>
      </w:pPr>
      <w:rPr>
        <w:rFonts w:hint="default"/>
        <w:lang w:val="ru-RU" w:eastAsia="en-US" w:bidi="ar-SA"/>
      </w:rPr>
    </w:lvl>
    <w:lvl w:ilvl="3" w:tplc="F3E8ACDC">
      <w:numFmt w:val="bullet"/>
      <w:lvlText w:val="•"/>
      <w:lvlJc w:val="left"/>
      <w:pPr>
        <w:ind w:left="2662" w:hanging="384"/>
      </w:pPr>
      <w:rPr>
        <w:rFonts w:hint="default"/>
        <w:lang w:val="ru-RU" w:eastAsia="en-US" w:bidi="ar-SA"/>
      </w:rPr>
    </w:lvl>
    <w:lvl w:ilvl="4" w:tplc="20501ADC">
      <w:numFmt w:val="bullet"/>
      <w:lvlText w:val="•"/>
      <w:lvlJc w:val="left"/>
      <w:pPr>
        <w:ind w:left="3336" w:hanging="384"/>
      </w:pPr>
      <w:rPr>
        <w:rFonts w:hint="default"/>
        <w:lang w:val="ru-RU" w:eastAsia="en-US" w:bidi="ar-SA"/>
      </w:rPr>
    </w:lvl>
    <w:lvl w:ilvl="5" w:tplc="D61804B0">
      <w:numFmt w:val="bullet"/>
      <w:lvlText w:val="•"/>
      <w:lvlJc w:val="left"/>
      <w:pPr>
        <w:ind w:left="4010" w:hanging="384"/>
      </w:pPr>
      <w:rPr>
        <w:rFonts w:hint="default"/>
        <w:lang w:val="ru-RU" w:eastAsia="en-US" w:bidi="ar-SA"/>
      </w:rPr>
    </w:lvl>
    <w:lvl w:ilvl="6" w:tplc="0E16E104">
      <w:numFmt w:val="bullet"/>
      <w:lvlText w:val="•"/>
      <w:lvlJc w:val="left"/>
      <w:pPr>
        <w:ind w:left="4684" w:hanging="384"/>
      </w:pPr>
      <w:rPr>
        <w:rFonts w:hint="default"/>
        <w:lang w:val="ru-RU" w:eastAsia="en-US" w:bidi="ar-SA"/>
      </w:rPr>
    </w:lvl>
    <w:lvl w:ilvl="7" w:tplc="F878E008">
      <w:numFmt w:val="bullet"/>
      <w:lvlText w:val="•"/>
      <w:lvlJc w:val="left"/>
      <w:pPr>
        <w:ind w:left="5358" w:hanging="384"/>
      </w:pPr>
      <w:rPr>
        <w:rFonts w:hint="default"/>
        <w:lang w:val="ru-RU" w:eastAsia="en-US" w:bidi="ar-SA"/>
      </w:rPr>
    </w:lvl>
    <w:lvl w:ilvl="8" w:tplc="41BC3E42">
      <w:numFmt w:val="bullet"/>
      <w:lvlText w:val="•"/>
      <w:lvlJc w:val="left"/>
      <w:pPr>
        <w:ind w:left="6032" w:hanging="384"/>
      </w:pPr>
      <w:rPr>
        <w:rFonts w:hint="default"/>
        <w:lang w:val="ru-RU" w:eastAsia="en-US" w:bidi="ar-SA"/>
      </w:rPr>
    </w:lvl>
  </w:abstractNum>
  <w:abstractNum w:abstractNumId="225" w15:restartNumberingAfterBreak="0">
    <w:nsid w:val="7A601894"/>
    <w:multiLevelType w:val="hybridMultilevel"/>
    <w:tmpl w:val="5CAA4DF6"/>
    <w:lvl w:ilvl="0" w:tplc="00203014">
      <w:numFmt w:val="bullet"/>
      <w:lvlText w:val=""/>
      <w:lvlJc w:val="left"/>
      <w:pPr>
        <w:ind w:left="1722" w:hanging="360"/>
      </w:pPr>
      <w:rPr>
        <w:rFonts w:ascii="Symbol" w:hAnsi="Symbol" w:cs="Symbol" w:hint="default"/>
        <w:caps/>
        <w:w w:val="100"/>
        <w:sz w:val="28"/>
        <w:szCs w:val="28"/>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226" w15:restartNumberingAfterBreak="0">
    <w:nsid w:val="7A626124"/>
    <w:multiLevelType w:val="multilevel"/>
    <w:tmpl w:val="ECCCD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7AC359D7"/>
    <w:multiLevelType w:val="hybridMultilevel"/>
    <w:tmpl w:val="CC5A3A90"/>
    <w:lvl w:ilvl="0" w:tplc="00203014">
      <w:numFmt w:val="bullet"/>
      <w:lvlText w:val=""/>
      <w:lvlJc w:val="left"/>
      <w:pPr>
        <w:ind w:left="822" w:hanging="360"/>
      </w:pPr>
      <w:rPr>
        <w:rFonts w:ascii="Symbol" w:hAnsi="Symbol" w:cs="Symbol" w:hint="default"/>
        <w:caps/>
        <w:w w:val="100"/>
        <w:sz w:val="28"/>
        <w:szCs w:val="28"/>
        <w:lang w:val="ru-RU" w:eastAsia="en-US" w:bidi="ar-SA"/>
      </w:rPr>
    </w:lvl>
    <w:lvl w:ilvl="1" w:tplc="FEC80456">
      <w:numFmt w:val="bullet"/>
      <w:lvlText w:val="•"/>
      <w:lvlJc w:val="left"/>
      <w:pPr>
        <w:ind w:left="1700" w:hanging="360"/>
      </w:pPr>
      <w:rPr>
        <w:rFonts w:hint="default"/>
        <w:lang w:val="ru-RU" w:eastAsia="en-US" w:bidi="ar-SA"/>
      </w:rPr>
    </w:lvl>
    <w:lvl w:ilvl="2" w:tplc="A77CDA84">
      <w:numFmt w:val="bullet"/>
      <w:lvlText w:val="•"/>
      <w:lvlJc w:val="left"/>
      <w:pPr>
        <w:ind w:left="2581" w:hanging="360"/>
      </w:pPr>
      <w:rPr>
        <w:rFonts w:hint="default"/>
        <w:lang w:val="ru-RU" w:eastAsia="en-US" w:bidi="ar-SA"/>
      </w:rPr>
    </w:lvl>
    <w:lvl w:ilvl="3" w:tplc="B0868D50">
      <w:numFmt w:val="bullet"/>
      <w:lvlText w:val="•"/>
      <w:lvlJc w:val="left"/>
      <w:pPr>
        <w:ind w:left="3461" w:hanging="360"/>
      </w:pPr>
      <w:rPr>
        <w:rFonts w:hint="default"/>
        <w:lang w:val="ru-RU" w:eastAsia="en-US" w:bidi="ar-SA"/>
      </w:rPr>
    </w:lvl>
    <w:lvl w:ilvl="4" w:tplc="D4D2F322">
      <w:numFmt w:val="bullet"/>
      <w:lvlText w:val="•"/>
      <w:lvlJc w:val="left"/>
      <w:pPr>
        <w:ind w:left="4342" w:hanging="360"/>
      </w:pPr>
      <w:rPr>
        <w:rFonts w:hint="default"/>
        <w:lang w:val="ru-RU" w:eastAsia="en-US" w:bidi="ar-SA"/>
      </w:rPr>
    </w:lvl>
    <w:lvl w:ilvl="5" w:tplc="FCDE8A2E">
      <w:numFmt w:val="bullet"/>
      <w:lvlText w:val="•"/>
      <w:lvlJc w:val="left"/>
      <w:pPr>
        <w:ind w:left="5223" w:hanging="360"/>
      </w:pPr>
      <w:rPr>
        <w:rFonts w:hint="default"/>
        <w:lang w:val="ru-RU" w:eastAsia="en-US" w:bidi="ar-SA"/>
      </w:rPr>
    </w:lvl>
    <w:lvl w:ilvl="6" w:tplc="8BEC58FA">
      <w:numFmt w:val="bullet"/>
      <w:lvlText w:val="•"/>
      <w:lvlJc w:val="left"/>
      <w:pPr>
        <w:ind w:left="6103" w:hanging="360"/>
      </w:pPr>
      <w:rPr>
        <w:rFonts w:hint="default"/>
        <w:lang w:val="ru-RU" w:eastAsia="en-US" w:bidi="ar-SA"/>
      </w:rPr>
    </w:lvl>
    <w:lvl w:ilvl="7" w:tplc="D3700244">
      <w:numFmt w:val="bullet"/>
      <w:lvlText w:val="•"/>
      <w:lvlJc w:val="left"/>
      <w:pPr>
        <w:ind w:left="6984" w:hanging="360"/>
      </w:pPr>
      <w:rPr>
        <w:rFonts w:hint="default"/>
        <w:lang w:val="ru-RU" w:eastAsia="en-US" w:bidi="ar-SA"/>
      </w:rPr>
    </w:lvl>
    <w:lvl w:ilvl="8" w:tplc="56FEDD88">
      <w:numFmt w:val="bullet"/>
      <w:lvlText w:val="•"/>
      <w:lvlJc w:val="left"/>
      <w:pPr>
        <w:ind w:left="7865" w:hanging="360"/>
      </w:pPr>
      <w:rPr>
        <w:rFonts w:hint="default"/>
        <w:lang w:val="ru-RU" w:eastAsia="en-US" w:bidi="ar-SA"/>
      </w:rPr>
    </w:lvl>
  </w:abstractNum>
  <w:abstractNum w:abstractNumId="228" w15:restartNumberingAfterBreak="0">
    <w:nsid w:val="7BE555FB"/>
    <w:multiLevelType w:val="hybridMultilevel"/>
    <w:tmpl w:val="7350290E"/>
    <w:lvl w:ilvl="0" w:tplc="82F0B13C">
      <w:numFmt w:val="bullet"/>
      <w:lvlText w:val=""/>
      <w:lvlJc w:val="left"/>
      <w:pPr>
        <w:ind w:left="1452" w:hanging="812"/>
      </w:pPr>
      <w:rPr>
        <w:rFonts w:ascii="Symbol" w:eastAsia="Symbol" w:hAnsi="Symbol" w:cs="Symbol" w:hint="default"/>
        <w:w w:val="100"/>
        <w:sz w:val="24"/>
        <w:szCs w:val="24"/>
        <w:lang w:val="ru-RU" w:eastAsia="en-US" w:bidi="ar-SA"/>
      </w:rPr>
    </w:lvl>
    <w:lvl w:ilvl="1" w:tplc="F300E69C">
      <w:numFmt w:val="bullet"/>
      <w:lvlText w:val="•"/>
      <w:lvlJc w:val="left"/>
      <w:pPr>
        <w:ind w:left="2052" w:hanging="812"/>
      </w:pPr>
      <w:rPr>
        <w:rFonts w:hint="default"/>
        <w:lang w:val="ru-RU" w:eastAsia="en-US" w:bidi="ar-SA"/>
      </w:rPr>
    </w:lvl>
    <w:lvl w:ilvl="2" w:tplc="77741184">
      <w:numFmt w:val="bullet"/>
      <w:lvlText w:val="•"/>
      <w:lvlJc w:val="left"/>
      <w:pPr>
        <w:ind w:left="2644" w:hanging="812"/>
      </w:pPr>
      <w:rPr>
        <w:rFonts w:hint="default"/>
        <w:lang w:val="ru-RU" w:eastAsia="en-US" w:bidi="ar-SA"/>
      </w:rPr>
    </w:lvl>
    <w:lvl w:ilvl="3" w:tplc="51B4DC86">
      <w:numFmt w:val="bullet"/>
      <w:lvlText w:val="•"/>
      <w:lvlJc w:val="left"/>
      <w:pPr>
        <w:ind w:left="3236" w:hanging="812"/>
      </w:pPr>
      <w:rPr>
        <w:rFonts w:hint="default"/>
        <w:lang w:val="ru-RU" w:eastAsia="en-US" w:bidi="ar-SA"/>
      </w:rPr>
    </w:lvl>
    <w:lvl w:ilvl="4" w:tplc="9A66B374">
      <w:numFmt w:val="bullet"/>
      <w:lvlText w:val="•"/>
      <w:lvlJc w:val="left"/>
      <w:pPr>
        <w:ind w:left="3828" w:hanging="812"/>
      </w:pPr>
      <w:rPr>
        <w:rFonts w:hint="default"/>
        <w:lang w:val="ru-RU" w:eastAsia="en-US" w:bidi="ar-SA"/>
      </w:rPr>
    </w:lvl>
    <w:lvl w:ilvl="5" w:tplc="054A1F98">
      <w:numFmt w:val="bullet"/>
      <w:lvlText w:val="•"/>
      <w:lvlJc w:val="left"/>
      <w:pPr>
        <w:ind w:left="4420" w:hanging="812"/>
      </w:pPr>
      <w:rPr>
        <w:rFonts w:hint="default"/>
        <w:lang w:val="ru-RU" w:eastAsia="en-US" w:bidi="ar-SA"/>
      </w:rPr>
    </w:lvl>
    <w:lvl w:ilvl="6" w:tplc="79EA89C2">
      <w:numFmt w:val="bullet"/>
      <w:lvlText w:val="•"/>
      <w:lvlJc w:val="left"/>
      <w:pPr>
        <w:ind w:left="5012" w:hanging="812"/>
      </w:pPr>
      <w:rPr>
        <w:rFonts w:hint="default"/>
        <w:lang w:val="ru-RU" w:eastAsia="en-US" w:bidi="ar-SA"/>
      </w:rPr>
    </w:lvl>
    <w:lvl w:ilvl="7" w:tplc="4A7289A8">
      <w:numFmt w:val="bullet"/>
      <w:lvlText w:val="•"/>
      <w:lvlJc w:val="left"/>
      <w:pPr>
        <w:ind w:left="5604" w:hanging="812"/>
      </w:pPr>
      <w:rPr>
        <w:rFonts w:hint="default"/>
        <w:lang w:val="ru-RU" w:eastAsia="en-US" w:bidi="ar-SA"/>
      </w:rPr>
    </w:lvl>
    <w:lvl w:ilvl="8" w:tplc="797E47DA">
      <w:numFmt w:val="bullet"/>
      <w:lvlText w:val="•"/>
      <w:lvlJc w:val="left"/>
      <w:pPr>
        <w:ind w:left="6196" w:hanging="812"/>
      </w:pPr>
      <w:rPr>
        <w:rFonts w:hint="default"/>
        <w:lang w:val="ru-RU" w:eastAsia="en-US" w:bidi="ar-SA"/>
      </w:rPr>
    </w:lvl>
  </w:abstractNum>
  <w:abstractNum w:abstractNumId="229" w15:restartNumberingAfterBreak="0">
    <w:nsid w:val="7C0A6105"/>
    <w:multiLevelType w:val="multilevel"/>
    <w:tmpl w:val="AF887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7CE06F2E"/>
    <w:multiLevelType w:val="hybridMultilevel"/>
    <w:tmpl w:val="1D1E5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7D266861"/>
    <w:multiLevelType w:val="multilevel"/>
    <w:tmpl w:val="37C4A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7D2E2471"/>
    <w:multiLevelType w:val="hybridMultilevel"/>
    <w:tmpl w:val="589E1C2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33" w15:restartNumberingAfterBreak="0">
    <w:nsid w:val="7D685616"/>
    <w:multiLevelType w:val="hybridMultilevel"/>
    <w:tmpl w:val="980EFA1C"/>
    <w:lvl w:ilvl="0" w:tplc="7AF8DC1C">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4" w15:restartNumberingAfterBreak="0">
    <w:nsid w:val="7D9C1921"/>
    <w:multiLevelType w:val="multilevel"/>
    <w:tmpl w:val="972CE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7D9D41FC"/>
    <w:multiLevelType w:val="multilevel"/>
    <w:tmpl w:val="4EA8EA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7F007AEC"/>
    <w:multiLevelType w:val="multilevel"/>
    <w:tmpl w:val="DFE84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7F6A5EC3"/>
    <w:multiLevelType w:val="multilevel"/>
    <w:tmpl w:val="58F06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6"/>
  </w:num>
  <w:num w:numId="2">
    <w:abstractNumId w:val="32"/>
  </w:num>
  <w:num w:numId="3">
    <w:abstractNumId w:val="177"/>
  </w:num>
  <w:num w:numId="4">
    <w:abstractNumId w:val="0"/>
  </w:num>
  <w:num w:numId="5">
    <w:abstractNumId w:val="19"/>
  </w:num>
  <w:num w:numId="6">
    <w:abstractNumId w:val="170"/>
  </w:num>
  <w:num w:numId="7">
    <w:abstractNumId w:val="187"/>
  </w:num>
  <w:num w:numId="8">
    <w:abstractNumId w:val="92"/>
  </w:num>
  <w:num w:numId="9">
    <w:abstractNumId w:val="118"/>
  </w:num>
  <w:num w:numId="10">
    <w:abstractNumId w:val="171"/>
  </w:num>
  <w:num w:numId="11">
    <w:abstractNumId w:val="36"/>
  </w:num>
  <w:num w:numId="12">
    <w:abstractNumId w:val="107"/>
  </w:num>
  <w:num w:numId="13">
    <w:abstractNumId w:val="130"/>
  </w:num>
  <w:num w:numId="14">
    <w:abstractNumId w:val="172"/>
  </w:num>
  <w:num w:numId="15">
    <w:abstractNumId w:val="40"/>
  </w:num>
  <w:num w:numId="16">
    <w:abstractNumId w:val="145"/>
  </w:num>
  <w:num w:numId="17">
    <w:abstractNumId w:val="86"/>
  </w:num>
  <w:num w:numId="18">
    <w:abstractNumId w:val="94"/>
  </w:num>
  <w:num w:numId="19">
    <w:abstractNumId w:val="125"/>
  </w:num>
  <w:num w:numId="20">
    <w:abstractNumId w:val="47"/>
  </w:num>
  <w:num w:numId="21">
    <w:abstractNumId w:val="135"/>
  </w:num>
  <w:num w:numId="22">
    <w:abstractNumId w:val="57"/>
  </w:num>
  <w:num w:numId="23">
    <w:abstractNumId w:val="183"/>
  </w:num>
  <w:num w:numId="24">
    <w:abstractNumId w:val="44"/>
  </w:num>
  <w:num w:numId="25">
    <w:abstractNumId w:val="17"/>
  </w:num>
  <w:num w:numId="26">
    <w:abstractNumId w:val="55"/>
  </w:num>
  <w:num w:numId="27">
    <w:abstractNumId w:val="127"/>
  </w:num>
  <w:num w:numId="28">
    <w:abstractNumId w:val="39"/>
  </w:num>
  <w:num w:numId="29">
    <w:abstractNumId w:val="153"/>
  </w:num>
  <w:num w:numId="30">
    <w:abstractNumId w:val="18"/>
  </w:num>
  <w:num w:numId="31">
    <w:abstractNumId w:val="228"/>
  </w:num>
  <w:num w:numId="32">
    <w:abstractNumId w:val="224"/>
  </w:num>
  <w:num w:numId="33">
    <w:abstractNumId w:val="179"/>
  </w:num>
  <w:num w:numId="34">
    <w:abstractNumId w:val="30"/>
  </w:num>
  <w:num w:numId="35">
    <w:abstractNumId w:val="99"/>
  </w:num>
  <w:num w:numId="36">
    <w:abstractNumId w:val="98"/>
  </w:num>
  <w:num w:numId="37">
    <w:abstractNumId w:val="218"/>
  </w:num>
  <w:num w:numId="38">
    <w:abstractNumId w:val="82"/>
  </w:num>
  <w:num w:numId="39">
    <w:abstractNumId w:val="158"/>
  </w:num>
  <w:num w:numId="40">
    <w:abstractNumId w:val="14"/>
  </w:num>
  <w:num w:numId="41">
    <w:abstractNumId w:val="148"/>
  </w:num>
  <w:num w:numId="42">
    <w:abstractNumId w:val="184"/>
  </w:num>
  <w:num w:numId="43">
    <w:abstractNumId w:val="159"/>
  </w:num>
  <w:num w:numId="44">
    <w:abstractNumId w:val="59"/>
  </w:num>
  <w:num w:numId="45">
    <w:abstractNumId w:val="103"/>
  </w:num>
  <w:num w:numId="46">
    <w:abstractNumId w:val="205"/>
  </w:num>
  <w:num w:numId="47">
    <w:abstractNumId w:val="81"/>
  </w:num>
  <w:num w:numId="48">
    <w:abstractNumId w:val="34"/>
  </w:num>
  <w:num w:numId="49">
    <w:abstractNumId w:val="75"/>
  </w:num>
  <w:num w:numId="50">
    <w:abstractNumId w:val="204"/>
  </w:num>
  <w:num w:numId="51">
    <w:abstractNumId w:val="143"/>
  </w:num>
  <w:num w:numId="52">
    <w:abstractNumId w:val="194"/>
  </w:num>
  <w:num w:numId="53">
    <w:abstractNumId w:val="168"/>
  </w:num>
  <w:num w:numId="54">
    <w:abstractNumId w:val="45"/>
  </w:num>
  <w:num w:numId="55">
    <w:abstractNumId w:val="152"/>
  </w:num>
  <w:num w:numId="56">
    <w:abstractNumId w:val="102"/>
  </w:num>
  <w:num w:numId="57">
    <w:abstractNumId w:val="37"/>
  </w:num>
  <w:num w:numId="58">
    <w:abstractNumId w:val="124"/>
  </w:num>
  <w:num w:numId="59">
    <w:abstractNumId w:val="72"/>
  </w:num>
  <w:num w:numId="60">
    <w:abstractNumId w:val="49"/>
  </w:num>
  <w:num w:numId="61">
    <w:abstractNumId w:val="33"/>
  </w:num>
  <w:num w:numId="62">
    <w:abstractNumId w:val="190"/>
  </w:num>
  <w:num w:numId="63">
    <w:abstractNumId w:val="15"/>
  </w:num>
  <w:num w:numId="64">
    <w:abstractNumId w:val="87"/>
  </w:num>
  <w:num w:numId="65">
    <w:abstractNumId w:val="77"/>
  </w:num>
  <w:num w:numId="66">
    <w:abstractNumId w:val="67"/>
  </w:num>
  <w:num w:numId="67">
    <w:abstractNumId w:val="191"/>
  </w:num>
  <w:num w:numId="68">
    <w:abstractNumId w:val="144"/>
  </w:num>
  <w:num w:numId="69">
    <w:abstractNumId w:val="181"/>
  </w:num>
  <w:num w:numId="70">
    <w:abstractNumId w:val="131"/>
  </w:num>
  <w:num w:numId="71">
    <w:abstractNumId w:val="214"/>
  </w:num>
  <w:num w:numId="72">
    <w:abstractNumId w:val="20"/>
  </w:num>
  <w:num w:numId="73">
    <w:abstractNumId w:val="54"/>
  </w:num>
  <w:num w:numId="74">
    <w:abstractNumId w:val="210"/>
  </w:num>
  <w:num w:numId="75">
    <w:abstractNumId w:val="88"/>
  </w:num>
  <w:num w:numId="76">
    <w:abstractNumId w:val="64"/>
  </w:num>
  <w:num w:numId="77">
    <w:abstractNumId w:val="221"/>
  </w:num>
  <w:num w:numId="78">
    <w:abstractNumId w:val="43"/>
  </w:num>
  <w:num w:numId="79">
    <w:abstractNumId w:val="134"/>
  </w:num>
  <w:num w:numId="80">
    <w:abstractNumId w:val="112"/>
  </w:num>
  <w:num w:numId="81">
    <w:abstractNumId w:val="93"/>
  </w:num>
  <w:num w:numId="82">
    <w:abstractNumId w:val="211"/>
  </w:num>
  <w:num w:numId="83">
    <w:abstractNumId w:val="52"/>
  </w:num>
  <w:num w:numId="84">
    <w:abstractNumId w:val="200"/>
  </w:num>
  <w:num w:numId="85">
    <w:abstractNumId w:val="80"/>
  </w:num>
  <w:num w:numId="86">
    <w:abstractNumId w:val="237"/>
  </w:num>
  <w:num w:numId="87">
    <w:abstractNumId w:val="147"/>
  </w:num>
  <w:num w:numId="88">
    <w:abstractNumId w:val="140"/>
  </w:num>
  <w:num w:numId="89">
    <w:abstractNumId w:val="101"/>
  </w:num>
  <w:num w:numId="90">
    <w:abstractNumId w:val="222"/>
  </w:num>
  <w:num w:numId="91">
    <w:abstractNumId w:val="182"/>
  </w:num>
  <w:num w:numId="92">
    <w:abstractNumId w:val="180"/>
  </w:num>
  <w:num w:numId="93">
    <w:abstractNumId w:val="139"/>
  </w:num>
  <w:num w:numId="94">
    <w:abstractNumId w:val="173"/>
  </w:num>
  <w:num w:numId="95">
    <w:abstractNumId w:val="138"/>
  </w:num>
  <w:num w:numId="96">
    <w:abstractNumId w:val="151"/>
  </w:num>
  <w:num w:numId="97">
    <w:abstractNumId w:val="89"/>
  </w:num>
  <w:num w:numId="98">
    <w:abstractNumId w:val="175"/>
  </w:num>
  <w:num w:numId="99">
    <w:abstractNumId w:val="126"/>
  </w:num>
  <w:num w:numId="100">
    <w:abstractNumId w:val="206"/>
  </w:num>
  <w:num w:numId="101">
    <w:abstractNumId w:val="132"/>
  </w:num>
  <w:num w:numId="102">
    <w:abstractNumId w:val="236"/>
  </w:num>
  <w:num w:numId="103">
    <w:abstractNumId w:val="70"/>
  </w:num>
  <w:num w:numId="104">
    <w:abstractNumId w:val="74"/>
  </w:num>
  <w:num w:numId="105">
    <w:abstractNumId w:val="11"/>
  </w:num>
  <w:num w:numId="106">
    <w:abstractNumId w:val="128"/>
  </w:num>
  <w:num w:numId="107">
    <w:abstractNumId w:val="10"/>
  </w:num>
  <w:num w:numId="108">
    <w:abstractNumId w:val="76"/>
  </w:num>
  <w:num w:numId="109">
    <w:abstractNumId w:val="78"/>
  </w:num>
  <w:num w:numId="110">
    <w:abstractNumId w:val="35"/>
  </w:num>
  <w:num w:numId="111">
    <w:abstractNumId w:val="209"/>
  </w:num>
  <w:num w:numId="112">
    <w:abstractNumId w:val="203"/>
  </w:num>
  <w:num w:numId="113">
    <w:abstractNumId w:val="231"/>
  </w:num>
  <w:num w:numId="114">
    <w:abstractNumId w:val="91"/>
  </w:num>
  <w:num w:numId="115">
    <w:abstractNumId w:val="110"/>
  </w:num>
  <w:num w:numId="116">
    <w:abstractNumId w:val="63"/>
  </w:num>
  <w:num w:numId="117">
    <w:abstractNumId w:val="53"/>
  </w:num>
  <w:num w:numId="118">
    <w:abstractNumId w:val="113"/>
  </w:num>
  <w:num w:numId="119">
    <w:abstractNumId w:val="58"/>
  </w:num>
  <w:num w:numId="120">
    <w:abstractNumId w:val="189"/>
  </w:num>
  <w:num w:numId="121">
    <w:abstractNumId w:val="229"/>
  </w:num>
  <w:num w:numId="122">
    <w:abstractNumId w:val="60"/>
  </w:num>
  <w:num w:numId="123">
    <w:abstractNumId w:val="193"/>
  </w:num>
  <w:num w:numId="124">
    <w:abstractNumId w:val="212"/>
  </w:num>
  <w:num w:numId="125">
    <w:abstractNumId w:val="84"/>
  </w:num>
  <w:num w:numId="126">
    <w:abstractNumId w:val="133"/>
  </w:num>
  <w:num w:numId="127">
    <w:abstractNumId w:val="121"/>
  </w:num>
  <w:num w:numId="128">
    <w:abstractNumId w:val="108"/>
  </w:num>
  <w:num w:numId="129">
    <w:abstractNumId w:val="22"/>
  </w:num>
  <w:num w:numId="130">
    <w:abstractNumId w:val="26"/>
  </w:num>
  <w:num w:numId="131">
    <w:abstractNumId w:val="164"/>
  </w:num>
  <w:num w:numId="132">
    <w:abstractNumId w:val="201"/>
  </w:num>
  <w:num w:numId="133">
    <w:abstractNumId w:val="199"/>
  </w:num>
  <w:num w:numId="134">
    <w:abstractNumId w:val="24"/>
  </w:num>
  <w:num w:numId="135">
    <w:abstractNumId w:val="27"/>
  </w:num>
  <w:num w:numId="136">
    <w:abstractNumId w:val="41"/>
  </w:num>
  <w:num w:numId="137">
    <w:abstractNumId w:val="186"/>
  </w:num>
  <w:num w:numId="138">
    <w:abstractNumId w:val="119"/>
  </w:num>
  <w:num w:numId="139">
    <w:abstractNumId w:val="96"/>
  </w:num>
  <w:num w:numId="140">
    <w:abstractNumId w:val="163"/>
  </w:num>
  <w:num w:numId="141">
    <w:abstractNumId w:val="156"/>
  </w:num>
  <w:num w:numId="142">
    <w:abstractNumId w:val="166"/>
  </w:num>
  <w:num w:numId="143">
    <w:abstractNumId w:val="90"/>
  </w:num>
  <w:num w:numId="144">
    <w:abstractNumId w:val="174"/>
  </w:num>
  <w:num w:numId="145">
    <w:abstractNumId w:val="161"/>
  </w:num>
  <w:num w:numId="146">
    <w:abstractNumId w:val="235"/>
  </w:num>
  <w:num w:numId="147">
    <w:abstractNumId w:val="38"/>
  </w:num>
  <w:num w:numId="148">
    <w:abstractNumId w:val="234"/>
  </w:num>
  <w:num w:numId="14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96"/>
  </w:num>
  <w:num w:numId="151">
    <w:abstractNumId w:val="115"/>
  </w:num>
  <w:num w:numId="152">
    <w:abstractNumId w:val="216"/>
  </w:num>
  <w:num w:numId="15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22"/>
  </w:num>
  <w:num w:numId="155">
    <w:abstractNumId w:val="154"/>
  </w:num>
  <w:num w:numId="156">
    <w:abstractNumId w:val="73"/>
  </w:num>
  <w:num w:numId="157">
    <w:abstractNumId w:val="69"/>
  </w:num>
  <w:num w:numId="158">
    <w:abstractNumId w:val="114"/>
  </w:num>
  <w:num w:numId="159">
    <w:abstractNumId w:val="104"/>
  </w:num>
  <w:num w:numId="160">
    <w:abstractNumId w:val="167"/>
  </w:num>
  <w:num w:numId="161">
    <w:abstractNumId w:val="105"/>
  </w:num>
  <w:num w:numId="162">
    <w:abstractNumId w:val="198"/>
  </w:num>
  <w:num w:numId="163">
    <w:abstractNumId w:val="233"/>
  </w:num>
  <w:num w:numId="164">
    <w:abstractNumId w:val="71"/>
  </w:num>
  <w:num w:numId="165">
    <w:abstractNumId w:val="165"/>
  </w:num>
  <w:num w:numId="166">
    <w:abstractNumId w:val="25"/>
  </w:num>
  <w:num w:numId="167">
    <w:abstractNumId w:val="100"/>
  </w:num>
  <w:num w:numId="168">
    <w:abstractNumId w:val="117"/>
  </w:num>
  <w:num w:numId="169">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21"/>
  </w:num>
  <w:num w:numId="171">
    <w:abstractNumId w:val="208"/>
  </w:num>
  <w:num w:numId="172">
    <w:abstractNumId w:val="137"/>
  </w:num>
  <w:num w:numId="173">
    <w:abstractNumId w:val="50"/>
  </w:num>
  <w:num w:numId="174">
    <w:abstractNumId w:val="178"/>
  </w:num>
  <w:num w:numId="175">
    <w:abstractNumId w:val="65"/>
  </w:num>
  <w:num w:numId="176">
    <w:abstractNumId w:val="83"/>
  </w:num>
  <w:num w:numId="177">
    <w:abstractNumId w:val="142"/>
  </w:num>
  <w:num w:numId="178">
    <w:abstractNumId w:val="169"/>
  </w:num>
  <w:num w:numId="179">
    <w:abstractNumId w:val="226"/>
  </w:num>
  <w:num w:numId="180">
    <w:abstractNumId w:val="46"/>
  </w:num>
  <w:num w:numId="181">
    <w:abstractNumId w:val="56"/>
  </w:num>
  <w:num w:numId="182">
    <w:abstractNumId w:val="157"/>
  </w:num>
  <w:num w:numId="183">
    <w:abstractNumId w:val="207"/>
  </w:num>
  <w:num w:numId="184">
    <w:abstractNumId w:val="48"/>
  </w:num>
  <w:num w:numId="185">
    <w:abstractNumId w:val="192"/>
  </w:num>
  <w:num w:numId="186">
    <w:abstractNumId w:val="23"/>
  </w:num>
  <w:num w:numId="187">
    <w:abstractNumId w:val="129"/>
  </w:num>
  <w:num w:numId="188">
    <w:abstractNumId w:val="12"/>
  </w:num>
  <w:num w:numId="189">
    <w:abstractNumId w:val="95"/>
  </w:num>
  <w:num w:numId="190">
    <w:abstractNumId w:val="31"/>
  </w:num>
  <w:num w:numId="191">
    <w:abstractNumId w:val="197"/>
  </w:num>
  <w:num w:numId="192">
    <w:abstractNumId w:val="109"/>
  </w:num>
  <w:num w:numId="193">
    <w:abstractNumId w:val="223"/>
  </w:num>
  <w:num w:numId="194">
    <w:abstractNumId w:val="176"/>
  </w:num>
  <w:num w:numId="195">
    <w:abstractNumId w:val="232"/>
  </w:num>
  <w:num w:numId="196">
    <w:abstractNumId w:val="106"/>
  </w:num>
  <w:num w:numId="197">
    <w:abstractNumId w:val="123"/>
  </w:num>
  <w:num w:numId="198">
    <w:abstractNumId w:val="68"/>
  </w:num>
  <w:num w:numId="199">
    <w:abstractNumId w:val="195"/>
  </w:num>
  <w:num w:numId="200">
    <w:abstractNumId w:val="61"/>
  </w:num>
  <w:num w:numId="201">
    <w:abstractNumId w:val="111"/>
  </w:num>
  <w:num w:numId="202">
    <w:abstractNumId w:val="213"/>
  </w:num>
  <w:num w:numId="203">
    <w:abstractNumId w:val="16"/>
  </w:num>
  <w:num w:numId="204">
    <w:abstractNumId w:val="42"/>
  </w:num>
  <w:num w:numId="205">
    <w:abstractNumId w:val="149"/>
  </w:num>
  <w:num w:numId="206">
    <w:abstractNumId w:val="188"/>
  </w:num>
  <w:num w:numId="207">
    <w:abstractNumId w:val="62"/>
  </w:num>
  <w:num w:numId="208">
    <w:abstractNumId w:val="79"/>
  </w:num>
  <w:num w:numId="209">
    <w:abstractNumId w:val="85"/>
  </w:num>
  <w:num w:numId="210">
    <w:abstractNumId w:val="219"/>
  </w:num>
  <w:num w:numId="211">
    <w:abstractNumId w:val="227"/>
  </w:num>
  <w:num w:numId="212">
    <w:abstractNumId w:val="9"/>
  </w:num>
  <w:num w:numId="213">
    <w:abstractNumId w:val="230"/>
  </w:num>
  <w:num w:numId="214">
    <w:abstractNumId w:val="97"/>
  </w:num>
  <w:num w:numId="215">
    <w:abstractNumId w:val="185"/>
  </w:num>
  <w:num w:numId="216">
    <w:abstractNumId w:val="120"/>
  </w:num>
  <w:num w:numId="217">
    <w:abstractNumId w:val="162"/>
  </w:num>
  <w:num w:numId="218">
    <w:abstractNumId w:val="141"/>
  </w:num>
  <w:num w:numId="219">
    <w:abstractNumId w:val="66"/>
  </w:num>
  <w:num w:numId="220">
    <w:abstractNumId w:val="28"/>
  </w:num>
  <w:num w:numId="221">
    <w:abstractNumId w:val="225"/>
  </w:num>
  <w:num w:numId="222">
    <w:abstractNumId w:val="202"/>
  </w:num>
  <w:num w:numId="223">
    <w:abstractNumId w:val="160"/>
  </w:num>
  <w:num w:numId="224">
    <w:abstractNumId w:val="155"/>
  </w:num>
  <w:num w:numId="225">
    <w:abstractNumId w:val="116"/>
  </w:num>
  <w:num w:numId="226">
    <w:abstractNumId w:val="215"/>
  </w:num>
  <w:num w:numId="227">
    <w:abstractNumId w:val="150"/>
  </w:num>
  <w:num w:numId="228">
    <w:abstractNumId w:val="220"/>
  </w:num>
  <w:num w:numId="229">
    <w:abstractNumId w:val="217"/>
  </w:num>
  <w:num w:numId="230">
    <w:abstractNumId w:val="146"/>
  </w:num>
  <w:numIdMacAtCleanup w:val="2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01C"/>
    <w:rsid w:val="00005756"/>
    <w:rsid w:val="00016897"/>
    <w:rsid w:val="0004430B"/>
    <w:rsid w:val="00051C28"/>
    <w:rsid w:val="000619B6"/>
    <w:rsid w:val="00065C43"/>
    <w:rsid w:val="00065FF6"/>
    <w:rsid w:val="000718DE"/>
    <w:rsid w:val="00071D1A"/>
    <w:rsid w:val="00087CDA"/>
    <w:rsid w:val="000A184D"/>
    <w:rsid w:val="000B3564"/>
    <w:rsid w:val="000C7659"/>
    <w:rsid w:val="000D3D5F"/>
    <w:rsid w:val="000D553B"/>
    <w:rsid w:val="000D7488"/>
    <w:rsid w:val="000F1FA6"/>
    <w:rsid w:val="000F5835"/>
    <w:rsid w:val="001079C1"/>
    <w:rsid w:val="001159C8"/>
    <w:rsid w:val="00121DFD"/>
    <w:rsid w:val="00121F6E"/>
    <w:rsid w:val="00144603"/>
    <w:rsid w:val="001458FA"/>
    <w:rsid w:val="00157BAD"/>
    <w:rsid w:val="001924F6"/>
    <w:rsid w:val="001960E6"/>
    <w:rsid w:val="001B20CA"/>
    <w:rsid w:val="001C12EC"/>
    <w:rsid w:val="001C2B98"/>
    <w:rsid w:val="001D4553"/>
    <w:rsid w:val="001E029D"/>
    <w:rsid w:val="001F4806"/>
    <w:rsid w:val="002047AA"/>
    <w:rsid w:val="00223C62"/>
    <w:rsid w:val="002252A0"/>
    <w:rsid w:val="00240F05"/>
    <w:rsid w:val="00244B45"/>
    <w:rsid w:val="002513B7"/>
    <w:rsid w:val="002A570A"/>
    <w:rsid w:val="002B7D62"/>
    <w:rsid w:val="002D0E08"/>
    <w:rsid w:val="002D72FE"/>
    <w:rsid w:val="00302C47"/>
    <w:rsid w:val="00323F2A"/>
    <w:rsid w:val="0035434F"/>
    <w:rsid w:val="00373AAC"/>
    <w:rsid w:val="00373E9F"/>
    <w:rsid w:val="003A129D"/>
    <w:rsid w:val="003B0BD7"/>
    <w:rsid w:val="003C49F1"/>
    <w:rsid w:val="003C5F3D"/>
    <w:rsid w:val="003D6C88"/>
    <w:rsid w:val="003F6A79"/>
    <w:rsid w:val="00450CDD"/>
    <w:rsid w:val="004528D5"/>
    <w:rsid w:val="00464F73"/>
    <w:rsid w:val="00473351"/>
    <w:rsid w:val="004766CA"/>
    <w:rsid w:val="00491E6A"/>
    <w:rsid w:val="00492363"/>
    <w:rsid w:val="00493B12"/>
    <w:rsid w:val="004A2EDF"/>
    <w:rsid w:val="004D14B1"/>
    <w:rsid w:val="004D5024"/>
    <w:rsid w:val="004E1067"/>
    <w:rsid w:val="004E2CFC"/>
    <w:rsid w:val="004F459F"/>
    <w:rsid w:val="00502D45"/>
    <w:rsid w:val="005212F7"/>
    <w:rsid w:val="0053009A"/>
    <w:rsid w:val="005303B4"/>
    <w:rsid w:val="0053249D"/>
    <w:rsid w:val="00533363"/>
    <w:rsid w:val="0054701C"/>
    <w:rsid w:val="00551BC6"/>
    <w:rsid w:val="00554261"/>
    <w:rsid w:val="00582DF2"/>
    <w:rsid w:val="00592B2E"/>
    <w:rsid w:val="005A151A"/>
    <w:rsid w:val="005A1913"/>
    <w:rsid w:val="005A2913"/>
    <w:rsid w:val="005B0D8D"/>
    <w:rsid w:val="005B1716"/>
    <w:rsid w:val="005D156D"/>
    <w:rsid w:val="005D56FC"/>
    <w:rsid w:val="005E07A1"/>
    <w:rsid w:val="005E46E5"/>
    <w:rsid w:val="005F29E4"/>
    <w:rsid w:val="00603172"/>
    <w:rsid w:val="006058EF"/>
    <w:rsid w:val="00610BEB"/>
    <w:rsid w:val="0061618D"/>
    <w:rsid w:val="00623473"/>
    <w:rsid w:val="00637363"/>
    <w:rsid w:val="00653355"/>
    <w:rsid w:val="00654ECD"/>
    <w:rsid w:val="0065585C"/>
    <w:rsid w:val="006707E4"/>
    <w:rsid w:val="00673B38"/>
    <w:rsid w:val="006A25C6"/>
    <w:rsid w:val="006B1CE9"/>
    <w:rsid w:val="006B7659"/>
    <w:rsid w:val="006C15B0"/>
    <w:rsid w:val="006C191E"/>
    <w:rsid w:val="006C44F9"/>
    <w:rsid w:val="006E3796"/>
    <w:rsid w:val="006E4DFF"/>
    <w:rsid w:val="00712309"/>
    <w:rsid w:val="00713FA2"/>
    <w:rsid w:val="00714128"/>
    <w:rsid w:val="007149C8"/>
    <w:rsid w:val="007211A0"/>
    <w:rsid w:val="00741BA6"/>
    <w:rsid w:val="007559A7"/>
    <w:rsid w:val="00762269"/>
    <w:rsid w:val="0077519A"/>
    <w:rsid w:val="0077549D"/>
    <w:rsid w:val="00776CC1"/>
    <w:rsid w:val="00792F6E"/>
    <w:rsid w:val="007957D4"/>
    <w:rsid w:val="007A17A3"/>
    <w:rsid w:val="007A4049"/>
    <w:rsid w:val="007B371D"/>
    <w:rsid w:val="007C26A0"/>
    <w:rsid w:val="007C2955"/>
    <w:rsid w:val="007C70D7"/>
    <w:rsid w:val="007E2EAE"/>
    <w:rsid w:val="007F2438"/>
    <w:rsid w:val="007F71EC"/>
    <w:rsid w:val="008148FB"/>
    <w:rsid w:val="00817683"/>
    <w:rsid w:val="008179EE"/>
    <w:rsid w:val="0084298E"/>
    <w:rsid w:val="00842D71"/>
    <w:rsid w:val="008462B2"/>
    <w:rsid w:val="00863AAC"/>
    <w:rsid w:val="008A1175"/>
    <w:rsid w:val="008C27BF"/>
    <w:rsid w:val="008C3743"/>
    <w:rsid w:val="008E5AF1"/>
    <w:rsid w:val="008F037C"/>
    <w:rsid w:val="008F691C"/>
    <w:rsid w:val="009031F5"/>
    <w:rsid w:val="00903245"/>
    <w:rsid w:val="009119FA"/>
    <w:rsid w:val="009139F1"/>
    <w:rsid w:val="00927A91"/>
    <w:rsid w:val="00932ABE"/>
    <w:rsid w:val="0093646B"/>
    <w:rsid w:val="00936D61"/>
    <w:rsid w:val="00950232"/>
    <w:rsid w:val="00966C82"/>
    <w:rsid w:val="00972D95"/>
    <w:rsid w:val="00990BA0"/>
    <w:rsid w:val="009946E9"/>
    <w:rsid w:val="009B5734"/>
    <w:rsid w:val="009B6C0A"/>
    <w:rsid w:val="009C4AA0"/>
    <w:rsid w:val="009C7144"/>
    <w:rsid w:val="009D0FB9"/>
    <w:rsid w:val="009E5414"/>
    <w:rsid w:val="00A0600B"/>
    <w:rsid w:val="00A06849"/>
    <w:rsid w:val="00A14AA3"/>
    <w:rsid w:val="00A33FA3"/>
    <w:rsid w:val="00A342E1"/>
    <w:rsid w:val="00A34B44"/>
    <w:rsid w:val="00A35B1D"/>
    <w:rsid w:val="00A72EE2"/>
    <w:rsid w:val="00A75951"/>
    <w:rsid w:val="00A764DB"/>
    <w:rsid w:val="00A803A2"/>
    <w:rsid w:val="00A837FE"/>
    <w:rsid w:val="00AA205F"/>
    <w:rsid w:val="00AF5BE8"/>
    <w:rsid w:val="00AF713E"/>
    <w:rsid w:val="00B02DB3"/>
    <w:rsid w:val="00B10FC0"/>
    <w:rsid w:val="00B13B76"/>
    <w:rsid w:val="00B17924"/>
    <w:rsid w:val="00B21A6D"/>
    <w:rsid w:val="00B21EC2"/>
    <w:rsid w:val="00B27CF3"/>
    <w:rsid w:val="00B37388"/>
    <w:rsid w:val="00B432D4"/>
    <w:rsid w:val="00B52194"/>
    <w:rsid w:val="00B631BE"/>
    <w:rsid w:val="00B71F56"/>
    <w:rsid w:val="00B94A46"/>
    <w:rsid w:val="00B97F31"/>
    <w:rsid w:val="00BA4AED"/>
    <w:rsid w:val="00BC4082"/>
    <w:rsid w:val="00BD5A87"/>
    <w:rsid w:val="00C03D2E"/>
    <w:rsid w:val="00C12513"/>
    <w:rsid w:val="00C17646"/>
    <w:rsid w:val="00C241A7"/>
    <w:rsid w:val="00C32AFC"/>
    <w:rsid w:val="00C43FC5"/>
    <w:rsid w:val="00C46684"/>
    <w:rsid w:val="00C50D74"/>
    <w:rsid w:val="00C533DA"/>
    <w:rsid w:val="00C833C8"/>
    <w:rsid w:val="00CA3E81"/>
    <w:rsid w:val="00CB21D7"/>
    <w:rsid w:val="00CB46DA"/>
    <w:rsid w:val="00CC30CD"/>
    <w:rsid w:val="00CF2118"/>
    <w:rsid w:val="00D027FF"/>
    <w:rsid w:val="00D04720"/>
    <w:rsid w:val="00D06A23"/>
    <w:rsid w:val="00D103B0"/>
    <w:rsid w:val="00D10E21"/>
    <w:rsid w:val="00D128C7"/>
    <w:rsid w:val="00D2309B"/>
    <w:rsid w:val="00D40179"/>
    <w:rsid w:val="00D439FB"/>
    <w:rsid w:val="00D451EB"/>
    <w:rsid w:val="00D61242"/>
    <w:rsid w:val="00D636AD"/>
    <w:rsid w:val="00D86817"/>
    <w:rsid w:val="00DA1DC5"/>
    <w:rsid w:val="00DA27C7"/>
    <w:rsid w:val="00DC08CE"/>
    <w:rsid w:val="00DE006C"/>
    <w:rsid w:val="00DE4C35"/>
    <w:rsid w:val="00E20F1A"/>
    <w:rsid w:val="00E226BE"/>
    <w:rsid w:val="00E270FB"/>
    <w:rsid w:val="00E30D47"/>
    <w:rsid w:val="00E32BB5"/>
    <w:rsid w:val="00E408D1"/>
    <w:rsid w:val="00E40DD3"/>
    <w:rsid w:val="00E67C6E"/>
    <w:rsid w:val="00E741A2"/>
    <w:rsid w:val="00E9001B"/>
    <w:rsid w:val="00E96174"/>
    <w:rsid w:val="00EA4C76"/>
    <w:rsid w:val="00EB3EE6"/>
    <w:rsid w:val="00EB7649"/>
    <w:rsid w:val="00EC6921"/>
    <w:rsid w:val="00ED32A9"/>
    <w:rsid w:val="00EE4EF6"/>
    <w:rsid w:val="00EF699A"/>
    <w:rsid w:val="00F07E8D"/>
    <w:rsid w:val="00F16F9B"/>
    <w:rsid w:val="00F17948"/>
    <w:rsid w:val="00F2398A"/>
    <w:rsid w:val="00F3662F"/>
    <w:rsid w:val="00F40FC1"/>
    <w:rsid w:val="00F536D3"/>
    <w:rsid w:val="00F638EF"/>
    <w:rsid w:val="00F70642"/>
    <w:rsid w:val="00F83C62"/>
    <w:rsid w:val="00F91DBA"/>
    <w:rsid w:val="00FB5C16"/>
    <w:rsid w:val="00FC00B0"/>
    <w:rsid w:val="00FD1787"/>
    <w:rsid w:val="00FD6EE6"/>
    <w:rsid w:val="00FE06AC"/>
    <w:rsid w:val="00FE7EF0"/>
    <w:rsid w:val="00FF349E"/>
    <w:rsid w:val="00FF55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F1606C-3BD5-4BF9-8DC6-411343627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4701C"/>
  </w:style>
  <w:style w:type="paragraph" w:styleId="10">
    <w:name w:val="heading 1"/>
    <w:basedOn w:val="a"/>
    <w:next w:val="a"/>
    <w:link w:val="11"/>
    <w:uiPriority w:val="9"/>
    <w:qFormat/>
    <w:rsid w:val="005303B4"/>
    <w:pPr>
      <w:keepNext/>
      <w:keepLines/>
      <w:widowControl w:val="0"/>
      <w:pBdr>
        <w:bottom w:val="single" w:sz="4" w:space="1" w:color="auto"/>
      </w:pBdr>
      <w:spacing w:before="240" w:after="0"/>
      <w:outlineLvl w:val="0"/>
    </w:pPr>
    <w:rPr>
      <w:rFonts w:ascii="Times New Roman" w:eastAsia="Times New Roman" w:hAnsi="Times New Roman" w:cs="Times New Roman"/>
      <w:b/>
      <w:sz w:val="28"/>
      <w:szCs w:val="32"/>
    </w:rPr>
  </w:style>
  <w:style w:type="paragraph" w:styleId="2">
    <w:name w:val="heading 2"/>
    <w:basedOn w:val="a"/>
    <w:next w:val="a"/>
    <w:link w:val="20"/>
    <w:autoRedefine/>
    <w:uiPriority w:val="9"/>
    <w:unhideWhenUsed/>
    <w:qFormat/>
    <w:rsid w:val="005303B4"/>
    <w:pPr>
      <w:keepNext/>
      <w:keepLines/>
      <w:widowControl w:val="0"/>
      <w:pBdr>
        <w:bottom w:val="single" w:sz="4" w:space="1" w:color="auto"/>
      </w:pBdr>
      <w:spacing w:before="40" w:after="0"/>
      <w:jc w:val="both"/>
      <w:outlineLvl w:val="1"/>
    </w:pPr>
    <w:rPr>
      <w:rFonts w:ascii="Times New Roman" w:eastAsia="Times New Roman" w:hAnsi="Times New Roman" w:cs="Times New Roman"/>
      <w:b/>
      <w:caps/>
      <w:sz w:val="26"/>
      <w:szCs w:val="26"/>
    </w:rPr>
  </w:style>
  <w:style w:type="paragraph" w:styleId="3">
    <w:name w:val="heading 3"/>
    <w:basedOn w:val="a"/>
    <w:next w:val="a"/>
    <w:link w:val="30"/>
    <w:autoRedefine/>
    <w:uiPriority w:val="9"/>
    <w:unhideWhenUsed/>
    <w:qFormat/>
    <w:rsid w:val="005303B4"/>
    <w:pPr>
      <w:keepNext/>
      <w:keepLines/>
      <w:spacing w:after="0" w:line="355" w:lineRule="auto"/>
      <w:ind w:firstLine="709"/>
      <w:outlineLvl w:val="2"/>
    </w:pPr>
    <w:rPr>
      <w:rFonts w:ascii="Times New Roman" w:eastAsia="OfficinaSansBoldITC" w:hAnsi="Times New Roman" w:cs="Times New Roman"/>
      <w:b/>
      <w:bCs/>
      <w:sz w:val="24"/>
      <w:szCs w:val="24"/>
    </w:rPr>
  </w:style>
  <w:style w:type="paragraph" w:styleId="4">
    <w:name w:val="heading 4"/>
    <w:basedOn w:val="12"/>
    <w:next w:val="12"/>
    <w:link w:val="40"/>
    <w:uiPriority w:val="9"/>
    <w:qFormat/>
    <w:rsid w:val="005303B4"/>
    <w:pPr>
      <w:keepNext/>
      <w:keepLines/>
      <w:spacing w:before="240" w:after="40"/>
      <w:outlineLvl w:val="3"/>
    </w:pPr>
    <w:rPr>
      <w:rFonts w:cs="Times New Roman"/>
      <w:b/>
      <w:sz w:val="24"/>
      <w:szCs w:val="24"/>
    </w:rPr>
  </w:style>
  <w:style w:type="paragraph" w:styleId="5">
    <w:name w:val="heading 5"/>
    <w:basedOn w:val="12"/>
    <w:next w:val="12"/>
    <w:link w:val="50"/>
    <w:uiPriority w:val="9"/>
    <w:qFormat/>
    <w:rsid w:val="005303B4"/>
    <w:pPr>
      <w:keepNext/>
      <w:keepLines/>
      <w:spacing w:before="220" w:after="40"/>
      <w:outlineLvl w:val="4"/>
    </w:pPr>
    <w:rPr>
      <w:rFonts w:cs="Times New Roman"/>
      <w:b/>
      <w:sz w:val="20"/>
      <w:szCs w:val="20"/>
    </w:rPr>
  </w:style>
  <w:style w:type="paragraph" w:styleId="6">
    <w:name w:val="heading 6"/>
    <w:basedOn w:val="12"/>
    <w:next w:val="12"/>
    <w:link w:val="60"/>
    <w:uiPriority w:val="9"/>
    <w:qFormat/>
    <w:rsid w:val="005303B4"/>
    <w:pPr>
      <w:keepNext/>
      <w:keepLines/>
      <w:spacing w:before="200" w:after="40"/>
      <w:outlineLvl w:val="5"/>
    </w:pPr>
    <w:rPr>
      <w:rFonts w:cs="Times New Roman"/>
      <w:b/>
      <w:sz w:val="20"/>
      <w:szCs w:val="20"/>
    </w:rPr>
  </w:style>
  <w:style w:type="paragraph" w:styleId="7">
    <w:name w:val="heading 7"/>
    <w:basedOn w:val="a"/>
    <w:next w:val="a"/>
    <w:link w:val="70"/>
    <w:uiPriority w:val="9"/>
    <w:unhideWhenUsed/>
    <w:qFormat/>
    <w:rsid w:val="005303B4"/>
    <w:pPr>
      <w:keepNext/>
      <w:keepLines/>
      <w:widowControl w:val="0"/>
      <w:spacing w:before="240" w:after="240" w:line="240" w:lineRule="auto"/>
      <w:outlineLvl w:val="6"/>
    </w:pPr>
    <w:rPr>
      <w:rFonts w:ascii="Times New Roman" w:eastAsia="Times New Roman" w:hAnsi="Times New Roman" w:cs="Times New Roman"/>
      <w:b/>
      <w:iCs/>
      <w:sz w:val="24"/>
      <w:lang w:val="en-US"/>
    </w:rPr>
  </w:style>
  <w:style w:type="paragraph" w:styleId="8">
    <w:name w:val="heading 8"/>
    <w:basedOn w:val="a"/>
    <w:next w:val="a"/>
    <w:link w:val="80"/>
    <w:uiPriority w:val="9"/>
    <w:unhideWhenUsed/>
    <w:qFormat/>
    <w:rsid w:val="005303B4"/>
    <w:pPr>
      <w:keepNext/>
      <w:keepLines/>
      <w:spacing w:before="320"/>
      <w:jc w:val="both"/>
      <w:outlineLvl w:val="7"/>
    </w:pPr>
    <w:rPr>
      <w:rFonts w:ascii="Arial" w:eastAsia="Arial" w:hAnsi="Arial" w:cs="Times New Roman"/>
      <w:i/>
      <w:iCs/>
    </w:rPr>
  </w:style>
  <w:style w:type="paragraph" w:styleId="9">
    <w:name w:val="heading 9"/>
    <w:basedOn w:val="a"/>
    <w:next w:val="a"/>
    <w:link w:val="90"/>
    <w:uiPriority w:val="9"/>
    <w:unhideWhenUsed/>
    <w:qFormat/>
    <w:rsid w:val="005303B4"/>
    <w:pPr>
      <w:keepNext/>
      <w:keepLines/>
      <w:spacing w:before="320"/>
      <w:jc w:val="both"/>
      <w:outlineLvl w:val="8"/>
    </w:pPr>
    <w:rPr>
      <w:rFonts w:ascii="Arial" w:eastAsia="Arial" w:hAnsi="Arial" w:cs="Times New Roman"/>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701C"/>
    <w:rPr>
      <w:color w:val="0000FF"/>
      <w:u w:val="single"/>
    </w:rPr>
  </w:style>
  <w:style w:type="paragraph" w:styleId="a4">
    <w:name w:val="No Spacing"/>
    <w:link w:val="a5"/>
    <w:uiPriority w:val="1"/>
    <w:qFormat/>
    <w:rsid w:val="0054701C"/>
    <w:pPr>
      <w:spacing w:after="0" w:line="240" w:lineRule="auto"/>
    </w:pPr>
  </w:style>
  <w:style w:type="character" w:customStyle="1" w:styleId="a5">
    <w:name w:val="Без интервала Знак"/>
    <w:link w:val="a4"/>
    <w:uiPriority w:val="1"/>
    <w:locked/>
    <w:rsid w:val="0054701C"/>
  </w:style>
  <w:style w:type="paragraph" w:styleId="a6">
    <w:name w:val="List Paragraph"/>
    <w:aliases w:val="ITL List Paragraph,Цветной список - Акцент 13"/>
    <w:basedOn w:val="a"/>
    <w:link w:val="a7"/>
    <w:uiPriority w:val="34"/>
    <w:qFormat/>
    <w:rsid w:val="00654ECD"/>
    <w:pPr>
      <w:ind w:left="720"/>
      <w:contextualSpacing/>
    </w:pPr>
  </w:style>
  <w:style w:type="paragraph" w:customStyle="1" w:styleId="13">
    <w:name w:val="1Стиль"/>
    <w:basedOn w:val="a6"/>
    <w:qFormat/>
    <w:rsid w:val="00654ECD"/>
    <w:pPr>
      <w:tabs>
        <w:tab w:val="left" w:pos="-284"/>
        <w:tab w:val="left" w:pos="-142"/>
      </w:tabs>
      <w:spacing w:after="0" w:line="240" w:lineRule="auto"/>
      <w:ind w:left="0" w:firstLine="709"/>
      <w:jc w:val="both"/>
    </w:pPr>
    <w:rPr>
      <w:rFonts w:ascii="Times New Roman" w:eastAsia="Calibri" w:hAnsi="Times New Roman" w:cs="Times New Roman"/>
      <w:bCs/>
      <w:sz w:val="28"/>
      <w:szCs w:val="28"/>
      <w:lang w:eastAsia="zh-CN"/>
    </w:rPr>
  </w:style>
  <w:style w:type="paragraph" w:styleId="a8">
    <w:name w:val="Body Text"/>
    <w:basedOn w:val="a"/>
    <w:link w:val="a9"/>
    <w:uiPriority w:val="1"/>
    <w:qFormat/>
    <w:rsid w:val="00CF2118"/>
    <w:pPr>
      <w:widowControl w:val="0"/>
      <w:autoSpaceDE w:val="0"/>
      <w:autoSpaceDN w:val="0"/>
      <w:spacing w:after="0" w:line="240" w:lineRule="auto"/>
      <w:ind w:left="139" w:firstLine="567"/>
      <w:jc w:val="both"/>
    </w:pPr>
    <w:rPr>
      <w:rFonts w:ascii="Times New Roman" w:eastAsia="Times New Roman" w:hAnsi="Times New Roman" w:cs="Times New Roman"/>
      <w:sz w:val="20"/>
      <w:szCs w:val="20"/>
    </w:rPr>
  </w:style>
  <w:style w:type="character" w:customStyle="1" w:styleId="a9">
    <w:name w:val="Основной текст Знак"/>
    <w:basedOn w:val="a0"/>
    <w:link w:val="a8"/>
    <w:uiPriority w:val="1"/>
    <w:qFormat/>
    <w:rsid w:val="00CF2118"/>
    <w:rPr>
      <w:rFonts w:ascii="Times New Roman" w:eastAsia="Times New Roman" w:hAnsi="Times New Roman" w:cs="Times New Roman"/>
      <w:sz w:val="20"/>
      <w:szCs w:val="20"/>
    </w:rPr>
  </w:style>
  <w:style w:type="paragraph" w:customStyle="1" w:styleId="s1">
    <w:name w:val="s_1"/>
    <w:basedOn w:val="a"/>
    <w:uiPriority w:val="99"/>
    <w:qFormat/>
    <w:rsid w:val="005E0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Абзац списка Знак"/>
    <w:aliases w:val="ITL List Paragraph Знак,Цветной список - Акцент 13 Знак"/>
    <w:link w:val="a6"/>
    <w:uiPriority w:val="34"/>
    <w:qFormat/>
    <w:locked/>
    <w:rsid w:val="005303B4"/>
  </w:style>
  <w:style w:type="character" w:customStyle="1" w:styleId="11">
    <w:name w:val="Заголовок 1 Знак"/>
    <w:basedOn w:val="a0"/>
    <w:link w:val="10"/>
    <w:uiPriority w:val="9"/>
    <w:rsid w:val="005303B4"/>
    <w:rPr>
      <w:rFonts w:ascii="Times New Roman" w:eastAsia="Times New Roman" w:hAnsi="Times New Roman" w:cs="Times New Roman"/>
      <w:b/>
      <w:sz w:val="28"/>
      <w:szCs w:val="32"/>
    </w:rPr>
  </w:style>
  <w:style w:type="character" w:customStyle="1" w:styleId="20">
    <w:name w:val="Заголовок 2 Знак"/>
    <w:basedOn w:val="a0"/>
    <w:link w:val="2"/>
    <w:uiPriority w:val="9"/>
    <w:rsid w:val="005303B4"/>
    <w:rPr>
      <w:rFonts w:ascii="Times New Roman" w:eastAsia="Times New Roman" w:hAnsi="Times New Roman" w:cs="Times New Roman"/>
      <w:b/>
      <w:caps/>
      <w:sz w:val="26"/>
      <w:szCs w:val="26"/>
    </w:rPr>
  </w:style>
  <w:style w:type="character" w:customStyle="1" w:styleId="30">
    <w:name w:val="Заголовок 3 Знак"/>
    <w:basedOn w:val="a0"/>
    <w:link w:val="3"/>
    <w:uiPriority w:val="9"/>
    <w:rsid w:val="005303B4"/>
    <w:rPr>
      <w:rFonts w:ascii="Times New Roman" w:eastAsia="OfficinaSansBoldITC" w:hAnsi="Times New Roman" w:cs="Times New Roman"/>
      <w:b/>
      <w:bCs/>
      <w:sz w:val="24"/>
      <w:szCs w:val="24"/>
    </w:rPr>
  </w:style>
  <w:style w:type="character" w:customStyle="1" w:styleId="40">
    <w:name w:val="Заголовок 4 Знак"/>
    <w:basedOn w:val="a0"/>
    <w:link w:val="4"/>
    <w:uiPriority w:val="9"/>
    <w:rsid w:val="005303B4"/>
    <w:rPr>
      <w:rFonts w:ascii="Calibri" w:eastAsia="Calibri" w:hAnsi="Calibri" w:cs="Times New Roman"/>
      <w:b/>
      <w:sz w:val="24"/>
      <w:szCs w:val="24"/>
      <w:lang w:eastAsia="ru-RU"/>
    </w:rPr>
  </w:style>
  <w:style w:type="character" w:customStyle="1" w:styleId="50">
    <w:name w:val="Заголовок 5 Знак"/>
    <w:basedOn w:val="a0"/>
    <w:link w:val="5"/>
    <w:uiPriority w:val="9"/>
    <w:rsid w:val="005303B4"/>
    <w:rPr>
      <w:rFonts w:ascii="Calibri" w:eastAsia="Calibri" w:hAnsi="Calibri" w:cs="Times New Roman"/>
      <w:b/>
      <w:sz w:val="20"/>
      <w:szCs w:val="20"/>
      <w:lang w:eastAsia="ru-RU"/>
    </w:rPr>
  </w:style>
  <w:style w:type="character" w:customStyle="1" w:styleId="60">
    <w:name w:val="Заголовок 6 Знак"/>
    <w:basedOn w:val="a0"/>
    <w:link w:val="6"/>
    <w:uiPriority w:val="9"/>
    <w:rsid w:val="005303B4"/>
    <w:rPr>
      <w:rFonts w:ascii="Calibri" w:eastAsia="Calibri" w:hAnsi="Calibri" w:cs="Times New Roman"/>
      <w:b/>
      <w:sz w:val="20"/>
      <w:szCs w:val="20"/>
      <w:lang w:eastAsia="ru-RU"/>
    </w:rPr>
  </w:style>
  <w:style w:type="character" w:customStyle="1" w:styleId="70">
    <w:name w:val="Заголовок 7 Знак"/>
    <w:basedOn w:val="a0"/>
    <w:link w:val="7"/>
    <w:uiPriority w:val="9"/>
    <w:rsid w:val="005303B4"/>
    <w:rPr>
      <w:rFonts w:ascii="Times New Roman" w:eastAsia="Times New Roman" w:hAnsi="Times New Roman" w:cs="Times New Roman"/>
      <w:b/>
      <w:iCs/>
      <w:sz w:val="24"/>
      <w:lang w:val="en-US"/>
    </w:rPr>
  </w:style>
  <w:style w:type="character" w:customStyle="1" w:styleId="80">
    <w:name w:val="Заголовок 8 Знак"/>
    <w:basedOn w:val="a0"/>
    <w:link w:val="8"/>
    <w:uiPriority w:val="9"/>
    <w:rsid w:val="005303B4"/>
    <w:rPr>
      <w:rFonts w:ascii="Arial" w:eastAsia="Arial" w:hAnsi="Arial" w:cs="Times New Roman"/>
      <w:i/>
      <w:iCs/>
    </w:rPr>
  </w:style>
  <w:style w:type="character" w:customStyle="1" w:styleId="90">
    <w:name w:val="Заголовок 9 Знак"/>
    <w:basedOn w:val="a0"/>
    <w:link w:val="9"/>
    <w:uiPriority w:val="9"/>
    <w:rsid w:val="005303B4"/>
    <w:rPr>
      <w:rFonts w:ascii="Arial" w:eastAsia="Arial" w:hAnsi="Arial" w:cs="Times New Roman"/>
      <w:i/>
      <w:iCs/>
      <w:sz w:val="21"/>
      <w:szCs w:val="21"/>
    </w:rPr>
  </w:style>
  <w:style w:type="paragraph" w:customStyle="1" w:styleId="41">
    <w:name w:val="Оглавление 41"/>
    <w:basedOn w:val="a"/>
    <w:uiPriority w:val="1"/>
    <w:qFormat/>
    <w:rsid w:val="005303B4"/>
    <w:pPr>
      <w:widowControl w:val="0"/>
      <w:autoSpaceDE w:val="0"/>
      <w:autoSpaceDN w:val="0"/>
      <w:spacing w:before="39" w:after="0" w:line="240" w:lineRule="auto"/>
      <w:ind w:left="1248"/>
    </w:pPr>
    <w:rPr>
      <w:rFonts w:ascii="Times New Roman" w:eastAsia="Times New Roman" w:hAnsi="Times New Roman" w:cs="Times New Roman"/>
      <w:sz w:val="20"/>
      <w:szCs w:val="20"/>
    </w:rPr>
  </w:style>
  <w:style w:type="paragraph" w:styleId="aa">
    <w:name w:val="footnote text"/>
    <w:basedOn w:val="a"/>
    <w:link w:val="ab"/>
    <w:uiPriority w:val="99"/>
    <w:unhideWhenUsed/>
    <w:rsid w:val="005303B4"/>
    <w:pPr>
      <w:widowControl w:val="0"/>
      <w:spacing w:after="0" w:line="240" w:lineRule="auto"/>
    </w:pPr>
    <w:rPr>
      <w:rFonts w:ascii="Calibri" w:eastAsia="Calibri" w:hAnsi="Calibri" w:cs="Times New Roman"/>
      <w:sz w:val="20"/>
      <w:szCs w:val="20"/>
      <w:lang w:eastAsia="ru-RU"/>
    </w:rPr>
  </w:style>
  <w:style w:type="character" w:customStyle="1" w:styleId="ab">
    <w:name w:val="Текст сноски Знак"/>
    <w:basedOn w:val="a0"/>
    <w:link w:val="aa"/>
    <w:uiPriority w:val="99"/>
    <w:rsid w:val="005303B4"/>
    <w:rPr>
      <w:rFonts w:ascii="Calibri" w:eastAsia="Calibri" w:hAnsi="Calibri" w:cs="Times New Roman"/>
      <w:sz w:val="20"/>
      <w:szCs w:val="20"/>
      <w:lang w:eastAsia="ru-RU"/>
    </w:rPr>
  </w:style>
  <w:style w:type="character" w:styleId="ac">
    <w:name w:val="footnote reference"/>
    <w:uiPriority w:val="99"/>
    <w:unhideWhenUsed/>
    <w:rsid w:val="005303B4"/>
    <w:rPr>
      <w:vertAlign w:val="superscript"/>
    </w:rPr>
  </w:style>
  <w:style w:type="paragraph" w:styleId="ad">
    <w:name w:val="Normal (Web)"/>
    <w:basedOn w:val="a"/>
    <w:link w:val="ae"/>
    <w:uiPriority w:val="99"/>
    <w:unhideWhenUsed/>
    <w:qFormat/>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Обычный1"/>
    <w:rsid w:val="005303B4"/>
    <w:pPr>
      <w:widowControl w:val="0"/>
    </w:pPr>
    <w:rPr>
      <w:rFonts w:ascii="Calibri" w:eastAsia="Calibri" w:hAnsi="Calibri" w:cs="Calibri"/>
      <w:lang w:eastAsia="ru-RU"/>
    </w:rPr>
  </w:style>
  <w:style w:type="paragraph" w:styleId="af">
    <w:name w:val="header"/>
    <w:basedOn w:val="a"/>
    <w:link w:val="af0"/>
    <w:uiPriority w:val="99"/>
    <w:unhideWhenUsed/>
    <w:rsid w:val="005303B4"/>
    <w:pPr>
      <w:widowControl w:val="0"/>
      <w:tabs>
        <w:tab w:val="center" w:pos="4677"/>
        <w:tab w:val="right" w:pos="9355"/>
      </w:tabs>
      <w:spacing w:after="0" w:line="240" w:lineRule="auto"/>
    </w:pPr>
    <w:rPr>
      <w:rFonts w:ascii="Calibri" w:eastAsia="Calibri" w:hAnsi="Calibri" w:cs="Times New Roman"/>
      <w:sz w:val="20"/>
      <w:szCs w:val="20"/>
      <w:lang w:val="en-US"/>
    </w:rPr>
  </w:style>
  <w:style w:type="character" w:customStyle="1" w:styleId="af0">
    <w:name w:val="Верхний колонтитул Знак"/>
    <w:basedOn w:val="a0"/>
    <w:link w:val="af"/>
    <w:uiPriority w:val="99"/>
    <w:rsid w:val="005303B4"/>
    <w:rPr>
      <w:rFonts w:ascii="Calibri" w:eastAsia="Calibri" w:hAnsi="Calibri" w:cs="Times New Roman"/>
      <w:sz w:val="20"/>
      <w:szCs w:val="20"/>
      <w:lang w:val="en-US"/>
    </w:rPr>
  </w:style>
  <w:style w:type="paragraph" w:styleId="af1">
    <w:name w:val="footer"/>
    <w:basedOn w:val="a"/>
    <w:link w:val="af2"/>
    <w:uiPriority w:val="99"/>
    <w:unhideWhenUsed/>
    <w:rsid w:val="005303B4"/>
    <w:pPr>
      <w:widowControl w:val="0"/>
      <w:tabs>
        <w:tab w:val="center" w:pos="4677"/>
        <w:tab w:val="right" w:pos="9355"/>
      </w:tabs>
      <w:spacing w:after="0" w:line="240" w:lineRule="auto"/>
    </w:pPr>
    <w:rPr>
      <w:rFonts w:ascii="Calibri" w:eastAsia="Calibri" w:hAnsi="Calibri" w:cs="Times New Roman"/>
      <w:sz w:val="20"/>
      <w:szCs w:val="20"/>
      <w:lang w:val="en-US"/>
    </w:rPr>
  </w:style>
  <w:style w:type="character" w:customStyle="1" w:styleId="af2">
    <w:name w:val="Нижний колонтитул Знак"/>
    <w:basedOn w:val="a0"/>
    <w:link w:val="af1"/>
    <w:uiPriority w:val="99"/>
    <w:rsid w:val="005303B4"/>
    <w:rPr>
      <w:rFonts w:ascii="Calibri" w:eastAsia="Calibri" w:hAnsi="Calibri" w:cs="Times New Roman"/>
      <w:sz w:val="20"/>
      <w:szCs w:val="20"/>
      <w:lang w:val="en-US"/>
    </w:rPr>
  </w:style>
  <w:style w:type="paragraph" w:styleId="af3">
    <w:name w:val="Title"/>
    <w:aliases w:val="Подзаголовок!"/>
    <w:basedOn w:val="12"/>
    <w:next w:val="12"/>
    <w:link w:val="22"/>
    <w:uiPriority w:val="10"/>
    <w:qFormat/>
    <w:rsid w:val="005303B4"/>
    <w:pPr>
      <w:keepNext/>
      <w:keepLines/>
      <w:spacing w:before="480" w:after="120"/>
    </w:pPr>
    <w:rPr>
      <w:rFonts w:cs="Times New Roman"/>
      <w:b/>
      <w:sz w:val="72"/>
      <w:szCs w:val="72"/>
    </w:rPr>
  </w:style>
  <w:style w:type="character" w:customStyle="1" w:styleId="22">
    <w:name w:val="Заголовок Знак2"/>
    <w:aliases w:val="Подзаголовок! Знак"/>
    <w:basedOn w:val="a0"/>
    <w:link w:val="af3"/>
    <w:uiPriority w:val="1"/>
    <w:rsid w:val="005303B4"/>
    <w:rPr>
      <w:rFonts w:ascii="Calibri" w:eastAsia="Calibri" w:hAnsi="Calibri" w:cs="Times New Roman"/>
      <w:b/>
      <w:sz w:val="72"/>
      <w:szCs w:val="72"/>
      <w:lang w:eastAsia="ru-RU"/>
    </w:rPr>
  </w:style>
  <w:style w:type="paragraph" w:styleId="af4">
    <w:name w:val="Subtitle"/>
    <w:basedOn w:val="12"/>
    <w:next w:val="12"/>
    <w:link w:val="af5"/>
    <w:uiPriority w:val="11"/>
    <w:qFormat/>
    <w:rsid w:val="005303B4"/>
    <w:pPr>
      <w:keepNext/>
      <w:keepLines/>
      <w:spacing w:before="360" w:after="80"/>
    </w:pPr>
    <w:rPr>
      <w:rFonts w:ascii="Georgia" w:eastAsia="Georgia" w:hAnsi="Georgia" w:cs="Times New Roman"/>
      <w:i/>
      <w:color w:val="666666"/>
      <w:sz w:val="48"/>
      <w:szCs w:val="48"/>
    </w:rPr>
  </w:style>
  <w:style w:type="character" w:customStyle="1" w:styleId="af5">
    <w:name w:val="Подзаголовок Знак"/>
    <w:basedOn w:val="a0"/>
    <w:link w:val="af4"/>
    <w:uiPriority w:val="11"/>
    <w:rsid w:val="005303B4"/>
    <w:rPr>
      <w:rFonts w:ascii="Georgia" w:eastAsia="Georgia" w:hAnsi="Georgia" w:cs="Times New Roman"/>
      <w:i/>
      <w:color w:val="666666"/>
      <w:sz w:val="48"/>
      <w:szCs w:val="48"/>
      <w:lang w:eastAsia="ru-RU"/>
    </w:rPr>
  </w:style>
  <w:style w:type="paragraph" w:styleId="af6">
    <w:name w:val="Balloon Text"/>
    <w:basedOn w:val="a"/>
    <w:link w:val="af7"/>
    <w:uiPriority w:val="99"/>
    <w:unhideWhenUsed/>
    <w:rsid w:val="005303B4"/>
    <w:pPr>
      <w:widowControl w:val="0"/>
      <w:spacing w:after="0" w:line="240" w:lineRule="auto"/>
    </w:pPr>
    <w:rPr>
      <w:rFonts w:ascii="Tahoma" w:eastAsia="Calibri" w:hAnsi="Tahoma" w:cs="Times New Roman"/>
      <w:sz w:val="16"/>
      <w:szCs w:val="16"/>
      <w:lang w:eastAsia="ru-RU"/>
    </w:rPr>
  </w:style>
  <w:style w:type="character" w:customStyle="1" w:styleId="af7">
    <w:name w:val="Текст выноски Знак"/>
    <w:basedOn w:val="a0"/>
    <w:link w:val="af6"/>
    <w:uiPriority w:val="99"/>
    <w:rsid w:val="005303B4"/>
    <w:rPr>
      <w:rFonts w:ascii="Tahoma" w:eastAsia="Calibri" w:hAnsi="Tahoma" w:cs="Times New Roman"/>
      <w:sz w:val="16"/>
      <w:szCs w:val="16"/>
      <w:lang w:eastAsia="ru-RU"/>
    </w:rPr>
  </w:style>
  <w:style w:type="character" w:styleId="af8">
    <w:name w:val="annotation reference"/>
    <w:uiPriority w:val="99"/>
    <w:unhideWhenUsed/>
    <w:rsid w:val="005303B4"/>
    <w:rPr>
      <w:sz w:val="16"/>
      <w:szCs w:val="16"/>
    </w:rPr>
  </w:style>
  <w:style w:type="paragraph" w:styleId="af9">
    <w:name w:val="annotation text"/>
    <w:basedOn w:val="a"/>
    <w:link w:val="afa"/>
    <w:uiPriority w:val="99"/>
    <w:unhideWhenUsed/>
    <w:rsid w:val="005303B4"/>
    <w:pPr>
      <w:widowControl w:val="0"/>
      <w:spacing w:line="240" w:lineRule="auto"/>
    </w:pPr>
    <w:rPr>
      <w:rFonts w:ascii="Calibri" w:eastAsia="Calibri" w:hAnsi="Calibri" w:cs="Times New Roman"/>
      <w:sz w:val="20"/>
      <w:szCs w:val="20"/>
      <w:lang w:val="en-US"/>
    </w:rPr>
  </w:style>
  <w:style w:type="character" w:customStyle="1" w:styleId="afa">
    <w:name w:val="Текст примечания Знак"/>
    <w:basedOn w:val="a0"/>
    <w:link w:val="af9"/>
    <w:uiPriority w:val="99"/>
    <w:rsid w:val="005303B4"/>
    <w:rPr>
      <w:rFonts w:ascii="Calibri" w:eastAsia="Calibri" w:hAnsi="Calibri" w:cs="Times New Roman"/>
      <w:sz w:val="20"/>
      <w:szCs w:val="20"/>
      <w:lang w:val="en-US"/>
    </w:rPr>
  </w:style>
  <w:style w:type="paragraph" w:styleId="afb">
    <w:name w:val="annotation subject"/>
    <w:basedOn w:val="af9"/>
    <w:next w:val="af9"/>
    <w:link w:val="afc"/>
    <w:uiPriority w:val="99"/>
    <w:unhideWhenUsed/>
    <w:rsid w:val="005303B4"/>
    <w:rPr>
      <w:b/>
      <w:bCs/>
    </w:rPr>
  </w:style>
  <w:style w:type="character" w:customStyle="1" w:styleId="afc">
    <w:name w:val="Тема примечания Знак"/>
    <w:basedOn w:val="afa"/>
    <w:link w:val="afb"/>
    <w:uiPriority w:val="99"/>
    <w:rsid w:val="005303B4"/>
    <w:rPr>
      <w:rFonts w:ascii="Calibri" w:eastAsia="Calibri" w:hAnsi="Calibri" w:cs="Times New Roman"/>
      <w:b/>
      <w:bCs/>
      <w:sz w:val="20"/>
      <w:szCs w:val="20"/>
      <w:lang w:val="en-US"/>
    </w:rPr>
  </w:style>
  <w:style w:type="paragraph" w:customStyle="1" w:styleId="msonormal0">
    <w:name w:val="msonormal"/>
    <w:basedOn w:val="a"/>
    <w:uiPriority w:val="99"/>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5303B4"/>
  </w:style>
  <w:style w:type="character" w:customStyle="1" w:styleId="afd">
    <w:name w:val="Текст концевой сноски Знак"/>
    <w:link w:val="afe"/>
    <w:uiPriority w:val="99"/>
    <w:rsid w:val="005303B4"/>
    <w:rPr>
      <w:rFonts w:ascii="Calibri" w:eastAsia="Calibri" w:hAnsi="Calibri" w:cs="Calibri"/>
      <w:sz w:val="20"/>
      <w:szCs w:val="20"/>
      <w:lang w:eastAsia="ru-RU"/>
    </w:rPr>
  </w:style>
  <w:style w:type="paragraph" w:styleId="afe">
    <w:name w:val="endnote text"/>
    <w:basedOn w:val="a"/>
    <w:link w:val="afd"/>
    <w:uiPriority w:val="99"/>
    <w:semiHidden/>
    <w:unhideWhenUsed/>
    <w:rsid w:val="005303B4"/>
    <w:pPr>
      <w:widowControl w:val="0"/>
      <w:spacing w:after="0" w:line="240" w:lineRule="auto"/>
    </w:pPr>
    <w:rPr>
      <w:rFonts w:ascii="Calibri" w:eastAsia="Calibri" w:hAnsi="Calibri" w:cs="Calibri"/>
      <w:sz w:val="20"/>
      <w:szCs w:val="20"/>
      <w:lang w:eastAsia="ru-RU"/>
    </w:rPr>
  </w:style>
  <w:style w:type="character" w:customStyle="1" w:styleId="14">
    <w:name w:val="Текст концевой сноски Знак1"/>
    <w:basedOn w:val="a0"/>
    <w:uiPriority w:val="99"/>
    <w:semiHidden/>
    <w:rsid w:val="005303B4"/>
    <w:rPr>
      <w:sz w:val="20"/>
      <w:szCs w:val="20"/>
    </w:rPr>
  </w:style>
  <w:style w:type="paragraph" w:styleId="aff">
    <w:name w:val="TOC Heading"/>
    <w:basedOn w:val="10"/>
    <w:next w:val="a"/>
    <w:uiPriority w:val="39"/>
    <w:unhideWhenUsed/>
    <w:qFormat/>
    <w:rsid w:val="005303B4"/>
    <w:pPr>
      <w:widowControl/>
      <w:pBdr>
        <w:bottom w:val="none" w:sz="0" w:space="0" w:color="auto"/>
      </w:pBdr>
      <w:spacing w:before="480"/>
      <w:outlineLvl w:val="9"/>
    </w:pPr>
    <w:rPr>
      <w:rFonts w:ascii="Calibri Light" w:hAnsi="Calibri Light"/>
      <w:bCs/>
      <w:color w:val="2F5496"/>
      <w:szCs w:val="28"/>
      <w:lang w:eastAsia="ru-RU"/>
    </w:rPr>
  </w:style>
  <w:style w:type="paragraph" w:styleId="15">
    <w:name w:val="toc 1"/>
    <w:basedOn w:val="a"/>
    <w:next w:val="a"/>
    <w:autoRedefine/>
    <w:uiPriority w:val="39"/>
    <w:unhideWhenUsed/>
    <w:qFormat/>
    <w:rsid w:val="005303B4"/>
    <w:pPr>
      <w:widowControl w:val="0"/>
      <w:spacing w:before="120" w:after="0"/>
    </w:pPr>
    <w:rPr>
      <w:rFonts w:ascii="Calibri" w:eastAsia="Calibri" w:hAnsi="Calibri" w:cs="Calibri"/>
      <w:b/>
      <w:bCs/>
      <w:i/>
      <w:iCs/>
      <w:sz w:val="24"/>
      <w:szCs w:val="24"/>
      <w:lang w:val="en-US"/>
    </w:rPr>
  </w:style>
  <w:style w:type="paragraph" w:styleId="23">
    <w:name w:val="toc 2"/>
    <w:basedOn w:val="a"/>
    <w:next w:val="a"/>
    <w:autoRedefine/>
    <w:uiPriority w:val="39"/>
    <w:unhideWhenUsed/>
    <w:qFormat/>
    <w:rsid w:val="005303B4"/>
    <w:pPr>
      <w:widowControl w:val="0"/>
      <w:spacing w:before="120" w:after="0"/>
      <w:ind w:left="220"/>
    </w:pPr>
    <w:rPr>
      <w:rFonts w:ascii="Calibri" w:eastAsia="Calibri" w:hAnsi="Calibri" w:cs="Calibri"/>
      <w:b/>
      <w:bCs/>
      <w:lang w:val="en-US"/>
    </w:rPr>
  </w:style>
  <w:style w:type="paragraph" w:styleId="31">
    <w:name w:val="toc 3"/>
    <w:basedOn w:val="a"/>
    <w:next w:val="a"/>
    <w:autoRedefine/>
    <w:uiPriority w:val="39"/>
    <w:unhideWhenUsed/>
    <w:qFormat/>
    <w:rsid w:val="005303B4"/>
    <w:pPr>
      <w:widowControl w:val="0"/>
      <w:tabs>
        <w:tab w:val="left" w:pos="0"/>
        <w:tab w:val="right" w:leader="dot" w:pos="9912"/>
      </w:tabs>
      <w:spacing w:after="0" w:line="240" w:lineRule="auto"/>
      <w:ind w:firstLine="567"/>
      <w:jc w:val="both"/>
    </w:pPr>
    <w:rPr>
      <w:rFonts w:ascii="Calibri" w:eastAsia="Calibri" w:hAnsi="Calibri" w:cs="Calibri"/>
      <w:sz w:val="20"/>
      <w:szCs w:val="20"/>
      <w:lang w:val="en-US"/>
    </w:rPr>
  </w:style>
  <w:style w:type="paragraph" w:styleId="42">
    <w:name w:val="toc 4"/>
    <w:basedOn w:val="a"/>
    <w:next w:val="a"/>
    <w:autoRedefine/>
    <w:uiPriority w:val="39"/>
    <w:unhideWhenUsed/>
    <w:rsid w:val="005303B4"/>
    <w:pPr>
      <w:widowControl w:val="0"/>
      <w:spacing w:after="0"/>
      <w:ind w:left="660"/>
    </w:pPr>
    <w:rPr>
      <w:rFonts w:ascii="Calibri" w:eastAsia="Calibri" w:hAnsi="Calibri" w:cs="Calibri"/>
      <w:sz w:val="20"/>
      <w:szCs w:val="20"/>
      <w:lang w:val="en-US"/>
    </w:rPr>
  </w:style>
  <w:style w:type="paragraph" w:styleId="51">
    <w:name w:val="toc 5"/>
    <w:basedOn w:val="a"/>
    <w:next w:val="a"/>
    <w:autoRedefine/>
    <w:uiPriority w:val="39"/>
    <w:unhideWhenUsed/>
    <w:rsid w:val="005303B4"/>
    <w:pPr>
      <w:widowControl w:val="0"/>
      <w:spacing w:after="0"/>
      <w:ind w:left="880"/>
    </w:pPr>
    <w:rPr>
      <w:rFonts w:ascii="Calibri" w:eastAsia="Calibri" w:hAnsi="Calibri" w:cs="Calibri"/>
      <w:sz w:val="20"/>
      <w:szCs w:val="20"/>
      <w:lang w:val="en-US"/>
    </w:rPr>
  </w:style>
  <w:style w:type="paragraph" w:styleId="61">
    <w:name w:val="toc 6"/>
    <w:basedOn w:val="a"/>
    <w:next w:val="a"/>
    <w:autoRedefine/>
    <w:uiPriority w:val="39"/>
    <w:unhideWhenUsed/>
    <w:rsid w:val="005303B4"/>
    <w:pPr>
      <w:widowControl w:val="0"/>
      <w:spacing w:after="0"/>
      <w:ind w:left="1100"/>
    </w:pPr>
    <w:rPr>
      <w:rFonts w:ascii="Calibri" w:eastAsia="Calibri" w:hAnsi="Calibri" w:cs="Calibri"/>
      <w:sz w:val="20"/>
      <w:szCs w:val="20"/>
      <w:lang w:val="en-US"/>
    </w:rPr>
  </w:style>
  <w:style w:type="paragraph" w:styleId="71">
    <w:name w:val="toc 7"/>
    <w:basedOn w:val="a"/>
    <w:next w:val="a"/>
    <w:autoRedefine/>
    <w:uiPriority w:val="39"/>
    <w:unhideWhenUsed/>
    <w:rsid w:val="005303B4"/>
    <w:pPr>
      <w:widowControl w:val="0"/>
      <w:spacing w:after="0"/>
      <w:ind w:left="1320"/>
    </w:pPr>
    <w:rPr>
      <w:rFonts w:ascii="Calibri" w:eastAsia="Calibri" w:hAnsi="Calibri" w:cs="Calibri"/>
      <w:sz w:val="20"/>
      <w:szCs w:val="20"/>
      <w:lang w:val="en-US"/>
    </w:rPr>
  </w:style>
  <w:style w:type="paragraph" w:styleId="81">
    <w:name w:val="toc 8"/>
    <w:basedOn w:val="a"/>
    <w:next w:val="a"/>
    <w:autoRedefine/>
    <w:uiPriority w:val="39"/>
    <w:unhideWhenUsed/>
    <w:rsid w:val="005303B4"/>
    <w:pPr>
      <w:widowControl w:val="0"/>
      <w:spacing w:after="0"/>
      <w:ind w:left="1540"/>
    </w:pPr>
    <w:rPr>
      <w:rFonts w:ascii="Calibri" w:eastAsia="Calibri" w:hAnsi="Calibri" w:cs="Calibri"/>
      <w:sz w:val="20"/>
      <w:szCs w:val="20"/>
      <w:lang w:val="en-US"/>
    </w:rPr>
  </w:style>
  <w:style w:type="paragraph" w:styleId="91">
    <w:name w:val="toc 9"/>
    <w:basedOn w:val="a"/>
    <w:next w:val="a"/>
    <w:autoRedefine/>
    <w:uiPriority w:val="39"/>
    <w:unhideWhenUsed/>
    <w:rsid w:val="005303B4"/>
    <w:pPr>
      <w:widowControl w:val="0"/>
      <w:spacing w:after="0"/>
      <w:ind w:left="1760"/>
    </w:pPr>
    <w:rPr>
      <w:rFonts w:ascii="Calibri" w:eastAsia="Calibri" w:hAnsi="Calibri" w:cs="Calibri"/>
      <w:sz w:val="20"/>
      <w:szCs w:val="20"/>
      <w:lang w:val="en-US"/>
    </w:rPr>
  </w:style>
  <w:style w:type="table" w:styleId="aff0">
    <w:name w:val="Table Grid"/>
    <w:basedOn w:val="a1"/>
    <w:uiPriority w:val="39"/>
    <w:rsid w:val="005303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qFormat/>
    <w:rsid w:val="005303B4"/>
    <w:pPr>
      <w:autoSpaceDE w:val="0"/>
      <w:autoSpaceDN w:val="0"/>
      <w:adjustRightInd w:val="0"/>
      <w:spacing w:after="0" w:line="240" w:lineRule="auto"/>
    </w:pPr>
    <w:rPr>
      <w:rFonts w:ascii="Arial" w:eastAsia="Calibri" w:hAnsi="Arial" w:cs="Arial"/>
      <w:color w:val="000000"/>
      <w:sz w:val="24"/>
      <w:szCs w:val="24"/>
    </w:rPr>
  </w:style>
  <w:style w:type="character" w:customStyle="1" w:styleId="aff1">
    <w:name w:val="Основной Знак"/>
    <w:link w:val="aff2"/>
    <w:locked/>
    <w:rsid w:val="005303B4"/>
    <w:rPr>
      <w:rFonts w:ascii="NewtonCSanPin" w:hAnsi="NewtonCSanPin"/>
      <w:color w:val="000000"/>
      <w:sz w:val="21"/>
      <w:szCs w:val="21"/>
    </w:rPr>
  </w:style>
  <w:style w:type="paragraph" w:customStyle="1" w:styleId="aff2">
    <w:name w:val="Основной"/>
    <w:basedOn w:val="a"/>
    <w:link w:val="aff1"/>
    <w:qFormat/>
    <w:rsid w:val="005303B4"/>
    <w:pPr>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3">
    <w:name w:val="Сноска"/>
    <w:basedOn w:val="aff2"/>
    <w:qFormat/>
    <w:rsid w:val="005303B4"/>
    <w:pPr>
      <w:spacing w:line="174" w:lineRule="atLeast"/>
      <w:textAlignment w:val="center"/>
    </w:pPr>
    <w:rPr>
      <w:rFonts w:eastAsia="Times New Roman"/>
      <w:sz w:val="17"/>
      <w:szCs w:val="17"/>
      <w:lang w:eastAsia="ru-RU"/>
    </w:rPr>
  </w:style>
  <w:style w:type="character" w:customStyle="1" w:styleId="16">
    <w:name w:val="Сноска1"/>
    <w:rsid w:val="005303B4"/>
    <w:rPr>
      <w:rFonts w:ascii="Times New Roman" w:hAnsi="Times New Roman" w:cs="Times New Roman"/>
      <w:vertAlign w:val="superscript"/>
    </w:rPr>
  </w:style>
  <w:style w:type="paragraph" w:customStyle="1" w:styleId="21">
    <w:name w:val="Средняя сетка 21"/>
    <w:basedOn w:val="a"/>
    <w:uiPriority w:val="1"/>
    <w:qFormat/>
    <w:rsid w:val="005303B4"/>
    <w:pPr>
      <w:numPr>
        <w:numId w:val="4"/>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ConsPlusNormal">
    <w:name w:val="ConsPlusNormal"/>
    <w:qFormat/>
    <w:rsid w:val="005303B4"/>
    <w:pPr>
      <w:widowControl w:val="0"/>
      <w:pBdr>
        <w:top w:val="nil"/>
        <w:left w:val="nil"/>
        <w:bottom w:val="nil"/>
        <w:right w:val="nil"/>
        <w:between w:val="nil"/>
        <w:bar w:val="nil"/>
      </w:pBdr>
    </w:pPr>
    <w:rPr>
      <w:rFonts w:ascii="Times New Roman" w:eastAsia="Times New Roman" w:hAnsi="Times New Roman" w:cs="Times New Roman"/>
      <w:color w:val="000000"/>
      <w:sz w:val="28"/>
      <w:szCs w:val="28"/>
      <w:u w:color="000000"/>
      <w:bdr w:val="nil"/>
      <w:lang w:eastAsia="ru-RU"/>
    </w:rPr>
  </w:style>
  <w:style w:type="character" w:customStyle="1" w:styleId="17">
    <w:name w:val="Основной текст1"/>
    <w:rsid w:val="005303B4"/>
    <w:rPr>
      <w:shd w:val="clear" w:color="auto" w:fill="FFFFFF"/>
    </w:rPr>
  </w:style>
  <w:style w:type="paragraph" w:styleId="aff4">
    <w:name w:val="Revision"/>
    <w:hidden/>
    <w:uiPriority w:val="99"/>
    <w:semiHidden/>
    <w:rsid w:val="005303B4"/>
    <w:pPr>
      <w:spacing w:after="0" w:line="240" w:lineRule="auto"/>
    </w:pPr>
    <w:rPr>
      <w:rFonts w:ascii="Calibri" w:eastAsia="Calibri" w:hAnsi="Calibri" w:cs="Times New Roman"/>
    </w:rPr>
  </w:style>
  <w:style w:type="paragraph" w:customStyle="1" w:styleId="aff5">
    <w:name w:val="Прижатый влево"/>
    <w:basedOn w:val="a"/>
    <w:next w:val="a"/>
    <w:uiPriority w:val="99"/>
    <w:rsid w:val="005303B4"/>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
    <w:rsid w:val="005303B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0">
    <w:name w:val="s1"/>
    <w:rsid w:val="005303B4"/>
  </w:style>
  <w:style w:type="paragraph" w:customStyle="1" w:styleId="14TexstOSNOVA1012">
    <w:name w:val="14TexstOSNOVA_10/12"/>
    <w:basedOn w:val="a"/>
    <w:uiPriority w:val="99"/>
    <w:rsid w:val="005303B4"/>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893cbe1921f927cgmail-msofootnotereference">
    <w:name w:val="f893cbe1921f927cgmail-msofootnotereference"/>
    <w:basedOn w:val="a0"/>
    <w:rsid w:val="005303B4"/>
  </w:style>
  <w:style w:type="character" w:customStyle="1" w:styleId="18">
    <w:name w:val="Неразрешенное упоминание1"/>
    <w:uiPriority w:val="99"/>
    <w:semiHidden/>
    <w:unhideWhenUsed/>
    <w:rsid w:val="005303B4"/>
    <w:rPr>
      <w:color w:val="605E5C"/>
      <w:shd w:val="clear" w:color="auto" w:fill="E1DFDD"/>
    </w:rPr>
  </w:style>
  <w:style w:type="character" w:customStyle="1" w:styleId="fontstyle01">
    <w:name w:val="fontstyle01"/>
    <w:rsid w:val="005303B4"/>
    <w:rPr>
      <w:rFonts w:ascii="SchoolBookSanPin" w:hAnsi="SchoolBookSanPin" w:hint="default"/>
      <w:b w:val="0"/>
      <w:bCs w:val="0"/>
      <w:i w:val="0"/>
      <w:iCs w:val="0"/>
      <w:color w:val="000000"/>
      <w:sz w:val="20"/>
      <w:szCs w:val="20"/>
    </w:rPr>
  </w:style>
  <w:style w:type="character" w:styleId="aff6">
    <w:name w:val="endnote reference"/>
    <w:uiPriority w:val="99"/>
    <w:semiHidden/>
    <w:unhideWhenUsed/>
    <w:rsid w:val="005303B4"/>
    <w:rPr>
      <w:vertAlign w:val="superscript"/>
    </w:rPr>
  </w:style>
  <w:style w:type="paragraph" w:customStyle="1" w:styleId="body">
    <w:name w:val="body"/>
    <w:basedOn w:val="a"/>
    <w:uiPriority w:val="99"/>
    <w:rsid w:val="005303B4"/>
    <w:pPr>
      <w:widowControl w:val="0"/>
      <w:tabs>
        <w:tab w:val="left" w:pos="567"/>
      </w:tabs>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sz w:val="20"/>
      <w:szCs w:val="20"/>
      <w:lang w:eastAsia="ru-RU"/>
    </w:rPr>
  </w:style>
  <w:style w:type="paragraph" w:customStyle="1" w:styleId="list-bullet">
    <w:name w:val="list-bullet"/>
    <w:basedOn w:val="body"/>
    <w:uiPriority w:val="99"/>
    <w:rsid w:val="005303B4"/>
    <w:pPr>
      <w:ind w:left="227" w:hanging="142"/>
    </w:pPr>
  </w:style>
  <w:style w:type="character" w:customStyle="1" w:styleId="BoldItalic">
    <w:name w:val="Bold_Italic"/>
    <w:uiPriority w:val="99"/>
    <w:rsid w:val="005303B4"/>
    <w:rPr>
      <w:b/>
      <w:bCs/>
      <w:i/>
      <w:iCs/>
    </w:rPr>
  </w:style>
  <w:style w:type="character" w:customStyle="1" w:styleId="Italic">
    <w:name w:val="Italic"/>
    <w:rsid w:val="005303B4"/>
    <w:rPr>
      <w:i/>
      <w:iCs/>
    </w:rPr>
  </w:style>
  <w:style w:type="character" w:customStyle="1" w:styleId="Bold">
    <w:name w:val="Bold"/>
    <w:uiPriority w:val="99"/>
    <w:rsid w:val="005303B4"/>
    <w:rPr>
      <w:b/>
      <w:bCs/>
    </w:rPr>
  </w:style>
  <w:style w:type="paragraph" w:customStyle="1" w:styleId="list-dash">
    <w:name w:val="list-dash"/>
    <w:basedOn w:val="list-bullet"/>
    <w:uiPriority w:val="99"/>
    <w:rsid w:val="005303B4"/>
    <w:pPr>
      <w:ind w:hanging="227"/>
    </w:pPr>
  </w:style>
  <w:style w:type="character" w:customStyle="1" w:styleId="aff7">
    <w:name w:val="Другое_"/>
    <w:link w:val="aff8"/>
    <w:uiPriority w:val="99"/>
    <w:locked/>
    <w:rsid w:val="005303B4"/>
    <w:rPr>
      <w:rFonts w:ascii="Georgia" w:hAnsi="Georgia"/>
      <w:sz w:val="19"/>
    </w:rPr>
  </w:style>
  <w:style w:type="character" w:customStyle="1" w:styleId="32">
    <w:name w:val="Заголовок №3_"/>
    <w:link w:val="33"/>
    <w:uiPriority w:val="99"/>
    <w:locked/>
    <w:rsid w:val="005303B4"/>
    <w:rPr>
      <w:rFonts w:ascii="Times New Roman" w:hAnsi="Times New Roman"/>
      <w:color w:val="808285"/>
      <w:sz w:val="26"/>
    </w:rPr>
  </w:style>
  <w:style w:type="character" w:customStyle="1" w:styleId="43">
    <w:name w:val="Основной текст (4)_"/>
    <w:link w:val="44"/>
    <w:locked/>
    <w:rsid w:val="005303B4"/>
    <w:rPr>
      <w:rFonts w:ascii="Arial" w:hAnsi="Arial"/>
      <w:sz w:val="17"/>
    </w:rPr>
  </w:style>
  <w:style w:type="character" w:customStyle="1" w:styleId="19">
    <w:name w:val="Заголовок №1_"/>
    <w:link w:val="1a"/>
    <w:locked/>
    <w:rsid w:val="005303B4"/>
    <w:rPr>
      <w:rFonts w:ascii="Arial" w:hAnsi="Arial"/>
      <w:b/>
      <w:color w:val="808285"/>
      <w:sz w:val="66"/>
    </w:rPr>
  </w:style>
  <w:style w:type="character" w:customStyle="1" w:styleId="34">
    <w:name w:val="Основной текст (3)_"/>
    <w:link w:val="35"/>
    <w:locked/>
    <w:rsid w:val="005303B4"/>
    <w:rPr>
      <w:b/>
    </w:rPr>
  </w:style>
  <w:style w:type="character" w:customStyle="1" w:styleId="24">
    <w:name w:val="Колонтитул (2)_"/>
    <w:link w:val="25"/>
    <w:uiPriority w:val="99"/>
    <w:locked/>
    <w:rsid w:val="005303B4"/>
    <w:rPr>
      <w:rFonts w:ascii="Times New Roman" w:hAnsi="Times New Roman"/>
    </w:rPr>
  </w:style>
  <w:style w:type="character" w:customStyle="1" w:styleId="aff9">
    <w:name w:val="Оглавление_"/>
    <w:link w:val="affa"/>
    <w:locked/>
    <w:rsid w:val="005303B4"/>
    <w:rPr>
      <w:rFonts w:ascii="Georgia" w:hAnsi="Georgia"/>
      <w:sz w:val="19"/>
    </w:rPr>
  </w:style>
  <w:style w:type="character" w:customStyle="1" w:styleId="1b">
    <w:name w:val="Основной текст Знак1"/>
    <w:uiPriority w:val="99"/>
    <w:locked/>
    <w:rsid w:val="005303B4"/>
    <w:rPr>
      <w:rFonts w:ascii="Georgia" w:hAnsi="Georgia"/>
      <w:sz w:val="19"/>
      <w:u w:val="none"/>
    </w:rPr>
  </w:style>
  <w:style w:type="character" w:customStyle="1" w:styleId="45">
    <w:name w:val="Заголовок №4_"/>
    <w:link w:val="46"/>
    <w:locked/>
    <w:rsid w:val="005303B4"/>
    <w:rPr>
      <w:rFonts w:ascii="Tahoma" w:hAnsi="Tahoma"/>
      <w:b/>
      <w:sz w:val="18"/>
    </w:rPr>
  </w:style>
  <w:style w:type="character" w:customStyle="1" w:styleId="26">
    <w:name w:val="Основной текст (2)_"/>
    <w:link w:val="27"/>
    <w:locked/>
    <w:rsid w:val="005303B4"/>
    <w:rPr>
      <w:rFonts w:ascii="Tahoma" w:hAnsi="Tahoma"/>
      <w:b/>
      <w:sz w:val="18"/>
    </w:rPr>
  </w:style>
  <w:style w:type="character" w:customStyle="1" w:styleId="28">
    <w:name w:val="Заголовок №2_"/>
    <w:link w:val="29"/>
    <w:locked/>
    <w:rsid w:val="005303B4"/>
    <w:rPr>
      <w:b/>
      <w:smallCaps/>
      <w:sz w:val="28"/>
    </w:rPr>
  </w:style>
  <w:style w:type="character" w:customStyle="1" w:styleId="72">
    <w:name w:val="Основной текст (7)_"/>
    <w:link w:val="73"/>
    <w:uiPriority w:val="99"/>
    <w:locked/>
    <w:rsid w:val="005303B4"/>
    <w:rPr>
      <w:rFonts w:ascii="Arial" w:hAnsi="Arial"/>
      <w:sz w:val="15"/>
    </w:rPr>
  </w:style>
  <w:style w:type="character" w:customStyle="1" w:styleId="affb">
    <w:name w:val="Подпись к таблице_"/>
    <w:link w:val="affc"/>
    <w:uiPriority w:val="99"/>
    <w:locked/>
    <w:rsid w:val="005303B4"/>
    <w:rPr>
      <w:rFonts w:ascii="Arial" w:hAnsi="Arial"/>
      <w:sz w:val="15"/>
    </w:rPr>
  </w:style>
  <w:style w:type="character" w:customStyle="1" w:styleId="affd">
    <w:name w:val="Колонтитул_"/>
    <w:link w:val="affe"/>
    <w:locked/>
    <w:rsid w:val="005303B4"/>
    <w:rPr>
      <w:rFonts w:ascii="Arial" w:hAnsi="Arial"/>
      <w:sz w:val="15"/>
    </w:rPr>
  </w:style>
  <w:style w:type="character" w:customStyle="1" w:styleId="82">
    <w:name w:val="Основной текст (8)_"/>
    <w:link w:val="83"/>
    <w:locked/>
    <w:rsid w:val="005303B4"/>
    <w:rPr>
      <w:b/>
      <w:sz w:val="11"/>
    </w:rPr>
  </w:style>
  <w:style w:type="paragraph" w:customStyle="1" w:styleId="aff8">
    <w:name w:val="Другое"/>
    <w:basedOn w:val="a"/>
    <w:link w:val="aff7"/>
    <w:uiPriority w:val="99"/>
    <w:rsid w:val="005303B4"/>
    <w:pPr>
      <w:widowControl w:val="0"/>
      <w:spacing w:after="0" w:line="269" w:lineRule="auto"/>
      <w:ind w:firstLine="240"/>
    </w:pPr>
    <w:rPr>
      <w:rFonts w:ascii="Georgia" w:hAnsi="Georgia"/>
      <w:sz w:val="19"/>
    </w:rPr>
  </w:style>
  <w:style w:type="paragraph" w:customStyle="1" w:styleId="33">
    <w:name w:val="Заголовок №3"/>
    <w:basedOn w:val="a"/>
    <w:link w:val="32"/>
    <w:uiPriority w:val="99"/>
    <w:rsid w:val="005303B4"/>
    <w:pPr>
      <w:widowControl w:val="0"/>
      <w:spacing w:after="820" w:line="223" w:lineRule="auto"/>
      <w:jc w:val="center"/>
      <w:outlineLvl w:val="2"/>
    </w:pPr>
    <w:rPr>
      <w:rFonts w:ascii="Times New Roman" w:hAnsi="Times New Roman"/>
      <w:color w:val="808285"/>
      <w:sz w:val="26"/>
    </w:rPr>
  </w:style>
  <w:style w:type="paragraph" w:customStyle="1" w:styleId="44">
    <w:name w:val="Основной текст (4)"/>
    <w:basedOn w:val="a"/>
    <w:link w:val="43"/>
    <w:rsid w:val="005303B4"/>
    <w:pPr>
      <w:widowControl w:val="0"/>
      <w:spacing w:after="120" w:line="298" w:lineRule="auto"/>
    </w:pPr>
    <w:rPr>
      <w:rFonts w:ascii="Arial" w:hAnsi="Arial"/>
      <w:sz w:val="17"/>
    </w:rPr>
  </w:style>
  <w:style w:type="paragraph" w:customStyle="1" w:styleId="1a">
    <w:name w:val="Заголовок №1"/>
    <w:basedOn w:val="a"/>
    <w:link w:val="19"/>
    <w:rsid w:val="005303B4"/>
    <w:pPr>
      <w:widowControl w:val="0"/>
      <w:spacing w:after="380" w:line="262" w:lineRule="auto"/>
      <w:jc w:val="center"/>
      <w:outlineLvl w:val="0"/>
    </w:pPr>
    <w:rPr>
      <w:rFonts w:ascii="Arial" w:hAnsi="Arial"/>
      <w:b/>
      <w:color w:val="808285"/>
      <w:sz w:val="66"/>
    </w:rPr>
  </w:style>
  <w:style w:type="paragraph" w:customStyle="1" w:styleId="35">
    <w:name w:val="Основной текст (3)"/>
    <w:basedOn w:val="a"/>
    <w:link w:val="34"/>
    <w:rsid w:val="005303B4"/>
    <w:pPr>
      <w:widowControl w:val="0"/>
      <w:spacing w:after="250" w:line="226" w:lineRule="auto"/>
    </w:pPr>
    <w:rPr>
      <w:b/>
    </w:rPr>
  </w:style>
  <w:style w:type="paragraph" w:customStyle="1" w:styleId="25">
    <w:name w:val="Колонтитул (2)"/>
    <w:basedOn w:val="a"/>
    <w:link w:val="24"/>
    <w:uiPriority w:val="99"/>
    <w:rsid w:val="005303B4"/>
    <w:pPr>
      <w:widowControl w:val="0"/>
      <w:spacing w:after="0" w:line="240" w:lineRule="auto"/>
    </w:pPr>
    <w:rPr>
      <w:rFonts w:ascii="Times New Roman" w:hAnsi="Times New Roman"/>
    </w:rPr>
  </w:style>
  <w:style w:type="paragraph" w:customStyle="1" w:styleId="affa">
    <w:name w:val="Оглавление"/>
    <w:basedOn w:val="a"/>
    <w:link w:val="aff9"/>
    <w:rsid w:val="005303B4"/>
    <w:pPr>
      <w:widowControl w:val="0"/>
      <w:spacing w:after="0" w:line="240" w:lineRule="auto"/>
      <w:ind w:firstLine="350"/>
    </w:pPr>
    <w:rPr>
      <w:rFonts w:ascii="Georgia" w:hAnsi="Georgia"/>
      <w:sz w:val="19"/>
    </w:rPr>
  </w:style>
  <w:style w:type="character" w:customStyle="1" w:styleId="2a">
    <w:name w:val="Основной текст Знак2"/>
    <w:uiPriority w:val="99"/>
    <w:semiHidden/>
    <w:rsid w:val="005303B4"/>
    <w:rPr>
      <w:color w:val="000000"/>
    </w:rPr>
  </w:style>
  <w:style w:type="paragraph" w:customStyle="1" w:styleId="46">
    <w:name w:val="Заголовок №4"/>
    <w:basedOn w:val="a"/>
    <w:link w:val="45"/>
    <w:rsid w:val="005303B4"/>
    <w:pPr>
      <w:widowControl w:val="0"/>
      <w:spacing w:after="60" w:line="266" w:lineRule="auto"/>
      <w:outlineLvl w:val="3"/>
    </w:pPr>
    <w:rPr>
      <w:rFonts w:ascii="Tahoma" w:hAnsi="Tahoma"/>
      <w:b/>
      <w:sz w:val="18"/>
    </w:rPr>
  </w:style>
  <w:style w:type="paragraph" w:customStyle="1" w:styleId="27">
    <w:name w:val="Основной текст (2)"/>
    <w:basedOn w:val="a"/>
    <w:link w:val="26"/>
    <w:rsid w:val="005303B4"/>
    <w:pPr>
      <w:widowControl w:val="0"/>
      <w:spacing w:after="40" w:line="269" w:lineRule="auto"/>
    </w:pPr>
    <w:rPr>
      <w:rFonts w:ascii="Tahoma" w:hAnsi="Tahoma"/>
      <w:b/>
      <w:sz w:val="18"/>
    </w:rPr>
  </w:style>
  <w:style w:type="paragraph" w:customStyle="1" w:styleId="29">
    <w:name w:val="Заголовок №2"/>
    <w:basedOn w:val="a"/>
    <w:link w:val="28"/>
    <w:rsid w:val="005303B4"/>
    <w:pPr>
      <w:widowControl w:val="0"/>
      <w:spacing w:after="0" w:line="180" w:lineRule="auto"/>
      <w:outlineLvl w:val="1"/>
    </w:pPr>
    <w:rPr>
      <w:b/>
      <w:smallCaps/>
      <w:sz w:val="28"/>
    </w:rPr>
  </w:style>
  <w:style w:type="paragraph" w:customStyle="1" w:styleId="73">
    <w:name w:val="Основной текст (7)"/>
    <w:basedOn w:val="a"/>
    <w:link w:val="72"/>
    <w:uiPriority w:val="99"/>
    <w:rsid w:val="005303B4"/>
    <w:pPr>
      <w:widowControl w:val="0"/>
      <w:spacing w:after="0" w:line="240" w:lineRule="auto"/>
    </w:pPr>
    <w:rPr>
      <w:rFonts w:ascii="Arial" w:hAnsi="Arial"/>
      <w:sz w:val="15"/>
    </w:rPr>
  </w:style>
  <w:style w:type="paragraph" w:customStyle="1" w:styleId="affc">
    <w:name w:val="Подпись к таблице"/>
    <w:basedOn w:val="a"/>
    <w:link w:val="affb"/>
    <w:uiPriority w:val="99"/>
    <w:rsid w:val="005303B4"/>
    <w:pPr>
      <w:widowControl w:val="0"/>
      <w:spacing w:after="0" w:line="240" w:lineRule="auto"/>
    </w:pPr>
    <w:rPr>
      <w:rFonts w:ascii="Arial" w:hAnsi="Arial"/>
      <w:sz w:val="15"/>
    </w:rPr>
  </w:style>
  <w:style w:type="paragraph" w:customStyle="1" w:styleId="affe">
    <w:name w:val="Колонтитул"/>
    <w:basedOn w:val="a"/>
    <w:link w:val="affd"/>
    <w:rsid w:val="005303B4"/>
    <w:pPr>
      <w:widowControl w:val="0"/>
      <w:spacing w:after="0" w:line="240" w:lineRule="auto"/>
    </w:pPr>
    <w:rPr>
      <w:rFonts w:ascii="Arial" w:hAnsi="Arial"/>
      <w:sz w:val="15"/>
    </w:rPr>
  </w:style>
  <w:style w:type="paragraph" w:customStyle="1" w:styleId="83">
    <w:name w:val="Основной текст (8)"/>
    <w:basedOn w:val="a"/>
    <w:link w:val="82"/>
    <w:rsid w:val="005303B4"/>
    <w:pPr>
      <w:widowControl w:val="0"/>
      <w:spacing w:after="0" w:line="240" w:lineRule="auto"/>
    </w:pPr>
    <w:rPr>
      <w:b/>
      <w:sz w:val="11"/>
    </w:rPr>
  </w:style>
  <w:style w:type="table" w:customStyle="1" w:styleId="TableNormal">
    <w:name w:val="Table Normal"/>
    <w:uiPriority w:val="2"/>
    <w:semiHidden/>
    <w:unhideWhenUsed/>
    <w:qFormat/>
    <w:rsid w:val="005303B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303B4"/>
    <w:pPr>
      <w:widowControl w:val="0"/>
      <w:autoSpaceDE w:val="0"/>
      <w:autoSpaceDN w:val="0"/>
      <w:spacing w:after="0" w:line="240" w:lineRule="auto"/>
    </w:pPr>
    <w:rPr>
      <w:rFonts w:ascii="Cambria" w:eastAsia="Cambria" w:hAnsi="Cambria" w:cs="Cambria"/>
    </w:rPr>
  </w:style>
  <w:style w:type="paragraph" w:customStyle="1" w:styleId="afff">
    <w:name w:val="об"/>
    <w:basedOn w:val="a"/>
    <w:link w:val="afff0"/>
    <w:uiPriority w:val="1"/>
    <w:qFormat/>
    <w:rsid w:val="005303B4"/>
    <w:pPr>
      <w:widowControl w:val="0"/>
      <w:autoSpaceDE w:val="0"/>
      <w:autoSpaceDN w:val="0"/>
      <w:spacing w:before="120" w:after="120" w:line="360" w:lineRule="auto"/>
    </w:pPr>
    <w:rPr>
      <w:rFonts w:ascii="Times New Roman" w:eastAsia="Cambria" w:hAnsi="Times New Roman" w:cs="Times New Roman"/>
      <w:b/>
      <w:i/>
      <w:w w:val="90"/>
      <w:sz w:val="24"/>
      <w:szCs w:val="24"/>
    </w:rPr>
  </w:style>
  <w:style w:type="character" w:customStyle="1" w:styleId="afff0">
    <w:name w:val="об Знак"/>
    <w:link w:val="afff"/>
    <w:uiPriority w:val="1"/>
    <w:rsid w:val="005303B4"/>
    <w:rPr>
      <w:rFonts w:ascii="Times New Roman" w:eastAsia="Cambria" w:hAnsi="Times New Roman" w:cs="Times New Roman"/>
      <w:b/>
      <w:i/>
      <w:w w:val="90"/>
      <w:sz w:val="24"/>
      <w:szCs w:val="24"/>
    </w:rPr>
  </w:style>
  <w:style w:type="character" w:customStyle="1" w:styleId="afff1">
    <w:name w:val="Заголовок Знак"/>
    <w:uiPriority w:val="10"/>
    <w:rsid w:val="005303B4"/>
    <w:rPr>
      <w:rFonts w:ascii="Calibri Light" w:eastAsia="Times New Roman" w:hAnsi="Calibri Light" w:cs="Times New Roman"/>
      <w:spacing w:val="-10"/>
      <w:kern w:val="28"/>
      <w:sz w:val="56"/>
      <w:szCs w:val="56"/>
      <w:lang w:val="en-US" w:eastAsia="en-US"/>
    </w:rPr>
  </w:style>
  <w:style w:type="numbering" w:customStyle="1" w:styleId="1c">
    <w:name w:val="Нет списка1"/>
    <w:next w:val="a2"/>
    <w:uiPriority w:val="99"/>
    <w:semiHidden/>
    <w:unhideWhenUsed/>
    <w:rsid w:val="005303B4"/>
  </w:style>
  <w:style w:type="character" w:customStyle="1" w:styleId="WW8Num1z0">
    <w:name w:val="WW8Num1z0"/>
    <w:rsid w:val="005303B4"/>
  </w:style>
  <w:style w:type="character" w:customStyle="1" w:styleId="WW8Num1z1">
    <w:name w:val="WW8Num1z1"/>
    <w:rsid w:val="005303B4"/>
  </w:style>
  <w:style w:type="character" w:customStyle="1" w:styleId="WW8Num1z2">
    <w:name w:val="WW8Num1z2"/>
    <w:rsid w:val="005303B4"/>
  </w:style>
  <w:style w:type="character" w:customStyle="1" w:styleId="WW8Num1z3">
    <w:name w:val="WW8Num1z3"/>
    <w:rsid w:val="005303B4"/>
  </w:style>
  <w:style w:type="character" w:customStyle="1" w:styleId="WW8Num1z4">
    <w:name w:val="WW8Num1z4"/>
    <w:rsid w:val="005303B4"/>
  </w:style>
  <w:style w:type="character" w:customStyle="1" w:styleId="WW8Num1z5">
    <w:name w:val="WW8Num1z5"/>
    <w:rsid w:val="005303B4"/>
  </w:style>
  <w:style w:type="character" w:customStyle="1" w:styleId="WW8Num1z6">
    <w:name w:val="WW8Num1z6"/>
    <w:rsid w:val="005303B4"/>
  </w:style>
  <w:style w:type="character" w:customStyle="1" w:styleId="WW8Num1z7">
    <w:name w:val="WW8Num1z7"/>
    <w:rsid w:val="005303B4"/>
  </w:style>
  <w:style w:type="character" w:customStyle="1" w:styleId="WW8Num1z8">
    <w:name w:val="WW8Num1z8"/>
    <w:rsid w:val="005303B4"/>
  </w:style>
  <w:style w:type="character" w:customStyle="1" w:styleId="WW8Num2z0">
    <w:name w:val="WW8Num2z0"/>
    <w:rsid w:val="005303B4"/>
  </w:style>
  <w:style w:type="character" w:customStyle="1" w:styleId="WW8Num3z0">
    <w:name w:val="WW8Num3z0"/>
    <w:rsid w:val="005303B4"/>
    <w:rPr>
      <w:rFonts w:ascii="Symbol" w:hAnsi="Symbol" w:cs="Symbol" w:hint="default"/>
      <w:spacing w:val="1"/>
      <w:sz w:val="28"/>
      <w:szCs w:val="28"/>
    </w:rPr>
  </w:style>
  <w:style w:type="character" w:customStyle="1" w:styleId="WW8Num4z0">
    <w:name w:val="WW8Num4z0"/>
    <w:rsid w:val="005303B4"/>
  </w:style>
  <w:style w:type="character" w:customStyle="1" w:styleId="WW8Num5z0">
    <w:name w:val="WW8Num5z0"/>
    <w:rsid w:val="005303B4"/>
    <w:rPr>
      <w:rFonts w:ascii="Symbol" w:hAnsi="Symbol" w:cs="Symbol" w:hint="default"/>
    </w:rPr>
  </w:style>
  <w:style w:type="character" w:customStyle="1" w:styleId="WW8Num6z0">
    <w:name w:val="WW8Num6z0"/>
    <w:rsid w:val="005303B4"/>
    <w:rPr>
      <w:rFonts w:eastAsia="Times New Roman" w:cs="Times New Roman" w:hint="default"/>
    </w:rPr>
  </w:style>
  <w:style w:type="character" w:customStyle="1" w:styleId="WW8Num7z0">
    <w:name w:val="WW8Num7z0"/>
    <w:rsid w:val="005303B4"/>
    <w:rPr>
      <w:rFonts w:ascii="Symbol" w:hAnsi="Symbol" w:cs="Symbol" w:hint="default"/>
    </w:rPr>
  </w:style>
  <w:style w:type="character" w:customStyle="1" w:styleId="WW8Num8z0">
    <w:name w:val="WW8Num8z0"/>
    <w:rsid w:val="005303B4"/>
  </w:style>
  <w:style w:type="character" w:customStyle="1" w:styleId="WW8Num8z1">
    <w:name w:val="WW8Num8z1"/>
    <w:rsid w:val="005303B4"/>
  </w:style>
  <w:style w:type="character" w:customStyle="1" w:styleId="WW8Num8z2">
    <w:name w:val="WW8Num8z2"/>
    <w:rsid w:val="005303B4"/>
  </w:style>
  <w:style w:type="character" w:customStyle="1" w:styleId="WW8Num8z3">
    <w:name w:val="WW8Num8z3"/>
    <w:rsid w:val="005303B4"/>
  </w:style>
  <w:style w:type="character" w:customStyle="1" w:styleId="WW8Num8z4">
    <w:name w:val="WW8Num8z4"/>
    <w:rsid w:val="005303B4"/>
  </w:style>
  <w:style w:type="character" w:customStyle="1" w:styleId="WW8Num8z5">
    <w:name w:val="WW8Num8z5"/>
    <w:rsid w:val="005303B4"/>
  </w:style>
  <w:style w:type="character" w:customStyle="1" w:styleId="WW8Num8z6">
    <w:name w:val="WW8Num8z6"/>
    <w:rsid w:val="005303B4"/>
  </w:style>
  <w:style w:type="character" w:customStyle="1" w:styleId="WW8Num8z7">
    <w:name w:val="WW8Num8z7"/>
    <w:rsid w:val="005303B4"/>
  </w:style>
  <w:style w:type="character" w:customStyle="1" w:styleId="WW8Num8z8">
    <w:name w:val="WW8Num8z8"/>
    <w:rsid w:val="005303B4"/>
  </w:style>
  <w:style w:type="character" w:customStyle="1" w:styleId="WW8Num9z0">
    <w:name w:val="WW8Num9z0"/>
    <w:rsid w:val="005303B4"/>
  </w:style>
  <w:style w:type="character" w:customStyle="1" w:styleId="WW8Num9z1">
    <w:name w:val="WW8Num9z1"/>
    <w:rsid w:val="005303B4"/>
  </w:style>
  <w:style w:type="character" w:customStyle="1" w:styleId="WW8Num9z2">
    <w:name w:val="WW8Num9z2"/>
    <w:rsid w:val="005303B4"/>
  </w:style>
  <w:style w:type="character" w:customStyle="1" w:styleId="WW8Num9z3">
    <w:name w:val="WW8Num9z3"/>
    <w:rsid w:val="005303B4"/>
  </w:style>
  <w:style w:type="character" w:customStyle="1" w:styleId="WW8Num9z4">
    <w:name w:val="WW8Num9z4"/>
    <w:rsid w:val="005303B4"/>
  </w:style>
  <w:style w:type="character" w:customStyle="1" w:styleId="WW8Num9z5">
    <w:name w:val="WW8Num9z5"/>
    <w:rsid w:val="005303B4"/>
  </w:style>
  <w:style w:type="character" w:customStyle="1" w:styleId="WW8Num9z6">
    <w:name w:val="WW8Num9z6"/>
    <w:rsid w:val="005303B4"/>
  </w:style>
  <w:style w:type="character" w:customStyle="1" w:styleId="WW8Num9z7">
    <w:name w:val="WW8Num9z7"/>
    <w:rsid w:val="005303B4"/>
  </w:style>
  <w:style w:type="character" w:customStyle="1" w:styleId="WW8Num9z8">
    <w:name w:val="WW8Num9z8"/>
    <w:rsid w:val="005303B4"/>
  </w:style>
  <w:style w:type="character" w:customStyle="1" w:styleId="WW8Num10z0">
    <w:name w:val="WW8Num10z0"/>
    <w:rsid w:val="005303B4"/>
  </w:style>
  <w:style w:type="character" w:customStyle="1" w:styleId="WW8Num10z1">
    <w:name w:val="WW8Num10z1"/>
    <w:rsid w:val="005303B4"/>
  </w:style>
  <w:style w:type="character" w:customStyle="1" w:styleId="WW8Num10z2">
    <w:name w:val="WW8Num10z2"/>
    <w:rsid w:val="005303B4"/>
  </w:style>
  <w:style w:type="character" w:customStyle="1" w:styleId="WW8Num10z3">
    <w:name w:val="WW8Num10z3"/>
    <w:rsid w:val="005303B4"/>
  </w:style>
  <w:style w:type="character" w:customStyle="1" w:styleId="WW8Num10z4">
    <w:name w:val="WW8Num10z4"/>
    <w:rsid w:val="005303B4"/>
  </w:style>
  <w:style w:type="character" w:customStyle="1" w:styleId="WW8Num10z5">
    <w:name w:val="WW8Num10z5"/>
    <w:rsid w:val="005303B4"/>
  </w:style>
  <w:style w:type="character" w:customStyle="1" w:styleId="WW8Num10z6">
    <w:name w:val="WW8Num10z6"/>
    <w:rsid w:val="005303B4"/>
  </w:style>
  <w:style w:type="character" w:customStyle="1" w:styleId="WW8Num10z7">
    <w:name w:val="WW8Num10z7"/>
    <w:rsid w:val="005303B4"/>
  </w:style>
  <w:style w:type="character" w:customStyle="1" w:styleId="WW8Num10z8">
    <w:name w:val="WW8Num10z8"/>
    <w:rsid w:val="005303B4"/>
  </w:style>
  <w:style w:type="character" w:customStyle="1" w:styleId="WW8Num11z0">
    <w:name w:val="WW8Num11z0"/>
    <w:rsid w:val="005303B4"/>
    <w:rPr>
      <w:rFonts w:ascii="Times New Roman" w:eastAsia="Times New Roman" w:hAnsi="Times New Roman" w:cs="Times New Roman"/>
      <w:sz w:val="28"/>
      <w:szCs w:val="28"/>
      <w:lang w:eastAsia="ru-RU"/>
    </w:rPr>
  </w:style>
  <w:style w:type="character" w:customStyle="1" w:styleId="WW8Num11z1">
    <w:name w:val="WW8Num11z1"/>
    <w:rsid w:val="005303B4"/>
  </w:style>
  <w:style w:type="character" w:customStyle="1" w:styleId="WW8Num11z2">
    <w:name w:val="WW8Num11z2"/>
    <w:rsid w:val="005303B4"/>
  </w:style>
  <w:style w:type="character" w:customStyle="1" w:styleId="WW8Num11z3">
    <w:name w:val="WW8Num11z3"/>
    <w:rsid w:val="005303B4"/>
  </w:style>
  <w:style w:type="character" w:customStyle="1" w:styleId="WW8Num11z4">
    <w:name w:val="WW8Num11z4"/>
    <w:rsid w:val="005303B4"/>
  </w:style>
  <w:style w:type="character" w:customStyle="1" w:styleId="WW8Num11z5">
    <w:name w:val="WW8Num11z5"/>
    <w:rsid w:val="005303B4"/>
  </w:style>
  <w:style w:type="character" w:customStyle="1" w:styleId="WW8Num11z6">
    <w:name w:val="WW8Num11z6"/>
    <w:rsid w:val="005303B4"/>
  </w:style>
  <w:style w:type="character" w:customStyle="1" w:styleId="WW8Num11z7">
    <w:name w:val="WW8Num11z7"/>
    <w:rsid w:val="005303B4"/>
  </w:style>
  <w:style w:type="character" w:customStyle="1" w:styleId="WW8Num11z8">
    <w:name w:val="WW8Num11z8"/>
    <w:rsid w:val="005303B4"/>
  </w:style>
  <w:style w:type="character" w:customStyle="1" w:styleId="WW8Num12z0">
    <w:name w:val="WW8Num12z0"/>
    <w:rsid w:val="005303B4"/>
  </w:style>
  <w:style w:type="character" w:customStyle="1" w:styleId="WW8Num12z1">
    <w:name w:val="WW8Num12z1"/>
    <w:rsid w:val="005303B4"/>
  </w:style>
  <w:style w:type="character" w:customStyle="1" w:styleId="WW8Num12z2">
    <w:name w:val="WW8Num12z2"/>
    <w:rsid w:val="005303B4"/>
  </w:style>
  <w:style w:type="character" w:customStyle="1" w:styleId="WW8Num12z3">
    <w:name w:val="WW8Num12z3"/>
    <w:rsid w:val="005303B4"/>
  </w:style>
  <w:style w:type="character" w:customStyle="1" w:styleId="WW8Num12z4">
    <w:name w:val="WW8Num12z4"/>
    <w:rsid w:val="005303B4"/>
  </w:style>
  <w:style w:type="character" w:customStyle="1" w:styleId="WW8Num12z5">
    <w:name w:val="WW8Num12z5"/>
    <w:rsid w:val="005303B4"/>
  </w:style>
  <w:style w:type="character" w:customStyle="1" w:styleId="WW8Num12z6">
    <w:name w:val="WW8Num12z6"/>
    <w:rsid w:val="005303B4"/>
  </w:style>
  <w:style w:type="character" w:customStyle="1" w:styleId="WW8Num12z7">
    <w:name w:val="WW8Num12z7"/>
    <w:rsid w:val="005303B4"/>
  </w:style>
  <w:style w:type="character" w:customStyle="1" w:styleId="WW8Num12z8">
    <w:name w:val="WW8Num12z8"/>
    <w:rsid w:val="005303B4"/>
  </w:style>
  <w:style w:type="character" w:customStyle="1" w:styleId="WW8Num13z0">
    <w:name w:val="WW8Num13z0"/>
    <w:rsid w:val="005303B4"/>
  </w:style>
  <w:style w:type="character" w:customStyle="1" w:styleId="WW8Num13z1">
    <w:name w:val="WW8Num13z1"/>
    <w:rsid w:val="005303B4"/>
  </w:style>
  <w:style w:type="character" w:customStyle="1" w:styleId="WW8Num13z2">
    <w:name w:val="WW8Num13z2"/>
    <w:rsid w:val="005303B4"/>
  </w:style>
  <w:style w:type="character" w:customStyle="1" w:styleId="WW8Num13z3">
    <w:name w:val="WW8Num13z3"/>
    <w:rsid w:val="005303B4"/>
  </w:style>
  <w:style w:type="character" w:customStyle="1" w:styleId="WW8Num13z4">
    <w:name w:val="WW8Num13z4"/>
    <w:rsid w:val="005303B4"/>
  </w:style>
  <w:style w:type="character" w:customStyle="1" w:styleId="WW8Num13z5">
    <w:name w:val="WW8Num13z5"/>
    <w:rsid w:val="005303B4"/>
  </w:style>
  <w:style w:type="character" w:customStyle="1" w:styleId="WW8Num13z6">
    <w:name w:val="WW8Num13z6"/>
    <w:rsid w:val="005303B4"/>
  </w:style>
  <w:style w:type="character" w:customStyle="1" w:styleId="WW8Num13z7">
    <w:name w:val="WW8Num13z7"/>
    <w:rsid w:val="005303B4"/>
  </w:style>
  <w:style w:type="character" w:customStyle="1" w:styleId="WW8Num13z8">
    <w:name w:val="WW8Num13z8"/>
    <w:rsid w:val="005303B4"/>
  </w:style>
  <w:style w:type="character" w:customStyle="1" w:styleId="WW8Num14z0">
    <w:name w:val="WW8Num14z0"/>
    <w:rsid w:val="005303B4"/>
  </w:style>
  <w:style w:type="character" w:customStyle="1" w:styleId="WW8Num14z1">
    <w:name w:val="WW8Num14z1"/>
    <w:rsid w:val="005303B4"/>
  </w:style>
  <w:style w:type="character" w:customStyle="1" w:styleId="WW8Num14z2">
    <w:name w:val="WW8Num14z2"/>
    <w:rsid w:val="005303B4"/>
  </w:style>
  <w:style w:type="character" w:customStyle="1" w:styleId="WW8Num14z3">
    <w:name w:val="WW8Num14z3"/>
    <w:rsid w:val="005303B4"/>
  </w:style>
  <w:style w:type="character" w:customStyle="1" w:styleId="WW8Num14z4">
    <w:name w:val="WW8Num14z4"/>
    <w:rsid w:val="005303B4"/>
  </w:style>
  <w:style w:type="character" w:customStyle="1" w:styleId="WW8Num14z5">
    <w:name w:val="WW8Num14z5"/>
    <w:rsid w:val="005303B4"/>
  </w:style>
  <w:style w:type="character" w:customStyle="1" w:styleId="WW8Num14z6">
    <w:name w:val="WW8Num14z6"/>
    <w:rsid w:val="005303B4"/>
  </w:style>
  <w:style w:type="character" w:customStyle="1" w:styleId="WW8Num14z7">
    <w:name w:val="WW8Num14z7"/>
    <w:rsid w:val="005303B4"/>
  </w:style>
  <w:style w:type="character" w:customStyle="1" w:styleId="WW8Num14z8">
    <w:name w:val="WW8Num14z8"/>
    <w:rsid w:val="005303B4"/>
  </w:style>
  <w:style w:type="character" w:customStyle="1" w:styleId="WW8Num2z1">
    <w:name w:val="WW8Num2z1"/>
    <w:rsid w:val="005303B4"/>
  </w:style>
  <w:style w:type="character" w:customStyle="1" w:styleId="WW8Num2z2">
    <w:name w:val="WW8Num2z2"/>
    <w:rsid w:val="005303B4"/>
  </w:style>
  <w:style w:type="character" w:customStyle="1" w:styleId="WW8Num2z3">
    <w:name w:val="WW8Num2z3"/>
    <w:rsid w:val="005303B4"/>
  </w:style>
  <w:style w:type="character" w:customStyle="1" w:styleId="WW8Num2z4">
    <w:name w:val="WW8Num2z4"/>
    <w:rsid w:val="005303B4"/>
  </w:style>
  <w:style w:type="character" w:customStyle="1" w:styleId="WW8Num2z5">
    <w:name w:val="WW8Num2z5"/>
    <w:rsid w:val="005303B4"/>
  </w:style>
  <w:style w:type="character" w:customStyle="1" w:styleId="WW8Num2z6">
    <w:name w:val="WW8Num2z6"/>
    <w:rsid w:val="005303B4"/>
  </w:style>
  <w:style w:type="character" w:customStyle="1" w:styleId="WW8Num2z7">
    <w:name w:val="WW8Num2z7"/>
    <w:rsid w:val="005303B4"/>
  </w:style>
  <w:style w:type="character" w:customStyle="1" w:styleId="WW8Num2z8">
    <w:name w:val="WW8Num2z8"/>
    <w:rsid w:val="005303B4"/>
  </w:style>
  <w:style w:type="character" w:customStyle="1" w:styleId="WW8Num15z0">
    <w:name w:val="WW8Num15z0"/>
    <w:rsid w:val="005303B4"/>
  </w:style>
  <w:style w:type="character" w:customStyle="1" w:styleId="WW8Num15z1">
    <w:name w:val="WW8Num15z1"/>
    <w:rsid w:val="005303B4"/>
  </w:style>
  <w:style w:type="character" w:customStyle="1" w:styleId="WW8Num15z2">
    <w:name w:val="WW8Num15z2"/>
    <w:rsid w:val="005303B4"/>
  </w:style>
  <w:style w:type="character" w:customStyle="1" w:styleId="WW8Num15z3">
    <w:name w:val="WW8Num15z3"/>
    <w:rsid w:val="005303B4"/>
  </w:style>
  <w:style w:type="character" w:customStyle="1" w:styleId="WW8Num15z4">
    <w:name w:val="WW8Num15z4"/>
    <w:rsid w:val="005303B4"/>
  </w:style>
  <w:style w:type="character" w:customStyle="1" w:styleId="WW8Num15z5">
    <w:name w:val="WW8Num15z5"/>
    <w:rsid w:val="005303B4"/>
  </w:style>
  <w:style w:type="character" w:customStyle="1" w:styleId="WW8Num15z6">
    <w:name w:val="WW8Num15z6"/>
    <w:rsid w:val="005303B4"/>
  </w:style>
  <w:style w:type="character" w:customStyle="1" w:styleId="WW8Num15z7">
    <w:name w:val="WW8Num15z7"/>
    <w:rsid w:val="005303B4"/>
  </w:style>
  <w:style w:type="character" w:customStyle="1" w:styleId="WW8Num15z8">
    <w:name w:val="WW8Num15z8"/>
    <w:rsid w:val="005303B4"/>
  </w:style>
  <w:style w:type="character" w:customStyle="1" w:styleId="afff2">
    <w:name w:val="Основной шрифт"/>
    <w:rsid w:val="005303B4"/>
  </w:style>
  <w:style w:type="character" w:customStyle="1" w:styleId="WW8Num3z1">
    <w:name w:val="WW8Num3z1"/>
    <w:rsid w:val="005303B4"/>
    <w:rPr>
      <w:rFonts w:ascii="Courier New" w:hAnsi="Courier New" w:cs="Courier New" w:hint="default"/>
    </w:rPr>
  </w:style>
  <w:style w:type="character" w:customStyle="1" w:styleId="WW8Num3z2">
    <w:name w:val="WW8Num3z2"/>
    <w:rsid w:val="005303B4"/>
    <w:rPr>
      <w:rFonts w:ascii="Wingdings" w:hAnsi="Wingdings" w:cs="Wingdings" w:hint="default"/>
    </w:rPr>
  </w:style>
  <w:style w:type="character" w:customStyle="1" w:styleId="WW8Num4z1">
    <w:name w:val="WW8Num4z1"/>
    <w:rsid w:val="005303B4"/>
  </w:style>
  <w:style w:type="character" w:customStyle="1" w:styleId="WW8Num4z2">
    <w:name w:val="WW8Num4z2"/>
    <w:rsid w:val="005303B4"/>
  </w:style>
  <w:style w:type="character" w:customStyle="1" w:styleId="WW8Num4z3">
    <w:name w:val="WW8Num4z3"/>
    <w:rsid w:val="005303B4"/>
  </w:style>
  <w:style w:type="character" w:customStyle="1" w:styleId="WW8Num4z4">
    <w:name w:val="WW8Num4z4"/>
    <w:rsid w:val="005303B4"/>
  </w:style>
  <w:style w:type="character" w:customStyle="1" w:styleId="WW8Num4z5">
    <w:name w:val="WW8Num4z5"/>
    <w:rsid w:val="005303B4"/>
  </w:style>
  <w:style w:type="character" w:customStyle="1" w:styleId="WW8Num4z6">
    <w:name w:val="WW8Num4z6"/>
    <w:rsid w:val="005303B4"/>
  </w:style>
  <w:style w:type="character" w:customStyle="1" w:styleId="WW8Num4z7">
    <w:name w:val="WW8Num4z7"/>
    <w:rsid w:val="005303B4"/>
  </w:style>
  <w:style w:type="character" w:customStyle="1" w:styleId="WW8Num4z8">
    <w:name w:val="WW8Num4z8"/>
    <w:rsid w:val="005303B4"/>
  </w:style>
  <w:style w:type="character" w:customStyle="1" w:styleId="WW8Num7z1">
    <w:name w:val="WW8Num7z1"/>
    <w:rsid w:val="005303B4"/>
  </w:style>
  <w:style w:type="character" w:customStyle="1" w:styleId="WW8Num7z2">
    <w:name w:val="WW8Num7z2"/>
    <w:rsid w:val="005303B4"/>
  </w:style>
  <w:style w:type="character" w:customStyle="1" w:styleId="WW8Num7z3">
    <w:name w:val="WW8Num7z3"/>
    <w:rsid w:val="005303B4"/>
  </w:style>
  <w:style w:type="character" w:customStyle="1" w:styleId="WW8Num7z4">
    <w:name w:val="WW8Num7z4"/>
    <w:rsid w:val="005303B4"/>
  </w:style>
  <w:style w:type="character" w:customStyle="1" w:styleId="WW8Num7z5">
    <w:name w:val="WW8Num7z5"/>
    <w:rsid w:val="005303B4"/>
  </w:style>
  <w:style w:type="character" w:customStyle="1" w:styleId="WW8Num7z6">
    <w:name w:val="WW8Num7z6"/>
    <w:rsid w:val="005303B4"/>
  </w:style>
  <w:style w:type="character" w:customStyle="1" w:styleId="WW8Num7z7">
    <w:name w:val="WW8Num7z7"/>
    <w:rsid w:val="005303B4"/>
  </w:style>
  <w:style w:type="character" w:customStyle="1" w:styleId="WW8Num7z8">
    <w:name w:val="WW8Num7z8"/>
    <w:rsid w:val="005303B4"/>
  </w:style>
  <w:style w:type="character" w:customStyle="1" w:styleId="WW8Num16z0">
    <w:name w:val="WW8Num16z0"/>
    <w:rsid w:val="005303B4"/>
    <w:rPr>
      <w:rFonts w:ascii="Times New Roman" w:eastAsia="Times New Roman" w:hAnsi="Times New Roman" w:cs="Times New Roman"/>
      <w:b w:val="0"/>
      <w:bCs w:val="0"/>
      <w:i w:val="0"/>
      <w:iCs w:val="0"/>
      <w:caps w:val="0"/>
      <w:smallCaps w:val="0"/>
      <w:strike w:val="0"/>
      <w:dstrike w:val="0"/>
      <w:color w:val="000000"/>
      <w:spacing w:val="0"/>
      <w:w w:val="100"/>
      <w:kern w:val="2"/>
      <w:position w:val="0"/>
      <w:sz w:val="24"/>
      <w:shd w:val="clear" w:color="auto" w:fill="auto"/>
      <w:vertAlign w:val="baseline"/>
    </w:rPr>
  </w:style>
  <w:style w:type="character" w:customStyle="1" w:styleId="WW8Num17z0">
    <w:name w:val="WW8Num17z0"/>
    <w:rsid w:val="005303B4"/>
  </w:style>
  <w:style w:type="character" w:customStyle="1" w:styleId="WW8Num17z1">
    <w:name w:val="WW8Num17z1"/>
    <w:rsid w:val="005303B4"/>
  </w:style>
  <w:style w:type="character" w:customStyle="1" w:styleId="WW8Num17z2">
    <w:name w:val="WW8Num17z2"/>
    <w:rsid w:val="005303B4"/>
  </w:style>
  <w:style w:type="character" w:customStyle="1" w:styleId="WW8Num17z3">
    <w:name w:val="WW8Num17z3"/>
    <w:rsid w:val="005303B4"/>
  </w:style>
  <w:style w:type="character" w:customStyle="1" w:styleId="WW8Num17z4">
    <w:name w:val="WW8Num17z4"/>
    <w:rsid w:val="005303B4"/>
  </w:style>
  <w:style w:type="character" w:customStyle="1" w:styleId="WW8Num17z5">
    <w:name w:val="WW8Num17z5"/>
    <w:rsid w:val="005303B4"/>
  </w:style>
  <w:style w:type="character" w:customStyle="1" w:styleId="WW8Num17z6">
    <w:name w:val="WW8Num17z6"/>
    <w:rsid w:val="005303B4"/>
  </w:style>
  <w:style w:type="character" w:customStyle="1" w:styleId="WW8Num17z7">
    <w:name w:val="WW8Num17z7"/>
    <w:rsid w:val="005303B4"/>
  </w:style>
  <w:style w:type="character" w:customStyle="1" w:styleId="WW8Num17z8">
    <w:name w:val="WW8Num17z8"/>
    <w:rsid w:val="005303B4"/>
  </w:style>
  <w:style w:type="character" w:customStyle="1" w:styleId="WW8Num18z0">
    <w:name w:val="WW8Num18z0"/>
    <w:rsid w:val="005303B4"/>
    <w:rPr>
      <w:rFonts w:ascii="Symbol" w:hAnsi="Symbol" w:cs="Symbol" w:hint="default"/>
      <w:sz w:val="20"/>
    </w:rPr>
  </w:style>
  <w:style w:type="character" w:customStyle="1" w:styleId="WW8Num19z0">
    <w:name w:val="WW8Num19z0"/>
    <w:rsid w:val="005303B4"/>
    <w:rPr>
      <w:rFonts w:ascii="Symbol" w:hAnsi="Symbol" w:cs="Symbol" w:hint="default"/>
    </w:rPr>
  </w:style>
  <w:style w:type="character" w:customStyle="1" w:styleId="WW8Num19z1">
    <w:name w:val="WW8Num19z1"/>
    <w:rsid w:val="005303B4"/>
    <w:rPr>
      <w:rFonts w:ascii="Courier New" w:hAnsi="Courier New" w:cs="Courier New" w:hint="default"/>
    </w:rPr>
  </w:style>
  <w:style w:type="character" w:customStyle="1" w:styleId="WW8Num19z2">
    <w:name w:val="WW8Num19z2"/>
    <w:rsid w:val="005303B4"/>
    <w:rPr>
      <w:rFonts w:ascii="Wingdings" w:hAnsi="Wingdings" w:cs="Wingdings" w:hint="default"/>
    </w:rPr>
  </w:style>
  <w:style w:type="character" w:customStyle="1" w:styleId="WW8Num20z0">
    <w:name w:val="WW8Num20z0"/>
    <w:rsid w:val="005303B4"/>
    <w:rPr>
      <w:rFonts w:ascii="Symbol" w:hAnsi="Symbol" w:cs="Symbol" w:hint="default"/>
    </w:rPr>
  </w:style>
  <w:style w:type="character" w:customStyle="1" w:styleId="WW8Num20z1">
    <w:name w:val="WW8Num20z1"/>
    <w:rsid w:val="005303B4"/>
    <w:rPr>
      <w:rFonts w:ascii="Courier New" w:hAnsi="Courier New" w:cs="Courier New" w:hint="default"/>
    </w:rPr>
  </w:style>
  <w:style w:type="character" w:customStyle="1" w:styleId="WW8Num20z2">
    <w:name w:val="WW8Num20z2"/>
    <w:rsid w:val="005303B4"/>
    <w:rPr>
      <w:rFonts w:ascii="Wingdings" w:hAnsi="Wingdings" w:cs="Wingdings" w:hint="default"/>
    </w:rPr>
  </w:style>
  <w:style w:type="character" w:customStyle="1" w:styleId="WW8Num21z0">
    <w:name w:val="WW8Num21z0"/>
    <w:rsid w:val="005303B4"/>
    <w:rPr>
      <w:rFonts w:ascii="Symbol" w:hAnsi="Symbol" w:cs="Symbol" w:hint="default"/>
      <w:sz w:val="20"/>
    </w:rPr>
  </w:style>
  <w:style w:type="character" w:customStyle="1" w:styleId="WW8Num22z0">
    <w:name w:val="WW8Num22z0"/>
    <w:rsid w:val="005303B4"/>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3z0">
    <w:name w:val="WW8Num23z0"/>
    <w:rsid w:val="005303B4"/>
    <w:rPr>
      <w:rFonts w:ascii="Symbol" w:hAnsi="Symbol" w:cs="Symbol" w:hint="default"/>
      <w:sz w:val="20"/>
    </w:rPr>
  </w:style>
  <w:style w:type="character" w:customStyle="1" w:styleId="WW8Num24z0">
    <w:name w:val="WW8Num24z0"/>
    <w:rsid w:val="005303B4"/>
    <w:rPr>
      <w:rFonts w:ascii="Symbol" w:hAnsi="Symbol" w:cs="Symbol" w:hint="default"/>
      <w:sz w:val="20"/>
    </w:rPr>
  </w:style>
  <w:style w:type="character" w:customStyle="1" w:styleId="WW8Num24z1">
    <w:name w:val="WW8Num24z1"/>
    <w:rsid w:val="005303B4"/>
    <w:rPr>
      <w:rFonts w:hint="default"/>
    </w:rPr>
  </w:style>
  <w:style w:type="character" w:customStyle="1" w:styleId="WW8Num25z0">
    <w:name w:val="WW8Num25z0"/>
    <w:rsid w:val="005303B4"/>
    <w:rPr>
      <w:rFonts w:hint="default"/>
    </w:rPr>
  </w:style>
  <w:style w:type="character" w:customStyle="1" w:styleId="WW8Num25z1">
    <w:name w:val="WW8Num25z1"/>
    <w:rsid w:val="005303B4"/>
  </w:style>
  <w:style w:type="character" w:customStyle="1" w:styleId="WW8Num25z2">
    <w:name w:val="WW8Num25z2"/>
    <w:rsid w:val="005303B4"/>
  </w:style>
  <w:style w:type="character" w:customStyle="1" w:styleId="WW8Num25z3">
    <w:name w:val="WW8Num25z3"/>
    <w:rsid w:val="005303B4"/>
  </w:style>
  <w:style w:type="character" w:customStyle="1" w:styleId="WW8Num25z4">
    <w:name w:val="WW8Num25z4"/>
    <w:rsid w:val="005303B4"/>
  </w:style>
  <w:style w:type="character" w:customStyle="1" w:styleId="WW8Num25z5">
    <w:name w:val="WW8Num25z5"/>
    <w:rsid w:val="005303B4"/>
  </w:style>
  <w:style w:type="character" w:customStyle="1" w:styleId="WW8Num25z6">
    <w:name w:val="WW8Num25z6"/>
    <w:rsid w:val="005303B4"/>
  </w:style>
  <w:style w:type="character" w:customStyle="1" w:styleId="WW8Num25z7">
    <w:name w:val="WW8Num25z7"/>
    <w:rsid w:val="005303B4"/>
  </w:style>
  <w:style w:type="character" w:customStyle="1" w:styleId="WW8Num25z8">
    <w:name w:val="WW8Num25z8"/>
    <w:rsid w:val="005303B4"/>
  </w:style>
  <w:style w:type="character" w:customStyle="1" w:styleId="WW8Num26z0">
    <w:name w:val="WW8Num26z0"/>
    <w:rsid w:val="005303B4"/>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7z0">
    <w:name w:val="WW8Num27z0"/>
    <w:rsid w:val="005303B4"/>
    <w:rPr>
      <w:rFonts w:ascii="Symbol" w:hAnsi="Symbol" w:cs="Symbol" w:hint="default"/>
    </w:rPr>
  </w:style>
  <w:style w:type="character" w:customStyle="1" w:styleId="WW8Num27z1">
    <w:name w:val="WW8Num27z1"/>
    <w:rsid w:val="005303B4"/>
    <w:rPr>
      <w:rFonts w:ascii="Courier New" w:hAnsi="Courier New" w:cs="Courier New" w:hint="default"/>
    </w:rPr>
  </w:style>
  <w:style w:type="character" w:customStyle="1" w:styleId="WW8Num27z2">
    <w:name w:val="WW8Num27z2"/>
    <w:rsid w:val="005303B4"/>
    <w:rPr>
      <w:rFonts w:ascii="Wingdings" w:hAnsi="Wingdings" w:cs="Wingdings" w:hint="default"/>
    </w:rPr>
  </w:style>
  <w:style w:type="character" w:customStyle="1" w:styleId="WW8Num28z0">
    <w:name w:val="WW8Num28z0"/>
    <w:rsid w:val="005303B4"/>
    <w:rPr>
      <w:rFonts w:cs="Times New Roman" w:hint="default"/>
    </w:rPr>
  </w:style>
  <w:style w:type="character" w:customStyle="1" w:styleId="WW8Num28z1">
    <w:name w:val="WW8Num28z1"/>
    <w:rsid w:val="005303B4"/>
  </w:style>
  <w:style w:type="character" w:customStyle="1" w:styleId="WW8Num28z2">
    <w:name w:val="WW8Num28z2"/>
    <w:rsid w:val="005303B4"/>
  </w:style>
  <w:style w:type="character" w:customStyle="1" w:styleId="WW8Num28z3">
    <w:name w:val="WW8Num28z3"/>
    <w:rsid w:val="005303B4"/>
  </w:style>
  <w:style w:type="character" w:customStyle="1" w:styleId="WW8Num28z4">
    <w:name w:val="WW8Num28z4"/>
    <w:rsid w:val="005303B4"/>
  </w:style>
  <w:style w:type="character" w:customStyle="1" w:styleId="WW8Num28z5">
    <w:name w:val="WW8Num28z5"/>
    <w:rsid w:val="005303B4"/>
  </w:style>
  <w:style w:type="character" w:customStyle="1" w:styleId="WW8Num28z6">
    <w:name w:val="WW8Num28z6"/>
    <w:rsid w:val="005303B4"/>
  </w:style>
  <w:style w:type="character" w:customStyle="1" w:styleId="WW8Num28z7">
    <w:name w:val="WW8Num28z7"/>
    <w:rsid w:val="005303B4"/>
  </w:style>
  <w:style w:type="character" w:customStyle="1" w:styleId="WW8Num28z8">
    <w:name w:val="WW8Num28z8"/>
    <w:rsid w:val="005303B4"/>
  </w:style>
  <w:style w:type="character" w:customStyle="1" w:styleId="WW8Num29z0">
    <w:name w:val="WW8Num29z0"/>
    <w:rsid w:val="005303B4"/>
    <w:rPr>
      <w:rFonts w:ascii="Symbol" w:hAnsi="Symbol" w:cs="Symbol" w:hint="default"/>
      <w:sz w:val="20"/>
    </w:rPr>
  </w:style>
  <w:style w:type="character" w:customStyle="1" w:styleId="WW8Num30z0">
    <w:name w:val="WW8Num30z0"/>
    <w:rsid w:val="005303B4"/>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1z0">
    <w:name w:val="WW8Num31z0"/>
    <w:rsid w:val="005303B4"/>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2z0">
    <w:name w:val="WW8Num32z0"/>
    <w:rsid w:val="005303B4"/>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3z0">
    <w:name w:val="WW8Num33z0"/>
    <w:rsid w:val="005303B4"/>
    <w:rPr>
      <w:rFonts w:ascii="Symbol" w:hAnsi="Symbol" w:cs="Symbol" w:hint="default"/>
    </w:rPr>
  </w:style>
  <w:style w:type="character" w:customStyle="1" w:styleId="WW8Num33z1">
    <w:name w:val="WW8Num33z1"/>
    <w:rsid w:val="005303B4"/>
    <w:rPr>
      <w:rFonts w:ascii="Courier New" w:hAnsi="Courier New" w:cs="Courier New" w:hint="default"/>
    </w:rPr>
  </w:style>
  <w:style w:type="character" w:customStyle="1" w:styleId="WW8Num33z2">
    <w:name w:val="WW8Num33z2"/>
    <w:rsid w:val="005303B4"/>
    <w:rPr>
      <w:rFonts w:ascii="Wingdings" w:hAnsi="Wingdings" w:cs="Wingdings" w:hint="default"/>
    </w:rPr>
  </w:style>
  <w:style w:type="character" w:customStyle="1" w:styleId="WW8Num34z0">
    <w:name w:val="WW8Num34z0"/>
    <w:rsid w:val="005303B4"/>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1d">
    <w:name w:val="Основной шрифт абзаца1"/>
    <w:rsid w:val="005303B4"/>
  </w:style>
  <w:style w:type="character" w:customStyle="1" w:styleId="Link">
    <w:name w:val="Link"/>
    <w:rsid w:val="005303B4"/>
    <w:rPr>
      <w:color w:val="0000FF"/>
      <w:u w:val="single" w:color="0000FF"/>
    </w:rPr>
  </w:style>
  <w:style w:type="character" w:customStyle="1" w:styleId="Hyperlink0">
    <w:name w:val="Hyperlink.0"/>
    <w:rsid w:val="005303B4"/>
    <w:rPr>
      <w:color w:val="0000FF"/>
      <w:sz w:val="28"/>
      <w:szCs w:val="28"/>
      <w:u w:val="single" w:color="0000FF"/>
    </w:rPr>
  </w:style>
  <w:style w:type="character" w:customStyle="1" w:styleId="1e">
    <w:name w:val="Стиль1"/>
    <w:rsid w:val="005303B4"/>
    <w:rPr>
      <w:rFonts w:ascii="Times New Roman" w:hAnsi="Times New Roman" w:cs="Times New Roman"/>
      <w:i/>
      <w:sz w:val="24"/>
    </w:rPr>
  </w:style>
  <w:style w:type="character" w:customStyle="1" w:styleId="2b">
    <w:name w:val="Обычный (веб) Знак2"/>
    <w:rsid w:val="005303B4"/>
    <w:rPr>
      <w:rFonts w:eastAsia="Times New Roman"/>
      <w:b/>
      <w:bCs/>
      <w:color w:val="000000"/>
      <w:sz w:val="28"/>
      <w:szCs w:val="28"/>
      <w:shd w:val="clear" w:color="auto" w:fill="FFFFFF"/>
      <w:lang w:bidi="ar-SA"/>
    </w:rPr>
  </w:style>
  <w:style w:type="character" w:customStyle="1" w:styleId="c23">
    <w:name w:val="c23"/>
    <w:rsid w:val="005303B4"/>
  </w:style>
  <w:style w:type="character" w:customStyle="1" w:styleId="w">
    <w:name w:val="w"/>
    <w:rsid w:val="005303B4"/>
  </w:style>
  <w:style w:type="character" w:customStyle="1" w:styleId="Zag11">
    <w:name w:val="Zag_11"/>
    <w:rsid w:val="005303B4"/>
  </w:style>
  <w:style w:type="character" w:customStyle="1" w:styleId="share-counter-common">
    <w:name w:val="share-counter-common"/>
    <w:rsid w:val="005303B4"/>
  </w:style>
  <w:style w:type="character" w:customStyle="1" w:styleId="c0">
    <w:name w:val="c0"/>
    <w:rsid w:val="005303B4"/>
  </w:style>
  <w:style w:type="character" w:customStyle="1" w:styleId="2c">
    <w:name w:val="Основной текст с отступом 2 Знак"/>
    <w:link w:val="2d"/>
    <w:uiPriority w:val="99"/>
    <w:rsid w:val="005303B4"/>
    <w:rPr>
      <w:rFonts w:ascii="Calibri" w:eastAsia="Calibri" w:hAnsi="Calibri" w:cs="Calibri"/>
      <w:color w:val="000000"/>
    </w:rPr>
  </w:style>
  <w:style w:type="character" w:styleId="afff3">
    <w:name w:val="Strong"/>
    <w:uiPriority w:val="22"/>
    <w:qFormat/>
    <w:rsid w:val="005303B4"/>
    <w:rPr>
      <w:b/>
      <w:bCs/>
    </w:rPr>
  </w:style>
  <w:style w:type="character" w:customStyle="1" w:styleId="1f">
    <w:name w:val="Знак примечания1"/>
    <w:rsid w:val="005303B4"/>
    <w:rPr>
      <w:sz w:val="16"/>
      <w:szCs w:val="16"/>
    </w:rPr>
  </w:style>
  <w:style w:type="character" w:customStyle="1" w:styleId="afff4">
    <w:name w:val="Символ сноски"/>
    <w:rsid w:val="005303B4"/>
    <w:rPr>
      <w:vertAlign w:val="superscript"/>
    </w:rPr>
  </w:style>
  <w:style w:type="character" w:styleId="afff5">
    <w:name w:val="FollowedHyperlink"/>
    <w:uiPriority w:val="99"/>
    <w:rsid w:val="005303B4"/>
    <w:rPr>
      <w:color w:val="FF00FF"/>
      <w:u w:val="single"/>
    </w:rPr>
  </w:style>
  <w:style w:type="character" w:customStyle="1" w:styleId="FontStyle22">
    <w:name w:val="Font Style22"/>
    <w:rsid w:val="005303B4"/>
    <w:rPr>
      <w:rFonts w:ascii="Times New Roman" w:hAnsi="Times New Roman" w:cs="Times New Roman" w:hint="default"/>
      <w:sz w:val="26"/>
      <w:szCs w:val="26"/>
    </w:rPr>
  </w:style>
  <w:style w:type="character" w:customStyle="1" w:styleId="c8">
    <w:name w:val="c8"/>
    <w:rsid w:val="005303B4"/>
  </w:style>
  <w:style w:type="paragraph" w:styleId="afff6">
    <w:name w:val="List"/>
    <w:basedOn w:val="a8"/>
    <w:uiPriority w:val="99"/>
    <w:rsid w:val="005303B4"/>
    <w:pPr>
      <w:widowControl/>
      <w:pBdr>
        <w:top w:val="none" w:sz="0" w:space="0" w:color="000000"/>
        <w:left w:val="none" w:sz="0" w:space="0" w:color="000000"/>
        <w:bottom w:val="none" w:sz="0" w:space="0" w:color="000000"/>
        <w:right w:val="none" w:sz="0" w:space="0" w:color="000000"/>
      </w:pBdr>
      <w:suppressAutoHyphens/>
      <w:autoSpaceDE/>
      <w:autoSpaceDN/>
      <w:spacing w:after="120" w:line="276" w:lineRule="auto"/>
      <w:ind w:left="0" w:firstLine="0"/>
      <w:jc w:val="left"/>
    </w:pPr>
    <w:rPr>
      <w:rFonts w:ascii="Calibri" w:eastAsia="Calibri" w:hAnsi="Calibri" w:cs="Mangal"/>
      <w:color w:val="000000"/>
      <w:sz w:val="22"/>
      <w:szCs w:val="22"/>
      <w:lang w:eastAsia="zh-CN"/>
    </w:rPr>
  </w:style>
  <w:style w:type="paragraph" w:styleId="afff7">
    <w:name w:val="caption"/>
    <w:basedOn w:val="a"/>
    <w:uiPriority w:val="35"/>
    <w:qFormat/>
    <w:rsid w:val="005303B4"/>
    <w:pPr>
      <w:suppressLineNumbers/>
      <w:pBdr>
        <w:top w:val="none" w:sz="0" w:space="0" w:color="000000"/>
        <w:left w:val="none" w:sz="0" w:space="0" w:color="000000"/>
        <w:bottom w:val="none" w:sz="0" w:space="0" w:color="000000"/>
        <w:right w:val="none" w:sz="0" w:space="0" w:color="000000"/>
      </w:pBdr>
      <w:suppressAutoHyphens/>
      <w:spacing w:before="120" w:after="120"/>
    </w:pPr>
    <w:rPr>
      <w:rFonts w:ascii="Calibri" w:eastAsia="Calibri" w:hAnsi="Calibri" w:cs="Mangal"/>
      <w:i/>
      <w:iCs/>
      <w:color w:val="000000"/>
      <w:sz w:val="24"/>
      <w:szCs w:val="24"/>
      <w:lang w:eastAsia="zh-CN"/>
    </w:rPr>
  </w:style>
  <w:style w:type="paragraph" w:customStyle="1" w:styleId="2e">
    <w:name w:val="Указатель2"/>
    <w:basedOn w:val="a"/>
    <w:rsid w:val="005303B4"/>
    <w:pPr>
      <w:suppressLineNumbers/>
      <w:pBdr>
        <w:top w:val="none" w:sz="0" w:space="0" w:color="000000"/>
        <w:left w:val="none" w:sz="0" w:space="0" w:color="000000"/>
        <w:bottom w:val="none" w:sz="0" w:space="0" w:color="000000"/>
        <w:right w:val="none" w:sz="0" w:space="0" w:color="000000"/>
      </w:pBdr>
      <w:suppressAutoHyphens/>
    </w:pPr>
    <w:rPr>
      <w:rFonts w:ascii="Calibri" w:eastAsia="Calibri" w:hAnsi="Calibri" w:cs="Mangal"/>
      <w:color w:val="000000"/>
      <w:lang w:eastAsia="zh-CN"/>
    </w:rPr>
  </w:style>
  <w:style w:type="paragraph" w:customStyle="1" w:styleId="afff8">
    <w:name w:val="Надпись"/>
    <w:basedOn w:val="a"/>
    <w:rsid w:val="005303B4"/>
    <w:pPr>
      <w:suppressLineNumbers/>
      <w:pBdr>
        <w:top w:val="none" w:sz="0" w:space="0" w:color="000000"/>
        <w:left w:val="none" w:sz="0" w:space="0" w:color="000000"/>
        <w:bottom w:val="none" w:sz="0" w:space="0" w:color="000000"/>
        <w:right w:val="none" w:sz="0" w:space="0" w:color="000000"/>
      </w:pBdr>
      <w:suppressAutoHyphens/>
      <w:spacing w:before="120" w:after="120"/>
    </w:pPr>
    <w:rPr>
      <w:rFonts w:ascii="Calibri" w:eastAsia="Calibri" w:hAnsi="Calibri" w:cs="Mangal"/>
      <w:i/>
      <w:iCs/>
      <w:color w:val="000000"/>
      <w:sz w:val="24"/>
      <w:szCs w:val="24"/>
      <w:lang w:eastAsia="zh-CN"/>
    </w:rPr>
  </w:style>
  <w:style w:type="paragraph" w:customStyle="1" w:styleId="1f0">
    <w:name w:val="Указатель1"/>
    <w:basedOn w:val="a"/>
    <w:uiPriority w:val="99"/>
    <w:rsid w:val="005303B4"/>
    <w:pPr>
      <w:suppressLineNumbers/>
      <w:pBdr>
        <w:top w:val="none" w:sz="0" w:space="0" w:color="000000"/>
        <w:left w:val="none" w:sz="0" w:space="0" w:color="000000"/>
        <w:bottom w:val="none" w:sz="0" w:space="0" w:color="000000"/>
        <w:right w:val="none" w:sz="0" w:space="0" w:color="000000"/>
      </w:pBdr>
      <w:suppressAutoHyphens/>
    </w:pPr>
    <w:rPr>
      <w:rFonts w:ascii="Calibri" w:eastAsia="Calibri" w:hAnsi="Calibri" w:cs="Mangal"/>
      <w:color w:val="000000"/>
      <w:lang w:eastAsia="zh-CN"/>
    </w:rPr>
  </w:style>
  <w:style w:type="paragraph" w:customStyle="1" w:styleId="HeaderFooter">
    <w:name w:val="Header &amp; Footer"/>
    <w:rsid w:val="005303B4"/>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Arial Unicode MS" w:hAnsi="Helvetica Neue" w:cs="Arial Unicode MS"/>
      <w:color w:val="000000"/>
      <w:sz w:val="24"/>
      <w:szCs w:val="24"/>
      <w:lang w:eastAsia="zh-CN"/>
    </w:rPr>
  </w:style>
  <w:style w:type="paragraph" w:customStyle="1" w:styleId="1f1">
    <w:name w:val="Заголовок таблицы ссылок1"/>
    <w:next w:val="a"/>
    <w:rsid w:val="005303B4"/>
    <w:pPr>
      <w:keepNext/>
      <w:keepLines/>
      <w:pBdr>
        <w:top w:val="none" w:sz="0" w:space="0" w:color="000000"/>
        <w:left w:val="none" w:sz="0" w:space="0" w:color="000000"/>
        <w:bottom w:val="none" w:sz="0" w:space="0" w:color="000000"/>
        <w:right w:val="none" w:sz="0" w:space="0" w:color="000000"/>
      </w:pBdr>
      <w:suppressAutoHyphens/>
      <w:spacing w:before="480"/>
    </w:pPr>
    <w:rPr>
      <w:rFonts w:ascii="Cambria" w:eastAsia="Cambria" w:hAnsi="Cambria" w:cs="Cambria"/>
      <w:b/>
      <w:bCs/>
      <w:color w:val="365F91"/>
      <w:sz w:val="28"/>
      <w:szCs w:val="28"/>
      <w:lang w:eastAsia="zh-CN"/>
    </w:rPr>
  </w:style>
  <w:style w:type="paragraph" w:styleId="afff9">
    <w:name w:val="Body Text Indent"/>
    <w:link w:val="afffa"/>
    <w:uiPriority w:val="99"/>
    <w:rsid w:val="005303B4"/>
    <w:pPr>
      <w:pBdr>
        <w:top w:val="none" w:sz="0" w:space="0" w:color="000000"/>
        <w:left w:val="none" w:sz="0" w:space="0" w:color="000000"/>
        <w:bottom w:val="none" w:sz="0" w:space="0" w:color="000000"/>
        <w:right w:val="none" w:sz="0" w:space="0" w:color="000000"/>
      </w:pBdr>
      <w:suppressAutoHyphens/>
      <w:spacing w:after="120"/>
      <w:ind w:left="283"/>
    </w:pPr>
    <w:rPr>
      <w:rFonts w:ascii="Calibri" w:eastAsia="Calibri" w:hAnsi="Calibri" w:cs="Times New Roman"/>
      <w:color w:val="000000"/>
      <w:lang w:eastAsia="zh-CN"/>
    </w:rPr>
  </w:style>
  <w:style w:type="character" w:customStyle="1" w:styleId="afffa">
    <w:name w:val="Основной текст с отступом Знак"/>
    <w:basedOn w:val="a0"/>
    <w:link w:val="afff9"/>
    <w:uiPriority w:val="99"/>
    <w:rsid w:val="005303B4"/>
    <w:rPr>
      <w:rFonts w:ascii="Calibri" w:eastAsia="Calibri" w:hAnsi="Calibri" w:cs="Times New Roman"/>
      <w:color w:val="000000"/>
      <w:lang w:eastAsia="zh-CN"/>
    </w:rPr>
  </w:style>
  <w:style w:type="paragraph" w:customStyle="1" w:styleId="1f2">
    <w:name w:val="Без интервала1"/>
    <w:aliases w:val="основа"/>
    <w:link w:val="NoSpacingChar"/>
    <w:qFormat/>
    <w:rsid w:val="005303B4"/>
    <w:pPr>
      <w:pBdr>
        <w:top w:val="none" w:sz="0" w:space="0" w:color="000000"/>
        <w:left w:val="none" w:sz="0" w:space="0" w:color="000000"/>
        <w:bottom w:val="none" w:sz="0" w:space="0" w:color="000000"/>
        <w:right w:val="none" w:sz="0" w:space="0" w:color="000000"/>
      </w:pBdr>
      <w:suppressAutoHyphens/>
    </w:pPr>
    <w:rPr>
      <w:rFonts w:ascii="Times New Roman" w:eastAsia="Arial Unicode MS" w:hAnsi="Times New Roman" w:cs="Times New Roman"/>
      <w:color w:val="000000"/>
      <w:sz w:val="24"/>
      <w:szCs w:val="24"/>
      <w:lang w:eastAsia="zh-CN"/>
    </w:rPr>
  </w:style>
  <w:style w:type="paragraph" w:customStyle="1" w:styleId="p1">
    <w:name w:val="p1"/>
    <w:rsid w:val="005303B4"/>
    <w:pPr>
      <w:pBdr>
        <w:top w:val="none" w:sz="0" w:space="0" w:color="000000"/>
        <w:left w:val="none" w:sz="0" w:space="0" w:color="000000"/>
        <w:bottom w:val="none" w:sz="0" w:space="0" w:color="000000"/>
        <w:right w:val="none" w:sz="0" w:space="0" w:color="000000"/>
      </w:pBdr>
      <w:suppressAutoHyphens/>
      <w:spacing w:after="0" w:line="216" w:lineRule="atLeast"/>
      <w:jc w:val="center"/>
    </w:pPr>
    <w:rPr>
      <w:rFonts w:ascii="Trebuchet MS" w:eastAsia="Arial Unicode MS" w:hAnsi="Trebuchet MS" w:cs="Arial Unicode MS"/>
      <w:color w:val="000000"/>
      <w:sz w:val="18"/>
      <w:szCs w:val="18"/>
      <w:lang w:eastAsia="zh-CN"/>
    </w:rPr>
  </w:style>
  <w:style w:type="paragraph" w:customStyle="1" w:styleId="p2">
    <w:name w:val="p2"/>
    <w:rsid w:val="005303B4"/>
    <w:pPr>
      <w:pBdr>
        <w:top w:val="none" w:sz="0" w:space="0" w:color="000000"/>
        <w:left w:val="none" w:sz="0" w:space="0" w:color="000000"/>
        <w:bottom w:val="none" w:sz="0" w:space="0" w:color="000000"/>
        <w:right w:val="none" w:sz="0" w:space="0" w:color="000000"/>
      </w:pBdr>
      <w:suppressAutoHyphens/>
      <w:spacing w:after="0" w:line="216" w:lineRule="atLeast"/>
      <w:jc w:val="center"/>
    </w:pPr>
    <w:rPr>
      <w:rFonts w:ascii="Times New Roman" w:eastAsia="Times New Roman" w:hAnsi="Times New Roman" w:cs="Times New Roman"/>
      <w:color w:val="000000"/>
      <w:sz w:val="18"/>
      <w:szCs w:val="18"/>
      <w:lang w:eastAsia="zh-CN"/>
    </w:rPr>
  </w:style>
  <w:style w:type="paragraph" w:customStyle="1" w:styleId="p3">
    <w:name w:val="p3"/>
    <w:rsid w:val="005303B4"/>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Arial Unicode MS" w:hAnsi="Times New Roman" w:cs="Arial Unicode MS"/>
      <w:color w:val="000000"/>
      <w:sz w:val="18"/>
      <w:szCs w:val="18"/>
      <w:lang w:eastAsia="zh-CN"/>
    </w:rPr>
  </w:style>
  <w:style w:type="paragraph" w:customStyle="1" w:styleId="p5">
    <w:name w:val="p5"/>
    <w:rsid w:val="005303B4"/>
    <w:pPr>
      <w:pBdr>
        <w:top w:val="none" w:sz="0" w:space="0" w:color="000000"/>
        <w:left w:val="none" w:sz="0" w:space="0" w:color="000000"/>
        <w:bottom w:val="none" w:sz="0" w:space="0" w:color="000000"/>
        <w:right w:val="none" w:sz="0" w:space="0" w:color="000000"/>
      </w:pBdr>
      <w:suppressAutoHyphens/>
      <w:spacing w:after="0" w:line="240" w:lineRule="auto"/>
      <w:jc w:val="both"/>
    </w:pPr>
    <w:rPr>
      <w:rFonts w:ascii="Times New Roman" w:eastAsia="Arial Unicode MS" w:hAnsi="Times New Roman" w:cs="Arial Unicode MS"/>
      <w:color w:val="000000"/>
      <w:sz w:val="18"/>
      <w:szCs w:val="18"/>
      <w:lang w:eastAsia="zh-CN"/>
    </w:rPr>
  </w:style>
  <w:style w:type="paragraph" w:customStyle="1" w:styleId="p6">
    <w:name w:val="p6"/>
    <w:uiPriority w:val="99"/>
    <w:rsid w:val="005303B4"/>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Times New Roman" w:hAnsi="Times New Roman" w:cs="Times New Roman"/>
      <w:color w:val="000000"/>
      <w:sz w:val="18"/>
      <w:szCs w:val="18"/>
      <w:lang w:eastAsia="zh-CN"/>
    </w:rPr>
  </w:style>
  <w:style w:type="character" w:customStyle="1" w:styleId="1f3">
    <w:name w:val="Нижний колонтитул Знак1"/>
    <w:uiPriority w:val="99"/>
    <w:rsid w:val="005303B4"/>
    <w:rPr>
      <w:rFonts w:ascii="Calibri" w:eastAsia="Calibri" w:hAnsi="Calibri"/>
      <w:color w:val="000000"/>
      <w:sz w:val="22"/>
      <w:szCs w:val="22"/>
      <w:lang w:eastAsia="zh-CN"/>
    </w:rPr>
  </w:style>
  <w:style w:type="paragraph" w:customStyle="1" w:styleId="310">
    <w:name w:val="Основной текст 31"/>
    <w:basedOn w:val="a"/>
    <w:rsid w:val="005303B4"/>
    <w:pPr>
      <w:widowControl w:val="0"/>
      <w:pBdr>
        <w:top w:val="none" w:sz="0" w:space="0" w:color="000000"/>
        <w:left w:val="none" w:sz="0" w:space="0" w:color="000000"/>
        <w:bottom w:val="none" w:sz="0" w:space="0" w:color="000000"/>
        <w:right w:val="none" w:sz="0" w:space="0" w:color="000000"/>
      </w:pBdr>
      <w:suppressAutoHyphens/>
      <w:spacing w:after="120" w:line="240" w:lineRule="auto"/>
    </w:pPr>
    <w:rPr>
      <w:rFonts w:ascii="Times New Roman" w:eastAsia="Arial Unicode MS" w:hAnsi="Times New Roman" w:cs="Times New Roman"/>
      <w:kern w:val="2"/>
      <w:sz w:val="16"/>
      <w:szCs w:val="16"/>
      <w:lang w:eastAsia="zh-CN"/>
    </w:rPr>
  </w:style>
  <w:style w:type="paragraph" w:customStyle="1" w:styleId="afffb">
    <w:name w:val="Письмо"/>
    <w:basedOn w:val="a"/>
    <w:rsid w:val="005303B4"/>
    <w:pPr>
      <w:pBdr>
        <w:top w:val="none" w:sz="0" w:space="0" w:color="000000"/>
        <w:left w:val="none" w:sz="0" w:space="0" w:color="000000"/>
        <w:bottom w:val="none" w:sz="0" w:space="0" w:color="000000"/>
        <w:right w:val="none" w:sz="0" w:space="0" w:color="000000"/>
      </w:pBdr>
      <w:suppressAutoHyphens/>
      <w:spacing w:after="0" w:line="320" w:lineRule="exact"/>
      <w:ind w:firstLine="720"/>
      <w:jc w:val="both"/>
    </w:pPr>
    <w:rPr>
      <w:rFonts w:ascii="Times New Roman" w:eastAsia="Times New Roman" w:hAnsi="Times New Roman" w:cs="Times New Roman"/>
      <w:sz w:val="28"/>
      <w:szCs w:val="20"/>
      <w:lang w:eastAsia="zh-CN"/>
    </w:rPr>
  </w:style>
  <w:style w:type="character" w:customStyle="1" w:styleId="1f4">
    <w:name w:val="Текст выноски Знак1"/>
    <w:uiPriority w:val="99"/>
    <w:rsid w:val="005303B4"/>
    <w:rPr>
      <w:rFonts w:ascii="Segoe UI" w:eastAsia="Calibri" w:hAnsi="Segoe UI" w:cs="Times New Roman"/>
      <w:color w:val="000000"/>
      <w:sz w:val="18"/>
      <w:szCs w:val="18"/>
      <w:lang w:eastAsia="zh-CN"/>
    </w:rPr>
  </w:style>
  <w:style w:type="paragraph" w:customStyle="1" w:styleId="c1">
    <w:name w:val="c1"/>
    <w:basedOn w:val="a"/>
    <w:rsid w:val="005303B4"/>
    <w:pPr>
      <w:pBdr>
        <w:top w:val="none" w:sz="0" w:space="0" w:color="000000"/>
        <w:left w:val="none" w:sz="0" w:space="0" w:color="000000"/>
        <w:bottom w:val="none" w:sz="0" w:space="0" w:color="000000"/>
        <w:right w:val="none" w:sz="0" w:space="0" w:color="000000"/>
      </w:pBdr>
      <w:suppressAutoHyphens/>
      <w:spacing w:before="90" w:after="90" w:line="240" w:lineRule="auto"/>
    </w:pPr>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
    <w:uiPriority w:val="99"/>
    <w:rsid w:val="005303B4"/>
    <w:pPr>
      <w:pBdr>
        <w:top w:val="none" w:sz="0" w:space="0" w:color="000000"/>
        <w:left w:val="none" w:sz="0" w:space="0" w:color="000000"/>
        <w:bottom w:val="none" w:sz="0" w:space="0" w:color="000000"/>
        <w:right w:val="none" w:sz="0" w:space="0" w:color="000000"/>
      </w:pBdr>
      <w:suppressAutoHyphens/>
      <w:spacing w:after="120" w:line="480" w:lineRule="auto"/>
      <w:ind w:left="283"/>
    </w:pPr>
    <w:rPr>
      <w:rFonts w:ascii="Calibri" w:eastAsia="Calibri" w:hAnsi="Calibri" w:cs="Times New Roman"/>
      <w:color w:val="000000"/>
      <w:lang w:eastAsia="zh-CN"/>
    </w:rPr>
  </w:style>
  <w:style w:type="paragraph" w:customStyle="1" w:styleId="1f5">
    <w:name w:val="Текст примечания1"/>
    <w:basedOn w:val="a"/>
    <w:uiPriority w:val="99"/>
    <w:rsid w:val="005303B4"/>
    <w:pPr>
      <w:pBdr>
        <w:top w:val="none" w:sz="0" w:space="0" w:color="000000"/>
        <w:left w:val="none" w:sz="0" w:space="0" w:color="000000"/>
        <w:bottom w:val="none" w:sz="0" w:space="0" w:color="000000"/>
        <w:right w:val="none" w:sz="0" w:space="0" w:color="000000"/>
      </w:pBdr>
      <w:suppressAutoHyphens/>
      <w:spacing w:line="240" w:lineRule="auto"/>
    </w:pPr>
    <w:rPr>
      <w:rFonts w:ascii="Calibri" w:eastAsia="Calibri" w:hAnsi="Calibri" w:cs="Times New Roman"/>
      <w:color w:val="000000"/>
      <w:sz w:val="20"/>
      <w:szCs w:val="20"/>
      <w:lang w:eastAsia="zh-CN"/>
    </w:rPr>
  </w:style>
  <w:style w:type="character" w:customStyle="1" w:styleId="1f6">
    <w:name w:val="Текст примечания Знак1"/>
    <w:uiPriority w:val="99"/>
    <w:rsid w:val="005303B4"/>
    <w:rPr>
      <w:rFonts w:ascii="Calibri" w:eastAsia="Calibri" w:hAnsi="Calibri" w:cs="Calibri"/>
      <w:color w:val="000000"/>
      <w:sz w:val="20"/>
      <w:szCs w:val="20"/>
      <w:lang w:eastAsia="zh-CN"/>
    </w:rPr>
  </w:style>
  <w:style w:type="character" w:customStyle="1" w:styleId="1f7">
    <w:name w:val="Тема примечания Знак1"/>
    <w:uiPriority w:val="99"/>
    <w:rsid w:val="005303B4"/>
    <w:rPr>
      <w:rFonts w:ascii="Calibri" w:eastAsia="Calibri" w:hAnsi="Calibri" w:cs="Times New Roman"/>
      <w:b/>
      <w:bCs/>
      <w:color w:val="000000"/>
      <w:sz w:val="20"/>
      <w:szCs w:val="20"/>
      <w:lang w:eastAsia="zh-CN"/>
    </w:rPr>
  </w:style>
  <w:style w:type="character" w:customStyle="1" w:styleId="1f8">
    <w:name w:val="Текст сноски Знак1"/>
    <w:uiPriority w:val="99"/>
    <w:rsid w:val="005303B4"/>
    <w:rPr>
      <w:rFonts w:ascii="Calibri" w:eastAsia="Calibri" w:hAnsi="Calibri" w:cs="Times New Roman"/>
      <w:color w:val="000000"/>
      <w:sz w:val="20"/>
      <w:szCs w:val="20"/>
      <w:lang w:eastAsia="zh-CN"/>
    </w:rPr>
  </w:style>
  <w:style w:type="paragraph" w:customStyle="1" w:styleId="1f9">
    <w:name w:val="Абзац списка1"/>
    <w:basedOn w:val="a"/>
    <w:qFormat/>
    <w:rsid w:val="005303B4"/>
    <w:pPr>
      <w:pBdr>
        <w:top w:val="none" w:sz="0" w:space="0" w:color="000000"/>
        <w:left w:val="none" w:sz="0" w:space="0" w:color="000000"/>
        <w:bottom w:val="none" w:sz="0" w:space="0" w:color="000000"/>
        <w:right w:val="none" w:sz="0" w:space="0" w:color="000000"/>
      </w:pBdr>
      <w:suppressAutoHyphens/>
      <w:spacing w:after="0"/>
      <w:ind w:left="720"/>
      <w:contextualSpacing/>
    </w:pPr>
    <w:rPr>
      <w:rFonts w:ascii="Calibri" w:eastAsia="Times New Roman" w:hAnsi="Calibri" w:cs="Calibri"/>
      <w:lang w:eastAsia="zh-CN"/>
    </w:rPr>
  </w:style>
  <w:style w:type="paragraph" w:customStyle="1" w:styleId="2f">
    <w:name w:val="Абзац списка2"/>
    <w:basedOn w:val="a"/>
    <w:rsid w:val="005303B4"/>
    <w:pPr>
      <w:pBdr>
        <w:top w:val="none" w:sz="0" w:space="0" w:color="000000"/>
        <w:left w:val="none" w:sz="0" w:space="0" w:color="000000"/>
        <w:bottom w:val="none" w:sz="0" w:space="0" w:color="000000"/>
        <w:right w:val="none" w:sz="0" w:space="0" w:color="000000"/>
      </w:pBdr>
      <w:suppressAutoHyphens/>
      <w:spacing w:after="0"/>
      <w:ind w:left="720"/>
      <w:contextualSpacing/>
    </w:pPr>
    <w:rPr>
      <w:rFonts w:ascii="Calibri" w:eastAsia="Times New Roman" w:hAnsi="Calibri" w:cs="Calibri"/>
      <w:lang w:eastAsia="zh-CN"/>
    </w:rPr>
  </w:style>
  <w:style w:type="paragraph" w:customStyle="1" w:styleId="pcenter">
    <w:name w:val="pcenter"/>
    <w:basedOn w:val="a"/>
    <w:rsid w:val="005303B4"/>
    <w:pPr>
      <w:pBdr>
        <w:top w:val="none" w:sz="0" w:space="0" w:color="000000"/>
        <w:left w:val="none" w:sz="0" w:space="0" w:color="000000"/>
        <w:bottom w:val="none" w:sz="0" w:space="0" w:color="000000"/>
        <w:right w:val="none" w:sz="0"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ffc">
    <w:name w:val="Содержимое таблицы"/>
    <w:basedOn w:val="a"/>
    <w:uiPriority w:val="99"/>
    <w:rsid w:val="005303B4"/>
    <w:pPr>
      <w:suppressLineNumbers/>
      <w:pBdr>
        <w:top w:val="none" w:sz="0" w:space="0" w:color="000000"/>
        <w:left w:val="none" w:sz="0" w:space="0" w:color="000000"/>
        <w:bottom w:val="none" w:sz="0" w:space="0" w:color="000000"/>
        <w:right w:val="none" w:sz="0" w:space="0" w:color="000000"/>
      </w:pBdr>
      <w:suppressAutoHyphens/>
    </w:pPr>
    <w:rPr>
      <w:rFonts w:ascii="Calibri" w:eastAsia="Calibri" w:hAnsi="Calibri" w:cs="Calibri"/>
      <w:color w:val="000000"/>
      <w:lang w:eastAsia="zh-CN"/>
    </w:rPr>
  </w:style>
  <w:style w:type="paragraph" w:customStyle="1" w:styleId="afffd">
    <w:name w:val="Заголовок таблицы"/>
    <w:basedOn w:val="afffc"/>
    <w:uiPriority w:val="99"/>
    <w:rsid w:val="005303B4"/>
    <w:pPr>
      <w:jc w:val="center"/>
    </w:pPr>
    <w:rPr>
      <w:b/>
      <w:bCs/>
    </w:rPr>
  </w:style>
  <w:style w:type="numbering" w:customStyle="1" w:styleId="2f0">
    <w:name w:val="Нет списка2"/>
    <w:next w:val="a2"/>
    <w:uiPriority w:val="99"/>
    <w:semiHidden/>
    <w:unhideWhenUsed/>
    <w:rsid w:val="005303B4"/>
  </w:style>
  <w:style w:type="paragraph" w:styleId="2f1">
    <w:name w:val="Quote"/>
    <w:basedOn w:val="a"/>
    <w:next w:val="a"/>
    <w:link w:val="2f2"/>
    <w:uiPriority w:val="29"/>
    <w:qFormat/>
    <w:rsid w:val="005303B4"/>
    <w:pPr>
      <w:ind w:left="720" w:right="720"/>
      <w:jc w:val="both"/>
    </w:pPr>
    <w:rPr>
      <w:rFonts w:ascii="Times New Roman" w:eastAsia="Calibri" w:hAnsi="Times New Roman" w:cs="Times New Roman"/>
      <w:i/>
      <w:sz w:val="28"/>
    </w:rPr>
  </w:style>
  <w:style w:type="character" w:customStyle="1" w:styleId="2f2">
    <w:name w:val="Цитата 2 Знак"/>
    <w:basedOn w:val="a0"/>
    <w:link w:val="2f1"/>
    <w:uiPriority w:val="29"/>
    <w:rsid w:val="005303B4"/>
    <w:rPr>
      <w:rFonts w:ascii="Times New Roman" w:eastAsia="Calibri" w:hAnsi="Times New Roman" w:cs="Times New Roman"/>
      <w:i/>
      <w:sz w:val="28"/>
    </w:rPr>
  </w:style>
  <w:style w:type="paragraph" w:styleId="afffe">
    <w:name w:val="Intense Quote"/>
    <w:basedOn w:val="a"/>
    <w:next w:val="a"/>
    <w:link w:val="affff"/>
    <w:uiPriority w:val="30"/>
    <w:qFormat/>
    <w:rsid w:val="005303B4"/>
    <w:pPr>
      <w:pBdr>
        <w:top w:val="single" w:sz="4" w:space="5" w:color="FFFFFF"/>
        <w:left w:val="single" w:sz="4" w:space="10" w:color="FFFFFF"/>
        <w:bottom w:val="single" w:sz="4" w:space="5" w:color="FFFFFF"/>
        <w:right w:val="single" w:sz="4" w:space="10" w:color="FFFFFF"/>
      </w:pBdr>
      <w:shd w:val="clear" w:color="auto" w:fill="F2F2F2"/>
      <w:ind w:left="720" w:right="720"/>
      <w:jc w:val="both"/>
    </w:pPr>
    <w:rPr>
      <w:rFonts w:ascii="Times New Roman" w:eastAsia="Calibri" w:hAnsi="Times New Roman" w:cs="Times New Roman"/>
      <w:i/>
      <w:sz w:val="28"/>
    </w:rPr>
  </w:style>
  <w:style w:type="character" w:customStyle="1" w:styleId="affff">
    <w:name w:val="Выделенная цитата Знак"/>
    <w:basedOn w:val="a0"/>
    <w:link w:val="afffe"/>
    <w:uiPriority w:val="30"/>
    <w:rsid w:val="005303B4"/>
    <w:rPr>
      <w:rFonts w:ascii="Times New Roman" w:eastAsia="Calibri" w:hAnsi="Times New Roman" w:cs="Times New Roman"/>
      <w:i/>
      <w:sz w:val="28"/>
      <w:shd w:val="clear" w:color="auto" w:fill="F2F2F2"/>
    </w:rPr>
  </w:style>
  <w:style w:type="character" w:customStyle="1" w:styleId="FooterChar">
    <w:name w:val="Footer Char"/>
    <w:uiPriority w:val="99"/>
    <w:rsid w:val="005303B4"/>
  </w:style>
  <w:style w:type="table" w:customStyle="1" w:styleId="1fa">
    <w:name w:val="Сетка таблицы1"/>
    <w:basedOn w:val="a1"/>
    <w:next w:val="aff0"/>
    <w:uiPriority w:val="99"/>
    <w:rsid w:val="005303B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5303B4"/>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rsid w:val="005303B4"/>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uiPriority w:val="59"/>
    <w:rsid w:val="005303B4"/>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
    <w:name w:val="Таблица простая 31"/>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ff0">
    <w:name w:val="table of figures"/>
    <w:basedOn w:val="a"/>
    <w:next w:val="a"/>
    <w:uiPriority w:val="99"/>
    <w:unhideWhenUsed/>
    <w:rsid w:val="005303B4"/>
    <w:pPr>
      <w:spacing w:after="0"/>
      <w:jc w:val="both"/>
    </w:pPr>
    <w:rPr>
      <w:rFonts w:ascii="Times New Roman" w:eastAsia="Calibri" w:hAnsi="Times New Roman" w:cs="Times New Roman"/>
      <w:sz w:val="28"/>
    </w:rPr>
  </w:style>
  <w:style w:type="numbering" w:customStyle="1" w:styleId="36">
    <w:name w:val="Нет списка3"/>
    <w:next w:val="a2"/>
    <w:uiPriority w:val="99"/>
    <w:semiHidden/>
    <w:unhideWhenUsed/>
    <w:rsid w:val="005303B4"/>
  </w:style>
  <w:style w:type="paragraph" w:customStyle="1" w:styleId="u-2-msonormal">
    <w:name w:val="u-2-msonormal"/>
    <w:basedOn w:val="a"/>
    <w:uiPriority w:val="99"/>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1">
    <w:name w:val="Стиль полужирный"/>
    <w:rsid w:val="005303B4"/>
    <w:rPr>
      <w:rFonts w:ascii="Times New Roman" w:hAnsi="Times New Roman"/>
      <w:b/>
      <w:bCs/>
      <w:sz w:val="24"/>
    </w:rPr>
  </w:style>
  <w:style w:type="paragraph" w:customStyle="1" w:styleId="37">
    <w:name w:val="Абзац списка3"/>
    <w:basedOn w:val="a"/>
    <w:uiPriority w:val="99"/>
    <w:rsid w:val="005303B4"/>
    <w:pPr>
      <w:ind w:left="720"/>
      <w:contextualSpacing/>
    </w:pPr>
    <w:rPr>
      <w:rFonts w:ascii="Calibri" w:eastAsia="Times New Roman" w:hAnsi="Calibri" w:cs="Times New Roman"/>
    </w:rPr>
  </w:style>
  <w:style w:type="paragraph" w:customStyle="1" w:styleId="affff2">
    <w:name w:val="Петит"/>
    <w:basedOn w:val="a"/>
    <w:rsid w:val="005303B4"/>
    <w:pPr>
      <w:widowControl w:val="0"/>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eastAsia="Times New Roman" w:hAnsi="SchoolBookC" w:cs="SchoolBookC"/>
      <w:color w:val="000000"/>
      <w:sz w:val="19"/>
      <w:szCs w:val="19"/>
      <w:lang w:eastAsia="ru-RU"/>
    </w:rPr>
  </w:style>
  <w:style w:type="character" w:customStyle="1" w:styleId="111">
    <w:name w:val="Неразрешенное упоминание11"/>
    <w:uiPriority w:val="99"/>
    <w:semiHidden/>
    <w:unhideWhenUsed/>
    <w:rsid w:val="005303B4"/>
    <w:rPr>
      <w:color w:val="605E5C"/>
      <w:shd w:val="clear" w:color="auto" w:fill="E1DFDD"/>
    </w:rPr>
  </w:style>
  <w:style w:type="character" w:styleId="affff3">
    <w:name w:val="Emphasis"/>
    <w:uiPriority w:val="20"/>
    <w:qFormat/>
    <w:rsid w:val="005303B4"/>
    <w:rPr>
      <w:i/>
      <w:iCs/>
    </w:rPr>
  </w:style>
  <w:style w:type="numbering" w:customStyle="1" w:styleId="47">
    <w:name w:val="Нет списка4"/>
    <w:next w:val="a2"/>
    <w:uiPriority w:val="99"/>
    <w:semiHidden/>
    <w:unhideWhenUsed/>
    <w:rsid w:val="005303B4"/>
  </w:style>
  <w:style w:type="paragraph" w:customStyle="1" w:styleId="112">
    <w:name w:val="Заголовок 11"/>
    <w:basedOn w:val="a"/>
    <w:next w:val="a"/>
    <w:uiPriority w:val="1"/>
    <w:qFormat/>
    <w:rsid w:val="005303B4"/>
    <w:pPr>
      <w:keepNext/>
      <w:keepLines/>
      <w:spacing w:before="240" w:after="120" w:line="360" w:lineRule="auto"/>
      <w:jc w:val="center"/>
      <w:outlineLvl w:val="0"/>
    </w:pPr>
    <w:rPr>
      <w:rFonts w:ascii="Cambria" w:eastAsia="Times New Roman" w:hAnsi="Cambria" w:cs="Times New Roman"/>
      <w:b/>
      <w:bCs/>
      <w:color w:val="365F91"/>
      <w:sz w:val="28"/>
      <w:szCs w:val="28"/>
    </w:rPr>
  </w:style>
  <w:style w:type="paragraph" w:customStyle="1" w:styleId="312">
    <w:name w:val="Заголовок 31"/>
    <w:basedOn w:val="a"/>
    <w:next w:val="a"/>
    <w:uiPriority w:val="9"/>
    <w:unhideWhenUsed/>
    <w:qFormat/>
    <w:rsid w:val="005303B4"/>
    <w:pPr>
      <w:keepNext/>
      <w:keepLines/>
      <w:spacing w:before="200" w:after="0" w:line="240" w:lineRule="auto"/>
      <w:outlineLvl w:val="2"/>
    </w:pPr>
    <w:rPr>
      <w:rFonts w:ascii="Cambria" w:eastAsia="Arial" w:hAnsi="Cambria" w:cs="Times New Roman"/>
      <w:b/>
      <w:bCs/>
      <w:color w:val="4F81BD"/>
      <w:sz w:val="24"/>
      <w:szCs w:val="24"/>
      <w:lang w:eastAsia="ar-SA"/>
    </w:rPr>
  </w:style>
  <w:style w:type="paragraph" w:customStyle="1" w:styleId="710">
    <w:name w:val="Заголовок 71"/>
    <w:basedOn w:val="a"/>
    <w:next w:val="a"/>
    <w:uiPriority w:val="9"/>
    <w:semiHidden/>
    <w:unhideWhenUsed/>
    <w:qFormat/>
    <w:rsid w:val="005303B4"/>
    <w:pPr>
      <w:keepNext/>
      <w:keepLines/>
      <w:spacing w:before="200" w:after="0"/>
      <w:outlineLvl w:val="6"/>
    </w:pPr>
    <w:rPr>
      <w:rFonts w:ascii="Calibri" w:eastAsia="Calibri" w:hAnsi="Calibri" w:cs="Times New Roman"/>
      <w:b/>
      <w:bCs/>
      <w:i/>
      <w:iCs/>
      <w:color w:val="5A5A5A"/>
      <w:sz w:val="20"/>
      <w:szCs w:val="20"/>
    </w:rPr>
  </w:style>
  <w:style w:type="paragraph" w:customStyle="1" w:styleId="810">
    <w:name w:val="Заголовок 81"/>
    <w:basedOn w:val="a"/>
    <w:next w:val="a"/>
    <w:uiPriority w:val="9"/>
    <w:semiHidden/>
    <w:unhideWhenUsed/>
    <w:qFormat/>
    <w:rsid w:val="005303B4"/>
    <w:pPr>
      <w:keepNext/>
      <w:keepLines/>
      <w:spacing w:before="200" w:after="0"/>
      <w:outlineLvl w:val="7"/>
    </w:pPr>
    <w:rPr>
      <w:rFonts w:ascii="Calibri" w:eastAsia="Calibri" w:hAnsi="Calibri" w:cs="Times New Roman"/>
      <w:b/>
      <w:bCs/>
      <w:color w:val="7F7F7F"/>
      <w:sz w:val="20"/>
      <w:szCs w:val="20"/>
    </w:rPr>
  </w:style>
  <w:style w:type="paragraph" w:customStyle="1" w:styleId="910">
    <w:name w:val="Заголовок 91"/>
    <w:basedOn w:val="a"/>
    <w:next w:val="a"/>
    <w:uiPriority w:val="9"/>
    <w:semiHidden/>
    <w:unhideWhenUsed/>
    <w:qFormat/>
    <w:rsid w:val="005303B4"/>
    <w:pPr>
      <w:keepNext/>
      <w:keepLines/>
      <w:spacing w:before="200" w:after="0"/>
      <w:outlineLvl w:val="8"/>
    </w:pPr>
    <w:rPr>
      <w:rFonts w:ascii="Calibri" w:eastAsia="Calibri" w:hAnsi="Calibri" w:cs="Times New Roman"/>
      <w:b/>
      <w:bCs/>
      <w:i/>
      <w:iCs/>
      <w:color w:val="7F7F7F"/>
      <w:sz w:val="18"/>
      <w:szCs w:val="18"/>
    </w:rPr>
  </w:style>
  <w:style w:type="character" w:customStyle="1" w:styleId="Heading1Char">
    <w:name w:val="Heading 1 Char"/>
    <w:uiPriority w:val="9"/>
    <w:rsid w:val="005303B4"/>
    <w:rPr>
      <w:rFonts w:ascii="Arial" w:eastAsia="Arial" w:hAnsi="Arial" w:cs="Arial"/>
      <w:sz w:val="40"/>
      <w:szCs w:val="40"/>
    </w:rPr>
  </w:style>
  <w:style w:type="character" w:customStyle="1" w:styleId="Heading2Char">
    <w:name w:val="Heading 2 Char"/>
    <w:uiPriority w:val="9"/>
    <w:rsid w:val="005303B4"/>
    <w:rPr>
      <w:rFonts w:ascii="Arial" w:eastAsia="Arial" w:hAnsi="Arial" w:cs="Arial"/>
      <w:sz w:val="34"/>
    </w:rPr>
  </w:style>
  <w:style w:type="character" w:customStyle="1" w:styleId="Heading3Char">
    <w:name w:val="Heading 3 Char"/>
    <w:uiPriority w:val="9"/>
    <w:rsid w:val="005303B4"/>
    <w:rPr>
      <w:rFonts w:ascii="Arial" w:eastAsia="Arial" w:hAnsi="Arial" w:cs="Arial"/>
      <w:sz w:val="30"/>
      <w:szCs w:val="30"/>
    </w:rPr>
  </w:style>
  <w:style w:type="character" w:customStyle="1" w:styleId="Heading4Char">
    <w:name w:val="Heading 4 Char"/>
    <w:uiPriority w:val="9"/>
    <w:rsid w:val="005303B4"/>
    <w:rPr>
      <w:rFonts w:ascii="Arial" w:eastAsia="Arial" w:hAnsi="Arial" w:cs="Arial"/>
      <w:b/>
      <w:bCs/>
      <w:sz w:val="26"/>
      <w:szCs w:val="26"/>
    </w:rPr>
  </w:style>
  <w:style w:type="character" w:customStyle="1" w:styleId="Heading5Char">
    <w:name w:val="Heading 5 Char"/>
    <w:uiPriority w:val="9"/>
    <w:rsid w:val="005303B4"/>
    <w:rPr>
      <w:rFonts w:ascii="Arial" w:eastAsia="Arial" w:hAnsi="Arial" w:cs="Arial"/>
      <w:b/>
      <w:bCs/>
      <w:sz w:val="24"/>
      <w:szCs w:val="24"/>
    </w:rPr>
  </w:style>
  <w:style w:type="character" w:customStyle="1" w:styleId="Heading6Char">
    <w:name w:val="Heading 6 Char"/>
    <w:uiPriority w:val="9"/>
    <w:rsid w:val="005303B4"/>
    <w:rPr>
      <w:rFonts w:ascii="Arial" w:eastAsia="Arial" w:hAnsi="Arial" w:cs="Arial"/>
      <w:b/>
      <w:bCs/>
      <w:sz w:val="22"/>
      <w:szCs w:val="22"/>
    </w:rPr>
  </w:style>
  <w:style w:type="character" w:customStyle="1" w:styleId="Heading7Char">
    <w:name w:val="Heading 7 Char"/>
    <w:uiPriority w:val="9"/>
    <w:rsid w:val="005303B4"/>
    <w:rPr>
      <w:rFonts w:ascii="Arial" w:eastAsia="Arial" w:hAnsi="Arial" w:cs="Arial"/>
      <w:b/>
      <w:bCs/>
      <w:i/>
      <w:iCs/>
      <w:sz w:val="22"/>
      <w:szCs w:val="22"/>
    </w:rPr>
  </w:style>
  <w:style w:type="character" w:customStyle="1" w:styleId="Heading8Char">
    <w:name w:val="Heading 8 Char"/>
    <w:uiPriority w:val="9"/>
    <w:rsid w:val="005303B4"/>
    <w:rPr>
      <w:rFonts w:ascii="Arial" w:eastAsia="Arial" w:hAnsi="Arial" w:cs="Arial"/>
      <w:i/>
      <w:iCs/>
      <w:sz w:val="22"/>
      <w:szCs w:val="22"/>
    </w:rPr>
  </w:style>
  <w:style w:type="character" w:customStyle="1" w:styleId="Heading9Char">
    <w:name w:val="Heading 9 Char"/>
    <w:uiPriority w:val="9"/>
    <w:rsid w:val="005303B4"/>
    <w:rPr>
      <w:rFonts w:ascii="Arial" w:eastAsia="Arial" w:hAnsi="Arial" w:cs="Arial"/>
      <w:i/>
      <w:iCs/>
      <w:sz w:val="21"/>
      <w:szCs w:val="21"/>
    </w:rPr>
  </w:style>
  <w:style w:type="character" w:customStyle="1" w:styleId="TitleChar">
    <w:name w:val="Title Char"/>
    <w:uiPriority w:val="10"/>
    <w:rsid w:val="005303B4"/>
    <w:rPr>
      <w:sz w:val="48"/>
      <w:szCs w:val="48"/>
    </w:rPr>
  </w:style>
  <w:style w:type="character" w:customStyle="1" w:styleId="SubtitleChar">
    <w:name w:val="Subtitle Char"/>
    <w:uiPriority w:val="11"/>
    <w:rsid w:val="005303B4"/>
    <w:rPr>
      <w:sz w:val="24"/>
      <w:szCs w:val="24"/>
    </w:rPr>
  </w:style>
  <w:style w:type="character" w:customStyle="1" w:styleId="QuoteChar">
    <w:name w:val="Quote Char"/>
    <w:uiPriority w:val="29"/>
    <w:rsid w:val="005303B4"/>
    <w:rPr>
      <w:i/>
    </w:rPr>
  </w:style>
  <w:style w:type="character" w:customStyle="1" w:styleId="IntenseQuoteChar">
    <w:name w:val="Intense Quote Char"/>
    <w:uiPriority w:val="30"/>
    <w:rsid w:val="005303B4"/>
    <w:rPr>
      <w:i/>
    </w:rPr>
  </w:style>
  <w:style w:type="character" w:customStyle="1" w:styleId="HeaderChar">
    <w:name w:val="Header Char"/>
    <w:uiPriority w:val="99"/>
    <w:rsid w:val="005303B4"/>
  </w:style>
  <w:style w:type="character" w:customStyle="1" w:styleId="CaptionChar">
    <w:name w:val="Caption Char"/>
    <w:uiPriority w:val="99"/>
    <w:rsid w:val="005303B4"/>
  </w:style>
  <w:style w:type="table" w:customStyle="1" w:styleId="TableGridLight1">
    <w:name w:val="Table Grid Light1"/>
    <w:basedOn w:val="a1"/>
    <w:uiPriority w:val="59"/>
    <w:rsid w:val="005303B4"/>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0">
    <w:name w:val="Таблица простая 1110"/>
    <w:basedOn w:val="a1"/>
    <w:next w:val="120"/>
    <w:uiPriority w:val="59"/>
    <w:rsid w:val="005303B4"/>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0">
    <w:name w:val="Таблица простая 2110"/>
    <w:basedOn w:val="a1"/>
    <w:next w:val="220"/>
    <w:uiPriority w:val="59"/>
    <w:rsid w:val="005303B4"/>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0"/>
    <w:basedOn w:val="a1"/>
    <w:next w:val="320"/>
    <w:uiPriority w:val="99"/>
    <w:rsid w:val="005303B4"/>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0">
    <w:name w:val="Таблица простая 4110"/>
    <w:basedOn w:val="a1"/>
    <w:next w:val="420"/>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0">
    <w:name w:val="Таблица простая 5110"/>
    <w:basedOn w:val="a1"/>
    <w:next w:val="52"/>
    <w:uiPriority w:val="99"/>
    <w:rsid w:val="005303B4"/>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0">
    <w:name w:val="Таблица-сетка 1 светлая110"/>
    <w:basedOn w:val="a1"/>
    <w:next w:val="-12"/>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0">
    <w:name w:val="Таблица-сетка 2110"/>
    <w:basedOn w:val="a1"/>
    <w:next w:val="-22"/>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0">
    <w:name w:val="Таблица-сетка 3110"/>
    <w:basedOn w:val="a1"/>
    <w:next w:val="-32"/>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0">
    <w:name w:val="Таблица-сетка 4110"/>
    <w:basedOn w:val="a1"/>
    <w:next w:val="-42"/>
    <w:uiPriority w:val="59"/>
    <w:rsid w:val="005303B4"/>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0">
    <w:name w:val="Таблица-сетка 5 темная110"/>
    <w:basedOn w:val="a1"/>
    <w:next w:val="-52"/>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0">
    <w:name w:val="Таблица-сетка 6 цветная110"/>
    <w:basedOn w:val="a1"/>
    <w:next w:val="-62"/>
    <w:uiPriority w:val="99"/>
    <w:rsid w:val="005303B4"/>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0">
    <w:name w:val="Таблица-сетка 7 цветная110"/>
    <w:basedOn w:val="a1"/>
    <w:next w:val="-72"/>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00">
    <w:name w:val="Список-таблица 1 светлая110"/>
    <w:basedOn w:val="a1"/>
    <w:next w:val="-120"/>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00">
    <w:name w:val="Список-таблица 2110"/>
    <w:basedOn w:val="a1"/>
    <w:next w:val="-220"/>
    <w:uiPriority w:val="99"/>
    <w:rsid w:val="005303B4"/>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00">
    <w:name w:val="Список-таблица 3110"/>
    <w:basedOn w:val="a1"/>
    <w:next w:val="-320"/>
    <w:uiPriority w:val="99"/>
    <w:rsid w:val="005303B4"/>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00">
    <w:name w:val="Список-таблица 4110"/>
    <w:basedOn w:val="a1"/>
    <w:next w:val="-420"/>
    <w:uiPriority w:val="99"/>
    <w:rsid w:val="005303B4"/>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00">
    <w:name w:val="Список-таблица 5 темная110"/>
    <w:basedOn w:val="a1"/>
    <w:next w:val="-520"/>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00">
    <w:name w:val="Список-таблица 6 цветная110"/>
    <w:basedOn w:val="a1"/>
    <w:next w:val="-620"/>
    <w:uiPriority w:val="99"/>
    <w:rsid w:val="005303B4"/>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00">
    <w:name w:val="Список-таблица 7 цветная110"/>
    <w:basedOn w:val="a1"/>
    <w:next w:val="-720"/>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rsid w:val="005303B4"/>
    <w:rPr>
      <w:sz w:val="18"/>
    </w:rPr>
  </w:style>
  <w:style w:type="character" w:customStyle="1" w:styleId="A20">
    <w:name w:val="A2"/>
    <w:uiPriority w:val="99"/>
    <w:rsid w:val="005303B4"/>
    <w:rPr>
      <w:rFonts w:cs="Newton"/>
      <w:b/>
      <w:bCs/>
      <w:color w:val="000000"/>
      <w:sz w:val="34"/>
      <w:szCs w:val="34"/>
    </w:rPr>
  </w:style>
  <w:style w:type="paragraph" w:customStyle="1" w:styleId="Pa0">
    <w:name w:val="Pa0"/>
    <w:basedOn w:val="Default"/>
    <w:next w:val="Default"/>
    <w:uiPriority w:val="99"/>
    <w:rsid w:val="005303B4"/>
    <w:pPr>
      <w:autoSpaceDE/>
      <w:autoSpaceDN/>
      <w:adjustRightInd/>
      <w:spacing w:line="281" w:lineRule="atLeast"/>
    </w:pPr>
    <w:rPr>
      <w:rFonts w:ascii="Newton" w:hAnsi="Newton" w:cs="Times New Roman"/>
      <w:color w:val="auto"/>
    </w:rPr>
  </w:style>
  <w:style w:type="paragraph" w:customStyle="1" w:styleId="Pa2">
    <w:name w:val="Pa2"/>
    <w:basedOn w:val="Default"/>
    <w:next w:val="Default"/>
    <w:uiPriority w:val="99"/>
    <w:rsid w:val="005303B4"/>
    <w:pPr>
      <w:autoSpaceDE/>
      <w:autoSpaceDN/>
      <w:adjustRightInd/>
      <w:spacing w:line="281" w:lineRule="atLeast"/>
    </w:pPr>
    <w:rPr>
      <w:rFonts w:ascii="Newton" w:hAnsi="Newton" w:cs="Times New Roman"/>
      <w:color w:val="auto"/>
    </w:rPr>
  </w:style>
  <w:style w:type="character" w:customStyle="1" w:styleId="A00">
    <w:name w:val="A0"/>
    <w:uiPriority w:val="99"/>
    <w:rsid w:val="005303B4"/>
    <w:rPr>
      <w:rFonts w:cs="Newton"/>
      <w:color w:val="000000"/>
      <w:sz w:val="18"/>
      <w:szCs w:val="18"/>
    </w:rPr>
  </w:style>
  <w:style w:type="character" w:customStyle="1" w:styleId="A10">
    <w:name w:val="A1"/>
    <w:uiPriority w:val="99"/>
    <w:rsid w:val="005303B4"/>
    <w:rPr>
      <w:rFonts w:cs="Newton"/>
      <w:color w:val="000000"/>
      <w:sz w:val="20"/>
      <w:szCs w:val="20"/>
    </w:rPr>
  </w:style>
  <w:style w:type="paragraph" w:customStyle="1" w:styleId="Pa1">
    <w:name w:val="Pa1"/>
    <w:basedOn w:val="Default"/>
    <w:next w:val="Default"/>
    <w:uiPriority w:val="99"/>
    <w:rsid w:val="005303B4"/>
    <w:pPr>
      <w:autoSpaceDE/>
      <w:autoSpaceDN/>
      <w:adjustRightInd/>
      <w:spacing w:line="281" w:lineRule="atLeast"/>
    </w:pPr>
    <w:rPr>
      <w:rFonts w:ascii="Newton" w:hAnsi="Newton" w:cs="Times New Roman"/>
      <w:color w:val="auto"/>
    </w:rPr>
  </w:style>
  <w:style w:type="character" w:customStyle="1" w:styleId="A40">
    <w:name w:val="A4"/>
    <w:uiPriority w:val="99"/>
    <w:rsid w:val="005303B4"/>
    <w:rPr>
      <w:rFonts w:cs="Newton"/>
      <w:color w:val="000000"/>
      <w:sz w:val="26"/>
      <w:szCs w:val="26"/>
    </w:rPr>
  </w:style>
  <w:style w:type="paragraph" w:customStyle="1" w:styleId="Pa5">
    <w:name w:val="Pa5"/>
    <w:basedOn w:val="Default"/>
    <w:next w:val="Default"/>
    <w:uiPriority w:val="99"/>
    <w:rsid w:val="005303B4"/>
    <w:pPr>
      <w:autoSpaceDE/>
      <w:autoSpaceDN/>
      <w:adjustRightInd/>
      <w:spacing w:line="281" w:lineRule="atLeast"/>
    </w:pPr>
    <w:rPr>
      <w:rFonts w:ascii="Newton" w:hAnsi="Newton" w:cs="Times New Roman"/>
      <w:color w:val="auto"/>
    </w:rPr>
  </w:style>
  <w:style w:type="paragraph" w:customStyle="1" w:styleId="Pa6">
    <w:name w:val="Pa6"/>
    <w:basedOn w:val="Default"/>
    <w:next w:val="Default"/>
    <w:uiPriority w:val="99"/>
    <w:rsid w:val="005303B4"/>
    <w:pPr>
      <w:autoSpaceDE/>
      <w:autoSpaceDN/>
      <w:adjustRightInd/>
      <w:spacing w:line="281" w:lineRule="atLeast"/>
    </w:pPr>
    <w:rPr>
      <w:rFonts w:ascii="Newton" w:hAnsi="Newton" w:cs="Times New Roman"/>
      <w:color w:val="auto"/>
    </w:rPr>
  </w:style>
  <w:style w:type="paragraph" w:customStyle="1" w:styleId="affff4">
    <w:name w:val="Буллит"/>
    <w:basedOn w:val="aff2"/>
    <w:link w:val="affff5"/>
    <w:qFormat/>
    <w:rsid w:val="005303B4"/>
    <w:pPr>
      <w:autoSpaceDE/>
      <w:autoSpaceDN/>
      <w:adjustRightInd/>
      <w:ind w:firstLine="244"/>
    </w:pPr>
    <w:rPr>
      <w:rFonts w:eastAsia="Times New Roman"/>
    </w:rPr>
  </w:style>
  <w:style w:type="paragraph" w:customStyle="1" w:styleId="affff6">
    <w:name w:val="Буллит Курсив"/>
    <w:basedOn w:val="affff4"/>
    <w:link w:val="affff7"/>
    <w:uiPriority w:val="99"/>
    <w:qFormat/>
    <w:rsid w:val="005303B4"/>
    <w:rPr>
      <w:i/>
      <w:iCs/>
    </w:rPr>
  </w:style>
  <w:style w:type="paragraph" w:customStyle="1" w:styleId="msonormalbullet2gif">
    <w:name w:val="msonormalbullet2.gif"/>
    <w:basedOn w:val="a"/>
    <w:uiPriority w:val="99"/>
    <w:rsid w:val="005303B4"/>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1fb">
    <w:name w:val="Гиперссылка1"/>
    <w:uiPriority w:val="99"/>
    <w:unhideWhenUsed/>
    <w:rsid w:val="005303B4"/>
    <w:rPr>
      <w:color w:val="0000FF"/>
      <w:u w:val="single"/>
    </w:rPr>
  </w:style>
  <w:style w:type="table" w:customStyle="1" w:styleId="2f3">
    <w:name w:val="Сетка таблицы2"/>
    <w:basedOn w:val="a1"/>
    <w:next w:val="aff0"/>
    <w:uiPriority w:val="99"/>
    <w:rsid w:val="005303B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Сетка таблицы11"/>
    <w:basedOn w:val="a1"/>
    <w:uiPriority w:val="59"/>
    <w:rsid w:val="005303B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5303B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fc">
    <w:name w:val="Текст выноски1"/>
    <w:basedOn w:val="a"/>
    <w:next w:val="af6"/>
    <w:uiPriority w:val="99"/>
    <w:semiHidden/>
    <w:unhideWhenUsed/>
    <w:rsid w:val="005303B4"/>
    <w:pPr>
      <w:spacing w:after="0" w:line="240" w:lineRule="auto"/>
    </w:pPr>
    <w:rPr>
      <w:rFonts w:ascii="Tahoma" w:eastAsia="Calibri" w:hAnsi="Tahoma" w:cs="Tahoma"/>
      <w:sz w:val="16"/>
      <w:szCs w:val="16"/>
    </w:rPr>
  </w:style>
  <w:style w:type="paragraph" w:customStyle="1" w:styleId="CM13">
    <w:name w:val="CM13"/>
    <w:basedOn w:val="a"/>
    <w:next w:val="a"/>
    <w:uiPriority w:val="99"/>
    <w:rsid w:val="005303B4"/>
    <w:pPr>
      <w:widowControl w:val="0"/>
      <w:spacing w:after="238" w:line="240" w:lineRule="auto"/>
    </w:pPr>
    <w:rPr>
      <w:rFonts w:ascii="GHOIB C+ School Book C San Pin" w:eastAsia="Times New Roman" w:hAnsi="GHOIB C+ School Book C San Pin" w:cs="GHOIB C+ School Book C San Pin"/>
      <w:sz w:val="24"/>
      <w:szCs w:val="24"/>
      <w:lang w:eastAsia="ru-RU"/>
    </w:rPr>
  </w:style>
  <w:style w:type="paragraph" w:customStyle="1" w:styleId="c7">
    <w:name w:val="c7"/>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d">
    <w:name w:val="Текст сноски1"/>
    <w:basedOn w:val="a"/>
    <w:next w:val="aa"/>
    <w:uiPriority w:val="99"/>
    <w:unhideWhenUsed/>
    <w:rsid w:val="005303B4"/>
    <w:pPr>
      <w:spacing w:after="0" w:line="240" w:lineRule="auto"/>
    </w:pPr>
    <w:rPr>
      <w:rFonts w:ascii="Calibri" w:eastAsia="Calibri" w:hAnsi="Calibri" w:cs="Times New Roman"/>
      <w:sz w:val="20"/>
      <w:szCs w:val="20"/>
    </w:rPr>
  </w:style>
  <w:style w:type="character" w:customStyle="1" w:styleId="260">
    <w:name w:val="Основной текст (26)_"/>
    <w:link w:val="261"/>
    <w:rsid w:val="005303B4"/>
    <w:rPr>
      <w:rFonts w:ascii="Century Schoolbook" w:eastAsia="Century Schoolbook" w:hAnsi="Century Schoolbook" w:cs="Century Schoolbook"/>
      <w:sz w:val="24"/>
      <w:szCs w:val="24"/>
      <w:shd w:val="clear" w:color="auto" w:fill="FFFFFF"/>
    </w:rPr>
  </w:style>
  <w:style w:type="paragraph" w:customStyle="1" w:styleId="261">
    <w:name w:val="Основной текст (26)"/>
    <w:basedOn w:val="a"/>
    <w:link w:val="260"/>
    <w:rsid w:val="005303B4"/>
    <w:pPr>
      <w:shd w:val="clear" w:color="auto" w:fill="FFFFFF"/>
      <w:spacing w:before="120" w:after="180" w:line="0" w:lineRule="atLeast"/>
    </w:pPr>
    <w:rPr>
      <w:rFonts w:ascii="Century Schoolbook" w:eastAsia="Century Schoolbook" w:hAnsi="Century Schoolbook" w:cs="Century Schoolbook"/>
      <w:sz w:val="24"/>
      <w:szCs w:val="24"/>
    </w:rPr>
  </w:style>
  <w:style w:type="character" w:customStyle="1" w:styleId="270">
    <w:name w:val="Основной текст (27)_"/>
    <w:link w:val="271"/>
    <w:rsid w:val="005303B4"/>
    <w:rPr>
      <w:rFonts w:ascii="Century Schoolbook" w:eastAsia="Century Schoolbook" w:hAnsi="Century Schoolbook" w:cs="Century Schoolbook"/>
      <w:sz w:val="21"/>
      <w:szCs w:val="21"/>
      <w:shd w:val="clear" w:color="auto" w:fill="FFFFFF"/>
    </w:rPr>
  </w:style>
  <w:style w:type="paragraph" w:customStyle="1" w:styleId="271">
    <w:name w:val="Основной текст (27)"/>
    <w:basedOn w:val="a"/>
    <w:link w:val="270"/>
    <w:rsid w:val="005303B4"/>
    <w:pPr>
      <w:shd w:val="clear" w:color="auto" w:fill="FFFFFF"/>
      <w:spacing w:before="360" w:after="240" w:line="0" w:lineRule="atLeast"/>
      <w:jc w:val="both"/>
    </w:pPr>
    <w:rPr>
      <w:rFonts w:ascii="Century Schoolbook" w:eastAsia="Century Schoolbook" w:hAnsi="Century Schoolbook" w:cs="Century Schoolbook"/>
      <w:sz w:val="21"/>
      <w:szCs w:val="21"/>
    </w:rPr>
  </w:style>
  <w:style w:type="character" w:customStyle="1" w:styleId="250">
    <w:name w:val="Основной текст (25)_"/>
    <w:link w:val="251"/>
    <w:rsid w:val="005303B4"/>
    <w:rPr>
      <w:rFonts w:ascii="Century Schoolbook" w:eastAsia="Century Schoolbook" w:hAnsi="Century Schoolbook" w:cs="Century Schoolbook"/>
      <w:sz w:val="26"/>
      <w:szCs w:val="26"/>
      <w:shd w:val="clear" w:color="auto" w:fill="FFFFFF"/>
    </w:rPr>
  </w:style>
  <w:style w:type="paragraph" w:customStyle="1" w:styleId="251">
    <w:name w:val="Основной текст (25)"/>
    <w:basedOn w:val="a"/>
    <w:link w:val="250"/>
    <w:rsid w:val="005303B4"/>
    <w:pPr>
      <w:shd w:val="clear" w:color="auto" w:fill="FFFFFF"/>
      <w:spacing w:after="3060" w:line="0" w:lineRule="atLeast"/>
      <w:jc w:val="center"/>
    </w:pPr>
    <w:rPr>
      <w:rFonts w:ascii="Century Schoolbook" w:eastAsia="Century Schoolbook" w:hAnsi="Century Schoolbook" w:cs="Century Schoolbook"/>
      <w:sz w:val="26"/>
      <w:szCs w:val="26"/>
    </w:rPr>
  </w:style>
  <w:style w:type="character" w:customStyle="1" w:styleId="53">
    <w:name w:val="Заголовок №5_"/>
    <w:link w:val="54"/>
    <w:rsid w:val="005303B4"/>
    <w:rPr>
      <w:rFonts w:ascii="Century Schoolbook" w:eastAsia="Century Schoolbook" w:hAnsi="Century Schoolbook" w:cs="Century Schoolbook"/>
      <w:sz w:val="24"/>
      <w:szCs w:val="24"/>
      <w:shd w:val="clear" w:color="auto" w:fill="FFFFFF"/>
    </w:rPr>
  </w:style>
  <w:style w:type="paragraph" w:customStyle="1" w:styleId="54">
    <w:name w:val="Заголовок №5"/>
    <w:basedOn w:val="a"/>
    <w:link w:val="53"/>
    <w:rsid w:val="005303B4"/>
    <w:pPr>
      <w:shd w:val="clear" w:color="auto" w:fill="FFFFFF"/>
      <w:spacing w:before="360" w:after="240" w:line="0" w:lineRule="atLeast"/>
      <w:outlineLvl w:val="4"/>
    </w:pPr>
    <w:rPr>
      <w:rFonts w:ascii="Century Schoolbook" w:eastAsia="Century Schoolbook" w:hAnsi="Century Schoolbook" w:cs="Century Schoolbook"/>
      <w:sz w:val="24"/>
      <w:szCs w:val="24"/>
    </w:rPr>
  </w:style>
  <w:style w:type="character" w:customStyle="1" w:styleId="330">
    <w:name w:val="Заголовок №3 (3)_"/>
    <w:link w:val="331"/>
    <w:rsid w:val="005303B4"/>
    <w:rPr>
      <w:rFonts w:ascii="Century Schoolbook" w:eastAsia="Century Schoolbook" w:hAnsi="Century Schoolbook" w:cs="Century Schoolbook"/>
      <w:sz w:val="24"/>
      <w:szCs w:val="24"/>
      <w:shd w:val="clear" w:color="auto" w:fill="FFFFFF"/>
    </w:rPr>
  </w:style>
  <w:style w:type="paragraph" w:customStyle="1" w:styleId="331">
    <w:name w:val="Заголовок №3 (3)"/>
    <w:basedOn w:val="a"/>
    <w:link w:val="330"/>
    <w:rsid w:val="005303B4"/>
    <w:pPr>
      <w:shd w:val="clear" w:color="auto" w:fill="FFFFFF"/>
      <w:spacing w:before="240" w:after="240" w:line="0" w:lineRule="atLeast"/>
      <w:outlineLvl w:val="2"/>
    </w:pPr>
    <w:rPr>
      <w:rFonts w:ascii="Century Schoolbook" w:eastAsia="Century Schoolbook" w:hAnsi="Century Schoolbook" w:cs="Century Schoolbook"/>
      <w:sz w:val="24"/>
      <w:szCs w:val="24"/>
    </w:rPr>
  </w:style>
  <w:style w:type="character" w:customStyle="1" w:styleId="520">
    <w:name w:val="Заголовок №5 (2)_"/>
    <w:link w:val="521"/>
    <w:rsid w:val="005303B4"/>
    <w:rPr>
      <w:rFonts w:ascii="Century Schoolbook" w:eastAsia="Century Schoolbook" w:hAnsi="Century Schoolbook" w:cs="Century Schoolbook"/>
      <w:sz w:val="21"/>
      <w:szCs w:val="21"/>
      <w:shd w:val="clear" w:color="auto" w:fill="FFFFFF"/>
    </w:rPr>
  </w:style>
  <w:style w:type="paragraph" w:customStyle="1" w:styleId="521">
    <w:name w:val="Заголовок №5 (2)"/>
    <w:basedOn w:val="a"/>
    <w:link w:val="520"/>
    <w:rsid w:val="005303B4"/>
    <w:pPr>
      <w:shd w:val="clear" w:color="auto" w:fill="FFFFFF"/>
      <w:spacing w:before="360" w:after="240" w:line="0" w:lineRule="atLeast"/>
      <w:outlineLvl w:val="4"/>
    </w:pPr>
    <w:rPr>
      <w:rFonts w:ascii="Century Schoolbook" w:eastAsia="Century Schoolbook" w:hAnsi="Century Schoolbook" w:cs="Century Schoolbook"/>
      <w:sz w:val="21"/>
      <w:szCs w:val="21"/>
    </w:rPr>
  </w:style>
  <w:style w:type="character" w:customStyle="1" w:styleId="221">
    <w:name w:val="Заголовок №2 (2)"/>
    <w:rsid w:val="005303B4"/>
    <w:rPr>
      <w:rFonts w:ascii="Century Schoolbook" w:eastAsia="Century Schoolbook" w:hAnsi="Century Schoolbook" w:cs="Century Schoolbook"/>
      <w:b w:val="0"/>
      <w:bCs w:val="0"/>
      <w:i w:val="0"/>
      <w:iCs w:val="0"/>
      <w:smallCaps w:val="0"/>
      <w:strike w:val="0"/>
      <w:spacing w:val="0"/>
      <w:sz w:val="27"/>
      <w:szCs w:val="27"/>
    </w:rPr>
  </w:style>
  <w:style w:type="character" w:customStyle="1" w:styleId="230">
    <w:name w:val="Заголовок №2 (3)_"/>
    <w:link w:val="231"/>
    <w:rsid w:val="005303B4"/>
    <w:rPr>
      <w:rFonts w:ascii="Century Schoolbook" w:eastAsia="Century Schoolbook" w:hAnsi="Century Schoolbook" w:cs="Century Schoolbook"/>
      <w:sz w:val="24"/>
      <w:szCs w:val="24"/>
      <w:shd w:val="clear" w:color="auto" w:fill="FFFFFF"/>
    </w:rPr>
  </w:style>
  <w:style w:type="paragraph" w:customStyle="1" w:styleId="231">
    <w:name w:val="Заголовок №2 (3)"/>
    <w:basedOn w:val="a"/>
    <w:link w:val="230"/>
    <w:rsid w:val="005303B4"/>
    <w:pPr>
      <w:shd w:val="clear" w:color="auto" w:fill="FFFFFF"/>
      <w:spacing w:before="240" w:after="240" w:line="0" w:lineRule="atLeast"/>
      <w:outlineLvl w:val="1"/>
    </w:pPr>
    <w:rPr>
      <w:rFonts w:ascii="Century Schoolbook" w:eastAsia="Century Schoolbook" w:hAnsi="Century Schoolbook" w:cs="Century Schoolbook"/>
      <w:sz w:val="24"/>
      <w:szCs w:val="24"/>
    </w:rPr>
  </w:style>
  <w:style w:type="character" w:customStyle="1" w:styleId="150">
    <w:name w:val="Заголовок №1 (5)_"/>
    <w:link w:val="151"/>
    <w:rsid w:val="005303B4"/>
    <w:rPr>
      <w:rFonts w:ascii="Century Schoolbook" w:eastAsia="Century Schoolbook" w:hAnsi="Century Schoolbook" w:cs="Century Schoolbook"/>
      <w:sz w:val="24"/>
      <w:szCs w:val="24"/>
      <w:shd w:val="clear" w:color="auto" w:fill="FFFFFF"/>
    </w:rPr>
  </w:style>
  <w:style w:type="paragraph" w:customStyle="1" w:styleId="151">
    <w:name w:val="Заголовок №1 (5)"/>
    <w:basedOn w:val="a"/>
    <w:link w:val="150"/>
    <w:rsid w:val="005303B4"/>
    <w:pPr>
      <w:shd w:val="clear" w:color="auto" w:fill="FFFFFF"/>
      <w:spacing w:after="540" w:line="0" w:lineRule="atLeast"/>
      <w:jc w:val="center"/>
      <w:outlineLvl w:val="0"/>
    </w:pPr>
    <w:rPr>
      <w:rFonts w:ascii="Century Schoolbook" w:eastAsia="Century Schoolbook" w:hAnsi="Century Schoolbook" w:cs="Century Schoolbook"/>
      <w:sz w:val="24"/>
      <w:szCs w:val="24"/>
    </w:rPr>
  </w:style>
  <w:style w:type="character" w:customStyle="1" w:styleId="240">
    <w:name w:val="Заголовок №2 (4)_"/>
    <w:link w:val="241"/>
    <w:rsid w:val="005303B4"/>
    <w:rPr>
      <w:rFonts w:ascii="Century Schoolbook" w:eastAsia="Century Schoolbook" w:hAnsi="Century Schoolbook" w:cs="Century Schoolbook"/>
      <w:sz w:val="26"/>
      <w:szCs w:val="26"/>
      <w:shd w:val="clear" w:color="auto" w:fill="FFFFFF"/>
    </w:rPr>
  </w:style>
  <w:style w:type="paragraph" w:customStyle="1" w:styleId="241">
    <w:name w:val="Заголовок №2 (4)"/>
    <w:basedOn w:val="a"/>
    <w:link w:val="240"/>
    <w:rsid w:val="005303B4"/>
    <w:pPr>
      <w:shd w:val="clear" w:color="auto" w:fill="FFFFFF"/>
      <w:spacing w:after="480" w:line="0" w:lineRule="atLeast"/>
      <w:outlineLvl w:val="1"/>
    </w:pPr>
    <w:rPr>
      <w:rFonts w:ascii="Century Schoolbook" w:eastAsia="Century Schoolbook" w:hAnsi="Century Schoolbook" w:cs="Century Schoolbook"/>
      <w:sz w:val="26"/>
      <w:szCs w:val="26"/>
    </w:rPr>
  </w:style>
  <w:style w:type="character" w:customStyle="1" w:styleId="CenturySchoolbook13pt">
    <w:name w:val="Основной текст + Century Schoolbook;13 pt"/>
    <w:rsid w:val="005303B4"/>
    <w:rPr>
      <w:rFonts w:ascii="Century Schoolbook" w:eastAsia="Century Schoolbook" w:hAnsi="Century Schoolbook" w:cs="Century Schoolbook"/>
      <w:spacing w:val="0"/>
      <w:sz w:val="26"/>
      <w:szCs w:val="26"/>
    </w:rPr>
  </w:style>
  <w:style w:type="character" w:styleId="affff8">
    <w:name w:val="Subtle Reference"/>
    <w:uiPriority w:val="31"/>
    <w:qFormat/>
    <w:rsid w:val="005303B4"/>
    <w:rPr>
      <w:smallCaps/>
      <w:color w:val="C0504D"/>
      <w:u w:val="single"/>
    </w:rPr>
  </w:style>
  <w:style w:type="character" w:styleId="affff9">
    <w:name w:val="Intense Reference"/>
    <w:uiPriority w:val="32"/>
    <w:qFormat/>
    <w:rsid w:val="005303B4"/>
    <w:rPr>
      <w:b/>
      <w:bCs/>
      <w:smallCaps/>
      <w:color w:val="C0504D"/>
      <w:spacing w:val="5"/>
      <w:u w:val="single"/>
    </w:rPr>
  </w:style>
  <w:style w:type="character" w:styleId="affffa">
    <w:name w:val="Book Title"/>
    <w:uiPriority w:val="33"/>
    <w:qFormat/>
    <w:rsid w:val="005303B4"/>
    <w:rPr>
      <w:b/>
      <w:bCs/>
      <w:smallCaps/>
      <w:spacing w:val="5"/>
    </w:rPr>
  </w:style>
  <w:style w:type="character" w:customStyle="1" w:styleId="apple-converted-space">
    <w:name w:val="apple-converted-space"/>
    <w:rsid w:val="005303B4"/>
  </w:style>
  <w:style w:type="table" w:customStyle="1" w:styleId="212">
    <w:name w:val="Сетка таблицы21"/>
    <w:basedOn w:val="a1"/>
    <w:next w:val="aff0"/>
    <w:uiPriority w:val="39"/>
    <w:rsid w:val="005303B4"/>
    <w:pPr>
      <w:spacing w:after="0" w:line="240" w:lineRule="auto"/>
    </w:pPr>
    <w:rPr>
      <w:rFonts w:ascii="Calibri" w:eastAsia="Times New Roman" w:hAnsi="Calibri" w:cs="Times New Roman"/>
      <w:sz w:val="20"/>
      <w:szCs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b">
    <w:name w:val="Subtle Emphasis"/>
    <w:uiPriority w:val="19"/>
    <w:qFormat/>
    <w:rsid w:val="005303B4"/>
    <w:rPr>
      <w:i/>
      <w:iCs/>
      <w:color w:val="808080"/>
    </w:rPr>
  </w:style>
  <w:style w:type="character" w:styleId="affffc">
    <w:name w:val="Intense Emphasis"/>
    <w:uiPriority w:val="21"/>
    <w:qFormat/>
    <w:rsid w:val="005303B4"/>
    <w:rPr>
      <w:b/>
      <w:bCs/>
      <w:i/>
      <w:iCs/>
      <w:color w:val="4F81BD"/>
    </w:rPr>
  </w:style>
  <w:style w:type="character" w:customStyle="1" w:styleId="file">
    <w:name w:val="file"/>
    <w:rsid w:val="005303B4"/>
  </w:style>
  <w:style w:type="paragraph" w:customStyle="1" w:styleId="c2">
    <w:name w:val="c2"/>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5303B4"/>
  </w:style>
  <w:style w:type="paragraph" w:customStyle="1" w:styleId="c5">
    <w:name w:val="c5"/>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rsid w:val="005303B4"/>
  </w:style>
  <w:style w:type="character" w:customStyle="1" w:styleId="flag-throbber">
    <w:name w:val="flag-throbber"/>
    <w:rsid w:val="005303B4"/>
  </w:style>
  <w:style w:type="paragraph" w:customStyle="1" w:styleId="38">
    <w:name w:val="Заголовок 3+"/>
    <w:basedOn w:val="a"/>
    <w:rsid w:val="005303B4"/>
    <w:pPr>
      <w:widowControl w:val="0"/>
      <w:spacing w:before="240" w:after="0" w:line="240" w:lineRule="auto"/>
      <w:jc w:val="center"/>
    </w:pPr>
    <w:rPr>
      <w:rFonts w:ascii="Times New Roman" w:eastAsia="Times New Roman" w:hAnsi="Times New Roman" w:cs="Times New Roman"/>
      <w:b/>
      <w:sz w:val="28"/>
      <w:szCs w:val="20"/>
      <w:lang w:eastAsia="ru-RU"/>
    </w:rPr>
  </w:style>
  <w:style w:type="character" w:styleId="affffd">
    <w:name w:val="Placeholder Text"/>
    <w:uiPriority w:val="99"/>
    <w:semiHidden/>
    <w:rsid w:val="005303B4"/>
    <w:rPr>
      <w:color w:val="808080"/>
    </w:rPr>
  </w:style>
  <w:style w:type="table" w:customStyle="1" w:styleId="1111">
    <w:name w:val="Сетка таблицы111"/>
    <w:basedOn w:val="a1"/>
    <w:next w:val="aff0"/>
    <w:uiPriority w:val="59"/>
    <w:rsid w:val="005303B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1"/>
    <w:uiPriority w:val="59"/>
    <w:rsid w:val="005303B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
    <w:basedOn w:val="a1"/>
    <w:next w:val="aff0"/>
    <w:uiPriority w:val="59"/>
    <w:rsid w:val="005303B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1"/>
    <w:next w:val="aff0"/>
    <w:uiPriority w:val="59"/>
    <w:rsid w:val="005303B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ff0"/>
    <w:uiPriority w:val="59"/>
    <w:rsid w:val="005303B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bodytextbullet3gif">
    <w:name w:val="msobodytextbullet3.gif"/>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
    <w:uiPriority w:val="99"/>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
    <w:qFormat/>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0">
    <w:name w:val="Основной текст + Полужирный14"/>
    <w:rsid w:val="005303B4"/>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2gif">
    <w:name w:val="msonormalbullet1gifbullet2.gif"/>
    <w:basedOn w:val="a"/>
    <w:uiPriority w:val="99"/>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
    <w:name w:val="msonormalbullet2gifbullet1.gif"/>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1gif">
    <w:name w:val="msonormalbullet1gifbullet1.gif"/>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3gif">
    <w:name w:val="msonormalbullet1gifbullet3.gif"/>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2gif">
    <w:name w:val="msonormalbullet2gifbullet2.gif"/>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3gif">
    <w:name w:val="msonormalbullet2gifbullet3.gif"/>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bullet1gif">
    <w:name w:val="msonormalbullet2gifbullet1gifbullet1.gif"/>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bullet2gif">
    <w:name w:val="msonormalbullet2gifbullet1gifbullet2.gif"/>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bullet3gif">
    <w:name w:val="msonormalbullet2gifbullet1gifbullet3.gif"/>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10">
    <w:name w:val="Заголовок 61"/>
    <w:basedOn w:val="a"/>
    <w:next w:val="a"/>
    <w:uiPriority w:val="9"/>
    <w:semiHidden/>
    <w:unhideWhenUsed/>
    <w:qFormat/>
    <w:rsid w:val="005303B4"/>
    <w:pPr>
      <w:shd w:val="clear" w:color="auto" w:fill="FFFFFF"/>
      <w:spacing w:after="0" w:line="271" w:lineRule="auto"/>
      <w:outlineLvl w:val="5"/>
    </w:pPr>
    <w:rPr>
      <w:rFonts w:ascii="Cambria" w:eastAsia="Times New Roman" w:hAnsi="Cambria" w:cs="Times New Roman"/>
      <w:b/>
      <w:bCs/>
      <w:color w:val="595959"/>
      <w:spacing w:val="5"/>
    </w:rPr>
  </w:style>
  <w:style w:type="paragraph" w:styleId="2f4">
    <w:name w:val="List 2"/>
    <w:basedOn w:val="a"/>
    <w:semiHidden/>
    <w:unhideWhenUsed/>
    <w:rsid w:val="005303B4"/>
    <w:pPr>
      <w:spacing w:after="0" w:line="240" w:lineRule="auto"/>
      <w:ind w:left="566" w:hanging="283"/>
      <w:jc w:val="both"/>
    </w:pPr>
    <w:rPr>
      <w:rFonts w:ascii="Courier New" w:eastAsia="Times New Roman" w:hAnsi="Courier New" w:cs="Times New Roman"/>
      <w:sz w:val="20"/>
      <w:szCs w:val="20"/>
      <w:lang w:eastAsia="ru-RU"/>
    </w:rPr>
  </w:style>
  <w:style w:type="paragraph" w:styleId="39">
    <w:name w:val="List 3"/>
    <w:basedOn w:val="a"/>
    <w:semiHidden/>
    <w:unhideWhenUsed/>
    <w:rsid w:val="005303B4"/>
    <w:pPr>
      <w:spacing w:after="0" w:line="240" w:lineRule="auto"/>
      <w:ind w:left="849" w:hanging="283"/>
    </w:pPr>
    <w:rPr>
      <w:rFonts w:ascii="Times New Roman" w:eastAsia="Times New Roman" w:hAnsi="Times New Roman" w:cs="Times New Roman"/>
      <w:sz w:val="24"/>
      <w:szCs w:val="24"/>
      <w:lang w:eastAsia="ru-RU"/>
    </w:rPr>
  </w:style>
  <w:style w:type="paragraph" w:styleId="affffe">
    <w:name w:val="Body Text First Indent"/>
    <w:basedOn w:val="a8"/>
    <w:link w:val="afffff"/>
    <w:semiHidden/>
    <w:unhideWhenUsed/>
    <w:rsid w:val="005303B4"/>
    <w:pPr>
      <w:widowControl/>
      <w:autoSpaceDE/>
      <w:autoSpaceDN/>
      <w:spacing w:after="120"/>
      <w:ind w:left="0" w:firstLine="210"/>
    </w:pPr>
    <w:rPr>
      <w:rFonts w:ascii="Courier New" w:hAnsi="Courier New"/>
      <w:sz w:val="24"/>
      <w:szCs w:val="24"/>
    </w:rPr>
  </w:style>
  <w:style w:type="character" w:customStyle="1" w:styleId="afffff">
    <w:name w:val="Красная строка Знак"/>
    <w:basedOn w:val="a9"/>
    <w:link w:val="affffe"/>
    <w:semiHidden/>
    <w:rsid w:val="005303B4"/>
    <w:rPr>
      <w:rFonts w:ascii="Courier New" w:eastAsia="Times New Roman" w:hAnsi="Courier New" w:cs="Times New Roman"/>
      <w:sz w:val="24"/>
      <w:szCs w:val="24"/>
    </w:rPr>
  </w:style>
  <w:style w:type="character" w:customStyle="1" w:styleId="afffff0">
    <w:name w:val="Основной текст_"/>
    <w:link w:val="2f5"/>
    <w:rsid w:val="005303B4"/>
    <w:rPr>
      <w:sz w:val="21"/>
      <w:szCs w:val="21"/>
      <w:shd w:val="clear" w:color="auto" w:fill="FFFFFF"/>
    </w:rPr>
  </w:style>
  <w:style w:type="paragraph" w:customStyle="1" w:styleId="2f5">
    <w:name w:val="Основной текст2"/>
    <w:basedOn w:val="a"/>
    <w:link w:val="afffff0"/>
    <w:rsid w:val="005303B4"/>
    <w:pPr>
      <w:widowControl w:val="0"/>
      <w:shd w:val="clear" w:color="auto" w:fill="FFFFFF"/>
      <w:spacing w:before="360" w:after="0" w:line="278" w:lineRule="exact"/>
      <w:ind w:hanging="300"/>
      <w:jc w:val="both"/>
    </w:pPr>
    <w:rPr>
      <w:sz w:val="21"/>
      <w:szCs w:val="21"/>
    </w:rPr>
  </w:style>
  <w:style w:type="paragraph" w:customStyle="1" w:styleId="3a">
    <w:name w:val="Основной текст3"/>
    <w:basedOn w:val="a"/>
    <w:rsid w:val="005303B4"/>
    <w:pPr>
      <w:widowControl w:val="0"/>
      <w:shd w:val="clear" w:color="auto" w:fill="FFFFFF"/>
      <w:spacing w:after="0" w:line="370" w:lineRule="exact"/>
      <w:jc w:val="both"/>
    </w:pPr>
    <w:rPr>
      <w:rFonts w:ascii="Times New Roman" w:eastAsia="Times New Roman" w:hAnsi="Times New Roman" w:cs="Times New Roman"/>
      <w:sz w:val="26"/>
      <w:szCs w:val="26"/>
      <w:lang w:eastAsia="ru-RU"/>
    </w:rPr>
  </w:style>
  <w:style w:type="table" w:customStyle="1" w:styleId="3b">
    <w:name w:val="Сетка таблицы3"/>
    <w:basedOn w:val="a1"/>
    <w:next w:val="aff0"/>
    <w:uiPriority w:val="59"/>
    <w:rsid w:val="005303B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mailrucssattributepostfix">
    <w:name w:val="msonormal_mailru_css_attribute_postfix"/>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mailrucssattributepostfix">
    <w:name w:val="msonormalcxspmiddle_mailru_css_attribute_postfix"/>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4">
    <w:name w:val="Основной текст8"/>
    <w:basedOn w:val="a"/>
    <w:uiPriority w:val="99"/>
    <w:qFormat/>
    <w:rsid w:val="005303B4"/>
    <w:pPr>
      <w:widowControl w:val="0"/>
      <w:shd w:val="clear" w:color="auto" w:fill="FFFFFF"/>
      <w:spacing w:after="0" w:line="211" w:lineRule="exact"/>
      <w:jc w:val="both"/>
    </w:pPr>
    <w:rPr>
      <w:rFonts w:ascii="Malgun Gothic" w:eastAsia="Malgun Gothic" w:hAnsi="Malgun Gothic" w:cs="Times New Roman"/>
      <w:spacing w:val="3"/>
      <w:sz w:val="18"/>
      <w:szCs w:val="18"/>
      <w:lang w:eastAsia="ru-RU"/>
    </w:rPr>
  </w:style>
  <w:style w:type="character" w:customStyle="1" w:styleId="0pt">
    <w:name w:val="Основной текст + Полужирный;Интервал 0 pt"/>
    <w:rsid w:val="005303B4"/>
    <w:rPr>
      <w:rFonts w:ascii="Malgun Gothic" w:eastAsia="Malgun Gothic" w:hAnsi="Malgun Gothic" w:cs="Malgun Gothic"/>
      <w:b/>
      <w:bCs/>
      <w:i w:val="0"/>
      <w:iCs w:val="0"/>
      <w:smallCaps w:val="0"/>
      <w:strike w:val="0"/>
      <w:color w:val="000000"/>
      <w:spacing w:val="4"/>
      <w:position w:val="0"/>
      <w:sz w:val="18"/>
      <w:szCs w:val="18"/>
      <w:u w:val="none"/>
      <w:shd w:val="clear" w:color="auto" w:fill="FFFFFF"/>
      <w:lang w:val="ru-RU"/>
    </w:rPr>
  </w:style>
  <w:style w:type="character" w:customStyle="1" w:styleId="114">
    <w:name w:val="Заголовок 1 Знак1"/>
    <w:uiPriority w:val="9"/>
    <w:rsid w:val="005303B4"/>
    <w:rPr>
      <w:rFonts w:ascii="Times New Roman" w:eastAsia="Times New Roman" w:hAnsi="Times New Roman" w:cs="Times New Roman"/>
      <w:b/>
      <w:sz w:val="24"/>
      <w:szCs w:val="32"/>
    </w:rPr>
  </w:style>
  <w:style w:type="table" w:customStyle="1" w:styleId="141">
    <w:name w:val="Сетка таблицы14"/>
    <w:basedOn w:val="a1"/>
    <w:next w:val="aff0"/>
    <w:uiPriority w:val="59"/>
    <w:rsid w:val="005303B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611">
    <w:name w:val="Заголовок 6 Знак1"/>
    <w:uiPriority w:val="9"/>
    <w:semiHidden/>
    <w:rsid w:val="005303B4"/>
    <w:rPr>
      <w:rFonts w:ascii="Cambria" w:eastAsia="Times New Roman" w:hAnsi="Cambria" w:cs="Times New Roman"/>
      <w:i/>
      <w:iCs/>
      <w:color w:val="243F60"/>
    </w:rPr>
  </w:style>
  <w:style w:type="character" w:customStyle="1" w:styleId="711">
    <w:name w:val="Заголовок 7 Знак1"/>
    <w:uiPriority w:val="9"/>
    <w:semiHidden/>
    <w:rsid w:val="005303B4"/>
    <w:rPr>
      <w:rFonts w:ascii="Cambria" w:eastAsia="Times New Roman" w:hAnsi="Cambria" w:cs="Times New Roman"/>
      <w:i/>
      <w:iCs/>
      <w:color w:val="404040"/>
    </w:rPr>
  </w:style>
  <w:style w:type="character" w:customStyle="1" w:styleId="811">
    <w:name w:val="Заголовок 8 Знак1"/>
    <w:uiPriority w:val="9"/>
    <w:semiHidden/>
    <w:rsid w:val="005303B4"/>
    <w:rPr>
      <w:rFonts w:ascii="Cambria" w:eastAsia="Times New Roman" w:hAnsi="Cambria" w:cs="Times New Roman"/>
      <w:color w:val="404040"/>
      <w:sz w:val="20"/>
      <w:szCs w:val="20"/>
    </w:rPr>
  </w:style>
  <w:style w:type="character" w:customStyle="1" w:styleId="911">
    <w:name w:val="Заголовок 9 Знак1"/>
    <w:uiPriority w:val="9"/>
    <w:semiHidden/>
    <w:rsid w:val="005303B4"/>
    <w:rPr>
      <w:rFonts w:ascii="Cambria" w:eastAsia="Times New Roman" w:hAnsi="Cambria" w:cs="Times New Roman"/>
      <w:i/>
      <w:iCs/>
      <w:color w:val="404040"/>
      <w:sz w:val="20"/>
      <w:szCs w:val="20"/>
    </w:rPr>
  </w:style>
  <w:style w:type="table" w:customStyle="1" w:styleId="2210">
    <w:name w:val="Сетка таблицы221"/>
    <w:basedOn w:val="a1"/>
    <w:next w:val="aff0"/>
    <w:uiPriority w:val="59"/>
    <w:rsid w:val="005303B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Сетка таблицы4"/>
    <w:basedOn w:val="a1"/>
    <w:next w:val="aff0"/>
    <w:uiPriority w:val="59"/>
    <w:rsid w:val="005303B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Сетка таблицы5"/>
    <w:basedOn w:val="a1"/>
    <w:next w:val="aff0"/>
    <w:uiPriority w:val="59"/>
    <w:rsid w:val="005303B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8">
    <w:name w:val="c18"/>
    <w:rsid w:val="005303B4"/>
  </w:style>
  <w:style w:type="character" w:customStyle="1" w:styleId="c105">
    <w:name w:val="c105"/>
    <w:rsid w:val="005303B4"/>
  </w:style>
  <w:style w:type="paragraph" w:customStyle="1" w:styleId="a8bullet3gif">
    <w:name w:val="a8bullet3.gif"/>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8bullet2gif">
    <w:name w:val="a8bullet2.gif"/>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1gif">
    <w:name w:val="c27bullet1.gif"/>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1gif">
    <w:name w:val="c27bullet2gifbullet1.gif"/>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3gif">
    <w:name w:val="c27bullet2gifbullet3.gif"/>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2gifbullet1gif">
    <w:name w:val="c27bullet2gifbullet2gifbullet1.gif"/>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2gifbullet3gif">
    <w:name w:val="c27bullet2gifbullet2gifbullet3.gif"/>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8bullet1gif">
    <w:name w:val="a8bullet1.gif"/>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5">
    <w:name w:val="Оглавление 11"/>
    <w:basedOn w:val="a"/>
    <w:next w:val="a"/>
    <w:uiPriority w:val="39"/>
    <w:unhideWhenUsed/>
    <w:rsid w:val="005303B4"/>
    <w:pPr>
      <w:tabs>
        <w:tab w:val="right" w:leader="dot" w:pos="8647"/>
      </w:tabs>
      <w:spacing w:after="0"/>
    </w:pPr>
    <w:rPr>
      <w:rFonts w:ascii="Times New Roman" w:eastAsia="Calibri" w:hAnsi="Times New Roman" w:cs="Times New Roman"/>
      <w:sz w:val="28"/>
      <w:szCs w:val="28"/>
    </w:rPr>
  </w:style>
  <w:style w:type="paragraph" w:customStyle="1" w:styleId="8bullet1gif">
    <w:name w:val="8bullet1.gif"/>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1">
    <w:name w:val="Основной текст + Курсив"/>
    <w:aliases w:val="Интервал 0 pt"/>
    <w:rsid w:val="005303B4"/>
    <w:rPr>
      <w:rFonts w:ascii="Malgun Gothic" w:eastAsia="Malgun Gothic" w:hAnsi="Malgun Gothic" w:cs="Malgun Gothic" w:hint="eastAsia"/>
      <w:b w:val="0"/>
      <w:bCs w:val="0"/>
      <w:i/>
      <w:iCs/>
      <w:smallCaps w:val="0"/>
      <w:strike w:val="0"/>
      <w:color w:val="000000"/>
      <w:spacing w:val="3"/>
      <w:position w:val="0"/>
      <w:sz w:val="18"/>
      <w:szCs w:val="18"/>
      <w:u w:val="none"/>
      <w:lang w:val="ru-RU"/>
    </w:rPr>
  </w:style>
  <w:style w:type="paragraph" w:customStyle="1" w:styleId="8bullet3gif">
    <w:name w:val="8bullet3.gif"/>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bullet2gif">
    <w:name w:val="8bullet2.gif"/>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rsid w:val="005303B4"/>
  </w:style>
  <w:style w:type="paragraph" w:customStyle="1" w:styleId="c34">
    <w:name w:val="c34"/>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5303B4"/>
  </w:style>
  <w:style w:type="character" w:customStyle="1" w:styleId="c12">
    <w:name w:val="c12"/>
    <w:rsid w:val="005303B4"/>
  </w:style>
  <w:style w:type="paragraph" w:customStyle="1" w:styleId="213">
    <w:name w:val="Основной текст 21"/>
    <w:basedOn w:val="a"/>
    <w:next w:val="2f6"/>
    <w:link w:val="2f7"/>
    <w:uiPriority w:val="99"/>
    <w:unhideWhenUsed/>
    <w:rsid w:val="005303B4"/>
    <w:pPr>
      <w:spacing w:after="120" w:line="480" w:lineRule="auto"/>
    </w:pPr>
    <w:rPr>
      <w:rFonts w:ascii="Calibri" w:eastAsia="Calibri" w:hAnsi="Calibri" w:cs="Times New Roman"/>
    </w:rPr>
  </w:style>
  <w:style w:type="character" w:customStyle="1" w:styleId="2f7">
    <w:name w:val="Основной текст 2 Знак"/>
    <w:link w:val="213"/>
    <w:uiPriority w:val="99"/>
    <w:rsid w:val="005303B4"/>
    <w:rPr>
      <w:rFonts w:ascii="Calibri" w:eastAsia="Calibri" w:hAnsi="Calibri" w:cs="Times New Roman"/>
    </w:rPr>
  </w:style>
  <w:style w:type="paragraph" w:styleId="3c">
    <w:name w:val="Body Text 3"/>
    <w:basedOn w:val="a"/>
    <w:link w:val="3d"/>
    <w:uiPriority w:val="99"/>
    <w:unhideWhenUsed/>
    <w:rsid w:val="005303B4"/>
    <w:pPr>
      <w:shd w:val="clear" w:color="auto" w:fill="FFFFFF"/>
      <w:spacing w:after="0" w:line="240" w:lineRule="auto"/>
      <w:jc w:val="both"/>
    </w:pPr>
    <w:rPr>
      <w:rFonts w:ascii="Times New Roman" w:eastAsia="Times New Roman" w:hAnsi="Times New Roman" w:cs="Times New Roman"/>
      <w:strike/>
      <w:sz w:val="24"/>
      <w:szCs w:val="24"/>
    </w:rPr>
  </w:style>
  <w:style w:type="character" w:customStyle="1" w:styleId="3d">
    <w:name w:val="Основной текст 3 Знак"/>
    <w:basedOn w:val="a0"/>
    <w:link w:val="3c"/>
    <w:uiPriority w:val="99"/>
    <w:rsid w:val="005303B4"/>
    <w:rPr>
      <w:rFonts w:ascii="Times New Roman" w:eastAsia="Times New Roman" w:hAnsi="Times New Roman" w:cs="Times New Roman"/>
      <w:strike/>
      <w:sz w:val="24"/>
      <w:szCs w:val="24"/>
      <w:shd w:val="clear" w:color="auto" w:fill="FFFFFF"/>
    </w:rPr>
  </w:style>
  <w:style w:type="paragraph" w:styleId="2d">
    <w:name w:val="Body Text Indent 2"/>
    <w:basedOn w:val="a"/>
    <w:link w:val="2c"/>
    <w:uiPriority w:val="99"/>
    <w:unhideWhenUsed/>
    <w:rsid w:val="005303B4"/>
    <w:pPr>
      <w:tabs>
        <w:tab w:val="left" w:pos="567"/>
        <w:tab w:val="left" w:pos="851"/>
      </w:tabs>
      <w:spacing w:after="0" w:line="360" w:lineRule="auto"/>
      <w:ind w:firstLine="709"/>
      <w:contextualSpacing/>
      <w:jc w:val="both"/>
    </w:pPr>
    <w:rPr>
      <w:rFonts w:ascii="Calibri" w:eastAsia="Calibri" w:hAnsi="Calibri" w:cs="Calibri"/>
      <w:color w:val="000000"/>
    </w:rPr>
  </w:style>
  <w:style w:type="character" w:customStyle="1" w:styleId="214">
    <w:name w:val="Основной текст с отступом 2 Знак1"/>
    <w:basedOn w:val="a0"/>
    <w:rsid w:val="005303B4"/>
  </w:style>
  <w:style w:type="character" w:customStyle="1" w:styleId="c8c4">
    <w:name w:val="c8 c4"/>
    <w:rsid w:val="005303B4"/>
  </w:style>
  <w:style w:type="character" w:customStyle="1" w:styleId="dash041e0431044b0447043d044b0439char1">
    <w:name w:val="dash041e_0431_044b_0447_043d_044b_0439__char1"/>
    <w:rsid w:val="005303B4"/>
    <w:rPr>
      <w:rFonts w:ascii="Times New Roman" w:hAnsi="Times New Roman" w:cs="Times New Roman" w:hint="default"/>
      <w:strike w:val="0"/>
      <w:sz w:val="24"/>
      <w:szCs w:val="24"/>
      <w:u w:val="none"/>
    </w:rPr>
  </w:style>
  <w:style w:type="character" w:customStyle="1" w:styleId="dash0410043104370430044600200441043f04380441043a0430char1">
    <w:name w:val="dash0410_0431_0437_0430_0446_0020_0441_043f_0438_0441_043a_0430__char1"/>
    <w:rsid w:val="005303B4"/>
    <w:rPr>
      <w:rFonts w:ascii="Times New Roman" w:hAnsi="Times New Roman" w:cs="Times New Roman" w:hint="default"/>
      <w:strike w:val="0"/>
      <w:sz w:val="24"/>
      <w:szCs w:val="24"/>
      <w:u w:val="none"/>
    </w:rPr>
  </w:style>
  <w:style w:type="character" w:customStyle="1" w:styleId="affff5">
    <w:name w:val="Буллит Знак"/>
    <w:link w:val="affff4"/>
    <w:rsid w:val="005303B4"/>
    <w:rPr>
      <w:rFonts w:ascii="NewtonCSanPin" w:eastAsia="Times New Roman" w:hAnsi="NewtonCSanPin"/>
      <w:color w:val="000000"/>
      <w:sz w:val="21"/>
      <w:szCs w:val="21"/>
    </w:rPr>
  </w:style>
  <w:style w:type="paragraph" w:customStyle="1" w:styleId="afffff2">
    <w:name w:val="[Основной абзац]"/>
    <w:basedOn w:val="a"/>
    <w:uiPriority w:val="99"/>
    <w:rsid w:val="005303B4"/>
    <w:pPr>
      <w:spacing w:after="0" w:line="288" w:lineRule="auto"/>
      <w:ind w:firstLine="340"/>
      <w:jc w:val="both"/>
    </w:pPr>
    <w:rPr>
      <w:rFonts w:ascii="Newton-Regular" w:eastAsia="Arial" w:hAnsi="Newton-Regular" w:cs="Newton-Regular"/>
      <w:color w:val="000000"/>
      <w:sz w:val="28"/>
      <w:szCs w:val="28"/>
      <w:lang w:val="en-GB" w:eastAsia="ru-RU"/>
    </w:rPr>
  </w:style>
  <w:style w:type="character" w:customStyle="1" w:styleId="FontStyle113">
    <w:name w:val="Font Style113"/>
    <w:uiPriority w:val="99"/>
    <w:rsid w:val="005303B4"/>
    <w:rPr>
      <w:rFonts w:ascii="Arial Unicode MS" w:eastAsia="Arial Unicode MS" w:cs="Arial Unicode MS"/>
      <w:sz w:val="16"/>
      <w:szCs w:val="16"/>
    </w:rPr>
  </w:style>
  <w:style w:type="character" w:customStyle="1" w:styleId="FontStyle126">
    <w:name w:val="Font Style126"/>
    <w:uiPriority w:val="99"/>
    <w:rsid w:val="005303B4"/>
    <w:rPr>
      <w:rFonts w:ascii="Arial Unicode MS" w:eastAsia="Arial Unicode MS" w:cs="Arial Unicode MS"/>
      <w:sz w:val="20"/>
      <w:szCs w:val="20"/>
    </w:rPr>
  </w:style>
  <w:style w:type="paragraph" w:customStyle="1" w:styleId="headertext">
    <w:name w:val="headertext"/>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3">
    <w:name w:val="Оглавление 31"/>
    <w:basedOn w:val="a"/>
    <w:next w:val="a"/>
    <w:uiPriority w:val="39"/>
    <w:semiHidden/>
    <w:unhideWhenUsed/>
    <w:rsid w:val="005303B4"/>
    <w:pPr>
      <w:spacing w:after="100" w:line="360" w:lineRule="auto"/>
      <w:ind w:left="480" w:firstLine="709"/>
      <w:jc w:val="both"/>
    </w:pPr>
    <w:rPr>
      <w:rFonts w:ascii="Times New Roman" w:eastAsia="Calibri" w:hAnsi="Times New Roman" w:cs="Times New Roman"/>
      <w:sz w:val="24"/>
    </w:rPr>
  </w:style>
  <w:style w:type="character" w:customStyle="1" w:styleId="1fe">
    <w:name w:val="Просмотренная гиперссылка1"/>
    <w:uiPriority w:val="99"/>
    <w:semiHidden/>
    <w:unhideWhenUsed/>
    <w:rsid w:val="005303B4"/>
    <w:rPr>
      <w:color w:val="800080"/>
      <w:u w:val="single"/>
    </w:rPr>
  </w:style>
  <w:style w:type="character" w:customStyle="1" w:styleId="searchresult">
    <w:name w:val="search_result"/>
    <w:rsid w:val="005303B4"/>
  </w:style>
  <w:style w:type="character" w:customStyle="1" w:styleId="FontStyle30">
    <w:name w:val="Font Style30"/>
    <w:uiPriority w:val="99"/>
    <w:rsid w:val="005303B4"/>
    <w:rPr>
      <w:rFonts w:ascii="Georgia" w:hAnsi="Georgia" w:cs="Georgia"/>
      <w:spacing w:val="10"/>
      <w:sz w:val="18"/>
      <w:szCs w:val="18"/>
    </w:rPr>
  </w:style>
  <w:style w:type="paragraph" w:customStyle="1" w:styleId="Style4">
    <w:name w:val="Style4"/>
    <w:basedOn w:val="a"/>
    <w:uiPriority w:val="99"/>
    <w:rsid w:val="005303B4"/>
    <w:pPr>
      <w:widowControl w:val="0"/>
      <w:spacing w:after="0" w:line="240" w:lineRule="auto"/>
    </w:pPr>
    <w:rPr>
      <w:rFonts w:ascii="Georgia" w:eastAsia="Calibri" w:hAnsi="Georgia" w:cs="Georgia"/>
      <w:sz w:val="24"/>
      <w:szCs w:val="24"/>
      <w:lang w:eastAsia="ru-RU"/>
    </w:rPr>
  </w:style>
  <w:style w:type="table" w:customStyle="1" w:styleId="120">
    <w:name w:val="Таблица простая 12"/>
    <w:basedOn w:val="a1"/>
    <w:uiPriority w:val="41"/>
    <w:rsid w:val="005303B4"/>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0">
    <w:name w:val="Таблица простая 22"/>
    <w:basedOn w:val="a1"/>
    <w:uiPriority w:val="42"/>
    <w:rsid w:val="005303B4"/>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1"/>
    <w:uiPriority w:val="43"/>
    <w:rsid w:val="005303B4"/>
    <w:pPr>
      <w:spacing w:after="0" w:line="240" w:lineRule="auto"/>
    </w:pPr>
    <w:rPr>
      <w:rFonts w:ascii="Calibri" w:eastAsia="Calibri" w:hAnsi="Calibri" w:cs="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1"/>
    <w:uiPriority w:val="44"/>
    <w:rsid w:val="005303B4"/>
    <w:pPr>
      <w:spacing w:after="0" w:line="240" w:lineRule="auto"/>
    </w:pPr>
    <w:rPr>
      <w:rFonts w:ascii="Calibri" w:eastAsia="Calibri" w:hAnsi="Calibri" w:cs="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
    <w:name w:val="Таблица простая 52"/>
    <w:basedOn w:val="a1"/>
    <w:uiPriority w:val="45"/>
    <w:rsid w:val="005303B4"/>
    <w:pPr>
      <w:spacing w:after="0" w:line="240" w:lineRule="auto"/>
    </w:pPr>
    <w:rPr>
      <w:rFonts w:ascii="Calibri" w:eastAsia="Calibri" w:hAnsi="Calibri" w:cs="Times New Roman"/>
    </w:rPr>
    <w:tblPr>
      <w:tblStyleRowBandSize w:val="1"/>
      <w:tblStyleColBandSize w:val="1"/>
    </w:tblPr>
    <w:tblStylePr w:type="firstRow">
      <w:rPr>
        <w:rFonts w:ascii="Montserrat" w:eastAsia="Times New Roman" w:hAnsi="Montserrat" w:cs="Times New Roman"/>
        <w:i/>
        <w:iCs/>
        <w:sz w:val="26"/>
      </w:rPr>
      <w:tblPr/>
      <w:tcPr>
        <w:tcBorders>
          <w:bottom w:val="single" w:sz="4" w:space="0" w:color="7F7F7F"/>
        </w:tcBorders>
        <w:shd w:val="clear" w:color="auto" w:fill="FFFFFF"/>
      </w:tcPr>
    </w:tblStylePr>
    <w:tblStylePr w:type="lastRow">
      <w:rPr>
        <w:rFonts w:ascii="Montserrat" w:eastAsia="Times New Roman" w:hAnsi="Montserrat" w:cs="Times New Roman"/>
        <w:i/>
        <w:iCs/>
        <w:sz w:val="26"/>
      </w:rPr>
      <w:tblPr/>
      <w:tcPr>
        <w:tcBorders>
          <w:top w:val="single" w:sz="4" w:space="0" w:color="7F7F7F"/>
        </w:tcBorders>
        <w:shd w:val="clear" w:color="auto" w:fill="FFFFFF"/>
      </w:tcPr>
    </w:tblStylePr>
    <w:tblStylePr w:type="firstCol">
      <w:pPr>
        <w:jc w:val="right"/>
      </w:pPr>
      <w:rPr>
        <w:rFonts w:ascii="Montserrat" w:eastAsia="Times New Roman" w:hAnsi="Montserrat" w:cs="Times New Roman"/>
        <w:i/>
        <w:iCs/>
        <w:sz w:val="26"/>
      </w:rPr>
      <w:tblPr/>
      <w:tcPr>
        <w:tcBorders>
          <w:right w:val="single" w:sz="4" w:space="0" w:color="7F7F7F"/>
        </w:tcBorders>
        <w:shd w:val="clear" w:color="auto" w:fill="FFFFFF"/>
      </w:tcPr>
    </w:tblStylePr>
    <w:tblStylePr w:type="lastCol">
      <w:rPr>
        <w:rFonts w:ascii="Montserrat" w:eastAsia="Times New Roman" w:hAnsi="Montserra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1"/>
    <w:uiPriority w:val="46"/>
    <w:rsid w:val="005303B4"/>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1"/>
    <w:uiPriority w:val="47"/>
    <w:rsid w:val="005303B4"/>
    <w:pPr>
      <w:spacing w:after="0" w:line="240" w:lineRule="auto"/>
    </w:pPr>
    <w:rPr>
      <w:rFonts w:ascii="Calibri" w:eastAsia="Calibri" w:hAnsi="Calibri" w:cs="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1"/>
    <w:uiPriority w:val="48"/>
    <w:rsid w:val="005303B4"/>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1"/>
    <w:uiPriority w:val="49"/>
    <w:rsid w:val="005303B4"/>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1"/>
    <w:uiPriority w:val="50"/>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1"/>
    <w:uiPriority w:val="51"/>
    <w:rsid w:val="005303B4"/>
    <w:pPr>
      <w:spacing w:after="0" w:line="240" w:lineRule="auto"/>
    </w:pPr>
    <w:rPr>
      <w:rFonts w:ascii="Calibri" w:eastAsia="Calibri"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1"/>
    <w:uiPriority w:val="52"/>
    <w:rsid w:val="005303B4"/>
    <w:pPr>
      <w:spacing w:after="0" w:line="240" w:lineRule="auto"/>
    </w:pPr>
    <w:rPr>
      <w:rFonts w:ascii="Calibri" w:eastAsia="Calibri"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1"/>
    <w:uiPriority w:val="46"/>
    <w:rsid w:val="005303B4"/>
    <w:pPr>
      <w:spacing w:after="0" w:line="240" w:lineRule="auto"/>
    </w:pPr>
    <w:rPr>
      <w:rFonts w:ascii="Calibri" w:eastAsia="Calibri" w:hAnsi="Calibri" w:cs="Times New Roma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1"/>
    <w:uiPriority w:val="47"/>
    <w:rsid w:val="005303B4"/>
    <w:pPr>
      <w:spacing w:after="0" w:line="240" w:lineRule="auto"/>
    </w:pPr>
    <w:rPr>
      <w:rFonts w:ascii="Calibri" w:eastAsia="Calibri" w:hAnsi="Calibri" w:cs="Times New Roma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1"/>
    <w:uiPriority w:val="48"/>
    <w:rsid w:val="005303B4"/>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1"/>
    <w:uiPriority w:val="49"/>
    <w:rsid w:val="005303B4"/>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1"/>
    <w:uiPriority w:val="50"/>
    <w:rsid w:val="005303B4"/>
    <w:pPr>
      <w:spacing w:after="0" w:line="240" w:lineRule="auto"/>
    </w:pPr>
    <w:rPr>
      <w:rFonts w:ascii="Calibri" w:eastAsia="Calibri" w:hAnsi="Calibri" w:cs="Times New Roman"/>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1"/>
    <w:uiPriority w:val="51"/>
    <w:rsid w:val="005303B4"/>
    <w:pPr>
      <w:spacing w:after="0" w:line="240" w:lineRule="auto"/>
    </w:pPr>
    <w:rPr>
      <w:rFonts w:ascii="Calibri" w:eastAsia="Calibri" w:hAnsi="Calibri" w:cs="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1"/>
    <w:uiPriority w:val="52"/>
    <w:rsid w:val="005303B4"/>
    <w:pPr>
      <w:spacing w:after="0" w:line="240" w:lineRule="auto"/>
    </w:pPr>
    <w:rPr>
      <w:rFonts w:ascii="Calibri" w:eastAsia="Calibri" w:hAnsi="Calibri" w:cs="Times New Roman"/>
      <w:color w:val="000000"/>
    </w:rPr>
    <w:tblPr>
      <w:tblStyleRowBandSize w:val="1"/>
      <w:tblStyleColBandSize w:val="1"/>
    </w:tblPr>
    <w:tblStylePr w:type="firstRow">
      <w:rPr>
        <w:rFonts w:ascii="Montserrat" w:eastAsia="Times New Roman" w:hAnsi="Montserrat" w:cs="Times New Roman"/>
        <w:i/>
        <w:iCs/>
        <w:sz w:val="26"/>
      </w:rPr>
      <w:tblPr/>
      <w:tcPr>
        <w:tcBorders>
          <w:bottom w:val="single" w:sz="4" w:space="0" w:color="000000"/>
        </w:tcBorders>
        <w:shd w:val="clear" w:color="auto" w:fill="FFFFFF"/>
      </w:tcPr>
    </w:tblStylePr>
    <w:tblStylePr w:type="lastRow">
      <w:rPr>
        <w:rFonts w:ascii="Montserrat" w:eastAsia="Times New Roman" w:hAnsi="Montserrat" w:cs="Times New Roman"/>
        <w:i/>
        <w:iCs/>
        <w:sz w:val="26"/>
      </w:rPr>
      <w:tblPr/>
      <w:tcPr>
        <w:tcBorders>
          <w:top w:val="single" w:sz="4" w:space="0" w:color="000000"/>
        </w:tcBorders>
        <w:shd w:val="clear" w:color="auto" w:fill="FFFFFF"/>
      </w:tcPr>
    </w:tblStylePr>
    <w:tblStylePr w:type="firstCol">
      <w:pPr>
        <w:jc w:val="right"/>
      </w:pPr>
      <w:rPr>
        <w:rFonts w:ascii="Montserrat" w:eastAsia="Times New Roman" w:hAnsi="Montserrat" w:cs="Times New Roman"/>
        <w:i/>
        <w:iCs/>
        <w:sz w:val="26"/>
      </w:rPr>
      <w:tblPr/>
      <w:tcPr>
        <w:tcBorders>
          <w:right w:val="single" w:sz="4" w:space="0" w:color="000000"/>
        </w:tcBorders>
        <w:shd w:val="clear" w:color="auto" w:fill="FFFFFF"/>
      </w:tcPr>
    </w:tblStylePr>
    <w:tblStylePr w:type="lastCol">
      <w:rPr>
        <w:rFonts w:ascii="Montserrat" w:eastAsia="Times New Roman" w:hAnsi="Montserra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314">
    <w:name w:val="Заголовок 3 Знак1"/>
    <w:uiPriority w:val="9"/>
    <w:semiHidden/>
    <w:rsid w:val="005303B4"/>
    <w:rPr>
      <w:rFonts w:ascii="Cambria" w:eastAsia="Times New Roman" w:hAnsi="Cambria" w:cs="Times New Roman"/>
      <w:color w:val="243F60"/>
      <w:sz w:val="24"/>
      <w:szCs w:val="24"/>
    </w:rPr>
  </w:style>
  <w:style w:type="character" w:customStyle="1" w:styleId="720">
    <w:name w:val="Заголовок 7 Знак2"/>
    <w:uiPriority w:val="9"/>
    <w:semiHidden/>
    <w:rsid w:val="005303B4"/>
    <w:rPr>
      <w:rFonts w:ascii="Cambria" w:eastAsia="Times New Roman" w:hAnsi="Cambria" w:cs="Times New Roman"/>
      <w:i/>
      <w:iCs/>
      <w:color w:val="243F60"/>
    </w:rPr>
  </w:style>
  <w:style w:type="character" w:customStyle="1" w:styleId="820">
    <w:name w:val="Заголовок 8 Знак2"/>
    <w:uiPriority w:val="9"/>
    <w:semiHidden/>
    <w:rsid w:val="005303B4"/>
    <w:rPr>
      <w:rFonts w:ascii="Cambria" w:eastAsia="Times New Roman" w:hAnsi="Cambria" w:cs="Times New Roman"/>
      <w:color w:val="272727"/>
      <w:sz w:val="21"/>
      <w:szCs w:val="21"/>
    </w:rPr>
  </w:style>
  <w:style w:type="character" w:customStyle="1" w:styleId="92">
    <w:name w:val="Заголовок 9 Знак2"/>
    <w:uiPriority w:val="9"/>
    <w:semiHidden/>
    <w:rsid w:val="005303B4"/>
    <w:rPr>
      <w:rFonts w:ascii="Cambria" w:eastAsia="Times New Roman" w:hAnsi="Cambria" w:cs="Times New Roman"/>
      <w:i/>
      <w:iCs/>
      <w:color w:val="272727"/>
      <w:sz w:val="21"/>
      <w:szCs w:val="21"/>
    </w:rPr>
  </w:style>
  <w:style w:type="character" w:customStyle="1" w:styleId="2f8">
    <w:name w:val="Текст сноски Знак2"/>
    <w:uiPriority w:val="99"/>
    <w:semiHidden/>
    <w:rsid w:val="005303B4"/>
    <w:rPr>
      <w:sz w:val="20"/>
      <w:szCs w:val="20"/>
    </w:rPr>
  </w:style>
  <w:style w:type="paragraph" w:styleId="2f6">
    <w:name w:val="Body Text 2"/>
    <w:basedOn w:val="a"/>
    <w:link w:val="215"/>
    <w:uiPriority w:val="99"/>
    <w:unhideWhenUsed/>
    <w:rsid w:val="005303B4"/>
    <w:pPr>
      <w:spacing w:after="120" w:line="480" w:lineRule="auto"/>
    </w:pPr>
    <w:rPr>
      <w:rFonts w:ascii="Calibri" w:eastAsia="Calibri" w:hAnsi="Calibri" w:cs="Times New Roman"/>
    </w:rPr>
  </w:style>
  <w:style w:type="character" w:customStyle="1" w:styleId="215">
    <w:name w:val="Основной текст 2 Знак1"/>
    <w:basedOn w:val="a0"/>
    <w:link w:val="2f6"/>
    <w:uiPriority w:val="99"/>
    <w:rsid w:val="005303B4"/>
    <w:rPr>
      <w:rFonts w:ascii="Calibri" w:eastAsia="Calibri" w:hAnsi="Calibri" w:cs="Times New Roman"/>
    </w:rPr>
  </w:style>
  <w:style w:type="table" w:customStyle="1" w:styleId="152">
    <w:name w:val="Сетка таблицы15"/>
    <w:basedOn w:val="a1"/>
    <w:next w:val="aff0"/>
    <w:uiPriority w:val="59"/>
    <w:rsid w:val="005303B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f0"/>
    <w:uiPriority w:val="59"/>
    <w:rsid w:val="005303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303B4"/>
    <w:pPr>
      <w:suppressAutoHyphens/>
      <w:autoSpaceDN w:val="0"/>
      <w:textAlignment w:val="baseline"/>
    </w:pPr>
    <w:rPr>
      <w:rFonts w:ascii="Calibri" w:eastAsia="Microsoft YaHei" w:hAnsi="Calibri" w:cs="Calibri"/>
      <w:kern w:val="3"/>
    </w:rPr>
  </w:style>
  <w:style w:type="character" w:customStyle="1" w:styleId="1ff">
    <w:name w:val="Стиль1 Знак"/>
    <w:rsid w:val="005303B4"/>
    <w:rPr>
      <w:rFonts w:ascii="Times New Roman" w:eastAsia="Times New Roman" w:hAnsi="Times New Roman" w:cs="Times New Roman"/>
      <w:sz w:val="28"/>
      <w:szCs w:val="28"/>
      <w:lang w:eastAsia="ar-SA"/>
    </w:rPr>
  </w:style>
  <w:style w:type="paragraph" w:customStyle="1" w:styleId="49">
    <w:name w:val="Заг 4"/>
    <w:basedOn w:val="a"/>
    <w:qFormat/>
    <w:rsid w:val="005303B4"/>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ffff3">
    <w:name w:val="Курсив"/>
    <w:basedOn w:val="aff2"/>
    <w:qFormat/>
    <w:rsid w:val="005303B4"/>
    <w:pPr>
      <w:textAlignment w:val="center"/>
    </w:pPr>
    <w:rPr>
      <w:rFonts w:eastAsia="Times New Roman"/>
      <w:i/>
      <w:iCs/>
      <w:lang w:eastAsia="ru-RU"/>
    </w:rPr>
  </w:style>
  <w:style w:type="paragraph" w:customStyle="1" w:styleId="Zag1">
    <w:name w:val="Zag_1"/>
    <w:basedOn w:val="a"/>
    <w:uiPriority w:val="99"/>
    <w:qFormat/>
    <w:rsid w:val="005303B4"/>
    <w:pPr>
      <w:widowControl w:val="0"/>
      <w:autoSpaceDE w:val="0"/>
      <w:autoSpaceDN w:val="0"/>
      <w:adjustRightInd w:val="0"/>
      <w:spacing w:after="337" w:line="302" w:lineRule="exact"/>
      <w:ind w:firstLine="709"/>
      <w:jc w:val="center"/>
    </w:pPr>
    <w:rPr>
      <w:rFonts w:ascii="Times New Roman" w:eastAsia="Times New Roman" w:hAnsi="Times New Roman" w:cs="Times New Roman"/>
      <w:b/>
      <w:bCs/>
      <w:color w:val="000000"/>
      <w:sz w:val="28"/>
      <w:szCs w:val="24"/>
      <w:lang w:val="en-US" w:eastAsia="ru-RU"/>
    </w:rPr>
  </w:style>
  <w:style w:type="paragraph" w:customStyle="1" w:styleId="Zag3">
    <w:name w:val="Zag_3"/>
    <w:basedOn w:val="a"/>
    <w:qFormat/>
    <w:rsid w:val="005303B4"/>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ffff4">
    <w:name w:val="Ξαϋχνϋι"/>
    <w:basedOn w:val="a"/>
    <w:uiPriority w:val="99"/>
    <w:qFormat/>
    <w:rsid w:val="005303B4"/>
    <w:pPr>
      <w:widowControl w:val="0"/>
      <w:autoSpaceDE w:val="0"/>
      <w:autoSpaceDN w:val="0"/>
      <w:adjustRightInd w:val="0"/>
      <w:spacing w:after="0" w:line="240" w:lineRule="auto"/>
      <w:jc w:val="both"/>
    </w:pPr>
    <w:rPr>
      <w:rFonts w:ascii="Times New Roman" w:eastAsia="Times New Roman" w:hAnsi="Times New Roman" w:cs="Times New Roman"/>
      <w:color w:val="000000"/>
      <w:sz w:val="24"/>
      <w:szCs w:val="24"/>
      <w:lang w:val="en-US" w:eastAsia="ru-RU"/>
    </w:rPr>
  </w:style>
  <w:style w:type="character" w:customStyle="1" w:styleId="affff7">
    <w:name w:val="Буллит Курсив Знак"/>
    <w:link w:val="affff6"/>
    <w:uiPriority w:val="99"/>
    <w:rsid w:val="005303B4"/>
    <w:rPr>
      <w:rFonts w:ascii="NewtonCSanPin" w:eastAsia="Times New Roman" w:hAnsi="NewtonCSanPin"/>
      <w:i/>
      <w:iCs/>
      <w:color w:val="000000"/>
      <w:sz w:val="21"/>
      <w:szCs w:val="21"/>
    </w:rPr>
  </w:style>
  <w:style w:type="character" w:customStyle="1" w:styleId="blk">
    <w:name w:val="blk"/>
    <w:rsid w:val="005303B4"/>
  </w:style>
  <w:style w:type="paragraph" w:customStyle="1" w:styleId="afffff5">
    <w:name w:val="Название таблицы"/>
    <w:basedOn w:val="aff2"/>
    <w:qFormat/>
    <w:rsid w:val="005303B4"/>
    <w:pPr>
      <w:spacing w:before="113"/>
      <w:ind w:firstLine="0"/>
      <w:jc w:val="center"/>
      <w:textAlignment w:val="center"/>
    </w:pPr>
    <w:rPr>
      <w:rFonts w:eastAsia="Times New Roman"/>
      <w:b/>
      <w:bCs/>
      <w:lang w:eastAsia="ru-RU"/>
    </w:rPr>
  </w:style>
  <w:style w:type="character" w:customStyle="1" w:styleId="0pt0">
    <w:name w:val="Основной текст + Курсив;Интервал 0 pt"/>
    <w:rsid w:val="005303B4"/>
    <w:rPr>
      <w:rFonts w:ascii="Malgun Gothic" w:eastAsia="Malgun Gothic" w:hAnsi="Malgun Gothic" w:cs="Malgun Gothic"/>
      <w:b w:val="0"/>
      <w:bCs w:val="0"/>
      <w:i/>
      <w:iCs/>
      <w:smallCaps w:val="0"/>
      <w:strike w:val="0"/>
      <w:color w:val="000000"/>
      <w:spacing w:val="-7"/>
      <w:w w:val="100"/>
      <w:position w:val="0"/>
      <w:sz w:val="18"/>
      <w:szCs w:val="18"/>
      <w:u w:val="none"/>
      <w:shd w:val="clear" w:color="auto" w:fill="FFFFFF"/>
      <w:lang w:val="ru-RU"/>
    </w:rPr>
  </w:style>
  <w:style w:type="character" w:customStyle="1" w:styleId="200">
    <w:name w:val="Основной текст (20)"/>
    <w:rsid w:val="005303B4"/>
    <w:rPr>
      <w:rFonts w:ascii="Malgun Gothic" w:eastAsia="Malgun Gothic" w:hAnsi="Malgun Gothic" w:cs="Malgun Gothic"/>
      <w:b w:val="0"/>
      <w:bCs w:val="0"/>
      <w:i/>
      <w:iCs/>
      <w:smallCaps w:val="0"/>
      <w:strike w:val="0"/>
      <w:color w:val="000000"/>
      <w:spacing w:val="-7"/>
      <w:w w:val="100"/>
      <w:position w:val="0"/>
      <w:sz w:val="18"/>
      <w:szCs w:val="18"/>
      <w:u w:val="none"/>
      <w:lang w:val="ru-RU"/>
    </w:rPr>
  </w:style>
  <w:style w:type="character" w:customStyle="1" w:styleId="200pt">
    <w:name w:val="Основной текст (20) + Не курсив;Интервал 0 pt"/>
    <w:rsid w:val="005303B4"/>
    <w:rPr>
      <w:rFonts w:ascii="Malgun Gothic" w:eastAsia="Malgun Gothic" w:hAnsi="Malgun Gothic" w:cs="Malgun Gothic"/>
      <w:b w:val="0"/>
      <w:bCs w:val="0"/>
      <w:i/>
      <w:iCs/>
      <w:smallCaps w:val="0"/>
      <w:strike w:val="0"/>
      <w:color w:val="000000"/>
      <w:spacing w:val="3"/>
      <w:w w:val="100"/>
      <w:position w:val="0"/>
      <w:sz w:val="18"/>
      <w:szCs w:val="18"/>
      <w:u w:val="none"/>
      <w:lang w:val="ru-RU"/>
    </w:rPr>
  </w:style>
  <w:style w:type="paragraph" w:customStyle="1" w:styleId="Osnova">
    <w:name w:val="Osnova"/>
    <w:basedOn w:val="a"/>
    <w:qFormat/>
    <w:rsid w:val="005303B4"/>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Normal1">
    <w:name w:val="Normal1"/>
    <w:uiPriority w:val="99"/>
    <w:rsid w:val="005303B4"/>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fff6">
    <w:name w:val="Текст в заданном формате"/>
    <w:basedOn w:val="a"/>
    <w:uiPriority w:val="99"/>
    <w:rsid w:val="005303B4"/>
    <w:pPr>
      <w:widowControl w:val="0"/>
      <w:suppressAutoHyphens/>
      <w:spacing w:after="0" w:line="360" w:lineRule="auto"/>
      <w:ind w:firstLine="709"/>
      <w:jc w:val="both"/>
    </w:pPr>
    <w:rPr>
      <w:rFonts w:ascii="Times New Roman" w:eastAsia="NSimSun" w:hAnsi="Times New Roman" w:cs="Liberation Mono"/>
      <w:sz w:val="24"/>
      <w:szCs w:val="20"/>
      <w:lang w:eastAsia="zh-CN" w:bidi="hi-IN"/>
    </w:rPr>
  </w:style>
  <w:style w:type="paragraph" w:customStyle="1" w:styleId="afffff7">
    <w:name w:val="Новый"/>
    <w:basedOn w:val="a"/>
    <w:rsid w:val="005303B4"/>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afffff8">
    <w:name w:val="Подзаг"/>
    <w:basedOn w:val="aff2"/>
    <w:qFormat/>
    <w:rsid w:val="005303B4"/>
    <w:pPr>
      <w:spacing w:before="113" w:after="28"/>
      <w:jc w:val="center"/>
      <w:textAlignment w:val="center"/>
    </w:pPr>
    <w:rPr>
      <w:rFonts w:eastAsia="Times New Roman"/>
      <w:b/>
      <w:bCs/>
      <w:i/>
      <w:iCs/>
      <w:lang w:eastAsia="ru-RU"/>
    </w:rPr>
  </w:style>
  <w:style w:type="character" w:customStyle="1" w:styleId="fontstyle21">
    <w:name w:val="fontstyle21"/>
    <w:rsid w:val="005303B4"/>
    <w:rPr>
      <w:rFonts w:ascii="HA_Chuvash-Bold" w:hAnsi="HA_Chuvash-Bold" w:hint="default"/>
      <w:b/>
      <w:bCs/>
      <w:i w:val="0"/>
      <w:iCs w:val="0"/>
      <w:color w:val="242021"/>
      <w:sz w:val="20"/>
      <w:szCs w:val="20"/>
    </w:rPr>
  </w:style>
  <w:style w:type="character" w:customStyle="1" w:styleId="fontstyle31">
    <w:name w:val="fontstyle31"/>
    <w:rsid w:val="005303B4"/>
    <w:rPr>
      <w:rFonts w:ascii="NewtonCSanPin-Regular" w:hAnsi="NewtonCSanPin-Regular" w:hint="default"/>
      <w:b w:val="0"/>
      <w:bCs w:val="0"/>
      <w:i w:val="0"/>
      <w:iCs w:val="0"/>
      <w:color w:val="242021"/>
      <w:sz w:val="18"/>
      <w:szCs w:val="18"/>
    </w:rPr>
  </w:style>
  <w:style w:type="character" w:customStyle="1" w:styleId="BalloonTextChar">
    <w:name w:val="Balloon Text Char"/>
    <w:uiPriority w:val="99"/>
    <w:semiHidden/>
    <w:locked/>
    <w:rsid w:val="005303B4"/>
    <w:rPr>
      <w:rFonts w:ascii="Tahoma" w:hAnsi="Tahoma" w:cs="Tahoma"/>
      <w:sz w:val="16"/>
      <w:szCs w:val="16"/>
      <w:lang w:eastAsia="ru-RU"/>
    </w:rPr>
  </w:style>
  <w:style w:type="paragraph" w:customStyle="1" w:styleId="wwP7">
    <w:name w:val="wwP7"/>
    <w:basedOn w:val="a"/>
    <w:uiPriority w:val="99"/>
    <w:rsid w:val="005303B4"/>
    <w:pPr>
      <w:widowControl w:val="0"/>
      <w:suppressAutoHyphens/>
      <w:spacing w:after="0" w:line="240" w:lineRule="auto"/>
      <w:ind w:left="135" w:firstLine="585"/>
      <w:jc w:val="both"/>
    </w:pPr>
    <w:rPr>
      <w:rFonts w:ascii="Times New Roman" w:eastAsia="Calibri" w:hAnsi="Times New Roman" w:cs="Times New Roman"/>
      <w:kern w:val="2"/>
      <w:sz w:val="24"/>
      <w:szCs w:val="24"/>
      <w:lang w:eastAsia="ru-RU"/>
    </w:rPr>
  </w:style>
  <w:style w:type="character" w:customStyle="1" w:styleId="A30">
    <w:name w:val="A3"/>
    <w:uiPriority w:val="99"/>
    <w:rsid w:val="005303B4"/>
    <w:rPr>
      <w:color w:val="000000"/>
      <w:sz w:val="20"/>
      <w:szCs w:val="20"/>
    </w:rPr>
  </w:style>
  <w:style w:type="character" w:customStyle="1" w:styleId="1ff0">
    <w:name w:val="Верхний колонтитул Знак1"/>
    <w:uiPriority w:val="99"/>
    <w:rsid w:val="005303B4"/>
    <w:rPr>
      <w:rFonts w:ascii="Times New Roman" w:hAnsi="Times New Roman" w:cs="Times New Roman"/>
      <w:sz w:val="28"/>
      <w:szCs w:val="28"/>
      <w:lang w:eastAsia="ru-RU"/>
    </w:rPr>
  </w:style>
  <w:style w:type="character" w:customStyle="1" w:styleId="docdata">
    <w:name w:val="docdata"/>
    <w:aliases w:val="docy,v5,2718,bqiaagaaeyqcaaagiaiaaamfcgaabrmkaaaaaaaaaaaaaaaaaaaaaaaaaaaaaaaaaaaaaaaaaaaaaaaaaaaaaaaaaaaaaaaaaaaaaaaaaaaaaaaaaaaaaaaaaaaaaaaaaaaaaaaaaaaaaaaaaaaaaaaaaaaaaaaaaaaaaaaaaaaaaaaaaaaaaaaaaaaaaaaaaaaaaaaaaaaaaaaaaaaaaaaaaaaaaaaaaaaaaaaa"/>
    <w:rsid w:val="005303B4"/>
  </w:style>
  <w:style w:type="paragraph" w:customStyle="1" w:styleId="afffff9">
    <w:name w:val="подзаголовок"/>
    <w:basedOn w:val="afffff2"/>
    <w:rsid w:val="005303B4"/>
    <w:pPr>
      <w:autoSpaceDE w:val="0"/>
      <w:autoSpaceDN w:val="0"/>
      <w:adjustRightInd w:val="0"/>
      <w:spacing w:before="227" w:after="113"/>
      <w:jc w:val="center"/>
      <w:textAlignment w:val="center"/>
    </w:pPr>
    <w:rPr>
      <w:rFonts w:ascii="Newton-Bold" w:eastAsia="Calibri" w:hAnsi="Newton-Bold" w:cs="Newton-Bold"/>
      <w:b/>
      <w:bCs/>
      <w:lang w:eastAsia="en-US"/>
    </w:rPr>
  </w:style>
  <w:style w:type="character" w:customStyle="1" w:styleId="myBoldChars">
    <w:name w:val="myBoldChars"/>
    <w:rsid w:val="005303B4"/>
    <w:rPr>
      <w:color w:val="FF0000"/>
    </w:rPr>
  </w:style>
  <w:style w:type="paragraph" w:customStyle="1" w:styleId="Zag2">
    <w:name w:val="Zag_2"/>
    <w:basedOn w:val="a"/>
    <w:qFormat/>
    <w:rsid w:val="005303B4"/>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afffffa">
    <w:name w:val="[Без стиля]"/>
    <w:rsid w:val="005303B4"/>
    <w:pPr>
      <w:autoSpaceDE w:val="0"/>
      <w:autoSpaceDN w:val="0"/>
      <w:adjustRightInd w:val="0"/>
      <w:spacing w:after="0" w:line="288" w:lineRule="auto"/>
      <w:textAlignment w:val="center"/>
    </w:pPr>
    <w:rPr>
      <w:rFonts w:ascii="Minion Pro" w:eastAsia="Calibri" w:hAnsi="Minion Pro" w:cs="Minion Pro"/>
      <w:color w:val="000000"/>
      <w:sz w:val="24"/>
      <w:szCs w:val="24"/>
      <w:lang w:val="en-GB"/>
    </w:rPr>
  </w:style>
  <w:style w:type="paragraph" w:customStyle="1" w:styleId="afffffb">
    <w:name w:val="без абзаца"/>
    <w:basedOn w:val="afffff9"/>
    <w:uiPriority w:val="99"/>
    <w:rsid w:val="005303B4"/>
    <w:pPr>
      <w:spacing w:before="0" w:after="0"/>
      <w:ind w:firstLine="0"/>
      <w:jc w:val="left"/>
    </w:pPr>
    <w:rPr>
      <w:rFonts w:ascii="Newton-Regular" w:hAnsi="Newton-Regular" w:cs="Newton-Regular"/>
    </w:rPr>
  </w:style>
  <w:style w:type="character" w:customStyle="1" w:styleId="myItalicChars">
    <w:name w:val="myItalicChars"/>
    <w:uiPriority w:val="99"/>
    <w:rsid w:val="005303B4"/>
    <w:rPr>
      <w:color w:val="FF0000"/>
    </w:rPr>
  </w:style>
  <w:style w:type="numbering" w:customStyle="1" w:styleId="116">
    <w:name w:val="Нет списка11"/>
    <w:next w:val="a2"/>
    <w:uiPriority w:val="99"/>
    <w:semiHidden/>
    <w:unhideWhenUsed/>
    <w:rsid w:val="005303B4"/>
  </w:style>
  <w:style w:type="paragraph" w:customStyle="1" w:styleId="ParagraphStyle">
    <w:name w:val="Paragraph Style"/>
    <w:rsid w:val="005303B4"/>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st">
    <w:name w:val="st"/>
    <w:rsid w:val="005303B4"/>
  </w:style>
  <w:style w:type="paragraph" w:styleId="z-">
    <w:name w:val="HTML Top of Form"/>
    <w:basedOn w:val="a"/>
    <w:next w:val="a"/>
    <w:link w:val="z-0"/>
    <w:hidden/>
    <w:uiPriority w:val="99"/>
    <w:semiHidden/>
    <w:unhideWhenUsed/>
    <w:rsid w:val="005303B4"/>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0">
    <w:name w:val="z-Начало формы Знак"/>
    <w:basedOn w:val="a0"/>
    <w:link w:val="z-"/>
    <w:uiPriority w:val="99"/>
    <w:semiHidden/>
    <w:rsid w:val="005303B4"/>
    <w:rPr>
      <w:rFonts w:ascii="Arial" w:eastAsia="Times New Roman" w:hAnsi="Arial" w:cs="Times New Roman"/>
      <w:vanish/>
      <w:sz w:val="16"/>
      <w:szCs w:val="16"/>
    </w:rPr>
  </w:style>
  <w:style w:type="paragraph" w:styleId="z-1">
    <w:name w:val="HTML Bottom of Form"/>
    <w:basedOn w:val="a"/>
    <w:next w:val="a"/>
    <w:link w:val="z-2"/>
    <w:hidden/>
    <w:uiPriority w:val="99"/>
    <w:semiHidden/>
    <w:unhideWhenUsed/>
    <w:rsid w:val="005303B4"/>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2">
    <w:name w:val="z-Конец формы Знак"/>
    <w:basedOn w:val="a0"/>
    <w:link w:val="z-1"/>
    <w:uiPriority w:val="99"/>
    <w:semiHidden/>
    <w:rsid w:val="005303B4"/>
    <w:rPr>
      <w:rFonts w:ascii="Arial" w:eastAsia="Times New Roman" w:hAnsi="Arial" w:cs="Times New Roman"/>
      <w:vanish/>
      <w:sz w:val="16"/>
      <w:szCs w:val="16"/>
    </w:rPr>
  </w:style>
  <w:style w:type="paragraph" w:customStyle="1" w:styleId="c11">
    <w:name w:val="c11"/>
    <w:basedOn w:val="a"/>
    <w:rsid w:val="005303B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c15">
    <w:name w:val="c15"/>
    <w:rsid w:val="005303B4"/>
  </w:style>
  <w:style w:type="character" w:customStyle="1" w:styleId="ft1">
    <w:name w:val="ft1"/>
    <w:rsid w:val="005303B4"/>
  </w:style>
  <w:style w:type="character" w:styleId="HTML">
    <w:name w:val="HTML Cite"/>
    <w:rsid w:val="005303B4"/>
    <w:rPr>
      <w:rFonts w:ascii="Times New Roman" w:hAnsi="Times New Roman" w:cs="Times New Roman" w:hint="default"/>
      <w:i/>
      <w:iCs/>
    </w:rPr>
  </w:style>
  <w:style w:type="character" w:customStyle="1" w:styleId="1ff1">
    <w:name w:val="Заголовок Знак1"/>
    <w:rsid w:val="005303B4"/>
    <w:rPr>
      <w:rFonts w:ascii="Times New Roman" w:eastAsia="Times New Roman" w:hAnsi="Times New Roman"/>
      <w:bCs/>
      <w:caps/>
      <w:kern w:val="28"/>
      <w:sz w:val="28"/>
      <w:szCs w:val="32"/>
    </w:rPr>
  </w:style>
  <w:style w:type="paragraph" w:styleId="1ff2">
    <w:name w:val="index 1"/>
    <w:basedOn w:val="a"/>
    <w:next w:val="a"/>
    <w:autoRedefine/>
    <w:uiPriority w:val="99"/>
    <w:semiHidden/>
    <w:unhideWhenUsed/>
    <w:rsid w:val="005303B4"/>
    <w:pPr>
      <w:widowControl w:val="0"/>
      <w:ind w:left="220" w:hanging="220"/>
    </w:pPr>
    <w:rPr>
      <w:rFonts w:ascii="Calibri" w:eastAsia="Calibri" w:hAnsi="Calibri" w:cs="Times New Roman"/>
      <w:lang w:val="en-US"/>
    </w:rPr>
  </w:style>
  <w:style w:type="numbering" w:customStyle="1" w:styleId="56">
    <w:name w:val="Нет списка5"/>
    <w:next w:val="a2"/>
    <w:uiPriority w:val="99"/>
    <w:semiHidden/>
    <w:unhideWhenUsed/>
    <w:rsid w:val="005303B4"/>
  </w:style>
  <w:style w:type="table" w:customStyle="1" w:styleId="TableNormal2">
    <w:name w:val="Table Normal2"/>
    <w:uiPriority w:val="2"/>
    <w:semiHidden/>
    <w:unhideWhenUsed/>
    <w:qFormat/>
    <w:rsid w:val="005303B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63">
    <w:name w:val="Нет списка6"/>
    <w:next w:val="a2"/>
    <w:uiPriority w:val="99"/>
    <w:semiHidden/>
    <w:unhideWhenUsed/>
    <w:rsid w:val="005303B4"/>
  </w:style>
  <w:style w:type="table" w:customStyle="1" w:styleId="TableNormal3">
    <w:name w:val="Table Normal3"/>
    <w:uiPriority w:val="2"/>
    <w:semiHidden/>
    <w:unhideWhenUsed/>
    <w:qFormat/>
    <w:rsid w:val="005303B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74">
    <w:name w:val="Нет списка7"/>
    <w:next w:val="a2"/>
    <w:uiPriority w:val="99"/>
    <w:semiHidden/>
    <w:unhideWhenUsed/>
    <w:rsid w:val="005303B4"/>
  </w:style>
  <w:style w:type="numbering" w:customStyle="1" w:styleId="85">
    <w:name w:val="Нет списка8"/>
    <w:next w:val="a2"/>
    <w:uiPriority w:val="99"/>
    <w:semiHidden/>
    <w:unhideWhenUsed/>
    <w:rsid w:val="005303B4"/>
  </w:style>
  <w:style w:type="numbering" w:customStyle="1" w:styleId="122">
    <w:name w:val="Нет списка12"/>
    <w:next w:val="a2"/>
    <w:uiPriority w:val="99"/>
    <w:semiHidden/>
    <w:unhideWhenUsed/>
    <w:rsid w:val="005303B4"/>
  </w:style>
  <w:style w:type="numbering" w:customStyle="1" w:styleId="93">
    <w:name w:val="Нет списка9"/>
    <w:next w:val="a2"/>
    <w:uiPriority w:val="99"/>
    <w:semiHidden/>
    <w:unhideWhenUsed/>
    <w:rsid w:val="005303B4"/>
  </w:style>
  <w:style w:type="table" w:customStyle="1" w:styleId="75">
    <w:name w:val="Сетка таблицы7"/>
    <w:basedOn w:val="a1"/>
    <w:next w:val="aff0"/>
    <w:uiPriority w:val="59"/>
    <w:rsid w:val="005303B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2">
    <w:name w:val="Table Grid Light2"/>
    <w:basedOn w:val="a1"/>
    <w:uiPriority w:val="59"/>
    <w:rsid w:val="005303B4"/>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2">
    <w:name w:val="Таблица простая 111"/>
    <w:basedOn w:val="a1"/>
    <w:uiPriority w:val="59"/>
    <w:rsid w:val="005303B4"/>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1">
    <w:name w:val="Таблица простая 211"/>
    <w:basedOn w:val="a1"/>
    <w:uiPriority w:val="59"/>
    <w:rsid w:val="005303B4"/>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1">
    <w:name w:val="Таблица простая 311"/>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1"/>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1"/>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1"/>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1">
    <w:name w:val="Список-таблица 1 светлая11"/>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1">
    <w:name w:val="Список-таблица 2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1">
    <w:name w:val="Список-таблица 3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1">
    <w:name w:val="Список-таблица 4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1">
    <w:name w:val="Список-таблица 5 темная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1">
    <w:name w:val="Список-таблица 6 цветная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1">
    <w:name w:val="Список-таблица 7 цветная11"/>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markedcontent">
    <w:name w:val="markedcontent"/>
    <w:rsid w:val="005303B4"/>
  </w:style>
  <w:style w:type="numbering" w:customStyle="1" w:styleId="100">
    <w:name w:val="Нет списка10"/>
    <w:next w:val="a2"/>
    <w:uiPriority w:val="99"/>
    <w:semiHidden/>
    <w:unhideWhenUsed/>
    <w:rsid w:val="005303B4"/>
  </w:style>
  <w:style w:type="numbering" w:customStyle="1" w:styleId="131">
    <w:name w:val="Нет списка13"/>
    <w:next w:val="a2"/>
    <w:uiPriority w:val="99"/>
    <w:semiHidden/>
    <w:unhideWhenUsed/>
    <w:rsid w:val="005303B4"/>
  </w:style>
  <w:style w:type="numbering" w:customStyle="1" w:styleId="142">
    <w:name w:val="Нет списка14"/>
    <w:next w:val="a2"/>
    <w:uiPriority w:val="99"/>
    <w:semiHidden/>
    <w:unhideWhenUsed/>
    <w:rsid w:val="005303B4"/>
  </w:style>
  <w:style w:type="table" w:customStyle="1" w:styleId="86">
    <w:name w:val="Сетка таблицы8"/>
    <w:basedOn w:val="a1"/>
    <w:next w:val="aff0"/>
    <w:uiPriority w:val="59"/>
    <w:rsid w:val="005303B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3">
    <w:name w:val="Table Grid Light3"/>
    <w:basedOn w:val="a1"/>
    <w:uiPriority w:val="59"/>
    <w:rsid w:val="005303B4"/>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PlainTable11">
    <w:name w:val="Plain Table 11"/>
    <w:basedOn w:val="a1"/>
    <w:uiPriority w:val="59"/>
    <w:rsid w:val="005303B4"/>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1">
    <w:name w:val="Plain Table 21"/>
    <w:basedOn w:val="a1"/>
    <w:uiPriority w:val="59"/>
    <w:rsid w:val="005303B4"/>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1">
    <w:name w:val="Plain Table 41"/>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1">
    <w:name w:val="Plain Table 51"/>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1">
    <w:name w:val="Grid Table 1 Light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1">
    <w:name w:val="Grid Table 3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1">
    <w:name w:val="Grid Table 41"/>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1">
    <w:name w:val="Grid Table 5 Dark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1">
    <w:name w:val="Grid Table 6 Colorful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1">
    <w:name w:val="Grid Table 7 Colorful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1">
    <w:name w:val="List Table 1 Light1"/>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1">
    <w:name w:val="List Table 2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1">
    <w:name w:val="List Table 3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1">
    <w:name w:val="List Table 5 Dark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1">
    <w:name w:val="List Table 6 Colorful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1">
    <w:name w:val="List Table 7 Colorful1"/>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53">
    <w:name w:val="Нет списка15"/>
    <w:next w:val="a2"/>
    <w:uiPriority w:val="99"/>
    <w:semiHidden/>
    <w:unhideWhenUsed/>
    <w:rsid w:val="005303B4"/>
  </w:style>
  <w:style w:type="paragraph" w:customStyle="1" w:styleId="Textbody">
    <w:name w:val="Text body"/>
    <w:basedOn w:val="a"/>
    <w:rsid w:val="005303B4"/>
    <w:pPr>
      <w:widowControl w:val="0"/>
      <w:suppressAutoHyphens/>
      <w:autoSpaceDN w:val="0"/>
      <w:spacing w:after="120" w:line="240" w:lineRule="auto"/>
    </w:pPr>
    <w:rPr>
      <w:rFonts w:ascii="Times New Roman" w:eastAsia="Times New Roman" w:hAnsi="Times New Roman" w:cs="Times New Roman"/>
      <w:kern w:val="3"/>
      <w:sz w:val="24"/>
      <w:szCs w:val="24"/>
      <w:lang w:val="de-DE" w:eastAsia="ja-JP"/>
    </w:rPr>
  </w:style>
  <w:style w:type="numbering" w:customStyle="1" w:styleId="160">
    <w:name w:val="Нет списка16"/>
    <w:next w:val="a2"/>
    <w:uiPriority w:val="99"/>
    <w:semiHidden/>
    <w:unhideWhenUsed/>
    <w:rsid w:val="005303B4"/>
  </w:style>
  <w:style w:type="table" w:customStyle="1" w:styleId="94">
    <w:name w:val="Сетка таблицы9"/>
    <w:basedOn w:val="a1"/>
    <w:next w:val="aff0"/>
    <w:uiPriority w:val="59"/>
    <w:rsid w:val="005303B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4">
    <w:name w:val="Table Grid Light4"/>
    <w:basedOn w:val="a1"/>
    <w:uiPriority w:val="59"/>
    <w:rsid w:val="005303B4"/>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20">
    <w:name w:val="Таблица простая 112"/>
    <w:basedOn w:val="a1"/>
    <w:uiPriority w:val="59"/>
    <w:rsid w:val="005303B4"/>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0">
    <w:name w:val="Таблица простая 212"/>
    <w:basedOn w:val="a1"/>
    <w:uiPriority w:val="59"/>
    <w:rsid w:val="005303B4"/>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2"/>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2"/>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
    <w:name w:val="Таблица-сетка 1 светлая1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4">
    <w:name w:val="Grid Table 1 Light - Accent 1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4">
    <w:name w:val="Grid Table 1 Light - Accent 2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4">
    <w:name w:val="Grid Table 1 Light - Accent 3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4">
    <w:name w:val="Grid Table 1 Light - Accent 4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4">
    <w:name w:val="Grid Table 1 Light - Accent 5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4">
    <w:name w:val="Grid Table 1 Light - Accent 6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2">
    <w:name w:val="Таблица-сетка 212"/>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4">
    <w:name w:val="Grid Table 2 - Accent 14"/>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4">
    <w:name w:val="Grid Table 2 - Accent 24"/>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4">
    <w:name w:val="Grid Table 2 - Accent 34"/>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4">
    <w:name w:val="Grid Table 2 - Accent 44"/>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4">
    <w:name w:val="Grid Table 2 - Accent 54"/>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4">
    <w:name w:val="Grid Table 2 - Accent 64"/>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2">
    <w:name w:val="Таблица-сетка 312"/>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4">
    <w:name w:val="Grid Table 3 - Accent 14"/>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4">
    <w:name w:val="Grid Table 3 - Accent 24"/>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4">
    <w:name w:val="Grid Table 3 - Accent 34"/>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4">
    <w:name w:val="Grid Table 3 - Accent 44"/>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4">
    <w:name w:val="Grid Table 3 - Accent 54"/>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4">
    <w:name w:val="Grid Table 3 - Accent 64"/>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2">
    <w:name w:val="Таблица-сетка 412"/>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4">
    <w:name w:val="Grid Table 4 - Accent 14"/>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4">
    <w:name w:val="Grid Table 4 - Accent 24"/>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4">
    <w:name w:val="Grid Table 4 - Accent 34"/>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4">
    <w:name w:val="Grid Table 4 - Accent 44"/>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4">
    <w:name w:val="Grid Table 4 - Accent 54"/>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4">
    <w:name w:val="Grid Table 4 - Accent 64"/>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2">
    <w:name w:val="Таблица-сетка 5 темная1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4">
    <w:name w:val="Grid Table 5 Dark- Accent 1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4">
    <w:name w:val="Grid Table 5 Dark - Accent 2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4">
    <w:name w:val="Grid Table 5 Dark - Accent 3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4">
    <w:name w:val="Grid Table 5 Dark- Accent 4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4">
    <w:name w:val="Grid Table 5 Dark - Accent 5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4">
    <w:name w:val="Grid Table 5 Dark - Accent 6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2">
    <w:name w:val="Таблица-сетка 6 цветная1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4">
    <w:name w:val="Grid Table 6 Colorful - Accent 1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4">
    <w:name w:val="Grid Table 6 Colorful - Accent 2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4">
    <w:name w:val="Grid Table 6 Colorful - Accent 3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4">
    <w:name w:val="Grid Table 6 Colorful - Accent 4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4">
    <w:name w:val="Grid Table 6 Colorful - Accent 5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4">
    <w:name w:val="Grid Table 6 Colorful - Accent 6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2">
    <w:name w:val="Таблица-сетка 7 цветная12"/>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4">
    <w:name w:val="Grid Table 7 Colorful - Accent 14"/>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4">
    <w:name w:val="Grid Table 7 Colorful - Accent 24"/>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4">
    <w:name w:val="Grid Table 7 Colorful - Accent 34"/>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4">
    <w:name w:val="Grid Table 7 Colorful - Accent 44"/>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4">
    <w:name w:val="Grid Table 7 Colorful - Accent 54"/>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4">
    <w:name w:val="Grid Table 7 Colorful - Accent 64"/>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0">
    <w:name w:val="Список-таблица 1 светлая12"/>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4">
    <w:name w:val="List Table 1 Light - Accent 14"/>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4">
    <w:name w:val="List Table 1 Light - Accent 24"/>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4">
    <w:name w:val="List Table 1 Light - Accent 34"/>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4">
    <w:name w:val="List Table 1 Light - Accent 44"/>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4">
    <w:name w:val="List Table 1 Light - Accent 54"/>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4">
    <w:name w:val="List Table 1 Light - Accent 64"/>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0">
    <w:name w:val="Список-таблица 21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4">
    <w:name w:val="List Table 2 - Accent 1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4">
    <w:name w:val="List Table 2 - Accent 2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4">
    <w:name w:val="List Table 2 - Accent 3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4">
    <w:name w:val="List Table 2 - Accent 4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4">
    <w:name w:val="List Table 2 - Accent 5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4">
    <w:name w:val="List Table 2 - Accent 6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0">
    <w:name w:val="Список-таблица 31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4">
    <w:name w:val="List Table 3 - Accent 1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4">
    <w:name w:val="List Table 3 - Accent 2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4">
    <w:name w:val="List Table 3 - Accent 3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4">
    <w:name w:val="List Table 3 - Accent 4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4">
    <w:name w:val="List Table 3 - Accent 5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4">
    <w:name w:val="List Table 3 - Accent 6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0">
    <w:name w:val="Список-таблица 41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4">
    <w:name w:val="List Table 4 - Accent 1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4">
    <w:name w:val="List Table 4 - Accent 2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4">
    <w:name w:val="List Table 4 - Accent 3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4">
    <w:name w:val="List Table 4 - Accent 4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4">
    <w:name w:val="List Table 4 - Accent 5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4">
    <w:name w:val="List Table 4 - Accent 6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0">
    <w:name w:val="Список-таблица 5 темная1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4">
    <w:name w:val="List Table 5 Dark - Accent 1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4">
    <w:name w:val="List Table 5 Dark - Accent 2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4">
    <w:name w:val="List Table 5 Dark - Accent 3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4">
    <w:name w:val="List Table 5 Dark - Accent 4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4">
    <w:name w:val="List Table 5 Dark - Accent 5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4">
    <w:name w:val="List Table 5 Dark - Accent 6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0">
    <w:name w:val="Список-таблица 6 цветная12"/>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4">
    <w:name w:val="List Table 6 Colorful - Accent 1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4">
    <w:name w:val="List Table 6 Colorful - Accent 2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4">
    <w:name w:val="List Table 6 Colorful - Accent 3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4">
    <w:name w:val="List Table 6 Colorful - Accent 4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4">
    <w:name w:val="List Table 6 Colorful - Accent 5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4">
    <w:name w:val="List Table 6 Colorful - Accent 6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0">
    <w:name w:val="Список-таблица 7 цветная12"/>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4">
    <w:name w:val="List Table 7 Colorful - Accent 14"/>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4">
    <w:name w:val="List Table 7 Colorful - Accent 24"/>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4">
    <w:name w:val="List Table 7 Colorful - Accent 34"/>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4">
    <w:name w:val="List Table 7 Colorful - Accent 44"/>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4">
    <w:name w:val="List Table 7 Colorful - Accent 54"/>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4">
    <w:name w:val="List Table 7 Colorful - Accent 64"/>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40">
    <w:name w:val="Lined - Accent4"/>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4">
    <w:name w:val="Lined - Accent 14"/>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4">
    <w:name w:val="Lined - Accent 24"/>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4">
    <w:name w:val="Lined - Accent 34"/>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4">
    <w:name w:val="Lined - Accent 44"/>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4">
    <w:name w:val="Lined - Accent 54"/>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4">
    <w:name w:val="Lined - Accent 64"/>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40">
    <w:name w:val="Bordered &amp; Lined - Accent4"/>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4">
    <w:name w:val="Bordered &amp; Lined - Accent 14"/>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4">
    <w:name w:val="Bordered &amp; Lined - Accent 24"/>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4">
    <w:name w:val="Bordered &amp; Lined - Accent 34"/>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4">
    <w:name w:val="Bordered &amp; Lined - Accent 44"/>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4">
    <w:name w:val="Bordered &amp; Lined - Accent 54"/>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4">
    <w:name w:val="Bordered &amp; Lined - Accent 64"/>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4">
    <w:name w:val="Bordered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4">
    <w:name w:val="Bordered - Accent 1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4">
    <w:name w:val="Bordered - Accent 2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4">
    <w:name w:val="Bordered - Accent 3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4">
    <w:name w:val="Bordered - Accent 4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4">
    <w:name w:val="Bordered - Accent 5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4">
    <w:name w:val="Bordered - Accent 6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421">
    <w:name w:val="Заголовок №4 (2)_"/>
    <w:link w:val="422"/>
    <w:rsid w:val="005303B4"/>
    <w:rPr>
      <w:shd w:val="clear" w:color="auto" w:fill="FFFFFF"/>
    </w:rPr>
  </w:style>
  <w:style w:type="paragraph" w:customStyle="1" w:styleId="422">
    <w:name w:val="Заголовок №4 (2)"/>
    <w:basedOn w:val="a"/>
    <w:link w:val="421"/>
    <w:rsid w:val="005303B4"/>
    <w:pPr>
      <w:widowControl w:val="0"/>
      <w:shd w:val="clear" w:color="auto" w:fill="FFFFFF"/>
      <w:spacing w:after="240" w:line="264" w:lineRule="exact"/>
      <w:jc w:val="center"/>
      <w:outlineLvl w:val="3"/>
    </w:pPr>
  </w:style>
  <w:style w:type="numbering" w:customStyle="1" w:styleId="170">
    <w:name w:val="Нет списка17"/>
    <w:next w:val="a2"/>
    <w:uiPriority w:val="99"/>
    <w:semiHidden/>
    <w:unhideWhenUsed/>
    <w:rsid w:val="005303B4"/>
  </w:style>
  <w:style w:type="table" w:customStyle="1" w:styleId="101">
    <w:name w:val="Сетка таблицы10"/>
    <w:basedOn w:val="a1"/>
    <w:next w:val="aff0"/>
    <w:uiPriority w:val="59"/>
    <w:rsid w:val="005303B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5">
    <w:name w:val="Table Grid Light5"/>
    <w:basedOn w:val="a1"/>
    <w:uiPriority w:val="59"/>
    <w:rsid w:val="005303B4"/>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0">
    <w:name w:val="Таблица простая 113"/>
    <w:basedOn w:val="a1"/>
    <w:uiPriority w:val="59"/>
    <w:rsid w:val="005303B4"/>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0">
    <w:name w:val="Таблица простая 213"/>
    <w:basedOn w:val="a1"/>
    <w:uiPriority w:val="59"/>
    <w:rsid w:val="005303B4"/>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0">
    <w:name w:val="Таблица простая 313"/>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3"/>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3"/>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5">
    <w:name w:val="Grid Table 1 Light - Accent 1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5">
    <w:name w:val="Grid Table 1 Light - Accent 2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5">
    <w:name w:val="Grid Table 1 Light - Accent 3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5">
    <w:name w:val="Grid Table 1 Light - Accent 4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5">
    <w:name w:val="Grid Table 1 Light - Accent 5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5">
    <w:name w:val="Grid Table 1 Light - Accent 6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3">
    <w:name w:val="Таблица-сетка 213"/>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5">
    <w:name w:val="Grid Table 2 - Accent 15"/>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5">
    <w:name w:val="Grid Table 2 - Accent 25"/>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5">
    <w:name w:val="Grid Table 2 - Accent 35"/>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5">
    <w:name w:val="Grid Table 2 - Accent 45"/>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5">
    <w:name w:val="Grid Table 2 - Accent 55"/>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5">
    <w:name w:val="Grid Table 2 - Accent 65"/>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3">
    <w:name w:val="Таблица-сетка 313"/>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5">
    <w:name w:val="Grid Table 3 - Accent 15"/>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5">
    <w:name w:val="Grid Table 3 - Accent 25"/>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5">
    <w:name w:val="Grid Table 3 - Accent 35"/>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5">
    <w:name w:val="Grid Table 3 - Accent 45"/>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5">
    <w:name w:val="Grid Table 3 - Accent 55"/>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5">
    <w:name w:val="Grid Table 3 - Accent 65"/>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3">
    <w:name w:val="Таблица-сетка 413"/>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5">
    <w:name w:val="Grid Table 4 - Accent 15"/>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5">
    <w:name w:val="Grid Table 4 - Accent 25"/>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5">
    <w:name w:val="Grid Table 4 - Accent 35"/>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5">
    <w:name w:val="Grid Table 4 - Accent 45"/>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5">
    <w:name w:val="Grid Table 4 - Accent 55"/>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5">
    <w:name w:val="Grid Table 4 - Accent 65"/>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3">
    <w:name w:val="Таблица-сетка 5 темная1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5">
    <w:name w:val="Grid Table 5 Dark- Accent 1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5">
    <w:name w:val="Grid Table 5 Dark - Accent 2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5">
    <w:name w:val="Grid Table 5 Dark - Accent 3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5">
    <w:name w:val="Grid Table 5 Dark- Accent 4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5">
    <w:name w:val="Grid Table 5 Dark - Accent 5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5">
    <w:name w:val="Grid Table 5 Dark - Accent 6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3">
    <w:name w:val="Таблица-сетка 6 цветная1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5">
    <w:name w:val="Grid Table 6 Colorful - Accent 1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5">
    <w:name w:val="Grid Table 6 Colorful - Accent 2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5">
    <w:name w:val="Grid Table 6 Colorful - Accent 3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5">
    <w:name w:val="Grid Table 6 Colorful - Accent 4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5">
    <w:name w:val="Grid Table 6 Colorful - Accent 5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5">
    <w:name w:val="Grid Table 6 Colorful - Accent 6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3">
    <w:name w:val="Таблица-сетка 7 цветная13"/>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5">
    <w:name w:val="Grid Table 7 Colorful - Accent 15"/>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5">
    <w:name w:val="Grid Table 7 Colorful - Accent 25"/>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5">
    <w:name w:val="Grid Table 7 Colorful - Accent 35"/>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5">
    <w:name w:val="Grid Table 7 Colorful - Accent 45"/>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5">
    <w:name w:val="Grid Table 7 Colorful - Accent 55"/>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5">
    <w:name w:val="Grid Table 7 Colorful - Accent 65"/>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30">
    <w:name w:val="Список-таблица 1 светлая13"/>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5">
    <w:name w:val="List Table 1 Light - Accent 15"/>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5">
    <w:name w:val="List Table 1 Light - Accent 25"/>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5">
    <w:name w:val="List Table 1 Light - Accent 35"/>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5">
    <w:name w:val="List Table 1 Light - Accent 45"/>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5">
    <w:name w:val="List Table 1 Light - Accent 55"/>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5">
    <w:name w:val="List Table 1 Light - Accent 65"/>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30">
    <w:name w:val="Список-таблица 21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5">
    <w:name w:val="List Table 2 - Accent 1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5">
    <w:name w:val="List Table 2 - Accent 2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5">
    <w:name w:val="List Table 2 - Accent 3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5">
    <w:name w:val="List Table 2 - Accent 4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5">
    <w:name w:val="List Table 2 - Accent 5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5">
    <w:name w:val="List Table 2 - Accent 6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30">
    <w:name w:val="Список-таблица 31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5">
    <w:name w:val="List Table 3 - Accent 1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5">
    <w:name w:val="List Table 3 - Accent 2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5">
    <w:name w:val="List Table 3 - Accent 3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5">
    <w:name w:val="List Table 3 - Accent 4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5">
    <w:name w:val="List Table 3 - Accent 5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5">
    <w:name w:val="List Table 3 - Accent 6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30">
    <w:name w:val="Список-таблица 41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5">
    <w:name w:val="List Table 4 - Accent 1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5">
    <w:name w:val="List Table 4 - Accent 2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5">
    <w:name w:val="List Table 4 - Accent 3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5">
    <w:name w:val="List Table 4 - Accent 4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5">
    <w:name w:val="List Table 4 - Accent 5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5">
    <w:name w:val="List Table 4 - Accent 6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30">
    <w:name w:val="Список-таблица 5 темная1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5">
    <w:name w:val="List Table 5 Dark - Accent 1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5">
    <w:name w:val="List Table 5 Dark - Accent 2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5">
    <w:name w:val="List Table 5 Dark - Accent 3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5">
    <w:name w:val="List Table 5 Dark - Accent 4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5">
    <w:name w:val="List Table 5 Dark - Accent 5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5">
    <w:name w:val="List Table 5 Dark - Accent 6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30">
    <w:name w:val="Список-таблица 6 цветная13"/>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5">
    <w:name w:val="List Table 6 Colorful - Accent 1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5">
    <w:name w:val="List Table 6 Colorful - Accent 2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5">
    <w:name w:val="List Table 6 Colorful - Accent 3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5">
    <w:name w:val="List Table 6 Colorful - Accent 4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5">
    <w:name w:val="List Table 6 Colorful - Accent 5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5">
    <w:name w:val="List Table 6 Colorful - Accent 6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30">
    <w:name w:val="Список-таблица 7 цветная13"/>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5">
    <w:name w:val="List Table 7 Colorful - Accent 15"/>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5">
    <w:name w:val="List Table 7 Colorful - Accent 25"/>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5">
    <w:name w:val="List Table 7 Colorful - Accent 35"/>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5">
    <w:name w:val="List Table 7 Colorful - Accent 45"/>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5">
    <w:name w:val="List Table 7 Colorful - Accent 55"/>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5">
    <w:name w:val="List Table 7 Colorful - Accent 65"/>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50">
    <w:name w:val="Lined - Accent5"/>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5">
    <w:name w:val="Lined - Accent 15"/>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5">
    <w:name w:val="Lined - Accent 25"/>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5">
    <w:name w:val="Lined - Accent 35"/>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5">
    <w:name w:val="Lined - Accent 45"/>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5">
    <w:name w:val="Lined - Accent 55"/>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5">
    <w:name w:val="Lined - Accent 65"/>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50">
    <w:name w:val="Bordered &amp; Lined - Accent5"/>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5">
    <w:name w:val="Bordered &amp; Lined - Accent 15"/>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5">
    <w:name w:val="Bordered &amp; Lined - Accent 25"/>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5">
    <w:name w:val="Bordered &amp; Lined - Accent 35"/>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5">
    <w:name w:val="Bordered &amp; Lined - Accent 45"/>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5">
    <w:name w:val="Bordered &amp; Lined - Accent 55"/>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5">
    <w:name w:val="Bordered &amp; Lined - Accent 65"/>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5">
    <w:name w:val="Bordered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5">
    <w:name w:val="Bordered - Accent 1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5">
    <w:name w:val="Bordered - Accent 2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5">
    <w:name w:val="Bordered - Accent 3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5">
    <w:name w:val="Bordered - Accent 4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5">
    <w:name w:val="Bordered - Accent 5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5">
    <w:name w:val="Bordered - Accent 6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2Exact">
    <w:name w:val="Основной текст (2) Exact"/>
    <w:rsid w:val="005303B4"/>
    <w:rPr>
      <w:rFonts w:ascii="Times New Roman" w:eastAsia="Times New Roman" w:hAnsi="Times New Roman" w:cs="Times New Roman"/>
      <w:b w:val="0"/>
      <w:bCs w:val="0"/>
      <w:i w:val="0"/>
      <w:iCs w:val="0"/>
      <w:smallCaps w:val="0"/>
      <w:strike w:val="0"/>
      <w:sz w:val="20"/>
      <w:szCs w:val="20"/>
      <w:u w:val="none"/>
    </w:rPr>
  </w:style>
  <w:style w:type="character" w:customStyle="1" w:styleId="2-1ptExact">
    <w:name w:val="Основной текст (2) + Интервал -1 pt Exact"/>
    <w:rsid w:val="005303B4"/>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fi-FI" w:eastAsia="fi-FI" w:bidi="fi-FI"/>
    </w:rPr>
  </w:style>
  <w:style w:type="numbering" w:customStyle="1" w:styleId="180">
    <w:name w:val="Нет списка18"/>
    <w:next w:val="a2"/>
    <w:uiPriority w:val="99"/>
    <w:semiHidden/>
    <w:unhideWhenUsed/>
    <w:rsid w:val="005303B4"/>
  </w:style>
  <w:style w:type="table" w:customStyle="1" w:styleId="161">
    <w:name w:val="Сетка таблицы16"/>
    <w:basedOn w:val="a1"/>
    <w:next w:val="aff0"/>
    <w:uiPriority w:val="59"/>
    <w:rsid w:val="005303B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6">
    <w:name w:val="Table Grid Light6"/>
    <w:basedOn w:val="a1"/>
    <w:uiPriority w:val="59"/>
    <w:rsid w:val="005303B4"/>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40">
    <w:name w:val="Таблица простая 114"/>
    <w:basedOn w:val="a1"/>
    <w:uiPriority w:val="59"/>
    <w:rsid w:val="005303B4"/>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0">
    <w:name w:val="Таблица простая 214"/>
    <w:basedOn w:val="a1"/>
    <w:uiPriority w:val="59"/>
    <w:rsid w:val="005303B4"/>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0">
    <w:name w:val="Таблица простая 314"/>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4">
    <w:name w:val="Таблица простая 414"/>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4"/>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4">
    <w:name w:val="Таблица-сетка 1 светлая1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6">
    <w:name w:val="Grid Table 1 Light - Accent 1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6">
    <w:name w:val="Grid Table 1 Light - Accent 2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6">
    <w:name w:val="Grid Table 1 Light - Accent 3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6">
    <w:name w:val="Grid Table 1 Light - Accent 4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6">
    <w:name w:val="Grid Table 1 Light - Accent 5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6">
    <w:name w:val="Grid Table 1 Light - Accent 6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4">
    <w:name w:val="Таблица-сетка 214"/>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6">
    <w:name w:val="Grid Table 2 - Accent 16"/>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6">
    <w:name w:val="Grid Table 2 - Accent 26"/>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6">
    <w:name w:val="Grid Table 2 - Accent 36"/>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6">
    <w:name w:val="Grid Table 2 - Accent 46"/>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6">
    <w:name w:val="Grid Table 2 - Accent 56"/>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6">
    <w:name w:val="Grid Table 2 - Accent 66"/>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4">
    <w:name w:val="Таблица-сетка 314"/>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6">
    <w:name w:val="Grid Table 3 - Accent 16"/>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6">
    <w:name w:val="Grid Table 3 - Accent 26"/>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6">
    <w:name w:val="Grid Table 3 - Accent 36"/>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6">
    <w:name w:val="Grid Table 3 - Accent 46"/>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6">
    <w:name w:val="Grid Table 3 - Accent 56"/>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6">
    <w:name w:val="Grid Table 3 - Accent 66"/>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4">
    <w:name w:val="Таблица-сетка 414"/>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6">
    <w:name w:val="Grid Table 4 - Accent 16"/>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6">
    <w:name w:val="Grid Table 4 - Accent 26"/>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6">
    <w:name w:val="Grid Table 4 - Accent 36"/>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6">
    <w:name w:val="Grid Table 4 - Accent 46"/>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6">
    <w:name w:val="Grid Table 4 - Accent 56"/>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6">
    <w:name w:val="Grid Table 4 - Accent 66"/>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4">
    <w:name w:val="Таблица-сетка 5 темная1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6">
    <w:name w:val="Grid Table 5 Dark- Accent 1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6">
    <w:name w:val="Grid Table 5 Dark - Accent 2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6">
    <w:name w:val="Grid Table 5 Dark - Accent 3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6">
    <w:name w:val="Grid Table 5 Dark- Accent 4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6">
    <w:name w:val="Grid Table 5 Dark - Accent 5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6">
    <w:name w:val="Grid Table 5 Dark - Accent 6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4">
    <w:name w:val="Таблица-сетка 6 цветная1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6">
    <w:name w:val="Grid Table 6 Colorful - Accent 1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6">
    <w:name w:val="Grid Table 6 Colorful - Accent 2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6">
    <w:name w:val="Grid Table 6 Colorful - Accent 3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6">
    <w:name w:val="Grid Table 6 Colorful - Accent 4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6">
    <w:name w:val="Grid Table 6 Colorful - Accent 5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6">
    <w:name w:val="Grid Table 6 Colorful - Accent 6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4">
    <w:name w:val="Таблица-сетка 7 цветная14"/>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6">
    <w:name w:val="Grid Table 7 Colorful - Accent 16"/>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6">
    <w:name w:val="Grid Table 7 Colorful - Accent 26"/>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6">
    <w:name w:val="Grid Table 7 Colorful - Accent 36"/>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6">
    <w:name w:val="Grid Table 7 Colorful - Accent 46"/>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6">
    <w:name w:val="Grid Table 7 Colorful - Accent 56"/>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6">
    <w:name w:val="Grid Table 7 Colorful - Accent 66"/>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40">
    <w:name w:val="Список-таблица 1 светлая14"/>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6">
    <w:name w:val="List Table 1 Light - Accent 16"/>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6">
    <w:name w:val="List Table 1 Light - Accent 26"/>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6">
    <w:name w:val="List Table 1 Light - Accent 36"/>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6">
    <w:name w:val="List Table 1 Light - Accent 46"/>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6">
    <w:name w:val="List Table 1 Light - Accent 56"/>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6">
    <w:name w:val="List Table 1 Light - Accent 66"/>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40">
    <w:name w:val="Список-таблица 21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6">
    <w:name w:val="List Table 2 - Accent 1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6">
    <w:name w:val="List Table 2 - Accent 2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6">
    <w:name w:val="List Table 2 - Accent 3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6">
    <w:name w:val="List Table 2 - Accent 4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6">
    <w:name w:val="List Table 2 - Accent 5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6">
    <w:name w:val="List Table 2 - Accent 6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40">
    <w:name w:val="Список-таблица 31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6">
    <w:name w:val="List Table 3 - Accent 1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6">
    <w:name w:val="List Table 3 - Accent 2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6">
    <w:name w:val="List Table 3 - Accent 3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6">
    <w:name w:val="List Table 3 - Accent 4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6">
    <w:name w:val="List Table 3 - Accent 5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6">
    <w:name w:val="List Table 3 - Accent 6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40">
    <w:name w:val="Список-таблица 41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6">
    <w:name w:val="List Table 4 - Accent 1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6">
    <w:name w:val="List Table 4 - Accent 2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6">
    <w:name w:val="List Table 4 - Accent 3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6">
    <w:name w:val="List Table 4 - Accent 4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6">
    <w:name w:val="List Table 4 - Accent 5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6">
    <w:name w:val="List Table 4 - Accent 6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40">
    <w:name w:val="Список-таблица 5 темная1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6">
    <w:name w:val="List Table 5 Dark - Accent 1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6">
    <w:name w:val="List Table 5 Dark - Accent 2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6">
    <w:name w:val="List Table 5 Dark - Accent 3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6">
    <w:name w:val="List Table 5 Dark - Accent 4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6">
    <w:name w:val="List Table 5 Dark - Accent 5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6">
    <w:name w:val="List Table 5 Dark - Accent 6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40">
    <w:name w:val="Список-таблица 6 цветная14"/>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6">
    <w:name w:val="List Table 6 Colorful - Accent 1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6">
    <w:name w:val="List Table 6 Colorful - Accent 2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6">
    <w:name w:val="List Table 6 Colorful - Accent 3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6">
    <w:name w:val="List Table 6 Colorful - Accent 4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6">
    <w:name w:val="List Table 6 Colorful - Accent 5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6">
    <w:name w:val="List Table 6 Colorful - Accent 6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40">
    <w:name w:val="Список-таблица 7 цветная14"/>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6">
    <w:name w:val="List Table 7 Colorful - Accent 16"/>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6">
    <w:name w:val="List Table 7 Colorful - Accent 26"/>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6">
    <w:name w:val="List Table 7 Colorful - Accent 36"/>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6">
    <w:name w:val="List Table 7 Colorful - Accent 46"/>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6">
    <w:name w:val="List Table 7 Colorful - Accent 56"/>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6">
    <w:name w:val="List Table 7 Colorful - Accent 66"/>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60">
    <w:name w:val="Lined - Accent6"/>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6">
    <w:name w:val="Lined - Accent 16"/>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6">
    <w:name w:val="Lined - Accent 26"/>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6">
    <w:name w:val="Lined - Accent 36"/>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6">
    <w:name w:val="Lined - Accent 46"/>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6">
    <w:name w:val="Lined - Accent 56"/>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6">
    <w:name w:val="Lined - Accent 66"/>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60">
    <w:name w:val="Bordered &amp; Lined - Accent6"/>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6">
    <w:name w:val="Bordered &amp; Lined - Accent 16"/>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6">
    <w:name w:val="Bordered &amp; Lined - Accent 26"/>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6">
    <w:name w:val="Bordered &amp; Lined - Accent 36"/>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6">
    <w:name w:val="Bordered &amp; Lined - Accent 46"/>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6">
    <w:name w:val="Bordered &amp; Lined - Accent 56"/>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6">
    <w:name w:val="Bordered &amp; Lined - Accent 66"/>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6">
    <w:name w:val="Bordered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6">
    <w:name w:val="Bordered - Accent 1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6">
    <w:name w:val="Bordered - Accent 2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6">
    <w:name w:val="Bordered - Accent 3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6">
    <w:name w:val="Bordered - Accent 4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6">
    <w:name w:val="Bordered - Accent 5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6">
    <w:name w:val="Bordered - Accent 66"/>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90">
    <w:name w:val="Нет списка19"/>
    <w:next w:val="a2"/>
    <w:uiPriority w:val="99"/>
    <w:semiHidden/>
    <w:unhideWhenUsed/>
    <w:rsid w:val="005303B4"/>
  </w:style>
  <w:style w:type="table" w:customStyle="1" w:styleId="171">
    <w:name w:val="Сетка таблицы17"/>
    <w:basedOn w:val="a1"/>
    <w:next w:val="aff0"/>
    <w:uiPriority w:val="59"/>
    <w:rsid w:val="005303B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7">
    <w:name w:val="Table Grid Light7"/>
    <w:basedOn w:val="a1"/>
    <w:uiPriority w:val="59"/>
    <w:rsid w:val="005303B4"/>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50">
    <w:name w:val="Таблица простая 115"/>
    <w:basedOn w:val="a1"/>
    <w:uiPriority w:val="59"/>
    <w:rsid w:val="005303B4"/>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50">
    <w:name w:val="Таблица простая 215"/>
    <w:basedOn w:val="a1"/>
    <w:uiPriority w:val="59"/>
    <w:rsid w:val="005303B4"/>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
    <w:name w:val="Таблица простая 315"/>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5">
    <w:name w:val="Таблица простая 415"/>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5">
    <w:name w:val="Таблица простая 515"/>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5">
    <w:name w:val="Таблица-сетка 1 светлая1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7">
    <w:name w:val="Grid Table 1 Light - Accent 1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7">
    <w:name w:val="Grid Table 1 Light - Accent 2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7">
    <w:name w:val="Grid Table 1 Light - Accent 3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7">
    <w:name w:val="Grid Table 1 Light - Accent 4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7">
    <w:name w:val="Grid Table 1 Light - Accent 5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7">
    <w:name w:val="Grid Table 1 Light - Accent 6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5">
    <w:name w:val="Таблица-сетка 215"/>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7">
    <w:name w:val="Grid Table 2 - Accent 17"/>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7">
    <w:name w:val="Grid Table 2 - Accent 27"/>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7">
    <w:name w:val="Grid Table 2 - Accent 37"/>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7">
    <w:name w:val="Grid Table 2 - Accent 47"/>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7">
    <w:name w:val="Grid Table 2 - Accent 57"/>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7">
    <w:name w:val="Grid Table 2 - Accent 67"/>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5">
    <w:name w:val="Таблица-сетка 315"/>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7">
    <w:name w:val="Grid Table 3 - Accent 17"/>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7">
    <w:name w:val="Grid Table 3 - Accent 27"/>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7">
    <w:name w:val="Grid Table 3 - Accent 37"/>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7">
    <w:name w:val="Grid Table 3 - Accent 47"/>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7">
    <w:name w:val="Grid Table 3 - Accent 57"/>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7">
    <w:name w:val="Grid Table 3 - Accent 67"/>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5">
    <w:name w:val="Таблица-сетка 415"/>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7">
    <w:name w:val="Grid Table 4 - Accent 17"/>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7">
    <w:name w:val="Grid Table 4 - Accent 27"/>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7">
    <w:name w:val="Grid Table 4 - Accent 37"/>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7">
    <w:name w:val="Grid Table 4 - Accent 47"/>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7">
    <w:name w:val="Grid Table 4 - Accent 57"/>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7">
    <w:name w:val="Grid Table 4 - Accent 67"/>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5">
    <w:name w:val="Таблица-сетка 5 темная1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7">
    <w:name w:val="Grid Table 5 Dark- Accent 1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7">
    <w:name w:val="Grid Table 5 Dark - Accent 2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7">
    <w:name w:val="Grid Table 5 Dark - Accent 3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7">
    <w:name w:val="Grid Table 5 Dark- Accent 4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7">
    <w:name w:val="Grid Table 5 Dark - Accent 5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7">
    <w:name w:val="Grid Table 5 Dark - Accent 6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5">
    <w:name w:val="Таблица-сетка 6 цветная1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7">
    <w:name w:val="Grid Table 6 Colorful - Accent 1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7">
    <w:name w:val="Grid Table 6 Colorful - Accent 2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7">
    <w:name w:val="Grid Table 6 Colorful - Accent 3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7">
    <w:name w:val="Grid Table 6 Colorful - Accent 4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7">
    <w:name w:val="Grid Table 6 Colorful - Accent 5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7">
    <w:name w:val="Grid Table 6 Colorful - Accent 6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5">
    <w:name w:val="Таблица-сетка 7 цветная15"/>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7">
    <w:name w:val="Grid Table 7 Colorful - Accent 17"/>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7">
    <w:name w:val="Grid Table 7 Colorful - Accent 27"/>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7">
    <w:name w:val="Grid Table 7 Colorful - Accent 37"/>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7">
    <w:name w:val="Grid Table 7 Colorful - Accent 47"/>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7">
    <w:name w:val="Grid Table 7 Colorful - Accent 57"/>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7">
    <w:name w:val="Grid Table 7 Colorful - Accent 67"/>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50">
    <w:name w:val="Список-таблица 1 светлая15"/>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7">
    <w:name w:val="List Table 1 Light - Accent 17"/>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7">
    <w:name w:val="List Table 1 Light - Accent 27"/>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7">
    <w:name w:val="List Table 1 Light - Accent 37"/>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7">
    <w:name w:val="List Table 1 Light - Accent 47"/>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7">
    <w:name w:val="List Table 1 Light - Accent 57"/>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7">
    <w:name w:val="List Table 1 Light - Accent 67"/>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50">
    <w:name w:val="Список-таблица 21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7">
    <w:name w:val="List Table 2 - Accent 1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7">
    <w:name w:val="List Table 2 - Accent 2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7">
    <w:name w:val="List Table 2 - Accent 3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7">
    <w:name w:val="List Table 2 - Accent 4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7">
    <w:name w:val="List Table 2 - Accent 5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7">
    <w:name w:val="List Table 2 - Accent 6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50">
    <w:name w:val="Список-таблица 31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7">
    <w:name w:val="List Table 3 - Accent 1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7">
    <w:name w:val="List Table 3 - Accent 2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7">
    <w:name w:val="List Table 3 - Accent 3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7">
    <w:name w:val="List Table 3 - Accent 4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7">
    <w:name w:val="List Table 3 - Accent 5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7">
    <w:name w:val="List Table 3 - Accent 6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50">
    <w:name w:val="Список-таблица 41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7">
    <w:name w:val="List Table 4 - Accent 1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7">
    <w:name w:val="List Table 4 - Accent 2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7">
    <w:name w:val="List Table 4 - Accent 3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7">
    <w:name w:val="List Table 4 - Accent 4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7">
    <w:name w:val="List Table 4 - Accent 5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7">
    <w:name w:val="List Table 4 - Accent 6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50">
    <w:name w:val="Список-таблица 5 темная1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7">
    <w:name w:val="List Table 5 Dark - Accent 1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7">
    <w:name w:val="List Table 5 Dark - Accent 2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7">
    <w:name w:val="List Table 5 Dark - Accent 3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7">
    <w:name w:val="List Table 5 Dark - Accent 4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7">
    <w:name w:val="List Table 5 Dark - Accent 5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7">
    <w:name w:val="List Table 5 Dark - Accent 6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50">
    <w:name w:val="Список-таблица 6 цветная15"/>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7">
    <w:name w:val="List Table 6 Colorful - Accent 1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7">
    <w:name w:val="List Table 6 Colorful - Accent 2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7">
    <w:name w:val="List Table 6 Colorful - Accent 3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7">
    <w:name w:val="List Table 6 Colorful - Accent 4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7">
    <w:name w:val="List Table 6 Colorful - Accent 5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7">
    <w:name w:val="List Table 6 Colorful - Accent 6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50">
    <w:name w:val="Список-таблица 7 цветная15"/>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7">
    <w:name w:val="List Table 7 Colorful - Accent 17"/>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7">
    <w:name w:val="List Table 7 Colorful - Accent 27"/>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7">
    <w:name w:val="List Table 7 Colorful - Accent 37"/>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7">
    <w:name w:val="List Table 7 Colorful - Accent 47"/>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7">
    <w:name w:val="List Table 7 Colorful - Accent 57"/>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7">
    <w:name w:val="List Table 7 Colorful - Accent 67"/>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7">
    <w:name w:val="Lined - Accent7"/>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7">
    <w:name w:val="Lined - Accent 17"/>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7">
    <w:name w:val="Lined - Accent 27"/>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7">
    <w:name w:val="Lined - Accent 37"/>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7">
    <w:name w:val="Lined - Accent 47"/>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7">
    <w:name w:val="Lined - Accent 57"/>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7">
    <w:name w:val="Lined - Accent 67"/>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7">
    <w:name w:val="Bordered &amp; Lined - Accent7"/>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7">
    <w:name w:val="Bordered &amp; Lined - Accent 17"/>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7">
    <w:name w:val="Bordered &amp; Lined - Accent 27"/>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7">
    <w:name w:val="Bordered &amp; Lined - Accent 37"/>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7">
    <w:name w:val="Bordered &amp; Lined - Accent 47"/>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7">
    <w:name w:val="Bordered &amp; Lined - Accent 57"/>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7">
    <w:name w:val="Bordered &amp; Lined - Accent 67"/>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7">
    <w:name w:val="Bordered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7">
    <w:name w:val="Bordered - Accent 1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7">
    <w:name w:val="Bordered - Accent 2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7">
    <w:name w:val="Bordered - Accent 3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7">
    <w:name w:val="Bordered - Accent 4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7">
    <w:name w:val="Bordered - Accent 5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7">
    <w:name w:val="Bordered - Accent 6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100">
    <w:name w:val="Нет списка110"/>
    <w:next w:val="a2"/>
    <w:uiPriority w:val="99"/>
    <w:semiHidden/>
    <w:unhideWhenUsed/>
    <w:rsid w:val="005303B4"/>
  </w:style>
  <w:style w:type="table" w:customStyle="1" w:styleId="TableNormal4">
    <w:name w:val="Table Normal4"/>
    <w:uiPriority w:val="2"/>
    <w:semiHidden/>
    <w:qFormat/>
    <w:rsid w:val="005303B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2f9">
    <w:name w:val="Неразрешенное упоминание2"/>
    <w:uiPriority w:val="99"/>
    <w:semiHidden/>
    <w:unhideWhenUsed/>
    <w:rsid w:val="005303B4"/>
    <w:rPr>
      <w:color w:val="605E5C"/>
      <w:shd w:val="clear" w:color="auto" w:fill="E1DFDD"/>
    </w:rPr>
  </w:style>
  <w:style w:type="numbering" w:customStyle="1" w:styleId="201">
    <w:name w:val="Нет списка20"/>
    <w:next w:val="a2"/>
    <w:uiPriority w:val="99"/>
    <w:semiHidden/>
    <w:unhideWhenUsed/>
    <w:rsid w:val="005303B4"/>
  </w:style>
  <w:style w:type="table" w:customStyle="1" w:styleId="TableGridLight8">
    <w:name w:val="Table Grid Light8"/>
    <w:basedOn w:val="a1"/>
    <w:uiPriority w:val="59"/>
    <w:rsid w:val="005303B4"/>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60">
    <w:name w:val="Таблица простая 116"/>
    <w:basedOn w:val="a1"/>
    <w:next w:val="120"/>
    <w:uiPriority w:val="59"/>
    <w:rsid w:val="005303B4"/>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6">
    <w:name w:val="Таблица простая 216"/>
    <w:basedOn w:val="a1"/>
    <w:next w:val="220"/>
    <w:uiPriority w:val="59"/>
    <w:rsid w:val="005303B4"/>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6">
    <w:name w:val="Таблица простая 316"/>
    <w:basedOn w:val="a1"/>
    <w:next w:val="320"/>
    <w:uiPriority w:val="99"/>
    <w:rsid w:val="005303B4"/>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6">
    <w:name w:val="Таблица простая 416"/>
    <w:basedOn w:val="a1"/>
    <w:next w:val="420"/>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6">
    <w:name w:val="Таблица простая 516"/>
    <w:basedOn w:val="a1"/>
    <w:next w:val="52"/>
    <w:uiPriority w:val="99"/>
    <w:rsid w:val="005303B4"/>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6">
    <w:name w:val="Таблица-сетка 1 светлая16"/>
    <w:basedOn w:val="a1"/>
    <w:next w:val="-12"/>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8">
    <w:name w:val="Grid Table 1 Light - Accent 1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8">
    <w:name w:val="Grid Table 1 Light - Accent 2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8">
    <w:name w:val="Grid Table 1 Light - Accent 3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8">
    <w:name w:val="Grid Table 1 Light - Accent 4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8">
    <w:name w:val="Grid Table 1 Light - Accent 5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8">
    <w:name w:val="Grid Table 1 Light - Accent 6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6">
    <w:name w:val="Таблица-сетка 216"/>
    <w:basedOn w:val="a1"/>
    <w:next w:val="-22"/>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8">
    <w:name w:val="Grid Table 2 - Accent 18"/>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8">
    <w:name w:val="Grid Table 2 - Accent 28"/>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8">
    <w:name w:val="Grid Table 2 - Accent 38"/>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8">
    <w:name w:val="Grid Table 2 - Accent 48"/>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8">
    <w:name w:val="Grid Table 2 - Accent 58"/>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8">
    <w:name w:val="Grid Table 2 - Accent 68"/>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6">
    <w:name w:val="Таблица-сетка 316"/>
    <w:basedOn w:val="a1"/>
    <w:next w:val="-32"/>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8">
    <w:name w:val="Grid Table 3 - Accent 18"/>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8">
    <w:name w:val="Grid Table 3 - Accent 28"/>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8">
    <w:name w:val="Grid Table 3 - Accent 38"/>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8">
    <w:name w:val="Grid Table 3 - Accent 48"/>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8">
    <w:name w:val="Grid Table 3 - Accent 58"/>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8">
    <w:name w:val="Grid Table 3 - Accent 68"/>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6">
    <w:name w:val="Таблица-сетка 416"/>
    <w:basedOn w:val="a1"/>
    <w:next w:val="-42"/>
    <w:uiPriority w:val="59"/>
    <w:rsid w:val="005303B4"/>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8">
    <w:name w:val="Grid Table 4 - Accent 18"/>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8">
    <w:name w:val="Grid Table 4 - Accent 28"/>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8">
    <w:name w:val="Grid Table 4 - Accent 38"/>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8">
    <w:name w:val="Grid Table 4 - Accent 48"/>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8">
    <w:name w:val="Grid Table 4 - Accent 58"/>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8">
    <w:name w:val="Grid Table 4 - Accent 68"/>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6">
    <w:name w:val="Таблица-сетка 5 темная16"/>
    <w:basedOn w:val="a1"/>
    <w:next w:val="-52"/>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8">
    <w:name w:val="Grid Table 5 Dark- Accent 1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8">
    <w:name w:val="Grid Table 5 Dark - Accent 2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8">
    <w:name w:val="Grid Table 5 Dark - Accent 3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8">
    <w:name w:val="Grid Table 5 Dark- Accent 4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8">
    <w:name w:val="Grid Table 5 Dark - Accent 5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8">
    <w:name w:val="Grid Table 5 Dark - Accent 6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6">
    <w:name w:val="Таблица-сетка 6 цветная16"/>
    <w:basedOn w:val="a1"/>
    <w:next w:val="-62"/>
    <w:uiPriority w:val="99"/>
    <w:rsid w:val="005303B4"/>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8">
    <w:name w:val="Grid Table 6 Colorful - Accent 1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8">
    <w:name w:val="Grid Table 6 Colorful - Accent 2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8">
    <w:name w:val="Grid Table 6 Colorful - Accent 3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8">
    <w:name w:val="Grid Table 6 Colorful - Accent 4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8">
    <w:name w:val="Grid Table 6 Colorful - Accent 5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8">
    <w:name w:val="Grid Table 6 Colorful - Accent 6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6">
    <w:name w:val="Таблица-сетка 7 цветная16"/>
    <w:basedOn w:val="a1"/>
    <w:next w:val="-72"/>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8">
    <w:name w:val="Grid Table 7 Colorful - Accent 18"/>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8">
    <w:name w:val="Grid Table 7 Colorful - Accent 28"/>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8">
    <w:name w:val="Grid Table 7 Colorful - Accent 38"/>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8">
    <w:name w:val="Grid Table 7 Colorful - Accent 48"/>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8">
    <w:name w:val="Grid Table 7 Colorful - Accent 58"/>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8">
    <w:name w:val="Grid Table 7 Colorful - Accent 68"/>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60">
    <w:name w:val="Список-таблица 1 светлая16"/>
    <w:basedOn w:val="a1"/>
    <w:next w:val="-120"/>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8">
    <w:name w:val="List Table 1 Light - Accent 18"/>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8">
    <w:name w:val="List Table 1 Light - Accent 28"/>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8">
    <w:name w:val="List Table 1 Light - Accent 38"/>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8">
    <w:name w:val="List Table 1 Light - Accent 48"/>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8">
    <w:name w:val="List Table 1 Light - Accent 58"/>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8">
    <w:name w:val="List Table 1 Light - Accent 68"/>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60">
    <w:name w:val="Список-таблица 216"/>
    <w:basedOn w:val="a1"/>
    <w:next w:val="-220"/>
    <w:uiPriority w:val="99"/>
    <w:rsid w:val="005303B4"/>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8">
    <w:name w:val="List Table 2 - Accent 1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8">
    <w:name w:val="List Table 2 - Accent 2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8">
    <w:name w:val="List Table 2 - Accent 3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8">
    <w:name w:val="List Table 2 - Accent 4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8">
    <w:name w:val="List Table 2 - Accent 5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8">
    <w:name w:val="List Table 2 - Accent 6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60">
    <w:name w:val="Список-таблица 316"/>
    <w:basedOn w:val="a1"/>
    <w:next w:val="-320"/>
    <w:uiPriority w:val="99"/>
    <w:rsid w:val="005303B4"/>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8">
    <w:name w:val="List Table 3 - Accent 1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8">
    <w:name w:val="List Table 3 - Accent 2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8">
    <w:name w:val="List Table 3 - Accent 3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8">
    <w:name w:val="List Table 3 - Accent 4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8">
    <w:name w:val="List Table 3 - Accent 5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8">
    <w:name w:val="List Table 3 - Accent 6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60">
    <w:name w:val="Список-таблица 416"/>
    <w:basedOn w:val="a1"/>
    <w:next w:val="-420"/>
    <w:uiPriority w:val="99"/>
    <w:rsid w:val="005303B4"/>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8">
    <w:name w:val="List Table 4 - Accent 1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8">
    <w:name w:val="List Table 4 - Accent 2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8">
    <w:name w:val="List Table 4 - Accent 3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8">
    <w:name w:val="List Table 4 - Accent 4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8">
    <w:name w:val="List Table 4 - Accent 5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8">
    <w:name w:val="List Table 4 - Accent 6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60">
    <w:name w:val="Список-таблица 5 темная16"/>
    <w:basedOn w:val="a1"/>
    <w:next w:val="-520"/>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8">
    <w:name w:val="List Table 5 Dark - Accent 1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8">
    <w:name w:val="List Table 5 Dark - Accent 2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8">
    <w:name w:val="List Table 5 Dark - Accent 3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8">
    <w:name w:val="List Table 5 Dark - Accent 4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8">
    <w:name w:val="List Table 5 Dark - Accent 5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8">
    <w:name w:val="List Table 5 Dark - Accent 6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60">
    <w:name w:val="Список-таблица 6 цветная16"/>
    <w:basedOn w:val="a1"/>
    <w:next w:val="-620"/>
    <w:uiPriority w:val="99"/>
    <w:rsid w:val="005303B4"/>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8">
    <w:name w:val="List Table 6 Colorful - Accent 1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8">
    <w:name w:val="List Table 6 Colorful - Accent 2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8">
    <w:name w:val="List Table 6 Colorful - Accent 3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8">
    <w:name w:val="List Table 6 Colorful - Accent 4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8">
    <w:name w:val="List Table 6 Colorful - Accent 5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8">
    <w:name w:val="List Table 6 Colorful - Accent 6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60">
    <w:name w:val="Список-таблица 7 цветная16"/>
    <w:basedOn w:val="a1"/>
    <w:next w:val="-720"/>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8">
    <w:name w:val="List Table 7 Colorful - Accent 18"/>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8">
    <w:name w:val="List Table 7 Colorful - Accent 28"/>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8">
    <w:name w:val="List Table 7 Colorful - Accent 38"/>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8">
    <w:name w:val="List Table 7 Colorful - Accent 48"/>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8">
    <w:name w:val="List Table 7 Colorful - Accent 58"/>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8">
    <w:name w:val="List Table 7 Colorful - Accent 68"/>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8">
    <w:name w:val="Lined - Accent8"/>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8">
    <w:name w:val="Lined - Accent 18"/>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8">
    <w:name w:val="Lined - Accent 28"/>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8">
    <w:name w:val="Lined - Accent 38"/>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8">
    <w:name w:val="Lined - Accent 48"/>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8">
    <w:name w:val="Lined - Accent 58"/>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8">
    <w:name w:val="Lined - Accent 68"/>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8">
    <w:name w:val="Bordered &amp; Lined - Accent8"/>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8">
    <w:name w:val="Bordered &amp; Lined - Accent 18"/>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8">
    <w:name w:val="Bordered &amp; Lined - Accent 28"/>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8">
    <w:name w:val="Bordered &amp; Lined - Accent 38"/>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8">
    <w:name w:val="Bordered &amp; Lined - Accent 48"/>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8">
    <w:name w:val="Bordered &amp; Lined - Accent 58"/>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8">
    <w:name w:val="Bordered &amp; Lined - Accent 68"/>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8">
    <w:name w:val="Bordered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8">
    <w:name w:val="Bordered - Accent 1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8">
    <w:name w:val="Bordered - Accent 2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8">
    <w:name w:val="Bordered - Accent 3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8">
    <w:name w:val="Bordered - Accent 4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8">
    <w:name w:val="Bordered - Accent 5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8">
    <w:name w:val="Bordered - Accent 6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181">
    <w:name w:val="Сетка таблицы18"/>
    <w:basedOn w:val="a1"/>
    <w:next w:val="aff0"/>
    <w:uiPriority w:val="59"/>
    <w:rsid w:val="005303B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
    <w:name w:val="Сетка таблицы19"/>
    <w:basedOn w:val="a1"/>
    <w:uiPriority w:val="59"/>
    <w:rsid w:val="005303B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5">
    <w:name w:val="Table Normal5"/>
    <w:uiPriority w:val="2"/>
    <w:semiHidden/>
    <w:unhideWhenUsed/>
    <w:qFormat/>
    <w:rsid w:val="005303B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112">
    <w:name w:val="Сетка таблицы211"/>
    <w:basedOn w:val="a1"/>
    <w:next w:val="aff0"/>
    <w:uiPriority w:val="59"/>
    <w:rsid w:val="005303B4"/>
    <w:pPr>
      <w:spacing w:after="0" w:line="240" w:lineRule="auto"/>
    </w:pPr>
    <w:rPr>
      <w:rFonts w:ascii="Calibri" w:eastAsia="Times New Roman" w:hAnsi="Calibri" w:cs="Times New Roman"/>
      <w:sz w:val="20"/>
      <w:szCs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1"/>
    <w:next w:val="aff0"/>
    <w:uiPriority w:val="59"/>
    <w:rsid w:val="005303B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
    <w:name w:val="Сетка таблицы1112"/>
    <w:basedOn w:val="a1"/>
    <w:uiPriority w:val="59"/>
    <w:rsid w:val="005303B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
    <w:name w:val="Сетка таблицы23"/>
    <w:basedOn w:val="a1"/>
    <w:next w:val="aff0"/>
    <w:uiPriority w:val="59"/>
    <w:rsid w:val="005303B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1"/>
    <w:next w:val="aff0"/>
    <w:uiPriority w:val="59"/>
    <w:rsid w:val="005303B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1"/>
    <w:next w:val="aff0"/>
    <w:uiPriority w:val="59"/>
    <w:rsid w:val="005303B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7">
    <w:name w:val="Сетка таблицы31"/>
    <w:basedOn w:val="a1"/>
    <w:next w:val="aff0"/>
    <w:uiPriority w:val="59"/>
    <w:rsid w:val="005303B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1"/>
    <w:next w:val="aff0"/>
    <w:uiPriority w:val="59"/>
    <w:rsid w:val="005303B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етка таблицы222"/>
    <w:basedOn w:val="a1"/>
    <w:next w:val="aff0"/>
    <w:uiPriority w:val="59"/>
    <w:rsid w:val="005303B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7">
    <w:name w:val="Сетка таблицы41"/>
    <w:basedOn w:val="a1"/>
    <w:next w:val="aff0"/>
    <w:uiPriority w:val="59"/>
    <w:rsid w:val="005303B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7">
    <w:name w:val="Сетка таблицы51"/>
    <w:basedOn w:val="a1"/>
    <w:next w:val="aff0"/>
    <w:uiPriority w:val="59"/>
    <w:rsid w:val="005303B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Таблица простая 121"/>
    <w:basedOn w:val="a1"/>
    <w:uiPriority w:val="41"/>
    <w:rsid w:val="005303B4"/>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11">
    <w:name w:val="Таблица простая 221"/>
    <w:basedOn w:val="a1"/>
    <w:uiPriority w:val="42"/>
    <w:rsid w:val="005303B4"/>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1">
    <w:name w:val="Таблица простая 321"/>
    <w:basedOn w:val="a1"/>
    <w:uiPriority w:val="43"/>
    <w:rsid w:val="005303B4"/>
    <w:pPr>
      <w:spacing w:after="0" w:line="240" w:lineRule="auto"/>
    </w:pPr>
    <w:rPr>
      <w:rFonts w:ascii="Calibri" w:eastAsia="Calibri" w:hAnsi="Calibri" w:cs="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10">
    <w:name w:val="Таблица простая 421"/>
    <w:basedOn w:val="a1"/>
    <w:uiPriority w:val="44"/>
    <w:rsid w:val="005303B4"/>
    <w:pPr>
      <w:spacing w:after="0" w:line="240" w:lineRule="auto"/>
    </w:pPr>
    <w:rPr>
      <w:rFonts w:ascii="Calibri" w:eastAsia="Calibri" w:hAnsi="Calibri" w:cs="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10">
    <w:name w:val="Таблица простая 521"/>
    <w:basedOn w:val="a1"/>
    <w:uiPriority w:val="45"/>
    <w:rsid w:val="005303B4"/>
    <w:pPr>
      <w:spacing w:after="0" w:line="240" w:lineRule="auto"/>
    </w:pPr>
    <w:rPr>
      <w:rFonts w:ascii="Calibri" w:eastAsia="Calibri" w:hAnsi="Calibri" w:cs="Times New Roman"/>
    </w:rPr>
    <w:tblPr>
      <w:tblStyleRowBandSize w:val="1"/>
      <w:tblStyleColBandSize w:val="1"/>
    </w:tblPr>
    <w:tblStylePr w:type="firstRow">
      <w:rPr>
        <w:rFonts w:ascii="Montserrat" w:eastAsia="Times New Roman" w:hAnsi="Montserrat" w:cs="Times New Roman"/>
        <w:i/>
        <w:iCs/>
        <w:sz w:val="26"/>
      </w:rPr>
      <w:tblPr/>
      <w:tcPr>
        <w:tcBorders>
          <w:bottom w:val="single" w:sz="4" w:space="0" w:color="7F7F7F"/>
        </w:tcBorders>
        <w:shd w:val="clear" w:color="auto" w:fill="FFFFFF"/>
      </w:tcPr>
    </w:tblStylePr>
    <w:tblStylePr w:type="lastRow">
      <w:rPr>
        <w:rFonts w:ascii="Montserrat" w:eastAsia="Times New Roman" w:hAnsi="Montserrat" w:cs="Times New Roman"/>
        <w:i/>
        <w:iCs/>
        <w:sz w:val="26"/>
      </w:rPr>
      <w:tblPr/>
      <w:tcPr>
        <w:tcBorders>
          <w:top w:val="single" w:sz="4" w:space="0" w:color="7F7F7F"/>
        </w:tcBorders>
        <w:shd w:val="clear" w:color="auto" w:fill="FFFFFF"/>
      </w:tcPr>
    </w:tblStylePr>
    <w:tblStylePr w:type="firstCol">
      <w:pPr>
        <w:jc w:val="right"/>
      </w:pPr>
      <w:rPr>
        <w:rFonts w:ascii="Montserrat" w:eastAsia="Times New Roman" w:hAnsi="Montserrat" w:cs="Times New Roman"/>
        <w:i/>
        <w:iCs/>
        <w:sz w:val="26"/>
      </w:rPr>
      <w:tblPr/>
      <w:tcPr>
        <w:tcBorders>
          <w:right w:val="single" w:sz="4" w:space="0" w:color="7F7F7F"/>
        </w:tcBorders>
        <w:shd w:val="clear" w:color="auto" w:fill="FFFFFF"/>
      </w:tcPr>
    </w:tblStylePr>
    <w:tblStylePr w:type="lastCol">
      <w:rPr>
        <w:rFonts w:ascii="Montserrat" w:eastAsia="Times New Roman" w:hAnsi="Montserra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Таблица-сетка 1 светлая21"/>
    <w:basedOn w:val="a1"/>
    <w:uiPriority w:val="46"/>
    <w:rsid w:val="005303B4"/>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1">
    <w:name w:val="Таблица-сетка 221"/>
    <w:basedOn w:val="a1"/>
    <w:uiPriority w:val="47"/>
    <w:rsid w:val="005303B4"/>
    <w:pPr>
      <w:spacing w:after="0" w:line="240" w:lineRule="auto"/>
    </w:pPr>
    <w:rPr>
      <w:rFonts w:ascii="Calibri" w:eastAsia="Calibri" w:hAnsi="Calibri" w:cs="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
    <w:name w:val="Таблица-сетка 321"/>
    <w:basedOn w:val="a1"/>
    <w:uiPriority w:val="48"/>
    <w:rsid w:val="005303B4"/>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1">
    <w:name w:val="Таблица-сетка 421"/>
    <w:basedOn w:val="a1"/>
    <w:uiPriority w:val="49"/>
    <w:rsid w:val="005303B4"/>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
    <w:name w:val="Таблица-сетка 5 темная21"/>
    <w:basedOn w:val="a1"/>
    <w:uiPriority w:val="50"/>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1">
    <w:name w:val="Таблица-сетка 6 цветная21"/>
    <w:basedOn w:val="a1"/>
    <w:uiPriority w:val="51"/>
    <w:rsid w:val="005303B4"/>
    <w:pPr>
      <w:spacing w:after="0" w:line="240" w:lineRule="auto"/>
    </w:pPr>
    <w:rPr>
      <w:rFonts w:ascii="Calibri" w:eastAsia="Calibri"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
    <w:name w:val="Таблица-сетка 7 цветная21"/>
    <w:basedOn w:val="a1"/>
    <w:uiPriority w:val="52"/>
    <w:rsid w:val="005303B4"/>
    <w:pPr>
      <w:spacing w:after="0" w:line="240" w:lineRule="auto"/>
    </w:pPr>
    <w:rPr>
      <w:rFonts w:ascii="Calibri" w:eastAsia="Calibri"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10">
    <w:name w:val="Список-таблица 1 светлая21"/>
    <w:basedOn w:val="a1"/>
    <w:uiPriority w:val="46"/>
    <w:rsid w:val="005303B4"/>
    <w:pPr>
      <w:spacing w:after="0" w:line="240" w:lineRule="auto"/>
    </w:pPr>
    <w:rPr>
      <w:rFonts w:ascii="Calibri" w:eastAsia="Calibri" w:hAnsi="Calibri" w:cs="Times New Roma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10">
    <w:name w:val="Список-таблица 221"/>
    <w:basedOn w:val="a1"/>
    <w:uiPriority w:val="47"/>
    <w:rsid w:val="005303B4"/>
    <w:pPr>
      <w:spacing w:after="0" w:line="240" w:lineRule="auto"/>
    </w:pPr>
    <w:rPr>
      <w:rFonts w:ascii="Calibri" w:eastAsia="Calibri" w:hAnsi="Calibri" w:cs="Times New Roma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0">
    <w:name w:val="Список-таблица 321"/>
    <w:basedOn w:val="a1"/>
    <w:uiPriority w:val="48"/>
    <w:rsid w:val="005303B4"/>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10">
    <w:name w:val="Список-таблица 421"/>
    <w:basedOn w:val="a1"/>
    <w:uiPriority w:val="49"/>
    <w:rsid w:val="005303B4"/>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0">
    <w:name w:val="Список-таблица 5 темная21"/>
    <w:basedOn w:val="a1"/>
    <w:uiPriority w:val="50"/>
    <w:rsid w:val="005303B4"/>
    <w:pPr>
      <w:spacing w:after="0" w:line="240" w:lineRule="auto"/>
    </w:pPr>
    <w:rPr>
      <w:rFonts w:ascii="Calibri" w:eastAsia="Calibri" w:hAnsi="Calibri" w:cs="Times New Roman"/>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0">
    <w:name w:val="Список-таблица 6 цветная21"/>
    <w:basedOn w:val="a1"/>
    <w:uiPriority w:val="51"/>
    <w:rsid w:val="005303B4"/>
    <w:pPr>
      <w:spacing w:after="0" w:line="240" w:lineRule="auto"/>
    </w:pPr>
    <w:rPr>
      <w:rFonts w:ascii="Calibri" w:eastAsia="Calibri" w:hAnsi="Calibri" w:cs="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0">
    <w:name w:val="Список-таблица 7 цветная21"/>
    <w:basedOn w:val="a1"/>
    <w:uiPriority w:val="52"/>
    <w:rsid w:val="005303B4"/>
    <w:pPr>
      <w:spacing w:after="0" w:line="240" w:lineRule="auto"/>
    </w:pPr>
    <w:rPr>
      <w:rFonts w:ascii="Calibri" w:eastAsia="Calibri" w:hAnsi="Calibri" w:cs="Times New Roman"/>
      <w:color w:val="000000"/>
    </w:rPr>
    <w:tblPr>
      <w:tblStyleRowBandSize w:val="1"/>
      <w:tblStyleColBandSize w:val="1"/>
    </w:tblPr>
    <w:tblStylePr w:type="firstRow">
      <w:rPr>
        <w:rFonts w:ascii="Montserrat" w:eastAsia="Times New Roman" w:hAnsi="Montserrat" w:cs="Times New Roman"/>
        <w:i/>
        <w:iCs/>
        <w:sz w:val="26"/>
      </w:rPr>
      <w:tblPr/>
      <w:tcPr>
        <w:tcBorders>
          <w:bottom w:val="single" w:sz="4" w:space="0" w:color="000000"/>
        </w:tcBorders>
        <w:shd w:val="clear" w:color="auto" w:fill="FFFFFF"/>
      </w:tcPr>
    </w:tblStylePr>
    <w:tblStylePr w:type="lastRow">
      <w:rPr>
        <w:rFonts w:ascii="Montserrat" w:eastAsia="Times New Roman" w:hAnsi="Montserrat" w:cs="Times New Roman"/>
        <w:i/>
        <w:iCs/>
        <w:sz w:val="26"/>
      </w:rPr>
      <w:tblPr/>
      <w:tcPr>
        <w:tcBorders>
          <w:top w:val="single" w:sz="4" w:space="0" w:color="000000"/>
        </w:tcBorders>
        <w:shd w:val="clear" w:color="auto" w:fill="FFFFFF"/>
      </w:tcPr>
    </w:tblStylePr>
    <w:tblStylePr w:type="firstCol">
      <w:pPr>
        <w:jc w:val="right"/>
      </w:pPr>
      <w:rPr>
        <w:rFonts w:ascii="Montserrat" w:eastAsia="Times New Roman" w:hAnsi="Montserrat" w:cs="Times New Roman"/>
        <w:i/>
        <w:iCs/>
        <w:sz w:val="26"/>
      </w:rPr>
      <w:tblPr/>
      <w:tcPr>
        <w:tcBorders>
          <w:right w:val="single" w:sz="4" w:space="0" w:color="000000"/>
        </w:tcBorders>
        <w:shd w:val="clear" w:color="auto" w:fill="FFFFFF"/>
      </w:tcPr>
    </w:tblStylePr>
    <w:tblStylePr w:type="lastCol">
      <w:rPr>
        <w:rFonts w:ascii="Montserrat" w:eastAsia="Times New Roman" w:hAnsi="Montserra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10">
    <w:name w:val="Сетка таблицы151"/>
    <w:basedOn w:val="a1"/>
    <w:next w:val="aff0"/>
    <w:uiPriority w:val="59"/>
    <w:rsid w:val="005303B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
    <w:name w:val="Сетка таблицы61"/>
    <w:basedOn w:val="a1"/>
    <w:next w:val="aff0"/>
    <w:uiPriority w:val="59"/>
    <w:rsid w:val="005303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Нет списка21"/>
    <w:next w:val="a2"/>
    <w:uiPriority w:val="99"/>
    <w:semiHidden/>
    <w:unhideWhenUsed/>
    <w:rsid w:val="005303B4"/>
  </w:style>
  <w:style w:type="table" w:customStyle="1" w:styleId="202">
    <w:name w:val="Сетка таблицы20"/>
    <w:basedOn w:val="a1"/>
    <w:next w:val="aff0"/>
    <w:uiPriority w:val="59"/>
    <w:rsid w:val="005303B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9">
    <w:name w:val="Table Grid Light9"/>
    <w:basedOn w:val="a1"/>
    <w:uiPriority w:val="59"/>
    <w:rsid w:val="005303B4"/>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7">
    <w:name w:val="Таблица простая 117"/>
    <w:basedOn w:val="a1"/>
    <w:uiPriority w:val="59"/>
    <w:rsid w:val="005303B4"/>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0">
    <w:name w:val="Таблица простая 217"/>
    <w:basedOn w:val="a1"/>
    <w:uiPriority w:val="59"/>
    <w:rsid w:val="005303B4"/>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70">
    <w:name w:val="Таблица простая 317"/>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70">
    <w:name w:val="Таблица простая 417"/>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70">
    <w:name w:val="Таблица простая 517"/>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7">
    <w:name w:val="Таблица-сетка 1 светлая1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9">
    <w:name w:val="Grid Table 1 Light - Accent 1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9">
    <w:name w:val="Grid Table 1 Light - Accent 2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9">
    <w:name w:val="Grid Table 1 Light - Accent 3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9">
    <w:name w:val="Grid Table 1 Light - Accent 4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9">
    <w:name w:val="Grid Table 1 Light - Accent 5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9">
    <w:name w:val="Grid Table 1 Light - Accent 6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7">
    <w:name w:val="Таблица-сетка 217"/>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9">
    <w:name w:val="Grid Table 2 - Accent 19"/>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9">
    <w:name w:val="Grid Table 2 - Accent 29"/>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9">
    <w:name w:val="Grid Table 2 - Accent 39"/>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9">
    <w:name w:val="Grid Table 2 - Accent 49"/>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9">
    <w:name w:val="Grid Table 2 - Accent 59"/>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9">
    <w:name w:val="Grid Table 2 - Accent 69"/>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7">
    <w:name w:val="Таблица-сетка 317"/>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9">
    <w:name w:val="Grid Table 3 - Accent 19"/>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9">
    <w:name w:val="Grid Table 3 - Accent 29"/>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9">
    <w:name w:val="Grid Table 3 - Accent 39"/>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9">
    <w:name w:val="Grid Table 3 - Accent 49"/>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9">
    <w:name w:val="Grid Table 3 - Accent 59"/>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9">
    <w:name w:val="Grid Table 3 - Accent 69"/>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7">
    <w:name w:val="Таблица-сетка 417"/>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9">
    <w:name w:val="Grid Table 4 - Accent 19"/>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9">
    <w:name w:val="Grid Table 4 - Accent 29"/>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9">
    <w:name w:val="Grid Table 4 - Accent 39"/>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9">
    <w:name w:val="Grid Table 4 - Accent 49"/>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9">
    <w:name w:val="Grid Table 4 - Accent 59"/>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9">
    <w:name w:val="Grid Table 4 - Accent 69"/>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7">
    <w:name w:val="Таблица-сетка 5 темная1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9">
    <w:name w:val="Grid Table 5 Dark- Accent 1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9">
    <w:name w:val="Grid Table 5 Dark - Accent 2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9">
    <w:name w:val="Grid Table 5 Dark - Accent 3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9">
    <w:name w:val="Grid Table 5 Dark- Accent 4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9">
    <w:name w:val="Grid Table 5 Dark - Accent 5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9">
    <w:name w:val="Grid Table 5 Dark - Accent 6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7">
    <w:name w:val="Таблица-сетка 6 цветная1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9">
    <w:name w:val="Grid Table 6 Colorful - Accent 1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9">
    <w:name w:val="Grid Table 6 Colorful - Accent 2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9">
    <w:name w:val="Grid Table 6 Colorful - Accent 3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9">
    <w:name w:val="Grid Table 6 Colorful - Accent 4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9">
    <w:name w:val="Grid Table 6 Colorful - Accent 5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9">
    <w:name w:val="Grid Table 6 Colorful - Accent 6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7">
    <w:name w:val="Таблица-сетка 7 цветная17"/>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9">
    <w:name w:val="Grid Table 7 Colorful - Accent 19"/>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9">
    <w:name w:val="Grid Table 7 Colorful - Accent 29"/>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9">
    <w:name w:val="Grid Table 7 Colorful - Accent 39"/>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9">
    <w:name w:val="Grid Table 7 Colorful - Accent 49"/>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9">
    <w:name w:val="Grid Table 7 Colorful - Accent 59"/>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9">
    <w:name w:val="Grid Table 7 Colorful - Accent 69"/>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70">
    <w:name w:val="Список-таблица 1 светлая17"/>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9">
    <w:name w:val="List Table 1 Light - Accent 19"/>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9">
    <w:name w:val="List Table 1 Light - Accent 29"/>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9">
    <w:name w:val="List Table 1 Light - Accent 39"/>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9">
    <w:name w:val="List Table 1 Light - Accent 49"/>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9">
    <w:name w:val="List Table 1 Light - Accent 59"/>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9">
    <w:name w:val="List Table 1 Light - Accent 69"/>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70">
    <w:name w:val="Список-таблица 21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9">
    <w:name w:val="List Table 2 - Accent 1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9">
    <w:name w:val="List Table 2 - Accent 2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9">
    <w:name w:val="List Table 2 - Accent 3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9">
    <w:name w:val="List Table 2 - Accent 4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9">
    <w:name w:val="List Table 2 - Accent 5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9">
    <w:name w:val="List Table 2 - Accent 6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70">
    <w:name w:val="Список-таблица 31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9">
    <w:name w:val="List Table 3 - Accent 1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9">
    <w:name w:val="List Table 3 - Accent 2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9">
    <w:name w:val="List Table 3 - Accent 3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9">
    <w:name w:val="List Table 3 - Accent 4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9">
    <w:name w:val="List Table 3 - Accent 5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9">
    <w:name w:val="List Table 3 - Accent 6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70">
    <w:name w:val="Список-таблица 41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9">
    <w:name w:val="List Table 4 - Accent 1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9">
    <w:name w:val="List Table 4 - Accent 2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9">
    <w:name w:val="List Table 4 - Accent 3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9">
    <w:name w:val="List Table 4 - Accent 4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9">
    <w:name w:val="List Table 4 - Accent 5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9">
    <w:name w:val="List Table 4 - Accent 6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70">
    <w:name w:val="Список-таблица 5 темная1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9">
    <w:name w:val="List Table 5 Dark - Accent 1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9">
    <w:name w:val="List Table 5 Dark - Accent 2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9">
    <w:name w:val="List Table 5 Dark - Accent 3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9">
    <w:name w:val="List Table 5 Dark - Accent 4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9">
    <w:name w:val="List Table 5 Dark - Accent 5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9">
    <w:name w:val="List Table 5 Dark - Accent 6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70">
    <w:name w:val="Список-таблица 6 цветная17"/>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9">
    <w:name w:val="List Table 6 Colorful - Accent 1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9">
    <w:name w:val="List Table 6 Colorful - Accent 2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9">
    <w:name w:val="List Table 6 Colorful - Accent 3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9">
    <w:name w:val="List Table 6 Colorful - Accent 4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9">
    <w:name w:val="List Table 6 Colorful - Accent 5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9">
    <w:name w:val="List Table 6 Colorful - Accent 6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70">
    <w:name w:val="Список-таблица 7 цветная17"/>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9">
    <w:name w:val="List Table 7 Colorful - Accent 19"/>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9">
    <w:name w:val="List Table 7 Colorful - Accent 29"/>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9">
    <w:name w:val="List Table 7 Colorful - Accent 39"/>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9">
    <w:name w:val="List Table 7 Colorful - Accent 49"/>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9">
    <w:name w:val="List Table 7 Colorful - Accent 59"/>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9">
    <w:name w:val="List Table 7 Colorful - Accent 69"/>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9">
    <w:name w:val="Lined - Accent9"/>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9">
    <w:name w:val="Lined - Accent 19"/>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9">
    <w:name w:val="Lined - Accent 29"/>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9">
    <w:name w:val="Lined - Accent 39"/>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9">
    <w:name w:val="Lined - Accent 49"/>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9">
    <w:name w:val="Lined - Accent 59"/>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9">
    <w:name w:val="Lined - Accent 69"/>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9">
    <w:name w:val="Bordered &amp; Lined - Accent9"/>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9">
    <w:name w:val="Bordered &amp; Lined - Accent 19"/>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9">
    <w:name w:val="Bordered &amp; Lined - Accent 29"/>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9">
    <w:name w:val="Bordered &amp; Lined - Accent 39"/>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9">
    <w:name w:val="Bordered &amp; Lined - Accent 49"/>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9">
    <w:name w:val="Bordered &amp; Lined - Accent 59"/>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9">
    <w:name w:val="Bordered &amp; Lined - Accent 69"/>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9">
    <w:name w:val="Bordered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9">
    <w:name w:val="Bordered - Accent 1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9">
    <w:name w:val="Bordered - Accent 2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9">
    <w:name w:val="Bordered - Accent 3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9">
    <w:name w:val="Bordered - Accent 4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9">
    <w:name w:val="Bordered - Accent 5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9">
    <w:name w:val="Bordered - Accent 6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223">
    <w:name w:val="Нет списка22"/>
    <w:next w:val="a2"/>
    <w:uiPriority w:val="99"/>
    <w:semiHidden/>
    <w:unhideWhenUsed/>
    <w:rsid w:val="005303B4"/>
  </w:style>
  <w:style w:type="table" w:customStyle="1" w:styleId="242">
    <w:name w:val="Сетка таблицы24"/>
    <w:basedOn w:val="a1"/>
    <w:next w:val="aff0"/>
    <w:rsid w:val="005303B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
    <w:name w:val="Нет списка23"/>
    <w:next w:val="a2"/>
    <w:uiPriority w:val="99"/>
    <w:semiHidden/>
    <w:unhideWhenUsed/>
    <w:rsid w:val="005303B4"/>
  </w:style>
  <w:style w:type="numbering" w:customStyle="1" w:styleId="243">
    <w:name w:val="Нет списка24"/>
    <w:next w:val="a2"/>
    <w:uiPriority w:val="99"/>
    <w:semiHidden/>
    <w:unhideWhenUsed/>
    <w:rsid w:val="005303B4"/>
  </w:style>
  <w:style w:type="numbering" w:customStyle="1" w:styleId="252">
    <w:name w:val="Нет списка25"/>
    <w:next w:val="a2"/>
    <w:uiPriority w:val="99"/>
    <w:semiHidden/>
    <w:unhideWhenUsed/>
    <w:rsid w:val="005303B4"/>
  </w:style>
  <w:style w:type="table" w:customStyle="1" w:styleId="TableNormal6">
    <w:name w:val="Table Normal6"/>
    <w:uiPriority w:val="2"/>
    <w:semiHidden/>
    <w:unhideWhenUsed/>
    <w:qFormat/>
    <w:rsid w:val="005303B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62">
    <w:name w:val="Нет списка26"/>
    <w:next w:val="a2"/>
    <w:uiPriority w:val="99"/>
    <w:semiHidden/>
    <w:unhideWhenUsed/>
    <w:rsid w:val="005303B4"/>
  </w:style>
  <w:style w:type="numbering" w:customStyle="1" w:styleId="1113">
    <w:name w:val="Нет списка111"/>
    <w:next w:val="a2"/>
    <w:uiPriority w:val="99"/>
    <w:semiHidden/>
    <w:unhideWhenUsed/>
    <w:rsid w:val="005303B4"/>
  </w:style>
  <w:style w:type="paragraph" w:customStyle="1" w:styleId="123">
    <w:name w:val="Заголовок 12"/>
    <w:basedOn w:val="a"/>
    <w:uiPriority w:val="1"/>
    <w:qFormat/>
    <w:rsid w:val="005303B4"/>
    <w:pPr>
      <w:widowControl w:val="0"/>
      <w:autoSpaceDE w:val="0"/>
      <w:autoSpaceDN w:val="0"/>
      <w:spacing w:after="0" w:line="319" w:lineRule="exact"/>
      <w:ind w:left="1120"/>
      <w:jc w:val="both"/>
      <w:outlineLvl w:val="1"/>
    </w:pPr>
    <w:rPr>
      <w:rFonts w:ascii="Times New Roman" w:eastAsia="Times New Roman" w:hAnsi="Times New Roman" w:cs="Times New Roman"/>
      <w:b/>
      <w:bCs/>
      <w:sz w:val="28"/>
      <w:szCs w:val="28"/>
    </w:rPr>
  </w:style>
  <w:style w:type="table" w:customStyle="1" w:styleId="253">
    <w:name w:val="Сетка таблицы25"/>
    <w:basedOn w:val="a1"/>
    <w:next w:val="aff0"/>
    <w:uiPriority w:val="59"/>
    <w:rsid w:val="005303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qFormat/>
    <w:rsid w:val="005303B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hgkelc">
    <w:name w:val="hgkelc"/>
    <w:rsid w:val="005303B4"/>
  </w:style>
  <w:style w:type="paragraph" w:customStyle="1" w:styleId="afffffc">
    <w:name w:val="a"/>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th-separator">
    <w:name w:val="path-separator"/>
    <w:rsid w:val="005303B4"/>
  </w:style>
  <w:style w:type="character" w:customStyle="1" w:styleId="l9ipkfa">
    <w:name w:val="l9ipkfa"/>
    <w:rsid w:val="005303B4"/>
  </w:style>
  <w:style w:type="numbering" w:customStyle="1" w:styleId="272">
    <w:name w:val="Нет списка27"/>
    <w:next w:val="a2"/>
    <w:uiPriority w:val="99"/>
    <w:semiHidden/>
    <w:unhideWhenUsed/>
    <w:rsid w:val="005303B4"/>
  </w:style>
  <w:style w:type="paragraph" w:customStyle="1" w:styleId="c31">
    <w:name w:val="c31"/>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80">
    <w:name w:val="Нет списка28"/>
    <w:next w:val="a2"/>
    <w:uiPriority w:val="99"/>
    <w:semiHidden/>
    <w:unhideWhenUsed/>
    <w:rsid w:val="005303B4"/>
  </w:style>
  <w:style w:type="table" w:customStyle="1" w:styleId="TableGridLight10">
    <w:name w:val="Table Grid Light10"/>
    <w:basedOn w:val="a1"/>
    <w:uiPriority w:val="59"/>
    <w:rsid w:val="005303B4"/>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8">
    <w:name w:val="Таблица простая 118"/>
    <w:basedOn w:val="a1"/>
    <w:uiPriority w:val="59"/>
    <w:rsid w:val="005303B4"/>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8">
    <w:name w:val="Таблица простая 218"/>
    <w:basedOn w:val="a1"/>
    <w:uiPriority w:val="59"/>
    <w:rsid w:val="005303B4"/>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8">
    <w:name w:val="Таблица простая 318"/>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8">
    <w:name w:val="Таблица простая 418"/>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8">
    <w:name w:val="Таблица простая 518"/>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8">
    <w:name w:val="Таблица-сетка 1 светлая1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0">
    <w:name w:val="Grid Table 1 Light - Accent 1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0">
    <w:name w:val="Grid Table 1 Light - Accent 2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0">
    <w:name w:val="Grid Table 1 Light - Accent 3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0">
    <w:name w:val="Grid Table 1 Light - Accent 4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0">
    <w:name w:val="Grid Table 1 Light - Accent 5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0">
    <w:name w:val="Grid Table 1 Light - Accent 6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8">
    <w:name w:val="Таблица-сетка 218"/>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0">
    <w:name w:val="Grid Table 2 - Accent 110"/>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10">
    <w:name w:val="Grid Table 2 - Accent 210"/>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0">
    <w:name w:val="Grid Table 2 - Accent 310"/>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0">
    <w:name w:val="Grid Table 2 - Accent 410"/>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0">
    <w:name w:val="Grid Table 2 - Accent 510"/>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10">
    <w:name w:val="Grid Table 2 - Accent 610"/>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8">
    <w:name w:val="Таблица-сетка 318"/>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0">
    <w:name w:val="Grid Table 3 - Accent 110"/>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10">
    <w:name w:val="Grid Table 3 - Accent 210"/>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0">
    <w:name w:val="Grid Table 3 - Accent 310"/>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0">
    <w:name w:val="Grid Table 3 - Accent 410"/>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0">
    <w:name w:val="Grid Table 3 - Accent 510"/>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10">
    <w:name w:val="Grid Table 3 - Accent 610"/>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8">
    <w:name w:val="Таблица-сетка 418"/>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0">
    <w:name w:val="Grid Table 4 - Accent 110"/>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10">
    <w:name w:val="Grid Table 4 - Accent 210"/>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0">
    <w:name w:val="Grid Table 4 - Accent 310"/>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0">
    <w:name w:val="Grid Table 4 - Accent 410"/>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0">
    <w:name w:val="Grid Table 4 - Accent 510"/>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10">
    <w:name w:val="Grid Table 4 - Accent 610"/>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8">
    <w:name w:val="Таблица-сетка 5 темная1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0">
    <w:name w:val="Grid Table 5 Dark- Accent 1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10">
    <w:name w:val="Grid Table 5 Dark - Accent 2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0">
    <w:name w:val="Grid Table 5 Dark - Accent 3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0">
    <w:name w:val="Grid Table 5 Dark- Accent 4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0">
    <w:name w:val="Grid Table 5 Dark - Accent 5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10">
    <w:name w:val="Grid Table 5 Dark - Accent 6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8">
    <w:name w:val="Таблица-сетка 6 цветная1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0">
    <w:name w:val="Grid Table 6 Colorful - Accent 1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10">
    <w:name w:val="Grid Table 6 Colorful - Accent 2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0">
    <w:name w:val="Grid Table 6 Colorful - Accent 3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0">
    <w:name w:val="Grid Table 6 Colorful - Accent 4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0">
    <w:name w:val="Grid Table 6 Colorful - Accent 5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10">
    <w:name w:val="Grid Table 6 Colorful - Accent 6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8">
    <w:name w:val="Таблица-сетка 7 цветная18"/>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0">
    <w:name w:val="Grid Table 7 Colorful - Accent 110"/>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10">
    <w:name w:val="Grid Table 7 Colorful - Accent 210"/>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0">
    <w:name w:val="Grid Table 7 Colorful - Accent 310"/>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0">
    <w:name w:val="Grid Table 7 Colorful - Accent 410"/>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0">
    <w:name w:val="Grid Table 7 Colorful - Accent 510"/>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10">
    <w:name w:val="Grid Table 7 Colorful - Accent 610"/>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80">
    <w:name w:val="Список-таблица 1 светлая18"/>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0">
    <w:name w:val="List Table 1 Light - Accent 110"/>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10">
    <w:name w:val="List Table 1 Light - Accent 210"/>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0">
    <w:name w:val="List Table 1 Light - Accent 310"/>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0">
    <w:name w:val="List Table 1 Light - Accent 410"/>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0">
    <w:name w:val="List Table 1 Light - Accent 510"/>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10">
    <w:name w:val="List Table 1 Light - Accent 610"/>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80">
    <w:name w:val="Список-таблица 21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0">
    <w:name w:val="List Table 2 - Accent 1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10">
    <w:name w:val="List Table 2 - Accent 2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0">
    <w:name w:val="List Table 2 - Accent 3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0">
    <w:name w:val="List Table 2 - Accent 4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0">
    <w:name w:val="List Table 2 - Accent 5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10">
    <w:name w:val="List Table 2 - Accent 6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80">
    <w:name w:val="Список-таблица 31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0">
    <w:name w:val="List Table 3 - Accent 1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10">
    <w:name w:val="List Table 3 - Accent 2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0">
    <w:name w:val="List Table 3 - Accent 3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0">
    <w:name w:val="List Table 3 - Accent 4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0">
    <w:name w:val="List Table 3 - Accent 5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10">
    <w:name w:val="List Table 3 - Accent 6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80">
    <w:name w:val="Список-таблица 41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0">
    <w:name w:val="List Table 4 - Accent 1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10">
    <w:name w:val="List Table 4 - Accent 2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0">
    <w:name w:val="List Table 4 - Accent 3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0">
    <w:name w:val="List Table 4 - Accent 4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0">
    <w:name w:val="List Table 4 - Accent 5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10">
    <w:name w:val="List Table 4 - Accent 6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80">
    <w:name w:val="Список-таблица 5 темная1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0">
    <w:name w:val="List Table 5 Dark - Accent 1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10">
    <w:name w:val="List Table 5 Dark - Accent 2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0">
    <w:name w:val="List Table 5 Dark - Accent 3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0">
    <w:name w:val="List Table 5 Dark - Accent 4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0">
    <w:name w:val="List Table 5 Dark - Accent 5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10">
    <w:name w:val="List Table 5 Dark - Accent 6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80">
    <w:name w:val="Список-таблица 6 цветная18"/>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0">
    <w:name w:val="List Table 6 Colorful - Accent 1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10">
    <w:name w:val="List Table 6 Colorful - Accent 2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0">
    <w:name w:val="List Table 6 Colorful - Accent 3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0">
    <w:name w:val="List Table 6 Colorful - Accent 4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0">
    <w:name w:val="List Table 6 Colorful - Accent 5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10">
    <w:name w:val="List Table 6 Colorful - Accent 6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80">
    <w:name w:val="Список-таблица 7 цветная18"/>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0">
    <w:name w:val="List Table 7 Colorful - Accent 110"/>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10">
    <w:name w:val="List Table 7 Colorful - Accent 210"/>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0">
    <w:name w:val="List Table 7 Colorful - Accent 310"/>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0">
    <w:name w:val="List Table 7 Colorful - Accent 410"/>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0">
    <w:name w:val="List Table 7 Colorful - Accent 510"/>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10">
    <w:name w:val="List Table 7 Colorful - Accent 610"/>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0">
    <w:name w:val="Lined - Accent10"/>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0">
    <w:name w:val="Lined - Accent 110"/>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10">
    <w:name w:val="Lined - Accent 210"/>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0">
    <w:name w:val="Lined - Accent 310"/>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0">
    <w:name w:val="Lined - Accent 410"/>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0">
    <w:name w:val="Lined - Accent 510"/>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10">
    <w:name w:val="Lined - Accent 610"/>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0">
    <w:name w:val="Bordered &amp; Lined - Accent10"/>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0">
    <w:name w:val="Bordered &amp; Lined - Accent 110"/>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10">
    <w:name w:val="Bordered &amp; Lined - Accent 210"/>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0">
    <w:name w:val="Bordered &amp; Lined - Accent 310"/>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0">
    <w:name w:val="Bordered &amp; Lined - Accent 410"/>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0">
    <w:name w:val="Bordered &amp; Lined - Accent 510"/>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10">
    <w:name w:val="Bordered &amp; Lined - Accent 610"/>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0">
    <w:name w:val="Bordered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0">
    <w:name w:val="Bordered - Accent 1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0">
    <w:name w:val="Bordered - Accent 2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0">
    <w:name w:val="Bordered - Accent 3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0">
    <w:name w:val="Bordered - Accent 4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0">
    <w:name w:val="Bordered - Accent 5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0">
    <w:name w:val="Bordered - Accent 610"/>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EndnoteTextChar">
    <w:name w:val="Endnote Text Char"/>
    <w:uiPriority w:val="99"/>
    <w:rsid w:val="005303B4"/>
    <w:rPr>
      <w:sz w:val="20"/>
    </w:rPr>
  </w:style>
  <w:style w:type="paragraph" w:customStyle="1" w:styleId="afffffd">
    <w:name w:val="Таблица"/>
    <w:basedOn w:val="aff2"/>
    <w:qFormat/>
    <w:rsid w:val="005303B4"/>
    <w:pPr>
      <w:tabs>
        <w:tab w:val="left" w:pos="4500"/>
        <w:tab w:val="left" w:pos="9180"/>
        <w:tab w:val="left" w:pos="9360"/>
      </w:tabs>
      <w:autoSpaceDE/>
      <w:autoSpaceDN/>
      <w:adjustRightInd/>
      <w:spacing w:line="194" w:lineRule="atLeast"/>
      <w:ind w:firstLine="0"/>
      <w:jc w:val="left"/>
    </w:pPr>
    <w:rPr>
      <w:rFonts w:eastAsia="Times New Roman"/>
      <w:sz w:val="19"/>
      <w:szCs w:val="19"/>
      <w:lang w:eastAsia="ru-RU"/>
    </w:rPr>
  </w:style>
  <w:style w:type="paragraph" w:styleId="afffffe">
    <w:name w:val="Message Header"/>
    <w:basedOn w:val="afffffd"/>
    <w:link w:val="affffff"/>
    <w:rsid w:val="005303B4"/>
    <w:pPr>
      <w:jc w:val="center"/>
    </w:pPr>
    <w:rPr>
      <w:b/>
      <w:bCs/>
    </w:rPr>
  </w:style>
  <w:style w:type="character" w:customStyle="1" w:styleId="affffff">
    <w:name w:val="Шапка Знак"/>
    <w:basedOn w:val="a0"/>
    <w:link w:val="afffffe"/>
    <w:rsid w:val="005303B4"/>
    <w:rPr>
      <w:rFonts w:ascii="NewtonCSanPin" w:eastAsia="Times New Roman" w:hAnsi="NewtonCSanPin"/>
      <w:b/>
      <w:bCs/>
      <w:color w:val="000000"/>
      <w:sz w:val="19"/>
      <w:szCs w:val="19"/>
      <w:lang w:eastAsia="ru-RU"/>
    </w:rPr>
  </w:style>
  <w:style w:type="paragraph" w:customStyle="1" w:styleId="affffff0">
    <w:name w:val="Приложение"/>
    <w:basedOn w:val="1ff3"/>
    <w:qFormat/>
    <w:rsid w:val="005303B4"/>
    <w:pPr>
      <w:pageBreakBefore w:val="0"/>
      <w:spacing w:line="214" w:lineRule="atLeast"/>
      <w:ind w:left="3005"/>
      <w:jc w:val="left"/>
    </w:pPr>
    <w:rPr>
      <w:rFonts w:ascii="NewtonCSanPin" w:hAnsi="NewtonCSanPin" w:cs="NewtonCSanPin"/>
      <w:caps w:val="0"/>
      <w:sz w:val="21"/>
      <w:szCs w:val="21"/>
    </w:rPr>
  </w:style>
  <w:style w:type="paragraph" w:customStyle="1" w:styleId="1ff3">
    <w:name w:val="Заг 1"/>
    <w:basedOn w:val="aff2"/>
    <w:qFormat/>
    <w:rsid w:val="005303B4"/>
    <w:pPr>
      <w:keepNext/>
      <w:pageBreakBefore/>
      <w:autoSpaceDE/>
      <w:autoSpaceDN/>
      <w:adjustRightInd/>
      <w:spacing w:after="170" w:line="296" w:lineRule="atLeast"/>
      <w:ind w:firstLine="0"/>
      <w:jc w:val="center"/>
    </w:pPr>
    <w:rPr>
      <w:rFonts w:ascii="PragmaticaC" w:eastAsia="Times New Roman" w:hAnsi="PragmaticaC" w:cs="PragmaticaC"/>
      <w:b/>
      <w:bCs/>
      <w:caps/>
      <w:sz w:val="26"/>
      <w:szCs w:val="26"/>
      <w:lang w:eastAsia="ru-RU"/>
    </w:rPr>
  </w:style>
  <w:style w:type="paragraph" w:styleId="affffff1">
    <w:name w:val="Signature"/>
    <w:basedOn w:val="aff2"/>
    <w:link w:val="affffff2"/>
    <w:rsid w:val="005303B4"/>
    <w:pPr>
      <w:autoSpaceDE/>
      <w:autoSpaceDN/>
      <w:adjustRightInd/>
      <w:spacing w:before="57" w:line="194" w:lineRule="atLeast"/>
      <w:ind w:firstLine="0"/>
      <w:jc w:val="center"/>
    </w:pPr>
    <w:rPr>
      <w:rFonts w:eastAsia="Times New Roman"/>
      <w:sz w:val="19"/>
      <w:szCs w:val="19"/>
    </w:rPr>
  </w:style>
  <w:style w:type="character" w:customStyle="1" w:styleId="affffff2">
    <w:name w:val="Подпись Знак"/>
    <w:basedOn w:val="a0"/>
    <w:link w:val="affffff1"/>
    <w:rsid w:val="005303B4"/>
    <w:rPr>
      <w:rFonts w:ascii="NewtonCSanPin" w:eastAsia="Times New Roman" w:hAnsi="NewtonCSanPin"/>
      <w:color w:val="000000"/>
      <w:sz w:val="19"/>
      <w:szCs w:val="19"/>
    </w:rPr>
  </w:style>
  <w:style w:type="paragraph" w:customStyle="1" w:styleId="affffff3">
    <w:name w:val="В скобках"/>
    <w:basedOn w:val="affffff1"/>
    <w:qFormat/>
    <w:rsid w:val="005303B4"/>
    <w:pPr>
      <w:spacing w:line="174" w:lineRule="atLeast"/>
    </w:pPr>
    <w:rPr>
      <w:sz w:val="17"/>
      <w:szCs w:val="17"/>
    </w:rPr>
  </w:style>
  <w:style w:type="paragraph" w:customStyle="1" w:styleId="1ff4">
    <w:name w:val="Содержание 1"/>
    <w:basedOn w:val="aff2"/>
    <w:qFormat/>
    <w:rsid w:val="005303B4"/>
    <w:pPr>
      <w:autoSpaceDE/>
      <w:autoSpaceDN/>
      <w:adjustRightInd/>
      <w:ind w:firstLine="0"/>
    </w:pPr>
    <w:rPr>
      <w:rFonts w:ascii="Times New Roman" w:eastAsia="Times New Roman" w:hAnsi="Times New Roman"/>
      <w:lang w:val="en-US" w:eastAsia="ru-RU"/>
    </w:rPr>
  </w:style>
  <w:style w:type="paragraph" w:customStyle="1" w:styleId="BasicParagraph">
    <w:name w:val="[Basic Paragraph]"/>
    <w:basedOn w:val="NoParagraphStyle"/>
    <w:uiPriority w:val="99"/>
    <w:qFormat/>
    <w:rsid w:val="005303B4"/>
  </w:style>
  <w:style w:type="paragraph" w:customStyle="1" w:styleId="NoParagraphStyle">
    <w:name w:val="[No Paragraph Style]"/>
    <w:qFormat/>
    <w:rsid w:val="005303B4"/>
    <w:pPr>
      <w:spacing w:after="0" w:line="288" w:lineRule="auto"/>
    </w:pPr>
    <w:rPr>
      <w:rFonts w:ascii="Minion Pro" w:eastAsia="Times New Roman" w:hAnsi="Minion Pro" w:cs="Minion Pro"/>
      <w:color w:val="000000"/>
      <w:sz w:val="24"/>
      <w:szCs w:val="24"/>
      <w:lang w:val="en-GB" w:eastAsia="ru-RU"/>
    </w:rPr>
  </w:style>
  <w:style w:type="paragraph" w:customStyle="1" w:styleId="2fa">
    <w:name w:val="Заг 2"/>
    <w:basedOn w:val="1ff3"/>
    <w:qFormat/>
    <w:rsid w:val="005303B4"/>
    <w:pPr>
      <w:pageBreakBefore w:val="0"/>
      <w:spacing w:before="283"/>
    </w:pPr>
    <w:rPr>
      <w:caps w:val="0"/>
    </w:rPr>
  </w:style>
  <w:style w:type="paragraph" w:customStyle="1" w:styleId="3e">
    <w:name w:val="Заг 3"/>
    <w:basedOn w:val="2fa"/>
    <w:qFormat/>
    <w:rsid w:val="005303B4"/>
    <w:pPr>
      <w:spacing w:before="255" w:after="113" w:line="240" w:lineRule="atLeast"/>
    </w:pPr>
    <w:rPr>
      <w:i/>
      <w:iCs/>
      <w:sz w:val="23"/>
      <w:szCs w:val="23"/>
    </w:rPr>
  </w:style>
  <w:style w:type="paragraph" w:customStyle="1" w:styleId="affffff4">
    <w:name w:val="Пж Курсив"/>
    <w:basedOn w:val="aff2"/>
    <w:qFormat/>
    <w:rsid w:val="005303B4"/>
    <w:pPr>
      <w:autoSpaceDE/>
      <w:autoSpaceDN/>
      <w:adjustRightInd/>
    </w:pPr>
    <w:rPr>
      <w:rFonts w:eastAsia="Times New Roman"/>
      <w:b/>
      <w:bCs/>
      <w:i/>
      <w:iCs/>
      <w:lang w:eastAsia="ru-RU"/>
    </w:rPr>
  </w:style>
  <w:style w:type="character" w:styleId="affffff5">
    <w:name w:val="page number"/>
    <w:rsid w:val="005303B4"/>
    <w:rPr>
      <w:rFonts w:cs="Times New Roman"/>
    </w:rPr>
  </w:style>
  <w:style w:type="paragraph" w:customStyle="1" w:styleId="-319">
    <w:name w:val="Темный список - Акцент 31"/>
    <w:hidden/>
    <w:uiPriority w:val="71"/>
    <w:qFormat/>
    <w:rsid w:val="005303B4"/>
    <w:pPr>
      <w:spacing w:after="0" w:line="240" w:lineRule="auto"/>
    </w:pPr>
    <w:rPr>
      <w:rFonts w:ascii="Times New Roman" w:eastAsia="Times New Roman" w:hAnsi="Times New Roman" w:cs="Times New Roman"/>
      <w:sz w:val="24"/>
      <w:szCs w:val="24"/>
      <w:lang w:eastAsia="ru-RU"/>
    </w:rPr>
  </w:style>
  <w:style w:type="paragraph" w:customStyle="1" w:styleId="1-21">
    <w:name w:val="Средняя сетка 1 - Акцент 21"/>
    <w:basedOn w:val="a"/>
    <w:link w:val="1-2"/>
    <w:uiPriority w:val="34"/>
    <w:qFormat/>
    <w:rsid w:val="005303B4"/>
    <w:pPr>
      <w:spacing w:after="0" w:line="240" w:lineRule="auto"/>
      <w:ind w:left="720"/>
      <w:contextualSpacing/>
    </w:pPr>
    <w:rPr>
      <w:rFonts w:ascii="Calibri" w:eastAsia="Times New Roman" w:hAnsi="Calibri" w:cs="Times New Roman"/>
      <w:sz w:val="24"/>
      <w:szCs w:val="24"/>
    </w:rPr>
  </w:style>
  <w:style w:type="character" w:customStyle="1" w:styleId="1-2">
    <w:name w:val="Средняя сетка 1 - Акцент 2 Знак"/>
    <w:link w:val="1-21"/>
    <w:uiPriority w:val="34"/>
    <w:rsid w:val="005303B4"/>
    <w:rPr>
      <w:rFonts w:ascii="Calibri" w:eastAsia="Times New Roman" w:hAnsi="Calibri" w:cs="Times New Roman"/>
      <w:sz w:val="24"/>
      <w:szCs w:val="24"/>
    </w:rPr>
  </w:style>
  <w:style w:type="paragraph" w:customStyle="1" w:styleId="affffff6">
    <w:name w:val="О_Т"/>
    <w:basedOn w:val="a"/>
    <w:link w:val="affffff7"/>
    <w:qFormat/>
    <w:rsid w:val="005303B4"/>
    <w:pPr>
      <w:spacing w:after="0" w:line="288" w:lineRule="auto"/>
      <w:ind w:firstLine="539"/>
      <w:jc w:val="both"/>
    </w:pPr>
    <w:rPr>
      <w:rFonts w:ascii="Arial" w:eastAsia="Times New Roman" w:hAnsi="Arial" w:cs="Times New Roman"/>
      <w:sz w:val="28"/>
      <w:szCs w:val="28"/>
    </w:rPr>
  </w:style>
  <w:style w:type="character" w:customStyle="1" w:styleId="affffff7">
    <w:name w:val="О_Т Знак"/>
    <w:link w:val="affffff6"/>
    <w:rsid w:val="005303B4"/>
    <w:rPr>
      <w:rFonts w:ascii="Arial" w:eastAsia="Times New Roman" w:hAnsi="Arial" w:cs="Times New Roman"/>
      <w:sz w:val="28"/>
      <w:szCs w:val="28"/>
    </w:rPr>
  </w:style>
  <w:style w:type="paragraph" w:customStyle="1" w:styleId="dash041e005f0431005f044b005f0447005f043d005f044b005f0439">
    <w:name w:val="dash041e_005f0431_005f044b_005f0447_005f043d_005f044b_005f0439"/>
    <w:basedOn w:val="a"/>
    <w:qFormat/>
    <w:rsid w:val="005303B4"/>
    <w:pPr>
      <w:spacing w:after="0" w:line="240" w:lineRule="auto"/>
    </w:pPr>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5303B4"/>
  </w:style>
  <w:style w:type="paragraph" w:customStyle="1" w:styleId="-122">
    <w:name w:val="Цветной список - Акцент 12"/>
    <w:basedOn w:val="a"/>
    <w:qFormat/>
    <w:rsid w:val="005303B4"/>
    <w:pPr>
      <w:spacing w:line="240" w:lineRule="auto"/>
      <w:ind w:left="720"/>
      <w:contextualSpacing/>
    </w:pPr>
    <w:rPr>
      <w:rFonts w:ascii="Cambria" w:eastAsia="Times New Roman" w:hAnsi="Cambria" w:cs="Times New Roman"/>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5303B4"/>
    <w:rPr>
      <w:rFonts w:ascii="Times New Roman" w:hAnsi="Times New Roman"/>
      <w:sz w:val="24"/>
      <w:u w:val="none"/>
    </w:rPr>
  </w:style>
  <w:style w:type="paragraph" w:customStyle="1" w:styleId="-119">
    <w:name w:val="Цветная заливка - Акцент 11"/>
    <w:hidden/>
    <w:uiPriority w:val="99"/>
    <w:semiHidden/>
    <w:qFormat/>
    <w:rsid w:val="005303B4"/>
    <w:pPr>
      <w:spacing w:after="0" w:line="240" w:lineRule="auto"/>
    </w:pPr>
    <w:rPr>
      <w:rFonts w:ascii="Times New Roman" w:eastAsia="Times New Roman" w:hAnsi="Times New Roman" w:cs="Times New Roman"/>
      <w:sz w:val="24"/>
      <w:szCs w:val="24"/>
      <w:lang w:eastAsia="ru-RU"/>
    </w:rPr>
  </w:style>
  <w:style w:type="paragraph" w:customStyle="1" w:styleId="affffff8">
    <w:name w:val="Νξβϋι"/>
    <w:basedOn w:val="a"/>
    <w:uiPriority w:val="99"/>
    <w:qFormat/>
    <w:rsid w:val="005303B4"/>
    <w:pPr>
      <w:widowControl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11a">
    <w:name w:val="Цветной список - Акцент 11"/>
    <w:basedOn w:val="a"/>
    <w:link w:val="-1"/>
    <w:uiPriority w:val="34"/>
    <w:qFormat/>
    <w:rsid w:val="005303B4"/>
    <w:pPr>
      <w:ind w:left="720"/>
      <w:contextualSpacing/>
    </w:pPr>
    <w:rPr>
      <w:rFonts w:ascii="Calibri" w:eastAsia="Times New Roman" w:hAnsi="Calibri" w:cs="Times New Roman"/>
    </w:rPr>
  </w:style>
  <w:style w:type="character" w:customStyle="1" w:styleId="-1">
    <w:name w:val="Цветной список - Акцент 1 Знак"/>
    <w:link w:val="-11a"/>
    <w:uiPriority w:val="34"/>
    <w:rsid w:val="005303B4"/>
    <w:rPr>
      <w:rFonts w:ascii="Calibri" w:eastAsia="Times New Roman" w:hAnsi="Calibri" w:cs="Times New Roman"/>
    </w:rPr>
  </w:style>
  <w:style w:type="character" w:customStyle="1" w:styleId="3f">
    <w:name w:val="Основной текст + Курсив3"/>
    <w:uiPriority w:val="99"/>
    <w:rsid w:val="005303B4"/>
    <w:rPr>
      <w:rFonts w:ascii="Times New Roman" w:hAnsi="Times New Roman"/>
      <w:i/>
      <w:spacing w:val="0"/>
      <w:sz w:val="18"/>
    </w:rPr>
  </w:style>
  <w:style w:type="character" w:customStyle="1" w:styleId="ae">
    <w:name w:val="Обычный (веб) Знак"/>
    <w:link w:val="ad"/>
    <w:uiPriority w:val="99"/>
    <w:rsid w:val="005303B4"/>
    <w:rPr>
      <w:rFonts w:ascii="Times New Roman" w:eastAsia="Times New Roman" w:hAnsi="Times New Roman" w:cs="Times New Roman"/>
      <w:sz w:val="24"/>
      <w:szCs w:val="24"/>
      <w:lang w:eastAsia="ru-RU"/>
    </w:rPr>
  </w:style>
  <w:style w:type="paragraph" w:customStyle="1" w:styleId="224">
    <w:name w:val="Основной текст 22"/>
    <w:basedOn w:val="a"/>
    <w:qFormat/>
    <w:rsid w:val="005303B4"/>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zag4">
    <w:name w:val="zag_4"/>
    <w:basedOn w:val="a"/>
    <w:uiPriority w:val="99"/>
    <w:qFormat/>
    <w:rsid w:val="005303B4"/>
    <w:pPr>
      <w:widowControl w:val="0"/>
      <w:spacing w:after="0" w:line="213" w:lineRule="exact"/>
      <w:jc w:val="center"/>
    </w:pPr>
    <w:rPr>
      <w:rFonts w:ascii="NewtonCSanPin" w:eastAsia="Times New Roman" w:hAnsi="NewtonCSanPin" w:cs="NewtonCSanPin"/>
      <w:b/>
      <w:bCs/>
      <w:i/>
      <w:iCs/>
      <w:color w:val="000000"/>
      <w:sz w:val="21"/>
      <w:szCs w:val="21"/>
      <w:lang w:val="en-US" w:eastAsia="ru-RU"/>
    </w:rPr>
  </w:style>
  <w:style w:type="table" w:customStyle="1" w:styleId="263">
    <w:name w:val="Сетка таблицы26"/>
    <w:basedOn w:val="a1"/>
    <w:next w:val="aff0"/>
    <w:uiPriority w:val="39"/>
    <w:rsid w:val="005303B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item">
    <w:name w:val="textitem"/>
    <w:basedOn w:val="a"/>
    <w:qFormat/>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21">
    <w:name w:val="Pa21"/>
    <w:basedOn w:val="a"/>
    <w:next w:val="a"/>
    <w:uiPriority w:val="99"/>
    <w:qFormat/>
    <w:rsid w:val="005303B4"/>
    <w:pPr>
      <w:spacing w:after="0" w:line="321" w:lineRule="atLeast"/>
    </w:pPr>
    <w:rPr>
      <w:rFonts w:ascii="Noto Sans" w:eastAsia="Times New Roman" w:hAnsi="Noto Sans" w:cs="Times New Roman"/>
      <w:sz w:val="24"/>
      <w:szCs w:val="24"/>
      <w:lang w:eastAsia="ru-RU"/>
    </w:rPr>
  </w:style>
  <w:style w:type="paragraph" w:customStyle="1" w:styleId="menuint">
    <w:name w:val="menuint"/>
    <w:basedOn w:val="a"/>
    <w:qFormat/>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last">
    <w:name w:val="msolistparagraphcxsplast"/>
    <w:basedOn w:val="a"/>
    <w:qFormat/>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harChar1">
    <w:name w:val="Знак Знак1 Char Char1"/>
    <w:basedOn w:val="a"/>
    <w:semiHidden/>
    <w:qFormat/>
    <w:rsid w:val="005303B4"/>
    <w:pPr>
      <w:spacing w:after="160" w:line="240" w:lineRule="exact"/>
    </w:pPr>
    <w:rPr>
      <w:rFonts w:ascii="Verdana" w:eastAsia="Times New Roman" w:hAnsi="Verdana" w:cs="Verdana"/>
      <w:sz w:val="20"/>
      <w:szCs w:val="20"/>
      <w:lang w:val="en-US" w:eastAsia="ru-RU"/>
    </w:rPr>
  </w:style>
  <w:style w:type="paragraph" w:customStyle="1" w:styleId="affffff9">
    <w:name w:val="Знак Знак Знак"/>
    <w:basedOn w:val="a"/>
    <w:qFormat/>
    <w:rsid w:val="005303B4"/>
    <w:pPr>
      <w:spacing w:after="160" w:line="240" w:lineRule="exact"/>
    </w:pPr>
    <w:rPr>
      <w:rFonts w:ascii="Verdana" w:eastAsia="Times New Roman" w:hAnsi="Verdana" w:cs="Times New Roman"/>
      <w:sz w:val="20"/>
      <w:szCs w:val="20"/>
      <w:lang w:val="en-US"/>
    </w:rPr>
  </w:style>
  <w:style w:type="table" w:customStyle="1" w:styleId="TableNormal8">
    <w:name w:val="Table Normal8"/>
    <w:uiPriority w:val="2"/>
    <w:semiHidden/>
    <w:unhideWhenUsed/>
    <w:qFormat/>
    <w:rsid w:val="005303B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22">
    <w:name w:val="Нет списка112"/>
    <w:next w:val="a2"/>
    <w:uiPriority w:val="99"/>
    <w:semiHidden/>
    <w:unhideWhenUsed/>
    <w:rsid w:val="005303B4"/>
  </w:style>
  <w:style w:type="table" w:customStyle="1" w:styleId="1101">
    <w:name w:val="Сетка таблицы110"/>
    <w:basedOn w:val="a1"/>
    <w:next w:val="aff0"/>
    <w:uiPriority w:val="39"/>
    <w:rsid w:val="005303B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
    <w:name w:val="Текущий список1"/>
    <w:uiPriority w:val="99"/>
    <w:rsid w:val="005303B4"/>
    <w:pPr>
      <w:numPr>
        <w:numId w:val="5"/>
      </w:numPr>
    </w:pPr>
  </w:style>
  <w:style w:type="numbering" w:customStyle="1" w:styleId="290">
    <w:name w:val="Нет списка29"/>
    <w:next w:val="a2"/>
    <w:uiPriority w:val="99"/>
    <w:semiHidden/>
    <w:unhideWhenUsed/>
    <w:rsid w:val="005303B4"/>
  </w:style>
  <w:style w:type="character" w:customStyle="1" w:styleId="9pt">
    <w:name w:val="Основной текст + 9 pt"/>
    <w:rsid w:val="005303B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1ff5">
    <w:name w:val="Подпись Знак1"/>
    <w:uiPriority w:val="99"/>
    <w:semiHidden/>
    <w:rsid w:val="005303B4"/>
    <w:rPr>
      <w:rFonts w:ascii="Calibri" w:eastAsia="Calibri" w:hAnsi="Calibri"/>
      <w:sz w:val="22"/>
      <w:szCs w:val="22"/>
      <w:lang w:eastAsia="en-US"/>
    </w:rPr>
  </w:style>
  <w:style w:type="character" w:customStyle="1" w:styleId="1ff6">
    <w:name w:val="Название Знак1"/>
    <w:uiPriority w:val="10"/>
    <w:rsid w:val="005303B4"/>
    <w:rPr>
      <w:rFonts w:ascii="Calibri Light" w:eastAsia="Times New Roman" w:hAnsi="Calibri Light" w:cs="Times New Roman"/>
      <w:color w:val="323E4F"/>
      <w:spacing w:val="5"/>
      <w:sz w:val="52"/>
      <w:szCs w:val="52"/>
      <w:lang w:eastAsia="en-US"/>
    </w:rPr>
  </w:style>
  <w:style w:type="character" w:customStyle="1" w:styleId="1ff7">
    <w:name w:val="Подзаголовок Знак1"/>
    <w:uiPriority w:val="99"/>
    <w:rsid w:val="005303B4"/>
    <w:rPr>
      <w:rFonts w:ascii="Calibri Light" w:eastAsia="Times New Roman" w:hAnsi="Calibri Light" w:cs="Times New Roman"/>
      <w:i/>
      <w:iCs/>
      <w:color w:val="4472C4"/>
      <w:spacing w:val="15"/>
      <w:sz w:val="24"/>
      <w:szCs w:val="24"/>
      <w:lang w:eastAsia="en-US"/>
    </w:rPr>
  </w:style>
  <w:style w:type="character" w:customStyle="1" w:styleId="1ff8">
    <w:name w:val="Шапка Знак1"/>
    <w:uiPriority w:val="99"/>
    <w:semiHidden/>
    <w:rsid w:val="005303B4"/>
    <w:rPr>
      <w:rFonts w:ascii="Calibri Light" w:eastAsia="Times New Roman" w:hAnsi="Calibri Light" w:cs="Times New Roman"/>
      <w:sz w:val="24"/>
      <w:szCs w:val="24"/>
      <w:shd w:val="pct20" w:color="auto" w:fill="auto"/>
      <w:lang w:eastAsia="en-US"/>
    </w:rPr>
  </w:style>
  <w:style w:type="numbering" w:customStyle="1" w:styleId="300">
    <w:name w:val="Нет списка30"/>
    <w:next w:val="a2"/>
    <w:uiPriority w:val="99"/>
    <w:semiHidden/>
    <w:unhideWhenUsed/>
    <w:rsid w:val="005303B4"/>
  </w:style>
  <w:style w:type="numbering" w:customStyle="1" w:styleId="319">
    <w:name w:val="Нет списка31"/>
    <w:next w:val="a2"/>
    <w:uiPriority w:val="99"/>
    <w:semiHidden/>
    <w:unhideWhenUsed/>
    <w:rsid w:val="005303B4"/>
  </w:style>
  <w:style w:type="character" w:customStyle="1" w:styleId="c26">
    <w:name w:val="c26"/>
    <w:rsid w:val="005303B4"/>
  </w:style>
  <w:style w:type="numbering" w:customStyle="1" w:styleId="322">
    <w:name w:val="Нет списка32"/>
    <w:next w:val="a2"/>
    <w:uiPriority w:val="99"/>
    <w:semiHidden/>
    <w:unhideWhenUsed/>
    <w:rsid w:val="005303B4"/>
  </w:style>
  <w:style w:type="paragraph" w:customStyle="1" w:styleId="1ff9">
    <w:name w:val="Заголовок1"/>
    <w:basedOn w:val="a"/>
    <w:next w:val="a8"/>
    <w:uiPriority w:val="99"/>
    <w:semiHidden/>
    <w:rsid w:val="005303B4"/>
    <w:pPr>
      <w:keepNext/>
      <w:suppressAutoHyphens/>
      <w:spacing w:before="240" w:after="120"/>
    </w:pPr>
    <w:rPr>
      <w:rFonts w:ascii="Arial" w:eastAsia="Microsoft YaHei" w:hAnsi="Arial" w:cs="Mangal"/>
      <w:color w:val="231F20"/>
      <w:position w:val="2"/>
      <w:sz w:val="28"/>
      <w:szCs w:val="28"/>
      <w:lang w:eastAsia="ar-SA"/>
    </w:rPr>
  </w:style>
  <w:style w:type="paragraph" w:customStyle="1" w:styleId="1ffa">
    <w:name w:val="Название1"/>
    <w:basedOn w:val="a"/>
    <w:uiPriority w:val="99"/>
    <w:semiHidden/>
    <w:rsid w:val="005303B4"/>
    <w:pPr>
      <w:suppressLineNumbers/>
      <w:suppressAutoHyphens/>
      <w:spacing w:before="120" w:after="120"/>
    </w:pPr>
    <w:rPr>
      <w:rFonts w:ascii="Calibri" w:eastAsia="Calibri" w:hAnsi="Calibri" w:cs="Mangal"/>
      <w:i/>
      <w:iCs/>
      <w:color w:val="231F20"/>
      <w:position w:val="2"/>
      <w:sz w:val="24"/>
      <w:szCs w:val="24"/>
      <w:lang w:eastAsia="ar-SA"/>
    </w:rPr>
  </w:style>
  <w:style w:type="paragraph" w:customStyle="1" w:styleId="Style1">
    <w:name w:val="Style1"/>
    <w:basedOn w:val="a"/>
    <w:uiPriority w:val="99"/>
    <w:semiHidden/>
    <w:rsid w:val="005303B4"/>
    <w:pPr>
      <w:widowControl w:val="0"/>
      <w:suppressAutoHyphens/>
      <w:autoSpaceDE w:val="0"/>
      <w:spacing w:after="0" w:line="238" w:lineRule="exact"/>
      <w:jc w:val="center"/>
    </w:pPr>
    <w:rPr>
      <w:rFonts w:ascii="Times New Roman" w:eastAsia="Times New Roman" w:hAnsi="Times New Roman" w:cs="Times New Roman"/>
      <w:sz w:val="24"/>
      <w:szCs w:val="24"/>
      <w:lang w:eastAsia="ar-SA"/>
    </w:rPr>
  </w:style>
  <w:style w:type="paragraph" w:customStyle="1" w:styleId="o">
    <w:name w:val="o"/>
    <w:basedOn w:val="a"/>
    <w:uiPriority w:val="99"/>
    <w:semiHidden/>
    <w:rsid w:val="005303B4"/>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tyle6">
    <w:name w:val="Style6"/>
    <w:basedOn w:val="a"/>
    <w:uiPriority w:val="99"/>
    <w:semiHidden/>
    <w:rsid w:val="005303B4"/>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102">
    <w:name w:val="Оглавление 10"/>
    <w:basedOn w:val="1f0"/>
    <w:uiPriority w:val="99"/>
    <w:semiHidden/>
    <w:rsid w:val="005303B4"/>
    <w:pPr>
      <w:pBdr>
        <w:top w:val="none" w:sz="0" w:space="0" w:color="auto"/>
        <w:left w:val="none" w:sz="0" w:space="0" w:color="auto"/>
        <w:bottom w:val="none" w:sz="0" w:space="0" w:color="auto"/>
        <w:right w:val="none" w:sz="0" w:space="0" w:color="auto"/>
      </w:pBdr>
      <w:tabs>
        <w:tab w:val="right" w:leader="dot" w:pos="7091"/>
      </w:tabs>
      <w:ind w:left="2547"/>
    </w:pPr>
    <w:rPr>
      <w:color w:val="231F20"/>
      <w:position w:val="2"/>
      <w:sz w:val="28"/>
      <w:szCs w:val="28"/>
      <w:lang w:eastAsia="ar-SA"/>
    </w:rPr>
  </w:style>
  <w:style w:type="character" w:customStyle="1" w:styleId="WW8Num3z3">
    <w:name w:val="WW8Num3z3"/>
    <w:rsid w:val="005303B4"/>
    <w:rPr>
      <w:rFonts w:ascii="Wingdings" w:hAnsi="Wingdings" w:cs="Wingdings" w:hint="default"/>
    </w:rPr>
  </w:style>
  <w:style w:type="character" w:customStyle="1" w:styleId="WW8Num5z1">
    <w:name w:val="WW8Num5z1"/>
    <w:rsid w:val="005303B4"/>
  </w:style>
  <w:style w:type="character" w:customStyle="1" w:styleId="WW8Num5z2">
    <w:name w:val="WW8Num5z2"/>
    <w:rsid w:val="005303B4"/>
  </w:style>
  <w:style w:type="character" w:customStyle="1" w:styleId="WW8Num5z3">
    <w:name w:val="WW8Num5z3"/>
    <w:rsid w:val="005303B4"/>
  </w:style>
  <w:style w:type="character" w:customStyle="1" w:styleId="WW8Num5z4">
    <w:name w:val="WW8Num5z4"/>
    <w:rsid w:val="005303B4"/>
  </w:style>
  <w:style w:type="character" w:customStyle="1" w:styleId="WW8Num5z5">
    <w:name w:val="WW8Num5z5"/>
    <w:rsid w:val="005303B4"/>
  </w:style>
  <w:style w:type="character" w:customStyle="1" w:styleId="WW8Num5z6">
    <w:name w:val="WW8Num5z6"/>
    <w:rsid w:val="005303B4"/>
  </w:style>
  <w:style w:type="character" w:customStyle="1" w:styleId="WW8Num5z7">
    <w:name w:val="WW8Num5z7"/>
    <w:rsid w:val="005303B4"/>
  </w:style>
  <w:style w:type="character" w:customStyle="1" w:styleId="WW8Num5z8">
    <w:name w:val="WW8Num5z8"/>
    <w:rsid w:val="005303B4"/>
  </w:style>
  <w:style w:type="character" w:customStyle="1" w:styleId="WW8Num6z1">
    <w:name w:val="WW8Num6z1"/>
    <w:rsid w:val="005303B4"/>
  </w:style>
  <w:style w:type="character" w:customStyle="1" w:styleId="WW8Num6z2">
    <w:name w:val="WW8Num6z2"/>
    <w:rsid w:val="005303B4"/>
  </w:style>
  <w:style w:type="character" w:customStyle="1" w:styleId="WW8Num6z3">
    <w:name w:val="WW8Num6z3"/>
    <w:rsid w:val="005303B4"/>
  </w:style>
  <w:style w:type="character" w:customStyle="1" w:styleId="WW8Num6z4">
    <w:name w:val="WW8Num6z4"/>
    <w:rsid w:val="005303B4"/>
  </w:style>
  <w:style w:type="character" w:customStyle="1" w:styleId="WW8Num6z5">
    <w:name w:val="WW8Num6z5"/>
    <w:rsid w:val="005303B4"/>
  </w:style>
  <w:style w:type="character" w:customStyle="1" w:styleId="WW8Num6z6">
    <w:name w:val="WW8Num6z6"/>
    <w:rsid w:val="005303B4"/>
  </w:style>
  <w:style w:type="character" w:customStyle="1" w:styleId="WW8Num6z7">
    <w:name w:val="WW8Num6z7"/>
    <w:rsid w:val="005303B4"/>
  </w:style>
  <w:style w:type="character" w:customStyle="1" w:styleId="WW8Num6z8">
    <w:name w:val="WW8Num6z8"/>
    <w:rsid w:val="005303B4"/>
  </w:style>
  <w:style w:type="character" w:customStyle="1" w:styleId="WW8Num16z1">
    <w:name w:val="WW8Num16z1"/>
    <w:rsid w:val="005303B4"/>
    <w:rPr>
      <w:rFonts w:ascii="Courier New" w:hAnsi="Courier New" w:cs="Courier New" w:hint="default"/>
    </w:rPr>
  </w:style>
  <w:style w:type="character" w:customStyle="1" w:styleId="WW8Num16z2">
    <w:name w:val="WW8Num16z2"/>
    <w:rsid w:val="005303B4"/>
    <w:rPr>
      <w:rFonts w:ascii="Wingdings" w:hAnsi="Wingdings" w:cs="Wingdings" w:hint="default"/>
    </w:rPr>
  </w:style>
  <w:style w:type="character" w:customStyle="1" w:styleId="WW8Num16z3">
    <w:name w:val="WW8Num16z3"/>
    <w:rsid w:val="005303B4"/>
    <w:rPr>
      <w:rFonts w:ascii="Symbol" w:hAnsi="Symbol" w:cs="Symbol" w:hint="default"/>
    </w:rPr>
  </w:style>
  <w:style w:type="character" w:customStyle="1" w:styleId="WW8Num18z1">
    <w:name w:val="WW8Num18z1"/>
    <w:rsid w:val="005303B4"/>
    <w:rPr>
      <w:rFonts w:ascii="Courier New" w:hAnsi="Courier New" w:cs="Courier New" w:hint="default"/>
    </w:rPr>
  </w:style>
  <w:style w:type="character" w:customStyle="1" w:styleId="WW8Num18z2">
    <w:name w:val="WW8Num18z2"/>
    <w:rsid w:val="005303B4"/>
    <w:rPr>
      <w:rFonts w:ascii="Wingdings" w:hAnsi="Wingdings" w:cs="Wingdings" w:hint="default"/>
    </w:rPr>
  </w:style>
  <w:style w:type="character" w:customStyle="1" w:styleId="WW8Num19z3">
    <w:name w:val="WW8Num19z3"/>
    <w:rsid w:val="005303B4"/>
  </w:style>
  <w:style w:type="character" w:customStyle="1" w:styleId="WW8Num19z4">
    <w:name w:val="WW8Num19z4"/>
    <w:rsid w:val="005303B4"/>
  </w:style>
  <w:style w:type="character" w:customStyle="1" w:styleId="WW8Num19z5">
    <w:name w:val="WW8Num19z5"/>
    <w:rsid w:val="005303B4"/>
  </w:style>
  <w:style w:type="character" w:customStyle="1" w:styleId="WW8Num19z6">
    <w:name w:val="WW8Num19z6"/>
    <w:rsid w:val="005303B4"/>
  </w:style>
  <w:style w:type="character" w:customStyle="1" w:styleId="WW8Num19z7">
    <w:name w:val="WW8Num19z7"/>
    <w:rsid w:val="005303B4"/>
  </w:style>
  <w:style w:type="character" w:customStyle="1" w:styleId="WW8Num19z8">
    <w:name w:val="WW8Num19z8"/>
    <w:rsid w:val="005303B4"/>
  </w:style>
  <w:style w:type="character" w:customStyle="1" w:styleId="WW8Num20z3">
    <w:name w:val="WW8Num20z3"/>
    <w:rsid w:val="005303B4"/>
    <w:rPr>
      <w:rFonts w:ascii="Symbol" w:hAnsi="Symbol" w:cs="Symbol" w:hint="default"/>
    </w:rPr>
  </w:style>
  <w:style w:type="character" w:customStyle="1" w:styleId="WW8Num21z1">
    <w:name w:val="WW8Num21z1"/>
    <w:rsid w:val="005303B4"/>
    <w:rPr>
      <w:rFonts w:ascii="Symbol" w:hAnsi="Symbol" w:cs="Symbol" w:hint="default"/>
    </w:rPr>
  </w:style>
  <w:style w:type="character" w:customStyle="1" w:styleId="WW8Num21z2">
    <w:name w:val="WW8Num21z2"/>
    <w:rsid w:val="005303B4"/>
    <w:rPr>
      <w:rFonts w:ascii="Courier New" w:hAnsi="Courier New" w:cs="Courier New" w:hint="default"/>
    </w:rPr>
  </w:style>
  <w:style w:type="character" w:customStyle="1" w:styleId="WW8Num21z3">
    <w:name w:val="WW8Num21z3"/>
    <w:rsid w:val="005303B4"/>
    <w:rPr>
      <w:rFonts w:ascii="Wingdings" w:hAnsi="Wingdings" w:cs="Wingdings" w:hint="default"/>
    </w:rPr>
  </w:style>
  <w:style w:type="character" w:customStyle="1" w:styleId="WW8Num22z1">
    <w:name w:val="WW8Num22z1"/>
    <w:rsid w:val="005303B4"/>
  </w:style>
  <w:style w:type="character" w:customStyle="1" w:styleId="WW8Num22z2">
    <w:name w:val="WW8Num22z2"/>
    <w:rsid w:val="005303B4"/>
  </w:style>
  <w:style w:type="character" w:customStyle="1" w:styleId="WW8Num22z3">
    <w:name w:val="WW8Num22z3"/>
    <w:rsid w:val="005303B4"/>
  </w:style>
  <w:style w:type="character" w:customStyle="1" w:styleId="WW8Num22z4">
    <w:name w:val="WW8Num22z4"/>
    <w:rsid w:val="005303B4"/>
  </w:style>
  <w:style w:type="character" w:customStyle="1" w:styleId="WW8Num22z5">
    <w:name w:val="WW8Num22z5"/>
    <w:rsid w:val="005303B4"/>
  </w:style>
  <w:style w:type="character" w:customStyle="1" w:styleId="WW8Num22z6">
    <w:name w:val="WW8Num22z6"/>
    <w:rsid w:val="005303B4"/>
  </w:style>
  <w:style w:type="character" w:customStyle="1" w:styleId="WW8Num22z7">
    <w:name w:val="WW8Num22z7"/>
    <w:rsid w:val="005303B4"/>
  </w:style>
  <w:style w:type="character" w:customStyle="1" w:styleId="WW8Num22z8">
    <w:name w:val="WW8Num22z8"/>
    <w:rsid w:val="005303B4"/>
  </w:style>
  <w:style w:type="character" w:customStyle="1" w:styleId="WW8Num23z1">
    <w:name w:val="WW8Num23z1"/>
    <w:rsid w:val="005303B4"/>
  </w:style>
  <w:style w:type="character" w:customStyle="1" w:styleId="WW8Num23z2">
    <w:name w:val="WW8Num23z2"/>
    <w:rsid w:val="005303B4"/>
  </w:style>
  <w:style w:type="character" w:customStyle="1" w:styleId="WW8Num23z3">
    <w:name w:val="WW8Num23z3"/>
    <w:rsid w:val="005303B4"/>
  </w:style>
  <w:style w:type="character" w:customStyle="1" w:styleId="WW8Num23z4">
    <w:name w:val="WW8Num23z4"/>
    <w:rsid w:val="005303B4"/>
  </w:style>
  <w:style w:type="character" w:customStyle="1" w:styleId="WW8Num23z5">
    <w:name w:val="WW8Num23z5"/>
    <w:rsid w:val="005303B4"/>
  </w:style>
  <w:style w:type="character" w:customStyle="1" w:styleId="WW8Num23z6">
    <w:name w:val="WW8Num23z6"/>
    <w:rsid w:val="005303B4"/>
  </w:style>
  <w:style w:type="character" w:customStyle="1" w:styleId="WW8Num23z7">
    <w:name w:val="WW8Num23z7"/>
    <w:rsid w:val="005303B4"/>
  </w:style>
  <w:style w:type="character" w:customStyle="1" w:styleId="WW8Num23z8">
    <w:name w:val="WW8Num23z8"/>
    <w:rsid w:val="005303B4"/>
  </w:style>
  <w:style w:type="character" w:customStyle="1" w:styleId="WW8Num24z2">
    <w:name w:val="WW8Num24z2"/>
    <w:rsid w:val="005303B4"/>
    <w:rPr>
      <w:rFonts w:ascii="Courier New" w:hAnsi="Courier New" w:cs="Courier New" w:hint="default"/>
    </w:rPr>
  </w:style>
  <w:style w:type="character" w:customStyle="1" w:styleId="WW8Num24z3">
    <w:name w:val="WW8Num24z3"/>
    <w:rsid w:val="005303B4"/>
    <w:rPr>
      <w:rFonts w:ascii="Wingdings" w:hAnsi="Wingdings" w:cs="Wingdings" w:hint="default"/>
    </w:rPr>
  </w:style>
  <w:style w:type="character" w:customStyle="1" w:styleId="WW8Num26z1">
    <w:name w:val="WW8Num26z1"/>
    <w:rsid w:val="005303B4"/>
    <w:rPr>
      <w:rFonts w:ascii="Courier New" w:hAnsi="Courier New" w:cs="Courier New" w:hint="default"/>
    </w:rPr>
  </w:style>
  <w:style w:type="character" w:customStyle="1" w:styleId="WW8Num26z2">
    <w:name w:val="WW8Num26z2"/>
    <w:rsid w:val="005303B4"/>
    <w:rPr>
      <w:rFonts w:ascii="Wingdings" w:hAnsi="Wingdings" w:cs="Wingdings" w:hint="default"/>
    </w:rPr>
  </w:style>
  <w:style w:type="character" w:customStyle="1" w:styleId="WW8Num26z3">
    <w:name w:val="WW8Num26z3"/>
    <w:rsid w:val="005303B4"/>
    <w:rPr>
      <w:rFonts w:ascii="Symbol" w:hAnsi="Symbol" w:cs="Symbol" w:hint="default"/>
    </w:rPr>
  </w:style>
  <w:style w:type="character" w:customStyle="1" w:styleId="WW8Num27z3">
    <w:name w:val="WW8Num27z3"/>
    <w:rsid w:val="005303B4"/>
  </w:style>
  <w:style w:type="character" w:customStyle="1" w:styleId="WW8Num27z4">
    <w:name w:val="WW8Num27z4"/>
    <w:rsid w:val="005303B4"/>
  </w:style>
  <w:style w:type="character" w:customStyle="1" w:styleId="WW8Num27z5">
    <w:name w:val="WW8Num27z5"/>
    <w:rsid w:val="005303B4"/>
  </w:style>
  <w:style w:type="character" w:customStyle="1" w:styleId="WW8Num27z6">
    <w:name w:val="WW8Num27z6"/>
    <w:rsid w:val="005303B4"/>
  </w:style>
  <w:style w:type="character" w:customStyle="1" w:styleId="WW8Num27z7">
    <w:name w:val="WW8Num27z7"/>
    <w:rsid w:val="005303B4"/>
  </w:style>
  <w:style w:type="character" w:customStyle="1" w:styleId="WW8Num27z8">
    <w:name w:val="WW8Num27z8"/>
    <w:rsid w:val="005303B4"/>
  </w:style>
  <w:style w:type="character" w:customStyle="1" w:styleId="WW8Num29z1">
    <w:name w:val="WW8Num29z1"/>
    <w:rsid w:val="005303B4"/>
    <w:rPr>
      <w:rFonts w:ascii="Symbol" w:hAnsi="Symbol" w:cs="Symbol" w:hint="default"/>
    </w:rPr>
  </w:style>
  <w:style w:type="character" w:customStyle="1" w:styleId="WW8Num29z2">
    <w:name w:val="WW8Num29z2"/>
    <w:rsid w:val="005303B4"/>
    <w:rPr>
      <w:rFonts w:ascii="Courier New" w:hAnsi="Courier New" w:cs="Courier New" w:hint="default"/>
    </w:rPr>
  </w:style>
  <w:style w:type="character" w:customStyle="1" w:styleId="WW8Num29z3">
    <w:name w:val="WW8Num29z3"/>
    <w:rsid w:val="005303B4"/>
    <w:rPr>
      <w:rFonts w:ascii="Wingdings" w:hAnsi="Wingdings" w:cs="Wingdings" w:hint="default"/>
    </w:rPr>
  </w:style>
  <w:style w:type="character" w:customStyle="1" w:styleId="WW8Num30z1">
    <w:name w:val="WW8Num30z1"/>
    <w:rsid w:val="005303B4"/>
  </w:style>
  <w:style w:type="character" w:customStyle="1" w:styleId="WW8Num30z2">
    <w:name w:val="WW8Num30z2"/>
    <w:rsid w:val="005303B4"/>
  </w:style>
  <w:style w:type="character" w:customStyle="1" w:styleId="WW8Num30z3">
    <w:name w:val="WW8Num30z3"/>
    <w:rsid w:val="005303B4"/>
  </w:style>
  <w:style w:type="character" w:customStyle="1" w:styleId="WW8Num30z4">
    <w:name w:val="WW8Num30z4"/>
    <w:rsid w:val="005303B4"/>
  </w:style>
  <w:style w:type="character" w:customStyle="1" w:styleId="WW8Num30z5">
    <w:name w:val="WW8Num30z5"/>
    <w:rsid w:val="005303B4"/>
  </w:style>
  <w:style w:type="character" w:customStyle="1" w:styleId="WW8Num30z6">
    <w:name w:val="WW8Num30z6"/>
    <w:rsid w:val="005303B4"/>
  </w:style>
  <w:style w:type="character" w:customStyle="1" w:styleId="WW8Num30z7">
    <w:name w:val="WW8Num30z7"/>
    <w:rsid w:val="005303B4"/>
  </w:style>
  <w:style w:type="character" w:customStyle="1" w:styleId="WW8Num30z8">
    <w:name w:val="WW8Num30z8"/>
    <w:rsid w:val="005303B4"/>
  </w:style>
  <w:style w:type="character" w:customStyle="1" w:styleId="WW8Num31z1">
    <w:name w:val="WW8Num31z1"/>
    <w:rsid w:val="005303B4"/>
  </w:style>
  <w:style w:type="character" w:customStyle="1" w:styleId="WW8Num31z2">
    <w:name w:val="WW8Num31z2"/>
    <w:rsid w:val="005303B4"/>
  </w:style>
  <w:style w:type="character" w:customStyle="1" w:styleId="WW8Num31z3">
    <w:name w:val="WW8Num31z3"/>
    <w:rsid w:val="005303B4"/>
  </w:style>
  <w:style w:type="character" w:customStyle="1" w:styleId="WW8Num31z4">
    <w:name w:val="WW8Num31z4"/>
    <w:rsid w:val="005303B4"/>
  </w:style>
  <w:style w:type="character" w:customStyle="1" w:styleId="WW8Num31z5">
    <w:name w:val="WW8Num31z5"/>
    <w:rsid w:val="005303B4"/>
  </w:style>
  <w:style w:type="character" w:customStyle="1" w:styleId="WW8Num31z6">
    <w:name w:val="WW8Num31z6"/>
    <w:rsid w:val="005303B4"/>
  </w:style>
  <w:style w:type="character" w:customStyle="1" w:styleId="WW8Num31z7">
    <w:name w:val="WW8Num31z7"/>
    <w:rsid w:val="005303B4"/>
  </w:style>
  <w:style w:type="character" w:customStyle="1" w:styleId="WW8Num31z8">
    <w:name w:val="WW8Num31z8"/>
    <w:rsid w:val="005303B4"/>
  </w:style>
  <w:style w:type="character" w:customStyle="1" w:styleId="WW8Num32z1">
    <w:name w:val="WW8Num32z1"/>
    <w:rsid w:val="005303B4"/>
  </w:style>
  <w:style w:type="character" w:customStyle="1" w:styleId="WW8Num32z2">
    <w:name w:val="WW8Num32z2"/>
    <w:rsid w:val="005303B4"/>
  </w:style>
  <w:style w:type="character" w:customStyle="1" w:styleId="WW8Num32z3">
    <w:name w:val="WW8Num32z3"/>
    <w:rsid w:val="005303B4"/>
  </w:style>
  <w:style w:type="character" w:customStyle="1" w:styleId="WW8Num32z4">
    <w:name w:val="WW8Num32z4"/>
    <w:rsid w:val="005303B4"/>
  </w:style>
  <w:style w:type="character" w:customStyle="1" w:styleId="WW8Num32z5">
    <w:name w:val="WW8Num32z5"/>
    <w:rsid w:val="005303B4"/>
  </w:style>
  <w:style w:type="character" w:customStyle="1" w:styleId="WW8Num32z6">
    <w:name w:val="WW8Num32z6"/>
    <w:rsid w:val="005303B4"/>
  </w:style>
  <w:style w:type="character" w:customStyle="1" w:styleId="WW8Num32z7">
    <w:name w:val="WW8Num32z7"/>
    <w:rsid w:val="005303B4"/>
  </w:style>
  <w:style w:type="character" w:customStyle="1" w:styleId="WW8Num32z8">
    <w:name w:val="WW8Num32z8"/>
    <w:rsid w:val="005303B4"/>
  </w:style>
  <w:style w:type="character" w:customStyle="1" w:styleId="WW8Num33z3">
    <w:name w:val="WW8Num33z3"/>
    <w:rsid w:val="005303B4"/>
  </w:style>
  <w:style w:type="character" w:customStyle="1" w:styleId="WW8Num33z4">
    <w:name w:val="WW8Num33z4"/>
    <w:rsid w:val="005303B4"/>
  </w:style>
  <w:style w:type="character" w:customStyle="1" w:styleId="WW8Num33z5">
    <w:name w:val="WW8Num33z5"/>
    <w:rsid w:val="005303B4"/>
  </w:style>
  <w:style w:type="character" w:customStyle="1" w:styleId="WW8Num33z6">
    <w:name w:val="WW8Num33z6"/>
    <w:rsid w:val="005303B4"/>
  </w:style>
  <w:style w:type="character" w:customStyle="1" w:styleId="WW8Num33z7">
    <w:name w:val="WW8Num33z7"/>
    <w:rsid w:val="005303B4"/>
  </w:style>
  <w:style w:type="character" w:customStyle="1" w:styleId="WW8Num33z8">
    <w:name w:val="WW8Num33z8"/>
    <w:rsid w:val="005303B4"/>
  </w:style>
  <w:style w:type="character" w:customStyle="1" w:styleId="WW8Num34z1">
    <w:name w:val="WW8Num34z1"/>
    <w:rsid w:val="005303B4"/>
  </w:style>
  <w:style w:type="character" w:customStyle="1" w:styleId="WW8Num34z2">
    <w:name w:val="WW8Num34z2"/>
    <w:rsid w:val="005303B4"/>
  </w:style>
  <w:style w:type="character" w:customStyle="1" w:styleId="WW8Num34z3">
    <w:name w:val="WW8Num34z3"/>
    <w:rsid w:val="005303B4"/>
  </w:style>
  <w:style w:type="character" w:customStyle="1" w:styleId="WW8Num34z4">
    <w:name w:val="WW8Num34z4"/>
    <w:rsid w:val="005303B4"/>
  </w:style>
  <w:style w:type="character" w:customStyle="1" w:styleId="WW8Num34z5">
    <w:name w:val="WW8Num34z5"/>
    <w:rsid w:val="005303B4"/>
  </w:style>
  <w:style w:type="character" w:customStyle="1" w:styleId="WW8Num34z6">
    <w:name w:val="WW8Num34z6"/>
    <w:rsid w:val="005303B4"/>
  </w:style>
  <w:style w:type="character" w:customStyle="1" w:styleId="WW8Num34z7">
    <w:name w:val="WW8Num34z7"/>
    <w:rsid w:val="005303B4"/>
  </w:style>
  <w:style w:type="character" w:customStyle="1" w:styleId="WW8Num34z8">
    <w:name w:val="WW8Num34z8"/>
    <w:rsid w:val="005303B4"/>
  </w:style>
  <w:style w:type="character" w:customStyle="1" w:styleId="WW8Num35z0">
    <w:name w:val="WW8Num35z0"/>
    <w:rsid w:val="005303B4"/>
    <w:rPr>
      <w:rFonts w:ascii="Times New Roman" w:hAnsi="Times New Roman" w:cs="Times New Roman" w:hint="default"/>
      <w:color w:val="auto"/>
    </w:rPr>
  </w:style>
  <w:style w:type="character" w:customStyle="1" w:styleId="WW8Num35z1">
    <w:name w:val="WW8Num35z1"/>
    <w:rsid w:val="005303B4"/>
  </w:style>
  <w:style w:type="character" w:customStyle="1" w:styleId="WW8Num35z2">
    <w:name w:val="WW8Num35z2"/>
    <w:rsid w:val="005303B4"/>
  </w:style>
  <w:style w:type="character" w:customStyle="1" w:styleId="WW8Num35z3">
    <w:name w:val="WW8Num35z3"/>
    <w:rsid w:val="005303B4"/>
  </w:style>
  <w:style w:type="character" w:customStyle="1" w:styleId="WW8Num35z4">
    <w:name w:val="WW8Num35z4"/>
    <w:rsid w:val="005303B4"/>
  </w:style>
  <w:style w:type="character" w:customStyle="1" w:styleId="WW8Num35z5">
    <w:name w:val="WW8Num35z5"/>
    <w:rsid w:val="005303B4"/>
  </w:style>
  <w:style w:type="character" w:customStyle="1" w:styleId="WW8Num35z6">
    <w:name w:val="WW8Num35z6"/>
    <w:rsid w:val="005303B4"/>
  </w:style>
  <w:style w:type="character" w:customStyle="1" w:styleId="WW8Num35z7">
    <w:name w:val="WW8Num35z7"/>
    <w:rsid w:val="005303B4"/>
  </w:style>
  <w:style w:type="character" w:customStyle="1" w:styleId="WW8Num35z8">
    <w:name w:val="WW8Num35z8"/>
    <w:rsid w:val="005303B4"/>
  </w:style>
  <w:style w:type="character" w:customStyle="1" w:styleId="WW8Num36z0">
    <w:name w:val="WW8Num36z0"/>
    <w:rsid w:val="005303B4"/>
    <w:rPr>
      <w:rFonts w:ascii="Times New Roman" w:eastAsia="Calibri" w:hAnsi="Times New Roman" w:cs="Times New Roman" w:hint="default"/>
      <w:b w:val="0"/>
      <w:bCs w:val="0"/>
      <w:color w:val="FF0000"/>
    </w:rPr>
  </w:style>
  <w:style w:type="character" w:customStyle="1" w:styleId="WW8Num36z1">
    <w:name w:val="WW8Num36z1"/>
    <w:rsid w:val="005303B4"/>
  </w:style>
  <w:style w:type="character" w:customStyle="1" w:styleId="WW8Num36z2">
    <w:name w:val="WW8Num36z2"/>
    <w:rsid w:val="005303B4"/>
  </w:style>
  <w:style w:type="character" w:customStyle="1" w:styleId="WW8Num36z3">
    <w:name w:val="WW8Num36z3"/>
    <w:rsid w:val="005303B4"/>
  </w:style>
  <w:style w:type="character" w:customStyle="1" w:styleId="WW8Num36z4">
    <w:name w:val="WW8Num36z4"/>
    <w:rsid w:val="005303B4"/>
  </w:style>
  <w:style w:type="character" w:customStyle="1" w:styleId="WW8Num36z5">
    <w:name w:val="WW8Num36z5"/>
    <w:rsid w:val="005303B4"/>
  </w:style>
  <w:style w:type="character" w:customStyle="1" w:styleId="WW8Num36z6">
    <w:name w:val="WW8Num36z6"/>
    <w:rsid w:val="005303B4"/>
  </w:style>
  <w:style w:type="character" w:customStyle="1" w:styleId="WW8Num36z7">
    <w:name w:val="WW8Num36z7"/>
    <w:rsid w:val="005303B4"/>
  </w:style>
  <w:style w:type="character" w:customStyle="1" w:styleId="WW8Num36z8">
    <w:name w:val="WW8Num36z8"/>
    <w:rsid w:val="005303B4"/>
  </w:style>
  <w:style w:type="character" w:customStyle="1" w:styleId="WW8Num37z0">
    <w:name w:val="WW8Num37z0"/>
    <w:rsid w:val="005303B4"/>
    <w:rPr>
      <w:rFonts w:ascii="Times New Roman" w:hAnsi="Times New Roman" w:cs="Times New Roman" w:hint="default"/>
      <w:color w:val="auto"/>
      <w:lang w:val="tt-RU"/>
    </w:rPr>
  </w:style>
  <w:style w:type="character" w:customStyle="1" w:styleId="WW8Num37z1">
    <w:name w:val="WW8Num37z1"/>
    <w:rsid w:val="005303B4"/>
  </w:style>
  <w:style w:type="character" w:customStyle="1" w:styleId="WW8Num37z2">
    <w:name w:val="WW8Num37z2"/>
    <w:rsid w:val="005303B4"/>
  </w:style>
  <w:style w:type="character" w:customStyle="1" w:styleId="WW8Num37z3">
    <w:name w:val="WW8Num37z3"/>
    <w:rsid w:val="005303B4"/>
  </w:style>
  <w:style w:type="character" w:customStyle="1" w:styleId="WW8Num37z4">
    <w:name w:val="WW8Num37z4"/>
    <w:rsid w:val="005303B4"/>
  </w:style>
  <w:style w:type="character" w:customStyle="1" w:styleId="WW8Num37z5">
    <w:name w:val="WW8Num37z5"/>
    <w:rsid w:val="005303B4"/>
  </w:style>
  <w:style w:type="character" w:customStyle="1" w:styleId="WW8Num37z6">
    <w:name w:val="WW8Num37z6"/>
    <w:rsid w:val="005303B4"/>
  </w:style>
  <w:style w:type="character" w:customStyle="1" w:styleId="WW8Num37z7">
    <w:name w:val="WW8Num37z7"/>
    <w:rsid w:val="005303B4"/>
  </w:style>
  <w:style w:type="character" w:customStyle="1" w:styleId="WW8Num37z8">
    <w:name w:val="WW8Num37z8"/>
    <w:rsid w:val="005303B4"/>
  </w:style>
  <w:style w:type="character" w:customStyle="1" w:styleId="WW8Num38z0">
    <w:name w:val="WW8Num38z0"/>
    <w:rsid w:val="005303B4"/>
    <w:rPr>
      <w:rFonts w:ascii="Times New Roman" w:hAnsi="Times New Roman" w:cs="Times New Roman" w:hint="default"/>
      <w:b/>
      <w:bCs w:val="0"/>
      <w:color w:val="auto"/>
      <w:sz w:val="28"/>
      <w:szCs w:val="28"/>
    </w:rPr>
  </w:style>
  <w:style w:type="character" w:customStyle="1" w:styleId="WW8Num38z1">
    <w:name w:val="WW8Num38z1"/>
    <w:rsid w:val="005303B4"/>
  </w:style>
  <w:style w:type="character" w:customStyle="1" w:styleId="WW8Num38z2">
    <w:name w:val="WW8Num38z2"/>
    <w:rsid w:val="005303B4"/>
  </w:style>
  <w:style w:type="character" w:customStyle="1" w:styleId="WW8Num38z3">
    <w:name w:val="WW8Num38z3"/>
    <w:rsid w:val="005303B4"/>
  </w:style>
  <w:style w:type="character" w:customStyle="1" w:styleId="WW8Num38z4">
    <w:name w:val="WW8Num38z4"/>
    <w:rsid w:val="005303B4"/>
  </w:style>
  <w:style w:type="character" w:customStyle="1" w:styleId="WW8Num38z5">
    <w:name w:val="WW8Num38z5"/>
    <w:rsid w:val="005303B4"/>
  </w:style>
  <w:style w:type="character" w:customStyle="1" w:styleId="WW8Num38z6">
    <w:name w:val="WW8Num38z6"/>
    <w:rsid w:val="005303B4"/>
  </w:style>
  <w:style w:type="character" w:customStyle="1" w:styleId="WW8Num38z7">
    <w:name w:val="WW8Num38z7"/>
    <w:rsid w:val="005303B4"/>
  </w:style>
  <w:style w:type="character" w:customStyle="1" w:styleId="WW8Num38z8">
    <w:name w:val="WW8Num38z8"/>
    <w:rsid w:val="005303B4"/>
  </w:style>
  <w:style w:type="character" w:customStyle="1" w:styleId="WW8Num39z0">
    <w:name w:val="WW8Num39z0"/>
    <w:rsid w:val="005303B4"/>
  </w:style>
  <w:style w:type="character" w:customStyle="1" w:styleId="WW8Num39z1">
    <w:name w:val="WW8Num39z1"/>
    <w:rsid w:val="005303B4"/>
  </w:style>
  <w:style w:type="character" w:customStyle="1" w:styleId="WW8Num39z2">
    <w:name w:val="WW8Num39z2"/>
    <w:rsid w:val="005303B4"/>
  </w:style>
  <w:style w:type="character" w:customStyle="1" w:styleId="WW8Num39z3">
    <w:name w:val="WW8Num39z3"/>
    <w:rsid w:val="005303B4"/>
  </w:style>
  <w:style w:type="character" w:customStyle="1" w:styleId="WW8Num39z4">
    <w:name w:val="WW8Num39z4"/>
    <w:rsid w:val="005303B4"/>
  </w:style>
  <w:style w:type="character" w:customStyle="1" w:styleId="WW8Num39z5">
    <w:name w:val="WW8Num39z5"/>
    <w:rsid w:val="005303B4"/>
  </w:style>
  <w:style w:type="character" w:customStyle="1" w:styleId="WW8Num39z6">
    <w:name w:val="WW8Num39z6"/>
    <w:rsid w:val="005303B4"/>
  </w:style>
  <w:style w:type="character" w:customStyle="1" w:styleId="WW8Num39z7">
    <w:name w:val="WW8Num39z7"/>
    <w:rsid w:val="005303B4"/>
  </w:style>
  <w:style w:type="character" w:customStyle="1" w:styleId="WW8Num39z8">
    <w:name w:val="WW8Num39z8"/>
    <w:rsid w:val="005303B4"/>
  </w:style>
  <w:style w:type="character" w:customStyle="1" w:styleId="WW8Num40z0">
    <w:name w:val="WW8Num40z0"/>
    <w:rsid w:val="005303B4"/>
    <w:rPr>
      <w:rFonts w:ascii="Symbol" w:hAnsi="Symbol" w:cs="Symbol" w:hint="default"/>
    </w:rPr>
  </w:style>
  <w:style w:type="character" w:customStyle="1" w:styleId="WW8Num40z1">
    <w:name w:val="WW8Num40z1"/>
    <w:rsid w:val="005303B4"/>
    <w:rPr>
      <w:rFonts w:ascii="Courier New" w:hAnsi="Courier New" w:cs="Courier New" w:hint="default"/>
    </w:rPr>
  </w:style>
  <w:style w:type="character" w:customStyle="1" w:styleId="WW8Num40z2">
    <w:name w:val="WW8Num40z2"/>
    <w:rsid w:val="005303B4"/>
    <w:rPr>
      <w:rFonts w:ascii="Wingdings" w:hAnsi="Wingdings" w:cs="Wingdings" w:hint="default"/>
    </w:rPr>
  </w:style>
  <w:style w:type="character" w:customStyle="1" w:styleId="WW8Num41z0">
    <w:name w:val="WW8Num41z0"/>
    <w:rsid w:val="005303B4"/>
    <w:rPr>
      <w:rFonts w:ascii="Times New Roman" w:hAnsi="Times New Roman" w:cs="Times New Roman" w:hint="default"/>
      <w:color w:val="auto"/>
    </w:rPr>
  </w:style>
  <w:style w:type="character" w:customStyle="1" w:styleId="WW8Num41z1">
    <w:name w:val="WW8Num41z1"/>
    <w:rsid w:val="005303B4"/>
  </w:style>
  <w:style w:type="character" w:customStyle="1" w:styleId="WW8Num41z2">
    <w:name w:val="WW8Num41z2"/>
    <w:rsid w:val="005303B4"/>
  </w:style>
  <w:style w:type="character" w:customStyle="1" w:styleId="WW8Num41z3">
    <w:name w:val="WW8Num41z3"/>
    <w:rsid w:val="005303B4"/>
  </w:style>
  <w:style w:type="character" w:customStyle="1" w:styleId="WW8Num41z4">
    <w:name w:val="WW8Num41z4"/>
    <w:rsid w:val="005303B4"/>
  </w:style>
  <w:style w:type="character" w:customStyle="1" w:styleId="WW8Num41z5">
    <w:name w:val="WW8Num41z5"/>
    <w:rsid w:val="005303B4"/>
  </w:style>
  <w:style w:type="character" w:customStyle="1" w:styleId="WW8Num41z6">
    <w:name w:val="WW8Num41z6"/>
    <w:rsid w:val="005303B4"/>
  </w:style>
  <w:style w:type="character" w:customStyle="1" w:styleId="WW8Num41z7">
    <w:name w:val="WW8Num41z7"/>
    <w:rsid w:val="005303B4"/>
  </w:style>
  <w:style w:type="character" w:customStyle="1" w:styleId="WW8Num41z8">
    <w:name w:val="WW8Num41z8"/>
    <w:rsid w:val="005303B4"/>
  </w:style>
  <w:style w:type="character" w:customStyle="1" w:styleId="WW8Num42z0">
    <w:name w:val="WW8Num42z0"/>
    <w:rsid w:val="005303B4"/>
    <w:rPr>
      <w:rFonts w:ascii="Times New Roman" w:hAnsi="Times New Roman" w:cs="Times New Roman" w:hint="default"/>
      <w:color w:val="auto"/>
    </w:rPr>
  </w:style>
  <w:style w:type="character" w:customStyle="1" w:styleId="WW8Num42z1">
    <w:name w:val="WW8Num42z1"/>
    <w:rsid w:val="005303B4"/>
  </w:style>
  <w:style w:type="character" w:customStyle="1" w:styleId="WW8Num42z2">
    <w:name w:val="WW8Num42z2"/>
    <w:rsid w:val="005303B4"/>
  </w:style>
  <w:style w:type="character" w:customStyle="1" w:styleId="WW8Num42z3">
    <w:name w:val="WW8Num42z3"/>
    <w:rsid w:val="005303B4"/>
  </w:style>
  <w:style w:type="character" w:customStyle="1" w:styleId="WW8Num42z4">
    <w:name w:val="WW8Num42z4"/>
    <w:rsid w:val="005303B4"/>
  </w:style>
  <w:style w:type="character" w:customStyle="1" w:styleId="WW8Num42z5">
    <w:name w:val="WW8Num42z5"/>
    <w:rsid w:val="005303B4"/>
  </w:style>
  <w:style w:type="character" w:customStyle="1" w:styleId="WW8Num42z6">
    <w:name w:val="WW8Num42z6"/>
    <w:rsid w:val="005303B4"/>
  </w:style>
  <w:style w:type="character" w:customStyle="1" w:styleId="WW8Num42z7">
    <w:name w:val="WW8Num42z7"/>
    <w:rsid w:val="005303B4"/>
  </w:style>
  <w:style w:type="character" w:customStyle="1" w:styleId="WW8Num42z8">
    <w:name w:val="WW8Num42z8"/>
    <w:rsid w:val="005303B4"/>
  </w:style>
  <w:style w:type="character" w:customStyle="1" w:styleId="WW8Num43z0">
    <w:name w:val="WW8Num43z0"/>
    <w:rsid w:val="005303B4"/>
    <w:rPr>
      <w:rFonts w:ascii="Times New Roman" w:hAnsi="Times New Roman" w:cs="Times New Roman" w:hint="default"/>
      <w:color w:val="FF0000"/>
    </w:rPr>
  </w:style>
  <w:style w:type="character" w:customStyle="1" w:styleId="WW8Num43z1">
    <w:name w:val="WW8Num43z1"/>
    <w:rsid w:val="005303B4"/>
  </w:style>
  <w:style w:type="character" w:customStyle="1" w:styleId="WW8Num43z2">
    <w:name w:val="WW8Num43z2"/>
    <w:rsid w:val="005303B4"/>
  </w:style>
  <w:style w:type="character" w:customStyle="1" w:styleId="WW8Num43z3">
    <w:name w:val="WW8Num43z3"/>
    <w:rsid w:val="005303B4"/>
  </w:style>
  <w:style w:type="character" w:customStyle="1" w:styleId="WW8Num43z4">
    <w:name w:val="WW8Num43z4"/>
    <w:rsid w:val="005303B4"/>
  </w:style>
  <w:style w:type="character" w:customStyle="1" w:styleId="WW8Num43z5">
    <w:name w:val="WW8Num43z5"/>
    <w:rsid w:val="005303B4"/>
  </w:style>
  <w:style w:type="character" w:customStyle="1" w:styleId="WW8Num43z6">
    <w:name w:val="WW8Num43z6"/>
    <w:rsid w:val="005303B4"/>
  </w:style>
  <w:style w:type="character" w:customStyle="1" w:styleId="WW8Num43z7">
    <w:name w:val="WW8Num43z7"/>
    <w:rsid w:val="005303B4"/>
  </w:style>
  <w:style w:type="character" w:customStyle="1" w:styleId="WW8Num43z8">
    <w:name w:val="WW8Num43z8"/>
    <w:rsid w:val="005303B4"/>
  </w:style>
  <w:style w:type="character" w:customStyle="1" w:styleId="WW8Num44z0">
    <w:name w:val="WW8Num44z0"/>
    <w:rsid w:val="005303B4"/>
    <w:rPr>
      <w:rFonts w:ascii="Times New Roman" w:hAnsi="Times New Roman" w:cs="Times New Roman" w:hint="default"/>
      <w:color w:val="auto"/>
    </w:rPr>
  </w:style>
  <w:style w:type="character" w:customStyle="1" w:styleId="WW8Num44z1">
    <w:name w:val="WW8Num44z1"/>
    <w:rsid w:val="005303B4"/>
    <w:rPr>
      <w:rFonts w:ascii="Courier New" w:hAnsi="Courier New" w:cs="Courier New" w:hint="default"/>
    </w:rPr>
  </w:style>
  <w:style w:type="character" w:customStyle="1" w:styleId="WW8Num44z2">
    <w:name w:val="WW8Num44z2"/>
    <w:rsid w:val="005303B4"/>
    <w:rPr>
      <w:rFonts w:ascii="Wingdings" w:hAnsi="Wingdings" w:cs="Wingdings" w:hint="default"/>
    </w:rPr>
  </w:style>
  <w:style w:type="character" w:customStyle="1" w:styleId="WW8Num44z3">
    <w:name w:val="WW8Num44z3"/>
    <w:rsid w:val="005303B4"/>
    <w:rPr>
      <w:rFonts w:ascii="Symbol" w:hAnsi="Symbol" w:cs="Symbol" w:hint="default"/>
    </w:rPr>
  </w:style>
  <w:style w:type="character" w:customStyle="1" w:styleId="WW8Num45z0">
    <w:name w:val="WW8Num45z0"/>
    <w:rsid w:val="005303B4"/>
    <w:rPr>
      <w:rFonts w:ascii="Times New Roman" w:hAnsi="Times New Roman" w:cs="Times New Roman" w:hint="default"/>
      <w:color w:val="auto"/>
    </w:rPr>
  </w:style>
  <w:style w:type="character" w:customStyle="1" w:styleId="WW8Num45z1">
    <w:name w:val="WW8Num45z1"/>
    <w:rsid w:val="005303B4"/>
  </w:style>
  <w:style w:type="character" w:customStyle="1" w:styleId="WW8Num45z2">
    <w:name w:val="WW8Num45z2"/>
    <w:rsid w:val="005303B4"/>
  </w:style>
  <w:style w:type="character" w:customStyle="1" w:styleId="WW8Num45z3">
    <w:name w:val="WW8Num45z3"/>
    <w:rsid w:val="005303B4"/>
  </w:style>
  <w:style w:type="character" w:customStyle="1" w:styleId="WW8Num45z4">
    <w:name w:val="WW8Num45z4"/>
    <w:rsid w:val="005303B4"/>
  </w:style>
  <w:style w:type="character" w:customStyle="1" w:styleId="WW8Num45z5">
    <w:name w:val="WW8Num45z5"/>
    <w:rsid w:val="005303B4"/>
  </w:style>
  <w:style w:type="character" w:customStyle="1" w:styleId="WW8Num45z6">
    <w:name w:val="WW8Num45z6"/>
    <w:rsid w:val="005303B4"/>
  </w:style>
  <w:style w:type="character" w:customStyle="1" w:styleId="WW8Num45z7">
    <w:name w:val="WW8Num45z7"/>
    <w:rsid w:val="005303B4"/>
  </w:style>
  <w:style w:type="character" w:customStyle="1" w:styleId="WW8Num45z8">
    <w:name w:val="WW8Num45z8"/>
    <w:rsid w:val="005303B4"/>
  </w:style>
  <w:style w:type="character" w:customStyle="1" w:styleId="WW8Num46z0">
    <w:name w:val="WW8Num46z0"/>
    <w:rsid w:val="005303B4"/>
    <w:rPr>
      <w:rFonts w:ascii="Times New Roman" w:hAnsi="Times New Roman" w:cs="Times New Roman" w:hint="default"/>
      <w:color w:val="auto"/>
      <w:lang w:val="tt-RU"/>
    </w:rPr>
  </w:style>
  <w:style w:type="character" w:customStyle="1" w:styleId="WW8Num46z1">
    <w:name w:val="WW8Num46z1"/>
    <w:rsid w:val="005303B4"/>
  </w:style>
  <w:style w:type="character" w:customStyle="1" w:styleId="WW8Num46z2">
    <w:name w:val="WW8Num46z2"/>
    <w:rsid w:val="005303B4"/>
  </w:style>
  <w:style w:type="character" w:customStyle="1" w:styleId="WW8Num46z3">
    <w:name w:val="WW8Num46z3"/>
    <w:rsid w:val="005303B4"/>
  </w:style>
  <w:style w:type="character" w:customStyle="1" w:styleId="WW8Num46z4">
    <w:name w:val="WW8Num46z4"/>
    <w:rsid w:val="005303B4"/>
  </w:style>
  <w:style w:type="character" w:customStyle="1" w:styleId="WW8Num46z5">
    <w:name w:val="WW8Num46z5"/>
    <w:rsid w:val="005303B4"/>
  </w:style>
  <w:style w:type="character" w:customStyle="1" w:styleId="WW8Num46z6">
    <w:name w:val="WW8Num46z6"/>
    <w:rsid w:val="005303B4"/>
  </w:style>
  <w:style w:type="character" w:customStyle="1" w:styleId="WW8Num46z7">
    <w:name w:val="WW8Num46z7"/>
    <w:rsid w:val="005303B4"/>
  </w:style>
  <w:style w:type="character" w:customStyle="1" w:styleId="WW8Num46z8">
    <w:name w:val="WW8Num46z8"/>
    <w:rsid w:val="005303B4"/>
  </w:style>
  <w:style w:type="character" w:customStyle="1" w:styleId="WW8Num47z0">
    <w:name w:val="WW8Num47z0"/>
    <w:rsid w:val="005303B4"/>
    <w:rPr>
      <w:rFonts w:ascii="Times New Roman" w:eastAsia="Times New Roman" w:hAnsi="Times New Roman" w:cs="Times New Roman" w:hint="default"/>
      <w:i/>
      <w:iCs/>
      <w:color w:val="auto"/>
    </w:rPr>
  </w:style>
  <w:style w:type="character" w:customStyle="1" w:styleId="WW8Num47z1">
    <w:name w:val="WW8Num47z1"/>
    <w:rsid w:val="005303B4"/>
    <w:rPr>
      <w:rFonts w:ascii="Courier New" w:hAnsi="Courier New" w:cs="Courier New" w:hint="default"/>
    </w:rPr>
  </w:style>
  <w:style w:type="character" w:customStyle="1" w:styleId="WW8Num47z2">
    <w:name w:val="WW8Num47z2"/>
    <w:rsid w:val="005303B4"/>
    <w:rPr>
      <w:rFonts w:ascii="Wingdings" w:hAnsi="Wingdings" w:cs="Wingdings" w:hint="default"/>
    </w:rPr>
  </w:style>
  <w:style w:type="character" w:customStyle="1" w:styleId="WW8Num47z3">
    <w:name w:val="WW8Num47z3"/>
    <w:rsid w:val="005303B4"/>
    <w:rPr>
      <w:rFonts w:ascii="Symbol" w:hAnsi="Symbol" w:cs="Symbol" w:hint="default"/>
    </w:rPr>
  </w:style>
  <w:style w:type="character" w:customStyle="1" w:styleId="WW8Num48z0">
    <w:name w:val="WW8Num48z0"/>
    <w:rsid w:val="005303B4"/>
    <w:rPr>
      <w:rFonts w:ascii="Times Sakha" w:eastAsia="Times New Roman" w:hAnsi="Times Sakha" w:cs="Times Sakha" w:hint="default"/>
    </w:rPr>
  </w:style>
  <w:style w:type="character" w:customStyle="1" w:styleId="WW8Num48z1">
    <w:name w:val="WW8Num48z1"/>
    <w:rsid w:val="005303B4"/>
    <w:rPr>
      <w:rFonts w:ascii="Courier New" w:hAnsi="Courier New" w:cs="Courier New" w:hint="default"/>
    </w:rPr>
  </w:style>
  <w:style w:type="character" w:customStyle="1" w:styleId="WW8Num48z2">
    <w:name w:val="WW8Num48z2"/>
    <w:rsid w:val="005303B4"/>
    <w:rPr>
      <w:rFonts w:ascii="Wingdings" w:hAnsi="Wingdings" w:cs="Wingdings" w:hint="default"/>
    </w:rPr>
  </w:style>
  <w:style w:type="character" w:customStyle="1" w:styleId="WW8Num48z3">
    <w:name w:val="WW8Num48z3"/>
    <w:rsid w:val="005303B4"/>
    <w:rPr>
      <w:rFonts w:ascii="Symbol" w:hAnsi="Symbol" w:cs="Symbol" w:hint="default"/>
    </w:rPr>
  </w:style>
  <w:style w:type="character" w:customStyle="1" w:styleId="WW8Num49z0">
    <w:name w:val="WW8Num49z0"/>
    <w:rsid w:val="005303B4"/>
    <w:rPr>
      <w:rFonts w:ascii="Times New Roman" w:eastAsia="Times New Roman" w:hAnsi="Times New Roman" w:cs="Times New Roman" w:hint="default"/>
      <w:color w:val="auto"/>
    </w:rPr>
  </w:style>
  <w:style w:type="character" w:customStyle="1" w:styleId="WW8Num49z1">
    <w:name w:val="WW8Num49z1"/>
    <w:rsid w:val="005303B4"/>
    <w:rPr>
      <w:rFonts w:ascii="Courier New" w:hAnsi="Courier New" w:cs="Courier New" w:hint="default"/>
    </w:rPr>
  </w:style>
  <w:style w:type="character" w:customStyle="1" w:styleId="WW8Num49z2">
    <w:name w:val="WW8Num49z2"/>
    <w:rsid w:val="005303B4"/>
    <w:rPr>
      <w:rFonts w:ascii="Wingdings" w:hAnsi="Wingdings" w:cs="Wingdings" w:hint="default"/>
    </w:rPr>
  </w:style>
  <w:style w:type="character" w:customStyle="1" w:styleId="WW8Num49z3">
    <w:name w:val="WW8Num49z3"/>
    <w:rsid w:val="005303B4"/>
    <w:rPr>
      <w:rFonts w:ascii="Symbol" w:hAnsi="Symbol" w:cs="Symbol" w:hint="default"/>
    </w:rPr>
  </w:style>
  <w:style w:type="character" w:customStyle="1" w:styleId="2fb">
    <w:name w:val="Заголовок №2 + Полужирный"/>
    <w:rsid w:val="005303B4"/>
    <w:rPr>
      <w:rFonts w:ascii="Times New Roman" w:hAnsi="Times New Roman" w:cs="Times New Roman" w:hint="default"/>
      <w:b/>
      <w:bCs w:val="0"/>
      <w:i/>
      <w:iCs w:val="0"/>
      <w:strike w:val="0"/>
      <w:dstrike w:val="0"/>
      <w:color w:val="000000"/>
      <w:spacing w:val="0"/>
      <w:w w:val="100"/>
      <w:position w:val="0"/>
      <w:sz w:val="21"/>
      <w:u w:val="none"/>
      <w:effect w:val="none"/>
      <w:vertAlign w:val="baseline"/>
      <w:lang w:val="ru-RU"/>
    </w:rPr>
  </w:style>
  <w:style w:type="character" w:customStyle="1" w:styleId="affffffa">
    <w:name w:val="Основной текст + Полужирный"/>
    <w:rsid w:val="005303B4"/>
    <w:rPr>
      <w:rFonts w:ascii="Times New Roman" w:hAnsi="Times New Roman" w:cs="Times New Roman" w:hint="default"/>
      <w:b/>
      <w:bCs w:val="0"/>
      <w:strike w:val="0"/>
      <w:dstrike w:val="0"/>
      <w:color w:val="000000"/>
      <w:spacing w:val="0"/>
      <w:w w:val="100"/>
      <w:position w:val="0"/>
      <w:sz w:val="21"/>
      <w:u w:val="none"/>
      <w:effect w:val="none"/>
      <w:shd w:val="clear" w:color="auto" w:fill="FFFFFF"/>
      <w:vertAlign w:val="baseline"/>
      <w:lang w:val="ru-RU"/>
    </w:rPr>
  </w:style>
  <w:style w:type="character" w:customStyle="1" w:styleId="FontStyle310">
    <w:name w:val="Font Style31"/>
    <w:rsid w:val="005303B4"/>
    <w:rPr>
      <w:rFonts w:ascii="Times New Roman" w:hAnsi="Times New Roman" w:cs="Times New Roman" w:hint="default"/>
      <w:sz w:val="18"/>
    </w:rPr>
  </w:style>
  <w:style w:type="character" w:customStyle="1" w:styleId="FontStyle23">
    <w:name w:val="Font Style23"/>
    <w:rsid w:val="005303B4"/>
    <w:rPr>
      <w:rFonts w:ascii="Times New Roman" w:hAnsi="Times New Roman" w:cs="Times New Roman" w:hint="default"/>
      <w:b/>
      <w:bCs w:val="0"/>
      <w:sz w:val="20"/>
    </w:rPr>
  </w:style>
  <w:style w:type="character" w:customStyle="1" w:styleId="FontStyle32">
    <w:name w:val="Font Style32"/>
    <w:rsid w:val="005303B4"/>
    <w:rPr>
      <w:rFonts w:ascii="Times New Roman" w:hAnsi="Times New Roman" w:cs="Times New Roman" w:hint="default"/>
      <w:b/>
      <w:bCs w:val="0"/>
      <w:spacing w:val="20"/>
      <w:sz w:val="18"/>
    </w:rPr>
  </w:style>
  <w:style w:type="character" w:customStyle="1" w:styleId="FontStyle89">
    <w:name w:val="Font Style89"/>
    <w:rsid w:val="005303B4"/>
    <w:rPr>
      <w:rFonts w:ascii="Arial Unicode MS" w:eastAsia="Arial Unicode MS" w:hAnsi="Arial Unicode MS" w:cs="Arial Unicode MS" w:hint="default"/>
      <w:b/>
      <w:bCs w:val="0"/>
      <w:sz w:val="16"/>
    </w:rPr>
  </w:style>
  <w:style w:type="character" w:customStyle="1" w:styleId="FontStyle17">
    <w:name w:val="Font Style17"/>
    <w:rsid w:val="005303B4"/>
    <w:rPr>
      <w:rFonts w:ascii="Microsoft Sans Serif" w:hAnsi="Microsoft Sans Serif" w:cs="Microsoft Sans Serif" w:hint="default"/>
      <w:sz w:val="16"/>
    </w:rPr>
  </w:style>
  <w:style w:type="character" w:customStyle="1" w:styleId="FontStyle36">
    <w:name w:val="Font Style36"/>
    <w:rsid w:val="005303B4"/>
    <w:rPr>
      <w:rFonts w:ascii="Times New Roman" w:hAnsi="Times New Roman" w:cs="Times New Roman" w:hint="default"/>
      <w:sz w:val="20"/>
    </w:rPr>
  </w:style>
  <w:style w:type="character" w:customStyle="1" w:styleId="FontStyle51">
    <w:name w:val="Font Style51"/>
    <w:rsid w:val="005303B4"/>
    <w:rPr>
      <w:rFonts w:ascii="Times New Roman" w:hAnsi="Times New Roman" w:cs="Times New Roman" w:hint="default"/>
      <w:b/>
      <w:bCs w:val="0"/>
      <w:sz w:val="26"/>
    </w:rPr>
  </w:style>
  <w:style w:type="character" w:customStyle="1" w:styleId="FontStyle56">
    <w:name w:val="Font Style56"/>
    <w:rsid w:val="005303B4"/>
    <w:rPr>
      <w:rFonts w:ascii="Times New Roman" w:hAnsi="Times New Roman" w:cs="Times New Roman" w:hint="default"/>
      <w:b/>
      <w:bCs w:val="0"/>
      <w:sz w:val="26"/>
    </w:rPr>
  </w:style>
  <w:style w:type="character" w:customStyle="1" w:styleId="FontStyle73">
    <w:name w:val="Font Style73"/>
    <w:rsid w:val="005303B4"/>
    <w:rPr>
      <w:rFonts w:ascii="Microsoft Sans Serif" w:hAnsi="Microsoft Sans Serif" w:cs="Microsoft Sans Serif" w:hint="default"/>
      <w:b/>
      <w:bCs w:val="0"/>
      <w:sz w:val="24"/>
    </w:rPr>
  </w:style>
  <w:style w:type="character" w:customStyle="1" w:styleId="goog-inline-block">
    <w:name w:val="goog-inline-block"/>
    <w:rsid w:val="005303B4"/>
  </w:style>
  <w:style w:type="character" w:customStyle="1" w:styleId="kix-wordhtmlgenerator-word-node">
    <w:name w:val="kix-wordhtmlgenerator-word-node"/>
    <w:rsid w:val="005303B4"/>
  </w:style>
  <w:style w:type="character" w:customStyle="1" w:styleId="b-serp-urlitem">
    <w:name w:val="b-serp-url__item"/>
    <w:rsid w:val="005303B4"/>
  </w:style>
  <w:style w:type="character" w:customStyle="1" w:styleId="b-serp-urlmark">
    <w:name w:val="b-serp-url__mark"/>
    <w:rsid w:val="005303B4"/>
  </w:style>
  <w:style w:type="character" w:customStyle="1" w:styleId="b-forumtext">
    <w:name w:val="b-forum__text"/>
    <w:rsid w:val="005303B4"/>
  </w:style>
  <w:style w:type="character" w:customStyle="1" w:styleId="labeltelefoni">
    <w:name w:val="labeltelefoni"/>
    <w:rsid w:val="005303B4"/>
  </w:style>
  <w:style w:type="character" w:customStyle="1" w:styleId="f">
    <w:name w:val="f"/>
    <w:rsid w:val="005303B4"/>
  </w:style>
  <w:style w:type="character" w:customStyle="1" w:styleId="s2">
    <w:name w:val="s2"/>
    <w:rsid w:val="005303B4"/>
  </w:style>
  <w:style w:type="character" w:customStyle="1" w:styleId="219">
    <w:name w:val="Знак Знак21"/>
    <w:rsid w:val="005303B4"/>
    <w:rPr>
      <w:rFonts w:ascii="Times New Roman" w:eastAsia="@Arial Unicode MS" w:hAnsi="Times New Roman" w:cs="Times New Roman" w:hint="default"/>
      <w:b/>
      <w:bCs w:val="0"/>
      <w:sz w:val="28"/>
    </w:rPr>
  </w:style>
  <w:style w:type="character" w:customStyle="1" w:styleId="87">
    <w:name w:val="Знак Знак8"/>
    <w:rsid w:val="005303B4"/>
    <w:rPr>
      <w:rFonts w:ascii="Times New Roman" w:eastAsia="@Arial Unicode MS" w:hAnsi="Times New Roman" w:cs="Times New Roman" w:hint="default"/>
      <w:b/>
      <w:bCs w:val="0"/>
      <w:sz w:val="28"/>
    </w:rPr>
  </w:style>
  <w:style w:type="character" w:customStyle="1" w:styleId="76">
    <w:name w:val="Знак Знак7"/>
    <w:rsid w:val="005303B4"/>
    <w:rPr>
      <w:rFonts w:ascii="Times New Roman" w:hAnsi="Times New Roman" w:cs="Times New Roman" w:hint="default"/>
      <w:sz w:val="24"/>
    </w:rPr>
  </w:style>
  <w:style w:type="character" w:customStyle="1" w:styleId="192">
    <w:name w:val="Знак Знак19"/>
    <w:rsid w:val="005303B4"/>
    <w:rPr>
      <w:rFonts w:ascii="Times New Roman" w:hAnsi="Times New Roman" w:cs="Times New Roman" w:hint="default"/>
      <w:b/>
      <w:bCs w:val="0"/>
      <w:i/>
      <w:iCs w:val="0"/>
      <w:sz w:val="26"/>
    </w:rPr>
  </w:style>
  <w:style w:type="character" w:customStyle="1" w:styleId="blue">
    <w:name w:val="blue"/>
    <w:rsid w:val="005303B4"/>
  </w:style>
  <w:style w:type="character" w:customStyle="1" w:styleId="FontStyle14">
    <w:name w:val="Font Style14"/>
    <w:rsid w:val="005303B4"/>
    <w:rPr>
      <w:rFonts w:ascii="Times New Roman" w:hAnsi="Times New Roman" w:cs="Times New Roman" w:hint="default"/>
      <w:i/>
      <w:iCs/>
      <w:sz w:val="16"/>
      <w:szCs w:val="16"/>
    </w:rPr>
  </w:style>
  <w:style w:type="character" w:customStyle="1" w:styleId="ListParagraphChar">
    <w:name w:val="List Paragraph Char"/>
    <w:rsid w:val="005303B4"/>
    <w:rPr>
      <w:rFonts w:ascii="Times New Roman" w:eastAsia="Times New Roman" w:hAnsi="Times New Roman" w:cs="Times New Roman" w:hint="default"/>
      <w:sz w:val="22"/>
      <w:szCs w:val="22"/>
    </w:rPr>
  </w:style>
  <w:style w:type="character" w:customStyle="1" w:styleId="2fc">
    <w:name w:val="Название Знак2"/>
    <w:uiPriority w:val="99"/>
    <w:locked/>
    <w:rsid w:val="005303B4"/>
    <w:rPr>
      <w:rFonts w:ascii="Cambria" w:eastAsia="Calibri" w:hAnsi="Cambria" w:cs="Cambria"/>
      <w:color w:val="17365D"/>
      <w:spacing w:val="5"/>
      <w:kern w:val="2"/>
      <w:sz w:val="52"/>
      <w:szCs w:val="20"/>
      <w:lang w:eastAsia="ar-SA"/>
    </w:rPr>
  </w:style>
  <w:style w:type="paragraph" w:customStyle="1" w:styleId="p8">
    <w:name w:val="p8"/>
    <w:basedOn w:val="a"/>
    <w:rsid w:val="005303B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M1">
    <w:name w:val="CM1"/>
    <w:basedOn w:val="Default"/>
    <w:next w:val="Default"/>
    <w:uiPriority w:val="99"/>
    <w:rsid w:val="005303B4"/>
    <w:pPr>
      <w:widowControl w:val="0"/>
      <w:spacing w:line="228" w:lineRule="atLeast"/>
    </w:pPr>
    <w:rPr>
      <w:rFonts w:ascii="GFOGG P+ Pragmatica C" w:eastAsia="Times New Roman" w:hAnsi="GFOGG P+ Pragmatica C" w:cs="GFOGG P+ Pragmatica C"/>
      <w:color w:val="auto"/>
      <w:lang w:eastAsia="ru-RU"/>
    </w:rPr>
  </w:style>
  <w:style w:type="paragraph" w:customStyle="1" w:styleId="CM15">
    <w:name w:val="CM15"/>
    <w:basedOn w:val="Default"/>
    <w:next w:val="Default"/>
    <w:uiPriority w:val="99"/>
    <w:rsid w:val="005303B4"/>
    <w:pPr>
      <w:widowControl w:val="0"/>
      <w:spacing w:after="455"/>
    </w:pPr>
    <w:rPr>
      <w:rFonts w:ascii="GHOIB C+ School Book C San Pin" w:eastAsia="Times New Roman" w:hAnsi="GHOIB C+ School Book C San Pin" w:cs="GHOIB C+ School Book C San Pin"/>
      <w:color w:val="auto"/>
      <w:lang w:eastAsia="ru-RU"/>
    </w:rPr>
  </w:style>
  <w:style w:type="paragraph" w:customStyle="1" w:styleId="c30">
    <w:name w:val="c30"/>
    <w:basedOn w:val="a"/>
    <w:uiPriority w:val="99"/>
    <w:rsid w:val="005303B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115">
    <w:name w:val="c115"/>
    <w:basedOn w:val="a"/>
    <w:uiPriority w:val="99"/>
    <w:rsid w:val="005303B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90">
    <w:name w:val="c90"/>
    <w:basedOn w:val="a"/>
    <w:uiPriority w:val="99"/>
    <w:rsid w:val="005303B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10">
    <w:name w:val="c10"/>
    <w:basedOn w:val="a"/>
    <w:uiPriority w:val="99"/>
    <w:rsid w:val="005303B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pboth">
    <w:name w:val="pboth"/>
    <w:basedOn w:val="a"/>
    <w:uiPriority w:val="99"/>
    <w:rsid w:val="005303B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msobodytextbullet1gif">
    <w:name w:val="msobodytextbullet1.gif"/>
    <w:basedOn w:val="a"/>
    <w:uiPriority w:val="99"/>
    <w:rsid w:val="005303B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pbothbullet1gif">
    <w:name w:val="pbothbullet1.gif"/>
    <w:basedOn w:val="a"/>
    <w:uiPriority w:val="99"/>
    <w:rsid w:val="005303B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pbothbullet2gif">
    <w:name w:val="pbothbullet2.gif"/>
    <w:basedOn w:val="a"/>
    <w:uiPriority w:val="99"/>
    <w:rsid w:val="005303B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pbothbullet3gif">
    <w:name w:val="pbothbullet3.gif"/>
    <w:basedOn w:val="a"/>
    <w:uiPriority w:val="99"/>
    <w:rsid w:val="005303B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msobodytextbullet2gif">
    <w:name w:val="msobodytextbullet2.gif"/>
    <w:basedOn w:val="a"/>
    <w:uiPriority w:val="99"/>
    <w:rsid w:val="005303B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ommentcontentpara">
    <w:name w:val="commentcontentpara"/>
    <w:basedOn w:val="a"/>
    <w:uiPriority w:val="99"/>
    <w:rsid w:val="005303B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field">
    <w:name w:val="field"/>
    <w:rsid w:val="005303B4"/>
  </w:style>
  <w:style w:type="paragraph" w:customStyle="1" w:styleId="21a">
    <w:name w:val="Заголовок 21"/>
    <w:basedOn w:val="a"/>
    <w:uiPriority w:val="1"/>
    <w:qFormat/>
    <w:rsid w:val="005303B4"/>
    <w:pPr>
      <w:widowControl w:val="0"/>
      <w:autoSpaceDE w:val="0"/>
      <w:autoSpaceDN w:val="0"/>
      <w:spacing w:after="0" w:line="240" w:lineRule="auto"/>
      <w:ind w:left="810"/>
      <w:outlineLvl w:val="2"/>
    </w:pPr>
    <w:rPr>
      <w:rFonts w:ascii="Times New Roman" w:eastAsia="Times New Roman" w:hAnsi="Times New Roman" w:cs="Times New Roman"/>
      <w:b/>
      <w:bCs/>
      <w:sz w:val="28"/>
      <w:szCs w:val="28"/>
    </w:rPr>
  </w:style>
  <w:style w:type="numbering" w:customStyle="1" w:styleId="332">
    <w:name w:val="Нет списка33"/>
    <w:next w:val="a2"/>
    <w:uiPriority w:val="99"/>
    <w:semiHidden/>
    <w:unhideWhenUsed/>
    <w:rsid w:val="005303B4"/>
  </w:style>
  <w:style w:type="table" w:customStyle="1" w:styleId="273">
    <w:name w:val="Сетка таблицы27"/>
    <w:basedOn w:val="a1"/>
    <w:next w:val="aff0"/>
    <w:uiPriority w:val="59"/>
    <w:rsid w:val="005303B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1">
    <w:name w:val="Table Grid Light11"/>
    <w:basedOn w:val="a1"/>
    <w:uiPriority w:val="59"/>
    <w:rsid w:val="005303B4"/>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9">
    <w:name w:val="Таблица простая 119"/>
    <w:basedOn w:val="a1"/>
    <w:uiPriority w:val="59"/>
    <w:rsid w:val="005303B4"/>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90">
    <w:name w:val="Таблица простая 219"/>
    <w:basedOn w:val="a1"/>
    <w:uiPriority w:val="59"/>
    <w:rsid w:val="005303B4"/>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90">
    <w:name w:val="Таблица простая 319"/>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9">
    <w:name w:val="Таблица простая 419"/>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9">
    <w:name w:val="Таблица простая 519"/>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90">
    <w:name w:val="Таблица-сетка 1 светлая1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1">
    <w:name w:val="Grid Table 1 Light - Accent 1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1">
    <w:name w:val="Grid Table 1 Light - Accent 2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1">
    <w:name w:val="Grid Table 1 Light - Accent 3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1">
    <w:name w:val="Grid Table 1 Light - Accent 4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1">
    <w:name w:val="Grid Table 1 Light - Accent 5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1">
    <w:name w:val="Grid Table 1 Light - Accent 6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9">
    <w:name w:val="Таблица-сетка 219"/>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1">
    <w:name w:val="Grid Table 2 - Accent 11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1">
    <w:name w:val="Grid Table 2 - Accent 21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1">
    <w:name w:val="Grid Table 2 - Accent 31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1">
    <w:name w:val="Grid Table 2 - Accent 41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1">
    <w:name w:val="Grid Table 2 - Accent 51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1">
    <w:name w:val="Grid Table 2 - Accent 61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90">
    <w:name w:val="Таблица-сетка 319"/>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1">
    <w:name w:val="Grid Table 3 - Accent 11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1">
    <w:name w:val="Grid Table 3 - Accent 21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1">
    <w:name w:val="Grid Table 3 - Accent 31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1">
    <w:name w:val="Grid Table 3 - Accent 41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1">
    <w:name w:val="Grid Table 3 - Accent 51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1">
    <w:name w:val="Grid Table 3 - Accent 61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9">
    <w:name w:val="Таблица-сетка 419"/>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1">
    <w:name w:val="Grid Table 4 - Accent 111"/>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1">
    <w:name w:val="Grid Table 4 - Accent 211"/>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1">
    <w:name w:val="Grid Table 4 - Accent 311"/>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1">
    <w:name w:val="Grid Table 4 - Accent 411"/>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1">
    <w:name w:val="Grid Table 4 - Accent 511"/>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1">
    <w:name w:val="Grid Table 4 - Accent 611"/>
    <w:basedOn w:val="a1"/>
    <w:uiPriority w:val="59"/>
    <w:rsid w:val="005303B4"/>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9">
    <w:name w:val="Таблица-сетка 5 темная1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1">
    <w:name w:val="Grid Table 5 Dark- Accent 1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1">
    <w:name w:val="Grid Table 5 Dark - Accent 2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1">
    <w:name w:val="Grid Table 5 Dark - Accent 3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1">
    <w:name w:val="Grid Table 5 Dark- Accent 4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1">
    <w:name w:val="Grid Table 5 Dark - Accent 5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1">
    <w:name w:val="Grid Table 5 Dark - Accent 6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9">
    <w:name w:val="Таблица-сетка 6 цветная1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1">
    <w:name w:val="Grid Table 6 Colorful - Accent 1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1">
    <w:name w:val="Grid Table 6 Colorful - Accent 2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1">
    <w:name w:val="Grid Table 6 Colorful - Accent 3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1">
    <w:name w:val="Grid Table 6 Colorful - Accent 4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1">
    <w:name w:val="Grid Table 6 Colorful - Accent 5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1">
    <w:name w:val="Grid Table 6 Colorful - Accent 6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9">
    <w:name w:val="Таблица-сетка 7 цветная19"/>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1">
    <w:name w:val="Grid Table 7 Colorful - Accent 11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1">
    <w:name w:val="Grid Table 7 Colorful - Accent 21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1">
    <w:name w:val="Grid Table 7 Colorful - Accent 31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1">
    <w:name w:val="Grid Table 7 Colorful - Accent 41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1">
    <w:name w:val="Grid Table 7 Colorful - Accent 51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1">
    <w:name w:val="Grid Table 7 Colorful - Accent 611"/>
    <w:basedOn w:val="a1"/>
    <w:uiPriority w:val="99"/>
    <w:rsid w:val="005303B4"/>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91">
    <w:name w:val="Список-таблица 1 светлая19"/>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1">
    <w:name w:val="List Table 1 Light - Accent 111"/>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1">
    <w:name w:val="List Table 1 Light - Accent 211"/>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1">
    <w:name w:val="List Table 1 Light - Accent 311"/>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1">
    <w:name w:val="List Table 1 Light - Accent 411"/>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1">
    <w:name w:val="List Table 1 Light - Accent 511"/>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1">
    <w:name w:val="List Table 1 Light - Accent 611"/>
    <w:basedOn w:val="a1"/>
    <w:uiPriority w:val="99"/>
    <w:rsid w:val="005303B4"/>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90">
    <w:name w:val="Список-таблица 21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1">
    <w:name w:val="List Table 2 - Accent 1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1">
    <w:name w:val="List Table 2 - Accent 2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1">
    <w:name w:val="List Table 2 - Accent 3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1">
    <w:name w:val="List Table 2 - Accent 4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1">
    <w:name w:val="List Table 2 - Accent 5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1">
    <w:name w:val="List Table 2 - Accent 6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91">
    <w:name w:val="Список-таблица 31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1">
    <w:name w:val="List Table 3 - Accent 1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1">
    <w:name w:val="List Table 3 - Accent 2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1">
    <w:name w:val="List Table 3 - Accent 3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1">
    <w:name w:val="List Table 3 - Accent 4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1">
    <w:name w:val="List Table 3 - Accent 5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1">
    <w:name w:val="List Table 3 - Accent 6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90">
    <w:name w:val="Список-таблица 41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1">
    <w:name w:val="List Table 4 - Accent 1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1">
    <w:name w:val="List Table 4 - Accent 2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1">
    <w:name w:val="List Table 4 - Accent 3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1">
    <w:name w:val="List Table 4 - Accent 4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1">
    <w:name w:val="List Table 4 - Accent 5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1">
    <w:name w:val="List Table 4 - Accent 6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90">
    <w:name w:val="Список-таблица 5 темная1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1">
    <w:name w:val="List Table 5 Dark - Accent 1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1">
    <w:name w:val="List Table 5 Dark - Accent 2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1">
    <w:name w:val="List Table 5 Dark - Accent 3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1">
    <w:name w:val="List Table 5 Dark - Accent 4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1">
    <w:name w:val="List Table 5 Dark - Accent 5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1">
    <w:name w:val="List Table 5 Dark - Accent 6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90">
    <w:name w:val="Список-таблица 6 цветная19"/>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1">
    <w:name w:val="List Table 6 Colorful - Accent 1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1">
    <w:name w:val="List Table 6 Colorful - Accent 2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1">
    <w:name w:val="List Table 6 Colorful - Accent 3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1">
    <w:name w:val="List Table 6 Colorful - Accent 4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1">
    <w:name w:val="List Table 6 Colorful - Accent 5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1">
    <w:name w:val="List Table 6 Colorful - Accent 6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90">
    <w:name w:val="Список-таблица 7 цветная19"/>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1">
    <w:name w:val="List Table 7 Colorful - Accent 111"/>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1">
    <w:name w:val="List Table 7 Colorful - Accent 211"/>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1">
    <w:name w:val="List Table 7 Colorful - Accent 311"/>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1">
    <w:name w:val="List Table 7 Colorful - Accent 411"/>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1">
    <w:name w:val="List Table 7 Colorful - Accent 511"/>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1">
    <w:name w:val="List Table 7 Colorful - Accent 611"/>
    <w:basedOn w:val="a1"/>
    <w:uiPriority w:val="99"/>
    <w:rsid w:val="005303B4"/>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11">
    <w:name w:val="Lined - Accent11"/>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0">
    <w:name w:val="Lined - Accent 111"/>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1">
    <w:name w:val="Lined - Accent 211"/>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1">
    <w:name w:val="Lined - Accent 311"/>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1">
    <w:name w:val="Lined - Accent 411"/>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1">
    <w:name w:val="Lined - Accent 511"/>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1">
    <w:name w:val="Lined - Accent 611"/>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11">
    <w:name w:val="Bordered &amp; Lined - Accent11"/>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0">
    <w:name w:val="Bordered &amp; Lined - Accent 111"/>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1">
    <w:name w:val="Bordered &amp; Lined - Accent 211"/>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1">
    <w:name w:val="Bordered &amp; Lined - Accent 311"/>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1">
    <w:name w:val="Bordered &amp; Lined - Accent 411"/>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1">
    <w:name w:val="Bordered &amp; Lined - Accent 511"/>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1">
    <w:name w:val="Bordered &amp; Lined - Accent 611"/>
    <w:basedOn w:val="a1"/>
    <w:uiPriority w:val="99"/>
    <w:rsid w:val="005303B4"/>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1">
    <w:name w:val="Bordered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
    <w:name w:val="Bordered - Accent 1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1">
    <w:name w:val="Bordered - Accent 2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1">
    <w:name w:val="Bordered - Accent 3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1">
    <w:name w:val="Bordered - Accent 4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1">
    <w:name w:val="Bordered - Accent 5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1">
    <w:name w:val="Bordered - Accent 611"/>
    <w:basedOn w:val="a1"/>
    <w:uiPriority w:val="99"/>
    <w:rsid w:val="005303B4"/>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340">
    <w:name w:val="Нет списка34"/>
    <w:next w:val="a2"/>
    <w:uiPriority w:val="99"/>
    <w:semiHidden/>
    <w:unhideWhenUsed/>
    <w:rsid w:val="005303B4"/>
  </w:style>
  <w:style w:type="table" w:customStyle="1" w:styleId="281">
    <w:name w:val="Сетка таблицы28"/>
    <w:basedOn w:val="a1"/>
    <w:next w:val="aff0"/>
    <w:rsid w:val="005303B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f0">
    <w:name w:val="Body Text Indent 3"/>
    <w:basedOn w:val="a"/>
    <w:link w:val="3f1"/>
    <w:uiPriority w:val="99"/>
    <w:unhideWhenUsed/>
    <w:rsid w:val="005303B4"/>
    <w:pPr>
      <w:spacing w:after="120" w:line="259" w:lineRule="auto"/>
      <w:ind w:left="283"/>
    </w:pPr>
    <w:rPr>
      <w:rFonts w:ascii="Calibri" w:eastAsia="Calibri" w:hAnsi="Calibri" w:cs="Times New Roman"/>
      <w:sz w:val="16"/>
      <w:szCs w:val="16"/>
    </w:rPr>
  </w:style>
  <w:style w:type="character" w:customStyle="1" w:styleId="3f1">
    <w:name w:val="Основной текст с отступом 3 Знак"/>
    <w:basedOn w:val="a0"/>
    <w:link w:val="3f0"/>
    <w:uiPriority w:val="99"/>
    <w:rsid w:val="005303B4"/>
    <w:rPr>
      <w:rFonts w:ascii="Calibri" w:eastAsia="Calibri" w:hAnsi="Calibri" w:cs="Times New Roman"/>
      <w:sz w:val="16"/>
      <w:szCs w:val="16"/>
    </w:rPr>
  </w:style>
  <w:style w:type="numbering" w:customStyle="1" w:styleId="350">
    <w:name w:val="Нет списка35"/>
    <w:next w:val="a2"/>
    <w:uiPriority w:val="99"/>
    <w:semiHidden/>
    <w:unhideWhenUsed/>
    <w:rsid w:val="005303B4"/>
  </w:style>
  <w:style w:type="table" w:customStyle="1" w:styleId="291">
    <w:name w:val="Сетка таблицы29"/>
    <w:basedOn w:val="a1"/>
    <w:next w:val="aff0"/>
    <w:uiPriority w:val="59"/>
    <w:rsid w:val="005303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2"/>
    <w:uiPriority w:val="99"/>
    <w:semiHidden/>
    <w:unhideWhenUsed/>
    <w:rsid w:val="005303B4"/>
  </w:style>
  <w:style w:type="numbering" w:customStyle="1" w:styleId="1141">
    <w:name w:val="Нет списка114"/>
    <w:next w:val="a2"/>
    <w:uiPriority w:val="99"/>
    <w:semiHidden/>
    <w:unhideWhenUsed/>
    <w:rsid w:val="005303B4"/>
  </w:style>
  <w:style w:type="table" w:customStyle="1" w:styleId="1132">
    <w:name w:val="Сетка таблицы113"/>
    <w:basedOn w:val="a1"/>
    <w:next w:val="aff0"/>
    <w:uiPriority w:val="59"/>
    <w:rsid w:val="005303B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0">
    <w:name w:val="Нет списка36"/>
    <w:next w:val="a2"/>
    <w:uiPriority w:val="99"/>
    <w:semiHidden/>
    <w:unhideWhenUsed/>
    <w:rsid w:val="005303B4"/>
  </w:style>
  <w:style w:type="numbering" w:customStyle="1" w:styleId="1151">
    <w:name w:val="Нет списка115"/>
    <w:next w:val="a2"/>
    <w:uiPriority w:val="99"/>
    <w:semiHidden/>
    <w:unhideWhenUsed/>
    <w:rsid w:val="005303B4"/>
  </w:style>
  <w:style w:type="table" w:customStyle="1" w:styleId="301">
    <w:name w:val="Сетка таблицы30"/>
    <w:basedOn w:val="a1"/>
    <w:next w:val="aff0"/>
    <w:uiPriority w:val="59"/>
    <w:rsid w:val="005303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0">
    <w:name w:val="Нет списка37"/>
    <w:next w:val="a2"/>
    <w:uiPriority w:val="99"/>
    <w:semiHidden/>
    <w:unhideWhenUsed/>
    <w:rsid w:val="005303B4"/>
  </w:style>
  <w:style w:type="table" w:customStyle="1" w:styleId="323">
    <w:name w:val="Сетка таблицы32"/>
    <w:basedOn w:val="a1"/>
    <w:next w:val="aff0"/>
    <w:uiPriority w:val="59"/>
    <w:rsid w:val="005303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3">
    <w:name w:val="ff3"/>
    <w:rsid w:val="005303B4"/>
  </w:style>
  <w:style w:type="numbering" w:customStyle="1" w:styleId="380">
    <w:name w:val="Нет списка38"/>
    <w:next w:val="a2"/>
    <w:uiPriority w:val="99"/>
    <w:semiHidden/>
    <w:unhideWhenUsed/>
    <w:rsid w:val="005303B4"/>
  </w:style>
  <w:style w:type="numbering" w:customStyle="1" w:styleId="390">
    <w:name w:val="Нет списка39"/>
    <w:next w:val="a2"/>
    <w:uiPriority w:val="99"/>
    <w:semiHidden/>
    <w:unhideWhenUsed/>
    <w:rsid w:val="005303B4"/>
  </w:style>
  <w:style w:type="numbering" w:customStyle="1" w:styleId="400">
    <w:name w:val="Нет списка40"/>
    <w:next w:val="a2"/>
    <w:uiPriority w:val="99"/>
    <w:semiHidden/>
    <w:unhideWhenUsed/>
    <w:rsid w:val="005303B4"/>
  </w:style>
  <w:style w:type="numbering" w:customStyle="1" w:styleId="41a">
    <w:name w:val="Нет списка41"/>
    <w:next w:val="a2"/>
    <w:uiPriority w:val="99"/>
    <w:semiHidden/>
    <w:unhideWhenUsed/>
    <w:rsid w:val="005303B4"/>
  </w:style>
  <w:style w:type="numbering" w:customStyle="1" w:styleId="423">
    <w:name w:val="Нет списка42"/>
    <w:next w:val="a2"/>
    <w:uiPriority w:val="99"/>
    <w:semiHidden/>
    <w:unhideWhenUsed/>
    <w:rsid w:val="005303B4"/>
  </w:style>
  <w:style w:type="numbering" w:customStyle="1" w:styleId="430">
    <w:name w:val="Нет списка43"/>
    <w:next w:val="a2"/>
    <w:uiPriority w:val="99"/>
    <w:semiHidden/>
    <w:unhideWhenUsed/>
    <w:rsid w:val="005303B4"/>
  </w:style>
  <w:style w:type="character" w:customStyle="1" w:styleId="c1c6">
    <w:name w:val="c1 c6"/>
    <w:rsid w:val="005303B4"/>
    <w:rPr>
      <w:rFonts w:ascii="Times New Roman" w:hAnsi="Times New Roman" w:cs="Times New Roman" w:hint="default"/>
    </w:rPr>
  </w:style>
  <w:style w:type="numbering" w:customStyle="1" w:styleId="440">
    <w:name w:val="Нет списка44"/>
    <w:next w:val="a2"/>
    <w:uiPriority w:val="99"/>
    <w:semiHidden/>
    <w:unhideWhenUsed/>
    <w:rsid w:val="005303B4"/>
  </w:style>
  <w:style w:type="character" w:customStyle="1" w:styleId="2105pt">
    <w:name w:val="Основной текст (2) + 10;5 pt;Полужирный;Курсив"/>
    <w:rsid w:val="005303B4"/>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NoSpacingChar">
    <w:name w:val="No Spacing Char"/>
    <w:link w:val="1f2"/>
    <w:locked/>
    <w:rsid w:val="005303B4"/>
    <w:rPr>
      <w:rFonts w:ascii="Times New Roman" w:eastAsia="Arial Unicode MS" w:hAnsi="Times New Roman" w:cs="Times New Roman"/>
      <w:color w:val="000000"/>
      <w:sz w:val="24"/>
      <w:szCs w:val="24"/>
      <w:lang w:eastAsia="zh-CN"/>
    </w:rPr>
  </w:style>
  <w:style w:type="paragraph" w:customStyle="1" w:styleId="affffffb">
    <w:name w:val="_ОБЫЧНЫЙ"/>
    <w:rsid w:val="005303B4"/>
    <w:pPr>
      <w:pBdr>
        <w:top w:val="none" w:sz="4" w:space="0" w:color="000000"/>
        <w:left w:val="none" w:sz="4" w:space="0" w:color="000000"/>
        <w:bottom w:val="none" w:sz="4" w:space="0" w:color="000000"/>
        <w:right w:val="none" w:sz="4" w:space="0" w:color="000000"/>
        <w:between w:val="none" w:sz="4" w:space="0" w:color="000000"/>
      </w:pBdr>
      <w:spacing w:after="0" w:line="244" w:lineRule="atLeast"/>
      <w:ind w:firstLine="340"/>
      <w:jc w:val="both"/>
    </w:pPr>
    <w:rPr>
      <w:rFonts w:ascii="Times New Roman" w:eastAsia="Times New Roman" w:hAnsi="Times New Roman" w:cs="ha_hantinsp"/>
      <w:color w:val="000000"/>
      <w:sz w:val="20"/>
      <w:szCs w:val="20"/>
      <w:lang w:eastAsia="ru-RU"/>
    </w:rPr>
  </w:style>
  <w:style w:type="paragraph" w:customStyle="1" w:styleId="affffffc">
    <w:name w:val="_ТАБЛ_боковик"/>
    <w:rsid w:val="005303B4"/>
    <w:pPr>
      <w:pBdr>
        <w:top w:val="none" w:sz="4" w:space="0" w:color="000000"/>
        <w:left w:val="none" w:sz="4" w:space="0" w:color="000000"/>
        <w:bottom w:val="none" w:sz="4" w:space="0" w:color="000000"/>
        <w:right w:val="none" w:sz="4" w:space="0" w:color="000000"/>
        <w:between w:val="none" w:sz="4" w:space="0" w:color="000000"/>
      </w:pBdr>
      <w:spacing w:after="0" w:line="220" w:lineRule="atLeast"/>
      <w:ind w:left="113" w:right="113"/>
      <w:jc w:val="both"/>
    </w:pPr>
    <w:rPr>
      <w:rFonts w:ascii="Times New Roman" w:eastAsia="Times New Roman" w:hAnsi="Times New Roman" w:cs="ha_hantinsp"/>
      <w:color w:val="000000"/>
      <w:sz w:val="20"/>
      <w:szCs w:val="18"/>
      <w:lang w:eastAsia="ru-RU"/>
    </w:rPr>
  </w:style>
  <w:style w:type="paragraph" w:customStyle="1" w:styleId="2fd">
    <w:name w:val="_ЗАГ_2"/>
    <w:rsid w:val="005303B4"/>
    <w:pPr>
      <w:keepNext/>
      <w:pBdr>
        <w:top w:val="none" w:sz="4" w:space="0" w:color="000000"/>
        <w:left w:val="none" w:sz="4" w:space="0" w:color="000000"/>
        <w:bottom w:val="none" w:sz="4" w:space="0" w:color="000000"/>
        <w:right w:val="none" w:sz="4" w:space="0" w:color="000000"/>
        <w:between w:val="none" w:sz="4" w:space="0" w:color="000000"/>
      </w:pBdr>
      <w:spacing w:before="240" w:after="170" w:line="240" w:lineRule="atLeast"/>
      <w:jc w:val="center"/>
    </w:pPr>
    <w:rPr>
      <w:rFonts w:ascii="Times New Roman" w:eastAsia="Times New Roman" w:hAnsi="Times New Roman" w:cs="h_hantinsp"/>
      <w:b/>
      <w:bCs/>
      <w:color w:val="000000"/>
      <w:lang w:eastAsia="ru-RU"/>
    </w:rPr>
  </w:style>
  <w:style w:type="character" w:customStyle="1" w:styleId="affffffd">
    <w:name w:val="_ПЖ"/>
    <w:rsid w:val="005303B4"/>
    <w:rPr>
      <w:b/>
      <w:bCs/>
    </w:rPr>
  </w:style>
  <w:style w:type="paragraph" w:customStyle="1" w:styleId="affffffe">
    <w:name w:val="Таблица_боковик"/>
    <w:rsid w:val="005303B4"/>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szCs w:val="24"/>
      <w:lang w:eastAsia="ar-SA"/>
    </w:rPr>
  </w:style>
  <w:style w:type="character" w:customStyle="1" w:styleId="afffffff">
    <w:name w:val="_ОБЫЧНЫЙ Знак"/>
    <w:rsid w:val="005303B4"/>
    <w:rPr>
      <w:rFonts w:ascii="Times New Roman" w:eastAsia="Times New Roman" w:hAnsi="Times New Roman" w:cs="ha_hantinsp"/>
      <w:color w:val="000000"/>
      <w:sz w:val="20"/>
      <w:szCs w:val="20"/>
    </w:rPr>
  </w:style>
  <w:style w:type="paragraph" w:customStyle="1" w:styleId="88">
    <w:name w:val="_ТАБЛ_боковик (8 кг)"/>
    <w:rsid w:val="005303B4"/>
    <w:pPr>
      <w:pBdr>
        <w:top w:val="none" w:sz="4" w:space="0" w:color="000000"/>
        <w:left w:val="none" w:sz="4" w:space="0" w:color="000000"/>
        <w:bottom w:val="none" w:sz="4" w:space="0" w:color="000000"/>
        <w:right w:val="none" w:sz="4" w:space="0" w:color="000000"/>
        <w:between w:val="none" w:sz="4" w:space="0" w:color="000000"/>
      </w:pBdr>
      <w:spacing w:after="0" w:line="190" w:lineRule="atLeast"/>
      <w:jc w:val="both"/>
    </w:pPr>
    <w:rPr>
      <w:rFonts w:ascii="ha_hantinsp" w:eastAsia="Times New Roman" w:hAnsi="ha_hantinsp" w:cs="ha_hantinsp"/>
      <w:color w:val="000000"/>
      <w:sz w:val="17"/>
      <w:szCs w:val="17"/>
      <w:lang w:eastAsia="ru-RU"/>
    </w:rPr>
  </w:style>
  <w:style w:type="paragraph" w:customStyle="1" w:styleId="02">
    <w:name w:val="Стиль Таблица_боковик + Черный разреженный на  02 пт"/>
    <w:link w:val="8100"/>
    <w:rsid w:val="005303B4"/>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 w:right="113"/>
      <w:jc w:val="both"/>
    </w:pPr>
    <w:rPr>
      <w:rFonts w:ascii="Times New Roman" w:eastAsia="Times New Roman" w:hAnsi="Times New Roman" w:cs="Times New Roman"/>
      <w:color w:val="000000"/>
      <w:spacing w:val="4"/>
      <w:sz w:val="20"/>
      <w:szCs w:val="24"/>
      <w:lang w:eastAsia="ar-SA"/>
    </w:rPr>
  </w:style>
  <w:style w:type="character" w:customStyle="1" w:styleId="afffffff0">
    <w:name w:val="_КУРСИВ"/>
    <w:rsid w:val="005303B4"/>
    <w:rPr>
      <w:b/>
      <w:bCs/>
      <w:i/>
      <w:iCs/>
    </w:rPr>
  </w:style>
  <w:style w:type="paragraph" w:customStyle="1" w:styleId="01">
    <w:name w:val="Стиль Таблица_боковик + уплотненный на  01 пт"/>
    <w:rsid w:val="005303B4"/>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 w:right="113"/>
    </w:pPr>
    <w:rPr>
      <w:rFonts w:ascii="Times New Roman" w:eastAsia="Times New Roman" w:hAnsi="Times New Roman" w:cs="Times New Roman"/>
      <w:spacing w:val="-2"/>
      <w:sz w:val="20"/>
      <w:szCs w:val="24"/>
      <w:lang w:eastAsia="ar-SA"/>
    </w:rPr>
  </w:style>
  <w:style w:type="character" w:customStyle="1" w:styleId="8101">
    <w:name w:val="Стиль _ТАБЛ_боковик (8 кг) + 10 пт Знак"/>
    <w:rsid w:val="005303B4"/>
    <w:rPr>
      <w:rFonts w:ascii="ha_hantinsp" w:eastAsia="Times New Roman" w:hAnsi="ha_hantinsp" w:cs="ha_hantinsp"/>
      <w:color w:val="000000"/>
      <w:spacing w:val="-1"/>
      <w:sz w:val="20"/>
      <w:szCs w:val="17"/>
    </w:rPr>
  </w:style>
  <w:style w:type="paragraph" w:customStyle="1" w:styleId="8102">
    <w:name w:val="Стиль _ТАБЛ_боковик (8 кг) + 10 пт"/>
    <w:rsid w:val="005303B4"/>
    <w:pPr>
      <w:pBdr>
        <w:top w:val="none" w:sz="4" w:space="0" w:color="000000"/>
        <w:left w:val="none" w:sz="4" w:space="0" w:color="000000"/>
        <w:bottom w:val="none" w:sz="4" w:space="0" w:color="000000"/>
        <w:right w:val="none" w:sz="4" w:space="0" w:color="000000"/>
        <w:between w:val="none" w:sz="4" w:space="0" w:color="000000"/>
      </w:pBdr>
      <w:spacing w:after="0" w:line="190" w:lineRule="atLeast"/>
      <w:ind w:left="113" w:right="113"/>
      <w:jc w:val="both"/>
    </w:pPr>
    <w:rPr>
      <w:rFonts w:ascii="ha_hantinsp" w:eastAsia="Times New Roman" w:hAnsi="ha_hantinsp" w:cs="ha_hantinsp"/>
      <w:color w:val="000000"/>
      <w:spacing w:val="-1"/>
      <w:sz w:val="20"/>
      <w:szCs w:val="17"/>
      <w:lang w:eastAsia="ru-RU"/>
    </w:rPr>
  </w:style>
  <w:style w:type="paragraph" w:customStyle="1" w:styleId="8TimesNewRoman10">
    <w:name w:val="Стиль _ТАБЛ_боковик (8 кг) + Times New Roman 10 пт полужирный Сл..."/>
    <w:rsid w:val="005303B4"/>
    <w:pPr>
      <w:pBdr>
        <w:top w:val="none" w:sz="4" w:space="0" w:color="000000"/>
        <w:left w:val="none" w:sz="4" w:space="0" w:color="000000"/>
        <w:bottom w:val="none" w:sz="4" w:space="0" w:color="000000"/>
        <w:right w:val="none" w:sz="4" w:space="0" w:color="000000"/>
        <w:between w:val="none" w:sz="4" w:space="0" w:color="000000"/>
      </w:pBdr>
      <w:spacing w:after="0" w:line="190" w:lineRule="atLeast"/>
      <w:ind w:left="113" w:right="113"/>
      <w:jc w:val="both"/>
    </w:pPr>
    <w:rPr>
      <w:rFonts w:ascii="Times New Roman" w:eastAsia="Times New Roman" w:hAnsi="Times New Roman" w:cs="Times New Roman"/>
      <w:bCs/>
      <w:color w:val="000000"/>
      <w:spacing w:val="-1"/>
      <w:sz w:val="20"/>
      <w:szCs w:val="20"/>
      <w:lang w:eastAsia="ru-RU"/>
    </w:rPr>
  </w:style>
  <w:style w:type="character" w:customStyle="1" w:styleId="afffffff1">
    <w:name w:val="_ТАБЛ_боковик Знак"/>
    <w:rsid w:val="005303B4"/>
    <w:rPr>
      <w:rFonts w:ascii="Times New Roman" w:eastAsia="Times New Roman" w:hAnsi="Times New Roman" w:cs="ha_hantinsp"/>
      <w:color w:val="000000"/>
      <w:sz w:val="20"/>
      <w:szCs w:val="18"/>
    </w:rPr>
  </w:style>
  <w:style w:type="character" w:customStyle="1" w:styleId="afffffff2">
    <w:name w:val="[Без стиля] Знак"/>
    <w:rsid w:val="005303B4"/>
    <w:rPr>
      <w:rFonts w:ascii="ha_hantinsp" w:eastAsia="Times New Roman" w:hAnsi="ha_hantinsp" w:cs="ha_hantinsp"/>
      <w:color w:val="000000"/>
      <w:sz w:val="24"/>
      <w:szCs w:val="24"/>
    </w:rPr>
  </w:style>
  <w:style w:type="paragraph" w:customStyle="1" w:styleId="8103">
    <w:name w:val="Стиль _ТАБЛ_боковик (8 кг) + 10 пт полужирный"/>
    <w:rsid w:val="005303B4"/>
    <w:pPr>
      <w:pBdr>
        <w:top w:val="none" w:sz="4" w:space="0" w:color="000000"/>
        <w:left w:val="none" w:sz="4" w:space="0" w:color="000000"/>
        <w:bottom w:val="none" w:sz="4" w:space="0" w:color="000000"/>
        <w:right w:val="none" w:sz="4" w:space="0" w:color="000000"/>
        <w:between w:val="none" w:sz="4" w:space="0" w:color="000000"/>
      </w:pBdr>
      <w:spacing w:after="0" w:line="190" w:lineRule="atLeast"/>
      <w:jc w:val="both"/>
    </w:pPr>
    <w:rPr>
      <w:rFonts w:ascii="ha_hantinsp" w:eastAsia="Times New Roman" w:hAnsi="ha_hantinsp" w:cs="ha_hantinsp"/>
      <w:bCs/>
      <w:color w:val="000000"/>
      <w:spacing w:val="-1"/>
      <w:sz w:val="20"/>
      <w:szCs w:val="17"/>
      <w:lang w:eastAsia="ru-RU"/>
    </w:rPr>
  </w:style>
  <w:style w:type="paragraph" w:customStyle="1" w:styleId="afffffff3">
    <w:name w:val="_ТИРЕ"/>
    <w:rsid w:val="005303B4"/>
    <w:pPr>
      <w:pBdr>
        <w:top w:val="none" w:sz="4" w:space="0" w:color="000000"/>
        <w:left w:val="none" w:sz="4" w:space="0" w:color="000000"/>
        <w:bottom w:val="none" w:sz="4" w:space="0" w:color="000000"/>
        <w:right w:val="none" w:sz="4" w:space="0" w:color="000000"/>
        <w:between w:val="none" w:sz="4" w:space="0" w:color="000000"/>
      </w:pBdr>
      <w:tabs>
        <w:tab w:val="num" w:pos="360"/>
      </w:tabs>
      <w:spacing w:after="0" w:line="240" w:lineRule="auto"/>
      <w:ind w:left="720" w:hanging="360"/>
      <w:jc w:val="both"/>
    </w:pPr>
    <w:rPr>
      <w:rFonts w:ascii="ha_hantinsp" w:eastAsia="Times New Roman" w:hAnsi="ha_hantinsp" w:cs="NewtonCSanPin"/>
      <w:color w:val="000000"/>
      <w:sz w:val="24"/>
      <w:szCs w:val="24"/>
      <w:lang w:eastAsia="ru-RU"/>
    </w:rPr>
  </w:style>
  <w:style w:type="character" w:customStyle="1" w:styleId="8100">
    <w:name w:val="Стиль _ТАБЛ_боковик (8 кг) + 10 пт полужирный Знак"/>
    <w:link w:val="02"/>
    <w:rsid w:val="005303B4"/>
    <w:rPr>
      <w:rFonts w:ascii="Times New Roman" w:eastAsia="Times New Roman" w:hAnsi="Times New Roman" w:cs="Times New Roman"/>
      <w:color w:val="000000"/>
      <w:spacing w:val="4"/>
      <w:sz w:val="20"/>
      <w:szCs w:val="24"/>
      <w:lang w:eastAsia="ar-SA"/>
    </w:rPr>
  </w:style>
  <w:style w:type="paragraph" w:customStyle="1" w:styleId="2909F619802848F09E01365C32F34654">
    <w:name w:val="2909F619802848F09E01365C32F34654"/>
    <w:rsid w:val="005303B4"/>
    <w:rPr>
      <w:rFonts w:ascii="Calibri" w:eastAsia="Times New Roman" w:hAnsi="Calibri" w:cs="Times New Roman"/>
      <w:lang w:eastAsia="ru-RU"/>
    </w:rPr>
  </w:style>
  <w:style w:type="character" w:customStyle="1" w:styleId="2fe">
    <w:name w:val="Оглавление (2)_"/>
    <w:link w:val="2ff"/>
    <w:rsid w:val="005303B4"/>
    <w:rPr>
      <w:rFonts w:ascii="Times New Roman" w:eastAsia="Times New Roman" w:hAnsi="Times New Roman"/>
      <w:b/>
      <w:bCs/>
      <w:i/>
      <w:iCs/>
      <w:sz w:val="28"/>
      <w:szCs w:val="28"/>
      <w:shd w:val="clear" w:color="auto" w:fill="FFFFFF"/>
    </w:rPr>
  </w:style>
  <w:style w:type="paragraph" w:customStyle="1" w:styleId="2ff">
    <w:name w:val="Оглавление (2)"/>
    <w:basedOn w:val="a"/>
    <w:link w:val="2fe"/>
    <w:rsid w:val="005303B4"/>
    <w:pPr>
      <w:widowControl w:val="0"/>
      <w:shd w:val="clear" w:color="auto" w:fill="FFFFFF"/>
      <w:spacing w:before="120" w:after="0" w:line="350" w:lineRule="exact"/>
      <w:jc w:val="both"/>
    </w:pPr>
    <w:rPr>
      <w:rFonts w:ascii="Times New Roman" w:eastAsia="Times New Roman" w:hAnsi="Times New Roman"/>
      <w:b/>
      <w:bCs/>
      <w:i/>
      <w:iCs/>
      <w:sz w:val="28"/>
      <w:szCs w:val="28"/>
    </w:rPr>
  </w:style>
  <w:style w:type="paragraph" w:customStyle="1" w:styleId="77">
    <w:name w:val="Основной текст7"/>
    <w:basedOn w:val="a"/>
    <w:rsid w:val="005303B4"/>
    <w:pPr>
      <w:widowControl w:val="0"/>
      <w:shd w:val="clear" w:color="auto" w:fill="FFFFFF"/>
      <w:spacing w:before="540" w:after="0" w:line="384" w:lineRule="exact"/>
      <w:ind w:hanging="1040"/>
      <w:jc w:val="both"/>
    </w:pPr>
    <w:rPr>
      <w:rFonts w:ascii="Times New Roman" w:eastAsia="Times New Roman" w:hAnsi="Times New Roman" w:cs="Times New Roman"/>
      <w:sz w:val="34"/>
      <w:szCs w:val="34"/>
      <w:lang w:eastAsia="ru-RU"/>
    </w:rPr>
  </w:style>
  <w:style w:type="character" w:customStyle="1" w:styleId="57">
    <w:name w:val="Основной текст (5)_"/>
    <w:rsid w:val="005303B4"/>
    <w:rPr>
      <w:rFonts w:ascii="Times New Roman" w:eastAsia="Times New Roman" w:hAnsi="Times New Roman" w:cs="Times New Roman"/>
      <w:b/>
      <w:bCs/>
      <w:i/>
      <w:iCs/>
      <w:smallCaps w:val="0"/>
      <w:strike w:val="0"/>
      <w:u w:val="none"/>
    </w:rPr>
  </w:style>
  <w:style w:type="character" w:customStyle="1" w:styleId="58">
    <w:name w:val="Основной текст (5)"/>
    <w:rsid w:val="005303B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3">
    <w:name w:val="Основной текст (10)_"/>
    <w:link w:val="104"/>
    <w:rsid w:val="005303B4"/>
    <w:rPr>
      <w:rFonts w:ascii="Times New Roman" w:eastAsia="Times New Roman" w:hAnsi="Times New Roman"/>
      <w:b/>
      <w:bCs/>
      <w:sz w:val="34"/>
      <w:szCs w:val="34"/>
      <w:shd w:val="clear" w:color="auto" w:fill="FFFFFF"/>
    </w:rPr>
  </w:style>
  <w:style w:type="paragraph" w:customStyle="1" w:styleId="104">
    <w:name w:val="Основной текст (10)"/>
    <w:basedOn w:val="a"/>
    <w:link w:val="103"/>
    <w:rsid w:val="005303B4"/>
    <w:pPr>
      <w:widowControl w:val="0"/>
      <w:shd w:val="clear" w:color="auto" w:fill="FFFFFF"/>
      <w:spacing w:after="240" w:line="0" w:lineRule="atLeast"/>
      <w:jc w:val="center"/>
    </w:pPr>
    <w:rPr>
      <w:rFonts w:ascii="Times New Roman" w:eastAsia="Times New Roman" w:hAnsi="Times New Roman"/>
      <w:b/>
      <w:bCs/>
      <w:sz w:val="34"/>
      <w:szCs w:val="34"/>
    </w:rPr>
  </w:style>
  <w:style w:type="character" w:customStyle="1" w:styleId="59">
    <w:name w:val="Основной текст5"/>
    <w:rsid w:val="005303B4"/>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ff0">
    <w:name w:val="Подпись к таблице (2)_"/>
    <w:link w:val="2ff1"/>
    <w:rsid w:val="005303B4"/>
    <w:rPr>
      <w:rFonts w:ascii="Times New Roman" w:eastAsia="Times New Roman" w:hAnsi="Times New Roman"/>
      <w:sz w:val="28"/>
      <w:szCs w:val="28"/>
      <w:shd w:val="clear" w:color="auto" w:fill="FFFFFF"/>
    </w:rPr>
  </w:style>
  <w:style w:type="paragraph" w:customStyle="1" w:styleId="2ff1">
    <w:name w:val="Подпись к таблице (2)"/>
    <w:basedOn w:val="a"/>
    <w:link w:val="2ff0"/>
    <w:rsid w:val="005303B4"/>
    <w:pPr>
      <w:widowControl w:val="0"/>
      <w:shd w:val="clear" w:color="auto" w:fill="FFFFFF"/>
      <w:spacing w:after="0" w:line="0" w:lineRule="atLeast"/>
      <w:jc w:val="both"/>
    </w:pPr>
    <w:rPr>
      <w:rFonts w:ascii="Times New Roman" w:eastAsia="Times New Roman" w:hAnsi="Times New Roman"/>
      <w:sz w:val="28"/>
      <w:szCs w:val="28"/>
    </w:rPr>
  </w:style>
  <w:style w:type="character" w:customStyle="1" w:styleId="Exact">
    <w:name w:val="Основной текст Exact"/>
    <w:rsid w:val="005303B4"/>
    <w:rPr>
      <w:rFonts w:ascii="Times New Roman" w:eastAsia="Times New Roman" w:hAnsi="Times New Roman" w:cs="Times New Roman"/>
      <w:b w:val="0"/>
      <w:bCs w:val="0"/>
      <w:i w:val="0"/>
      <w:iCs w:val="0"/>
      <w:smallCaps w:val="0"/>
      <w:strike w:val="0"/>
      <w:color w:val="000000"/>
      <w:spacing w:val="2"/>
      <w:w w:val="100"/>
      <w:position w:val="0"/>
      <w:sz w:val="28"/>
      <w:szCs w:val="28"/>
      <w:u w:val="none"/>
      <w:shd w:val="clear" w:color="auto" w:fill="FFFFFF"/>
    </w:rPr>
  </w:style>
  <w:style w:type="character" w:customStyle="1" w:styleId="afffffff4">
    <w:name w:val="Подпись к картинке_"/>
    <w:rsid w:val="005303B4"/>
    <w:rPr>
      <w:rFonts w:ascii="Times New Roman" w:eastAsia="Times New Roman" w:hAnsi="Times New Roman" w:cs="Times New Roman"/>
      <w:b w:val="0"/>
      <w:bCs w:val="0"/>
      <w:i w:val="0"/>
      <w:iCs w:val="0"/>
      <w:smallCaps w:val="0"/>
      <w:strike w:val="0"/>
      <w:sz w:val="28"/>
      <w:szCs w:val="28"/>
      <w:u w:val="none"/>
      <w:lang w:val="ru-RU" w:eastAsia="ru-RU" w:bidi="ru-RU"/>
    </w:rPr>
  </w:style>
  <w:style w:type="character" w:customStyle="1" w:styleId="afffffff5">
    <w:name w:val="Подпись к картинке"/>
    <w:rsid w:val="005303B4"/>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0">
    <w:name w:val="Подпись к картинке (2) Exact"/>
    <w:link w:val="2ff2"/>
    <w:rsid w:val="005303B4"/>
    <w:rPr>
      <w:rFonts w:ascii="Times New Roman" w:eastAsia="Times New Roman" w:hAnsi="Times New Roman"/>
      <w:b/>
      <w:bCs/>
      <w:spacing w:val="-4"/>
      <w:sz w:val="28"/>
      <w:szCs w:val="28"/>
      <w:shd w:val="clear" w:color="auto" w:fill="FFFFFF"/>
      <w:lang w:bidi="ru-RU"/>
    </w:rPr>
  </w:style>
  <w:style w:type="paragraph" w:customStyle="1" w:styleId="2ff2">
    <w:name w:val="Подпись к картинке (2)"/>
    <w:basedOn w:val="a"/>
    <w:link w:val="2Exact0"/>
    <w:rsid w:val="005303B4"/>
    <w:pPr>
      <w:widowControl w:val="0"/>
      <w:shd w:val="clear" w:color="auto" w:fill="FFFFFF"/>
      <w:spacing w:after="0" w:line="0" w:lineRule="atLeast"/>
      <w:jc w:val="both"/>
    </w:pPr>
    <w:rPr>
      <w:rFonts w:ascii="Times New Roman" w:eastAsia="Times New Roman" w:hAnsi="Times New Roman"/>
      <w:b/>
      <w:bCs/>
      <w:spacing w:val="-4"/>
      <w:sz w:val="28"/>
      <w:szCs w:val="28"/>
      <w:lang w:bidi="ru-RU"/>
    </w:rPr>
  </w:style>
  <w:style w:type="paragraph" w:customStyle="1" w:styleId="paragraph">
    <w:name w:val="paragraph"/>
    <w:basedOn w:val="a"/>
    <w:rsid w:val="005303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itation">
    <w:name w:val="citation"/>
    <w:rsid w:val="005303B4"/>
  </w:style>
  <w:style w:type="character" w:customStyle="1" w:styleId="nowrap">
    <w:name w:val="nowrap"/>
    <w:rsid w:val="005303B4"/>
  </w:style>
  <w:style w:type="character" w:customStyle="1" w:styleId="ts-comment-commentedtext">
    <w:name w:val="ts-comment-commentedtext"/>
    <w:rsid w:val="005303B4"/>
  </w:style>
  <w:style w:type="paragraph" w:customStyle="1" w:styleId="124">
    <w:name w:val="Оглавление 12"/>
    <w:basedOn w:val="a"/>
    <w:uiPriority w:val="1"/>
    <w:qFormat/>
    <w:rsid w:val="005303B4"/>
    <w:pPr>
      <w:widowControl w:val="0"/>
      <w:autoSpaceDE w:val="0"/>
      <w:autoSpaceDN w:val="0"/>
      <w:spacing w:before="252" w:after="0" w:line="240" w:lineRule="auto"/>
      <w:ind w:left="117"/>
      <w:jc w:val="both"/>
    </w:pPr>
    <w:rPr>
      <w:rFonts w:ascii="Cambria" w:eastAsia="Cambria" w:hAnsi="Cambria" w:cs="Cambria"/>
      <w:b/>
      <w:bCs/>
      <w:sz w:val="20"/>
      <w:szCs w:val="20"/>
    </w:rPr>
  </w:style>
  <w:style w:type="paragraph" w:customStyle="1" w:styleId="21b">
    <w:name w:val="Оглавление 21"/>
    <w:basedOn w:val="a"/>
    <w:uiPriority w:val="1"/>
    <w:qFormat/>
    <w:rsid w:val="005303B4"/>
    <w:pPr>
      <w:widowControl w:val="0"/>
      <w:autoSpaceDE w:val="0"/>
      <w:autoSpaceDN w:val="0"/>
      <w:spacing w:before="13" w:after="0" w:line="240" w:lineRule="auto"/>
      <w:ind w:left="457"/>
      <w:jc w:val="both"/>
    </w:pPr>
    <w:rPr>
      <w:rFonts w:ascii="Times New Roman" w:eastAsia="Times New Roman" w:hAnsi="Times New Roman" w:cs="Times New Roman"/>
      <w:sz w:val="20"/>
      <w:szCs w:val="20"/>
    </w:rPr>
  </w:style>
  <w:style w:type="paragraph" w:customStyle="1" w:styleId="324">
    <w:name w:val="Оглавление 32"/>
    <w:basedOn w:val="a"/>
    <w:uiPriority w:val="1"/>
    <w:qFormat/>
    <w:rsid w:val="005303B4"/>
    <w:pPr>
      <w:widowControl w:val="0"/>
      <w:autoSpaceDE w:val="0"/>
      <w:autoSpaceDN w:val="0"/>
      <w:spacing w:before="13" w:after="0" w:line="240" w:lineRule="auto"/>
      <w:ind w:left="529"/>
      <w:jc w:val="both"/>
    </w:pPr>
    <w:rPr>
      <w:rFonts w:ascii="Times New Roman" w:eastAsia="Times New Roman" w:hAnsi="Times New Roman" w:cs="Times New Roman"/>
      <w:sz w:val="20"/>
      <w:szCs w:val="20"/>
    </w:rPr>
  </w:style>
  <w:style w:type="paragraph" w:customStyle="1" w:styleId="132">
    <w:name w:val="Заголовок 13"/>
    <w:basedOn w:val="a"/>
    <w:uiPriority w:val="1"/>
    <w:qFormat/>
    <w:rsid w:val="005303B4"/>
    <w:pPr>
      <w:widowControl w:val="0"/>
      <w:autoSpaceDE w:val="0"/>
      <w:autoSpaceDN w:val="0"/>
      <w:spacing w:after="0" w:line="240" w:lineRule="auto"/>
      <w:ind w:left="118"/>
      <w:jc w:val="both"/>
      <w:outlineLvl w:val="1"/>
    </w:pPr>
    <w:rPr>
      <w:rFonts w:ascii="Tahoma" w:eastAsia="Tahoma" w:hAnsi="Tahoma" w:cs="Tahoma"/>
      <w:sz w:val="24"/>
      <w:szCs w:val="24"/>
    </w:rPr>
  </w:style>
  <w:style w:type="paragraph" w:customStyle="1" w:styleId="225">
    <w:name w:val="Заголовок 22"/>
    <w:basedOn w:val="a"/>
    <w:uiPriority w:val="1"/>
    <w:qFormat/>
    <w:rsid w:val="005303B4"/>
    <w:pPr>
      <w:widowControl w:val="0"/>
      <w:autoSpaceDE w:val="0"/>
      <w:autoSpaceDN w:val="0"/>
      <w:spacing w:after="0" w:line="240" w:lineRule="auto"/>
      <w:ind w:left="118"/>
      <w:jc w:val="both"/>
      <w:outlineLvl w:val="2"/>
    </w:pPr>
    <w:rPr>
      <w:rFonts w:ascii="Trebuchet MS" w:eastAsia="Trebuchet MS" w:hAnsi="Trebuchet MS" w:cs="Trebuchet MS"/>
      <w:sz w:val="28"/>
    </w:rPr>
  </w:style>
  <w:style w:type="paragraph" w:customStyle="1" w:styleId="325">
    <w:name w:val="Заголовок 32"/>
    <w:basedOn w:val="a"/>
    <w:uiPriority w:val="1"/>
    <w:qFormat/>
    <w:rsid w:val="005303B4"/>
    <w:pPr>
      <w:widowControl w:val="0"/>
      <w:autoSpaceDE w:val="0"/>
      <w:autoSpaceDN w:val="0"/>
      <w:spacing w:after="0" w:line="240" w:lineRule="auto"/>
      <w:ind w:left="457"/>
      <w:jc w:val="both"/>
      <w:outlineLvl w:val="3"/>
    </w:pPr>
    <w:rPr>
      <w:rFonts w:ascii="Cambria" w:eastAsia="Cambria" w:hAnsi="Cambria" w:cs="Cambria"/>
      <w:b/>
      <w:bCs/>
      <w:sz w:val="20"/>
      <w:szCs w:val="20"/>
    </w:rPr>
  </w:style>
  <w:style w:type="paragraph" w:customStyle="1" w:styleId="41b">
    <w:name w:val="Заголовок 41"/>
    <w:basedOn w:val="a"/>
    <w:uiPriority w:val="1"/>
    <w:qFormat/>
    <w:rsid w:val="005303B4"/>
    <w:pPr>
      <w:widowControl w:val="0"/>
      <w:autoSpaceDE w:val="0"/>
      <w:autoSpaceDN w:val="0"/>
      <w:spacing w:after="0" w:line="240" w:lineRule="auto"/>
      <w:ind w:left="457"/>
      <w:jc w:val="both"/>
      <w:outlineLvl w:val="4"/>
    </w:pPr>
    <w:rPr>
      <w:rFonts w:ascii="Times New Roman" w:eastAsia="Times New Roman" w:hAnsi="Times New Roman" w:cs="Times New Roman"/>
      <w:b/>
      <w:bCs/>
      <w:i/>
      <w:iCs/>
      <w:sz w:val="20"/>
      <w:szCs w:val="20"/>
    </w:rPr>
  </w:style>
  <w:style w:type="character" w:customStyle="1" w:styleId="normaltextrun">
    <w:name w:val="normaltextrun"/>
    <w:rsid w:val="005303B4"/>
  </w:style>
  <w:style w:type="paragraph" w:customStyle="1" w:styleId="1ffb">
    <w:name w:val="1"/>
    <w:basedOn w:val="a"/>
    <w:next w:val="af3"/>
    <w:uiPriority w:val="1"/>
    <w:qFormat/>
    <w:rsid w:val="005303B4"/>
    <w:pPr>
      <w:widowControl w:val="0"/>
      <w:autoSpaceDE w:val="0"/>
      <w:autoSpaceDN w:val="0"/>
      <w:spacing w:before="1" w:after="0" w:line="240" w:lineRule="auto"/>
      <w:ind w:left="789" w:right="787"/>
      <w:jc w:val="center"/>
    </w:pPr>
    <w:rPr>
      <w:rFonts w:ascii="Verdana" w:eastAsia="Verdana" w:hAnsi="Verdana" w:cs="Verdana"/>
      <w:sz w:val="49"/>
      <w:szCs w:val="49"/>
    </w:rPr>
  </w:style>
  <w:style w:type="paragraph" w:customStyle="1" w:styleId="Style39">
    <w:name w:val="Style39"/>
    <w:basedOn w:val="a"/>
    <w:rsid w:val="005303B4"/>
    <w:pPr>
      <w:widowControl w:val="0"/>
      <w:autoSpaceDE w:val="0"/>
      <w:autoSpaceDN w:val="0"/>
      <w:adjustRightInd w:val="0"/>
      <w:spacing w:after="0" w:line="310" w:lineRule="exact"/>
      <w:jc w:val="both"/>
    </w:pPr>
    <w:rPr>
      <w:rFonts w:ascii="Arial" w:eastAsia="Times New Roman" w:hAnsi="Arial" w:cs="Times New Roman"/>
      <w:sz w:val="24"/>
      <w:szCs w:val="24"/>
      <w:lang w:eastAsia="ru-RU"/>
    </w:rPr>
  </w:style>
  <w:style w:type="character" w:customStyle="1" w:styleId="FontStyle130">
    <w:name w:val="Font Style130"/>
    <w:rsid w:val="005303B4"/>
    <w:rPr>
      <w:rFonts w:ascii="Arial" w:hAnsi="Arial" w:cs="Arial"/>
      <w:sz w:val="24"/>
      <w:szCs w:val="24"/>
    </w:rPr>
  </w:style>
  <w:style w:type="paragraph" w:customStyle="1" w:styleId="Style104">
    <w:name w:val="Style104"/>
    <w:basedOn w:val="a"/>
    <w:rsid w:val="005303B4"/>
    <w:pPr>
      <w:widowControl w:val="0"/>
      <w:autoSpaceDE w:val="0"/>
      <w:autoSpaceDN w:val="0"/>
      <w:adjustRightInd w:val="0"/>
      <w:spacing w:after="0" w:line="298" w:lineRule="exact"/>
      <w:ind w:hanging="1022"/>
    </w:pPr>
    <w:rPr>
      <w:rFonts w:ascii="Arial" w:eastAsia="Times New Roman" w:hAnsi="Arial" w:cs="Times New Roman"/>
      <w:sz w:val="24"/>
      <w:szCs w:val="24"/>
      <w:lang w:eastAsia="ru-RU"/>
    </w:rPr>
  </w:style>
  <w:style w:type="character" w:customStyle="1" w:styleId="FontStyle136">
    <w:name w:val="Font Style136"/>
    <w:rsid w:val="005303B4"/>
    <w:rPr>
      <w:rFonts w:ascii="Arial" w:hAnsi="Arial" w:cs="Arial"/>
      <w:b/>
      <w:bCs/>
      <w:sz w:val="24"/>
      <w:szCs w:val="24"/>
    </w:rPr>
  </w:style>
  <w:style w:type="paragraph" w:customStyle="1" w:styleId="Style77">
    <w:name w:val="Style77"/>
    <w:basedOn w:val="a"/>
    <w:rsid w:val="005303B4"/>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Style103">
    <w:name w:val="Style103"/>
    <w:basedOn w:val="a"/>
    <w:rsid w:val="005303B4"/>
    <w:pPr>
      <w:widowControl w:val="0"/>
      <w:autoSpaceDE w:val="0"/>
      <w:autoSpaceDN w:val="0"/>
      <w:adjustRightInd w:val="0"/>
      <w:spacing w:after="0" w:line="365" w:lineRule="exact"/>
      <w:ind w:hanging="293"/>
    </w:pPr>
    <w:rPr>
      <w:rFonts w:ascii="Arial" w:eastAsia="Times New Roman" w:hAnsi="Arial" w:cs="Times New Roman"/>
      <w:sz w:val="24"/>
      <w:szCs w:val="24"/>
      <w:lang w:eastAsia="ru-RU"/>
    </w:rPr>
  </w:style>
  <w:style w:type="character" w:customStyle="1" w:styleId="FontStyle217">
    <w:name w:val="Font Style217"/>
    <w:rsid w:val="005303B4"/>
    <w:rPr>
      <w:rFonts w:ascii="Arial" w:hAnsi="Arial" w:cs="Arial"/>
      <w:spacing w:val="10"/>
      <w:sz w:val="10"/>
      <w:szCs w:val="10"/>
    </w:rPr>
  </w:style>
  <w:style w:type="paragraph" w:customStyle="1" w:styleId="Style72">
    <w:name w:val="Style72"/>
    <w:basedOn w:val="a"/>
    <w:rsid w:val="005303B4"/>
    <w:pPr>
      <w:widowControl w:val="0"/>
      <w:autoSpaceDE w:val="0"/>
      <w:autoSpaceDN w:val="0"/>
      <w:adjustRightInd w:val="0"/>
      <w:spacing w:after="0" w:line="289" w:lineRule="exact"/>
    </w:pPr>
    <w:rPr>
      <w:rFonts w:ascii="Arial" w:eastAsia="Times New Roman" w:hAnsi="Arial" w:cs="Times New Roman"/>
      <w:sz w:val="24"/>
      <w:szCs w:val="24"/>
      <w:lang w:eastAsia="ru-RU"/>
    </w:rPr>
  </w:style>
  <w:style w:type="paragraph" w:styleId="afffffff6">
    <w:name w:val="Plain Text"/>
    <w:basedOn w:val="a"/>
    <w:link w:val="afffffff7"/>
    <w:rsid w:val="005303B4"/>
    <w:pPr>
      <w:spacing w:after="0" w:line="240" w:lineRule="auto"/>
    </w:pPr>
    <w:rPr>
      <w:rFonts w:ascii="Courier New" w:eastAsia="Times New Roman" w:hAnsi="Courier New" w:cs="Times New Roman"/>
      <w:sz w:val="20"/>
      <w:szCs w:val="20"/>
      <w:lang w:eastAsia="ru-RU"/>
    </w:rPr>
  </w:style>
  <w:style w:type="character" w:customStyle="1" w:styleId="afffffff7">
    <w:name w:val="Текст Знак"/>
    <w:basedOn w:val="a0"/>
    <w:link w:val="afffffff6"/>
    <w:rsid w:val="005303B4"/>
    <w:rPr>
      <w:rFonts w:ascii="Courier New" w:eastAsia="Times New Roman" w:hAnsi="Courier New" w:cs="Times New Roman"/>
      <w:sz w:val="20"/>
      <w:szCs w:val="20"/>
      <w:lang w:eastAsia="ru-RU"/>
    </w:rPr>
  </w:style>
  <w:style w:type="paragraph" w:customStyle="1" w:styleId="c25">
    <w:name w:val="c25"/>
    <w:basedOn w:val="a"/>
    <w:rsid w:val="00D23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D23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D23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rsid w:val="00D23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rsid w:val="00D23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D23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6">
    <w:name w:val="c106"/>
    <w:basedOn w:val="a"/>
    <w:rsid w:val="00D23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D23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rsid w:val="00D23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D23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8">
    <w:name w:val="c88"/>
    <w:basedOn w:val="a"/>
    <w:rsid w:val="00D23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0">
    <w:name w:val="c120"/>
    <w:basedOn w:val="a"/>
    <w:rsid w:val="00D23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rsid w:val="00D23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
    <w:name w:val="c98"/>
    <w:basedOn w:val="a"/>
    <w:rsid w:val="00D23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8">
    <w:name w:val="Базовый"/>
    <w:rsid w:val="00DC08CE"/>
    <w:pPr>
      <w:suppressAutoHyphens/>
    </w:pPr>
    <w:rPr>
      <w:rFonts w:ascii="Calibri" w:eastAsia="SimSun" w:hAnsi="Calibri" w:cs="Calibri"/>
    </w:rPr>
  </w:style>
  <w:style w:type="paragraph" w:customStyle="1" w:styleId="c24">
    <w:name w:val="c24"/>
    <w:basedOn w:val="a"/>
    <w:rsid w:val="00582DF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106350">
      <w:bodyDiv w:val="1"/>
      <w:marLeft w:val="0"/>
      <w:marRight w:val="0"/>
      <w:marTop w:val="0"/>
      <w:marBottom w:val="0"/>
      <w:divBdr>
        <w:top w:val="none" w:sz="0" w:space="0" w:color="auto"/>
        <w:left w:val="none" w:sz="0" w:space="0" w:color="auto"/>
        <w:bottom w:val="none" w:sz="0" w:space="0" w:color="auto"/>
        <w:right w:val="none" w:sz="0" w:space="0" w:color="auto"/>
      </w:divBdr>
      <w:divsChild>
        <w:div w:id="1847666804">
          <w:marLeft w:val="0"/>
          <w:marRight w:val="0"/>
          <w:marTop w:val="0"/>
          <w:marBottom w:val="0"/>
          <w:divBdr>
            <w:top w:val="none" w:sz="0" w:space="0" w:color="auto"/>
            <w:left w:val="none" w:sz="0" w:space="0" w:color="auto"/>
            <w:bottom w:val="none" w:sz="0" w:space="0" w:color="auto"/>
            <w:right w:val="none" w:sz="0" w:space="0" w:color="auto"/>
          </w:divBdr>
          <w:divsChild>
            <w:div w:id="2066220175">
              <w:marLeft w:val="0"/>
              <w:marRight w:val="0"/>
              <w:marTop w:val="0"/>
              <w:marBottom w:val="0"/>
              <w:divBdr>
                <w:top w:val="none" w:sz="0" w:space="0" w:color="auto"/>
                <w:left w:val="none" w:sz="0" w:space="0" w:color="auto"/>
                <w:bottom w:val="none" w:sz="0" w:space="0" w:color="auto"/>
                <w:right w:val="none" w:sz="0" w:space="0" w:color="auto"/>
              </w:divBdr>
              <w:divsChild>
                <w:div w:id="2015642875">
                  <w:marLeft w:val="0"/>
                  <w:marRight w:val="0"/>
                  <w:marTop w:val="0"/>
                  <w:marBottom w:val="0"/>
                  <w:divBdr>
                    <w:top w:val="none" w:sz="0" w:space="0" w:color="auto"/>
                    <w:left w:val="none" w:sz="0" w:space="0" w:color="auto"/>
                    <w:bottom w:val="none" w:sz="0" w:space="0" w:color="auto"/>
                    <w:right w:val="none" w:sz="0" w:space="0" w:color="auto"/>
                  </w:divBdr>
                  <w:divsChild>
                    <w:div w:id="921526742">
                      <w:marLeft w:val="0"/>
                      <w:marRight w:val="0"/>
                      <w:marTop w:val="0"/>
                      <w:marBottom w:val="0"/>
                      <w:divBdr>
                        <w:top w:val="none" w:sz="0" w:space="0" w:color="auto"/>
                        <w:left w:val="none" w:sz="0" w:space="0" w:color="auto"/>
                        <w:bottom w:val="none" w:sz="0" w:space="0" w:color="auto"/>
                        <w:right w:val="none" w:sz="0" w:space="0" w:color="auto"/>
                      </w:divBdr>
                      <w:divsChild>
                        <w:div w:id="369115185">
                          <w:marLeft w:val="0"/>
                          <w:marRight w:val="0"/>
                          <w:marTop w:val="0"/>
                          <w:marBottom w:val="0"/>
                          <w:divBdr>
                            <w:top w:val="none" w:sz="0" w:space="0" w:color="auto"/>
                            <w:left w:val="none" w:sz="0" w:space="0" w:color="auto"/>
                            <w:bottom w:val="none" w:sz="0" w:space="0" w:color="auto"/>
                            <w:right w:val="none" w:sz="0" w:space="0" w:color="auto"/>
                          </w:divBdr>
                          <w:divsChild>
                            <w:div w:id="117261260">
                              <w:marLeft w:val="0"/>
                              <w:marRight w:val="0"/>
                              <w:marTop w:val="0"/>
                              <w:marBottom w:val="0"/>
                              <w:divBdr>
                                <w:top w:val="none" w:sz="0" w:space="0" w:color="auto"/>
                                <w:left w:val="none" w:sz="0" w:space="0" w:color="auto"/>
                                <w:bottom w:val="none" w:sz="0" w:space="0" w:color="auto"/>
                                <w:right w:val="none" w:sz="0" w:space="0" w:color="auto"/>
                              </w:divBdr>
                              <w:divsChild>
                                <w:div w:id="986319426">
                                  <w:marLeft w:val="0"/>
                                  <w:marRight w:val="0"/>
                                  <w:marTop w:val="0"/>
                                  <w:marBottom w:val="0"/>
                                  <w:divBdr>
                                    <w:top w:val="none" w:sz="0" w:space="0" w:color="auto"/>
                                    <w:left w:val="none" w:sz="0" w:space="0" w:color="auto"/>
                                    <w:bottom w:val="none" w:sz="0" w:space="0" w:color="auto"/>
                                    <w:right w:val="none" w:sz="0" w:space="0" w:color="auto"/>
                                  </w:divBdr>
                                  <w:divsChild>
                                    <w:div w:id="134837134">
                                      <w:marLeft w:val="0"/>
                                      <w:marRight w:val="0"/>
                                      <w:marTop w:val="0"/>
                                      <w:marBottom w:val="0"/>
                                      <w:divBdr>
                                        <w:top w:val="none" w:sz="0" w:space="0" w:color="auto"/>
                                        <w:left w:val="none" w:sz="0" w:space="0" w:color="auto"/>
                                        <w:bottom w:val="none" w:sz="0" w:space="0" w:color="auto"/>
                                        <w:right w:val="none" w:sz="0" w:space="0" w:color="auto"/>
                                      </w:divBdr>
                                      <w:divsChild>
                                        <w:div w:id="1461068302">
                                          <w:marLeft w:val="0"/>
                                          <w:marRight w:val="0"/>
                                          <w:marTop w:val="0"/>
                                          <w:marBottom w:val="0"/>
                                          <w:divBdr>
                                            <w:top w:val="none" w:sz="0" w:space="0" w:color="auto"/>
                                            <w:left w:val="none" w:sz="0" w:space="0" w:color="auto"/>
                                            <w:bottom w:val="none" w:sz="0" w:space="0" w:color="auto"/>
                                            <w:right w:val="none" w:sz="0" w:space="0" w:color="auto"/>
                                          </w:divBdr>
                                          <w:divsChild>
                                            <w:div w:id="85151909">
                                              <w:marLeft w:val="0"/>
                                              <w:marRight w:val="0"/>
                                              <w:marTop w:val="0"/>
                                              <w:marBottom w:val="0"/>
                                              <w:divBdr>
                                                <w:top w:val="none" w:sz="0" w:space="0" w:color="auto"/>
                                                <w:left w:val="none" w:sz="0" w:space="0" w:color="auto"/>
                                                <w:bottom w:val="none" w:sz="0" w:space="0" w:color="auto"/>
                                                <w:right w:val="none" w:sz="0" w:space="0" w:color="auto"/>
                                              </w:divBdr>
                                              <w:divsChild>
                                                <w:div w:id="655912614">
                                                  <w:marLeft w:val="0"/>
                                                  <w:marRight w:val="0"/>
                                                  <w:marTop w:val="0"/>
                                                  <w:marBottom w:val="0"/>
                                                  <w:divBdr>
                                                    <w:top w:val="none" w:sz="0" w:space="0" w:color="auto"/>
                                                    <w:left w:val="none" w:sz="0" w:space="0" w:color="auto"/>
                                                    <w:bottom w:val="none" w:sz="0" w:space="0" w:color="auto"/>
                                                    <w:right w:val="none" w:sz="0" w:space="0" w:color="auto"/>
                                                  </w:divBdr>
                                                  <w:divsChild>
                                                    <w:div w:id="539365271">
                                                      <w:marLeft w:val="0"/>
                                                      <w:marRight w:val="0"/>
                                                      <w:marTop w:val="0"/>
                                                      <w:marBottom w:val="0"/>
                                                      <w:divBdr>
                                                        <w:top w:val="none" w:sz="0" w:space="0" w:color="auto"/>
                                                        <w:left w:val="none" w:sz="0" w:space="0" w:color="auto"/>
                                                        <w:bottom w:val="none" w:sz="0" w:space="0" w:color="auto"/>
                                                        <w:right w:val="none" w:sz="0" w:space="0" w:color="auto"/>
                                                      </w:divBdr>
                                                      <w:divsChild>
                                                        <w:div w:id="383219951">
                                                          <w:marLeft w:val="0"/>
                                                          <w:marRight w:val="0"/>
                                                          <w:marTop w:val="0"/>
                                                          <w:marBottom w:val="0"/>
                                                          <w:divBdr>
                                                            <w:top w:val="none" w:sz="0" w:space="0" w:color="auto"/>
                                                            <w:left w:val="none" w:sz="0" w:space="0" w:color="auto"/>
                                                            <w:bottom w:val="none" w:sz="0" w:space="0" w:color="auto"/>
                                                            <w:right w:val="none" w:sz="0" w:space="0" w:color="auto"/>
                                                          </w:divBdr>
                                                          <w:divsChild>
                                                            <w:div w:id="1455100923">
                                                              <w:marLeft w:val="0"/>
                                                              <w:marRight w:val="0"/>
                                                              <w:marTop w:val="0"/>
                                                              <w:marBottom w:val="0"/>
                                                              <w:divBdr>
                                                                <w:top w:val="none" w:sz="0" w:space="0" w:color="auto"/>
                                                                <w:left w:val="none" w:sz="0" w:space="0" w:color="auto"/>
                                                                <w:bottom w:val="none" w:sz="0" w:space="0" w:color="auto"/>
                                                                <w:right w:val="none" w:sz="0" w:space="0" w:color="auto"/>
                                                              </w:divBdr>
                                                              <w:divsChild>
                                                                <w:div w:id="58864632">
                                                                  <w:marLeft w:val="0"/>
                                                                  <w:marRight w:val="0"/>
                                                                  <w:marTop w:val="0"/>
                                                                  <w:marBottom w:val="0"/>
                                                                  <w:divBdr>
                                                                    <w:top w:val="none" w:sz="0" w:space="0" w:color="auto"/>
                                                                    <w:left w:val="none" w:sz="0" w:space="0" w:color="auto"/>
                                                                    <w:bottom w:val="none" w:sz="0" w:space="0" w:color="auto"/>
                                                                    <w:right w:val="none" w:sz="0" w:space="0" w:color="auto"/>
                                                                  </w:divBdr>
                                                                  <w:divsChild>
                                                                    <w:div w:id="1424037272">
                                                                      <w:marLeft w:val="0"/>
                                                                      <w:marRight w:val="0"/>
                                                                      <w:marTop w:val="0"/>
                                                                      <w:marBottom w:val="0"/>
                                                                      <w:divBdr>
                                                                        <w:top w:val="none" w:sz="0" w:space="0" w:color="auto"/>
                                                                        <w:left w:val="none" w:sz="0" w:space="0" w:color="auto"/>
                                                                        <w:bottom w:val="none" w:sz="0" w:space="0" w:color="auto"/>
                                                                        <w:right w:val="none" w:sz="0" w:space="0" w:color="auto"/>
                                                                      </w:divBdr>
                                                                      <w:divsChild>
                                                                        <w:div w:id="151534548">
                                                                          <w:marLeft w:val="0"/>
                                                                          <w:marRight w:val="0"/>
                                                                          <w:marTop w:val="0"/>
                                                                          <w:marBottom w:val="0"/>
                                                                          <w:divBdr>
                                                                            <w:top w:val="none" w:sz="0" w:space="0" w:color="auto"/>
                                                                            <w:left w:val="none" w:sz="0" w:space="0" w:color="auto"/>
                                                                            <w:bottom w:val="none" w:sz="0" w:space="0" w:color="auto"/>
                                                                            <w:right w:val="none" w:sz="0" w:space="0" w:color="auto"/>
                                                                          </w:divBdr>
                                                                          <w:divsChild>
                                                                            <w:div w:id="1691444311">
                                                                              <w:marLeft w:val="0"/>
                                                                              <w:marRight w:val="0"/>
                                                                              <w:marTop w:val="0"/>
                                                                              <w:marBottom w:val="0"/>
                                                                              <w:divBdr>
                                                                                <w:top w:val="none" w:sz="0" w:space="0" w:color="auto"/>
                                                                                <w:left w:val="none" w:sz="0" w:space="0" w:color="auto"/>
                                                                                <w:bottom w:val="none" w:sz="0" w:space="0" w:color="auto"/>
                                                                                <w:right w:val="none" w:sz="0" w:space="0" w:color="auto"/>
                                                                              </w:divBdr>
                                                                              <w:divsChild>
                                                                                <w:div w:id="1821844618">
                                                                                  <w:marLeft w:val="0"/>
                                                                                  <w:marRight w:val="0"/>
                                                                                  <w:marTop w:val="0"/>
                                                                                  <w:marBottom w:val="0"/>
                                                                                  <w:divBdr>
                                                                                    <w:top w:val="none" w:sz="0" w:space="0" w:color="auto"/>
                                                                                    <w:left w:val="none" w:sz="0" w:space="0" w:color="auto"/>
                                                                                    <w:bottom w:val="none" w:sz="0" w:space="0" w:color="auto"/>
                                                                                    <w:right w:val="none" w:sz="0" w:space="0" w:color="auto"/>
                                                                                  </w:divBdr>
                                                                                  <w:divsChild>
                                                                                    <w:div w:id="486677882">
                                                                                      <w:marLeft w:val="0"/>
                                                                                      <w:marRight w:val="0"/>
                                                                                      <w:marTop w:val="0"/>
                                                                                      <w:marBottom w:val="0"/>
                                                                                      <w:divBdr>
                                                                                        <w:top w:val="none" w:sz="0" w:space="0" w:color="auto"/>
                                                                                        <w:left w:val="none" w:sz="0" w:space="0" w:color="auto"/>
                                                                                        <w:bottom w:val="none" w:sz="0" w:space="0" w:color="auto"/>
                                                                                        <w:right w:val="none" w:sz="0" w:space="0" w:color="auto"/>
                                                                                      </w:divBdr>
                                                                                      <w:divsChild>
                                                                                        <w:div w:id="766655610">
                                                                                          <w:marLeft w:val="0"/>
                                                                                          <w:marRight w:val="0"/>
                                                                                          <w:marTop w:val="0"/>
                                                                                          <w:marBottom w:val="0"/>
                                                                                          <w:divBdr>
                                                                                            <w:top w:val="none" w:sz="0" w:space="0" w:color="auto"/>
                                                                                            <w:left w:val="none" w:sz="0" w:space="0" w:color="auto"/>
                                                                                            <w:bottom w:val="none" w:sz="0" w:space="0" w:color="auto"/>
                                                                                            <w:right w:val="none" w:sz="0" w:space="0" w:color="auto"/>
                                                                                          </w:divBdr>
                                                                                        </w:div>
                                                                                        <w:div w:id="1304963453">
                                                                                          <w:marLeft w:val="0"/>
                                                                                          <w:marRight w:val="0"/>
                                                                                          <w:marTop w:val="0"/>
                                                                                          <w:marBottom w:val="0"/>
                                                                                          <w:divBdr>
                                                                                            <w:top w:val="none" w:sz="0" w:space="0" w:color="auto"/>
                                                                                            <w:left w:val="none" w:sz="0" w:space="0" w:color="auto"/>
                                                                                            <w:bottom w:val="none" w:sz="0" w:space="0" w:color="auto"/>
                                                                                            <w:right w:val="none" w:sz="0" w:space="0" w:color="auto"/>
                                                                                          </w:divBdr>
                                                                                        </w:div>
                                                                                        <w:div w:id="214095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330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ivo.garant.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orlyata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FE368-F26F-4BA6-B748-C8442BAC9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1152</TotalTime>
  <Pages>320</Pages>
  <Words>154754</Words>
  <Characters>882100</Characters>
  <Application>Microsoft Office Word</Application>
  <DocSecurity>0</DocSecurity>
  <Lines>7350</Lines>
  <Paragraphs>2069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Марина Владимировна</cp:lastModifiedBy>
  <cp:revision>26</cp:revision>
  <cp:lastPrinted>2023-10-16T12:43:00Z</cp:lastPrinted>
  <dcterms:created xsi:type="dcterms:W3CDTF">2023-10-06T13:46:00Z</dcterms:created>
  <dcterms:modified xsi:type="dcterms:W3CDTF">2023-12-29T12:17:00Z</dcterms:modified>
</cp:coreProperties>
</file>